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A3" w:rsidRPr="002817F7" w:rsidRDefault="002A7CA3" w:rsidP="005028F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817F7">
        <w:rPr>
          <w:b/>
          <w:sz w:val="28"/>
          <w:szCs w:val="28"/>
        </w:rPr>
        <w:t>Пояснительная записка.</w:t>
      </w:r>
    </w:p>
    <w:p w:rsidR="002A7CA3" w:rsidRPr="002817F7" w:rsidRDefault="002A7CA3" w:rsidP="005028F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2A7CA3" w:rsidRDefault="002A7CA3" w:rsidP="005028F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817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Лэпбук «Вода источник жизни»</w:t>
      </w:r>
    </w:p>
    <w:p w:rsidR="002A7CA3" w:rsidRPr="002817F7" w:rsidRDefault="002A7CA3" w:rsidP="002A7C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817F7" w:rsidRPr="002817F7" w:rsidRDefault="002817F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Главная особенность организации образовательной деятельности в ДОУ на современном этапе - это уход от учебной деятельности (занятий),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проблемно-обучающих ситуаций в рамках интеграции образовательных областей.</w:t>
      </w:r>
    </w:p>
    <w:p w:rsidR="002817F7" w:rsidRPr="002817F7" w:rsidRDefault="002817F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 xml:space="preserve">Таким образом, занятием должна стать интересная для детей, специально организованная воспитателем специфическая детская деятельность, подразумевающая их активность, деловое взаимодействие и общение, накопление детьми определенной информации об окружающем мире, формирование определенных знаний, умений и навыков. В применении данного пособия процесс обучения остается, однако продолжается «занимательная» деятельность с детьми. </w:t>
      </w:r>
    </w:p>
    <w:p w:rsidR="002817F7" w:rsidRPr="002817F7" w:rsidRDefault="002817F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 xml:space="preserve">Результатом поиска новых форм организации образовательной деятельности в подготовительной группе стала </w:t>
      </w:r>
      <w:r>
        <w:rPr>
          <w:rFonts w:ascii="Times New Roman" w:hAnsi="Times New Roman" w:cs="Times New Roman"/>
          <w:sz w:val="28"/>
          <w:szCs w:val="28"/>
        </w:rPr>
        <w:t xml:space="preserve">созданная </w:t>
      </w:r>
      <w:r w:rsidRPr="002817F7">
        <w:rPr>
          <w:rFonts w:ascii="Times New Roman" w:hAnsi="Times New Roman" w:cs="Times New Roman"/>
          <w:sz w:val="28"/>
          <w:szCs w:val="28"/>
        </w:rPr>
        <w:t>тематическая папка или «</w:t>
      </w:r>
      <w:proofErr w:type="spellStart"/>
      <w:r w:rsidRPr="002817F7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817F7">
        <w:rPr>
          <w:rFonts w:ascii="Times New Roman" w:hAnsi="Times New Roman" w:cs="Times New Roman"/>
          <w:sz w:val="28"/>
          <w:szCs w:val="28"/>
        </w:rPr>
        <w:t>» - это самодельная интерактивная папка с кармашками, дверками, окошками, подвижными деталями, которые ребенок может доставать, перекладывать, складывать по своему усмотрению. В ней собирается материал по определенной теме. При этом «</w:t>
      </w:r>
      <w:proofErr w:type="spellStart"/>
      <w:r w:rsidRPr="002817F7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817F7">
        <w:rPr>
          <w:rFonts w:ascii="Times New Roman" w:hAnsi="Times New Roman" w:cs="Times New Roman"/>
          <w:sz w:val="28"/>
          <w:szCs w:val="28"/>
        </w:rPr>
        <w:t>» - это наглядно-практический метод обучения, заключительный этап самостоятельной исследовательской работы, которую ребенок проделал в ходе изучения данной темы. Чтобы заполнить эту папку, воспитаннику нужно выполнить определенные задания, провести наблюдения, изучить представленный материал.</w:t>
      </w:r>
    </w:p>
    <w:p w:rsidR="002817F7" w:rsidRPr="002817F7" w:rsidRDefault="002817F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Данное наглядное пособие:</w:t>
      </w:r>
    </w:p>
    <w:p w:rsidR="002817F7" w:rsidRPr="002817F7" w:rsidRDefault="002817F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817F7">
        <w:rPr>
          <w:rFonts w:ascii="Times New Roman" w:hAnsi="Times New Roman" w:cs="Times New Roman"/>
          <w:sz w:val="28"/>
          <w:szCs w:val="28"/>
        </w:rPr>
        <w:t>информативен</w:t>
      </w:r>
      <w:r w:rsidR="002A7CA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817F7">
        <w:rPr>
          <w:rFonts w:ascii="Times New Roman" w:hAnsi="Times New Roman" w:cs="Times New Roman"/>
          <w:sz w:val="28"/>
          <w:szCs w:val="28"/>
        </w:rPr>
        <w:t>;</w:t>
      </w:r>
    </w:p>
    <w:p w:rsidR="002817F7" w:rsidRPr="002817F7" w:rsidRDefault="002817F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17F7">
        <w:rPr>
          <w:rFonts w:ascii="Times New Roman" w:hAnsi="Times New Roman" w:cs="Times New Roman"/>
          <w:sz w:val="28"/>
          <w:szCs w:val="28"/>
        </w:rPr>
        <w:t>полифункционал</w:t>
      </w:r>
      <w:r w:rsidR="002A7CA3">
        <w:rPr>
          <w:rFonts w:ascii="Times New Roman" w:hAnsi="Times New Roman" w:cs="Times New Roman"/>
          <w:sz w:val="28"/>
          <w:szCs w:val="28"/>
        </w:rPr>
        <w:t>ьно</w:t>
      </w:r>
      <w:proofErr w:type="spellEnd"/>
      <w:r w:rsidRPr="002817F7">
        <w:rPr>
          <w:rFonts w:ascii="Times New Roman" w:hAnsi="Times New Roman" w:cs="Times New Roman"/>
          <w:sz w:val="28"/>
          <w:szCs w:val="28"/>
        </w:rPr>
        <w:t>: способствует развитию творчества, воображения;</w:t>
      </w:r>
    </w:p>
    <w:p w:rsidR="002817F7" w:rsidRPr="002817F7" w:rsidRDefault="002817F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- пригод</w:t>
      </w:r>
      <w:r w:rsidR="002A7CA3">
        <w:rPr>
          <w:rFonts w:ascii="Times New Roman" w:hAnsi="Times New Roman" w:cs="Times New Roman"/>
          <w:sz w:val="28"/>
          <w:szCs w:val="28"/>
        </w:rPr>
        <w:t>но</w:t>
      </w:r>
      <w:r w:rsidRPr="002817F7">
        <w:rPr>
          <w:rFonts w:ascii="Times New Roman" w:hAnsi="Times New Roman" w:cs="Times New Roman"/>
          <w:sz w:val="28"/>
          <w:szCs w:val="28"/>
        </w:rPr>
        <w:t xml:space="preserve"> к использованию одновременно группой детей (в том числе с участием взрослого как играющего партнера);</w:t>
      </w:r>
    </w:p>
    <w:p w:rsidR="002817F7" w:rsidRPr="002817F7" w:rsidRDefault="002817F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- его структура и содержание доступно детям дошкольного возраста;</w:t>
      </w:r>
    </w:p>
    <w:p w:rsidR="002817F7" w:rsidRPr="002817F7" w:rsidRDefault="002817F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- обеспечивает игровую, познавательную, исследовательскую и творческую активность всех воспитанников.</w:t>
      </w:r>
    </w:p>
    <w:p w:rsidR="00117B22" w:rsidRPr="002817F7" w:rsidRDefault="00117B22" w:rsidP="002A7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B22" w:rsidRPr="002817F7" w:rsidRDefault="00117B22" w:rsidP="002A7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Актуальность </w:t>
      </w:r>
      <w:proofErr w:type="spellStart"/>
      <w:r w:rsidRPr="002817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лэпбука</w:t>
      </w:r>
      <w:proofErr w:type="spellEnd"/>
      <w:r w:rsidRPr="002817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117B22" w:rsidRPr="002817F7" w:rsidRDefault="00117B22" w:rsidP="002A7CA3">
      <w:pPr>
        <w:pStyle w:val="citat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17F7">
        <w:rPr>
          <w:color w:val="000000"/>
          <w:sz w:val="28"/>
          <w:szCs w:val="28"/>
        </w:rPr>
        <w:t xml:space="preserve">С помощью </w:t>
      </w:r>
      <w:proofErr w:type="spellStart"/>
      <w:r w:rsidRPr="002817F7">
        <w:rPr>
          <w:color w:val="000000"/>
          <w:sz w:val="28"/>
          <w:szCs w:val="28"/>
        </w:rPr>
        <w:t>лэпбука</w:t>
      </w:r>
      <w:proofErr w:type="spellEnd"/>
      <w:r w:rsidRPr="002817F7">
        <w:rPr>
          <w:color w:val="000000"/>
          <w:sz w:val="28"/>
          <w:szCs w:val="28"/>
        </w:rPr>
        <w:t xml:space="preserve"> </w:t>
      </w:r>
      <w:r w:rsidRPr="002817F7">
        <w:rPr>
          <w:color w:val="000000"/>
          <w:sz w:val="28"/>
          <w:szCs w:val="28"/>
          <w:shd w:val="clear" w:color="auto" w:fill="FFFFFF"/>
        </w:rPr>
        <w:t>«Вода источник жизни» дети научатся беречь воду, экономно относиться к воде.</w:t>
      </w:r>
      <w:r w:rsidRPr="002817F7">
        <w:rPr>
          <w:color w:val="333333"/>
          <w:sz w:val="28"/>
          <w:szCs w:val="28"/>
        </w:rPr>
        <w:t xml:space="preserve"> </w:t>
      </w:r>
      <w:r w:rsidRPr="002817F7">
        <w:rPr>
          <w:color w:val="000000"/>
          <w:sz w:val="28"/>
          <w:szCs w:val="28"/>
        </w:rPr>
        <w:t>Узнают,  как происходит круговорот воды в природе.</w:t>
      </w:r>
      <w:r w:rsidRPr="002817F7">
        <w:rPr>
          <w:color w:val="000542"/>
          <w:sz w:val="28"/>
          <w:szCs w:val="28"/>
        </w:rPr>
        <w:t xml:space="preserve"> </w:t>
      </w:r>
      <w:r w:rsidRPr="002817F7">
        <w:rPr>
          <w:color w:val="000000"/>
          <w:sz w:val="28"/>
          <w:szCs w:val="28"/>
          <w:shd w:val="clear" w:color="auto" w:fill="FFFFFF"/>
        </w:rPr>
        <w:t>Вода — существенная часть питания всего живого на Земле.</w:t>
      </w:r>
      <w:r w:rsidRPr="002817F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817F7">
        <w:rPr>
          <w:color w:val="000000"/>
          <w:sz w:val="28"/>
          <w:szCs w:val="28"/>
          <w:shd w:val="clear" w:color="auto" w:fill="FFFFFF"/>
        </w:rPr>
        <w:t xml:space="preserve">Запасы пресной воды на Земле ограничены. Воду надо беречь! Природа, содержит в себе воду. Тело взрослого человека состоит в среднем на 60% из воды, в теле ребёнка её ещё больше. Вода есть везде – в организме </w:t>
      </w:r>
      <w:r w:rsidRPr="002817F7">
        <w:rPr>
          <w:color w:val="000000"/>
          <w:sz w:val="28"/>
          <w:szCs w:val="28"/>
          <w:shd w:val="clear" w:color="auto" w:fill="FFFFFF"/>
        </w:rPr>
        <w:lastRenderedPageBreak/>
        <w:t>зверей и птиц, в продуктах питания, в разнообразных растениях, в почве, в атмосфере.</w:t>
      </w:r>
    </w:p>
    <w:p w:rsidR="00117B22" w:rsidRPr="002817F7" w:rsidRDefault="00117B22" w:rsidP="002A7CA3">
      <w:pPr>
        <w:pStyle w:val="citat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17F7">
        <w:rPr>
          <w:color w:val="000000"/>
          <w:sz w:val="28"/>
          <w:szCs w:val="28"/>
        </w:rPr>
        <w:t xml:space="preserve">«Вода! У тебя нет ни вкуса, ни цвета, ни запаха. Тебя невозможно описать, тобой наслаждаются, не ведая, что ты такое! Нельзя сказать, что ты необходима для жизни: ты - сама жизнь. Ты наполняешь нас радостью, которую не объяснишь нашими чувствами… Ты самое большое богатство на свете…»  </w:t>
      </w:r>
      <w:r w:rsidRPr="002817F7">
        <w:rPr>
          <w:bCs/>
          <w:color w:val="000000"/>
          <w:sz w:val="28"/>
          <w:szCs w:val="28"/>
        </w:rPr>
        <w:t xml:space="preserve">Так писал  </w:t>
      </w:r>
      <w:proofErr w:type="spellStart"/>
      <w:r w:rsidRPr="002817F7">
        <w:rPr>
          <w:bCs/>
          <w:color w:val="000000"/>
          <w:sz w:val="28"/>
          <w:szCs w:val="28"/>
        </w:rPr>
        <w:t>Антуан</w:t>
      </w:r>
      <w:proofErr w:type="spellEnd"/>
      <w:r w:rsidRPr="002817F7">
        <w:rPr>
          <w:bCs/>
          <w:color w:val="000000"/>
          <w:sz w:val="28"/>
          <w:szCs w:val="28"/>
        </w:rPr>
        <w:t xml:space="preserve">  де Сент-Экзюпери.</w:t>
      </w:r>
    </w:p>
    <w:p w:rsidR="00117B22" w:rsidRPr="002817F7" w:rsidRDefault="00117B22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7F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Цель</w:t>
      </w:r>
      <w:r w:rsidRPr="002817F7">
        <w:rPr>
          <w:rFonts w:ascii="Times New Roman" w:hAnsi="Times New Roman" w:cs="Times New Roman"/>
          <w:color w:val="000000"/>
          <w:sz w:val="28"/>
          <w:szCs w:val="28"/>
        </w:rPr>
        <w:t>: создание условий для развития познавательной активности, интеллектуально-творческого потенциала личности ребенка путем совершенствования его исследовательских способностей.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7F7">
        <w:rPr>
          <w:color w:val="000000"/>
          <w:sz w:val="28"/>
          <w:szCs w:val="28"/>
          <w:u w:val="single"/>
        </w:rPr>
        <w:t>Этапы создания </w:t>
      </w:r>
      <w:proofErr w:type="spellStart"/>
      <w:r w:rsidRPr="002817F7">
        <w:rPr>
          <w:rStyle w:val="a4"/>
          <w:color w:val="000000"/>
          <w:sz w:val="28"/>
          <w:szCs w:val="28"/>
          <w:u w:val="single"/>
        </w:rPr>
        <w:t>лэпбука</w:t>
      </w:r>
      <w:proofErr w:type="spellEnd"/>
      <w:r w:rsidRPr="002817F7">
        <w:rPr>
          <w:rStyle w:val="a4"/>
          <w:color w:val="000000"/>
          <w:sz w:val="28"/>
          <w:szCs w:val="28"/>
          <w:u w:val="single"/>
        </w:rPr>
        <w:t>: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17F7">
        <w:rPr>
          <w:color w:val="000000"/>
          <w:sz w:val="28"/>
          <w:szCs w:val="28"/>
        </w:rPr>
        <w:t xml:space="preserve">1 этап - определение темы и составление плана. 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7F7">
        <w:rPr>
          <w:color w:val="000000"/>
          <w:sz w:val="28"/>
          <w:szCs w:val="28"/>
        </w:rPr>
        <w:t>2 этап - сбор информации. Пришлось много информации поискать в интернете на образовательных и методических ресурсах. Это было познавательно и интересно.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7F7">
        <w:rPr>
          <w:color w:val="000000"/>
          <w:sz w:val="28"/>
          <w:szCs w:val="28"/>
        </w:rPr>
        <w:t xml:space="preserve">3 этап - распечатка иллюстраций и лексической информации. 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17F7">
        <w:rPr>
          <w:color w:val="000000"/>
          <w:sz w:val="28"/>
          <w:szCs w:val="28"/>
        </w:rPr>
        <w:t>4 этап - оформление и сборка </w:t>
      </w:r>
      <w:proofErr w:type="spellStart"/>
      <w:r w:rsidRPr="002817F7">
        <w:rPr>
          <w:rStyle w:val="a4"/>
          <w:color w:val="000000"/>
          <w:sz w:val="28"/>
          <w:szCs w:val="28"/>
        </w:rPr>
        <w:t>лэпбука</w:t>
      </w:r>
      <w:proofErr w:type="spellEnd"/>
      <w:r w:rsidRPr="002817F7">
        <w:rPr>
          <w:rStyle w:val="a4"/>
          <w:color w:val="000000"/>
          <w:sz w:val="28"/>
          <w:szCs w:val="28"/>
        </w:rPr>
        <w:t xml:space="preserve">. </w:t>
      </w:r>
      <w:r w:rsidRPr="002817F7">
        <w:rPr>
          <w:color w:val="000000"/>
          <w:sz w:val="28"/>
          <w:szCs w:val="28"/>
        </w:rPr>
        <w:t xml:space="preserve">Самый сложный, но увлекательный этап. Пришлось хорошенько продумать, как правильно </w:t>
      </w:r>
      <w:proofErr w:type="gramStart"/>
      <w:r w:rsidRPr="002817F7">
        <w:rPr>
          <w:color w:val="000000"/>
          <w:sz w:val="28"/>
          <w:szCs w:val="28"/>
        </w:rPr>
        <w:t>разместить</w:t>
      </w:r>
      <w:proofErr w:type="gramEnd"/>
      <w:r w:rsidRPr="002817F7">
        <w:rPr>
          <w:color w:val="000000"/>
          <w:sz w:val="28"/>
          <w:szCs w:val="28"/>
        </w:rPr>
        <w:t xml:space="preserve"> всю имеющуюся информацию. </w:t>
      </w:r>
    </w:p>
    <w:p w:rsidR="00AC45B9" w:rsidRPr="002817F7" w:rsidRDefault="00AC45B9" w:rsidP="002A7C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7F7">
        <w:rPr>
          <w:sz w:val="28"/>
          <w:szCs w:val="28"/>
        </w:rPr>
        <w:t>Многофункциональность пособия выражается в разнообразии дидактического материала, которое можно использовать в соответствии с поставленной целью. Пособие многофункциональное, его использование зависит от задач педагога на конкретном занятии. Картинки из одной игры можно   использовать   в других играх.  Пособие можно по необходимости пополнять другими играми и деталями. Работа с данным пособием позволяет систематизировать весь наглядный материал, имеющийся у педагога и продуктивно использовать его на занятиях.</w:t>
      </w:r>
    </w:p>
    <w:p w:rsidR="00117B22" w:rsidRPr="002817F7" w:rsidRDefault="00117B22" w:rsidP="002A7C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7B22" w:rsidRPr="002817F7" w:rsidRDefault="00117B22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b/>
          <w:sz w:val="28"/>
          <w:szCs w:val="28"/>
        </w:rPr>
        <w:t>Цель:</w:t>
      </w:r>
      <w:r w:rsidRPr="002817F7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 и интеллекта детей в процессе создания </w:t>
      </w:r>
      <w:proofErr w:type="spellStart"/>
      <w:r w:rsidRPr="002817F7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817F7">
        <w:rPr>
          <w:rFonts w:ascii="Times New Roman" w:hAnsi="Times New Roman" w:cs="Times New Roman"/>
          <w:sz w:val="28"/>
          <w:szCs w:val="28"/>
        </w:rPr>
        <w:t>, путем внедрения инновационных педагогических технологий в образовательный процесс ДОУ.</w:t>
      </w:r>
    </w:p>
    <w:p w:rsidR="002817F7" w:rsidRPr="002817F7" w:rsidRDefault="00BB3F3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7F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817F7" w:rsidRPr="002817F7" w:rsidRDefault="00BB3F3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 xml:space="preserve"> 1. Формировать представления о важности воды в жизни человека.</w:t>
      </w:r>
    </w:p>
    <w:p w:rsidR="002817F7" w:rsidRPr="002817F7" w:rsidRDefault="00BB3F3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 xml:space="preserve"> 2. Расширять и закреплять знания о свойствах воды. </w:t>
      </w:r>
    </w:p>
    <w:p w:rsidR="002817F7" w:rsidRPr="002817F7" w:rsidRDefault="00BB3F3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3. Развивать у детей способность целенаправленно исследовать и наблюдать окружающий мир, анализировать и делать выводы.</w:t>
      </w:r>
    </w:p>
    <w:p w:rsidR="002817F7" w:rsidRPr="002817F7" w:rsidRDefault="00BB3F3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4. Воспитывать бережное отношение к окружающему миру, любовь к природе.</w:t>
      </w:r>
    </w:p>
    <w:p w:rsidR="002817F7" w:rsidRPr="002817F7" w:rsidRDefault="00BB3F3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 xml:space="preserve"> 5. Развивать познавательный интерес, любознательность, мышление, внимание, память. </w:t>
      </w:r>
    </w:p>
    <w:p w:rsidR="002817F7" w:rsidRPr="002817F7" w:rsidRDefault="00BB3F37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 xml:space="preserve">6. Обогащение и активизация словаря. 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817F7">
        <w:rPr>
          <w:b/>
          <w:color w:val="000000"/>
          <w:sz w:val="28"/>
          <w:szCs w:val="28"/>
        </w:rPr>
        <w:t>Лэпбук содержит много интересной занимательной и познавательной информации: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7F7">
        <w:rPr>
          <w:color w:val="000000"/>
          <w:sz w:val="28"/>
          <w:szCs w:val="28"/>
          <w:u w:val="single"/>
        </w:rPr>
        <w:t>- карточки «Три состояния воды»</w:t>
      </w:r>
      <w:r w:rsidRPr="002817F7">
        <w:rPr>
          <w:color w:val="000000"/>
          <w:sz w:val="28"/>
          <w:szCs w:val="28"/>
        </w:rPr>
        <w:t xml:space="preserve"> (закрепление знаний о разном состоянии  воды – жидком, твердом, газообразном);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17F7">
        <w:rPr>
          <w:color w:val="000000"/>
          <w:sz w:val="28"/>
          <w:szCs w:val="28"/>
        </w:rPr>
        <w:lastRenderedPageBreak/>
        <w:t xml:space="preserve">- </w:t>
      </w:r>
      <w:r w:rsidRPr="002817F7">
        <w:rPr>
          <w:color w:val="000000"/>
          <w:sz w:val="28"/>
          <w:szCs w:val="28"/>
          <w:u w:val="single"/>
        </w:rPr>
        <w:t>картотека</w:t>
      </w:r>
      <w:r w:rsidR="002A7CA3">
        <w:rPr>
          <w:color w:val="000000"/>
          <w:sz w:val="28"/>
          <w:szCs w:val="28"/>
          <w:u w:val="single"/>
        </w:rPr>
        <w:t xml:space="preserve"> </w:t>
      </w:r>
      <w:r w:rsidRPr="002817F7">
        <w:rPr>
          <w:color w:val="000000"/>
          <w:sz w:val="28"/>
          <w:szCs w:val="28"/>
          <w:u w:val="single"/>
        </w:rPr>
        <w:t>«Игры с водой»</w:t>
      </w:r>
      <w:r w:rsidRPr="002817F7">
        <w:rPr>
          <w:color w:val="000000"/>
          <w:sz w:val="28"/>
          <w:szCs w:val="28"/>
        </w:rPr>
        <w:t xml:space="preserve"> (развитие речи, мышления, любознательности, наблюдательности; дети с удовольствием принимают активное участие в проведении игр с водой)</w:t>
      </w:r>
      <w:r w:rsidR="002A7CA3">
        <w:rPr>
          <w:color w:val="000000"/>
          <w:sz w:val="28"/>
          <w:szCs w:val="28"/>
        </w:rPr>
        <w:t>;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17F7">
        <w:rPr>
          <w:color w:val="000000"/>
          <w:sz w:val="28"/>
          <w:szCs w:val="28"/>
        </w:rPr>
        <w:t>-</w:t>
      </w:r>
      <w:r w:rsidR="002A7CA3">
        <w:rPr>
          <w:color w:val="000000"/>
          <w:sz w:val="28"/>
          <w:szCs w:val="28"/>
        </w:rPr>
        <w:t xml:space="preserve"> </w:t>
      </w:r>
      <w:r w:rsidRPr="002817F7">
        <w:rPr>
          <w:color w:val="000000"/>
          <w:sz w:val="28"/>
          <w:szCs w:val="28"/>
          <w:u w:val="single"/>
        </w:rPr>
        <w:t>схема</w:t>
      </w:r>
      <w:r w:rsidR="002A7CA3">
        <w:rPr>
          <w:color w:val="000000"/>
          <w:sz w:val="28"/>
          <w:szCs w:val="28"/>
          <w:u w:val="single"/>
        </w:rPr>
        <w:t>-</w:t>
      </w:r>
      <w:r w:rsidRPr="002817F7">
        <w:rPr>
          <w:color w:val="000000"/>
          <w:sz w:val="28"/>
          <w:szCs w:val="28"/>
          <w:u w:val="single"/>
        </w:rPr>
        <w:t>рисунок «Круговорот воды в природе»</w:t>
      </w:r>
      <w:r w:rsidRPr="002817F7">
        <w:rPr>
          <w:color w:val="000000"/>
          <w:sz w:val="28"/>
          <w:szCs w:val="28"/>
        </w:rPr>
        <w:t xml:space="preserve"> (уточнение и закрепление знаний детей о круговороте воды в природе, о значении воды);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7F7">
        <w:rPr>
          <w:sz w:val="28"/>
          <w:szCs w:val="28"/>
        </w:rPr>
        <w:t xml:space="preserve">- </w:t>
      </w:r>
      <w:r w:rsidRPr="002817F7">
        <w:rPr>
          <w:sz w:val="28"/>
          <w:szCs w:val="28"/>
          <w:u w:val="single"/>
        </w:rPr>
        <w:t>карточки «Кто живёт в воде»</w:t>
      </w:r>
      <w:r w:rsidRPr="002817F7">
        <w:rPr>
          <w:sz w:val="28"/>
          <w:szCs w:val="28"/>
        </w:rPr>
        <w:t xml:space="preserve"> (уточнение и закрепление знаний  названий рыб и животных, живущих в воде)</w:t>
      </w:r>
      <w:r w:rsidR="002A7CA3">
        <w:rPr>
          <w:sz w:val="28"/>
          <w:szCs w:val="28"/>
        </w:rPr>
        <w:t>;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7F7">
        <w:rPr>
          <w:color w:val="000000"/>
          <w:sz w:val="28"/>
          <w:szCs w:val="28"/>
        </w:rPr>
        <w:t>-</w:t>
      </w:r>
      <w:r w:rsidR="002A7CA3">
        <w:rPr>
          <w:color w:val="000000"/>
          <w:sz w:val="28"/>
          <w:szCs w:val="28"/>
        </w:rPr>
        <w:t xml:space="preserve"> </w:t>
      </w:r>
      <w:r w:rsidRPr="002817F7">
        <w:rPr>
          <w:color w:val="000000"/>
          <w:sz w:val="28"/>
          <w:szCs w:val="28"/>
          <w:u w:val="single"/>
        </w:rPr>
        <w:t>картотека «Берегите воду»</w:t>
      </w:r>
      <w:r w:rsidRPr="002817F7">
        <w:rPr>
          <w:color w:val="000000"/>
          <w:sz w:val="28"/>
          <w:szCs w:val="28"/>
        </w:rPr>
        <w:t xml:space="preserve"> (предназначена формировать у детей бережное отношение к использованию водных ресурсов);</w:t>
      </w:r>
    </w:p>
    <w:p w:rsidR="00117B22" w:rsidRPr="002817F7" w:rsidRDefault="00117B22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 xml:space="preserve"> - </w:t>
      </w:r>
      <w:r w:rsidRPr="002817F7">
        <w:rPr>
          <w:rFonts w:ascii="Times New Roman" w:hAnsi="Times New Roman" w:cs="Times New Roman"/>
          <w:sz w:val="28"/>
          <w:szCs w:val="28"/>
          <w:u w:val="single"/>
        </w:rPr>
        <w:t>карточки «Свойства воды»</w:t>
      </w:r>
      <w:r w:rsidRPr="002817F7">
        <w:rPr>
          <w:rFonts w:ascii="Times New Roman" w:hAnsi="Times New Roman" w:cs="Times New Roman"/>
          <w:sz w:val="28"/>
          <w:szCs w:val="28"/>
        </w:rPr>
        <w:t xml:space="preserve">  (закрепить знания детей о свойствах воды)</w:t>
      </w:r>
      <w:r w:rsidR="002A7CA3">
        <w:rPr>
          <w:rFonts w:ascii="Times New Roman" w:hAnsi="Times New Roman" w:cs="Times New Roman"/>
          <w:sz w:val="28"/>
          <w:szCs w:val="28"/>
        </w:rPr>
        <w:t>;</w:t>
      </w:r>
    </w:p>
    <w:p w:rsidR="002A7CA3" w:rsidRDefault="00117B22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7F7">
        <w:rPr>
          <w:rFonts w:ascii="Times New Roman" w:hAnsi="Times New Roman" w:cs="Times New Roman"/>
          <w:color w:val="000000"/>
          <w:sz w:val="28"/>
          <w:szCs w:val="28"/>
        </w:rPr>
        <w:t xml:space="preserve"> - карточки  «Где в природе есть вода» (уточнение представлений детей о том, где в природе можно встретить воду)</w:t>
      </w:r>
      <w:r w:rsidR="002A7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17B22" w:rsidRPr="002817F7" w:rsidRDefault="00117B22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7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817F7">
        <w:rPr>
          <w:rFonts w:ascii="Times New Roman" w:hAnsi="Times New Roman" w:cs="Times New Roman"/>
          <w:color w:val="000000"/>
          <w:sz w:val="28"/>
          <w:szCs w:val="28"/>
          <w:u w:val="single"/>
        </w:rPr>
        <w:t>кармашек  «Кому нужна вода»</w:t>
      </w:r>
      <w:r w:rsidRPr="002817F7">
        <w:rPr>
          <w:rFonts w:ascii="Times New Roman" w:hAnsi="Times New Roman" w:cs="Times New Roman"/>
          <w:color w:val="000000"/>
          <w:sz w:val="28"/>
          <w:szCs w:val="28"/>
        </w:rPr>
        <w:t xml:space="preserve">  (уточнение представлений детей о том, что </w:t>
      </w:r>
      <w:r w:rsidRPr="002817F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вода</w:t>
      </w:r>
      <w:r w:rsidRPr="002817F7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  <w:r w:rsidRPr="002817F7">
        <w:rPr>
          <w:rFonts w:ascii="Times New Roman" w:hAnsi="Times New Roman" w:cs="Times New Roman"/>
          <w:color w:val="000000"/>
          <w:sz w:val="28"/>
          <w:szCs w:val="28"/>
        </w:rPr>
        <w:t>очень важна для всех живых существ, без неё не могут жить растения, животные, человек)</w:t>
      </w:r>
      <w:r w:rsidR="002A7CA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7F7">
        <w:rPr>
          <w:color w:val="000000"/>
          <w:sz w:val="28"/>
          <w:szCs w:val="28"/>
        </w:rPr>
        <w:t xml:space="preserve">- </w:t>
      </w:r>
      <w:r w:rsidRPr="002817F7">
        <w:rPr>
          <w:color w:val="000000"/>
          <w:sz w:val="28"/>
          <w:szCs w:val="28"/>
          <w:u w:val="single"/>
        </w:rPr>
        <w:t>игра  «Собери картинку»</w:t>
      </w:r>
      <w:r w:rsidRPr="002817F7">
        <w:rPr>
          <w:sz w:val="28"/>
          <w:szCs w:val="28"/>
        </w:rPr>
        <w:t xml:space="preserve">  (составить целое из частей)</w:t>
      </w:r>
      <w:r w:rsidR="002A7CA3">
        <w:rPr>
          <w:sz w:val="28"/>
          <w:szCs w:val="28"/>
        </w:rPr>
        <w:t>;</w:t>
      </w:r>
      <w:r w:rsidRPr="002817F7">
        <w:rPr>
          <w:sz w:val="28"/>
          <w:szCs w:val="28"/>
        </w:rPr>
        <w:t xml:space="preserve"> </w:t>
      </w: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7F7">
        <w:rPr>
          <w:color w:val="000000"/>
          <w:sz w:val="28"/>
          <w:szCs w:val="28"/>
        </w:rPr>
        <w:t>-</w:t>
      </w:r>
      <w:r w:rsidR="002A7CA3">
        <w:rPr>
          <w:color w:val="000000"/>
          <w:sz w:val="28"/>
          <w:szCs w:val="28"/>
        </w:rPr>
        <w:t xml:space="preserve"> </w:t>
      </w:r>
      <w:r w:rsidRPr="002817F7">
        <w:rPr>
          <w:color w:val="000000"/>
          <w:sz w:val="28"/>
          <w:szCs w:val="28"/>
          <w:u w:val="single"/>
        </w:rPr>
        <w:t>дыхательная гимнастика</w:t>
      </w:r>
      <w:r w:rsidR="002A7CA3">
        <w:rPr>
          <w:color w:val="000000"/>
          <w:sz w:val="28"/>
          <w:szCs w:val="28"/>
          <w:u w:val="single"/>
        </w:rPr>
        <w:t>;</w:t>
      </w:r>
    </w:p>
    <w:p w:rsidR="00117B22" w:rsidRPr="002817F7" w:rsidRDefault="00117B22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7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817F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раскраски для детей</w:t>
      </w:r>
      <w:r w:rsidR="002A7CA3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117B22" w:rsidRPr="002817F7" w:rsidRDefault="00117B22" w:rsidP="002A7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37" w:rsidRPr="002817F7" w:rsidRDefault="00BB3F37" w:rsidP="002A7CA3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b/>
          <w:sz w:val="28"/>
          <w:szCs w:val="28"/>
        </w:rPr>
        <w:t xml:space="preserve">Результаты использования </w:t>
      </w:r>
      <w:proofErr w:type="spellStart"/>
      <w:r w:rsidRPr="002817F7">
        <w:rPr>
          <w:rFonts w:ascii="Times New Roman" w:hAnsi="Times New Roman" w:cs="Times New Roman"/>
          <w:b/>
          <w:sz w:val="28"/>
          <w:szCs w:val="28"/>
        </w:rPr>
        <w:t>Лэпбука</w:t>
      </w:r>
      <w:proofErr w:type="spellEnd"/>
      <w:r w:rsidRPr="002817F7">
        <w:rPr>
          <w:rFonts w:ascii="Times New Roman" w:hAnsi="Times New Roman" w:cs="Times New Roman"/>
          <w:b/>
          <w:sz w:val="28"/>
          <w:szCs w:val="28"/>
        </w:rPr>
        <w:t xml:space="preserve"> в совместной деятельности</w:t>
      </w:r>
      <w:r w:rsidRPr="002817F7">
        <w:rPr>
          <w:rFonts w:ascii="Times New Roman" w:hAnsi="Times New Roman" w:cs="Times New Roman"/>
          <w:sz w:val="28"/>
          <w:szCs w:val="28"/>
        </w:rPr>
        <w:t>.</w:t>
      </w:r>
    </w:p>
    <w:p w:rsidR="00BB3F37" w:rsidRPr="002817F7" w:rsidRDefault="00BB3F37" w:rsidP="002A7CA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1. Он помогает ребенку по своему желанию организовать информацию по изучаемой теме и лучше понять и запомнить материал (особенно учитывая, что у дошкольников наглядно-образное мышление). Наблюдения показывают, что и взрослым такая форма обучения тоже понравится.</w:t>
      </w:r>
    </w:p>
    <w:p w:rsidR="00BB3F37" w:rsidRPr="002817F7" w:rsidRDefault="00BB3F37" w:rsidP="002A7CA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 xml:space="preserve">2. Это отличный способ для повторения пройденного. В любое удобное время ребенок просто открывает </w:t>
      </w:r>
      <w:proofErr w:type="spellStart"/>
      <w:r w:rsidRPr="002817F7">
        <w:rPr>
          <w:rFonts w:ascii="Times New Roman" w:hAnsi="Times New Roman" w:cs="Times New Roman"/>
          <w:sz w:val="28"/>
          <w:szCs w:val="28"/>
        </w:rPr>
        <w:t>Ллэпбук</w:t>
      </w:r>
      <w:proofErr w:type="spellEnd"/>
      <w:r w:rsidRPr="002817F7">
        <w:rPr>
          <w:rFonts w:ascii="Times New Roman" w:hAnsi="Times New Roman" w:cs="Times New Roman"/>
          <w:sz w:val="28"/>
          <w:szCs w:val="28"/>
        </w:rPr>
        <w:t xml:space="preserve"> и с радостью повторяет пройденное, рассматривая сделанную вместе с воспитателем книжку.</w:t>
      </w:r>
    </w:p>
    <w:p w:rsidR="00BB3F37" w:rsidRPr="002817F7" w:rsidRDefault="00BB3F37" w:rsidP="002A7CA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3. Ребенок дошкольного возраста научится самостоятельно собирать и организовывать информацию – хорошая подготовка к обучению в школе.</w:t>
      </w:r>
    </w:p>
    <w:p w:rsidR="00BB3F37" w:rsidRPr="002817F7" w:rsidRDefault="00BB3F37" w:rsidP="002A7CA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 xml:space="preserve">4. Создание </w:t>
      </w:r>
      <w:proofErr w:type="spellStart"/>
      <w:r w:rsidRPr="002817F7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817F7">
        <w:rPr>
          <w:rFonts w:ascii="Times New Roman" w:hAnsi="Times New Roman" w:cs="Times New Roman"/>
          <w:sz w:val="28"/>
          <w:szCs w:val="28"/>
        </w:rPr>
        <w:t xml:space="preserve"> является одним из видов совместной деятельности взрослого и детей. А может быть еще и формой представления итогов проекта или тематической недели</w:t>
      </w:r>
    </w:p>
    <w:p w:rsidR="00BB3F37" w:rsidRPr="002817F7" w:rsidRDefault="00BB3F37" w:rsidP="002A7CA3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7F7">
        <w:rPr>
          <w:rFonts w:ascii="Times New Roman" w:hAnsi="Times New Roman" w:cs="Times New Roman"/>
          <w:b/>
          <w:sz w:val="28"/>
          <w:szCs w:val="28"/>
        </w:rPr>
        <w:t xml:space="preserve">Целевые ориентиры использования </w:t>
      </w:r>
      <w:proofErr w:type="spellStart"/>
      <w:r w:rsidRPr="002817F7">
        <w:rPr>
          <w:rFonts w:ascii="Times New Roman" w:hAnsi="Times New Roman" w:cs="Times New Roman"/>
          <w:b/>
          <w:sz w:val="28"/>
          <w:szCs w:val="28"/>
        </w:rPr>
        <w:t>Лэпбука</w:t>
      </w:r>
      <w:proofErr w:type="spellEnd"/>
      <w:r w:rsidRPr="002817F7">
        <w:rPr>
          <w:rFonts w:ascii="Times New Roman" w:hAnsi="Times New Roman" w:cs="Times New Roman"/>
          <w:b/>
          <w:sz w:val="28"/>
          <w:szCs w:val="28"/>
        </w:rPr>
        <w:t>:</w:t>
      </w:r>
    </w:p>
    <w:p w:rsidR="00BB3F37" w:rsidRPr="002817F7" w:rsidRDefault="00BB3F37" w:rsidP="002A7CA3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- быстрое запоминание стихов, пальчиковой гимнастики;</w:t>
      </w:r>
    </w:p>
    <w:p w:rsidR="00BB3F37" w:rsidRPr="002817F7" w:rsidRDefault="00BB3F37" w:rsidP="002A7CA3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 xml:space="preserve">- проявление повышенного интереса к теме </w:t>
      </w:r>
      <w:proofErr w:type="spellStart"/>
      <w:r w:rsidRPr="002817F7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817F7">
        <w:rPr>
          <w:rFonts w:ascii="Times New Roman" w:hAnsi="Times New Roman" w:cs="Times New Roman"/>
          <w:sz w:val="28"/>
          <w:szCs w:val="28"/>
        </w:rPr>
        <w:t>;</w:t>
      </w:r>
    </w:p>
    <w:p w:rsidR="00BB3F37" w:rsidRPr="002817F7" w:rsidRDefault="00BB3F37" w:rsidP="002A7CA3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 xml:space="preserve">- проявление самостоятельности при работе с </w:t>
      </w:r>
      <w:proofErr w:type="spellStart"/>
      <w:r w:rsidRPr="002817F7">
        <w:rPr>
          <w:rFonts w:ascii="Times New Roman" w:hAnsi="Times New Roman" w:cs="Times New Roman"/>
          <w:sz w:val="28"/>
          <w:szCs w:val="28"/>
        </w:rPr>
        <w:t>Лэбуком</w:t>
      </w:r>
      <w:proofErr w:type="spellEnd"/>
      <w:r w:rsidRPr="002817F7">
        <w:rPr>
          <w:rFonts w:ascii="Times New Roman" w:hAnsi="Times New Roman" w:cs="Times New Roman"/>
          <w:sz w:val="28"/>
          <w:szCs w:val="28"/>
        </w:rPr>
        <w:t>;</w:t>
      </w:r>
    </w:p>
    <w:p w:rsidR="00BB3F37" w:rsidRPr="002817F7" w:rsidRDefault="00BB3F37" w:rsidP="002A7CA3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- проявление интереса со стороны родителей.</w:t>
      </w:r>
    </w:p>
    <w:p w:rsidR="00BB3F37" w:rsidRPr="002817F7" w:rsidRDefault="00BB3F37" w:rsidP="002A7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37" w:rsidRPr="002817F7" w:rsidRDefault="00BB3F37" w:rsidP="002A7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Возможности использования </w:t>
      </w:r>
      <w:proofErr w:type="spellStart"/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лэпбука</w:t>
      </w:r>
      <w:proofErr w:type="spellEnd"/>
      <w:r w:rsidRPr="00281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B3F37" w:rsidRPr="002817F7" w:rsidRDefault="00BB3F37" w:rsidP="002A7CA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помогает ребенку по своему желанию организовать информацию по изучаемой теме и лучше понять и запомнить материал;</w:t>
      </w:r>
    </w:p>
    <w:p w:rsidR="00BB3F37" w:rsidRPr="002817F7" w:rsidRDefault="00BB3F37" w:rsidP="002A7CA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отличный способ для повторения пройденного;</w:t>
      </w:r>
    </w:p>
    <w:p w:rsidR="00BB3F37" w:rsidRPr="002817F7" w:rsidRDefault="00BB3F37" w:rsidP="002A7CA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поможет закрепить и систематизировать изученный материал;</w:t>
      </w:r>
    </w:p>
    <w:p w:rsidR="00BB3F37" w:rsidRPr="002817F7" w:rsidRDefault="00BB3F37" w:rsidP="002A7CA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научится самостоятельно собирать и организовывать информацию;</w:t>
      </w:r>
    </w:p>
    <w:p w:rsidR="00BB3F37" w:rsidRPr="002817F7" w:rsidRDefault="00BB3F37" w:rsidP="002A7CA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познавательного интереса;</w:t>
      </w:r>
    </w:p>
    <w:p w:rsidR="00BB3F37" w:rsidRPr="002817F7" w:rsidRDefault="00BB3F37" w:rsidP="002A7CA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наблюдательности, умение сравнивать, анализировать, обобщать, устанавливать причинно-следственные связи, умение делать вывод;</w:t>
      </w:r>
    </w:p>
    <w:p w:rsidR="00BB3F37" w:rsidRPr="002817F7" w:rsidRDefault="00BB3F37" w:rsidP="002A7CA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и активизация словаря;</w:t>
      </w:r>
    </w:p>
    <w:p w:rsidR="00BB3F37" w:rsidRPr="002817F7" w:rsidRDefault="00BB3F37" w:rsidP="002A7CA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монологической речи, логического мышления;</w:t>
      </w:r>
    </w:p>
    <w:p w:rsidR="00BB3F37" w:rsidRPr="002817F7" w:rsidRDefault="00BB3F37" w:rsidP="002A7CA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экспериментально-поисковой деятельности детей.</w:t>
      </w:r>
      <w:r w:rsidRPr="002817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817F7" w:rsidRPr="002817F7" w:rsidRDefault="002817F7" w:rsidP="002A7CA3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7">
        <w:rPr>
          <w:rFonts w:ascii="Times New Roman" w:hAnsi="Times New Roman" w:cs="Times New Roman"/>
          <w:sz w:val="28"/>
          <w:szCs w:val="28"/>
        </w:rPr>
        <w:t>у детей сформируются начальные представления о воде, как об источнике жизни живых организмов. Повышение познавательного интереса, умения обобщать и делать выводы. Активизация словарного запаса детей.</w:t>
      </w:r>
    </w:p>
    <w:p w:rsidR="00BB3F37" w:rsidRPr="002817F7" w:rsidRDefault="00BB3F37" w:rsidP="002A7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37" w:rsidRPr="002817F7" w:rsidRDefault="00BB3F37" w:rsidP="002A7CA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B22" w:rsidRPr="002817F7" w:rsidRDefault="00117B22" w:rsidP="002A7C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7B22" w:rsidRPr="002817F7" w:rsidRDefault="00117B22" w:rsidP="002A7C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0C91" w:rsidRPr="002817F7" w:rsidRDefault="00870C91" w:rsidP="002A7C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870C91" w:rsidRPr="002817F7" w:rsidSect="005A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0712"/>
    <w:multiLevelType w:val="multilevel"/>
    <w:tmpl w:val="D8AE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95F1A"/>
    <w:multiLevelType w:val="hybridMultilevel"/>
    <w:tmpl w:val="67049556"/>
    <w:lvl w:ilvl="0" w:tplc="5F8C03E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F0C63"/>
    <w:multiLevelType w:val="hybridMultilevel"/>
    <w:tmpl w:val="B984A948"/>
    <w:lvl w:ilvl="0" w:tplc="5F8C03E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C172EF"/>
    <w:multiLevelType w:val="hybridMultilevel"/>
    <w:tmpl w:val="AD9A6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806597F"/>
    <w:multiLevelType w:val="hybridMultilevel"/>
    <w:tmpl w:val="D8EEAC82"/>
    <w:lvl w:ilvl="0" w:tplc="D8F017D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873DB"/>
    <w:multiLevelType w:val="hybridMultilevel"/>
    <w:tmpl w:val="F5FA3E64"/>
    <w:lvl w:ilvl="0" w:tplc="5F8C03E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BEB04B3"/>
    <w:multiLevelType w:val="hybridMultilevel"/>
    <w:tmpl w:val="AD9A6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0A6710E"/>
    <w:multiLevelType w:val="hybridMultilevel"/>
    <w:tmpl w:val="71EAA3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8983556"/>
    <w:multiLevelType w:val="hybridMultilevel"/>
    <w:tmpl w:val="CBCE192A"/>
    <w:lvl w:ilvl="0" w:tplc="5F8C03E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2C5E15"/>
    <w:multiLevelType w:val="multilevel"/>
    <w:tmpl w:val="1448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07BD6"/>
    <w:rsid w:val="000515C1"/>
    <w:rsid w:val="0006773E"/>
    <w:rsid w:val="00116CAC"/>
    <w:rsid w:val="00117B22"/>
    <w:rsid w:val="00185E51"/>
    <w:rsid w:val="0019110F"/>
    <w:rsid w:val="001B2601"/>
    <w:rsid w:val="001E4586"/>
    <w:rsid w:val="002817F7"/>
    <w:rsid w:val="002A7CA3"/>
    <w:rsid w:val="002B6805"/>
    <w:rsid w:val="002B736D"/>
    <w:rsid w:val="002E47A9"/>
    <w:rsid w:val="002F6C25"/>
    <w:rsid w:val="00354F07"/>
    <w:rsid w:val="00355DBA"/>
    <w:rsid w:val="00377674"/>
    <w:rsid w:val="003D6376"/>
    <w:rsid w:val="003D64A5"/>
    <w:rsid w:val="004148FA"/>
    <w:rsid w:val="00457F82"/>
    <w:rsid w:val="00460461"/>
    <w:rsid w:val="0046663D"/>
    <w:rsid w:val="004904B5"/>
    <w:rsid w:val="004A6AA6"/>
    <w:rsid w:val="004F68C1"/>
    <w:rsid w:val="005028FC"/>
    <w:rsid w:val="005A7EB2"/>
    <w:rsid w:val="0062164B"/>
    <w:rsid w:val="00634C8F"/>
    <w:rsid w:val="006B3F36"/>
    <w:rsid w:val="00707BD6"/>
    <w:rsid w:val="00721863"/>
    <w:rsid w:val="00737440"/>
    <w:rsid w:val="00747FEE"/>
    <w:rsid w:val="00783A58"/>
    <w:rsid w:val="007C0A18"/>
    <w:rsid w:val="007D5BBE"/>
    <w:rsid w:val="008035A4"/>
    <w:rsid w:val="008076A9"/>
    <w:rsid w:val="00815D6A"/>
    <w:rsid w:val="00870C91"/>
    <w:rsid w:val="00875FB8"/>
    <w:rsid w:val="00881DB7"/>
    <w:rsid w:val="00960E9C"/>
    <w:rsid w:val="009801CB"/>
    <w:rsid w:val="00A335D4"/>
    <w:rsid w:val="00A52968"/>
    <w:rsid w:val="00A85659"/>
    <w:rsid w:val="00AB49AE"/>
    <w:rsid w:val="00AC45B9"/>
    <w:rsid w:val="00B400E0"/>
    <w:rsid w:val="00B41FA6"/>
    <w:rsid w:val="00B64769"/>
    <w:rsid w:val="00B729A8"/>
    <w:rsid w:val="00BB0F4C"/>
    <w:rsid w:val="00BB3F37"/>
    <w:rsid w:val="00C21253"/>
    <w:rsid w:val="00C7036A"/>
    <w:rsid w:val="00C73885"/>
    <w:rsid w:val="00C85157"/>
    <w:rsid w:val="00CE1345"/>
    <w:rsid w:val="00D130F7"/>
    <w:rsid w:val="00D220EE"/>
    <w:rsid w:val="00DE4DBB"/>
    <w:rsid w:val="00E114F2"/>
    <w:rsid w:val="00E34C46"/>
    <w:rsid w:val="00E7065B"/>
    <w:rsid w:val="00E830B1"/>
    <w:rsid w:val="00EC6B99"/>
    <w:rsid w:val="00EF627C"/>
    <w:rsid w:val="00FD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BD6"/>
    <w:rPr>
      <w:b/>
      <w:bCs/>
    </w:rPr>
  </w:style>
  <w:style w:type="paragraph" w:styleId="a5">
    <w:name w:val="List Paragraph"/>
    <w:basedOn w:val="a"/>
    <w:uiPriority w:val="34"/>
    <w:qFormat/>
    <w:rsid w:val="00457F82"/>
    <w:pPr>
      <w:ind w:left="720"/>
      <w:contextualSpacing/>
    </w:pPr>
  </w:style>
  <w:style w:type="paragraph" w:customStyle="1" w:styleId="c52">
    <w:name w:val="c52"/>
    <w:basedOn w:val="a"/>
    <w:rsid w:val="0080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8076A9"/>
  </w:style>
  <w:style w:type="character" w:customStyle="1" w:styleId="c3">
    <w:name w:val="c3"/>
    <w:basedOn w:val="a0"/>
    <w:rsid w:val="008076A9"/>
  </w:style>
  <w:style w:type="character" w:customStyle="1" w:styleId="79Arial">
    <w:name w:val="Основной текст (79) + Arial"/>
    <w:rsid w:val="0019110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9">
    <w:name w:val="Основной текст (79)"/>
    <w:rsid w:val="0019110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table" w:styleId="a6">
    <w:name w:val="Table Grid"/>
    <w:basedOn w:val="a1"/>
    <w:uiPriority w:val="59"/>
    <w:rsid w:val="0019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5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17B22"/>
  </w:style>
  <w:style w:type="paragraph" w:customStyle="1" w:styleId="citata">
    <w:name w:val="citata"/>
    <w:basedOn w:val="a"/>
    <w:rsid w:val="0011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7B22"/>
  </w:style>
  <w:style w:type="paragraph" w:styleId="a9">
    <w:name w:val="No Spacing"/>
    <w:uiPriority w:val="1"/>
    <w:qFormat/>
    <w:rsid w:val="00BB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BD6"/>
    <w:rPr>
      <w:b/>
      <w:bCs/>
    </w:rPr>
  </w:style>
  <w:style w:type="paragraph" w:styleId="a5">
    <w:name w:val="List Paragraph"/>
    <w:basedOn w:val="a"/>
    <w:uiPriority w:val="34"/>
    <w:qFormat/>
    <w:rsid w:val="00457F82"/>
    <w:pPr>
      <w:ind w:left="720"/>
      <w:contextualSpacing/>
    </w:pPr>
  </w:style>
  <w:style w:type="paragraph" w:customStyle="1" w:styleId="c52">
    <w:name w:val="c52"/>
    <w:basedOn w:val="a"/>
    <w:rsid w:val="0080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8076A9"/>
  </w:style>
  <w:style w:type="character" w:customStyle="1" w:styleId="c3">
    <w:name w:val="c3"/>
    <w:basedOn w:val="a0"/>
    <w:rsid w:val="008076A9"/>
  </w:style>
  <w:style w:type="character" w:customStyle="1" w:styleId="79Arial">
    <w:name w:val="Основной текст (79) + Arial"/>
    <w:rsid w:val="0019110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9">
    <w:name w:val="Основной текст (79)"/>
    <w:rsid w:val="0019110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table" w:styleId="a6">
    <w:name w:val="Table Grid"/>
    <w:basedOn w:val="a1"/>
    <w:uiPriority w:val="59"/>
    <w:rsid w:val="0019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6255-E78E-496A-BE66-2D7EDDF4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DS-15</cp:lastModifiedBy>
  <cp:revision>14</cp:revision>
  <cp:lastPrinted>2021-03-15T17:07:00Z</cp:lastPrinted>
  <dcterms:created xsi:type="dcterms:W3CDTF">2020-02-02T19:02:00Z</dcterms:created>
  <dcterms:modified xsi:type="dcterms:W3CDTF">2021-10-07T08:03:00Z</dcterms:modified>
</cp:coreProperties>
</file>