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73" w:rsidRDefault="004F308E" w:rsidP="001F4414">
      <w:pPr>
        <w:jc w:val="center"/>
        <w:rPr>
          <w:rFonts w:ascii="Times New Roman" w:hAnsi="Times New Roman" w:cs="Times New Roman"/>
          <w:sz w:val="32"/>
          <w:szCs w:val="32"/>
        </w:rPr>
      </w:pPr>
      <w:r w:rsidRPr="004F308E">
        <w:rPr>
          <w:rFonts w:ascii="Times New Roman" w:hAnsi="Times New Roman" w:cs="Times New Roman"/>
          <w:sz w:val="32"/>
          <w:szCs w:val="32"/>
        </w:rPr>
        <w:t>Комплексное психолого-медико-педагогическое обследование</w:t>
      </w:r>
    </w:p>
    <w:p w:rsidR="004F308E" w:rsidRDefault="001F4414" w:rsidP="001F4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психолого-медико-педагогическую комиссию</w:t>
      </w:r>
      <w:r w:rsidR="004F308E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(лиц, их заменяющих) или с их согласия, а также по инициативе здравоохранения, социальной защиты, общественных организаций.</w:t>
      </w:r>
    </w:p>
    <w:p w:rsidR="001F4414" w:rsidRDefault="004F308E" w:rsidP="001F4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проводят диагностическое обследование на базе образовательных учреждений Тбилисского района.</w:t>
      </w:r>
    </w:p>
    <w:p w:rsidR="004F308E" w:rsidRDefault="004F308E" w:rsidP="001F4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получение консультации или заключения психолого-медико-педагогической комиссии (ПМПК) для подтверждения права ребенка с ограниченными возможностями здоровья (ОВЗ), в том числе детей-инвалидов</w:t>
      </w:r>
      <w:r w:rsidR="00B6645C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r w:rsidR="00B6645C">
        <w:rPr>
          <w:rFonts w:ascii="Times New Roman" w:hAnsi="Times New Roman" w:cs="Times New Roman"/>
          <w:sz w:val="28"/>
          <w:szCs w:val="28"/>
        </w:rPr>
        <w:t>специальные условия обучения и воспитания в образовательных организациях, специальные условия при проведении Государственной итоговой аттестации (ГИА, ЕГЭ) осуществляется родителями (законными представителями) при подаче документов: понедельник – пятница с 09.00 до 16.00</w:t>
      </w:r>
      <w:r w:rsidR="001F4414" w:rsidRPr="001F4414">
        <w:rPr>
          <w:rFonts w:ascii="Times New Roman" w:hAnsi="Times New Roman" w:cs="Times New Roman"/>
          <w:sz w:val="28"/>
          <w:szCs w:val="28"/>
        </w:rPr>
        <w:t xml:space="preserve"> </w:t>
      </w:r>
      <w:r w:rsidR="001F4414">
        <w:rPr>
          <w:rFonts w:ascii="Times New Roman" w:hAnsi="Times New Roman" w:cs="Times New Roman"/>
          <w:sz w:val="28"/>
          <w:szCs w:val="28"/>
        </w:rPr>
        <w:t xml:space="preserve">ул. Первомайская 17 </w:t>
      </w:r>
      <w:r w:rsidR="00B6645C">
        <w:rPr>
          <w:rFonts w:ascii="Times New Roman" w:hAnsi="Times New Roman" w:cs="Times New Roman"/>
          <w:sz w:val="28"/>
          <w:szCs w:val="28"/>
        </w:rPr>
        <w:t xml:space="preserve"> </w:t>
      </w:r>
      <w:r w:rsidR="001F4414">
        <w:rPr>
          <w:rFonts w:ascii="Times New Roman" w:hAnsi="Times New Roman" w:cs="Times New Roman"/>
          <w:sz w:val="28"/>
          <w:szCs w:val="28"/>
        </w:rPr>
        <w:t xml:space="preserve">к.416. По вопросам прохождения ПМПК обращаться по телефону (861)58 23982 </w:t>
      </w:r>
    </w:p>
    <w:p w:rsidR="00B6645C" w:rsidRDefault="00B6645C" w:rsidP="004F30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происходит в следующем порядке:</w:t>
      </w:r>
    </w:p>
    <w:p w:rsidR="00B6645C" w:rsidRPr="001E0280" w:rsidRDefault="00B6645C" w:rsidP="001E0280">
      <w:pPr>
        <w:jc w:val="both"/>
        <w:rPr>
          <w:rFonts w:ascii="Times New Roman" w:hAnsi="Times New Roman" w:cs="Times New Roman"/>
          <w:sz w:val="28"/>
          <w:szCs w:val="28"/>
        </w:rPr>
      </w:pPr>
      <w:r w:rsidRPr="001E0280">
        <w:rPr>
          <w:rFonts w:ascii="Times New Roman" w:hAnsi="Times New Roman" w:cs="Times New Roman"/>
          <w:sz w:val="28"/>
          <w:szCs w:val="28"/>
        </w:rPr>
        <w:t>Руководитель комиссии знакомит родителей (лиц, их заменяющих) с условиями предстоящего обследования, информирует о необходимости предъявления обязательного пакета документов и сообщает дату и время обследования.</w:t>
      </w:r>
    </w:p>
    <w:p w:rsidR="00B6645C" w:rsidRDefault="00B6645C" w:rsidP="001E0280">
      <w:pPr>
        <w:jc w:val="both"/>
        <w:rPr>
          <w:rFonts w:ascii="Times New Roman" w:hAnsi="Times New Roman" w:cs="Times New Roman"/>
          <w:sz w:val="28"/>
          <w:szCs w:val="28"/>
        </w:rPr>
      </w:pPr>
      <w:r w:rsidRPr="001E0280">
        <w:rPr>
          <w:rFonts w:ascii="Times New Roman" w:hAnsi="Times New Roman" w:cs="Times New Roman"/>
          <w:sz w:val="28"/>
          <w:szCs w:val="28"/>
        </w:rPr>
        <w:t>Обследова</w:t>
      </w:r>
      <w:r w:rsidR="001E0280" w:rsidRPr="001E0280">
        <w:rPr>
          <w:rFonts w:ascii="Times New Roman" w:hAnsi="Times New Roman" w:cs="Times New Roman"/>
          <w:sz w:val="28"/>
          <w:szCs w:val="28"/>
        </w:rPr>
        <w:t>ние начинается с изучением документов. Комплексное психолого-медико-педагогическое обследование проводится в составе врача-психиатра, педагога-психолога, учителя-логопеда, учителя- дефектолога.</w:t>
      </w:r>
    </w:p>
    <w:p w:rsidR="001E0280" w:rsidRPr="001E0280" w:rsidRDefault="001E0280" w:rsidP="001E0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280">
        <w:rPr>
          <w:rFonts w:ascii="Times New Roman" w:hAnsi="Times New Roman" w:cs="Times New Roman"/>
          <w:sz w:val="28"/>
          <w:szCs w:val="28"/>
        </w:rPr>
        <w:t>В ходе обследования ребенка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специалистов.</w:t>
      </w:r>
    </w:p>
    <w:p w:rsidR="001E0280" w:rsidRPr="001E0280" w:rsidRDefault="001E0280" w:rsidP="001E0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обследования результаты вносятся в компьютерную базу. Заключение ПМПК выдаются на следующий день после прохождения комиссии: понедельник-пятница с 13.00 до 16.00</w:t>
      </w:r>
      <w:r w:rsidR="00B501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154">
        <w:rPr>
          <w:rFonts w:ascii="Times New Roman" w:hAnsi="Times New Roman" w:cs="Times New Roman"/>
          <w:sz w:val="28"/>
          <w:szCs w:val="28"/>
        </w:rPr>
        <w:t>по адресу: ул. Первомайская 17 к.</w:t>
      </w:r>
      <w:r>
        <w:rPr>
          <w:rFonts w:ascii="Times New Roman" w:hAnsi="Times New Roman" w:cs="Times New Roman"/>
          <w:sz w:val="28"/>
          <w:szCs w:val="28"/>
        </w:rPr>
        <w:t>№ 416.</w:t>
      </w:r>
    </w:p>
    <w:p w:rsidR="001E0280" w:rsidRPr="00B6645C" w:rsidRDefault="001E0280" w:rsidP="001E0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08E" w:rsidRPr="004F308E" w:rsidRDefault="004F308E" w:rsidP="004F30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308E" w:rsidRPr="004F308E" w:rsidSect="00CC5D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4C91"/>
    <w:multiLevelType w:val="hybridMultilevel"/>
    <w:tmpl w:val="2DBC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8E"/>
    <w:rsid w:val="001E0280"/>
    <w:rsid w:val="001F4414"/>
    <w:rsid w:val="002F5919"/>
    <w:rsid w:val="004174DD"/>
    <w:rsid w:val="004F308E"/>
    <w:rsid w:val="00707B98"/>
    <w:rsid w:val="00776673"/>
    <w:rsid w:val="009E23F8"/>
    <w:rsid w:val="00AA56DF"/>
    <w:rsid w:val="00B50154"/>
    <w:rsid w:val="00B6645C"/>
    <w:rsid w:val="00CC5D59"/>
    <w:rsid w:val="00D12ADB"/>
    <w:rsid w:val="00D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2AEE8-EB4D-4D5F-AB1C-D79CBCEF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2019-12-12T12:25:00Z</dcterms:created>
  <dcterms:modified xsi:type="dcterms:W3CDTF">2020-04-17T05:32:00Z</dcterms:modified>
</cp:coreProperties>
</file>