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E8" w:rsidRDefault="009C1486">
      <w:r>
        <w:rPr>
          <w:noProof/>
        </w:rPr>
        <w:drawing>
          <wp:inline distT="0" distB="0" distL="0" distR="0">
            <wp:extent cx="5940425" cy="32301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CE" w:rsidRPr="00662DCE" w:rsidRDefault="00662DCE" w:rsidP="00662DCE">
      <w:pPr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</w:pPr>
      <w:r w:rsidRPr="00662DCE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>Итог</w:t>
      </w:r>
      <w:r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>овое сочинение в рамках ГИА-2025</w:t>
      </w:r>
      <w:r w:rsidRPr="00662DCE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 xml:space="preserve"> 11-классники будут писать - </w:t>
      </w:r>
      <w:r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>4</w:t>
      </w:r>
      <w:r w:rsidRPr="00662DCE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 xml:space="preserve"> декабря 202</w:t>
      </w:r>
      <w:r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>4</w:t>
      </w:r>
      <w:r w:rsidRPr="00662DCE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</w:rPr>
        <w:t xml:space="preserve"> года.</w:t>
      </w:r>
    </w:p>
    <w:p w:rsidR="00662DCE" w:rsidRPr="00662DCE" w:rsidRDefault="00662DCE" w:rsidP="00662DCE">
      <w:pPr>
        <w:spacing w:after="0" w:line="240" w:lineRule="auto"/>
        <w:rPr>
          <w:rFonts w:ascii="Roboto" w:eastAsia="Times New Roman" w:hAnsi="Roboto" w:cs="Times New Roman"/>
          <w:color w:val="303133"/>
        </w:rPr>
      </w:pPr>
      <w:hyperlink r:id="rId5" w:tooltip="1" w:history="1">
        <w:r w:rsidRPr="00662DCE">
          <w:rPr>
            <w:rFonts w:ascii="catorze27style1_semibold" w:eastAsia="Times New Roman" w:hAnsi="catorze27style1_semibold" w:cs="Times New Roman"/>
            <w:color w:val="4B7FDD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1" href="https://uotbil.ru/unsafe/fit-in/1024x1024/smart/https:/www.leocdn.ru/uploadsForSiteId/200484/content/90a58064-a014-4b06-b44d-85a442406cdb.jpg" title="&quot;1&quot;" style="width:24pt;height:24pt" o:button="t"/>
          </w:pict>
        </w:r>
      </w:hyperlink>
    </w:p>
    <w:p w:rsidR="00662DCE" w:rsidRPr="00662DCE" w:rsidRDefault="00662DCE" w:rsidP="00662DCE">
      <w:pPr>
        <w:spacing w:after="100" w:afterAutospacing="1" w:line="240" w:lineRule="auto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33333"/>
          <w:sz w:val="36"/>
          <w:szCs w:val="27"/>
        </w:rPr>
        <w:t>Также календарь ГИА предполагает две резервные даты, в которые можно будет написать сочинение, если по уважительной причине не получится сделать это в декабре: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b/>
          <w:bCs/>
          <w:color w:val="333333"/>
          <w:sz w:val="36"/>
          <w:szCs w:val="27"/>
        </w:rPr>
        <w:t>- 5 февраля 2025 года;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b/>
          <w:bCs/>
          <w:color w:val="333333"/>
          <w:sz w:val="36"/>
          <w:szCs w:val="27"/>
        </w:rPr>
        <w:t>- 9 апреля 2025 года.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i/>
          <w:iCs/>
          <w:color w:val="303133"/>
          <w:sz w:val="36"/>
          <w:szCs w:val="27"/>
          <w:u w:val="single"/>
        </w:rPr>
        <w:lastRenderedPageBreak/>
        <w:t>Сроки подачи заявления для участия в итоговом сочинении (изложении) в 2024-2025 учебном году</w:t>
      </w:r>
    </w:p>
    <w:p w:rsidR="00662DCE" w:rsidRPr="00662DCE" w:rsidRDefault="00662DCE" w:rsidP="00662DCE">
      <w:pPr>
        <w:spacing w:after="100" w:afterAutospacing="1" w:line="240" w:lineRule="auto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Для участия в итоговом сочинении (изложении) участники подают заявление не </w:t>
      </w:r>
      <w:proofErr w:type="gramStart"/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позднее</w:t>
      </w:r>
      <w:proofErr w:type="gramEnd"/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 чем за две недели до начала проведения итогового сочинения (изложения):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b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b/>
          <w:color w:val="303133"/>
          <w:sz w:val="36"/>
          <w:szCs w:val="27"/>
        </w:rPr>
        <w:t>для участия 04.12.2024 – до 20.11.2024;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b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b/>
          <w:color w:val="303133"/>
          <w:sz w:val="36"/>
          <w:szCs w:val="27"/>
        </w:rPr>
        <w:t>для участия 05.02.2025 – до 22.01.2025;</w:t>
      </w:r>
    </w:p>
    <w:p w:rsidR="00662DCE" w:rsidRPr="00662DCE" w:rsidRDefault="00662DCE" w:rsidP="00662DCE">
      <w:pPr>
        <w:spacing w:after="100" w:afterAutospacing="1" w:line="240" w:lineRule="auto"/>
        <w:jc w:val="center"/>
        <w:rPr>
          <w:rFonts w:ascii="Roboto" w:eastAsia="Times New Roman" w:hAnsi="Roboto" w:cs="Times New Roman"/>
          <w:b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b/>
          <w:color w:val="303133"/>
          <w:sz w:val="36"/>
          <w:szCs w:val="27"/>
        </w:rPr>
        <w:t>для участия 09.04.2025 – до 26.03.2025.</w:t>
      </w:r>
    </w:p>
    <w:p w:rsidR="00662DCE" w:rsidRPr="00662DCE" w:rsidRDefault="00662DCE" w:rsidP="00662DCE">
      <w:pPr>
        <w:spacing w:after="100" w:afterAutospacing="1" w:line="240" w:lineRule="auto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33333"/>
          <w:sz w:val="36"/>
          <w:szCs w:val="27"/>
        </w:rPr>
        <w:t>Декабрьское сочинение – обязательный этап, ведь экзамен выступает допуском к основной сессии ГИА. Если не получен «зачет» по сочинению (изложению), школьник не может быть допущен к сдаче остальных предметов.</w:t>
      </w:r>
    </w:p>
    <w:p w:rsidR="00662DCE" w:rsidRPr="00662DCE" w:rsidRDefault="00662DCE" w:rsidP="00662DCE">
      <w:pPr>
        <w:spacing w:after="100" w:afterAutospacing="1" w:line="240" w:lineRule="auto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Ознакомление с результатами итогового сочинения (изложения):</w:t>
      </w:r>
    </w:p>
    <w:p w:rsidR="00662DCE" w:rsidRPr="00662DCE" w:rsidRDefault="00662DCE" w:rsidP="00134E5C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для участников 0</w:t>
      </w:r>
      <w:r>
        <w:rPr>
          <w:rFonts w:ascii="Times New Roman" w:eastAsia="Times New Roman" w:hAnsi="Times New Roman" w:cs="Times New Roman"/>
          <w:color w:val="303133"/>
          <w:sz w:val="36"/>
          <w:szCs w:val="27"/>
        </w:rPr>
        <w:t>4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.12.202</w:t>
      </w:r>
      <w:r>
        <w:rPr>
          <w:rFonts w:ascii="Times New Roman" w:eastAsia="Times New Roman" w:hAnsi="Times New Roman" w:cs="Times New Roman"/>
          <w:color w:val="303133"/>
          <w:sz w:val="36"/>
          <w:szCs w:val="27"/>
        </w:rPr>
        <w:t>4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 – не позднее 1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6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.12.202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4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;</w:t>
      </w:r>
    </w:p>
    <w:p w:rsidR="00662DCE" w:rsidRPr="00662DCE" w:rsidRDefault="00662DCE" w:rsidP="00134E5C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для участников 0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5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.02.202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5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 – не позднее 1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7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.02.202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5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;</w:t>
      </w:r>
    </w:p>
    <w:p w:rsidR="00662DCE" w:rsidRPr="00662DCE" w:rsidRDefault="00662DCE" w:rsidP="00134E5C">
      <w:pPr>
        <w:spacing w:after="100" w:afterAutospacing="1" w:line="240" w:lineRule="auto"/>
        <w:jc w:val="center"/>
        <w:rPr>
          <w:rFonts w:ascii="Roboto" w:eastAsia="Times New Roman" w:hAnsi="Roboto" w:cs="Times New Roman"/>
          <w:color w:val="303133"/>
          <w:sz w:val="28"/>
        </w:rPr>
      </w:pP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для участников 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09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.04.202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5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 xml:space="preserve"> – не позднее 1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7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.04.202</w:t>
      </w:r>
      <w:r w:rsidR="00134E5C">
        <w:rPr>
          <w:rFonts w:ascii="Times New Roman" w:eastAsia="Times New Roman" w:hAnsi="Times New Roman" w:cs="Times New Roman"/>
          <w:color w:val="303133"/>
          <w:sz w:val="36"/>
          <w:szCs w:val="27"/>
        </w:rPr>
        <w:t>5</w:t>
      </w:r>
      <w:r w:rsidRPr="00662DCE">
        <w:rPr>
          <w:rFonts w:ascii="Times New Roman" w:eastAsia="Times New Roman" w:hAnsi="Times New Roman" w:cs="Times New Roman"/>
          <w:color w:val="303133"/>
          <w:sz w:val="36"/>
          <w:szCs w:val="27"/>
        </w:rPr>
        <w:t>.</w:t>
      </w:r>
    </w:p>
    <w:p w:rsidR="009C1486" w:rsidRPr="009C1486" w:rsidRDefault="009C1486">
      <w:pPr>
        <w:rPr>
          <w:sz w:val="24"/>
        </w:rPr>
      </w:pPr>
    </w:p>
    <w:sectPr w:rsidR="009C1486" w:rsidRPr="009C1486" w:rsidSect="00662D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486"/>
    <w:rsid w:val="00134E5C"/>
    <w:rsid w:val="00662DCE"/>
    <w:rsid w:val="009C1486"/>
    <w:rsid w:val="00CE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E8"/>
  </w:style>
  <w:style w:type="paragraph" w:styleId="3">
    <w:name w:val="heading 3"/>
    <w:basedOn w:val="a"/>
    <w:link w:val="30"/>
    <w:uiPriority w:val="9"/>
    <w:qFormat/>
    <w:rsid w:val="00662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86"/>
    <w:rPr>
      <w:rFonts w:ascii="Tahoma" w:hAnsi="Tahoma" w:cs="Tahoma"/>
      <w:sz w:val="16"/>
      <w:szCs w:val="16"/>
    </w:rPr>
  </w:style>
  <w:style w:type="character" w:customStyle="1" w:styleId="message-views">
    <w:name w:val="message-views"/>
    <w:basedOn w:val="a0"/>
    <w:rsid w:val="009C1486"/>
  </w:style>
  <w:style w:type="character" w:customStyle="1" w:styleId="message-time">
    <w:name w:val="message-time"/>
    <w:basedOn w:val="a0"/>
    <w:rsid w:val="009C1486"/>
  </w:style>
  <w:style w:type="character" w:customStyle="1" w:styleId="30">
    <w:name w:val="Заголовок 3 Знак"/>
    <w:basedOn w:val="a0"/>
    <w:link w:val="3"/>
    <w:uiPriority w:val="9"/>
    <w:rsid w:val="00662D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6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5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1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32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otbil.ru/unsafe/fit-in/1024x1024/smart/https:/www.leocdn.ru/uploadsForSiteId/200484/content/90a58064-a014-4b06-b44d-85a442406cdb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2024-11-19T08:15:00Z</dcterms:created>
  <dcterms:modified xsi:type="dcterms:W3CDTF">2024-11-19T08:32:00Z</dcterms:modified>
</cp:coreProperties>
</file>