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79E2" w:rsidRDefault="000079E2" w:rsidP="000079E2">
      <w:pPr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Список литературы.</w:t>
      </w:r>
    </w:p>
    <w:p w:rsidR="000079E2" w:rsidRDefault="000079E2" w:rsidP="000079E2">
      <w:pPr>
        <w:rPr>
          <w:rFonts w:ascii="Times New Roman" w:hAnsi="Times New Roman" w:cs="Times New Roman"/>
          <w:sz w:val="32"/>
          <w:szCs w:val="32"/>
        </w:rPr>
      </w:pPr>
      <w:proofErr w:type="spellStart"/>
      <w:r>
        <w:rPr>
          <w:rFonts w:ascii="Times New Roman" w:hAnsi="Times New Roman" w:cs="Times New Roman"/>
          <w:sz w:val="32"/>
          <w:szCs w:val="32"/>
        </w:rPr>
        <w:t>Скоролупова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О. А. Занятия с детьми старшего дошкольного возраста по теме «Осень» - М.: Скрипторий, 2005.</w:t>
      </w:r>
    </w:p>
    <w:p w:rsidR="000079E2" w:rsidRDefault="000079E2" w:rsidP="000079E2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Веретенникова С. А., Клыков А.А., Четыре времени года. Книга для воспитателя детского сада. – М.: Просвещение, 1971.</w:t>
      </w:r>
    </w:p>
    <w:p w:rsidR="000079E2" w:rsidRDefault="000079E2" w:rsidP="000079E2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Виноградова Н.Ф., Умственное воспитание детей в процессе ознакомления с природой. Пособие для воспитателя детского сада. – М.: Просвещение, 1978.</w:t>
      </w:r>
    </w:p>
    <w:p w:rsidR="000079E2" w:rsidRDefault="000079E2" w:rsidP="000079E2">
      <w:pPr>
        <w:rPr>
          <w:rFonts w:ascii="Times New Roman" w:hAnsi="Times New Roman" w:cs="Times New Roman"/>
          <w:sz w:val="32"/>
          <w:szCs w:val="32"/>
        </w:rPr>
      </w:pPr>
      <w:proofErr w:type="spellStart"/>
      <w:r>
        <w:rPr>
          <w:rFonts w:ascii="Times New Roman" w:hAnsi="Times New Roman" w:cs="Times New Roman"/>
          <w:sz w:val="32"/>
          <w:szCs w:val="32"/>
        </w:rPr>
        <w:t>Нищева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Н. В., Система коррекционной работы в логопедической группе для детей с общим недоразвитием речи - Санкт-Петербург: «Детство-Пресс» 2001.</w:t>
      </w:r>
    </w:p>
    <w:p w:rsidR="000079E2" w:rsidRPr="00746CE8" w:rsidRDefault="000079E2" w:rsidP="000079E2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Ковалёва Е., Весёлая семейка. Лучшие игры и развлечения для детей и родителей. -  М.: </w:t>
      </w:r>
      <w:proofErr w:type="spellStart"/>
      <w:r>
        <w:rPr>
          <w:rFonts w:ascii="Times New Roman" w:hAnsi="Times New Roman" w:cs="Times New Roman"/>
          <w:sz w:val="32"/>
          <w:szCs w:val="32"/>
        </w:rPr>
        <w:t>Рипол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Классик дом. </w:t>
      </w:r>
      <w:proofErr w:type="gramStart"/>
      <w:r>
        <w:rPr>
          <w:rFonts w:ascii="Times New Roman" w:hAnsi="Times New Roman" w:cs="Times New Roman"/>
          <w:sz w:val="32"/>
          <w:szCs w:val="32"/>
          <w:lang w:val="en-US"/>
        </w:rPr>
        <w:t>XXI</w:t>
      </w:r>
      <w:r w:rsidRPr="00746CE8">
        <w:rPr>
          <w:rFonts w:ascii="Times New Roman" w:hAnsi="Times New Roman" w:cs="Times New Roman"/>
          <w:sz w:val="32"/>
          <w:szCs w:val="32"/>
        </w:rPr>
        <w:t xml:space="preserve"> век, 2006.</w:t>
      </w:r>
      <w:proofErr w:type="gramEnd"/>
    </w:p>
    <w:p w:rsidR="000079E2" w:rsidRDefault="000079E2" w:rsidP="000079E2">
      <w:pPr>
        <w:rPr>
          <w:rFonts w:ascii="Times New Roman" w:hAnsi="Times New Roman" w:cs="Times New Roman"/>
          <w:sz w:val="32"/>
          <w:szCs w:val="32"/>
        </w:rPr>
      </w:pPr>
      <w:proofErr w:type="gramStart"/>
      <w:r>
        <w:rPr>
          <w:rFonts w:ascii="Times New Roman" w:hAnsi="Times New Roman" w:cs="Times New Roman"/>
          <w:sz w:val="32"/>
          <w:szCs w:val="32"/>
        </w:rPr>
        <w:t>Подольская</w:t>
      </w:r>
      <w:proofErr w:type="gramEnd"/>
      <w:r>
        <w:rPr>
          <w:rFonts w:ascii="Times New Roman" w:hAnsi="Times New Roman" w:cs="Times New Roman"/>
          <w:sz w:val="32"/>
          <w:szCs w:val="32"/>
        </w:rPr>
        <w:t xml:space="preserve"> Е. И., Спортивные занятия на открытом воздухе для детей 3-7 лет. – Волгоград: Учитель, 2011.</w:t>
      </w:r>
    </w:p>
    <w:p w:rsidR="000079E2" w:rsidRDefault="000079E2" w:rsidP="000079E2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Куликова Т. А., Сказки - </w:t>
      </w:r>
      <w:proofErr w:type="spellStart"/>
      <w:r>
        <w:rPr>
          <w:rFonts w:ascii="Times New Roman" w:hAnsi="Times New Roman" w:cs="Times New Roman"/>
          <w:sz w:val="32"/>
          <w:szCs w:val="32"/>
        </w:rPr>
        <w:t>пересказки</w:t>
      </w:r>
      <w:proofErr w:type="spellEnd"/>
      <w:r>
        <w:rPr>
          <w:rFonts w:ascii="Times New Roman" w:hAnsi="Times New Roman" w:cs="Times New Roman"/>
          <w:sz w:val="32"/>
          <w:szCs w:val="32"/>
        </w:rPr>
        <w:t>. Обучение дошкольников пересказу. – Санкт-Петербург: Детство-Пресс, 2012.</w:t>
      </w:r>
    </w:p>
    <w:p w:rsidR="000079E2" w:rsidRDefault="000079E2" w:rsidP="000079E2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Лыкова И. А., Листопад</w:t>
      </w:r>
      <w:proofErr w:type="gramStart"/>
      <w:r>
        <w:rPr>
          <w:rFonts w:ascii="Times New Roman" w:hAnsi="Times New Roman" w:cs="Times New Roman"/>
          <w:sz w:val="32"/>
          <w:szCs w:val="32"/>
        </w:rPr>
        <w:t>.</w:t>
      </w:r>
      <w:proofErr w:type="gramEnd"/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gramStart"/>
      <w:r>
        <w:rPr>
          <w:rFonts w:ascii="Times New Roman" w:hAnsi="Times New Roman" w:cs="Times New Roman"/>
          <w:sz w:val="32"/>
          <w:szCs w:val="32"/>
        </w:rPr>
        <w:t>ж</w:t>
      </w:r>
      <w:proofErr w:type="gramEnd"/>
      <w:r>
        <w:rPr>
          <w:rFonts w:ascii="Times New Roman" w:hAnsi="Times New Roman" w:cs="Times New Roman"/>
          <w:sz w:val="32"/>
          <w:szCs w:val="32"/>
        </w:rPr>
        <w:t>урнал «</w:t>
      </w:r>
      <w:proofErr w:type="spellStart"/>
      <w:r>
        <w:rPr>
          <w:rFonts w:ascii="Times New Roman" w:hAnsi="Times New Roman" w:cs="Times New Roman"/>
          <w:sz w:val="32"/>
          <w:szCs w:val="32"/>
        </w:rPr>
        <w:t>Мастерилка</w:t>
      </w:r>
      <w:proofErr w:type="spellEnd"/>
      <w:r>
        <w:rPr>
          <w:rFonts w:ascii="Times New Roman" w:hAnsi="Times New Roman" w:cs="Times New Roman"/>
          <w:sz w:val="32"/>
          <w:szCs w:val="32"/>
        </w:rPr>
        <w:t>» 1999г.</w:t>
      </w:r>
    </w:p>
    <w:p w:rsidR="000079E2" w:rsidRPr="00746CE8" w:rsidRDefault="000079E2" w:rsidP="000079E2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Перевертень Г. И., Волшебная флористика. ООО «Издательство АСТ», 2004.</w:t>
      </w:r>
    </w:p>
    <w:p w:rsidR="00833ED2" w:rsidRDefault="00833ED2" w:rsidP="00833ED2">
      <w:hyperlink r:id="rId4" w:history="1">
        <w:r w:rsidRPr="00784E19">
          <w:rPr>
            <w:rStyle w:val="a3"/>
          </w:rPr>
          <w:t>http://rodnaya-tropinka.ru/poslovitsy-pro-osen/</w:t>
        </w:r>
      </w:hyperlink>
    </w:p>
    <w:p w:rsidR="00833ED2" w:rsidRDefault="00833ED2" w:rsidP="00833ED2">
      <w:hyperlink r:id="rId5" w:history="1">
        <w:r w:rsidRPr="00784E19">
          <w:rPr>
            <w:rStyle w:val="a3"/>
          </w:rPr>
          <w:t>https://nsportal.ru/</w:t>
        </w:r>
      </w:hyperlink>
    </w:p>
    <w:p w:rsidR="003A21B8" w:rsidRDefault="00833ED2">
      <w:hyperlink r:id="rId6" w:history="1">
        <w:r w:rsidRPr="00C97403">
          <w:rPr>
            <w:rStyle w:val="a3"/>
          </w:rPr>
          <w:t>https://obiskusstve.com</w:t>
        </w:r>
      </w:hyperlink>
    </w:p>
    <w:p w:rsidR="00833ED2" w:rsidRDefault="00833ED2">
      <w:hyperlink r:id="rId7" w:history="1">
        <w:r w:rsidRPr="00C97403">
          <w:rPr>
            <w:rStyle w:val="a3"/>
          </w:rPr>
          <w:t>https://obiskusstve.comosen-v-kartinah-russkih-hudozhnikov/</w:t>
        </w:r>
      </w:hyperlink>
    </w:p>
    <w:p w:rsidR="00833ED2" w:rsidRDefault="00833ED2"/>
    <w:sectPr w:rsidR="00833ED2" w:rsidSect="00E6616B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/>
  <w:rsids>
    <w:rsidRoot w:val="000079E2"/>
    <w:rsid w:val="000079E2"/>
    <w:rsid w:val="00012842"/>
    <w:rsid w:val="003A21B8"/>
    <w:rsid w:val="00833ED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79E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833ED2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obiskusstve.comosen-v-kartinah-russkih-hudozhnikov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obiskusstve.com" TargetMode="External"/><Relationship Id="rId5" Type="http://schemas.openxmlformats.org/officeDocument/2006/relationships/hyperlink" Target="https://nsportal.ru/" TargetMode="External"/><Relationship Id="rId4" Type="http://schemas.openxmlformats.org/officeDocument/2006/relationships/hyperlink" Target="http://rodnaya-tropinka.ru/poslovitsy-pro-osen/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202</Words>
  <Characters>1153</Characters>
  <Application>Microsoft Office Word</Application>
  <DocSecurity>0</DocSecurity>
  <Lines>9</Lines>
  <Paragraphs>2</Paragraphs>
  <ScaleCrop>false</ScaleCrop>
  <Company/>
  <LinksUpToDate>false</LinksUpToDate>
  <CharactersWithSpaces>1353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DS-15</dc:creator>
  <cp:keywords/>
  <dc:description/>
  <cp:lastModifiedBy>DS-15</cp:lastModifiedBy>
  <cp:revision>3</cp:revision>
  <cp:lastPrinted>2019-03-26T09:27:00Z</cp:lastPrinted>
  <dcterms:created xsi:type="dcterms:W3CDTF">2019-03-26T07:23:00Z</dcterms:created>
  <dcterms:modified xsi:type="dcterms:W3CDTF">2019-03-26T09:29:00Z</dcterms:modified>
</cp:coreProperties>
</file>