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85" w:rsidRPr="00600B85" w:rsidRDefault="00600B85" w:rsidP="00600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B85">
        <w:rPr>
          <w:rFonts w:ascii="Times New Roman" w:hAnsi="Times New Roman" w:cs="Times New Roman"/>
          <w:sz w:val="28"/>
          <w:szCs w:val="28"/>
        </w:rPr>
        <w:t>Паспорт конкурсной работы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600B85" w:rsidRPr="00600B85" w:rsidTr="001741A7">
        <w:tc>
          <w:tcPr>
            <w:tcW w:w="3369" w:type="dxa"/>
          </w:tcPr>
          <w:p w:rsidR="00600B85" w:rsidRPr="00600B85" w:rsidRDefault="00600B85" w:rsidP="0017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202" w:type="dxa"/>
          </w:tcPr>
          <w:p w:rsidR="00600B85" w:rsidRPr="00E850E9" w:rsidRDefault="005E2EEB" w:rsidP="00174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F215BB" w:rsidRPr="00E850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Четыре лапы, хвост и не только. </w:t>
            </w:r>
            <w:r w:rsidR="00F215BB" w:rsidRPr="00E850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за нами ухаживать</w:t>
            </w:r>
            <w:r w:rsidRPr="00E850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</w:t>
            </w:r>
            <w:r w:rsidR="00F215BB" w:rsidRPr="00E850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</w:tr>
      <w:tr w:rsidR="00600B85" w:rsidRPr="00600B85" w:rsidTr="001741A7">
        <w:tc>
          <w:tcPr>
            <w:tcW w:w="3369" w:type="dxa"/>
          </w:tcPr>
          <w:p w:rsidR="00600B85" w:rsidRPr="00600B85" w:rsidRDefault="00600B85" w:rsidP="0017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202" w:type="dxa"/>
          </w:tcPr>
          <w:p w:rsidR="00600B85" w:rsidRPr="00600B85" w:rsidRDefault="00600B85" w:rsidP="00174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600B85" w:rsidRPr="00600B85" w:rsidTr="001741A7">
        <w:tc>
          <w:tcPr>
            <w:tcW w:w="3369" w:type="dxa"/>
          </w:tcPr>
          <w:p w:rsidR="00600B85" w:rsidRPr="00600B85" w:rsidRDefault="00600B85" w:rsidP="0017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02" w:type="dxa"/>
          </w:tcPr>
          <w:p w:rsidR="00600B85" w:rsidRPr="00600B85" w:rsidRDefault="00600B85" w:rsidP="00174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00B85" w:rsidRPr="00600B85" w:rsidTr="001741A7">
        <w:tc>
          <w:tcPr>
            <w:tcW w:w="3369" w:type="dxa"/>
          </w:tcPr>
          <w:p w:rsidR="00600B85" w:rsidRPr="00600B85" w:rsidRDefault="00600B85" w:rsidP="0017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202" w:type="dxa"/>
          </w:tcPr>
          <w:p w:rsidR="00600B85" w:rsidRPr="00600B85" w:rsidRDefault="00600B85" w:rsidP="00600B8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600B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 бюджетное общеобразовательное </w:t>
            </w:r>
            <w:r w:rsidRPr="00600B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учреждение</w:t>
            </w:r>
          </w:p>
          <w:p w:rsidR="00600B85" w:rsidRDefault="00600B85" w:rsidP="00600B8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00B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средняя общеобразовательная школа № 25 </w:t>
            </w:r>
          </w:p>
          <w:p w:rsidR="00600B85" w:rsidRPr="00600B85" w:rsidRDefault="00600B85" w:rsidP="00600B8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00B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600B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Куринская</w:t>
            </w:r>
            <w:proofErr w:type="spellEnd"/>
            <w:r w:rsidRPr="00600B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Апшеронского района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00B85" w:rsidRPr="00600B85" w:rsidRDefault="00600B85" w:rsidP="00174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№25</w:t>
            </w:r>
          </w:p>
        </w:tc>
      </w:tr>
      <w:tr w:rsidR="00600B85" w:rsidRPr="00600B85" w:rsidTr="001741A7">
        <w:tc>
          <w:tcPr>
            <w:tcW w:w="3369" w:type="dxa"/>
          </w:tcPr>
          <w:p w:rsidR="00600B85" w:rsidRPr="00600B85" w:rsidRDefault="00600B85" w:rsidP="0017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телефона, электронная почта</w:t>
            </w:r>
          </w:p>
        </w:tc>
        <w:tc>
          <w:tcPr>
            <w:tcW w:w="6202" w:type="dxa"/>
          </w:tcPr>
          <w:p w:rsidR="00600B85" w:rsidRDefault="00600B85" w:rsidP="00600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ул.Мостовая,34</w:t>
            </w:r>
          </w:p>
          <w:p w:rsidR="00600B85" w:rsidRDefault="00600B85" w:rsidP="00600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тел.89180141918,</w:t>
            </w:r>
          </w:p>
          <w:p w:rsidR="00600B85" w:rsidRPr="00600B85" w:rsidRDefault="00600B85" w:rsidP="00600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Kavanasyan.Lana@mail.ru</w:t>
            </w:r>
          </w:p>
        </w:tc>
      </w:tr>
      <w:tr w:rsidR="00600B85" w:rsidRPr="00600B85" w:rsidTr="001741A7">
        <w:tc>
          <w:tcPr>
            <w:tcW w:w="3369" w:type="dxa"/>
          </w:tcPr>
          <w:p w:rsidR="00600B85" w:rsidRPr="00600B85" w:rsidRDefault="00600B85" w:rsidP="0017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85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202" w:type="dxa"/>
          </w:tcPr>
          <w:p w:rsidR="00600B85" w:rsidRPr="00600B85" w:rsidRDefault="00AB6E8C" w:rsidP="00AB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</w:tr>
    </w:tbl>
    <w:p w:rsidR="00600B85" w:rsidRPr="00600B85" w:rsidRDefault="00600B85" w:rsidP="00600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85" w:rsidRDefault="00600B85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Pr="00130151" w:rsidRDefault="00AC1BFA" w:rsidP="0060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BFA" w:rsidRPr="00130151" w:rsidRDefault="00AC1BFA" w:rsidP="0060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BFA" w:rsidRPr="00130151" w:rsidRDefault="00AC1BFA" w:rsidP="00600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AC1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системы работы, направленной на развитие интереса к творчеству при изучении программы «Мы – твои друзья»</w:t>
      </w:r>
    </w:p>
    <w:p w:rsidR="00AC1BFA" w:rsidRDefault="00084413" w:rsidP="00AC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BFA">
        <w:rPr>
          <w:rFonts w:ascii="Times New Roman" w:hAnsi="Times New Roman" w:cs="Times New Roman"/>
          <w:sz w:val="24"/>
          <w:szCs w:val="24"/>
        </w:rPr>
        <w:t>Программа внеурочной деятельности «Мы – твои друзья» направлена на формирование у школьников ответственного отношения к домашним животным.</w:t>
      </w:r>
      <w:r w:rsidR="00AC1BFA"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 xml:space="preserve"> Оно  базируется  на осведомленности учащихся о нуждах и потребностях четвероногих друзей, понимании — какую роль играет человек в их жизни, готовности заботиться и бережно относиться к питомцам.</w:t>
      </w:r>
    </w:p>
    <w:p w:rsidR="00AC1BFA" w:rsidRPr="00AC1BFA" w:rsidRDefault="00AC1BFA" w:rsidP="000844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1BF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задачами программы являются:</w:t>
      </w:r>
    </w:p>
    <w:p w:rsidR="00AC1BFA" w:rsidRPr="00AC1BFA" w:rsidRDefault="00AC1BFA" w:rsidP="00AC1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9"/>
          <w:lang w:eastAsia="en-US"/>
        </w:rPr>
      </w:pPr>
      <w:r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 xml:space="preserve">-формирование представлений об универсальной ценности домашних животных как представителей мира живой природы, понимания связи человека и природы; </w:t>
      </w:r>
    </w:p>
    <w:p w:rsidR="00AC1BFA" w:rsidRPr="00AC1BFA" w:rsidRDefault="00AC1BFA" w:rsidP="00AC1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9"/>
          <w:lang w:eastAsia="en-US"/>
        </w:rPr>
      </w:pPr>
      <w:r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>-развитие устойчивого познавательного, эстетического и практического интереса к домашним животным;</w:t>
      </w:r>
    </w:p>
    <w:p w:rsidR="00AC1BFA" w:rsidRPr="00F04A3F" w:rsidRDefault="00AC1BFA" w:rsidP="00F04A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9"/>
          <w:lang w:eastAsia="en-US"/>
        </w:rPr>
      </w:pPr>
      <w:r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>-вовлечение  учащихся  в  реальную  деятельность  по  уходу  за  домашними питомцами</w:t>
      </w:r>
      <w:proofErr w:type="gramStart"/>
      <w:r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>.</w:t>
      </w:r>
      <w:r w:rsidRPr="00F04A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C1BFA" w:rsidRPr="00AC1BFA" w:rsidRDefault="00AC1BFA" w:rsidP="00AC1B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1BFA">
        <w:rPr>
          <w:rFonts w:ascii="Times New Roman" w:eastAsia="Calibri" w:hAnsi="Times New Roman" w:cs="Times New Roman"/>
          <w:sz w:val="24"/>
          <w:szCs w:val="24"/>
          <w:lang w:eastAsia="zh-CN"/>
        </w:rPr>
        <w:t>Актуальность.</w:t>
      </w:r>
    </w:p>
    <w:p w:rsidR="00AC1BFA" w:rsidRPr="00AC1BFA" w:rsidRDefault="00AC1BFA" w:rsidP="00AC1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9"/>
          <w:lang w:eastAsia="en-US"/>
        </w:rPr>
      </w:pPr>
      <w:r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>Центральный  объект  программы - взаимоотношения  человека  с  домашними животными.</w:t>
      </w:r>
    </w:p>
    <w:p w:rsidR="00AC1BFA" w:rsidRPr="00AC1BFA" w:rsidRDefault="00AC1BFA" w:rsidP="00AC1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9"/>
          <w:lang w:eastAsia="en-US"/>
        </w:rPr>
      </w:pPr>
      <w:r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 xml:space="preserve">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 испытывать  боль  и  радость,  страх  и  удовольствие,  резвиться  и  недомогать. </w:t>
      </w:r>
    </w:p>
    <w:p w:rsidR="00AC1BFA" w:rsidRPr="00AC1BFA" w:rsidRDefault="00AC1BFA" w:rsidP="00AC1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9"/>
          <w:lang w:eastAsia="en-US"/>
        </w:rPr>
      </w:pPr>
      <w:r w:rsidRPr="00AC1BFA">
        <w:rPr>
          <w:rFonts w:ascii="Times New Roman" w:eastAsia="Calibri" w:hAnsi="Times New Roman" w:cs="Times New Roman"/>
          <w:sz w:val="24"/>
          <w:szCs w:val="29"/>
          <w:lang w:eastAsia="en-US"/>
        </w:rPr>
        <w:t xml:space="preserve">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 в  начальной  школе:  окружающего  мира,  литературного  чтения, изобразительного искусства, музыки. </w:t>
      </w:r>
    </w:p>
    <w:p w:rsidR="00F04A3F" w:rsidRPr="0017283A" w:rsidRDefault="00F04A3F" w:rsidP="00F04A3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проходят в форме бесед, диспутов, акций, творческих конкурсов и проектов, выставок фотографий и рисунков, практических занятий, ролевых игр. Учащиеся готовят сообщения на выбранную тему, рисуют рисунки и плакаты, готовят групповые проекты и защищают их. Также дети получают практические навыки по уходу за питомцами, узнают об особенностях содержания различных домашних животных, изучают их повадки и строение, узнают основы дрессировки.</w:t>
      </w:r>
    </w:p>
    <w:p w:rsidR="00130151" w:rsidRDefault="00130151" w:rsidP="00130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Планируемые результаты.</w:t>
      </w:r>
    </w:p>
    <w:p w:rsidR="00130151" w:rsidRPr="00130151" w:rsidRDefault="00130151" w:rsidP="00130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Мы-твои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друзья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направлена на достижение следующих </w:t>
      </w:r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личностных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метапредметных</w:t>
      </w:r>
      <w:proofErr w:type="spellEnd"/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предметных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результатов.</w:t>
      </w:r>
    </w:p>
    <w:p w:rsidR="00130151" w:rsidRPr="00130151" w:rsidRDefault="00130151" w:rsidP="00130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 результаты:</w:t>
      </w:r>
    </w:p>
    <w:p w:rsidR="00130151" w:rsidRPr="00130151" w:rsidRDefault="00130151" w:rsidP="00130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развитие любознательности и формирование интереса к изучению домашних животных (на примере собак и кошек); </w:t>
      </w:r>
    </w:p>
    <w:p w:rsidR="00130151" w:rsidRPr="00130151" w:rsidRDefault="00130151" w:rsidP="00130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интеллектуальных и творческих способностей учащихся, дающих возможность выражать свое отношение к домашним животным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130151" w:rsidRPr="00130151" w:rsidRDefault="00130151" w:rsidP="001301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осознание необходимости внимательного, ответственного отношения к домашним животным; проявление чувств сопереживания, сострадания, сочувствия по отношению к домашним животным; </w:t>
      </w:r>
    </w:p>
    <w:p w:rsidR="00130151" w:rsidRPr="00130151" w:rsidRDefault="00130151" w:rsidP="001301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мотивации дальнейшего изучения вопросов, связанных с происхождением, особенностями строения, поведения, воспитания домашних животных.</w:t>
      </w:r>
    </w:p>
    <w:p w:rsidR="00130151" w:rsidRPr="00130151" w:rsidRDefault="00130151" w:rsidP="00130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результаты:</w:t>
      </w:r>
    </w:p>
    <w:p w:rsidR="00130151" w:rsidRPr="00130151" w:rsidRDefault="00130151" w:rsidP="001301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- овладение элементами самостоятельной организации деятельности (например, при выполнении наблюдений, проектов, презентаций и т.п.): умения ставить цель, планировать деятельность; оценивать собственный вклад в деятельность группы; давать самооценку личных достижений;</w:t>
      </w:r>
    </w:p>
    <w:p w:rsidR="00130151" w:rsidRPr="00130151" w:rsidRDefault="00130151" w:rsidP="001301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освоение элементарных приёмов исследовательской деятельности: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130151" w:rsidRPr="00130151" w:rsidRDefault="00130151" w:rsidP="001301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приёмов работы с информацией: умения правильно выбирать источники информации, находить в них и отбирать информацию в соответствии с учебной задачей; понимать информацию, представленную в различной знаковой форме — в виде текстов, таблиц, диаграмм, графиков, рисунков и т.д.;</w:t>
      </w:r>
    </w:p>
    <w:p w:rsidR="00130151" w:rsidRPr="00130151" w:rsidRDefault="00130151" w:rsidP="001301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130151" w:rsidRPr="00130151" w:rsidRDefault="00130151" w:rsidP="00130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 результаты:</w:t>
      </w:r>
    </w:p>
    <w:p w:rsidR="00130151" w:rsidRPr="00130151" w:rsidRDefault="00130151" w:rsidP="001301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ценностно-ориентационной сфере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</w:t>
      </w:r>
      <w:proofErr w:type="spellStart"/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130151" w:rsidRPr="00130151" w:rsidRDefault="00130151" w:rsidP="00130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познавательной сфере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расширение представлений о взаимосвязи человека и домашних животных; освоение элементарных естественнонаучных знаний, необходимых для понимания важности соблюдения правил содержания домашних животных (кормление, выгул, обустройство мест содержания и т.д.); понимание зависимости внешнего вида животного и его физического состояния; применение полученных знаний и умений в повседневной жизни для ухода за питомцами;</w:t>
      </w:r>
      <w:proofErr w:type="gramEnd"/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осознанного соблюдения норм и правил безопасного поведения при встрече с чужими или бездомными животными;</w:t>
      </w:r>
    </w:p>
    <w:p w:rsidR="00130151" w:rsidRPr="00130151" w:rsidRDefault="00130151" w:rsidP="001301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трудовой сфере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владение навыками ухода за домашними питомцами;</w:t>
      </w:r>
    </w:p>
    <w:p w:rsidR="00130151" w:rsidRPr="00130151" w:rsidRDefault="00130151" w:rsidP="001301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эстетической сфере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умение видеть красоту и выразительность домашних животных;</w:t>
      </w:r>
    </w:p>
    <w:p w:rsidR="00130151" w:rsidRPr="00130151" w:rsidRDefault="00130151" w:rsidP="001301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015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сфере физической культуры</w:t>
      </w:r>
      <w:r w:rsidRPr="00130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элементарные представления о значении совместных прогулок, игр с домашними питомцами, о пользе нормированной физической нагрузки на здоровье, выносливость, эмоциональный настрой (свой и своего питомца).</w:t>
      </w:r>
    </w:p>
    <w:p w:rsidR="00327157" w:rsidRPr="00327157" w:rsidRDefault="00327157" w:rsidP="00327157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27157" w:rsidRPr="00327157" w:rsidRDefault="00327157" w:rsidP="0032715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71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 тематическое планирование.</w:t>
      </w:r>
    </w:p>
    <w:tbl>
      <w:tblPr>
        <w:tblW w:w="0" w:type="auto"/>
        <w:tblInd w:w="-262" w:type="dxa"/>
        <w:tblLayout w:type="fixed"/>
        <w:tblLook w:val="0000"/>
      </w:tblPr>
      <w:tblGrid>
        <w:gridCol w:w="2071"/>
        <w:gridCol w:w="1418"/>
        <w:gridCol w:w="4678"/>
        <w:gridCol w:w="1559"/>
      </w:tblGrid>
      <w:tr w:rsidR="00327157" w:rsidRPr="00327157" w:rsidTr="001741A7">
        <w:trPr>
          <w:trHeight w:val="383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27157" w:rsidRPr="00327157" w:rsidRDefault="00327157" w:rsidP="0032715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57" w:rsidRPr="00327157" w:rsidRDefault="00327157" w:rsidP="0032715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57" w:rsidRPr="00327157" w:rsidRDefault="00327157" w:rsidP="0032715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27157" w:rsidRPr="00327157" w:rsidRDefault="00327157" w:rsidP="0032715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Дата проведения</w:t>
            </w:r>
          </w:p>
        </w:tc>
      </w:tr>
      <w:tr w:rsidR="00844AC4" w:rsidRPr="00327157" w:rsidTr="00D3066C">
        <w:trPr>
          <w:trHeight w:val="27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Раздел 1.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Давай познакомимся</w:t>
            </w:r>
          </w:p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Давайте познакомимся. Ролевая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D3066C">
        <w:trPr>
          <w:trHeight w:val="271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Вместе нам - лучше. </w:t>
            </w: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D3066C">
        <w:trPr>
          <w:trHeight w:val="271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Выбор питомца -  ответственный шаг. </w:t>
            </w: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D3066C">
        <w:trPr>
          <w:trHeight w:val="553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ED2B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наших предков к  кошкам. Проект </w:t>
            </w:r>
            <w:r w:rsidRPr="003271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«Священные животные Египта».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D3066C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кошек в жизни человека. </w:t>
            </w: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Влияние  общения  с  животными  на  эмоции, настроение и самочувствие человека.</w:t>
            </w: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Кошки – синоптики.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D3066C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Творческая работа «Карнавал животных»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E44798">
        <w:trPr>
          <w:trHeight w:val="347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Раздел 2.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 xml:space="preserve">Как мы  появились в доме человека. </w:t>
            </w: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lastRenderedPageBreak/>
              <w:t>Мы  очень  разные.</w:t>
            </w:r>
          </w:p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(5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Как кошки  появились в доме человека. </w:t>
            </w: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E44798">
        <w:trPr>
          <w:trHeight w:val="344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Первоначальное знакомство с домашними кошками как представителями крупных </w:t>
            </w: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lastRenderedPageBreak/>
              <w:t>семейств животных. Школа тигров и леопардов.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E44798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Знакомимся с родословным древом кошек  </w:t>
            </w: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E44798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Удивительные факты про </w:t>
            </w:r>
            <w:proofErr w:type="gramStart"/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кошачьих</w:t>
            </w:r>
            <w:proofErr w:type="gramEnd"/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. Коллективная проектная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E44798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«Такие разные эти хвостатые - полосатые  и такие прекрасные!» </w:t>
            </w: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 Выставка детских рисунков.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861D7A">
        <w:trPr>
          <w:trHeight w:val="27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Раздел 3.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Как мы устроены и</w:t>
            </w:r>
          </w:p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как за нами ухаживать. (6часов)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«Мы в ответе за тех, кого приручили» </w:t>
            </w:r>
          </w:p>
          <w:p w:rsidR="00844AC4" w:rsidRPr="00327157" w:rsidRDefault="00844AC4" w:rsidP="00ED2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кошек — от котёнка до взрослой кошки.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</w:tr>
      <w:tr w:rsidR="00844AC4" w:rsidRPr="00327157" w:rsidTr="00861D7A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Особенности организма    кошек. </w:t>
            </w: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Условия, необходимые домашним кошкам.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861D7A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содержания и выгула кошек.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861D7A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тура содержания  кошек в городе и селе.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861D7A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476E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Четыре лапы, хвост и не только.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за нами  ухаживать?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861D7A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Проект «Как я ухаживаю за своим питомцем».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7566A3">
        <w:trPr>
          <w:trHeight w:val="27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Раздел 4.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Школа для животных: как правильно воспитывать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питомцев</w:t>
            </w:r>
          </w:p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(6часов)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Общение в мире животных. На каком языке общаются кошки. </w:t>
            </w: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7566A3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тела: что означают различные позы и поведение кошек.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7566A3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Работа в парах с элементами тренинга «Пойми меня!»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7566A3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правила воспитания и дрессировки  кошек </w:t>
            </w: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«Школа - Четыре лапы»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7566A3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поощрения в воспитании. Можно ли наказывать наших питомцев?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7566A3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Игровое задание «Озвучиваем фильм»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610402">
        <w:trPr>
          <w:trHeight w:val="27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Раздел 5.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На приёме у Айболита</w:t>
            </w:r>
          </w:p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(5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 ли ваш питомец? Первые признаки недомогания у кошек.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610402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Травма, отравление, инфекционные и паразитарные заболевания. Первая неотложная 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610402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271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Будь здоров, </w:t>
            </w:r>
            <w:proofErr w:type="gramStart"/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мурлыка</w:t>
            </w:r>
            <w:proofErr w:type="gramEnd"/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! </w:t>
            </w: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каких случаях следует обращаться в ветеринарную клинику.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610402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Практическая работа «</w:t>
            </w:r>
            <w:proofErr w:type="gramStart"/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Невидимые</w:t>
            </w:r>
            <w:proofErr w:type="gramEnd"/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, но опасные: кого можно увидеть с помощью микроскопа». Ролевая игра «На приеме у </w:t>
            </w:r>
          </w:p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Айболита»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610402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Конкурс плакатов «Важные правила»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4AC4" w:rsidRPr="00327157" w:rsidTr="00555F4F">
        <w:trPr>
          <w:trHeight w:val="27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Раздел 6.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Мы с тобой</w:t>
            </w:r>
          </w:p>
          <w:p w:rsidR="00844AC4" w:rsidRPr="00327157" w:rsidRDefault="00844AC4" w:rsidP="00327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— друзья!</w:t>
            </w:r>
          </w:p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sz w:val="24"/>
                <w:szCs w:val="29"/>
                <w:lang w:eastAsia="en-US"/>
              </w:rPr>
              <w:t>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Литературная мастерская «Образы животных в произведениях искусства. Знаменитые кошки»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555F4F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«Необычная прогулка». </w:t>
            </w: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Образы  кошек в </w:t>
            </w: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искусстве - в музыке, театре, кино, танце.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555F4F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 xml:space="preserve">«Необычная прогулка». </w:t>
            </w: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Образы  кошек в живописи.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555F4F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sz w:val="24"/>
                <w:szCs w:val="29"/>
                <w:lang w:eastAsia="en-US"/>
              </w:rPr>
              <w:t>Коллективный проект «Удивительная выставка»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44AC4" w:rsidRPr="00327157" w:rsidTr="00555F4F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Интеллектуально-познавательная игра «Про котов, котят и кошек – обитателей окошек».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4AC4" w:rsidRPr="00327157" w:rsidTr="00555F4F">
        <w:trPr>
          <w:trHeight w:val="270"/>
        </w:trPr>
        <w:tc>
          <w:tcPr>
            <w:tcW w:w="20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AC4" w:rsidRPr="00327157" w:rsidRDefault="00844AC4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Мяу - эстафета </w:t>
            </w:r>
            <w:r w:rsidRPr="003271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271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Кошки – это кошки!»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AC4" w:rsidRPr="00327157" w:rsidRDefault="00844AC4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327157" w:rsidRPr="00327157" w:rsidTr="001741A7">
        <w:trPr>
          <w:trHeight w:val="270"/>
        </w:trPr>
        <w:tc>
          <w:tcPr>
            <w:tcW w:w="2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7157" w:rsidRPr="00327157" w:rsidRDefault="00327157" w:rsidP="003271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27157" w:rsidRPr="00327157" w:rsidRDefault="00327157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27157">
              <w:rPr>
                <w:rFonts w:ascii="Times New Roman" w:eastAsia="Calibri" w:hAnsi="Times New Roman" w:cs="Times New Roman"/>
                <w:b/>
                <w:lang w:eastAsia="en-US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7157" w:rsidRPr="00327157" w:rsidRDefault="00327157" w:rsidP="00327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157" w:rsidRPr="00327157" w:rsidRDefault="00327157" w:rsidP="0032715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327157" w:rsidRPr="00327157" w:rsidRDefault="00327157" w:rsidP="00327157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FA" w:rsidRDefault="00AC1BFA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03" w:rsidRDefault="00D62B03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03" w:rsidRDefault="00D62B03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03" w:rsidRDefault="00D62B03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03" w:rsidRDefault="00D62B03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03" w:rsidRDefault="00D62B03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03" w:rsidRDefault="00D62B03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C4" w:rsidRDefault="00844AC4" w:rsidP="00600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03" w:rsidRDefault="00D62B03" w:rsidP="00844A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AC4" w:rsidRPr="00D62B03" w:rsidRDefault="00844AC4" w:rsidP="00844AC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2B03" w:rsidRPr="00844AC4" w:rsidRDefault="00D62B03" w:rsidP="00844AC4">
      <w:pPr>
        <w:pStyle w:val="a7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44A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Муниципальное бюджетное общеобразовательное учреждение</w:t>
      </w:r>
    </w:p>
    <w:p w:rsidR="00D62B03" w:rsidRPr="00844AC4" w:rsidRDefault="00F215BB" w:rsidP="00844AC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A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2B03" w:rsidRPr="00844AC4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 № 25</w:t>
      </w:r>
    </w:p>
    <w:p w:rsidR="00D62B03" w:rsidRPr="00844AC4" w:rsidRDefault="00D62B03" w:rsidP="00844AC4">
      <w:pPr>
        <w:pStyle w:val="a7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844AC4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844AC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44AC4">
        <w:rPr>
          <w:rFonts w:ascii="Times New Roman" w:eastAsia="Times New Roman" w:hAnsi="Times New Roman" w:cs="Times New Roman"/>
          <w:sz w:val="28"/>
          <w:szCs w:val="28"/>
        </w:rPr>
        <w:t>уринской</w:t>
      </w:r>
      <w:proofErr w:type="spellEnd"/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2B03" w:rsidRPr="00844AC4" w:rsidRDefault="00D62B03" w:rsidP="00844AC4">
      <w:pPr>
        <w:pStyle w:val="a7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44AC4">
        <w:rPr>
          <w:rFonts w:ascii="Times New Roman" w:eastAsiaTheme="minorHAnsi" w:hAnsi="Times New Roman" w:cs="Times New Roman"/>
          <w:sz w:val="32"/>
          <w:szCs w:val="32"/>
          <w:lang w:eastAsia="en-US"/>
        </w:rPr>
        <w:t>Методическая разработка</w:t>
      </w:r>
    </w:p>
    <w:p w:rsidR="00D62B03" w:rsidRPr="00844AC4" w:rsidRDefault="00D62B03" w:rsidP="00844AC4">
      <w:pPr>
        <w:pStyle w:val="a7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44AC4">
        <w:rPr>
          <w:rFonts w:ascii="Times New Roman" w:eastAsiaTheme="minorHAnsi" w:hAnsi="Times New Roman" w:cs="Times New Roman"/>
          <w:sz w:val="32"/>
          <w:szCs w:val="32"/>
          <w:lang w:eastAsia="en-US"/>
        </w:rPr>
        <w:t>занятия  внеурочной деятельности</w:t>
      </w:r>
    </w:p>
    <w:p w:rsidR="00D62B03" w:rsidRPr="00844AC4" w:rsidRDefault="00D62B03" w:rsidP="00844AC4">
      <w:pPr>
        <w:pStyle w:val="a7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44AC4">
        <w:rPr>
          <w:rFonts w:ascii="Times New Roman" w:eastAsiaTheme="minorHAnsi" w:hAnsi="Times New Roman" w:cs="Times New Roman"/>
          <w:sz w:val="32"/>
          <w:szCs w:val="32"/>
          <w:lang w:eastAsia="en-US"/>
        </w:rPr>
        <w:t>по программе</w:t>
      </w:r>
    </w:p>
    <w:p w:rsidR="00D62B03" w:rsidRDefault="00D62B03" w:rsidP="00844AC4">
      <w:pPr>
        <w:pStyle w:val="a7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44AC4">
        <w:rPr>
          <w:rFonts w:ascii="Times New Roman" w:eastAsiaTheme="minorHAnsi" w:hAnsi="Times New Roman" w:cs="Times New Roman"/>
          <w:sz w:val="32"/>
          <w:szCs w:val="32"/>
          <w:lang w:eastAsia="en-US"/>
        </w:rPr>
        <w:t>«</w:t>
      </w:r>
      <w:proofErr w:type="gramStart"/>
      <w:r w:rsidRPr="00844AC4">
        <w:rPr>
          <w:rFonts w:ascii="Times New Roman" w:eastAsiaTheme="minorHAnsi" w:hAnsi="Times New Roman" w:cs="Times New Roman"/>
          <w:sz w:val="32"/>
          <w:szCs w:val="32"/>
          <w:lang w:eastAsia="en-US"/>
        </w:rPr>
        <w:t>Мы-твои</w:t>
      </w:r>
      <w:proofErr w:type="gramEnd"/>
      <w:r w:rsidRPr="00844AC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друзья»</w:t>
      </w:r>
    </w:p>
    <w:p w:rsidR="00844AC4" w:rsidRPr="00844AC4" w:rsidRDefault="00844AC4" w:rsidP="00844AC4">
      <w:pPr>
        <w:pStyle w:val="a7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844AC4" w:rsidRDefault="00476EDA" w:rsidP="00476ED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44"/>
          <w:szCs w:val="44"/>
          <w:lang w:eastAsia="en-US"/>
        </w:rPr>
      </w:pPr>
      <w:r w:rsidRPr="00844AC4">
        <w:rPr>
          <w:rFonts w:ascii="Times New Roman" w:eastAsia="Times New Roman" w:hAnsi="Times New Roman" w:cs="Times New Roman"/>
          <w:b/>
          <w:sz w:val="40"/>
          <w:szCs w:val="40"/>
        </w:rPr>
        <w:t>Тема:</w:t>
      </w:r>
      <w:r w:rsidRPr="00844AC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="00840BFA" w:rsidRPr="00844AC4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>«</w:t>
      </w:r>
      <w:r w:rsidR="00F215BB" w:rsidRPr="00844AC4">
        <w:rPr>
          <w:rFonts w:ascii="Times New Roman" w:eastAsia="Calibri" w:hAnsi="Times New Roman" w:cs="Times New Roman"/>
          <w:b/>
          <w:color w:val="00B050"/>
          <w:sz w:val="44"/>
          <w:szCs w:val="44"/>
          <w:lang w:eastAsia="en-US"/>
        </w:rPr>
        <w:t>Четыре лапы, хвост и не только.</w:t>
      </w:r>
    </w:p>
    <w:p w:rsidR="00476EDA" w:rsidRPr="00844AC4" w:rsidRDefault="00F215BB" w:rsidP="00476E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844AC4">
        <w:rPr>
          <w:rFonts w:ascii="Times New Roman" w:eastAsia="Calibri" w:hAnsi="Times New Roman" w:cs="Times New Roman"/>
          <w:b/>
          <w:color w:val="00B050"/>
          <w:sz w:val="44"/>
          <w:szCs w:val="44"/>
          <w:lang w:eastAsia="en-US"/>
        </w:rPr>
        <w:t xml:space="preserve"> </w:t>
      </w:r>
      <w:r w:rsidR="00476EDA" w:rsidRPr="00844AC4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>Как за нами ухаживать</w:t>
      </w:r>
      <w:r w:rsidR="00840BFA" w:rsidRPr="00844AC4">
        <w:rPr>
          <w:rFonts w:ascii="Times New Roman" w:eastAsia="Times New Roman" w:hAnsi="Times New Roman" w:cs="Times New Roman"/>
          <w:b/>
          <w:color w:val="00B050"/>
          <w:sz w:val="44"/>
          <w:szCs w:val="44"/>
        </w:rPr>
        <w:t>»</w:t>
      </w:r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2B03" w:rsidRPr="00D62B03" w:rsidRDefault="00844AC4" w:rsidP="00844AC4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624056" cy="3394841"/>
            <wp:effectExtent l="19050" t="0" r="5094" b="0"/>
            <wp:docPr id="1" name="Рисунок 1" descr="https://avatars.mds.yandex.net/i?id=258360bb7140b12cfeba52719f8ff77c5bd6dabc-91001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58360bb7140b12cfeba52719f8ff77c5bd6dabc-91001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56" cy="33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62B03" w:rsidRPr="00844AC4" w:rsidRDefault="00D62B03" w:rsidP="00844AC4">
      <w:pPr>
        <w:pStyle w:val="a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2B03" w:rsidRPr="00844AC4" w:rsidRDefault="00D62B03" w:rsidP="00844AC4">
      <w:pPr>
        <w:pStyle w:val="a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A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Разработала: </w:t>
      </w:r>
    </w:p>
    <w:p w:rsidR="00D62B03" w:rsidRPr="00844AC4" w:rsidRDefault="00D62B03" w:rsidP="00844AC4">
      <w:pPr>
        <w:pStyle w:val="a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44AC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Каванасян</w:t>
      </w:r>
      <w:proofErr w:type="spellEnd"/>
      <w:r w:rsidRPr="00844A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С.Н.</w:t>
      </w:r>
    </w:p>
    <w:p w:rsidR="00D62B03" w:rsidRPr="00844AC4" w:rsidRDefault="00D62B03" w:rsidP="00844AC4">
      <w:pPr>
        <w:pStyle w:val="a7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4AC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 начальных классов</w:t>
      </w:r>
      <w:r w:rsidR="00844A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МБОУСОШ №25</w:t>
      </w:r>
    </w:p>
    <w:p w:rsidR="00D62B03" w:rsidRPr="00D62B03" w:rsidRDefault="00D62B03" w:rsidP="00D62B03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Внеурочное занятие по программе «Мы-твои друзья»</w:t>
      </w:r>
    </w:p>
    <w:p w:rsidR="00476EDA" w:rsidRPr="00476EDA" w:rsidRDefault="00476EDA" w:rsidP="00476E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Тема: </w:t>
      </w:r>
      <w:r w:rsidR="006339EE" w:rsidRPr="00327157">
        <w:rPr>
          <w:rFonts w:ascii="Times New Roman" w:eastAsia="Calibri" w:hAnsi="Times New Roman" w:cs="Times New Roman"/>
          <w:sz w:val="24"/>
          <w:szCs w:val="29"/>
          <w:lang w:eastAsia="en-US"/>
        </w:rPr>
        <w:t xml:space="preserve">Четыре лапы, хвост и не только. 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Как за нами ухаживать.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Учитель: </w:t>
      </w:r>
      <w:proofErr w:type="spell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Каванасян</w:t>
      </w:r>
      <w:proofErr w:type="spell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С.Н.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Pr="00476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</w:t>
      </w:r>
      <w:proofErr w:type="gramStart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правилами ухода за домашними питомцами; воспитывать любовь к животным, желание выполнять обязанности по уходу за ними; развивать  внимание, память, образное мышление.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6EDA" w:rsidRPr="00476EDA" w:rsidRDefault="00476EDA" w:rsidP="00476ED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gramEnd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: познакомить с правилами ухода за домашними животными;</w:t>
      </w:r>
    </w:p>
    <w:p w:rsidR="00476EDA" w:rsidRPr="00476EDA" w:rsidRDefault="00476EDA" w:rsidP="00476ED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 совершенствовать коммуникативные  навыки в ходе групповой работы, развивать устную (монологическую) речь;</w:t>
      </w:r>
    </w:p>
    <w:p w:rsidR="00476EDA" w:rsidRPr="00476EDA" w:rsidRDefault="00476EDA" w:rsidP="00476ED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 воспитывать чувство ответственности и бережное отношение к домашним животным.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умения</w:t>
      </w: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: научатся составлять правила ухода за своим домашним питомцем;   получат возможность научиться ответственному отношению к домашним животным.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УУД: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УУД: самооценка готовности к уроку, интерес к изучению темы. Регулятивные УУД: организация рабочего места, умение планировать своё действие в соответствии с поставленной задачей, применять знания, полученные на других предметах, корректировать работу по ходу её выполнения.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УУД: поиск и выделение необходимой информации, уметь ориентироваться в своей системе знаний: отличать новое от уже </w:t>
      </w:r>
      <w:proofErr w:type="gramStart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известного</w:t>
      </w:r>
      <w:proofErr w:type="gramEnd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 уметь формулировать свои мысли, слушать и понимать речь других.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476E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Оборудование: 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тетрадь «Мы-твои друзья», проектор, экран, компьютер, колонки, цифровые ресурсы: доступ к цифровой школе «Мы-твои друзья», распечатанные карточки для работы в группе, распечатанные тесты для индивидуальной работы,  изображение весёлой мордочки домашнего питомца (для оформления доски).</w:t>
      </w:r>
      <w:proofErr w:type="gramEnd"/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Ход занятия</w:t>
      </w:r>
    </w:p>
    <w:p w:rsidR="00476EDA" w:rsidRPr="00476EDA" w:rsidRDefault="00476EDA" w:rsidP="00476ED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Организационный момент. Мотивация.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Здравствуйте, ребята! </w:t>
      </w: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Поиграем в игру « Микрофон настроения». Выразите в микрофон своё </w:t>
      </w:r>
      <w:proofErr w:type="gramStart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настроение</w:t>
      </w:r>
      <w:proofErr w:type="gramEnd"/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которым вы пришли на занятие. Что хотите получить от урока?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000000"/>
          <w:sz w:val="24"/>
          <w:szCs w:val="24"/>
        </w:rPr>
        <w:t>Я желаю всем отличного настроения на уроке! (повесить на доску изображение весёлой мордочки домашнего питомца)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Актуализация знаний.</w:t>
      </w:r>
    </w:p>
    <w:p w:rsidR="00476EDA" w:rsidRPr="00476EDA" w:rsidRDefault="00476EDA" w:rsidP="00476ED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Отгадайте загадки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 </w:t>
      </w:r>
      <w:r w:rsidR="00E30EEA" w:rsidRPr="00E30EEA">
        <w:rPr>
          <w:rFonts w:ascii="Times New Roman" w:eastAsia="Times New Roman" w:hAnsi="Times New Roman" w:cs="Times New Roman"/>
          <w:color w:val="181818"/>
          <w:sz w:val="24"/>
          <w:szCs w:val="24"/>
        </w:rPr>
        <w:t>Щиплет травку возле речки. В шубке беленькой…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(овца)</w:t>
      </w:r>
    </w:p>
    <w:p w:rsidR="00476EDA" w:rsidRPr="00476EDA" w:rsidRDefault="00476EDA" w:rsidP="00476EDA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6E2F86" w:rsidRPr="006E2F86">
        <w:rPr>
          <w:rFonts w:ascii="Times New Roman" w:eastAsia="Times New Roman" w:hAnsi="Times New Roman" w:cs="Times New Roman"/>
          <w:color w:val="181818"/>
          <w:sz w:val="24"/>
          <w:szCs w:val="24"/>
        </w:rPr>
        <w:t>Вылез птенчик из скорлупки, Просит зернышек и крупки. Голосок пока что тонок. Это желтенький…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(цыпленок)</w:t>
      </w:r>
    </w:p>
    <w:p w:rsidR="00476EDA" w:rsidRPr="00476EDA" w:rsidRDefault="00476EDA" w:rsidP="00476EDA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 </w:t>
      </w:r>
      <w:r w:rsidR="006E2F86" w:rsidRPr="006E2F86">
        <w:rPr>
          <w:rFonts w:ascii="Times New Roman" w:eastAsia="Times New Roman" w:hAnsi="Times New Roman" w:cs="Times New Roman"/>
          <w:color w:val="181818"/>
          <w:sz w:val="24"/>
          <w:szCs w:val="24"/>
        </w:rPr>
        <w:t>Подкованы ноги, Бежит по доро</w:t>
      </w:r>
      <w:r w:rsidR="006E2F86">
        <w:rPr>
          <w:rFonts w:ascii="Times New Roman" w:eastAsia="Times New Roman" w:hAnsi="Times New Roman" w:cs="Times New Roman"/>
          <w:color w:val="181818"/>
          <w:sz w:val="24"/>
          <w:szCs w:val="24"/>
        </w:rPr>
        <w:t>ге: Грива дугою, А хвост метлою</w:t>
      </w:r>
      <w:proofErr w:type="gramStart"/>
      <w:r w:rsidR="006E2F8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6E2F86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(</w:t>
      </w:r>
      <w:proofErr w:type="gramEnd"/>
      <w:r w:rsidR="006E2F86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лошадь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)</w:t>
      </w:r>
    </w:p>
    <w:p w:rsidR="00476EDA" w:rsidRPr="00476EDA" w:rsidRDefault="00476EDA" w:rsidP="00476EDA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 Она на белых камушках сидит. Не подходите близко - закричит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(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н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аседка)</w:t>
      </w:r>
    </w:p>
    <w:p w:rsidR="00476EDA" w:rsidRPr="00476EDA" w:rsidRDefault="00476EDA" w:rsidP="00476EDA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 Возле бочки катаются клубочки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(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с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винья и поросята)</w:t>
      </w:r>
    </w:p>
    <w:p w:rsidR="00476EDA" w:rsidRPr="00476EDA" w:rsidRDefault="00476EDA" w:rsidP="00476EDA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 Каким гребешком никто не причесывается? 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(петушиным)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Мордочка усатая,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Шубка полосатая,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Часто умывается,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А с водой не знается.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(Кошка)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Заворчал живой замок,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Лёг у двери поперёк,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Две медали на груди.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Лучше в дом не заходи.</w:t>
      </w:r>
    </w:p>
    <w:p w:rsid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(Пес)</w:t>
      </w:r>
    </w:p>
    <w:p w:rsidR="00E63848" w:rsidRPr="00476EDA" w:rsidRDefault="00E63848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-Ребята, о ком эти были загадки?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 На протяжении многих уроков мы вели речь о домашних животных. Ответьте на мои </w:t>
      </w: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вопросы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От какого слова произошло слово питомец? (воспитанник)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Зачем люди заводят домашних питомцев?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Как выбрать себе питомца?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Постановка цели урока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Послушайте стихотворение (читают заранее подготовленные дети):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Когда болеют любимцы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Как тяжело, когда они страдают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объяснить не могут, где болит,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Они не могут выразить словами -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Лишь только взгляд о многом говорит.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 нас глядят с надеждой и тоскою.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Мы, слыша их мольбу и сердца стук,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Несёмся, ног не чуя под собою,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Туда, где им помогут и спасут.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Приносим к 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современным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Айболитам,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 за ценой не постоим любой,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Надеясь, что любимца исцелит он,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Вернёт ему и радость, и покой.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Мне кажется, они нас понимают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Порой гораздо лучше, чем мы их.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Волнуются за нас, переживают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даже лечат - если что болит.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…Вас не оставим ни за что на свете!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Когда вам больно - нам ещё больней.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Мы — рядом с вами, вы нам - словно дети.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Нас делаете чище и добрей.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Доверчивые, милые, родные -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Не просто уши, лапы и хвосты.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 суровом и жестоком этом мире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Вы - островки тепла и доброты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О чём это стихотворение?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А что нужно делать, чтобы наши питомцы не болели? 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Правильно, нужно знать, как за ними ухаживать.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Кто скажет, о чём пойдёт речь на нашем сегодняшнем занятии? (О правилах ухода за домашними питомцами.)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Правильно, сегодня мы будем отвечать  на вопрос: «Как за нами ухаживать?» (Тему урока-на доску).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Первичное усвоение новых знаний и проверка понимания:</w:t>
      </w:r>
    </w:p>
    <w:p w:rsidR="00476EDA" w:rsidRPr="00476EDA" w:rsidRDefault="00476EDA" w:rsidP="00476ED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Беседа</w:t>
      </w: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по расписанию питомца.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- Расскажите о вашем режиме дня. 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- Посмотрим </w:t>
      </w:r>
      <w:r w:rsidRPr="00476E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видеофрагмент</w:t>
      </w: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(Цифровая школа «М</w:t>
      </w:r>
      <w:proofErr w:type="gramStart"/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ы-</w:t>
      </w:r>
      <w:proofErr w:type="gramEnd"/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твои друзья» урок 3.2.).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Вопрос после просмотра видео: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Почему важно соблюдать режим дня?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Поднимите руку, у кого есть домашние питомцы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- А что делают ваши питомцы, когда вы приходите из школы? 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На доске: 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Сон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Игра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Приём пищи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2) </w:t>
      </w:r>
      <w:r w:rsidRPr="00476E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Работа в тетради.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- Откройте рабочую тетрадь на странице 32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Рассмотрите иллюстрацию, найдите расписание питомца. Чем оно отличается от </w:t>
      </w:r>
      <w:proofErr w:type="gramStart"/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нашего</w:t>
      </w:r>
      <w:proofErr w:type="gramEnd"/>
      <w:r w:rsidRPr="00476ED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? Прочитайте текст.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Вопросы по тексту: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Сколько времени в день могут спать кошки и собаки? (до 16 часов).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Почему кошки и собаки могут так много спать?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какое время суток они 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становятся  наиболее активны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? (под вечер)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Какое правило желательно соблюдать в режиме дня питомца? (регулярность)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На стр.34 найдем рубрику «Это интересно». О каком факте нам сообщают?</w:t>
      </w:r>
    </w:p>
    <w:p w:rsidR="00476EDA" w:rsidRPr="00476EDA" w:rsidRDefault="00476EDA" w:rsidP="00476EDA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Работа в группе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делятся на несколько групп. Задание: собрать фразу - интересный факт о домашних животных. (Фраза разрезана на части).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Команды представляют результаты своей работы каждой группы. ( Собранные факты  – на доску).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Запишем один понравившийся факт к себе в тетрадь.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4) </w:t>
      </w: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Знакомство с темой </w:t>
      </w:r>
      <w:proofErr w:type="gramStart"/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индивидуального проекта</w:t>
      </w:r>
      <w:proofErr w:type="gramEnd"/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Найдите задание 4 на стр. 33. Это ваш 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индивидуальный проект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Его готовим к следующему занятию. Если у вас нет домашнего питомца, поработайте в паре с другом, у которого он есть, или можно составить режим дня для питомца, о котором ты мечтаешь, пользуясь справочной литературой, ресурсами интернет, также можно побеседовать с работниками зоомагазина. А прежде чем писать режим дня своего питомца, что нужно 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сделать? Правильно, составить свой режим дня. Почему? (Их расписание полностью зависит от 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нашего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). 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Физкультминутка.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Мы купили кошке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Мы купили кошке (поднять руки вперед)</w:t>
      </w:r>
    </w:p>
    <w:p w:rsidR="00476EDA" w:rsidRPr="00476EDA" w:rsidRDefault="00476EDA" w:rsidP="00476EDA">
      <w:pPr>
        <w:shd w:val="clear" w:color="auto" w:fill="FFFFFF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 празднику сапожки (поставить ногу на пятку, повертеть)</w:t>
      </w:r>
    </w:p>
    <w:p w:rsidR="00476EDA" w:rsidRPr="00476EDA" w:rsidRDefault="00476EDA" w:rsidP="00476EDA">
      <w:pPr>
        <w:shd w:val="clear" w:color="auto" w:fill="FFFFFF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Причесали ей усы (от щек развести руки в стороны)</w:t>
      </w:r>
    </w:p>
    <w:p w:rsidR="00476EDA" w:rsidRPr="00476EDA" w:rsidRDefault="00476EDA" w:rsidP="00476EDA">
      <w:pPr>
        <w:shd w:val="clear" w:color="auto" w:fill="FFFFFF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Сшили новые трусы (имитировать шитьё иголкой)</w:t>
      </w:r>
    </w:p>
    <w:p w:rsidR="00476EDA" w:rsidRPr="00476EDA" w:rsidRDefault="00476EDA" w:rsidP="00476EDA">
      <w:pPr>
        <w:shd w:val="clear" w:color="auto" w:fill="FFFFFF"/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Только как их надевать (пожать плечами, руки в стороны)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Хвостик некуда девать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оказать «хвостик» за спиной)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5) Беседа о питании питомцев</w:t>
      </w: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Какие правила питания вы соблюдаете?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Чтобы быть здоровыми, мы должны правильно питаться.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А как вы думаете, есть ли правила питания у наших питомцев? 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Посмотрим видеофрагмент (цифровая школа «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Мы-твои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друзья» урок 3.2.)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Прочитаем текст на стр.34-35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Вопросы после чтения: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 должно быть у питомца? (своё место для еды)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 должна содержать пища животного? (все необходимые компоненты)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 нужно учитывать при выборе еды для домашних питомцев? (вес, образ жизни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.в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озраст)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 нужно сделать, прежде чем завести питомца? (проконсультироваться со специалистом, какими кормами его кормить).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Где находится информация о корме? (на его упаковке)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- Задания под лапкой сделаете дома.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  <w:t>V</w:t>
      </w: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 Систематизация знаний: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в тетрад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и-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стр.36 задания 8,9. Взаимопроверка – работа в паре.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         Диагностика. 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На какой вопрос сегодня отвечали на занятии?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Выполните тест – отметьте да или нет: 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у питомцев есть режим дня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они видят сны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гулять один раз в день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когда мы спим, они играют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у собак есть своё место для еды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они пьют воду каждый день из кружки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у них есть тарелка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они 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могут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есть чипсы (да, нет)</w:t>
      </w:r>
    </w:p>
    <w:p w:rsidR="00476EDA" w:rsidRPr="00476EDA" w:rsidRDefault="00476EDA" w:rsidP="00476ED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они иногда принимают витамины (да, нет)</w:t>
      </w: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  <w:t>VI</w:t>
      </w: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 Рефлексия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Приём «Плюс. Минус. Интересно». Дети </w:t>
      </w:r>
      <w:proofErr w:type="gramStart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называют</w:t>
      </w:r>
      <w:proofErr w:type="gramEnd"/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что они узнали сегодня, что получилось и не получилось. Что было особенно интересно.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Приложение 1.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Интересные факты из жизни домашних животных. </w:t>
      </w:r>
    </w:p>
    <w:p w:rsidR="00476EDA" w:rsidRPr="00476EDA" w:rsidRDefault="00476EDA" w:rsidP="00476E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76EDA" w:rsidRPr="00476EDA" w:rsidRDefault="00476EDA" w:rsidP="00476EDA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Уход за щенком помогает снизить кровяное давление</w:t>
      </w:r>
    </w:p>
    <w:p w:rsidR="00476EDA" w:rsidRPr="00476EDA" w:rsidRDefault="00476EDA" w:rsidP="00476EDA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Собаки инстинктивно сворачиваются в клубок во время сна. Это помогает им согреться и защитить себя</w:t>
      </w:r>
    </w:p>
    <w:p w:rsidR="00476EDA" w:rsidRPr="00476EDA" w:rsidRDefault="00476EDA" w:rsidP="00476EDA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76EDA">
        <w:rPr>
          <w:rFonts w:ascii="Times New Roman" w:eastAsia="Times New Roman" w:hAnsi="Times New Roman" w:cs="Times New Roman"/>
          <w:color w:val="181818"/>
          <w:sz w:val="24"/>
          <w:szCs w:val="24"/>
        </w:rPr>
        <w:t>У собак развито ощущение времени. Они привыкают к определенному расписанию, когда их кормят и ведут на прогулку</w:t>
      </w: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4. В полной темноте кошка может ориентироваться с помощью усов.</w:t>
      </w: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5. Примерно 18 часов в сутки спят кошки, а также кошки любят дышать свежим воздухом.</w:t>
      </w: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6. Признаком хорошего самочувствия кошки является тогда, когда кошка вылизывает свое тело.</w:t>
      </w: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Pr="00476EDA" w:rsidRDefault="00476EDA" w:rsidP="00476EDA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6EDA" w:rsidRDefault="00476EDA"/>
    <w:p w:rsidR="00476EDA" w:rsidRDefault="00476EDA"/>
    <w:p w:rsidR="001D076C" w:rsidRPr="001D076C" w:rsidRDefault="001D076C" w:rsidP="001D0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D3B3B"/>
          <w:sz w:val="24"/>
          <w:szCs w:val="24"/>
        </w:rPr>
      </w:pPr>
      <w:r w:rsidRPr="001D07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1D076C" w:rsidRPr="001D076C" w:rsidRDefault="001D076C" w:rsidP="001D076C">
      <w:pPr>
        <w:numPr>
          <w:ilvl w:val="0"/>
          <w:numId w:val="8"/>
        </w:numPr>
        <w:suppressAutoHyphens/>
        <w:spacing w:after="0" w:line="360" w:lineRule="auto"/>
        <w:ind w:hanging="3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>Соколовский Я. Животные из моего альбома. - Варшава,1963-46с.</w:t>
      </w:r>
    </w:p>
    <w:p w:rsidR="001D076C" w:rsidRPr="001D076C" w:rsidRDefault="001D076C" w:rsidP="001D076C">
      <w:pPr>
        <w:numPr>
          <w:ilvl w:val="0"/>
          <w:numId w:val="8"/>
        </w:numPr>
        <w:suppressAutoHyphens/>
        <w:spacing w:after="0" w:line="360" w:lineRule="auto"/>
        <w:ind w:hanging="3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>Выготский Л.С. Психология искусства. - Минск: Современное слово, 1998. - 480с.</w:t>
      </w:r>
    </w:p>
    <w:p w:rsidR="001D076C" w:rsidRPr="001D076C" w:rsidRDefault="001D076C" w:rsidP="001D076C">
      <w:pPr>
        <w:numPr>
          <w:ilvl w:val="0"/>
          <w:numId w:val="8"/>
        </w:numPr>
        <w:suppressAutoHyphens/>
        <w:spacing w:after="0" w:line="360" w:lineRule="auto"/>
        <w:ind w:hanging="3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>Игнатьев С.Е. Рисуют младшие школьники. // Начальная школа, 2005. - № 1. – С.26-28</w:t>
      </w:r>
    </w:p>
    <w:p w:rsidR="001D076C" w:rsidRPr="001D076C" w:rsidRDefault="001D076C" w:rsidP="001D076C">
      <w:pPr>
        <w:numPr>
          <w:ilvl w:val="0"/>
          <w:numId w:val="8"/>
        </w:numPr>
        <w:suppressAutoHyphens/>
        <w:spacing w:after="0" w:line="360" w:lineRule="auto"/>
        <w:ind w:hanging="3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>Ватагин</w:t>
      </w:r>
      <w:proofErr w:type="spellEnd"/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В.А. Изображение </w:t>
      </w:r>
      <w:proofErr w:type="spellStart"/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>животного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-.</w:t>
      </w:r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spellEnd"/>
      <w:r w:rsidRPr="001D076C">
        <w:rPr>
          <w:rFonts w:ascii="Times New Roman" w:eastAsia="Times New Roman" w:hAnsi="Times New Roman" w:cs="Times New Roman"/>
          <w:bCs/>
          <w:sz w:val="24"/>
          <w:szCs w:val="24"/>
        </w:rPr>
        <w:t>.: Сварок и К, 1999. - 170с</w:t>
      </w:r>
    </w:p>
    <w:p w:rsidR="00476EDA" w:rsidRDefault="00476EDA"/>
    <w:p w:rsidR="00476EDA" w:rsidRDefault="00476EDA"/>
    <w:p w:rsidR="00476EDA" w:rsidRDefault="00476EDA"/>
    <w:p w:rsidR="00476EDA" w:rsidRDefault="00476EDA"/>
    <w:p w:rsidR="00476EDA" w:rsidRDefault="00476EDA"/>
    <w:sectPr w:rsidR="00476EDA" w:rsidSect="006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F52"/>
    <w:multiLevelType w:val="multilevel"/>
    <w:tmpl w:val="27B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979BB"/>
    <w:multiLevelType w:val="hybridMultilevel"/>
    <w:tmpl w:val="D0A291DC"/>
    <w:lvl w:ilvl="0" w:tplc="6828595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74D8"/>
    <w:multiLevelType w:val="hybridMultilevel"/>
    <w:tmpl w:val="8CCE3786"/>
    <w:lvl w:ilvl="0" w:tplc="FA564198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4476A"/>
    <w:multiLevelType w:val="hybridMultilevel"/>
    <w:tmpl w:val="B6EE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972D6"/>
    <w:multiLevelType w:val="hybridMultilevel"/>
    <w:tmpl w:val="13D2C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2EDE"/>
    <w:multiLevelType w:val="hybridMultilevel"/>
    <w:tmpl w:val="59F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C260F"/>
    <w:multiLevelType w:val="multilevel"/>
    <w:tmpl w:val="7B80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72A37"/>
    <w:multiLevelType w:val="hybridMultilevel"/>
    <w:tmpl w:val="31D664C4"/>
    <w:lvl w:ilvl="0" w:tplc="578282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00B85"/>
    <w:rsid w:val="00084413"/>
    <w:rsid w:val="00130151"/>
    <w:rsid w:val="00130FC0"/>
    <w:rsid w:val="001D076C"/>
    <w:rsid w:val="00327157"/>
    <w:rsid w:val="003A7672"/>
    <w:rsid w:val="00476EDA"/>
    <w:rsid w:val="005E2EEB"/>
    <w:rsid w:val="00600B85"/>
    <w:rsid w:val="006304A1"/>
    <w:rsid w:val="006339EE"/>
    <w:rsid w:val="0064100C"/>
    <w:rsid w:val="006E2F86"/>
    <w:rsid w:val="00840BFA"/>
    <w:rsid w:val="00844AC4"/>
    <w:rsid w:val="0088235C"/>
    <w:rsid w:val="00AB48CF"/>
    <w:rsid w:val="00AB6E8C"/>
    <w:rsid w:val="00AC1BFA"/>
    <w:rsid w:val="00D62B03"/>
    <w:rsid w:val="00E30EEA"/>
    <w:rsid w:val="00E63848"/>
    <w:rsid w:val="00E850E9"/>
    <w:rsid w:val="00ED2BA6"/>
    <w:rsid w:val="00F04A3F"/>
    <w:rsid w:val="00F2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B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B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AC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44A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B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C1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2024-03-13T12:20:00Z</dcterms:created>
  <dcterms:modified xsi:type="dcterms:W3CDTF">2024-03-13T12:20:00Z</dcterms:modified>
</cp:coreProperties>
</file>