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C76" w:rsidRPr="004E789A" w:rsidRDefault="00C56C76" w:rsidP="00C56C76">
      <w:pPr>
        <w:pStyle w:val="affff4"/>
        <w:jc w:val="right"/>
      </w:pPr>
      <w:r w:rsidRPr="004E789A">
        <w:t xml:space="preserve">УТВЕРЖДЕНО </w:t>
      </w:r>
    </w:p>
    <w:p w:rsidR="00C56C76" w:rsidRDefault="00C56C76" w:rsidP="00C56C76">
      <w:pPr>
        <w:pStyle w:val="affff4"/>
        <w:jc w:val="right"/>
      </w:pPr>
      <w:r w:rsidRPr="004E789A">
        <w:tab/>
        <w:t>РЕШЕНИЕМ</w:t>
      </w:r>
    </w:p>
    <w:p w:rsidR="00C56C76" w:rsidRDefault="00C56C76" w:rsidP="00C56C76">
      <w:pPr>
        <w:pStyle w:val="affff4"/>
        <w:jc w:val="right"/>
      </w:pPr>
      <w:r>
        <w:t xml:space="preserve"> </w:t>
      </w:r>
      <w:r w:rsidRPr="004E789A">
        <w:t xml:space="preserve">ПЕДАГОГИЧЕСКОГО СОВЕТА №1 </w:t>
      </w:r>
    </w:p>
    <w:p w:rsidR="00C56C76" w:rsidRDefault="00C56C76" w:rsidP="00C56C76">
      <w:pPr>
        <w:pStyle w:val="affff4"/>
        <w:jc w:val="right"/>
      </w:pPr>
      <w:r w:rsidRPr="004E789A">
        <w:t>МБОУСОШ №</w:t>
      </w:r>
      <w:r>
        <w:t>25</w:t>
      </w:r>
      <w:r w:rsidRPr="004E789A">
        <w:t xml:space="preserve">  </w:t>
      </w:r>
    </w:p>
    <w:p w:rsidR="00C56C76" w:rsidRDefault="00C56C76" w:rsidP="00C56C76">
      <w:pPr>
        <w:pStyle w:val="affff4"/>
        <w:jc w:val="right"/>
      </w:pPr>
      <w:r>
        <w:t>от 30.08.2023</w:t>
      </w:r>
      <w:r w:rsidRPr="004E789A">
        <w:t xml:space="preserve"> г. №</w:t>
      </w:r>
      <w:r>
        <w:t xml:space="preserve"> 146</w:t>
      </w:r>
    </w:p>
    <w:p w:rsidR="00C56C76" w:rsidRDefault="00C56C76" w:rsidP="00C56C76">
      <w:pPr>
        <w:pStyle w:val="affff4"/>
        <w:jc w:val="right"/>
      </w:pPr>
      <w:r w:rsidRPr="004E789A">
        <w:tab/>
      </w:r>
      <w:r>
        <w:t>директор</w:t>
      </w:r>
      <w:r w:rsidRPr="004E789A">
        <w:t xml:space="preserve"> МБОУСОШ №</w:t>
      </w:r>
      <w:r>
        <w:t>25</w:t>
      </w:r>
    </w:p>
    <w:p w:rsidR="00CE24BD" w:rsidRDefault="00C56C76" w:rsidP="00C56C76">
      <w:pPr>
        <w:pStyle w:val="affff4"/>
        <w:jc w:val="right"/>
        <w:rPr>
          <w:b/>
          <w:sz w:val="36"/>
        </w:rPr>
      </w:pPr>
      <w:r>
        <w:t>_______Л.С.Мешечко</w:t>
      </w:r>
    </w:p>
    <w:p w:rsidR="00CE24BD" w:rsidRDefault="00CE24BD" w:rsidP="00CE24BD">
      <w:pPr>
        <w:spacing w:after="124" w:line="259" w:lineRule="auto"/>
        <w:ind w:left="227" w:hanging="10"/>
        <w:jc w:val="center"/>
        <w:rPr>
          <w:b/>
          <w:sz w:val="36"/>
        </w:rPr>
      </w:pPr>
    </w:p>
    <w:p w:rsidR="00CE24BD" w:rsidRDefault="00CE24BD" w:rsidP="00CE24BD">
      <w:pPr>
        <w:spacing w:after="124" w:line="259" w:lineRule="auto"/>
        <w:ind w:left="227" w:hanging="10"/>
        <w:jc w:val="center"/>
        <w:rPr>
          <w:b/>
          <w:sz w:val="36"/>
        </w:rPr>
      </w:pPr>
    </w:p>
    <w:p w:rsidR="00CE24BD" w:rsidRDefault="00CE24BD" w:rsidP="00CE24BD">
      <w:pPr>
        <w:spacing w:after="124" w:line="259" w:lineRule="auto"/>
        <w:ind w:left="227" w:hanging="10"/>
        <w:jc w:val="center"/>
        <w:rPr>
          <w:b/>
          <w:sz w:val="36"/>
        </w:rPr>
      </w:pPr>
    </w:p>
    <w:p w:rsidR="00CE24BD" w:rsidRPr="00CE24BD" w:rsidRDefault="00CE24BD" w:rsidP="00CE24BD">
      <w:pPr>
        <w:spacing w:after="124" w:line="259" w:lineRule="auto"/>
        <w:ind w:left="227" w:hanging="10"/>
        <w:jc w:val="center"/>
        <w:rPr>
          <w:rFonts w:ascii="Times New Roman" w:hAnsi="Times New Roman" w:cs="Times New Roman"/>
          <w:sz w:val="28"/>
          <w:szCs w:val="28"/>
        </w:rPr>
      </w:pPr>
      <w:r>
        <w:rPr>
          <w:rFonts w:ascii="Times New Roman" w:hAnsi="Times New Roman" w:cs="Times New Roman"/>
          <w:sz w:val="28"/>
          <w:szCs w:val="28"/>
        </w:rPr>
        <w:t xml:space="preserve"> </w:t>
      </w:r>
      <w:r w:rsidRPr="00CE24BD">
        <w:rPr>
          <w:rFonts w:ascii="Times New Roman" w:hAnsi="Times New Roman" w:cs="Times New Roman"/>
          <w:sz w:val="28"/>
          <w:szCs w:val="28"/>
        </w:rPr>
        <w:t xml:space="preserve">ОБРАЗОВАТЕЛЬНАЯ ПРОГРАММА </w:t>
      </w:r>
    </w:p>
    <w:p w:rsidR="00CE24BD" w:rsidRPr="00CE24BD" w:rsidRDefault="00CE24BD" w:rsidP="00CE24BD">
      <w:pPr>
        <w:spacing w:after="101" w:line="259" w:lineRule="auto"/>
        <w:ind w:left="1042"/>
        <w:rPr>
          <w:rFonts w:ascii="Times New Roman" w:hAnsi="Times New Roman" w:cs="Times New Roman"/>
          <w:sz w:val="28"/>
          <w:szCs w:val="28"/>
        </w:rPr>
      </w:pPr>
      <w:r>
        <w:rPr>
          <w:rFonts w:ascii="Times New Roman" w:hAnsi="Times New Roman" w:cs="Times New Roman"/>
          <w:sz w:val="28"/>
          <w:szCs w:val="28"/>
        </w:rPr>
        <w:t xml:space="preserve">                  СРЕДНЕГО </w:t>
      </w:r>
      <w:r w:rsidRPr="00CE24BD">
        <w:rPr>
          <w:rFonts w:ascii="Times New Roman" w:hAnsi="Times New Roman" w:cs="Times New Roman"/>
          <w:sz w:val="28"/>
          <w:szCs w:val="28"/>
        </w:rPr>
        <w:t xml:space="preserve"> ОБЩЕГО ОБРАЗОВАНИЯ</w:t>
      </w:r>
    </w:p>
    <w:p w:rsidR="00CE24BD" w:rsidRPr="00CE24BD" w:rsidRDefault="00CE24BD" w:rsidP="00CE24BD">
      <w:pPr>
        <w:spacing w:after="0" w:line="259" w:lineRule="auto"/>
        <w:ind w:left="682"/>
        <w:rPr>
          <w:rFonts w:ascii="Times New Roman" w:hAnsi="Times New Roman" w:cs="Times New Roman"/>
          <w:sz w:val="28"/>
          <w:szCs w:val="28"/>
        </w:rPr>
      </w:pPr>
      <w:r>
        <w:rPr>
          <w:rFonts w:ascii="Times New Roman" w:hAnsi="Times New Roman" w:cs="Times New Roman"/>
          <w:sz w:val="28"/>
          <w:szCs w:val="28"/>
        </w:rPr>
        <w:t xml:space="preserve">         </w:t>
      </w:r>
      <w:r w:rsidRPr="00CE24BD">
        <w:rPr>
          <w:rFonts w:ascii="Times New Roman" w:hAnsi="Times New Roman" w:cs="Times New Roman"/>
          <w:sz w:val="28"/>
          <w:szCs w:val="28"/>
        </w:rPr>
        <w:t>(разр</w:t>
      </w:r>
      <w:r>
        <w:rPr>
          <w:rFonts w:ascii="Times New Roman" w:hAnsi="Times New Roman" w:cs="Times New Roman"/>
          <w:sz w:val="28"/>
          <w:szCs w:val="28"/>
        </w:rPr>
        <w:t>аботанная в соответствии с ФОП С</w:t>
      </w:r>
      <w:r w:rsidRPr="00CE24BD">
        <w:rPr>
          <w:rFonts w:ascii="Times New Roman" w:hAnsi="Times New Roman" w:cs="Times New Roman"/>
          <w:sz w:val="28"/>
          <w:szCs w:val="28"/>
        </w:rPr>
        <w:t xml:space="preserve">ОО и ФГОС) </w:t>
      </w:r>
    </w:p>
    <w:p w:rsidR="00CE24BD" w:rsidRPr="00CE24BD" w:rsidRDefault="00CE24BD" w:rsidP="00CE24BD">
      <w:pPr>
        <w:spacing w:after="49" w:line="216" w:lineRule="auto"/>
        <w:ind w:left="4792" w:right="4511"/>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CE24BD" w:rsidP="00CE24BD">
      <w:pPr>
        <w:spacing w:after="0" w:line="259" w:lineRule="auto"/>
        <w:ind w:left="231" w:right="8" w:hanging="10"/>
        <w:jc w:val="center"/>
        <w:rPr>
          <w:rFonts w:ascii="Times New Roman" w:hAnsi="Times New Roman" w:cs="Times New Roman"/>
          <w:sz w:val="28"/>
          <w:szCs w:val="28"/>
        </w:rPr>
      </w:pPr>
      <w:r w:rsidRPr="00CE24BD">
        <w:rPr>
          <w:rFonts w:ascii="Times New Roman" w:hAnsi="Times New Roman" w:cs="Times New Roman"/>
          <w:sz w:val="28"/>
          <w:szCs w:val="28"/>
        </w:rPr>
        <w:t xml:space="preserve">Муниципального бюджетного общеобразовательного </w:t>
      </w:r>
    </w:p>
    <w:p w:rsidR="00CE24BD" w:rsidRPr="00CE24BD" w:rsidRDefault="00CE24BD" w:rsidP="00CE24BD">
      <w:pPr>
        <w:spacing w:after="0" w:line="259" w:lineRule="auto"/>
        <w:ind w:left="231" w:right="10" w:hanging="10"/>
        <w:jc w:val="center"/>
        <w:rPr>
          <w:rFonts w:ascii="Times New Roman" w:hAnsi="Times New Roman" w:cs="Times New Roman"/>
          <w:sz w:val="28"/>
          <w:szCs w:val="28"/>
        </w:rPr>
      </w:pPr>
      <w:r w:rsidRPr="00CE24BD">
        <w:rPr>
          <w:rFonts w:ascii="Times New Roman" w:hAnsi="Times New Roman" w:cs="Times New Roman"/>
          <w:sz w:val="28"/>
          <w:szCs w:val="28"/>
        </w:rPr>
        <w:t xml:space="preserve">учреждения средней общеобразовательной школы № 25 </w:t>
      </w:r>
    </w:p>
    <w:p w:rsidR="00CE24BD" w:rsidRPr="00CE24BD" w:rsidRDefault="00CE24BD" w:rsidP="00CE24BD">
      <w:pPr>
        <w:spacing w:after="21" w:line="259" w:lineRule="auto"/>
        <w:ind w:left="272"/>
        <w:jc w:val="center"/>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DD1DB0" w:rsidP="00CE24BD">
      <w:pPr>
        <w:spacing w:after="26" w:line="259" w:lineRule="auto"/>
        <w:ind w:left="272"/>
        <w:jc w:val="center"/>
        <w:rPr>
          <w:rFonts w:ascii="Times New Roman" w:hAnsi="Times New Roman" w:cs="Times New Roman"/>
          <w:sz w:val="28"/>
          <w:szCs w:val="28"/>
        </w:rPr>
      </w:pPr>
      <w:r>
        <w:rPr>
          <w:rFonts w:ascii="Times New Roman" w:hAnsi="Times New Roman" w:cs="Times New Roman"/>
          <w:noProof/>
          <w:sz w:val="28"/>
          <w:szCs w:val="28"/>
        </w:rPr>
        <w:pict>
          <v:group id="Group 417300" o:spid="_x0000_s1029" style="position:absolute;left:0;text-align:left;margin-left:24pt;margin-top:24.5pt;width:.5pt;height:793.2pt;z-index:251664384;mso-position-horizontal-relative:page;mso-position-vertical-relative:page" coordsize="6096,1007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">
            <v:shape id="Shape 569767" o:spid="_x0000_s1030" style="position:absolute;width:9144;height:10073640;visibility:visible" coordsize="9144,10073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" adj="0,,0" path="m,l9144,r,10073640l,10073640,,e" fillcolor="black" stroked="f" strokeweight="0">
              <v:stroke miterlimit="83231f" joinstyle="miter"/>
              <v:formulas/>
              <v:path arrowok="t" o:connecttype="segments" textboxrect="0,0,9144,10073640"/>
            </v:shape>
            <w10:wrap type="square" anchorx="page" anchory="page"/>
          </v:group>
        </w:pict>
      </w:r>
      <w:r>
        <w:rPr>
          <w:rFonts w:ascii="Times New Roman" w:hAnsi="Times New Roman" w:cs="Times New Roman"/>
          <w:noProof/>
          <w:sz w:val="28"/>
          <w:szCs w:val="28"/>
        </w:rPr>
        <w:pict>
          <v:group id="Group 417301" o:spid="_x0000_s1031" style="position:absolute;left:0;text-align:left;margin-left:571.2pt;margin-top:24.5pt;width:.5pt;height:793.2pt;z-index:251665408;mso-position-horizontal-relative:page;mso-position-vertical-relative:page" coordsize="6096,1007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">
            <v:shape id="Shape 569769" o:spid="_x0000_s1032" style="position:absolute;width:9144;height:10073640;visibility:visible" coordsize="9144,10073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" adj="0,,0" path="m,l9144,r,10073640l,10073640,,e" fillcolor="black" stroked="f" strokeweight="0">
              <v:stroke miterlimit="83231f" joinstyle="miter"/>
              <v:formulas/>
              <v:path arrowok="t" o:connecttype="segments" textboxrect="0,0,9144,10073640"/>
            </v:shape>
            <w10:wrap type="square" anchorx="page" anchory="page"/>
          </v:group>
        </w:pict>
      </w:r>
      <w:r w:rsidR="00CE24BD" w:rsidRPr="00CE24BD">
        <w:rPr>
          <w:rFonts w:ascii="Times New Roman" w:hAnsi="Times New Roman" w:cs="Times New Roman"/>
          <w:sz w:val="28"/>
          <w:szCs w:val="28"/>
        </w:rPr>
        <w:t xml:space="preserve"> </w:t>
      </w:r>
    </w:p>
    <w:p w:rsidR="00CE24BD" w:rsidRPr="00CE24BD" w:rsidRDefault="00CE24BD" w:rsidP="00CE24BD">
      <w:pPr>
        <w:spacing w:after="21" w:line="259" w:lineRule="auto"/>
        <w:ind w:left="272"/>
        <w:jc w:val="center"/>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CE24BD" w:rsidP="00CE24BD">
      <w:pPr>
        <w:spacing w:after="26" w:line="259" w:lineRule="auto"/>
        <w:ind w:left="272"/>
        <w:jc w:val="center"/>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CE24BD" w:rsidP="00CE24BD">
      <w:pPr>
        <w:spacing w:after="22" w:line="259" w:lineRule="auto"/>
        <w:ind w:left="272"/>
        <w:jc w:val="center"/>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CE24BD" w:rsidP="00CE24BD">
      <w:pPr>
        <w:spacing w:after="72" w:line="259" w:lineRule="auto"/>
        <w:ind w:left="272"/>
        <w:jc w:val="center"/>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CE24BD" w:rsidP="00CE24BD">
      <w:pPr>
        <w:spacing w:after="17" w:line="259" w:lineRule="auto"/>
        <w:ind w:left="227"/>
        <w:jc w:val="center"/>
        <w:rPr>
          <w:rFonts w:ascii="Times New Roman" w:hAnsi="Times New Roman" w:cs="Times New Roman"/>
          <w:sz w:val="28"/>
          <w:szCs w:val="28"/>
        </w:rPr>
      </w:pPr>
      <w:r w:rsidRPr="00CE24BD">
        <w:rPr>
          <w:rFonts w:ascii="Times New Roman" w:hAnsi="Times New Roman" w:cs="Times New Roman"/>
          <w:sz w:val="28"/>
          <w:szCs w:val="28"/>
        </w:rPr>
        <w:t xml:space="preserve">СРОК РЕАЛИЗАЦИИ ПРОГРАММЫ – </w:t>
      </w:r>
      <w:r>
        <w:rPr>
          <w:rFonts w:ascii="Times New Roman" w:hAnsi="Times New Roman" w:cs="Times New Roman"/>
          <w:sz w:val="28"/>
          <w:szCs w:val="28"/>
        </w:rPr>
        <w:t>2</w:t>
      </w:r>
      <w:r w:rsidRPr="00CE24BD">
        <w:rPr>
          <w:rFonts w:ascii="Times New Roman" w:hAnsi="Times New Roman" w:cs="Times New Roman"/>
          <w:sz w:val="28"/>
          <w:szCs w:val="28"/>
        </w:rPr>
        <w:t xml:space="preserve"> года </w:t>
      </w:r>
    </w:p>
    <w:p w:rsidR="00CE24BD" w:rsidRPr="00CE24BD" w:rsidRDefault="00CE24BD" w:rsidP="00CE24BD">
      <w:pPr>
        <w:spacing w:after="26" w:line="259" w:lineRule="auto"/>
        <w:ind w:left="272"/>
        <w:jc w:val="center"/>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CE24BD" w:rsidP="00CE24BD">
      <w:pPr>
        <w:spacing w:after="21" w:line="259" w:lineRule="auto"/>
        <w:ind w:left="272"/>
        <w:jc w:val="center"/>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CE24BD" w:rsidP="00CE24BD">
      <w:pPr>
        <w:spacing w:after="26" w:line="259" w:lineRule="auto"/>
        <w:ind w:left="272"/>
        <w:jc w:val="center"/>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CE24BD" w:rsidP="00CE24BD">
      <w:pPr>
        <w:spacing w:after="22" w:line="259" w:lineRule="auto"/>
        <w:ind w:left="272"/>
        <w:jc w:val="center"/>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CE24BD" w:rsidP="00C56C76">
      <w:pPr>
        <w:spacing w:after="26" w:line="259" w:lineRule="auto"/>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CE24BD" w:rsidP="00CE24BD">
      <w:pPr>
        <w:spacing w:after="26" w:line="259" w:lineRule="auto"/>
        <w:ind w:left="272"/>
        <w:jc w:val="center"/>
        <w:rPr>
          <w:rFonts w:ascii="Times New Roman" w:hAnsi="Times New Roman" w:cs="Times New Roman"/>
          <w:sz w:val="28"/>
          <w:szCs w:val="28"/>
        </w:rPr>
      </w:pPr>
      <w:r w:rsidRPr="00CE24BD">
        <w:rPr>
          <w:rFonts w:ascii="Times New Roman" w:hAnsi="Times New Roman" w:cs="Times New Roman"/>
          <w:sz w:val="28"/>
          <w:szCs w:val="28"/>
        </w:rPr>
        <w:t xml:space="preserve"> </w:t>
      </w:r>
    </w:p>
    <w:p w:rsidR="00CE24BD" w:rsidRPr="00CE24BD" w:rsidRDefault="00CE24BD" w:rsidP="00C56C76">
      <w:pPr>
        <w:spacing w:after="22" w:line="259" w:lineRule="auto"/>
        <w:ind w:left="272"/>
        <w:jc w:val="center"/>
        <w:rPr>
          <w:rFonts w:ascii="Times New Roman" w:hAnsi="Times New Roman" w:cs="Times New Roman"/>
          <w:sz w:val="28"/>
          <w:szCs w:val="28"/>
        </w:rPr>
      </w:pPr>
    </w:p>
    <w:p w:rsidR="00CE24BD" w:rsidRPr="00CE24BD" w:rsidRDefault="00CE24BD" w:rsidP="00CE24BD">
      <w:pPr>
        <w:spacing w:after="21" w:line="259" w:lineRule="auto"/>
        <w:ind w:left="272"/>
        <w:jc w:val="center"/>
        <w:rPr>
          <w:rFonts w:ascii="Times New Roman" w:hAnsi="Times New Roman" w:cs="Times New Roman"/>
          <w:sz w:val="28"/>
          <w:szCs w:val="28"/>
        </w:rPr>
      </w:pPr>
    </w:p>
    <w:p w:rsidR="00CE24BD" w:rsidRPr="00CE24BD" w:rsidRDefault="00CE24BD" w:rsidP="00CE24BD">
      <w:pPr>
        <w:spacing w:after="0" w:line="259" w:lineRule="auto"/>
        <w:ind w:left="226" w:hanging="10"/>
        <w:jc w:val="center"/>
        <w:rPr>
          <w:rFonts w:ascii="Times New Roman" w:hAnsi="Times New Roman" w:cs="Times New Roman"/>
          <w:sz w:val="28"/>
          <w:szCs w:val="28"/>
        </w:rPr>
      </w:pPr>
      <w:r w:rsidRPr="00CE24BD">
        <w:rPr>
          <w:rFonts w:ascii="Times New Roman" w:hAnsi="Times New Roman" w:cs="Times New Roman"/>
          <w:sz w:val="28"/>
          <w:szCs w:val="28"/>
        </w:rPr>
        <w:t xml:space="preserve">Ст. Куринская ,2023 </w:t>
      </w:r>
    </w:p>
    <w:p w:rsidR="00CE24BD" w:rsidRPr="00CE24BD" w:rsidRDefault="00CE24BD" w:rsidP="00CE24BD">
      <w:pPr>
        <w:spacing w:after="0" w:line="259" w:lineRule="auto"/>
        <w:ind w:left="226" w:hanging="10"/>
        <w:jc w:val="center"/>
        <w:rPr>
          <w:rFonts w:ascii="Times New Roman" w:hAnsi="Times New Roman" w:cs="Times New Roman"/>
          <w:sz w:val="28"/>
          <w:szCs w:val="28"/>
        </w:rPr>
      </w:pPr>
    </w:p>
    <w:p w:rsidR="00CE24BD" w:rsidRPr="00CE24BD" w:rsidRDefault="00CE24BD" w:rsidP="00CE24BD">
      <w:pPr>
        <w:spacing w:after="0" w:line="259" w:lineRule="auto"/>
        <w:ind w:left="226" w:hanging="10"/>
        <w:jc w:val="center"/>
        <w:rPr>
          <w:rFonts w:ascii="Times New Roman" w:hAnsi="Times New Roman" w:cs="Times New Roman"/>
          <w:sz w:val="28"/>
          <w:szCs w:val="28"/>
        </w:rPr>
      </w:pPr>
    </w:p>
    <w:p w:rsidR="00CE24BD" w:rsidRPr="00CE24BD" w:rsidRDefault="00CE24BD" w:rsidP="00CE24BD">
      <w:pPr>
        <w:spacing w:after="0" w:line="259" w:lineRule="auto"/>
        <w:ind w:left="226" w:hanging="10"/>
        <w:jc w:val="center"/>
        <w:rPr>
          <w:rFonts w:ascii="Times New Roman" w:hAnsi="Times New Roman" w:cs="Times New Roman"/>
          <w:sz w:val="28"/>
          <w:szCs w:val="28"/>
        </w:rPr>
      </w:pPr>
    </w:p>
    <w:p w:rsidR="00CE24BD" w:rsidRPr="00CE24BD" w:rsidRDefault="002A3CC0" w:rsidP="00CE24BD">
      <w:pPr>
        <w:spacing w:after="0" w:line="240" w:lineRule="auto"/>
        <w:jc w:val="center"/>
        <w:rPr>
          <w:rFonts w:ascii="Times New Roman" w:hAnsi="Times New Roman" w:cs="Times New Roman"/>
          <w:kern w:val="2"/>
          <w:sz w:val="28"/>
          <w:szCs w:val="28"/>
        </w:rPr>
      </w:pPr>
      <w:r>
        <w:rPr>
          <w:rFonts w:ascii="Times New Roman" w:hAnsi="Times New Roman" w:cs="Times New Roman"/>
          <w:kern w:val="2"/>
          <w:sz w:val="28"/>
          <w:szCs w:val="28"/>
        </w:rPr>
        <w:lastRenderedPageBreak/>
        <w:t>Основная</w:t>
      </w:r>
      <w:r w:rsidR="00CE24BD" w:rsidRPr="00CE24BD">
        <w:rPr>
          <w:rFonts w:ascii="Times New Roman" w:hAnsi="Times New Roman" w:cs="Times New Roman"/>
          <w:kern w:val="2"/>
          <w:sz w:val="28"/>
          <w:szCs w:val="28"/>
        </w:rPr>
        <w:t xml:space="preserve"> образовательная программа</w:t>
      </w:r>
    </w:p>
    <w:p w:rsidR="00CE24BD" w:rsidRPr="00CE24BD" w:rsidRDefault="00CE24BD" w:rsidP="00CE24BD">
      <w:pPr>
        <w:spacing w:after="0" w:line="240" w:lineRule="auto"/>
        <w:jc w:val="center"/>
        <w:rPr>
          <w:rFonts w:ascii="Times New Roman" w:hAnsi="Times New Roman" w:cs="Times New Roman"/>
          <w:kern w:val="2"/>
          <w:sz w:val="28"/>
          <w:szCs w:val="28"/>
        </w:rPr>
      </w:pPr>
      <w:bookmarkStart w:id="0" w:name="_Toc141302050"/>
      <w:bookmarkStart w:id="1" w:name="_Toc141302146"/>
      <w:r w:rsidRPr="00CE24BD">
        <w:rPr>
          <w:rFonts w:ascii="Times New Roman" w:hAnsi="Times New Roman" w:cs="Times New Roman"/>
          <w:kern w:val="2"/>
          <w:sz w:val="28"/>
          <w:szCs w:val="28"/>
        </w:rPr>
        <w:t>среднего общего образования</w:t>
      </w:r>
      <w:bookmarkEnd w:id="0"/>
      <w:bookmarkEnd w:id="1"/>
    </w:p>
    <w:p w:rsidR="00CE24BD" w:rsidRPr="00CE24BD" w:rsidRDefault="00CE24BD" w:rsidP="00CE24BD">
      <w:pPr>
        <w:suppressAutoHyphens/>
        <w:spacing w:after="0" w:line="240" w:lineRule="auto"/>
        <w:jc w:val="center"/>
        <w:outlineLvl w:val="0"/>
        <w:rPr>
          <w:rFonts w:ascii="Times New Roman" w:hAnsi="Times New Roman" w:cs="Times New Roman"/>
          <w:kern w:val="2"/>
          <w:sz w:val="28"/>
          <w:szCs w:val="28"/>
        </w:rPr>
      </w:pPr>
    </w:p>
    <w:p w:rsidR="00CE24BD" w:rsidRPr="00C56C76" w:rsidRDefault="00DD1DB0" w:rsidP="00C56C76">
      <w:pPr>
        <w:pStyle w:val="affff4"/>
      </w:pPr>
      <w:r w:rsidRPr="00C56C76">
        <w:fldChar w:fldCharType="begin"/>
      </w:r>
      <w:r w:rsidR="00CE24BD" w:rsidRPr="00C56C76">
        <w:instrText xml:space="preserve"> TOC \o "1-3" \h \z \u </w:instrText>
      </w:r>
      <w:r w:rsidRPr="00C56C76">
        <w:fldChar w:fldCharType="separate"/>
      </w:r>
      <w:hyperlink w:anchor="_Toc144065960" w:history="1">
        <w:r w:rsidR="00CE24BD" w:rsidRPr="00C56C76">
          <w:rPr>
            <w:rStyle w:val="a5"/>
            <w:color w:val="auto"/>
          </w:rPr>
          <w:t>I.</w:t>
        </w:r>
        <w:r w:rsidR="00CE24BD" w:rsidRPr="00C56C76">
          <w:rPr>
            <w:rStyle w:val="a5"/>
            <w:color w:val="auto"/>
          </w:rPr>
          <w:tab/>
          <w:t>Общие положения</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_Toc144065960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4</w:t>
        </w:r>
        <w:r w:rsidRPr="00C56C76">
          <w:rPr>
            <w:rStyle w:val="a5"/>
            <w:webHidden/>
            <w:color w:val="auto"/>
          </w:rPr>
          <w:fldChar w:fldCharType="end"/>
        </w:r>
      </w:hyperlink>
    </w:p>
    <w:p w:rsidR="00CE24BD" w:rsidRPr="00C56C76" w:rsidRDefault="00DD1DB0" w:rsidP="00C56C76">
      <w:pPr>
        <w:pStyle w:val="affff4"/>
      </w:pPr>
      <w:hyperlink w:anchor="_Toc144065961" w:history="1">
        <w:r w:rsidR="00C56C76" w:rsidRPr="00C56C76">
          <w:rPr>
            <w:rStyle w:val="a5"/>
            <w:color w:val="auto"/>
          </w:rPr>
          <w:t>II. Целевой раздел О</w:t>
        </w:r>
        <w:r w:rsidR="00CE24BD" w:rsidRPr="00C56C76">
          <w:rPr>
            <w:rStyle w:val="a5"/>
            <w:color w:val="auto"/>
          </w:rPr>
          <w:t>ОП СОО</w:t>
        </w:r>
        <w:r w:rsidR="00CE24BD" w:rsidRPr="00C56C76">
          <w:rPr>
            <w:rStyle w:val="a5"/>
            <w:webHidden/>
            <w:color w:val="auto"/>
          </w:rPr>
          <w:tab/>
        </w:r>
        <w:r w:rsidR="00C56C76" w:rsidRPr="00C56C76">
          <w:rPr>
            <w:rStyle w:val="a5"/>
            <w:webHidden/>
            <w:color w:val="auto"/>
          </w:rPr>
          <w:t xml:space="preserve">   </w:t>
        </w:r>
        <w:r w:rsidRPr="00C56C76">
          <w:rPr>
            <w:rStyle w:val="a5"/>
            <w:webHidden/>
            <w:color w:val="auto"/>
          </w:rPr>
          <w:fldChar w:fldCharType="begin"/>
        </w:r>
        <w:r w:rsidR="00CE24BD" w:rsidRPr="00C56C76">
          <w:rPr>
            <w:rStyle w:val="a5"/>
            <w:webHidden/>
            <w:color w:val="auto"/>
          </w:rPr>
          <w:instrText xml:space="preserve"> PAGEREF _Toc144065961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6</w:t>
        </w:r>
        <w:r w:rsidRPr="00C56C76">
          <w:rPr>
            <w:rStyle w:val="a5"/>
            <w:webHidden/>
            <w:color w:val="auto"/>
          </w:rPr>
          <w:fldChar w:fldCharType="end"/>
        </w:r>
      </w:hyperlink>
    </w:p>
    <w:p w:rsidR="00CE24BD" w:rsidRPr="00C56C76" w:rsidRDefault="00DD1DB0" w:rsidP="00C56C76">
      <w:pPr>
        <w:pStyle w:val="affff4"/>
      </w:pPr>
      <w:hyperlink w:anchor="_Toc144065962" w:history="1">
        <w:r w:rsidR="00CE24BD" w:rsidRPr="00C56C76">
          <w:rPr>
            <w:rStyle w:val="a5"/>
            <w:color w:val="auto"/>
          </w:rPr>
          <w:t>III. Содержательный раздел.</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_Toc144065962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14</w:t>
        </w:r>
        <w:r w:rsidRPr="00C56C76">
          <w:rPr>
            <w:rStyle w:val="a5"/>
            <w:webHidden/>
            <w:color w:val="auto"/>
          </w:rPr>
          <w:fldChar w:fldCharType="end"/>
        </w:r>
      </w:hyperlink>
    </w:p>
    <w:p w:rsidR="00CE24BD" w:rsidRPr="00C56C76" w:rsidRDefault="00DD1DB0" w:rsidP="00C56C76">
      <w:pPr>
        <w:pStyle w:val="affff4"/>
      </w:pPr>
      <w:hyperlink w:anchor="_Toc144065963" w:history="1">
        <w:r w:rsidR="00C56C76" w:rsidRPr="00C56C76">
          <w:rPr>
            <w:rStyle w:val="a5"/>
            <w:color w:val="auto"/>
          </w:rPr>
          <w:t>1. Р</w:t>
        </w:r>
        <w:r w:rsidR="00CE24BD" w:rsidRPr="00C56C76">
          <w:rPr>
            <w:rStyle w:val="a5"/>
            <w:color w:val="auto"/>
          </w:rPr>
          <w:t>абочая программа по учебному предмету «Русский язык» (базовый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_Toc144065963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14</w:t>
        </w:r>
        <w:r w:rsidRPr="00C56C76">
          <w:rPr>
            <w:rStyle w:val="a5"/>
            <w:webHidden/>
            <w:color w:val="auto"/>
          </w:rPr>
          <w:fldChar w:fldCharType="end"/>
        </w:r>
      </w:hyperlink>
    </w:p>
    <w:p w:rsidR="00CE24BD" w:rsidRPr="00C56C76" w:rsidRDefault="00DD1DB0" w:rsidP="00C56C76">
      <w:pPr>
        <w:pStyle w:val="affff4"/>
      </w:pPr>
      <w:hyperlink w:anchor="_Toc144065964" w:history="1">
        <w:r w:rsidR="00C56C76" w:rsidRPr="00C56C76">
          <w:rPr>
            <w:rStyle w:val="a5"/>
            <w:color w:val="auto"/>
          </w:rPr>
          <w:t>2.Р</w:t>
        </w:r>
        <w:r w:rsidR="00CE24BD" w:rsidRPr="00C56C76">
          <w:rPr>
            <w:rStyle w:val="a5"/>
            <w:color w:val="auto"/>
          </w:rPr>
          <w:t>абочая программа по учебному предмету «Литература» (базовый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_Toc144065964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27</w:t>
        </w:r>
        <w:r w:rsidRPr="00C56C76">
          <w:rPr>
            <w:rStyle w:val="a5"/>
            <w:webHidden/>
            <w:color w:val="auto"/>
          </w:rPr>
          <w:fldChar w:fldCharType="end"/>
        </w:r>
      </w:hyperlink>
    </w:p>
    <w:p w:rsidR="00CE24BD" w:rsidRPr="00C56C76" w:rsidRDefault="00DD1DB0" w:rsidP="00C56C76">
      <w:pPr>
        <w:pStyle w:val="affff4"/>
      </w:pPr>
      <w:hyperlink w:anchor="_Toc144065965" w:history="1">
        <w:r w:rsidR="00C56C76" w:rsidRPr="00C56C76">
          <w:rPr>
            <w:rStyle w:val="a5"/>
            <w:color w:val="auto"/>
          </w:rPr>
          <w:t>3. Р</w:t>
        </w:r>
        <w:r w:rsidR="00CE24BD" w:rsidRPr="00C56C76">
          <w:rPr>
            <w:rStyle w:val="a5"/>
            <w:color w:val="auto"/>
          </w:rPr>
          <w:t>абочая программа по учебному предмету «Иностранный (английский) язык (базовый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_Toc144065965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42</w:t>
        </w:r>
        <w:r w:rsidRPr="00C56C76">
          <w:rPr>
            <w:rStyle w:val="a5"/>
            <w:webHidden/>
            <w:color w:val="auto"/>
          </w:rPr>
          <w:fldChar w:fldCharType="end"/>
        </w:r>
      </w:hyperlink>
    </w:p>
    <w:p w:rsidR="00CE24BD" w:rsidRPr="00C56C76" w:rsidRDefault="00DD1DB0" w:rsidP="00C56C76">
      <w:pPr>
        <w:pStyle w:val="affff4"/>
      </w:pPr>
      <w:hyperlink w:anchor="_Toc144065966" w:history="1">
        <w:r w:rsidR="00C56C76" w:rsidRPr="00C56C76">
          <w:rPr>
            <w:rStyle w:val="a5"/>
            <w:color w:val="auto"/>
          </w:rPr>
          <w:t>4. Р</w:t>
        </w:r>
        <w:r w:rsidR="00CE24BD" w:rsidRPr="00C56C76">
          <w:rPr>
            <w:rStyle w:val="a5"/>
            <w:color w:val="auto"/>
          </w:rPr>
          <w:t>абочая программа по учебному предмету «Математика» (углублённый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_Toc144065966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69</w:t>
        </w:r>
        <w:r w:rsidRPr="00C56C76">
          <w:rPr>
            <w:rStyle w:val="a5"/>
            <w:webHidden/>
            <w:color w:val="auto"/>
          </w:rPr>
          <w:fldChar w:fldCharType="end"/>
        </w:r>
      </w:hyperlink>
    </w:p>
    <w:p w:rsidR="00CE24BD" w:rsidRPr="00C56C76" w:rsidRDefault="00DD1DB0" w:rsidP="00C56C76">
      <w:pPr>
        <w:pStyle w:val="affff4"/>
      </w:pPr>
      <w:hyperlink w:anchor="_Toc144065967" w:history="1">
        <w:r w:rsidR="00C56C76" w:rsidRPr="00C56C76">
          <w:rPr>
            <w:rStyle w:val="a5"/>
            <w:color w:val="auto"/>
          </w:rPr>
          <w:t>5. Р</w:t>
        </w:r>
        <w:r w:rsidR="00CE24BD" w:rsidRPr="00C56C76">
          <w:rPr>
            <w:rStyle w:val="a5"/>
            <w:color w:val="auto"/>
          </w:rPr>
          <w:t>абочая программа по учебному предмету «Информатика» (базовый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_Toc144065967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90</w:t>
        </w:r>
        <w:r w:rsidRPr="00C56C76">
          <w:rPr>
            <w:rStyle w:val="a5"/>
            <w:webHidden/>
            <w:color w:val="auto"/>
          </w:rPr>
          <w:fldChar w:fldCharType="end"/>
        </w:r>
      </w:hyperlink>
    </w:p>
    <w:p w:rsidR="00CE24BD" w:rsidRPr="00C56C76" w:rsidRDefault="00DD1DB0" w:rsidP="00C56C76">
      <w:pPr>
        <w:pStyle w:val="affff4"/>
      </w:pPr>
      <w:hyperlink w:anchor="_Toc144065968" w:history="1">
        <w:r w:rsidR="00C56C76" w:rsidRPr="00C56C76">
          <w:rPr>
            <w:rStyle w:val="a5"/>
            <w:color w:val="auto"/>
          </w:rPr>
          <w:t>6. Р</w:t>
        </w:r>
        <w:r w:rsidR="00CE24BD" w:rsidRPr="00C56C76">
          <w:rPr>
            <w:rStyle w:val="a5"/>
            <w:color w:val="auto"/>
          </w:rPr>
          <w:t>абочая программа по учебному предмету «Информатика» (углублённый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_Toc144065968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100</w:t>
        </w:r>
        <w:r w:rsidRPr="00C56C76">
          <w:rPr>
            <w:rStyle w:val="a5"/>
            <w:webHidden/>
            <w:color w:val="auto"/>
          </w:rPr>
          <w:fldChar w:fldCharType="end"/>
        </w:r>
      </w:hyperlink>
    </w:p>
    <w:p w:rsidR="00CE24BD" w:rsidRPr="00C56C76" w:rsidRDefault="00DD1DB0" w:rsidP="00C56C76">
      <w:pPr>
        <w:pStyle w:val="affff4"/>
      </w:pPr>
      <w:hyperlink w:anchor="_Toc144065969" w:history="1">
        <w:r w:rsidR="00C56C76" w:rsidRPr="00C56C76">
          <w:rPr>
            <w:rStyle w:val="a5"/>
            <w:color w:val="auto"/>
          </w:rPr>
          <w:t>7. Р</w:t>
        </w:r>
        <w:r w:rsidR="00CE24BD" w:rsidRPr="00C56C76">
          <w:rPr>
            <w:rStyle w:val="a5"/>
            <w:color w:val="auto"/>
          </w:rPr>
          <w:t>абочая программа по учебному предмету «Физика» (базовый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_Toc144065969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113</w:t>
        </w:r>
        <w:r w:rsidRPr="00C56C76">
          <w:rPr>
            <w:rStyle w:val="a5"/>
            <w:webHidden/>
            <w:color w:val="auto"/>
          </w:rPr>
          <w:fldChar w:fldCharType="end"/>
        </w:r>
      </w:hyperlink>
    </w:p>
    <w:p w:rsidR="00CE24BD" w:rsidRPr="00C56C76" w:rsidRDefault="00DD1DB0" w:rsidP="00C56C76">
      <w:pPr>
        <w:pStyle w:val="affff4"/>
      </w:pPr>
      <w:hyperlink w:anchor="_Toc144065970" w:history="1">
        <w:r w:rsidR="00C56C76" w:rsidRPr="00C56C76">
          <w:rPr>
            <w:rStyle w:val="a5"/>
            <w:color w:val="auto"/>
          </w:rPr>
          <w:t>8. Р</w:t>
        </w:r>
        <w:r w:rsidR="00CE24BD" w:rsidRPr="00C56C76">
          <w:rPr>
            <w:rStyle w:val="a5"/>
            <w:color w:val="auto"/>
          </w:rPr>
          <w:t>абочая программа по учебному предмету «Физика» (углублённый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_Toc144065970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132</w:t>
        </w:r>
        <w:r w:rsidRPr="00C56C76">
          <w:rPr>
            <w:rStyle w:val="a5"/>
            <w:webHidden/>
            <w:color w:val="auto"/>
          </w:rPr>
          <w:fldChar w:fldCharType="end"/>
        </w:r>
      </w:hyperlink>
    </w:p>
    <w:p w:rsidR="00CE24BD" w:rsidRPr="00C56C76" w:rsidRDefault="00DD1DB0" w:rsidP="00C56C76">
      <w:pPr>
        <w:pStyle w:val="affff4"/>
      </w:pPr>
      <w:hyperlink w:anchor="_Toc144065971" w:history="1">
        <w:r w:rsidR="00C56C76" w:rsidRPr="00C56C76">
          <w:rPr>
            <w:rStyle w:val="a5"/>
            <w:color w:val="auto"/>
          </w:rPr>
          <w:t>9. Р</w:t>
        </w:r>
        <w:r w:rsidR="00CE24BD" w:rsidRPr="00C56C76">
          <w:rPr>
            <w:rStyle w:val="a5"/>
            <w:color w:val="auto"/>
          </w:rPr>
          <w:t>абочая программа по учебному предмету «Химия» (базовый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_Toc144065971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158</w:t>
        </w:r>
        <w:r w:rsidRPr="00C56C76">
          <w:rPr>
            <w:rStyle w:val="a5"/>
            <w:webHidden/>
            <w:color w:val="auto"/>
          </w:rPr>
          <w:fldChar w:fldCharType="end"/>
        </w:r>
      </w:hyperlink>
    </w:p>
    <w:p w:rsidR="00CE24BD" w:rsidRPr="00C56C76" w:rsidRDefault="00DD1DB0" w:rsidP="00C56C76">
      <w:pPr>
        <w:pStyle w:val="affff4"/>
      </w:pPr>
      <w:hyperlink w:anchor="_Toc144065972" w:history="1">
        <w:r w:rsidR="00C56C76" w:rsidRPr="00C56C76">
          <w:rPr>
            <w:rStyle w:val="a5"/>
            <w:color w:val="auto"/>
          </w:rPr>
          <w:t>10. Р</w:t>
        </w:r>
        <w:r w:rsidR="00CE24BD" w:rsidRPr="00C56C76">
          <w:rPr>
            <w:rStyle w:val="a5"/>
            <w:color w:val="auto"/>
          </w:rPr>
          <w:t>абочая программа по учебному предмету «Химия» (углублённый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_Toc144065972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173</w:t>
        </w:r>
        <w:r w:rsidRPr="00C56C76">
          <w:rPr>
            <w:rStyle w:val="a5"/>
            <w:webHidden/>
            <w:color w:val="auto"/>
          </w:rPr>
          <w:fldChar w:fldCharType="end"/>
        </w:r>
      </w:hyperlink>
    </w:p>
    <w:p w:rsidR="00CE24BD" w:rsidRPr="00C56C76" w:rsidRDefault="00DD1DB0" w:rsidP="00C56C76">
      <w:pPr>
        <w:pStyle w:val="affff4"/>
      </w:pPr>
      <w:hyperlink w:anchor="_Toc144065973" w:history="1">
        <w:r w:rsidR="00C56C76" w:rsidRPr="00C56C76">
          <w:rPr>
            <w:rStyle w:val="a5"/>
            <w:color w:val="auto"/>
          </w:rPr>
          <w:t>11. Р</w:t>
        </w:r>
        <w:r w:rsidR="00CE24BD" w:rsidRPr="00C56C76">
          <w:rPr>
            <w:rStyle w:val="a5"/>
            <w:color w:val="auto"/>
          </w:rPr>
          <w:t>абочая программа по учебному предмету «Биология» (базовый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_Toc144065973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192</w:t>
        </w:r>
        <w:r w:rsidRPr="00C56C76">
          <w:rPr>
            <w:rStyle w:val="a5"/>
            <w:webHidden/>
            <w:color w:val="auto"/>
          </w:rPr>
          <w:fldChar w:fldCharType="end"/>
        </w:r>
      </w:hyperlink>
    </w:p>
    <w:p w:rsidR="00CE24BD" w:rsidRPr="00C56C76" w:rsidRDefault="00DD1DB0" w:rsidP="00C56C76">
      <w:pPr>
        <w:pStyle w:val="affff4"/>
      </w:pPr>
      <w:hyperlink w:anchor="_Toc144065974" w:history="1">
        <w:r w:rsidR="00C56C76" w:rsidRPr="00C56C76">
          <w:rPr>
            <w:rStyle w:val="a5"/>
            <w:color w:val="auto"/>
          </w:rPr>
          <w:t>12. Р</w:t>
        </w:r>
        <w:r w:rsidR="00CE24BD" w:rsidRPr="00C56C76">
          <w:rPr>
            <w:rStyle w:val="a5"/>
            <w:color w:val="auto"/>
          </w:rPr>
          <w:t>абочая программа по учебному предмету «Биология» (углублённый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_Toc144065974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210</w:t>
        </w:r>
        <w:r w:rsidRPr="00C56C76">
          <w:rPr>
            <w:rStyle w:val="a5"/>
            <w:webHidden/>
            <w:color w:val="auto"/>
          </w:rPr>
          <w:fldChar w:fldCharType="end"/>
        </w:r>
      </w:hyperlink>
    </w:p>
    <w:p w:rsidR="00CE24BD" w:rsidRPr="00C56C76" w:rsidRDefault="00DD1DB0" w:rsidP="00C56C76">
      <w:pPr>
        <w:pStyle w:val="affff4"/>
      </w:pPr>
      <w:hyperlink w:anchor="_Toc144065975" w:history="1">
        <w:r w:rsidR="00CE24BD" w:rsidRPr="00C56C76">
          <w:rPr>
            <w:rStyle w:val="a5"/>
            <w:color w:val="auto"/>
          </w:rPr>
          <w:t>13. Федеральная рабочая программа по учебному предмету «История» (базовый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_Toc144065975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237</w:t>
        </w:r>
        <w:r w:rsidRPr="00C56C76">
          <w:rPr>
            <w:rStyle w:val="a5"/>
            <w:webHidden/>
            <w:color w:val="auto"/>
          </w:rPr>
          <w:fldChar w:fldCharType="end"/>
        </w:r>
      </w:hyperlink>
    </w:p>
    <w:p w:rsidR="00CE24BD" w:rsidRPr="00C56C76" w:rsidRDefault="00DD1DB0" w:rsidP="00C56C76">
      <w:pPr>
        <w:pStyle w:val="affff4"/>
      </w:pPr>
      <w:hyperlink w:anchor="_Toc144065976" w:history="1">
        <w:r w:rsidR="00C56C76" w:rsidRPr="00C56C76">
          <w:rPr>
            <w:rStyle w:val="a5"/>
            <w:color w:val="auto"/>
          </w:rPr>
          <w:t>14. Р</w:t>
        </w:r>
        <w:r w:rsidR="00CE24BD" w:rsidRPr="00C56C76">
          <w:rPr>
            <w:rStyle w:val="a5"/>
            <w:color w:val="auto"/>
          </w:rPr>
          <w:t>абочая программа по учебному предмету «Обществознание» (базовый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_Toc144065976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270</w:t>
        </w:r>
        <w:r w:rsidRPr="00C56C76">
          <w:rPr>
            <w:rStyle w:val="a5"/>
            <w:webHidden/>
            <w:color w:val="auto"/>
          </w:rPr>
          <w:fldChar w:fldCharType="end"/>
        </w:r>
      </w:hyperlink>
    </w:p>
    <w:p w:rsidR="00CE24BD" w:rsidRPr="00C56C76" w:rsidRDefault="00DD1DB0" w:rsidP="00C56C76">
      <w:pPr>
        <w:pStyle w:val="affff4"/>
      </w:pPr>
      <w:hyperlink w:anchor="_Toc144065977" w:history="1">
        <w:r w:rsidR="00CE24BD" w:rsidRPr="00C56C76">
          <w:rPr>
            <w:rStyle w:val="a5"/>
            <w:color w:val="auto"/>
          </w:rPr>
          <w:t>15. Федеральная рабочая программа по учебному предмету «Обществознание» (углублённый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_Toc144065977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285</w:t>
        </w:r>
        <w:r w:rsidRPr="00C56C76">
          <w:rPr>
            <w:rStyle w:val="a5"/>
            <w:webHidden/>
            <w:color w:val="auto"/>
          </w:rPr>
          <w:fldChar w:fldCharType="end"/>
        </w:r>
      </w:hyperlink>
    </w:p>
    <w:p w:rsidR="00CE24BD" w:rsidRPr="00C56C76" w:rsidRDefault="00DD1DB0" w:rsidP="00C56C76">
      <w:pPr>
        <w:pStyle w:val="affff4"/>
      </w:pPr>
      <w:hyperlink w:anchor="_Toc144065978" w:history="1">
        <w:r w:rsidR="00C56C76" w:rsidRPr="00C56C76">
          <w:rPr>
            <w:rStyle w:val="a5"/>
            <w:color w:val="auto"/>
          </w:rPr>
          <w:t>16. Р</w:t>
        </w:r>
        <w:r w:rsidR="00CE24BD" w:rsidRPr="00C56C76">
          <w:rPr>
            <w:rStyle w:val="a5"/>
            <w:color w:val="auto"/>
          </w:rPr>
          <w:t>абочая программа по учебному предмету «География» (базовый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_Toc144065978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302</w:t>
        </w:r>
        <w:r w:rsidRPr="00C56C76">
          <w:rPr>
            <w:rStyle w:val="a5"/>
            <w:webHidden/>
            <w:color w:val="auto"/>
          </w:rPr>
          <w:fldChar w:fldCharType="end"/>
        </w:r>
      </w:hyperlink>
    </w:p>
    <w:p w:rsidR="00CE24BD" w:rsidRPr="00C56C76" w:rsidRDefault="00DD1DB0" w:rsidP="00C56C76">
      <w:pPr>
        <w:pStyle w:val="affff4"/>
      </w:pPr>
      <w:hyperlink w:anchor="_Toc144065979" w:history="1">
        <w:r w:rsidR="00C56C76" w:rsidRPr="00C56C76">
          <w:rPr>
            <w:rStyle w:val="a5"/>
            <w:color w:val="auto"/>
          </w:rPr>
          <w:t>17. Р</w:t>
        </w:r>
        <w:r w:rsidR="00CE24BD" w:rsidRPr="00C56C76">
          <w:rPr>
            <w:rStyle w:val="a5"/>
            <w:color w:val="auto"/>
          </w:rPr>
          <w:t>абочая программа по учебному предмету «Физическая культура».</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_Toc144065979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317</w:t>
        </w:r>
        <w:r w:rsidRPr="00C56C76">
          <w:rPr>
            <w:rStyle w:val="a5"/>
            <w:webHidden/>
            <w:color w:val="auto"/>
          </w:rPr>
          <w:fldChar w:fldCharType="end"/>
        </w:r>
      </w:hyperlink>
    </w:p>
    <w:p w:rsidR="00CE24BD" w:rsidRPr="00C56C76" w:rsidRDefault="00DD1DB0" w:rsidP="00C56C76">
      <w:pPr>
        <w:pStyle w:val="affff4"/>
      </w:pPr>
      <w:hyperlink w:anchor="_Toc144065980" w:history="1">
        <w:r w:rsidR="00CE24BD" w:rsidRPr="00C56C76">
          <w:rPr>
            <w:rStyle w:val="a5"/>
            <w:color w:val="auto"/>
          </w:rPr>
          <w:t>17.1. Физическая культура. Модули по видам спорта.</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_Toc144065980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331</w:t>
        </w:r>
        <w:r w:rsidRPr="00C56C76">
          <w:rPr>
            <w:rStyle w:val="a5"/>
            <w:webHidden/>
            <w:color w:val="auto"/>
          </w:rPr>
          <w:fldChar w:fldCharType="end"/>
        </w:r>
      </w:hyperlink>
    </w:p>
    <w:p w:rsidR="00CE24BD" w:rsidRPr="00C56C76" w:rsidRDefault="00DD1DB0" w:rsidP="00C56C76">
      <w:pPr>
        <w:pStyle w:val="affff4"/>
      </w:pPr>
      <w:hyperlink w:anchor="_Toc144065981" w:history="1">
        <w:r w:rsidR="00C56C76" w:rsidRPr="00C56C76">
          <w:rPr>
            <w:rStyle w:val="a5"/>
            <w:color w:val="auto"/>
          </w:rPr>
          <w:t>18. Р</w:t>
        </w:r>
        <w:r w:rsidR="00CE24BD" w:rsidRPr="00C56C76">
          <w:rPr>
            <w:rStyle w:val="a5"/>
            <w:color w:val="auto"/>
          </w:rPr>
          <w:t>абочая программа по учебному предмету «Основы безопасности жизнедеятельности» (базовый уровень).</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_Toc144065981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337</w:t>
        </w:r>
        <w:r w:rsidRPr="00C56C76">
          <w:rPr>
            <w:rStyle w:val="a5"/>
            <w:webHidden/>
            <w:color w:val="auto"/>
          </w:rPr>
          <w:fldChar w:fldCharType="end"/>
        </w:r>
      </w:hyperlink>
    </w:p>
    <w:p w:rsidR="00CE24BD" w:rsidRPr="00C56C76" w:rsidRDefault="00DD1DB0" w:rsidP="00C56C76">
      <w:pPr>
        <w:pStyle w:val="affff4"/>
      </w:pPr>
      <w:hyperlink w:anchor="_Toc144065982" w:history="1">
        <w:r w:rsidR="00CE24BD" w:rsidRPr="00C56C76">
          <w:rPr>
            <w:rStyle w:val="a5"/>
            <w:color w:val="auto"/>
          </w:rPr>
          <w:t>19. Рабочая программа «ИНДИВИДУАЛЬНЫЙ ПРОЕКТ»</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_Toc144065982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355</w:t>
        </w:r>
        <w:r w:rsidRPr="00C56C76">
          <w:rPr>
            <w:rStyle w:val="a5"/>
            <w:webHidden/>
            <w:color w:val="auto"/>
          </w:rPr>
          <w:fldChar w:fldCharType="end"/>
        </w:r>
      </w:hyperlink>
    </w:p>
    <w:p w:rsidR="00CE24BD" w:rsidRPr="00C56C76" w:rsidRDefault="00CE24BD" w:rsidP="00C56C76">
      <w:pPr>
        <w:pStyle w:val="affff4"/>
      </w:pPr>
      <w:r w:rsidRPr="00C56C76">
        <w:t>20.Часть, формируемая участник</w:t>
      </w:r>
      <w:r w:rsidR="00C56C76" w:rsidRPr="00C56C76">
        <w:t>ами образовательных отношений…</w:t>
      </w:r>
    </w:p>
    <w:p w:rsidR="00CE24BD" w:rsidRPr="00C56C76" w:rsidRDefault="00CE24BD" w:rsidP="00C56C76">
      <w:pPr>
        <w:pStyle w:val="affff4"/>
      </w:pPr>
      <w:r w:rsidRPr="00C56C76">
        <w:t>20.1.  Рабочая программа "Кубановедение"………………………………</w:t>
      </w:r>
    </w:p>
    <w:p w:rsidR="00CE24BD" w:rsidRPr="00C56C76" w:rsidRDefault="00DD1DB0" w:rsidP="00C56C76">
      <w:pPr>
        <w:pStyle w:val="affff4"/>
      </w:pPr>
      <w:hyperlink w:anchor="_Toc144065983" w:history="1">
        <w:r w:rsidR="00CE24BD" w:rsidRPr="00C56C76">
          <w:rPr>
            <w:rStyle w:val="a5"/>
            <w:color w:val="auto"/>
          </w:rPr>
          <w:t>21. Программа формирования универсальных учебных действий.</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_Toc144065983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364</w:t>
        </w:r>
        <w:r w:rsidRPr="00C56C76">
          <w:rPr>
            <w:rStyle w:val="a5"/>
            <w:webHidden/>
            <w:color w:val="auto"/>
          </w:rPr>
          <w:fldChar w:fldCharType="end"/>
        </w:r>
      </w:hyperlink>
    </w:p>
    <w:p w:rsidR="00CE24BD" w:rsidRPr="00C56C76" w:rsidRDefault="00DD1DB0" w:rsidP="00C56C76">
      <w:pPr>
        <w:pStyle w:val="affff4"/>
      </w:pPr>
      <w:hyperlink w:anchor="_Toc144065984" w:history="1">
        <w:r w:rsidR="00CE24BD" w:rsidRPr="00C56C76">
          <w:rPr>
            <w:rStyle w:val="a5"/>
            <w:color w:val="auto"/>
          </w:rPr>
          <w:t>22. Федеральная рабочая программа воспитания.</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_Toc144065984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377</w:t>
        </w:r>
        <w:r w:rsidRPr="00C56C76">
          <w:rPr>
            <w:rStyle w:val="a5"/>
            <w:webHidden/>
            <w:color w:val="auto"/>
          </w:rPr>
          <w:fldChar w:fldCharType="end"/>
        </w:r>
      </w:hyperlink>
    </w:p>
    <w:p w:rsidR="00CE24BD" w:rsidRPr="00C56C76" w:rsidRDefault="00DD1DB0" w:rsidP="00C56C76">
      <w:pPr>
        <w:pStyle w:val="affff4"/>
      </w:pPr>
      <w:hyperlink w:anchor="_Toc144065985" w:history="1">
        <w:r w:rsidR="00CE24BD" w:rsidRPr="00C56C76">
          <w:rPr>
            <w:rStyle w:val="a5"/>
            <w:color w:val="auto"/>
          </w:rPr>
          <w:t>IV. Организационный раздел</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_Toc144065985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395</w:t>
        </w:r>
        <w:r w:rsidRPr="00C56C76">
          <w:rPr>
            <w:rStyle w:val="a5"/>
            <w:webHidden/>
            <w:color w:val="auto"/>
          </w:rPr>
          <w:fldChar w:fldCharType="end"/>
        </w:r>
      </w:hyperlink>
    </w:p>
    <w:p w:rsidR="00CE24BD" w:rsidRPr="00C56C76" w:rsidRDefault="00DD1DB0" w:rsidP="00C56C76">
      <w:pPr>
        <w:pStyle w:val="affff4"/>
      </w:pPr>
      <w:hyperlink w:anchor="_Toc144065986" w:history="1">
        <w:r w:rsidR="00CE24BD" w:rsidRPr="00C56C76">
          <w:rPr>
            <w:rStyle w:val="a5"/>
            <w:color w:val="auto"/>
          </w:rPr>
          <w:t>23. Федеральный учебный план среднего общего образования.</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_Toc144065986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395</w:t>
        </w:r>
        <w:r w:rsidRPr="00C56C76">
          <w:rPr>
            <w:rStyle w:val="a5"/>
            <w:webHidden/>
            <w:color w:val="auto"/>
          </w:rPr>
          <w:fldChar w:fldCharType="end"/>
        </w:r>
      </w:hyperlink>
    </w:p>
    <w:p w:rsidR="00CE24BD" w:rsidRPr="00C56C76" w:rsidRDefault="00DD1DB0" w:rsidP="00C56C76">
      <w:pPr>
        <w:pStyle w:val="affff4"/>
      </w:pPr>
      <w:hyperlink w:anchor="_Toc144065987" w:history="1">
        <w:r w:rsidR="00CE24BD" w:rsidRPr="00C56C76">
          <w:rPr>
            <w:rStyle w:val="a5"/>
            <w:color w:val="auto"/>
          </w:rPr>
          <w:t>24. Федеральный календарный учебный график.</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_Toc144065987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408</w:t>
        </w:r>
        <w:r w:rsidRPr="00C56C76">
          <w:rPr>
            <w:rStyle w:val="a5"/>
            <w:webHidden/>
            <w:color w:val="auto"/>
          </w:rPr>
          <w:fldChar w:fldCharType="end"/>
        </w:r>
      </w:hyperlink>
    </w:p>
    <w:p w:rsidR="00CE24BD" w:rsidRPr="00C56C76" w:rsidRDefault="00DD1DB0" w:rsidP="00C56C76">
      <w:pPr>
        <w:pStyle w:val="affff4"/>
      </w:pPr>
      <w:hyperlink w:anchor="_Toc144065988" w:history="1">
        <w:r w:rsidR="00CE24BD" w:rsidRPr="00C56C76">
          <w:rPr>
            <w:rStyle w:val="a5"/>
            <w:color w:val="auto"/>
          </w:rPr>
          <w:t>25. План внеурочной деятельности.</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_Toc144065988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409</w:t>
        </w:r>
        <w:r w:rsidRPr="00C56C76">
          <w:rPr>
            <w:rStyle w:val="a5"/>
            <w:webHidden/>
            <w:color w:val="auto"/>
          </w:rPr>
          <w:fldChar w:fldCharType="end"/>
        </w:r>
      </w:hyperlink>
    </w:p>
    <w:p w:rsidR="00CE24BD" w:rsidRPr="00C56C76" w:rsidRDefault="00DD1DB0" w:rsidP="00C56C76">
      <w:pPr>
        <w:pStyle w:val="affff4"/>
      </w:pPr>
      <w:hyperlink w:anchor="_Toc144065989" w:history="1">
        <w:r w:rsidR="00CE24BD" w:rsidRPr="00C56C76">
          <w:rPr>
            <w:rStyle w:val="a5"/>
            <w:color w:val="auto"/>
          </w:rPr>
          <w:t>26. Федеральный календарный план воспитательной работы.</w:t>
        </w:r>
        <w:r w:rsidR="00CE24BD" w:rsidRPr="00C56C76">
          <w:rPr>
            <w:rStyle w:val="a5"/>
            <w:webHidden/>
            <w:color w:val="auto"/>
          </w:rPr>
          <w:tab/>
        </w:r>
        <w:r w:rsidRPr="00C56C76">
          <w:rPr>
            <w:rStyle w:val="a5"/>
            <w:webHidden/>
            <w:color w:val="auto"/>
          </w:rPr>
          <w:fldChar w:fldCharType="begin"/>
        </w:r>
        <w:r w:rsidR="00CE24BD" w:rsidRPr="00C56C76">
          <w:rPr>
            <w:rStyle w:val="a5"/>
            <w:webHidden/>
            <w:color w:val="auto"/>
          </w:rPr>
          <w:instrText xml:space="preserve"> PAGEREF _Toc144065989 \h </w:instrText>
        </w:r>
        <w:r w:rsidRPr="00C56C76">
          <w:rPr>
            <w:rStyle w:val="a5"/>
            <w:webHidden/>
            <w:color w:val="auto"/>
          </w:rPr>
        </w:r>
        <w:r w:rsidRPr="00C56C76">
          <w:rPr>
            <w:rStyle w:val="a5"/>
            <w:webHidden/>
            <w:color w:val="auto"/>
          </w:rPr>
          <w:fldChar w:fldCharType="separate"/>
        </w:r>
        <w:r w:rsidR="00445B7C" w:rsidRPr="00C56C76">
          <w:rPr>
            <w:rStyle w:val="a5"/>
            <w:noProof/>
            <w:webHidden/>
            <w:color w:val="auto"/>
          </w:rPr>
          <w:t>413</w:t>
        </w:r>
        <w:r w:rsidRPr="00C56C76">
          <w:rPr>
            <w:rStyle w:val="a5"/>
            <w:webHidden/>
            <w:color w:val="auto"/>
          </w:rPr>
          <w:fldChar w:fldCharType="end"/>
        </w:r>
      </w:hyperlink>
    </w:p>
    <w:p w:rsidR="00CE24BD" w:rsidRPr="00CE24BD" w:rsidRDefault="00DD1DB0" w:rsidP="00C56C76">
      <w:pPr>
        <w:pStyle w:val="affff4"/>
      </w:pPr>
      <w:r w:rsidRPr="00C56C76">
        <w:fldChar w:fldCharType="end"/>
      </w:r>
    </w:p>
    <w:p w:rsidR="00CE24BD" w:rsidRPr="00CE24BD" w:rsidRDefault="00CE24BD" w:rsidP="00CE24BD">
      <w:pPr>
        <w:rPr>
          <w:rFonts w:ascii="Times New Roman" w:hAnsi="Times New Roman" w:cs="Times New Roman"/>
        </w:rPr>
      </w:pPr>
    </w:p>
    <w:p w:rsidR="00CE24BD" w:rsidRPr="00CE24BD" w:rsidRDefault="00CE24BD" w:rsidP="00CE24BD">
      <w:pPr>
        <w:rPr>
          <w:rFonts w:ascii="Times New Roman" w:hAnsi="Times New Roman" w:cs="Times New Roman"/>
        </w:rPr>
      </w:pPr>
    </w:p>
    <w:p w:rsidR="00CE24BD" w:rsidRPr="00CE24BD" w:rsidRDefault="00CE24BD" w:rsidP="00CE24BD">
      <w:pPr>
        <w:rPr>
          <w:rFonts w:ascii="Times New Roman" w:hAnsi="Times New Roman" w:cs="Times New Roman"/>
        </w:rPr>
      </w:pPr>
    </w:p>
    <w:p w:rsidR="00CE24BD" w:rsidRPr="00CE24BD" w:rsidRDefault="00CE24BD" w:rsidP="00CE24BD">
      <w:pPr>
        <w:spacing w:after="0"/>
        <w:jc w:val="center"/>
        <w:rPr>
          <w:rFonts w:ascii="Times New Roman" w:hAnsi="Times New Roman" w:cs="Times New Roman"/>
          <w:kern w:val="2"/>
          <w:sz w:val="28"/>
          <w:szCs w:val="28"/>
        </w:rPr>
      </w:pPr>
    </w:p>
    <w:p w:rsidR="00CE24BD" w:rsidRDefault="00CE24BD" w:rsidP="00CE24BD">
      <w:pPr>
        <w:spacing w:after="0"/>
        <w:jc w:val="center"/>
        <w:rPr>
          <w:rFonts w:ascii="Times New Roman" w:hAnsi="Times New Roman"/>
          <w:kern w:val="2"/>
          <w:sz w:val="28"/>
          <w:szCs w:val="28"/>
        </w:rPr>
      </w:pPr>
    </w:p>
    <w:p w:rsidR="00CE24BD" w:rsidRDefault="00CE24BD" w:rsidP="00CE24BD">
      <w:pPr>
        <w:spacing w:after="0"/>
        <w:jc w:val="center"/>
        <w:rPr>
          <w:rFonts w:ascii="Times New Roman" w:hAnsi="Times New Roman"/>
          <w:kern w:val="2"/>
          <w:sz w:val="28"/>
          <w:szCs w:val="28"/>
        </w:rPr>
      </w:pPr>
    </w:p>
    <w:p w:rsidR="00CE24BD" w:rsidRDefault="00CE24BD" w:rsidP="00CE24BD">
      <w:pPr>
        <w:spacing w:after="0"/>
        <w:jc w:val="center"/>
        <w:rPr>
          <w:rFonts w:ascii="Times New Roman" w:hAnsi="Times New Roman"/>
          <w:kern w:val="2"/>
          <w:sz w:val="28"/>
          <w:szCs w:val="28"/>
        </w:rPr>
      </w:pPr>
    </w:p>
    <w:p w:rsidR="00CE24BD" w:rsidRDefault="00CE24BD" w:rsidP="00CE24BD">
      <w:pPr>
        <w:spacing w:after="0"/>
        <w:jc w:val="center"/>
        <w:rPr>
          <w:rFonts w:ascii="Times New Roman" w:hAnsi="Times New Roman"/>
          <w:kern w:val="2"/>
          <w:sz w:val="28"/>
          <w:szCs w:val="28"/>
        </w:rPr>
      </w:pPr>
    </w:p>
    <w:p w:rsidR="00CE24BD" w:rsidRPr="009932D1" w:rsidRDefault="00CE24BD" w:rsidP="00CE24BD">
      <w:pPr>
        <w:pStyle w:val="1"/>
        <w:numPr>
          <w:ilvl w:val="0"/>
          <w:numId w:val="15"/>
        </w:numPr>
        <w:spacing w:before="0" w:line="240" w:lineRule="auto"/>
        <w:jc w:val="center"/>
        <w:rPr>
          <w:sz w:val="24"/>
          <w:szCs w:val="24"/>
        </w:rPr>
      </w:pPr>
      <w:bookmarkStart w:id="2" w:name="_Toc144065960"/>
      <w:r w:rsidRPr="009932D1">
        <w:rPr>
          <w:sz w:val="24"/>
          <w:szCs w:val="24"/>
        </w:rPr>
        <w:lastRenderedPageBreak/>
        <w:t>Общие положения</w:t>
      </w:r>
      <w:bookmarkEnd w:id="2"/>
    </w:p>
    <w:p w:rsidR="00CE24BD" w:rsidRPr="009932D1" w:rsidRDefault="00CE24BD" w:rsidP="00CE24BD">
      <w:pPr>
        <w:spacing w:after="0" w:line="240" w:lineRule="auto"/>
        <w:ind w:left="1080"/>
        <w:rPr>
          <w:rFonts w:ascii="Times New Roman" w:hAnsi="Times New Roman"/>
          <w:b/>
          <w:sz w:val="24"/>
          <w:szCs w:val="24"/>
        </w:rPr>
      </w:pPr>
    </w:p>
    <w:p w:rsidR="00CE24BD" w:rsidRPr="009932D1" w:rsidRDefault="002A3CC0" w:rsidP="00CE24BD">
      <w:pPr>
        <w:spacing w:after="0" w:line="240" w:lineRule="auto"/>
        <w:ind w:firstLine="709"/>
        <w:jc w:val="both"/>
        <w:rPr>
          <w:rFonts w:ascii="Times New Roman" w:hAnsi="Times New Roman"/>
          <w:sz w:val="24"/>
          <w:szCs w:val="24"/>
        </w:rPr>
      </w:pPr>
      <w:r>
        <w:rPr>
          <w:rFonts w:ascii="Times New Roman" w:eastAsia="SchoolBookSanPin" w:hAnsi="Times New Roman"/>
          <w:sz w:val="24"/>
          <w:szCs w:val="24"/>
        </w:rPr>
        <w:t xml:space="preserve">1. Основная </w:t>
      </w:r>
      <w:r w:rsidR="00CE24BD" w:rsidRPr="009932D1">
        <w:rPr>
          <w:rFonts w:ascii="Times New Roman" w:eastAsia="SchoolBookSanPin" w:hAnsi="Times New Roman"/>
          <w:sz w:val="24"/>
          <w:szCs w:val="24"/>
        </w:rPr>
        <w:t xml:space="preserve">образовательная программа среднего общего </w:t>
      </w:r>
      <w:r>
        <w:rPr>
          <w:rFonts w:ascii="Times New Roman" w:eastAsia="SchoolBookSanPin" w:hAnsi="Times New Roman"/>
          <w:sz w:val="24"/>
          <w:szCs w:val="24"/>
        </w:rPr>
        <w:t>образования</w:t>
      </w:r>
      <w:r w:rsidR="00C56C76">
        <w:rPr>
          <w:rFonts w:ascii="Times New Roman" w:eastAsia="SchoolBookSanPin" w:hAnsi="Times New Roman"/>
          <w:sz w:val="24"/>
          <w:szCs w:val="24"/>
        </w:rPr>
        <w:t xml:space="preserve"> МБОУСОШ №25 </w:t>
      </w:r>
      <w:r>
        <w:rPr>
          <w:rFonts w:ascii="Times New Roman" w:eastAsia="SchoolBookSanPin" w:hAnsi="Times New Roman"/>
          <w:sz w:val="24"/>
          <w:szCs w:val="24"/>
        </w:rPr>
        <w:t xml:space="preserve"> (далее – О</w:t>
      </w:r>
      <w:r w:rsidR="00CE24BD" w:rsidRPr="009932D1">
        <w:rPr>
          <w:rFonts w:ascii="Times New Roman" w:eastAsia="SchoolBookSanPin" w:hAnsi="Times New Roman"/>
          <w:sz w:val="24"/>
          <w:szCs w:val="24"/>
        </w:rPr>
        <w:t>ОП СОО)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CE24BD" w:rsidRPr="009932D1" w:rsidRDefault="002A3CC0" w:rsidP="00CE24BD">
      <w:pPr>
        <w:spacing w:after="0" w:line="240" w:lineRule="auto"/>
        <w:ind w:firstLine="709"/>
        <w:jc w:val="both"/>
        <w:rPr>
          <w:rFonts w:ascii="Times New Roman" w:eastAsia="SchoolBookSanPin" w:hAnsi="Times New Roman"/>
          <w:sz w:val="24"/>
          <w:szCs w:val="24"/>
        </w:rPr>
      </w:pPr>
      <w:r>
        <w:rPr>
          <w:rFonts w:ascii="Times New Roman" w:hAnsi="Times New Roman"/>
          <w:sz w:val="24"/>
          <w:szCs w:val="24"/>
        </w:rPr>
        <w:t>2. Содержание О</w:t>
      </w:r>
      <w:r w:rsidR="00CE24BD" w:rsidRPr="009932D1">
        <w:rPr>
          <w:rFonts w:ascii="Times New Roman" w:hAnsi="Times New Roman"/>
          <w:sz w:val="24"/>
          <w:szCs w:val="24"/>
        </w:rPr>
        <w:t xml:space="preserve">ОП СОО представлено </w:t>
      </w:r>
      <w:r w:rsidR="00CE24BD" w:rsidRPr="009932D1">
        <w:rPr>
          <w:rFonts w:ascii="Times New Roman" w:eastAsia="SchoolBookSanPin" w:hAnsi="Times New Roman"/>
          <w:sz w:val="24"/>
          <w:szCs w:val="24"/>
        </w:rPr>
        <w:t>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w:t>
      </w:r>
      <w:r w:rsidR="00CE24BD" w:rsidRPr="009932D1">
        <w:rPr>
          <w:rStyle w:val="aff7"/>
          <w:rFonts w:ascii="Times New Roman" w:hAnsi="Times New Roman"/>
          <w:sz w:val="24"/>
          <w:szCs w:val="24"/>
        </w:rPr>
        <w:footnoteReference w:id="2"/>
      </w:r>
      <w:r w:rsidR="00CE24BD" w:rsidRPr="009932D1">
        <w:rPr>
          <w:sz w:val="24"/>
          <w:szCs w:val="24"/>
        </w:rPr>
        <w:t>.</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3. Организации, осуществляющие образовательную деятельность по имеющим государственную аккредитацию образовательным программам среднего общего образования, разрабатывают основную образовательную программу среднего общего образования (далее соответственно – образовательная организация, ООП СОО) в соответствии с федеральным государственным образовательным стандартом среднего общего образования (далее – ФГОС СОО</w:t>
      </w:r>
      <w:r w:rsidRPr="009932D1">
        <w:rPr>
          <w:rStyle w:val="af9"/>
          <w:rFonts w:ascii="Times New Roman" w:eastAsia="SchoolBookSanPin" w:hAnsi="Times New Roman"/>
          <w:sz w:val="24"/>
          <w:szCs w:val="24"/>
        </w:rPr>
        <w:footnoteReference w:id="3"/>
      </w:r>
      <w:r w:rsidRPr="009932D1">
        <w:rPr>
          <w:rFonts w:ascii="Times New Roman" w:eastAsia="SchoolBookSanPin" w:hAnsi="Times New Roman"/>
          <w:sz w:val="24"/>
          <w:szCs w:val="24"/>
        </w:rPr>
        <w:t>) и ФОП СОО. При этом содержание и планируемые результаты разработанной образовательной организацией ООП СОО должны быть не ниже соответствующих содерж</w:t>
      </w:r>
      <w:r w:rsidR="00C56C76">
        <w:rPr>
          <w:rFonts w:ascii="Times New Roman" w:eastAsia="SchoolBookSanPin" w:hAnsi="Times New Roman"/>
          <w:sz w:val="24"/>
          <w:szCs w:val="24"/>
        </w:rPr>
        <w:t>ания и планируемых результатов О</w:t>
      </w:r>
      <w:r w:rsidRPr="009932D1">
        <w:rPr>
          <w:rFonts w:ascii="Times New Roman" w:eastAsia="SchoolBookSanPin" w:hAnsi="Times New Roman"/>
          <w:sz w:val="24"/>
          <w:szCs w:val="24"/>
        </w:rPr>
        <w:t>ОП СОО</w:t>
      </w:r>
      <w:r w:rsidRPr="009932D1">
        <w:rPr>
          <w:rStyle w:val="af9"/>
          <w:sz w:val="24"/>
          <w:szCs w:val="24"/>
        </w:rPr>
        <w:footnoteReference w:id="4"/>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4. 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sidRPr="009932D1">
        <w:rPr>
          <w:rStyle w:val="af9"/>
          <w:rFonts w:ascii="Times New Roman" w:eastAsia="SchoolBookSanPin" w:hAnsi="Times New Roman"/>
          <w:sz w:val="24"/>
          <w:szCs w:val="24"/>
        </w:rPr>
        <w:footnoteReference w:id="5"/>
      </w:r>
      <w:r w:rsidRPr="009932D1">
        <w:rPr>
          <w:rFonts w:ascii="Times New Roman" w:eastAsia="SchoolBookSanPin" w:hAnsi="Times New Roman"/>
          <w:sz w:val="24"/>
          <w:szCs w:val="24"/>
        </w:rPr>
        <w:t xml:space="preserve">.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lastRenderedPageBreak/>
        <w:t>5. </w:t>
      </w:r>
      <w:r w:rsidR="002A3CC0">
        <w:rPr>
          <w:rFonts w:ascii="Times New Roman" w:eastAsia="SchoolBookSanPin" w:hAnsi="Times New Roman"/>
          <w:sz w:val="24"/>
          <w:szCs w:val="24"/>
        </w:rPr>
        <w:t>О</w:t>
      </w:r>
      <w:r w:rsidRPr="009932D1">
        <w:rPr>
          <w:rFonts w:ascii="Times New Roman" w:eastAsia="SchoolBookSanPin" w:hAnsi="Times New Roman"/>
          <w:sz w:val="24"/>
          <w:szCs w:val="24"/>
        </w:rPr>
        <w:t>ОП СОО включает три раздела: целевой, содержательный, организационный</w:t>
      </w:r>
      <w:r w:rsidRPr="009932D1">
        <w:rPr>
          <w:rStyle w:val="af9"/>
          <w:sz w:val="24"/>
          <w:szCs w:val="24"/>
        </w:rPr>
        <w:footnoteReference w:id="6"/>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6. Целевой раздел определяет общее назначение, цели, задачи и пла</w:t>
      </w:r>
      <w:r w:rsidR="002A3CC0">
        <w:rPr>
          <w:rFonts w:ascii="Times New Roman" w:eastAsia="SchoolBookSanPin" w:hAnsi="Times New Roman"/>
          <w:sz w:val="24"/>
          <w:szCs w:val="24"/>
        </w:rPr>
        <w:t>нируемые результаты реализации О</w:t>
      </w:r>
      <w:r w:rsidRPr="009932D1">
        <w:rPr>
          <w:rFonts w:ascii="Times New Roman" w:eastAsia="SchoolBookSanPin" w:hAnsi="Times New Roman"/>
          <w:sz w:val="24"/>
          <w:szCs w:val="24"/>
        </w:rPr>
        <w:t>ОП СОО, а также способы определения достижения этих целей и результатов</w:t>
      </w:r>
      <w:r w:rsidRPr="009932D1">
        <w:rPr>
          <w:rStyle w:val="af9"/>
          <w:sz w:val="24"/>
          <w:szCs w:val="24"/>
        </w:rPr>
        <w:footnoteReference w:id="7"/>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7. Целевой раздел ФОП СОО включает:</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пояснительную записку;</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планируемые ре</w:t>
      </w:r>
      <w:r w:rsidR="002A3CC0">
        <w:rPr>
          <w:rFonts w:ascii="Times New Roman" w:eastAsia="SchoolBookSanPin" w:hAnsi="Times New Roman"/>
          <w:sz w:val="24"/>
          <w:szCs w:val="24"/>
        </w:rPr>
        <w:t>зультаты освоения обучающимися О</w:t>
      </w:r>
      <w:r w:rsidRPr="009932D1">
        <w:rPr>
          <w:rFonts w:ascii="Times New Roman" w:eastAsia="SchoolBookSanPin" w:hAnsi="Times New Roman"/>
          <w:sz w:val="24"/>
          <w:szCs w:val="24"/>
        </w:rPr>
        <w:t>ОП СОО;</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систему оценки достижения пл</w:t>
      </w:r>
      <w:r w:rsidR="002A3CC0">
        <w:rPr>
          <w:rFonts w:ascii="Times New Roman" w:eastAsia="SchoolBookSanPin" w:hAnsi="Times New Roman"/>
          <w:sz w:val="24"/>
          <w:szCs w:val="24"/>
        </w:rPr>
        <w:t>анируемых результатов освоения О</w:t>
      </w:r>
      <w:r w:rsidRPr="009932D1">
        <w:rPr>
          <w:rFonts w:ascii="Times New Roman" w:eastAsia="SchoolBookSanPin" w:hAnsi="Times New Roman"/>
          <w:sz w:val="24"/>
          <w:szCs w:val="24"/>
        </w:rPr>
        <w:t>ОП СОО</w:t>
      </w:r>
      <w:r w:rsidRPr="009932D1">
        <w:rPr>
          <w:rStyle w:val="af9"/>
          <w:sz w:val="24"/>
          <w:szCs w:val="24"/>
        </w:rPr>
        <w:footnoteReference w:id="8"/>
      </w:r>
      <w:r w:rsidRPr="009932D1">
        <w:rPr>
          <w:rFonts w:ascii="Times New Roman" w:eastAsia="SchoolBookSanPin" w:hAnsi="Times New Roman"/>
          <w:sz w:val="24"/>
          <w:szCs w:val="24"/>
        </w:rPr>
        <w:t>.</w:t>
      </w:r>
    </w:p>
    <w:p w:rsidR="00CE24BD" w:rsidRPr="009932D1" w:rsidRDefault="002A3CC0" w:rsidP="00CE24BD">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8. Содержательный раздел О</w:t>
      </w:r>
      <w:r w:rsidR="00CE24BD" w:rsidRPr="009932D1">
        <w:rPr>
          <w:rFonts w:ascii="Times New Roman" w:eastAsia="SchoolBookSanPin" w:hAnsi="Times New Roman"/>
          <w:sz w:val="24"/>
          <w:szCs w:val="24"/>
        </w:rPr>
        <w:t>ОП СОО включает следующие программы, ориентированные на достижение предметных, метапредметных и личностных результатов:</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федеральные рабочие программы учебных предметов;</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программу формирования универсальных учебных действий у обучающихся</w:t>
      </w:r>
      <w:r w:rsidRPr="009932D1">
        <w:rPr>
          <w:rStyle w:val="af9"/>
          <w:sz w:val="24"/>
          <w:szCs w:val="24"/>
        </w:rPr>
        <w:footnoteReference w:id="9"/>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федеральную рабочую программу воспитания.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9. Федеральные рабочие программы учебных предметов обеспечивают достижение пл</w:t>
      </w:r>
      <w:r w:rsidR="002A3CC0">
        <w:rPr>
          <w:rFonts w:ascii="Times New Roman" w:eastAsia="SchoolBookSanPin" w:hAnsi="Times New Roman"/>
          <w:sz w:val="24"/>
          <w:szCs w:val="24"/>
        </w:rPr>
        <w:t>анируемых результатов освоения О</w:t>
      </w:r>
      <w:r w:rsidRPr="009932D1">
        <w:rPr>
          <w:rFonts w:ascii="Times New Roman" w:eastAsia="SchoolBookSanPin" w:hAnsi="Times New Roman"/>
          <w:sz w:val="24"/>
          <w:szCs w:val="24"/>
        </w:rPr>
        <w:t>ОП СОО и разработаны на основе требований ФГОС СОО к результатам освоения программы среднего общего образования.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10. Программа формирования универсальных учебных действий у обучающихся содержит:</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9932D1">
        <w:rPr>
          <w:rStyle w:val="af9"/>
          <w:sz w:val="24"/>
          <w:szCs w:val="24"/>
        </w:rPr>
        <w:footnoteReference w:id="10"/>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11.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r w:rsidRPr="009932D1">
        <w:rPr>
          <w:rStyle w:val="af9"/>
          <w:sz w:val="24"/>
          <w:szCs w:val="24"/>
        </w:rPr>
        <w:footnoteReference w:id="11"/>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12.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9932D1">
        <w:rPr>
          <w:rStyle w:val="af9"/>
          <w:sz w:val="24"/>
          <w:szCs w:val="24"/>
        </w:rPr>
        <w:footnoteReference w:id="12"/>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13. Федеральная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r w:rsidRPr="009932D1">
        <w:rPr>
          <w:rStyle w:val="af9"/>
          <w:sz w:val="24"/>
          <w:szCs w:val="24"/>
        </w:rPr>
        <w:footnoteReference w:id="13"/>
      </w:r>
      <w:r w:rsidRPr="009932D1">
        <w:rPr>
          <w:rFonts w:ascii="Times New Roman" w:eastAsia="SchoolBookSanPin" w:hAnsi="Times New Roman"/>
          <w:sz w:val="24"/>
          <w:szCs w:val="24"/>
        </w:rPr>
        <w:t>.</w:t>
      </w:r>
    </w:p>
    <w:p w:rsidR="00CE24BD" w:rsidRPr="009932D1" w:rsidRDefault="002A3CC0" w:rsidP="00CE24BD">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lastRenderedPageBreak/>
        <w:t>14. Организационный раздел О</w:t>
      </w:r>
      <w:r w:rsidR="00CE24BD" w:rsidRPr="009932D1">
        <w:rPr>
          <w:rFonts w:ascii="Times New Roman" w:eastAsia="SchoolBookSanPin" w:hAnsi="Times New Roman"/>
          <w:sz w:val="24"/>
          <w:szCs w:val="24"/>
        </w:rPr>
        <w:t>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w:t>
      </w:r>
      <w:r w:rsidR="00CE24BD" w:rsidRPr="009932D1">
        <w:rPr>
          <w:rStyle w:val="af9"/>
          <w:sz w:val="24"/>
          <w:szCs w:val="24"/>
        </w:rPr>
        <w:footnoteReference w:id="14"/>
      </w:r>
      <w:r w:rsidR="00CE24BD" w:rsidRPr="009932D1">
        <w:rPr>
          <w:rFonts w:ascii="Times New Roman" w:eastAsia="SchoolBookSanPin" w:hAnsi="Times New Roman"/>
          <w:sz w:val="24"/>
          <w:szCs w:val="24"/>
        </w:rPr>
        <w:t xml:space="preserve"> и включает:</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федеральный учебный план;</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федеральный план внеурочной деятельности;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федеральный календарный учебный график;</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федеральный календарный план воспитательной работы.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15. 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CE24BD" w:rsidRPr="009932D1" w:rsidRDefault="002A3CC0" w:rsidP="00CE24BD">
      <w:pPr>
        <w:pStyle w:val="1"/>
        <w:spacing w:before="0" w:line="240" w:lineRule="auto"/>
        <w:jc w:val="center"/>
        <w:rPr>
          <w:rFonts w:eastAsia="OfficinaSansBoldITC"/>
          <w:sz w:val="24"/>
          <w:szCs w:val="24"/>
        </w:rPr>
      </w:pPr>
      <w:bookmarkStart w:id="3" w:name="_Toc144065961"/>
      <w:r>
        <w:rPr>
          <w:rFonts w:eastAsia="OfficinaSansBoldITC"/>
          <w:sz w:val="24"/>
          <w:szCs w:val="24"/>
        </w:rPr>
        <w:t>II. Целевой раздел О</w:t>
      </w:r>
      <w:r w:rsidR="00CE24BD" w:rsidRPr="009932D1">
        <w:rPr>
          <w:rFonts w:eastAsia="OfficinaSansBoldITC"/>
          <w:sz w:val="24"/>
          <w:szCs w:val="24"/>
        </w:rPr>
        <w:t>ОП СОО</w:t>
      </w:r>
      <w:bookmarkEnd w:id="3"/>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16. Пояснительная записка.</w:t>
      </w:r>
    </w:p>
    <w:p w:rsidR="00CE24BD" w:rsidRPr="009932D1" w:rsidRDefault="002A3CC0" w:rsidP="00CE24BD">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16.1. О</w:t>
      </w:r>
      <w:r w:rsidR="00CE24BD" w:rsidRPr="009932D1">
        <w:rPr>
          <w:rFonts w:ascii="Times New Roman" w:eastAsia="SchoolBookSanPin" w:hAnsi="Times New Roman"/>
          <w:sz w:val="24"/>
          <w:szCs w:val="24"/>
        </w:rPr>
        <w:t>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16.2. </w:t>
      </w:r>
      <w:r w:rsidRPr="009932D1">
        <w:rPr>
          <w:rFonts w:ascii="Times New Roman" w:eastAsia="SchoolBookSanPin" w:hAnsi="Times New Roman"/>
          <w:bCs/>
          <w:sz w:val="24"/>
          <w:szCs w:val="24"/>
        </w:rPr>
        <w:t>Целями</w:t>
      </w:r>
      <w:r w:rsidR="002A3CC0">
        <w:rPr>
          <w:rFonts w:ascii="Times New Roman" w:eastAsia="SchoolBookSanPin" w:hAnsi="Times New Roman"/>
          <w:sz w:val="24"/>
          <w:szCs w:val="24"/>
        </w:rPr>
        <w:t xml:space="preserve"> реализации О</w:t>
      </w:r>
      <w:r w:rsidRPr="009932D1">
        <w:rPr>
          <w:rFonts w:ascii="Times New Roman" w:eastAsia="SchoolBookSanPin" w:hAnsi="Times New Roman"/>
          <w:sz w:val="24"/>
          <w:szCs w:val="24"/>
        </w:rPr>
        <w:t>ОП СОО являются: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формирование российской гражданской идентичности обучающихся;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16.3. Достижение</w:t>
      </w:r>
      <w:r w:rsidR="002A3CC0">
        <w:rPr>
          <w:rFonts w:ascii="Times New Roman" w:eastAsia="SchoolBookSanPin" w:hAnsi="Times New Roman"/>
          <w:sz w:val="24"/>
          <w:szCs w:val="24"/>
        </w:rPr>
        <w:t xml:space="preserve"> поставленных целей реализации О</w:t>
      </w:r>
      <w:r w:rsidRPr="009932D1">
        <w:rPr>
          <w:rFonts w:ascii="Times New Roman" w:eastAsia="SchoolBookSanPin" w:hAnsi="Times New Roman"/>
          <w:sz w:val="24"/>
          <w:szCs w:val="24"/>
        </w:rPr>
        <w:t xml:space="preserve">ОП СОО предусматривает решение следующих основных задач: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обеспечение преемственности основного общего и среднего общего образования;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достижение пл</w:t>
      </w:r>
      <w:r w:rsidR="002A3CC0">
        <w:rPr>
          <w:rFonts w:ascii="Times New Roman" w:eastAsia="SchoolBookSanPin" w:hAnsi="Times New Roman"/>
          <w:sz w:val="24"/>
          <w:szCs w:val="24"/>
        </w:rPr>
        <w:t>анируемых результатов освоения О</w:t>
      </w:r>
      <w:r w:rsidRPr="009932D1">
        <w:rPr>
          <w:rFonts w:ascii="Times New Roman" w:eastAsia="SchoolBookSanPin" w:hAnsi="Times New Roman"/>
          <w:sz w:val="24"/>
          <w:szCs w:val="24"/>
        </w:rPr>
        <w:t xml:space="preserve">ОП СОО всеми обучающимися, в том числе обучающимися с ограниченными возможностями здоровья (далее – ОВЗ);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lastRenderedPageBreak/>
        <w:t xml:space="preserve">обеспечение доступности получения качественного среднего общего образования;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CE24BD" w:rsidRPr="009932D1" w:rsidRDefault="002A3CC0" w:rsidP="00CE24BD">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16.4. О</w:t>
      </w:r>
      <w:r w:rsidR="00CE24BD" w:rsidRPr="009932D1">
        <w:rPr>
          <w:rFonts w:ascii="Times New Roman" w:eastAsia="SchoolBookSanPin" w:hAnsi="Times New Roman"/>
          <w:sz w:val="24"/>
          <w:szCs w:val="24"/>
        </w:rPr>
        <w:t xml:space="preserve">ОП СОО учитывает следующие </w:t>
      </w:r>
      <w:r w:rsidR="00CE24BD" w:rsidRPr="009932D1">
        <w:rPr>
          <w:rFonts w:ascii="Times New Roman" w:eastAsia="SchoolBookSanPin" w:hAnsi="Times New Roman"/>
          <w:bCs/>
          <w:sz w:val="24"/>
          <w:szCs w:val="24"/>
        </w:rPr>
        <w:t>принципы</w:t>
      </w:r>
      <w:r w:rsidR="00CE24BD"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принцип учё</w:t>
      </w:r>
      <w:r w:rsidR="002A3CC0">
        <w:rPr>
          <w:rFonts w:ascii="Times New Roman" w:eastAsia="SchoolBookSanPin" w:hAnsi="Times New Roman"/>
          <w:sz w:val="24"/>
          <w:szCs w:val="24"/>
        </w:rPr>
        <w:t>та ФГОС СОО: О</w:t>
      </w:r>
      <w:r w:rsidRPr="009932D1">
        <w:rPr>
          <w:rFonts w:ascii="Times New Roman" w:eastAsia="SchoolBookSanPin" w:hAnsi="Times New Roman"/>
          <w:sz w:val="24"/>
          <w:szCs w:val="24"/>
        </w:rPr>
        <w:t xml:space="preserve">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принцип учёта языка обучения: с учётом условий функционирования образовательной </w:t>
      </w:r>
      <w:r w:rsidR="002A3CC0">
        <w:rPr>
          <w:rFonts w:ascii="Times New Roman" w:eastAsia="SchoolBookSanPin" w:hAnsi="Times New Roman"/>
          <w:sz w:val="24"/>
          <w:szCs w:val="24"/>
        </w:rPr>
        <w:t>организации О</w:t>
      </w:r>
      <w:r w:rsidRPr="009932D1">
        <w:rPr>
          <w:rFonts w:ascii="Times New Roman" w:eastAsia="SchoolBookSanPin" w:hAnsi="Times New Roman"/>
          <w:sz w:val="24"/>
          <w:szCs w:val="24"/>
        </w:rPr>
        <w:t xml:space="preserve">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принцип учёта ведущей деятельност</w:t>
      </w:r>
      <w:r w:rsidR="002A3CC0">
        <w:rPr>
          <w:rFonts w:ascii="Times New Roman" w:eastAsia="SchoolBookSanPin" w:hAnsi="Times New Roman"/>
          <w:sz w:val="24"/>
          <w:szCs w:val="24"/>
        </w:rPr>
        <w:t>и обучающегося: О</w:t>
      </w:r>
      <w:r w:rsidRPr="009932D1">
        <w:rPr>
          <w:rFonts w:ascii="Times New Roman" w:eastAsia="SchoolBookSanPin" w:hAnsi="Times New Roman"/>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прин</w:t>
      </w:r>
      <w:r w:rsidR="002A3CC0">
        <w:rPr>
          <w:rFonts w:ascii="Times New Roman" w:eastAsia="SchoolBookSanPin" w:hAnsi="Times New Roman"/>
          <w:sz w:val="24"/>
          <w:szCs w:val="24"/>
        </w:rPr>
        <w:t>цип индивидуализации обучения: О</w:t>
      </w:r>
      <w:r w:rsidRPr="009932D1">
        <w:rPr>
          <w:rFonts w:ascii="Times New Roman" w:eastAsia="SchoolBookSanPin" w:hAnsi="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принцип обеспечения фундаментального характера образования, учета специфики изучаемых учебных предметов;</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принцип инт</w:t>
      </w:r>
      <w:r w:rsidR="002A3CC0">
        <w:rPr>
          <w:rFonts w:ascii="Times New Roman" w:eastAsia="SchoolBookSanPin" w:hAnsi="Times New Roman"/>
          <w:sz w:val="24"/>
          <w:szCs w:val="24"/>
        </w:rPr>
        <w:t>еграции обучения и воспитания: О</w:t>
      </w:r>
      <w:r w:rsidRPr="009932D1">
        <w:rPr>
          <w:rFonts w:ascii="Times New Roman" w:eastAsia="SchoolBookSanPin" w:hAnsi="Times New Roman"/>
          <w:sz w:val="24"/>
          <w:szCs w:val="24"/>
        </w:rPr>
        <w:t>ОП СОО предусматривает связь урочной и внеурочной деятельности,</w:t>
      </w:r>
      <w:r w:rsidR="002A3CC0">
        <w:rPr>
          <w:rFonts w:ascii="Times New Roman" w:eastAsia="SchoolBookSanPin" w:hAnsi="Times New Roman"/>
          <w:sz w:val="24"/>
          <w:szCs w:val="24"/>
        </w:rPr>
        <w:t xml:space="preserve"> </w:t>
      </w:r>
      <w:r w:rsidRPr="009932D1">
        <w:rPr>
          <w:rFonts w:ascii="Times New Roman" w:eastAsia="SchoolBookSanPin" w:hAnsi="Times New Roman"/>
          <w:sz w:val="24"/>
          <w:szCs w:val="24"/>
        </w:rPr>
        <w:t>предполагающий направленность учебного процесса на достижение личностных результатов освоения образовательной программы;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w:t>
      </w:r>
      <w:r w:rsidRPr="009932D1">
        <w:rPr>
          <w:rFonts w:ascii="Times New Roman" w:eastAsia="SchoolBookSanPin" w:hAnsi="Times New Roman"/>
          <w:sz w:val="24"/>
          <w:szCs w:val="24"/>
        </w:rPr>
        <w:lastRenderedPageBreak/>
        <w:t>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16.5. ФОП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sidRPr="009932D1">
        <w:rPr>
          <w:rStyle w:val="af9"/>
          <w:sz w:val="24"/>
          <w:szCs w:val="24"/>
        </w:rPr>
        <w:footnoteReference w:id="15"/>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hAnsi="Times New Roman"/>
          <w:sz w:val="24"/>
          <w:szCs w:val="24"/>
        </w:rPr>
      </w:pPr>
      <w:r w:rsidRPr="009932D1">
        <w:rPr>
          <w:rFonts w:ascii="Times New Roman" w:eastAsia="SchoolBookSanPin" w:hAnsi="Times New Roman"/>
          <w:sz w:val="24"/>
          <w:szCs w:val="24"/>
        </w:rPr>
        <w:t>16.6. </w:t>
      </w:r>
      <w:r w:rsidRPr="009932D1">
        <w:rPr>
          <w:rFonts w:ascii="Times New Roman" w:hAnsi="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sidRPr="009932D1">
        <w:rPr>
          <w:rStyle w:val="af9"/>
          <w:rFonts w:ascii="Times New Roman" w:hAnsi="Times New Roman"/>
          <w:sz w:val="24"/>
          <w:szCs w:val="24"/>
        </w:rPr>
        <w:footnoteReference w:id="16"/>
      </w:r>
      <w:r w:rsidRPr="009932D1">
        <w:rPr>
          <w:rFonts w:ascii="Times New Roman" w:hAnsi="Times New Roman"/>
          <w:sz w:val="24"/>
          <w:szCs w:val="24"/>
        </w:rPr>
        <w:t>.</w:t>
      </w:r>
    </w:p>
    <w:p w:rsidR="00CE24BD" w:rsidRPr="009932D1" w:rsidRDefault="00CE24BD" w:rsidP="00CE24BD">
      <w:pPr>
        <w:spacing w:after="0" w:line="240" w:lineRule="auto"/>
        <w:ind w:firstLine="709"/>
        <w:jc w:val="both"/>
        <w:rPr>
          <w:rFonts w:ascii="Times New Roman" w:hAnsi="Times New Roman"/>
          <w:sz w:val="24"/>
          <w:szCs w:val="24"/>
        </w:rPr>
      </w:pPr>
      <w:r w:rsidRPr="009932D1">
        <w:rPr>
          <w:rFonts w:ascii="Times New Roman" w:hAnsi="Times New Roman"/>
          <w:sz w:val="24"/>
          <w:szCs w:val="24"/>
        </w:rPr>
        <w:t>17. П</w:t>
      </w:r>
      <w:r w:rsidR="002A3CC0">
        <w:rPr>
          <w:rFonts w:ascii="Times New Roman" w:hAnsi="Times New Roman"/>
          <w:sz w:val="24"/>
          <w:szCs w:val="24"/>
        </w:rPr>
        <w:t>ланируемые результаты освоения О</w:t>
      </w:r>
      <w:r w:rsidRPr="009932D1">
        <w:rPr>
          <w:rFonts w:ascii="Times New Roman" w:hAnsi="Times New Roman"/>
          <w:sz w:val="24"/>
          <w:szCs w:val="24"/>
        </w:rPr>
        <w:t>ОП СОО.</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17.1. П</w:t>
      </w:r>
      <w:r w:rsidR="002A3CC0">
        <w:rPr>
          <w:rFonts w:ascii="Times New Roman" w:eastAsia="SchoolBookSanPin" w:hAnsi="Times New Roman"/>
          <w:sz w:val="24"/>
          <w:szCs w:val="24"/>
        </w:rPr>
        <w:t>ланируемые результаты освоения О</w:t>
      </w:r>
      <w:r w:rsidRPr="009932D1">
        <w:rPr>
          <w:rFonts w:ascii="Times New Roman" w:eastAsia="SchoolBookSanPin" w:hAnsi="Times New Roman"/>
          <w:sz w:val="24"/>
          <w:szCs w:val="24"/>
        </w:rPr>
        <w:t xml:space="preserve">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17.2. Требования к личностным результатам ос</w:t>
      </w:r>
      <w:r w:rsidR="002A3CC0">
        <w:rPr>
          <w:rFonts w:ascii="Times New Roman" w:eastAsia="SchoolBookSanPin" w:hAnsi="Times New Roman"/>
          <w:sz w:val="24"/>
          <w:szCs w:val="24"/>
        </w:rPr>
        <w:t>воения обучающимися О</w:t>
      </w:r>
      <w:r w:rsidRPr="009932D1">
        <w:rPr>
          <w:rFonts w:ascii="Times New Roman" w:eastAsia="SchoolBookSanPin" w:hAnsi="Times New Roman"/>
          <w:sz w:val="24"/>
          <w:szCs w:val="24"/>
        </w:rPr>
        <w:t>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Личностные результаты освоения </w:t>
      </w:r>
      <w:r w:rsidR="002A3CC0">
        <w:rPr>
          <w:rFonts w:ascii="Times New Roman" w:eastAsia="SchoolBookSanPin" w:hAnsi="Times New Roman"/>
          <w:sz w:val="24"/>
          <w:szCs w:val="24"/>
        </w:rPr>
        <w:t>О</w:t>
      </w:r>
      <w:r w:rsidRPr="009932D1">
        <w:rPr>
          <w:rFonts w:ascii="Times New Roman" w:eastAsia="SchoolBookSanPin" w:hAnsi="Times New Roman"/>
          <w:sz w:val="24"/>
          <w:szCs w:val="24"/>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Личностные р</w:t>
      </w:r>
      <w:r w:rsidR="002A3CC0">
        <w:rPr>
          <w:rFonts w:ascii="Times New Roman" w:eastAsia="SchoolBookSanPin" w:hAnsi="Times New Roman"/>
          <w:sz w:val="24"/>
          <w:szCs w:val="24"/>
        </w:rPr>
        <w:t>езультаты освоения О</w:t>
      </w:r>
      <w:r w:rsidRPr="009932D1">
        <w:rPr>
          <w:rFonts w:ascii="Times New Roman" w:eastAsia="SchoolBookSanPin" w:hAnsi="Times New Roman"/>
          <w:sz w:val="24"/>
          <w:szCs w:val="24"/>
        </w:rPr>
        <w:t xml:space="preserve">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w:t>
      </w:r>
      <w:r w:rsidRPr="009932D1">
        <w:rPr>
          <w:rFonts w:ascii="Times New Roman" w:eastAsia="SchoolBookSanPin" w:hAnsi="Times New Roman"/>
          <w:sz w:val="24"/>
          <w:szCs w:val="24"/>
        </w:rPr>
        <w:lastRenderedPageBreak/>
        <w:t>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17.3. Метапредметные результаты включают:</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способность их использовать в учебной, познавательной и социальной практике;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овладение навыками учебно-исследовательской, проектной и социальной деятельности.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17.4.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познавательными универсальными учебными действиями;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коммуникативными универсальными учебными действиями;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регулятивными универсальными учебными действиями.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17.4.2.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17.4.3.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17.5. Предметные результаты включают: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Требования к предметным результатам: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сформулированы в деятельностной форме с усилением акцента на применение знаний и конкретные умения;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определяют требования к результатам освоения программ среднего общего образования по учебным предметам;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усиливают акценты на изучение явлений и процессов современной России и мира в целом, современного состояния науки.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17.6. </w:t>
      </w:r>
      <w:r w:rsidR="002A3CC0">
        <w:rPr>
          <w:rFonts w:ascii="Times New Roman" w:eastAsia="SchoolBookSanPin" w:hAnsi="Times New Roman"/>
          <w:sz w:val="24"/>
          <w:szCs w:val="24"/>
        </w:rPr>
        <w:t>Предметные результаты освоения О</w:t>
      </w:r>
      <w:r w:rsidRPr="009932D1">
        <w:rPr>
          <w:rFonts w:ascii="Times New Roman" w:eastAsia="SchoolBookSanPin" w:hAnsi="Times New Roman"/>
          <w:sz w:val="24"/>
          <w:szCs w:val="24"/>
        </w:rPr>
        <w:t>ОП СОО устанавливаются для учебных предметов на базовом и углубленном уровнях.</w:t>
      </w:r>
    </w:p>
    <w:p w:rsidR="00CE24BD" w:rsidRPr="009932D1" w:rsidRDefault="002A3CC0" w:rsidP="00CE24BD">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Предметные результаты освоения О</w:t>
      </w:r>
      <w:r w:rsidR="00CE24BD" w:rsidRPr="009932D1">
        <w:rPr>
          <w:rFonts w:ascii="Times New Roman" w:eastAsia="SchoolBookSanPin" w:hAnsi="Times New Roman"/>
          <w:sz w:val="24"/>
          <w:szCs w:val="24"/>
        </w:rPr>
        <w:t>ОП СОО для учебных предметов на базовом уровне ориентированы на обеспечение общеобразовательной и общекультурной подготовки.</w:t>
      </w:r>
    </w:p>
    <w:p w:rsidR="00CE24BD" w:rsidRPr="009932D1" w:rsidRDefault="002A3CC0" w:rsidP="00CE24BD">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Предметные результаты освоения О</w:t>
      </w:r>
      <w:r w:rsidR="00CE24BD" w:rsidRPr="009932D1">
        <w:rPr>
          <w:rFonts w:ascii="Times New Roman" w:eastAsia="SchoolBookSanPin" w:hAnsi="Times New Roman"/>
          <w:sz w:val="24"/>
          <w:szCs w:val="24"/>
        </w:rPr>
        <w:t xml:space="preserve">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w:t>
      </w:r>
      <w:r w:rsidR="00CE24BD" w:rsidRPr="009932D1">
        <w:rPr>
          <w:rFonts w:ascii="Times New Roman" w:eastAsia="SchoolBookSanPin" w:hAnsi="Times New Roman"/>
          <w:sz w:val="24"/>
          <w:szCs w:val="24"/>
        </w:rPr>
        <w:lastRenderedPageBreak/>
        <w:t>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17.7. </w:t>
      </w:r>
      <w:r w:rsidR="002A3CC0">
        <w:rPr>
          <w:rFonts w:ascii="Times New Roman" w:eastAsia="SchoolBookSanPin" w:hAnsi="Times New Roman"/>
          <w:sz w:val="24"/>
          <w:szCs w:val="24"/>
        </w:rPr>
        <w:t>Предметные результаты освоения О</w:t>
      </w:r>
      <w:r w:rsidRPr="009932D1">
        <w:rPr>
          <w:rFonts w:ascii="Times New Roman" w:eastAsia="SchoolBookSanPin" w:hAnsi="Times New Roman"/>
          <w:sz w:val="24"/>
          <w:szCs w:val="24"/>
        </w:rPr>
        <w:t>ОП СОО обеспечивают возможность дальнейшего успешного профессионального обучения и профессиональной деятельности.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 Система оценки достижения планируемых результатов освоения ФОП СОО.</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9932D1">
        <w:rPr>
          <w:rFonts w:ascii="Times New Roman" w:eastAsia="SchoolBookSanPin" w:hAnsi="Times New Roman"/>
          <w:bCs/>
          <w:sz w:val="24"/>
          <w:szCs w:val="24"/>
        </w:rPr>
        <w:t xml:space="preserve">функциями </w:t>
      </w:r>
      <w:r w:rsidRPr="009932D1">
        <w:rPr>
          <w:rFonts w:ascii="Times New Roman" w:eastAsia="SchoolBookSanPin" w:hAnsi="Times New Roman"/>
          <w:sz w:val="24"/>
          <w:szCs w:val="24"/>
        </w:rPr>
        <w:t xml:space="preserve">являются: </w:t>
      </w:r>
      <w:r w:rsidRPr="009932D1">
        <w:rPr>
          <w:rFonts w:ascii="Times New Roman" w:eastAsia="SchoolBookSanPin" w:hAnsi="Times New Roman"/>
          <w:bCs/>
          <w:sz w:val="24"/>
          <w:szCs w:val="24"/>
        </w:rPr>
        <w:t xml:space="preserve">ориентация образовательного процесса </w:t>
      </w:r>
      <w:r w:rsidRPr="009932D1">
        <w:rPr>
          <w:rFonts w:ascii="Times New Roman" w:eastAsia="SchoolBookSanPin" w:hAnsi="Times New Roman"/>
          <w:sz w:val="24"/>
          <w:szCs w:val="24"/>
        </w:rPr>
        <w:t>на достижение пл</w:t>
      </w:r>
      <w:r w:rsidR="002A3CC0">
        <w:rPr>
          <w:rFonts w:ascii="Times New Roman" w:eastAsia="SchoolBookSanPin" w:hAnsi="Times New Roman"/>
          <w:sz w:val="24"/>
          <w:szCs w:val="24"/>
        </w:rPr>
        <w:t>анируемых результатов освоения О</w:t>
      </w:r>
      <w:r w:rsidRPr="009932D1">
        <w:rPr>
          <w:rFonts w:ascii="Times New Roman" w:eastAsia="SchoolBookSanPin" w:hAnsi="Times New Roman"/>
          <w:sz w:val="24"/>
          <w:szCs w:val="24"/>
        </w:rPr>
        <w:t xml:space="preserve">ОП СОО и обеспечение эффективной </w:t>
      </w:r>
      <w:r w:rsidRPr="009932D1">
        <w:rPr>
          <w:rFonts w:ascii="Times New Roman" w:eastAsia="SchoolBookSanPin" w:hAnsi="Times New Roman"/>
          <w:bCs/>
          <w:sz w:val="24"/>
          <w:szCs w:val="24"/>
        </w:rPr>
        <w:t>обратной связи</w:t>
      </w:r>
      <w:r w:rsidRPr="009932D1">
        <w:rPr>
          <w:rFonts w:ascii="Times New Roman" w:eastAsia="SchoolBookSanPin" w:hAnsi="Times New Roman"/>
          <w:sz w:val="24"/>
          <w:szCs w:val="24"/>
        </w:rPr>
        <w:t xml:space="preserve">, позволяющей осуществлять </w:t>
      </w:r>
      <w:r w:rsidRPr="009932D1">
        <w:rPr>
          <w:rFonts w:ascii="Times New Roman" w:eastAsia="SchoolBookSanPin" w:hAnsi="Times New Roman"/>
          <w:bCs/>
          <w:sz w:val="24"/>
          <w:szCs w:val="24"/>
        </w:rPr>
        <w:t>управление образовательным процессом.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18.2. </w:t>
      </w:r>
      <w:r w:rsidRPr="009932D1">
        <w:rPr>
          <w:rFonts w:ascii="Times New Roman" w:eastAsia="SchoolBookSanPin" w:hAnsi="Times New Roman"/>
          <w:bCs/>
          <w:sz w:val="24"/>
          <w:szCs w:val="24"/>
        </w:rPr>
        <w:t xml:space="preserve">Основными направлениями и целями оценочной деятельности </w:t>
      </w:r>
      <w:r w:rsidRPr="009932D1">
        <w:rPr>
          <w:rFonts w:ascii="Times New Roman" w:eastAsia="SchoolBookSanPin" w:hAnsi="Times New Roman"/>
          <w:sz w:val="24"/>
          <w:szCs w:val="24"/>
        </w:rPr>
        <w:t>в образовательной организации являются: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оценка результатов деятельности образовательной организации как основа аккредитационных процедур.</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18.3. </w:t>
      </w:r>
      <w:r w:rsidRPr="009932D1">
        <w:rPr>
          <w:rFonts w:ascii="Times New Roman" w:eastAsia="SchoolBookSanPin" w:hAnsi="Times New Roman"/>
          <w:bCs/>
          <w:sz w:val="24"/>
          <w:szCs w:val="24"/>
        </w:rPr>
        <w:t>Основным объектом системы оценки</w:t>
      </w:r>
      <w:r w:rsidRPr="009932D1">
        <w:rPr>
          <w:rFonts w:ascii="Times New Roman" w:eastAsia="SchoolBookSanPin" w:hAnsi="Times New Roman"/>
          <w:sz w:val="24"/>
          <w:szCs w:val="24"/>
        </w:rPr>
        <w:t>, её содержательной и критериальной базой выступают требования ФГОС СОО, которые конкретизируются в планируемых рез</w:t>
      </w:r>
      <w:r w:rsidR="002A3CC0">
        <w:rPr>
          <w:rFonts w:ascii="Times New Roman" w:eastAsia="SchoolBookSanPin" w:hAnsi="Times New Roman"/>
          <w:sz w:val="24"/>
          <w:szCs w:val="24"/>
        </w:rPr>
        <w:t>ультатах освоения обучающимися О</w:t>
      </w:r>
      <w:r w:rsidRPr="009932D1">
        <w:rPr>
          <w:rFonts w:ascii="Times New Roman" w:eastAsia="SchoolBookSanPin" w:hAnsi="Times New Roman"/>
          <w:sz w:val="24"/>
          <w:szCs w:val="24"/>
        </w:rPr>
        <w:t>ОП СОО. Система оценки включает процедуры внутренней и внешней оценки.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18.4. </w:t>
      </w:r>
      <w:r w:rsidRPr="009932D1">
        <w:rPr>
          <w:rFonts w:ascii="Times New Roman" w:eastAsia="SchoolBookSanPin" w:hAnsi="Times New Roman"/>
          <w:bCs/>
          <w:sz w:val="24"/>
          <w:szCs w:val="24"/>
        </w:rPr>
        <w:t xml:space="preserve">Внутренняя оценка </w:t>
      </w:r>
      <w:r w:rsidRPr="009932D1">
        <w:rPr>
          <w:rFonts w:ascii="Times New Roman" w:eastAsia="SchoolBookSanPin" w:hAnsi="Times New Roman"/>
          <w:sz w:val="24"/>
          <w:szCs w:val="24"/>
        </w:rPr>
        <w:t>включает:</w:t>
      </w:r>
    </w:p>
    <w:p w:rsidR="00CE24BD" w:rsidRPr="009932D1" w:rsidRDefault="00CE24BD" w:rsidP="00CE24BD">
      <w:pPr>
        <w:tabs>
          <w:tab w:val="left" w:pos="709"/>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стартовую диагностику;</w:t>
      </w:r>
    </w:p>
    <w:p w:rsidR="00CE24BD" w:rsidRPr="009932D1" w:rsidRDefault="00CE24BD" w:rsidP="00CE24BD">
      <w:pPr>
        <w:tabs>
          <w:tab w:val="left" w:pos="709"/>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текущую и тематическую оценку;</w:t>
      </w:r>
    </w:p>
    <w:p w:rsidR="00CE24BD" w:rsidRPr="009932D1" w:rsidRDefault="00CE24BD" w:rsidP="00CE24BD">
      <w:pPr>
        <w:tabs>
          <w:tab w:val="left" w:pos="709"/>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итоговую оценку;</w:t>
      </w:r>
    </w:p>
    <w:p w:rsidR="00CE24BD" w:rsidRPr="009932D1" w:rsidRDefault="00CE24BD" w:rsidP="00CE24BD">
      <w:pPr>
        <w:tabs>
          <w:tab w:val="left" w:pos="709"/>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промежуточную аттестацию;</w:t>
      </w:r>
    </w:p>
    <w:p w:rsidR="00CE24BD" w:rsidRPr="009932D1" w:rsidRDefault="00CE24BD" w:rsidP="00CE24BD">
      <w:pPr>
        <w:tabs>
          <w:tab w:val="left" w:pos="709"/>
          <w:tab w:val="left" w:pos="851"/>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психолого-педагогическое наблюдение;</w:t>
      </w:r>
    </w:p>
    <w:p w:rsidR="00CE24BD" w:rsidRPr="009932D1" w:rsidRDefault="00CE24BD" w:rsidP="00CE24BD">
      <w:pPr>
        <w:tabs>
          <w:tab w:val="left" w:pos="709"/>
          <w:tab w:val="left" w:pos="851"/>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внутренний мониторинг образовательных достижений обучающихся.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18.5. Внешняя оценка включает:</w:t>
      </w:r>
    </w:p>
    <w:p w:rsidR="00CE24BD" w:rsidRPr="009932D1" w:rsidRDefault="00CE24BD" w:rsidP="00CE24BD">
      <w:pPr>
        <w:tabs>
          <w:tab w:val="left" w:pos="709"/>
          <w:tab w:val="left" w:pos="851"/>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независимую оценку качества подготовки обучающихся</w:t>
      </w:r>
      <w:r w:rsidRPr="009932D1">
        <w:rPr>
          <w:rFonts w:ascii="Times New Roman" w:eastAsia="SchoolBookSanPin" w:hAnsi="Times New Roman"/>
          <w:sz w:val="24"/>
          <w:szCs w:val="24"/>
          <w:vertAlign w:val="superscript"/>
        </w:rPr>
        <w:t>16</w:t>
      </w:r>
      <w:r w:rsidRPr="009932D1">
        <w:rPr>
          <w:rFonts w:ascii="Times New Roman" w:eastAsia="SchoolBookSanPin" w:hAnsi="Times New Roman"/>
          <w:sz w:val="24"/>
          <w:szCs w:val="24"/>
        </w:rPr>
        <w:t>;</w:t>
      </w:r>
    </w:p>
    <w:p w:rsidR="00CE24BD" w:rsidRPr="009932D1" w:rsidRDefault="00CE24BD" w:rsidP="00CE24BD">
      <w:pPr>
        <w:tabs>
          <w:tab w:val="left" w:pos="709"/>
          <w:tab w:val="left" w:pos="851"/>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итоговую аттестацию</w:t>
      </w:r>
      <w:r w:rsidRPr="009932D1">
        <w:rPr>
          <w:rFonts w:ascii="Times New Roman" w:eastAsia="SchoolBookSanPin" w:hAnsi="Times New Roman"/>
          <w:sz w:val="24"/>
          <w:szCs w:val="24"/>
          <w:vertAlign w:val="superscript"/>
        </w:rPr>
        <w:t>17</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18.6. 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CE24BD" w:rsidRPr="009932D1" w:rsidRDefault="00CE24BD" w:rsidP="00CE24BD">
      <w:pPr>
        <w:spacing w:after="0" w:line="240" w:lineRule="auto"/>
        <w:jc w:val="both"/>
        <w:rPr>
          <w:rFonts w:ascii="Times New Roman" w:eastAsia="SchoolBookSanPin" w:hAnsi="Times New Roman"/>
          <w:sz w:val="24"/>
          <w:szCs w:val="24"/>
        </w:rPr>
      </w:pPr>
      <w:r w:rsidRPr="009932D1">
        <w:rPr>
          <w:rFonts w:ascii="Times New Roman" w:eastAsia="SchoolBookSanPin" w:hAnsi="Times New Roman"/>
          <w:sz w:val="24"/>
          <w:szCs w:val="24"/>
        </w:rPr>
        <w:t>_____________________________________</w:t>
      </w:r>
    </w:p>
    <w:p w:rsidR="00CE24BD" w:rsidRPr="009932D1" w:rsidRDefault="00CE24BD" w:rsidP="00CE24BD">
      <w:pPr>
        <w:pStyle w:val="af7"/>
        <w:jc w:val="both"/>
        <w:rPr>
          <w:sz w:val="24"/>
          <w:szCs w:val="24"/>
        </w:rPr>
      </w:pPr>
      <w:r w:rsidRPr="009932D1">
        <w:rPr>
          <w:rStyle w:val="af9"/>
          <w:sz w:val="24"/>
          <w:szCs w:val="24"/>
        </w:rPr>
        <w:t>16</w:t>
      </w:r>
      <w:r w:rsidRPr="009932D1">
        <w:rPr>
          <w:rFonts w:ascii="Times New Roman" w:hAnsi="Times New Roman"/>
          <w:sz w:val="24"/>
          <w:szCs w:val="24"/>
        </w:rPr>
        <w:t>Статья 95 Федерального закона от 29 декабря 2012 г. № 273-ФЗ «Об образовании в Российской Федерации».</w:t>
      </w:r>
    </w:p>
    <w:p w:rsidR="00CE24BD" w:rsidRPr="009932D1" w:rsidRDefault="00CE24BD" w:rsidP="00CE24BD">
      <w:pPr>
        <w:pStyle w:val="af7"/>
        <w:jc w:val="both"/>
        <w:rPr>
          <w:sz w:val="24"/>
          <w:szCs w:val="24"/>
        </w:rPr>
      </w:pPr>
      <w:r w:rsidRPr="009932D1">
        <w:rPr>
          <w:rStyle w:val="af9"/>
          <w:sz w:val="24"/>
          <w:szCs w:val="24"/>
        </w:rPr>
        <w:t>17</w:t>
      </w:r>
      <w:r w:rsidRPr="009932D1">
        <w:rPr>
          <w:rFonts w:ascii="Times New Roman" w:hAnsi="Times New Roman"/>
          <w:sz w:val="24"/>
          <w:szCs w:val="24"/>
        </w:rPr>
        <w:t>Статья 59 Федерального закона от 29 декабря 2012 г. № 273-ФЗ «Об образовании в Российской Федерации».</w:t>
      </w:r>
    </w:p>
    <w:p w:rsidR="00CE24BD" w:rsidRPr="009932D1" w:rsidRDefault="00CE24BD" w:rsidP="00CE24BD">
      <w:pPr>
        <w:spacing w:after="0" w:line="240" w:lineRule="auto"/>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 18.7. </w:t>
      </w:r>
      <w:r w:rsidRPr="009932D1">
        <w:rPr>
          <w:rFonts w:ascii="Times New Roman" w:eastAsia="SchoolBookSanPin" w:hAnsi="Times New Roman"/>
          <w:bCs/>
          <w:sz w:val="24"/>
          <w:szCs w:val="24"/>
        </w:rPr>
        <w:t xml:space="preserve">Системно-деятельностный подход </w:t>
      </w:r>
      <w:r w:rsidRPr="009932D1">
        <w:rPr>
          <w:rFonts w:ascii="Times New Roman" w:eastAsia="SchoolBookSanPin" w:hAnsi="Times New Roman"/>
          <w:sz w:val="24"/>
          <w:szCs w:val="24"/>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18.8. </w:t>
      </w:r>
      <w:r w:rsidRPr="009932D1">
        <w:rPr>
          <w:rFonts w:ascii="Times New Roman" w:eastAsia="SchoolBookSanPin" w:hAnsi="Times New Roman"/>
          <w:bCs/>
          <w:sz w:val="24"/>
          <w:szCs w:val="24"/>
        </w:rPr>
        <w:t xml:space="preserve">Уровневый подход </w:t>
      </w:r>
      <w:r w:rsidRPr="009932D1">
        <w:rPr>
          <w:rFonts w:ascii="Times New Roman" w:eastAsia="SchoolBookSanPin" w:hAnsi="Times New Roman"/>
          <w:sz w:val="24"/>
          <w:szCs w:val="24"/>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18.9. Уровневый подход реализуется за счёт фиксации различных уровней достижения обучающимися планируемых результатов. Достижение базового уровня </w:t>
      </w:r>
      <w:r w:rsidRPr="009932D1">
        <w:rPr>
          <w:rFonts w:ascii="Times New Roman" w:eastAsia="SchoolBookSanPin" w:hAnsi="Times New Roman"/>
          <w:sz w:val="24"/>
          <w:szCs w:val="24"/>
        </w:rPr>
        <w:lastRenderedPageBreak/>
        <w:t>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 xml:space="preserve">18.10. Комплексный подход </w:t>
      </w:r>
      <w:r w:rsidRPr="009932D1">
        <w:rPr>
          <w:rFonts w:ascii="Times New Roman" w:eastAsia="SchoolBookSanPin" w:hAnsi="Times New Roman"/>
          <w:sz w:val="24"/>
          <w:szCs w:val="24"/>
        </w:rPr>
        <w:t>к оценке образовательных достижений реализуется через:</w:t>
      </w:r>
    </w:p>
    <w:p w:rsidR="00CE24BD" w:rsidRPr="009932D1" w:rsidRDefault="00CE24BD" w:rsidP="00CE24BD">
      <w:pPr>
        <w:tabs>
          <w:tab w:val="left" w:pos="851"/>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оценку предметных и метапредметных результатов;</w:t>
      </w:r>
    </w:p>
    <w:p w:rsidR="00CE24BD" w:rsidRPr="009932D1" w:rsidRDefault="00CE24BD" w:rsidP="00CE24BD">
      <w:pPr>
        <w:tabs>
          <w:tab w:val="left" w:pos="851"/>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CE24BD" w:rsidRPr="009932D1" w:rsidRDefault="00CE24BD" w:rsidP="00CE24BD">
      <w:pPr>
        <w:tabs>
          <w:tab w:val="left" w:pos="851"/>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CE24BD" w:rsidRPr="009932D1" w:rsidRDefault="00CE24BD" w:rsidP="00CE24BD">
      <w:pPr>
        <w:tabs>
          <w:tab w:val="left" w:pos="851"/>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CE24BD" w:rsidRPr="009932D1" w:rsidRDefault="00CE24BD" w:rsidP="00CE24BD">
      <w:pPr>
        <w:tabs>
          <w:tab w:val="left" w:pos="851"/>
        </w:tabs>
        <w:spacing w:after="0" w:line="240" w:lineRule="auto"/>
        <w:ind w:firstLine="709"/>
        <w:jc w:val="both"/>
        <w:rPr>
          <w:rFonts w:ascii="Times New Roman" w:hAnsi="Times New Roman"/>
          <w:sz w:val="24"/>
          <w:szCs w:val="24"/>
        </w:rPr>
      </w:pPr>
      <w:r w:rsidRPr="009932D1">
        <w:rPr>
          <w:rFonts w:ascii="Times New Roman" w:eastAsia="SchoolBookSanPin" w:hAnsi="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CE24BD" w:rsidRPr="009932D1" w:rsidRDefault="00CE24BD" w:rsidP="00CE24BD">
      <w:pPr>
        <w:spacing w:after="0" w:line="240" w:lineRule="auto"/>
        <w:ind w:firstLine="709"/>
        <w:jc w:val="both"/>
        <w:rPr>
          <w:rFonts w:ascii="Times New Roman" w:hAnsi="Times New Roman"/>
          <w:sz w:val="24"/>
          <w:szCs w:val="24"/>
        </w:rPr>
      </w:pPr>
      <w:r w:rsidRPr="009932D1">
        <w:rPr>
          <w:rFonts w:ascii="Times New Roman" w:eastAsia="SchoolBookSanPin" w:hAnsi="Times New Roman"/>
          <w:bCs/>
          <w:sz w:val="24"/>
          <w:szCs w:val="24"/>
        </w:rPr>
        <w:t>18.11. </w:t>
      </w:r>
      <w:r w:rsidRPr="009932D1">
        <w:rPr>
          <w:rFonts w:ascii="Times New Roman" w:hAnsi="Times New Roman"/>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CE24BD" w:rsidRPr="009932D1" w:rsidRDefault="00CE24BD" w:rsidP="00CE24BD">
      <w:pPr>
        <w:spacing w:after="0" w:line="240" w:lineRule="auto"/>
        <w:ind w:firstLine="709"/>
        <w:jc w:val="both"/>
        <w:rPr>
          <w:rFonts w:ascii="Times New Roman" w:hAnsi="Times New Roman"/>
          <w:sz w:val="24"/>
          <w:szCs w:val="24"/>
        </w:rPr>
      </w:pPr>
      <w:r w:rsidRPr="009932D1">
        <w:rPr>
          <w:rFonts w:ascii="Times New Roman" w:eastAsia="SchoolBookSanPin" w:hAnsi="Times New Roman"/>
          <w:bCs/>
          <w:sz w:val="24"/>
          <w:szCs w:val="24"/>
        </w:rPr>
        <w:t>18.12. </w:t>
      </w:r>
      <w:r w:rsidRPr="009932D1">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CE24BD" w:rsidRPr="009932D1" w:rsidRDefault="00CE24BD" w:rsidP="00CE24BD">
      <w:pPr>
        <w:spacing w:after="0" w:line="240" w:lineRule="auto"/>
        <w:ind w:firstLine="709"/>
        <w:jc w:val="both"/>
        <w:rPr>
          <w:rFonts w:ascii="Times New Roman" w:hAnsi="Times New Roman"/>
          <w:sz w:val="24"/>
          <w:szCs w:val="24"/>
        </w:rPr>
      </w:pPr>
      <w:r w:rsidRPr="009932D1">
        <w:rPr>
          <w:rFonts w:ascii="Times New Roman" w:eastAsia="SchoolBookSanPin" w:hAnsi="Times New Roman"/>
          <w:bCs/>
          <w:sz w:val="24"/>
          <w:szCs w:val="24"/>
        </w:rPr>
        <w:t>18.13. </w:t>
      </w:r>
      <w:r w:rsidRPr="009932D1">
        <w:rPr>
          <w:rFonts w:ascii="Times New Roman" w:hAnsi="Times New Roman"/>
          <w:sz w:val="24"/>
          <w:szCs w:val="24"/>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CE24BD" w:rsidRPr="009932D1" w:rsidRDefault="00CE24BD" w:rsidP="00CE24BD">
      <w:pPr>
        <w:spacing w:after="0" w:line="240" w:lineRule="auto"/>
        <w:ind w:firstLine="709"/>
        <w:jc w:val="both"/>
        <w:rPr>
          <w:rFonts w:ascii="Times New Roman" w:hAnsi="Times New Roman"/>
          <w:sz w:val="24"/>
          <w:szCs w:val="24"/>
        </w:rPr>
      </w:pPr>
      <w:r w:rsidRPr="009932D1">
        <w:rPr>
          <w:rFonts w:ascii="Times New Roman" w:eastAsia="SchoolBookSanPin" w:hAnsi="Times New Roman"/>
          <w:bCs/>
          <w:sz w:val="24"/>
          <w:szCs w:val="24"/>
        </w:rPr>
        <w:t>18.14. </w:t>
      </w:r>
      <w:r w:rsidRPr="009932D1">
        <w:rPr>
          <w:rFonts w:ascii="Times New Roman" w:hAnsi="Times New Roman"/>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18.15. </w:t>
      </w:r>
      <w:r w:rsidRPr="009932D1">
        <w:rPr>
          <w:rFonts w:ascii="Times New Roman" w:eastAsia="SchoolBookSanPin" w:hAnsi="Times New Roman"/>
          <w:sz w:val="24"/>
          <w:szCs w:val="24"/>
        </w:rPr>
        <w:t>Оценка метапредметных результатов представляет собой оценку достижения пл</w:t>
      </w:r>
      <w:r w:rsidR="002A3CC0">
        <w:rPr>
          <w:rFonts w:ascii="Times New Roman" w:eastAsia="SchoolBookSanPin" w:hAnsi="Times New Roman"/>
          <w:sz w:val="24"/>
          <w:szCs w:val="24"/>
        </w:rPr>
        <w:t>анируемых результатов освоения О</w:t>
      </w:r>
      <w:r w:rsidRPr="009932D1">
        <w:rPr>
          <w:rFonts w:ascii="Times New Roman" w:eastAsia="SchoolBookSanPin" w:hAnsi="Times New Roman"/>
          <w:sz w:val="24"/>
          <w:szCs w:val="24"/>
        </w:rPr>
        <w:t>ОП СОО, которые отражают совокупность познавательных, коммуникативных и регулятивных универсальных учебных действий.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18.16. </w:t>
      </w:r>
      <w:r w:rsidRPr="009932D1">
        <w:rPr>
          <w:rFonts w:ascii="Times New Roman" w:eastAsia="SchoolBookSanPin"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18.17. </w:t>
      </w:r>
      <w:r w:rsidRPr="009932D1">
        <w:rPr>
          <w:rFonts w:ascii="Times New Roman" w:eastAsia="SchoolBookSanPin" w:hAnsi="Times New Roman"/>
          <w:sz w:val="24"/>
          <w:szCs w:val="24"/>
        </w:rPr>
        <w:t>Основным объектом оценки метапредметных результатов является: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освоение обучающимися универсальных учебных действий (регулятивных, познавательных, коммуникативных);</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w:t>
      </w:r>
      <w:r w:rsidRPr="009932D1">
        <w:rPr>
          <w:rFonts w:ascii="Times New Roman" w:eastAsia="SchoolBookSanPin" w:hAnsi="Times New Roman"/>
          <w:sz w:val="24"/>
          <w:szCs w:val="24"/>
        </w:rPr>
        <w:lastRenderedPageBreak/>
        <w:t>работниками и сверстниками, к участию в построении индивидуальной образовательной траектории;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овладение навыками учебно-исследовательской, проектной и социальной деятельности.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18.18. </w:t>
      </w:r>
      <w:r w:rsidRPr="009932D1">
        <w:rPr>
          <w:rFonts w:ascii="Times New Roman" w:eastAsia="SchoolBookSanPin" w:hAnsi="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18.19. </w:t>
      </w:r>
      <w:r w:rsidRPr="009932D1">
        <w:rPr>
          <w:rFonts w:ascii="Times New Roman" w:eastAsia="SchoolBookSanPin" w:hAnsi="Times New Roman"/>
          <w:sz w:val="24"/>
          <w:szCs w:val="24"/>
        </w:rPr>
        <w:t>Формы оценки: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для проверки читательской грамотности – письменная работа на межпредметной основе;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для проверки цифровой грамотности – практическая работа в сочетании с письменной (компьютеризованной) частью;</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Каждый из перечисленных видов диагностики проводится с периодичностью не менее чем один раз в два года.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18.20. </w:t>
      </w:r>
      <w:r w:rsidRPr="009932D1">
        <w:rPr>
          <w:rFonts w:ascii="Times New Roman" w:eastAsia="SchoolBookSanPin" w:hAnsi="Times New Roman"/>
          <w:sz w:val="24"/>
          <w:szCs w:val="24"/>
        </w:rPr>
        <w:t xml:space="preserve">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18.20.1. </w:t>
      </w:r>
      <w:r w:rsidRPr="009932D1">
        <w:rPr>
          <w:rFonts w:ascii="Times New Roman" w:eastAsia="SchoolBookSanPin" w:hAnsi="Times New Roman"/>
          <w:sz w:val="24"/>
          <w:szCs w:val="24"/>
        </w:rPr>
        <w:t>Выбор темы проекта осуществляется обучающимися.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18.20.2. </w:t>
      </w:r>
      <w:r w:rsidRPr="009932D1">
        <w:rPr>
          <w:rFonts w:ascii="Times New Roman" w:eastAsia="SchoolBookSanPin" w:hAnsi="Times New Roman"/>
          <w:sz w:val="24"/>
          <w:szCs w:val="24"/>
        </w:rPr>
        <w:t>Результатом проекта является одна из следующих работ:</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материальный объект, макет, иное конструкторское изделие;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отчётные материалы по социальному проекту.</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18.20.3. </w:t>
      </w:r>
      <w:r w:rsidRPr="009932D1">
        <w:rPr>
          <w:rFonts w:ascii="Times New Roman" w:eastAsia="SchoolBookSanPin" w:hAnsi="Times New Roman"/>
          <w:sz w:val="24"/>
          <w:szCs w:val="24"/>
        </w:rPr>
        <w:t xml:space="preserve">Требования к организации проектной деятельности, к содержанию и направленности проекта разрабатываются образовательной организацией.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18.20.4. </w:t>
      </w:r>
      <w:r w:rsidRPr="009932D1">
        <w:rPr>
          <w:rFonts w:ascii="Times New Roman" w:eastAsia="SchoolBookSanPin" w:hAnsi="Times New Roman"/>
          <w:sz w:val="24"/>
          <w:szCs w:val="24"/>
        </w:rPr>
        <w:t>Проект оценивается по критериям сформированности: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lastRenderedPageBreak/>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18.21. </w:t>
      </w:r>
      <w:r w:rsidR="002A3CC0">
        <w:rPr>
          <w:rFonts w:ascii="Times New Roman" w:eastAsia="SchoolBookSanPin" w:hAnsi="Times New Roman"/>
          <w:sz w:val="24"/>
          <w:szCs w:val="24"/>
        </w:rPr>
        <w:t>Предметные результаты освоения О</w:t>
      </w:r>
      <w:r w:rsidRPr="009932D1">
        <w:rPr>
          <w:rFonts w:ascii="Times New Roman" w:eastAsia="SchoolBookSanPin" w:hAnsi="Times New Roman"/>
          <w:sz w:val="24"/>
          <w:szCs w:val="24"/>
        </w:rPr>
        <w:t>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18.22. Оценка предметных результатов представляет собой оценку достижения обучающимися планируемых результатов по отдельным учебным предметам.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18.24.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18.25. Особенности оценки по отдельному учебному предмету фиксируются в приложении к ООП СОО.</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Описание оценки предметных результатов по отдельному учебному предмету включает:</w:t>
      </w:r>
    </w:p>
    <w:p w:rsidR="00CE24BD" w:rsidRPr="009932D1" w:rsidRDefault="00CE24BD" w:rsidP="00CE24BD">
      <w:pPr>
        <w:tabs>
          <w:tab w:val="left" w:pos="851"/>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CE24BD" w:rsidRPr="009932D1" w:rsidRDefault="00CE24BD" w:rsidP="00CE24BD">
      <w:pPr>
        <w:tabs>
          <w:tab w:val="left" w:pos="851"/>
        </w:tabs>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CE24BD" w:rsidRPr="009932D1" w:rsidRDefault="00CE24BD" w:rsidP="00CE24BD">
      <w:pPr>
        <w:tabs>
          <w:tab w:val="left" w:pos="851"/>
        </w:tabs>
        <w:spacing w:after="0" w:line="240" w:lineRule="auto"/>
        <w:ind w:firstLine="709"/>
        <w:jc w:val="both"/>
        <w:rPr>
          <w:rFonts w:ascii="Times New Roman" w:hAnsi="Times New Roman"/>
          <w:sz w:val="24"/>
          <w:szCs w:val="24"/>
        </w:rPr>
      </w:pPr>
      <w:r w:rsidRPr="009932D1">
        <w:rPr>
          <w:rFonts w:ascii="Times New Roman" w:eastAsia="SchoolBookSanPin" w:hAnsi="Times New Roman"/>
          <w:sz w:val="24"/>
          <w:szCs w:val="24"/>
        </w:rPr>
        <w:t>график контрольных мероприятий.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18.26. </w:t>
      </w:r>
      <w:r w:rsidRPr="009932D1">
        <w:rPr>
          <w:rFonts w:ascii="Times New Roman" w:eastAsia="SchoolBookSanPin" w:hAnsi="Times New Roman"/>
          <w:bCs/>
          <w:sz w:val="24"/>
          <w:szCs w:val="24"/>
        </w:rPr>
        <w:t xml:space="preserve">Стартовая диагностика </w:t>
      </w:r>
      <w:r w:rsidRPr="009932D1">
        <w:rPr>
          <w:rFonts w:ascii="Times New Roman" w:eastAsia="SchoolBookSanPin" w:hAnsi="Times New Roman"/>
          <w:sz w:val="24"/>
          <w:szCs w:val="24"/>
        </w:rPr>
        <w:t xml:space="preserve">проводится администрацией образовательной организации с целью оценки готовности к обучению на уровне среднего общего образования.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18.26.1. Стартовая диагностика проводится</w:t>
      </w:r>
      <w:r w:rsidRPr="009932D1">
        <w:rPr>
          <w:rFonts w:ascii="Times New Roman" w:eastAsia="SchoolBookSanPin" w:hAnsi="Times New Roman"/>
          <w:sz w:val="24"/>
          <w:szCs w:val="24"/>
        </w:rPr>
        <w:t xml:space="preserve"> в начале 10 класса и выступает как основа (точка отсчёта) для оценки динамики образовательных достижений обучающихся.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18.26.2. </w:t>
      </w:r>
      <w:r w:rsidRPr="009932D1">
        <w:rPr>
          <w:rFonts w:ascii="Times New Roman" w:eastAsia="SchoolBookSanPin" w:hAnsi="Times New Roman"/>
          <w:sz w:val="24"/>
          <w:szCs w:val="24"/>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18.26.3. </w:t>
      </w:r>
      <w:r w:rsidRPr="009932D1">
        <w:rPr>
          <w:rFonts w:ascii="Times New Roman" w:eastAsia="SchoolBookSanPin" w:hAnsi="Times New Roman"/>
          <w:sz w:val="24"/>
          <w:szCs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 xml:space="preserve">18.27. Текущая оценка </w:t>
      </w:r>
      <w:r w:rsidRPr="009932D1">
        <w:rPr>
          <w:rFonts w:ascii="Times New Roman" w:eastAsia="SchoolBookSanPin" w:hAnsi="Times New Roma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18.27.1. </w:t>
      </w:r>
      <w:r w:rsidRPr="009932D1">
        <w:rPr>
          <w:rFonts w:ascii="Times New Roman" w:eastAsia="SchoolBookSanPin" w:hAnsi="Times New Roman"/>
          <w:sz w:val="24"/>
          <w:szCs w:val="24"/>
        </w:rPr>
        <w:t xml:space="preserve">Текущая оценка может быть </w:t>
      </w:r>
      <w:r w:rsidRPr="009932D1">
        <w:rPr>
          <w:rFonts w:ascii="Times New Roman" w:eastAsia="SchoolBookSanPin" w:hAnsi="Times New Roman"/>
          <w:bCs/>
          <w:sz w:val="24"/>
          <w:szCs w:val="24"/>
        </w:rPr>
        <w:t>формирующей (</w:t>
      </w:r>
      <w:r w:rsidRPr="009932D1">
        <w:rPr>
          <w:rFonts w:ascii="Times New Roman" w:eastAsia="SchoolBookSanPin" w:hAnsi="Times New Roman"/>
          <w:sz w:val="24"/>
          <w:szCs w:val="24"/>
        </w:rPr>
        <w:t xml:space="preserve">поддерживающей и направляющей усилия обучающегося, включающей его в самостоятельную оценочную деятельность) и </w:t>
      </w:r>
      <w:r w:rsidRPr="009932D1">
        <w:rPr>
          <w:rFonts w:ascii="Times New Roman" w:eastAsia="SchoolBookSanPin" w:hAnsi="Times New Roman"/>
          <w:bCs/>
          <w:sz w:val="24"/>
          <w:szCs w:val="24"/>
        </w:rPr>
        <w:t>диагностической</w:t>
      </w:r>
      <w:r w:rsidRPr="009932D1">
        <w:rPr>
          <w:rFonts w:ascii="Times New Roman" w:eastAsia="SchoolBookSanPin" w:hAnsi="Times New Roman"/>
          <w:sz w:val="24"/>
          <w:szCs w:val="24"/>
        </w:rPr>
        <w:t>, способствующей выявлению и осознанию педагогическим работником и обучающимся существующих проблем в обучении.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lastRenderedPageBreak/>
        <w:t>18.27.2. </w:t>
      </w:r>
      <w:r w:rsidRPr="009932D1">
        <w:rPr>
          <w:rFonts w:ascii="Times New Roman" w:eastAsia="SchoolBookSanPin" w:hAnsi="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18.27.3. </w:t>
      </w:r>
      <w:r w:rsidRPr="009932D1">
        <w:rPr>
          <w:rFonts w:ascii="Times New Roman" w:eastAsia="SchoolBookSanPin" w:hAnsi="Times New Roman"/>
          <w:sz w:val="24"/>
          <w:szCs w:val="24"/>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sz w:val="24"/>
          <w:szCs w:val="24"/>
        </w:rPr>
        <w:t>18.27.4. </w:t>
      </w:r>
      <w:r w:rsidRPr="009932D1">
        <w:rPr>
          <w:rFonts w:ascii="Times New Roman" w:eastAsia="SchoolBookSanPin" w:hAnsi="Times New Roman"/>
          <w:sz w:val="24"/>
          <w:szCs w:val="24"/>
        </w:rPr>
        <w:t>Результаты текущей оценки являются основой для индивидуализации учебного процесса.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18.28. Тематическая оценка представляет собой процедуру оценки уровня достижения тематических планируемых результатов по учебному предмету.</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18.29. Внутренний мониторинг представляет собой следующие процедуры: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стартовая диагностика;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оценка уровня достижения предметных и метапредметных результатов;</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оценка уровня функциональной грамотности;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CE24BD" w:rsidRPr="009932D1" w:rsidRDefault="00CE24BD" w:rsidP="00CE24BD">
      <w:pPr>
        <w:pStyle w:val="1"/>
        <w:spacing w:before="0" w:line="240" w:lineRule="auto"/>
        <w:jc w:val="center"/>
        <w:rPr>
          <w:rFonts w:eastAsia="SchoolBookSanPin"/>
          <w:sz w:val="24"/>
          <w:szCs w:val="24"/>
        </w:rPr>
      </w:pPr>
      <w:bookmarkStart w:id="4" w:name="_Toc144065962"/>
      <w:r w:rsidRPr="009932D1">
        <w:rPr>
          <w:rFonts w:eastAsia="SchoolBookSanPin"/>
          <w:sz w:val="24"/>
          <w:szCs w:val="24"/>
        </w:rPr>
        <w:t>III. Содержательный раздел.</w:t>
      </w:r>
      <w:bookmarkEnd w:id="4"/>
    </w:p>
    <w:p w:rsidR="00CE24BD" w:rsidRPr="009932D1" w:rsidRDefault="00CE24BD" w:rsidP="00CE24BD">
      <w:pPr>
        <w:pStyle w:val="2"/>
        <w:spacing w:before="0" w:line="240" w:lineRule="auto"/>
        <w:rPr>
          <w:sz w:val="24"/>
          <w:szCs w:val="24"/>
        </w:rPr>
      </w:pPr>
      <w:bookmarkStart w:id="5" w:name="_Toc141302051"/>
      <w:bookmarkStart w:id="6" w:name="_Toc141302147"/>
      <w:bookmarkStart w:id="7" w:name="_Toc144065963"/>
      <w:r w:rsidRPr="009932D1">
        <w:rPr>
          <w:sz w:val="24"/>
          <w:szCs w:val="24"/>
        </w:rPr>
        <w:t>1. </w:t>
      </w:r>
      <w:r w:rsidR="002A3CC0">
        <w:rPr>
          <w:sz w:val="24"/>
          <w:szCs w:val="24"/>
        </w:rPr>
        <w:t>ОСНОВНАЯ</w:t>
      </w:r>
      <w:r w:rsidRPr="009932D1">
        <w:rPr>
          <w:sz w:val="24"/>
          <w:szCs w:val="24"/>
        </w:rPr>
        <w:t xml:space="preserve"> рабочая программа по учебному предмету «Русский язык» (базовый уровень).</w:t>
      </w:r>
      <w:bookmarkEnd w:id="5"/>
      <w:bookmarkEnd w:id="6"/>
      <w:bookmarkEnd w:id="7"/>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19.1.</w:t>
      </w:r>
      <w:r w:rsidR="002A3CC0">
        <w:rPr>
          <w:rFonts w:ascii="Times New Roman" w:eastAsia="SchoolBookSanPin" w:hAnsi="Times New Roman"/>
          <w:sz w:val="24"/>
          <w:szCs w:val="24"/>
        </w:rPr>
        <w:t xml:space="preserve"> Р</w:t>
      </w:r>
      <w:r w:rsidRPr="009932D1">
        <w:rPr>
          <w:rFonts w:ascii="Times New Roman" w:eastAsia="SchoolBookSanPin" w:hAnsi="Times New Roman"/>
          <w:sz w:val="24"/>
          <w:szCs w:val="24"/>
        </w:rPr>
        <w:t>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19.2. 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19.5. Пояснительная записка.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 xml:space="preserve">19.5.1. Федеральная рабочая программа </w:t>
      </w:r>
      <w:r w:rsidRPr="009932D1">
        <w:rPr>
          <w:rFonts w:ascii="Times New Roman" w:eastAsia="SchoolBookSanPin" w:hAnsi="Times New Roman"/>
          <w:sz w:val="24"/>
          <w:szCs w:val="24"/>
        </w:rPr>
        <w:t>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19.5.2. </w:t>
      </w:r>
      <w:r w:rsidRPr="009932D1">
        <w:rPr>
          <w:rFonts w:ascii="Times New Roman" w:eastAsia="SchoolBookSanPin" w:hAnsi="Times New Roman"/>
          <w:sz w:val="24"/>
          <w:szCs w:val="24"/>
        </w:rPr>
        <w:t xml:space="preserve">Программа по русскому языку </w:t>
      </w:r>
      <w:r w:rsidRPr="009932D1">
        <w:rPr>
          <w:rFonts w:ascii="Times New Roman" w:eastAsia="SchoolBookSanPin" w:hAnsi="Times New Roman"/>
          <w:position w:val="1"/>
          <w:sz w:val="24"/>
          <w:szCs w:val="24"/>
        </w:rPr>
        <w:t>позволит учителю:</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position w:val="1"/>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position w:val="1"/>
          <w:sz w:val="24"/>
          <w:szCs w:val="24"/>
        </w:rPr>
        <w:t>определить и структурировать планируемые результаты обучения и содержание русского языка по годам обучения в соответствии со ФГОС СОО;</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lastRenderedPageBreak/>
        <w:t>разработать календарно-тематическое планирование с учётом особенностей конкретного класса.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19.5.3. </w:t>
      </w:r>
      <w:r w:rsidRPr="009932D1">
        <w:rPr>
          <w:rFonts w:ascii="Times New Roman" w:eastAsia="SchoolBookSanPin" w:hAnsi="Times New Roman"/>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 xml:space="preserve">19.5.4. Программа по русскому языку </w:t>
      </w:r>
      <w:r w:rsidRPr="009932D1">
        <w:rPr>
          <w:rFonts w:ascii="Times New Roman" w:eastAsia="SchoolBookSanPin" w:hAnsi="Times New Roman"/>
          <w:sz w:val="24"/>
          <w:szCs w:val="24"/>
        </w:rPr>
        <w:t>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19.5.5. </w:t>
      </w:r>
      <w:r w:rsidRPr="009932D1">
        <w:rPr>
          <w:rFonts w:ascii="Times New Roman" w:eastAsia="SchoolBookSanPin" w:hAnsi="Times New Roman"/>
          <w:sz w:val="24"/>
          <w:szCs w:val="24"/>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lastRenderedPageBreak/>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19.5.6. </w:t>
      </w:r>
      <w:r w:rsidRPr="009932D1">
        <w:rPr>
          <w:rFonts w:ascii="Times New Roman" w:eastAsia="SchoolBookSanPin" w:hAnsi="Times New Roman"/>
          <w:sz w:val="24"/>
          <w:szCs w:val="24"/>
        </w:rPr>
        <w:t>Изучение русского языка направлено на достижение следующих целей: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E24BD" w:rsidRPr="009932D1" w:rsidRDefault="00CE24BD" w:rsidP="00CE24BD">
      <w:pPr>
        <w:spacing w:after="0" w:line="240" w:lineRule="auto"/>
        <w:ind w:firstLine="709"/>
        <w:jc w:val="both"/>
        <w:rPr>
          <w:rFonts w:ascii="Times New Roman" w:hAnsi="Times New Roman"/>
          <w:sz w:val="24"/>
          <w:szCs w:val="24"/>
        </w:rPr>
      </w:pPr>
      <w:r w:rsidRPr="009932D1">
        <w:rPr>
          <w:rFonts w:ascii="Times New Roman" w:hAnsi="Times New Roman"/>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OfficinaSansBoldITC" w:hAnsi="Times New Roman"/>
          <w:sz w:val="24"/>
          <w:szCs w:val="24"/>
        </w:rPr>
        <w:t xml:space="preserve">19.5.7. В соответствии с ФГОС СОО предмет «Русский язык» является обязательным для изучения на данном уровне образования. </w:t>
      </w:r>
      <w:r w:rsidRPr="009932D1">
        <w:rPr>
          <w:rFonts w:ascii="Times New Roman" w:eastAsia="SchoolBookSanPin" w:hAnsi="Times New Roman"/>
          <w:sz w:val="24"/>
          <w:szCs w:val="24"/>
        </w:rPr>
        <w:t xml:space="preserve">Общее число часов, рекомендованных для изучения русского языка, – </w:t>
      </w:r>
      <w:r w:rsidRPr="009932D1">
        <w:rPr>
          <w:rFonts w:ascii="Times New Roman" w:eastAsia="SchoolBookSanPin" w:hAnsi="Times New Roman"/>
          <w:position w:val="1"/>
          <w:sz w:val="24"/>
          <w:szCs w:val="24"/>
        </w:rPr>
        <w:t xml:space="preserve">136 часов: в 10 классе – 68 часов </w:t>
      </w:r>
    </w:p>
    <w:p w:rsidR="00CE24BD" w:rsidRPr="009932D1" w:rsidRDefault="00CE24BD" w:rsidP="00CE24BD">
      <w:pPr>
        <w:spacing w:after="0" w:line="240" w:lineRule="auto"/>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(2 часа в неделю), в 11 классе – 68 часа (2 часа в неделю).</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 Содержание обучения в 10 классе.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19.6.1. Общие сведения о языке.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19.6.1.1. Язык как знаковая система. Основные функции языка.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19.6.1.2. Лингвистика как наука.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19.6.1.3. Язык и культура.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19.6.2. Язык и речь. Культура речи.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lastRenderedPageBreak/>
        <w:t>19.6.2.1. Система языка. Культура речи.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19.6.2.2. Система языка, её устройство, функционирование.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19.6.2.3. Культура речи как раздел лингвистики.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19.6.2.4. Языковая норма, её основные признаки и функции.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19.6.2.6. Качества хорошей речи.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19.6.3. Фонетика. Орфоэпия. Орфоэпические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19.6.4. Лексикология и фразеология. Лексические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19.6.4.3. Функционально-стилистическая окраска слова. Лексика общеупотребительная, разговорная и книжная. Особенности употребления.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19.6.4.5. Фразеология русского языка (повторение, обобщение). Крылатые слова.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19.6.5. Морфемика и словообразование. Словообразовательные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19.6.6. Морфология. Морфологические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19.6.6.2. Морфологические нормы современного русского литературного языка (общее представление).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19.6.6.3. Основные нормы употребления имён существительных: форм рода, числа, падежа.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19.6.6.4. Основные нормы употребления имён прилагательных: форм степеней сравнения, краткой формы.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lastRenderedPageBreak/>
        <w:t>19.6.6.5. Основные нормы употребления количественных, порядковых и собирательных числительных.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19.6.6.6. Основные нормы употребления местоимений: формы 3-го лица личных местоимений, возвратного местоимения себя.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19.6.7. Орфография. Основные правила орфографии.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19.6.7.1.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19.6.7.2. Орфографические правила. Правописание гласных и согласных в корне.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Употребление разделительных ъ и ь.</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Правописание приставок. Буквы ы – и после приставок.</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Правописание суффиксов.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Правописание н и нн в словах различных частей речи.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Правописание не и ни.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Правописание окончаний имён существительных, имён прилагательных и глаголов.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Слитное, дефисное и раздельное написание слов.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19.6.8. Речь. Речевое общение.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19.6.8.1. Речь как деятельность. Виды речевой деятельности (повторение, обобщение).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19.6.8.2.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19.6.8.3.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19.6.8.4.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19.6.9. Текст. Информационно-смысловая переработка текста.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Текст, его основные признаки (повторение, обобщение).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Логико-смысловые отношения между предложениями в тексте (общее представление).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План. Тезисы. Конспект. Реферат. Аннотация. Отзыв. Рецензия.</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19.7. Содержание обучения в 11 классе.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19.7.1. </w:t>
      </w:r>
      <w:r w:rsidRPr="009932D1">
        <w:rPr>
          <w:rFonts w:ascii="Times New Roman" w:eastAsia="OfficinaSansBoldITC" w:hAnsi="Times New Roman"/>
          <w:sz w:val="24"/>
          <w:szCs w:val="24"/>
        </w:rPr>
        <w:t>Общие сведения о языке.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19.7.2. </w:t>
      </w:r>
      <w:r w:rsidRPr="009932D1">
        <w:rPr>
          <w:rFonts w:ascii="Times New Roman" w:eastAsia="OfficinaSansBoldITC" w:hAnsi="Times New Roman"/>
          <w:sz w:val="24"/>
          <w:szCs w:val="24"/>
        </w:rPr>
        <w:t>Язык и речь. Культура речи.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19.7.3. </w:t>
      </w:r>
      <w:r w:rsidRPr="009932D1">
        <w:rPr>
          <w:rFonts w:ascii="Times New Roman" w:eastAsia="OfficinaSansBoldITC" w:hAnsi="Times New Roman"/>
          <w:sz w:val="24"/>
          <w:szCs w:val="24"/>
        </w:rPr>
        <w:t>Синтаксис. Синтаксические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lastRenderedPageBreak/>
        <w:t>19.7.3.1. </w:t>
      </w:r>
      <w:r w:rsidRPr="009932D1">
        <w:rPr>
          <w:rFonts w:ascii="Times New Roman" w:eastAsia="OfficinaSansBoldITC" w:hAnsi="Times New Roman"/>
          <w:sz w:val="24"/>
          <w:szCs w:val="24"/>
        </w:rPr>
        <w:t>Синтаксис как раздел лингвистики (повторение, обобщение). Синтаксический анализ словосочетания и предложения.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19.7.3.2. </w:t>
      </w:r>
      <w:r w:rsidRPr="009932D1">
        <w:rPr>
          <w:rFonts w:ascii="Times New Roman" w:eastAsia="OfficinaSansBoldITC" w:hAnsi="Times New Roman"/>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Основные нормы управления: правильный выбор падежной или предложно-падежной формы управляемого слова.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Основные нормы употребления однородных членов предложения.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Основные нормы употребления причастных и деепричастных оборотов.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Основные нормы построения сложных предложений.</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19.7.4. </w:t>
      </w:r>
      <w:r w:rsidRPr="009932D1">
        <w:rPr>
          <w:rFonts w:ascii="Times New Roman" w:eastAsia="OfficinaSansBoldITC" w:hAnsi="Times New Roman"/>
          <w:sz w:val="24"/>
          <w:szCs w:val="24"/>
        </w:rPr>
        <w:t>Пунктуация. Основные правила пунктуации.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19.7.4.1. </w:t>
      </w:r>
      <w:r w:rsidRPr="009932D1">
        <w:rPr>
          <w:rFonts w:ascii="Times New Roman" w:eastAsia="OfficinaSansBoldITC" w:hAnsi="Times New Roman"/>
          <w:sz w:val="24"/>
          <w:szCs w:val="24"/>
        </w:rPr>
        <w:t>Пунктуация как раздел лингвистики (повторение, обобщение). Пунктуационный анализ предложения.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19.7.4.2. </w:t>
      </w:r>
      <w:r w:rsidRPr="009932D1">
        <w:rPr>
          <w:rFonts w:ascii="Times New Roman" w:eastAsia="OfficinaSansBoldITC" w:hAnsi="Times New Roman"/>
          <w:sz w:val="24"/>
          <w:szCs w:val="24"/>
        </w:rPr>
        <w:t>Знаки препинания и их функции. Знаки препинания между подлежащим и сказуемым.</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Знаки препинания в предложениях с однородными членами.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Знаки препинания при обособлении.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Знаки препинания в предложениях с вводными конструкциями, обращениями, междометиями.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Знаки препинания в сложном предложении.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Знаки препинания в сложном предложении с разными видами связи.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Знаки препинания при передаче чужой речи.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19.7.5. </w:t>
      </w:r>
      <w:r w:rsidRPr="009932D1">
        <w:rPr>
          <w:rFonts w:ascii="Times New Roman" w:eastAsia="OfficinaSansBoldITC" w:hAnsi="Times New Roman"/>
          <w:sz w:val="24"/>
          <w:szCs w:val="24"/>
        </w:rPr>
        <w:t>Функциональная стилистика. Культура речи.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19.7.5.1. </w:t>
      </w:r>
      <w:r w:rsidRPr="009932D1">
        <w:rPr>
          <w:rFonts w:ascii="Times New Roman" w:eastAsia="OfficinaSansBoldITC" w:hAnsi="Times New Roman"/>
          <w:sz w:val="24"/>
          <w:szCs w:val="24"/>
        </w:rPr>
        <w:t>Функциональная стилистика как раздел лингвистики. Стилистическая норма (повторение, обобщение).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19.7.5.2. </w:t>
      </w:r>
      <w:r w:rsidRPr="009932D1">
        <w:rPr>
          <w:rFonts w:ascii="Times New Roman" w:eastAsia="OfficinaSansBoldITC" w:hAnsi="Times New Roman"/>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19.7.5.3. </w:t>
      </w:r>
      <w:r w:rsidRPr="009932D1">
        <w:rPr>
          <w:rFonts w:ascii="Times New Roman" w:eastAsia="OfficinaSansBoldITC" w:hAnsi="Times New Roman"/>
          <w:sz w:val="24"/>
          <w:szCs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19.7.5.4. </w:t>
      </w:r>
      <w:r w:rsidRPr="009932D1">
        <w:rPr>
          <w:rFonts w:ascii="Times New Roman" w:eastAsia="OfficinaSansBoldITC" w:hAnsi="Times New Roman"/>
          <w:sz w:val="24"/>
          <w:szCs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w:t>
      </w:r>
      <w:r w:rsidRPr="009932D1">
        <w:rPr>
          <w:rFonts w:ascii="Times New Roman" w:eastAsia="OfficinaSansBoldITC" w:hAnsi="Times New Roman"/>
          <w:sz w:val="24"/>
          <w:szCs w:val="24"/>
        </w:rPr>
        <w:lastRenderedPageBreak/>
        <w:t>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19.7.5.5. </w:t>
      </w:r>
      <w:r w:rsidRPr="009932D1">
        <w:rPr>
          <w:rFonts w:ascii="Times New Roman" w:eastAsia="OfficinaSansBoldITC" w:hAnsi="Times New Roman"/>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position w:val="1"/>
          <w:sz w:val="24"/>
          <w:szCs w:val="24"/>
        </w:rPr>
        <w:t>19.7.5.6. </w:t>
      </w:r>
      <w:r w:rsidRPr="009932D1">
        <w:rPr>
          <w:rFonts w:ascii="Times New Roman" w:eastAsia="OfficinaSansBoldITC" w:hAnsi="Times New Roman"/>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19.8. Планируемые результаты освоения программы по русскому языку на уровне среднего общего образования.</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sz w:val="24"/>
          <w:szCs w:val="24"/>
        </w:rPr>
        <w:t xml:space="preserve">19.8.1. Личностные результаты освоения </w:t>
      </w:r>
      <w:r w:rsidRPr="009932D1">
        <w:rPr>
          <w:rFonts w:ascii="Times New Roman" w:eastAsia="OfficinaSansBoldITC" w:hAnsi="Times New Roman"/>
          <w:sz w:val="24"/>
          <w:szCs w:val="24"/>
        </w:rPr>
        <w:t>программы по русскому языку на уровне среднего общего образования</w:t>
      </w:r>
      <w:r w:rsidRPr="009932D1">
        <w:rPr>
          <w:rFonts w:ascii="Times New Roman" w:eastAsia="SchoolBookSanPin" w:hAnsi="Times New Roman"/>
          <w:sz w:val="24"/>
          <w:szCs w:val="24"/>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r w:rsidRPr="009932D1">
        <w:rPr>
          <w:rFonts w:ascii="Times New Roman" w:eastAsia="SchoolBookSanPin" w:hAnsi="Times New Roman"/>
          <w:position w:val="1"/>
          <w:sz w:val="24"/>
          <w:szCs w:val="24"/>
        </w:rPr>
        <w:t>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19.8.2. 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position w:val="1"/>
          <w:sz w:val="24"/>
          <w:szCs w:val="24"/>
        </w:rPr>
        <w:t>1) гражданского воспитания:</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сформированность гражданской позиции обучающегося как активного и ответственного члена российского общества;</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осознание своих конституционных прав и обязанностей, уважение закона и правопорядка;</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умение взаимодействовать с социальными институтами в соответствии с их функциями и назначением;</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готовность к гуманитарной и волонтёрской деятельности;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position w:val="1"/>
          <w:sz w:val="24"/>
          <w:szCs w:val="24"/>
        </w:rPr>
        <w:t>2) патриотического воспитания:</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идейная убеждённость, готовность к служению Отечеству и его защите, ответственность за его судьбу;</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position w:val="1"/>
          <w:sz w:val="24"/>
          <w:szCs w:val="24"/>
        </w:rPr>
        <w:lastRenderedPageBreak/>
        <w:t>3) духовно-нравственного воспитания:</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осознание духовных ценностей российского народа;</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сформированность нравственного сознания, норм этичного поведения;</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способность оценивать ситуацию и принимать осознанные решения, ориентируясь на морально-нравственные нормы и ценности;</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осознание личного вклада в построение устойчивого будущего;</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position w:val="1"/>
          <w:sz w:val="24"/>
          <w:szCs w:val="24"/>
        </w:rPr>
        <w:t>4) эстетического воспитания:</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position w:val="1"/>
          <w:sz w:val="24"/>
          <w:szCs w:val="24"/>
        </w:rPr>
        <w:t>5) физического воспитания, формирования культуры здоровья и эмоционального благополучия:</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сформированность здорового и безопасного образа жизни, ответственного отношения к своему здоровью;</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потребность в физическом совершенствовании, занятиях спортивно-оздоровительной деятельностью;</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активное неприятие вредных привычек и иных форм причинения вреда физическому и психическому здоровью;</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position w:val="1"/>
          <w:sz w:val="24"/>
          <w:szCs w:val="24"/>
        </w:rPr>
        <w:t>6) трудового воспитания:</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готовность к труду, осознание ценности мастерства, трудолюбие;</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готовность и способность к образованию и самообразованию на протяжении всей жизни;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position w:val="1"/>
          <w:sz w:val="24"/>
          <w:szCs w:val="24"/>
        </w:rPr>
        <w:t>7) экологического воспитания:</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планирование и осуществление действий в окружающей среде на основе знания целей устойчивого развития человечества;</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расширение опыта деятельности экологической направленности;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position w:val="1"/>
          <w:sz w:val="24"/>
          <w:szCs w:val="24"/>
        </w:rPr>
        <w:t>8) ценности научного познания:</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lastRenderedPageBreak/>
        <w:t>совершенствование языковой и читательской культуры как средства взаимодействия между людьми и познания мира;</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sz w:val="24"/>
          <w:szCs w:val="24"/>
        </w:rPr>
        <w:t>19.8.3. </w:t>
      </w:r>
      <w:r w:rsidRPr="009932D1">
        <w:rPr>
          <w:rFonts w:ascii="Times New Roman" w:eastAsia="SchoolBookSanPin" w:hAnsi="Times New Roman"/>
          <w:position w:val="1"/>
          <w:sz w:val="24"/>
          <w:szCs w:val="24"/>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position w:val="1"/>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E24BD" w:rsidRPr="009932D1" w:rsidRDefault="00CE24BD" w:rsidP="00CE24BD">
      <w:pPr>
        <w:spacing w:after="0" w:line="240" w:lineRule="auto"/>
        <w:ind w:firstLine="709"/>
        <w:jc w:val="both"/>
        <w:rPr>
          <w:rFonts w:ascii="Times New Roman" w:eastAsia="SchoolBookSanPin" w:hAnsi="Times New Roman"/>
          <w:bCs/>
          <w:sz w:val="24"/>
          <w:szCs w:val="24"/>
        </w:rPr>
      </w:pPr>
      <w:r w:rsidRPr="009932D1">
        <w:rPr>
          <w:rFonts w:ascii="Times New Roman" w:eastAsia="SchoolBookSanPin" w:hAnsi="Times New Roman"/>
          <w:sz w:val="24"/>
          <w:szCs w:val="24"/>
        </w:rPr>
        <w:t xml:space="preserve">19.8.4. В результате изучения русского языка на уровне среднего общего образования у обучающегося будут сформированы </w:t>
      </w:r>
      <w:r w:rsidRPr="009932D1">
        <w:rPr>
          <w:rFonts w:ascii="Times New Roman" w:eastAsia="SchoolBookSanPi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19.8.4.1. </w:t>
      </w:r>
      <w:r w:rsidRPr="009932D1">
        <w:rPr>
          <w:rFonts w:ascii="Times New Roman" w:eastAsia="SchoolBookSanPin" w:hAnsi="Times New Roman"/>
          <w:sz w:val="24"/>
          <w:szCs w:val="24"/>
        </w:rPr>
        <w:t xml:space="preserve">У обучающегося будут сформированы следующие базовые логические действия как часть </w:t>
      </w:r>
      <w:r w:rsidRPr="009932D1">
        <w:rPr>
          <w:rFonts w:ascii="Times New Roman" w:eastAsia="SchoolBookSanPin" w:hAnsi="Times New Roman"/>
          <w:bCs/>
          <w:sz w:val="24"/>
          <w:szCs w:val="24"/>
        </w:rPr>
        <w:t>познавательных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самостоятельно формулировать и актуализировать проблему, рассматривать её всесторонне;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определять цели деятельности, задавать параметры и критерии их достижения;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выявлять закономерности и противоречия языковых явлений, данных в наблюдении;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разрабатывать план решения проблемы с учётом анализа имеющихся материальных и нематериальных ресурсов;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вносить коррективы в деятельность, оценивать риски и соответствие результатов целям;</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развивать креативное мышление при решении жизненных проблем с учётом собственного речевого и читательского опыта.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19.8.4.2. </w:t>
      </w:r>
      <w:r w:rsidRPr="009932D1">
        <w:rPr>
          <w:rFonts w:ascii="Times New Roman" w:eastAsia="SchoolBookSanPin" w:hAnsi="Times New Roman"/>
          <w:sz w:val="24"/>
          <w:szCs w:val="24"/>
        </w:rPr>
        <w:t xml:space="preserve">У обучающегося будут сформированы следующие базовые исследовательские действия как часть </w:t>
      </w:r>
      <w:r w:rsidRPr="009932D1">
        <w:rPr>
          <w:rFonts w:ascii="Times New Roman" w:eastAsia="SchoolBookSanPin" w:hAnsi="Times New Roman"/>
          <w:bCs/>
          <w:sz w:val="24"/>
          <w:szCs w:val="24"/>
        </w:rPr>
        <w:t>познавательных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lastRenderedPageBreak/>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ставить и формулировать собственные задачи в образовательной деятельности и разнообразных жизненных ситуациях;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давать оценку новым ситуациям, приобретённому опыту;</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уметь интегрировать знания из разных предметных областей;</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выдвигать новые идеи, оригинальные подходы, предлагать альтернативные способы решения проблем.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19.8.4.3. </w:t>
      </w:r>
      <w:r w:rsidRPr="009932D1">
        <w:rPr>
          <w:rFonts w:ascii="Times New Roman" w:eastAsia="SchoolBookSanPin" w:hAnsi="Times New Roman"/>
          <w:sz w:val="24"/>
          <w:szCs w:val="24"/>
        </w:rPr>
        <w:t xml:space="preserve">У обучающегося будут сформированы умения работать с информацией как часть </w:t>
      </w:r>
      <w:r w:rsidRPr="009932D1">
        <w:rPr>
          <w:rFonts w:ascii="Times New Roman" w:eastAsia="SchoolBookSanPin" w:hAnsi="Times New Roman"/>
          <w:bCs/>
          <w:sz w:val="24"/>
          <w:szCs w:val="24"/>
        </w:rPr>
        <w:t>познавательных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оценивать достоверность, легитимность информации, её соответствие правовым и морально-этическим нормам;</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владеть навыками защиты личной информации, соблюдать требования информационной безопасности.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19.8.4.4. </w:t>
      </w:r>
      <w:r w:rsidRPr="009932D1">
        <w:rPr>
          <w:rFonts w:ascii="Times New Roman" w:eastAsia="SchoolBookSanPin" w:hAnsi="Times New Roman"/>
          <w:sz w:val="24"/>
          <w:szCs w:val="24"/>
        </w:rPr>
        <w:t xml:space="preserve">У обучающегося будут сформированы умения общения как часть </w:t>
      </w:r>
      <w:r w:rsidRPr="009932D1">
        <w:rPr>
          <w:rFonts w:ascii="Times New Roman" w:eastAsia="SchoolBookSanPin" w:hAnsi="Times New Roman"/>
          <w:bCs/>
          <w:sz w:val="24"/>
          <w:szCs w:val="24"/>
        </w:rPr>
        <w:t>коммуникативных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осуществлять коммуникацию во всех сферах жизни;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владеть различными способами общения и взаимодействия; аргументированно вести диалог;</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развёрнуто, логично и корректно с точки зрения культуры речи излагать своё мнение, строить высказывание.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19.8.4.5. </w:t>
      </w:r>
      <w:r w:rsidRPr="009932D1">
        <w:rPr>
          <w:rFonts w:ascii="Times New Roman" w:eastAsia="SchoolBookSanPin" w:hAnsi="Times New Roman"/>
          <w:sz w:val="24"/>
          <w:szCs w:val="24"/>
        </w:rPr>
        <w:t xml:space="preserve">У обучающегося будут сформированы умения самоорганизации как части </w:t>
      </w:r>
      <w:r w:rsidRPr="009932D1">
        <w:rPr>
          <w:rFonts w:ascii="Times New Roman" w:eastAsia="SchoolBookSanPin" w:hAnsi="Times New Roman"/>
          <w:bCs/>
          <w:sz w:val="24"/>
          <w:szCs w:val="24"/>
        </w:rPr>
        <w:t>регулятивных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расширять рамки учебного предмета на основе личных предпочтений;</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делать осознанный выбор, аргументировать его, брать ответственность за результаты выбора;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оценивать приобретённый опыт;</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19.8.4.6. </w:t>
      </w:r>
      <w:r w:rsidRPr="009932D1">
        <w:rPr>
          <w:rFonts w:ascii="Times New Roman" w:eastAsia="SchoolBookSanPin" w:hAnsi="Times New Roman"/>
          <w:sz w:val="24"/>
          <w:szCs w:val="24"/>
        </w:rPr>
        <w:t xml:space="preserve">У обучающегося будут сформированы умения самоконтроля, принятия себя и других как части </w:t>
      </w:r>
      <w:r w:rsidRPr="009932D1">
        <w:rPr>
          <w:rFonts w:ascii="Times New Roman" w:eastAsia="SchoolBookSanPin" w:hAnsi="Times New Roman"/>
          <w:bCs/>
          <w:sz w:val="24"/>
          <w:szCs w:val="24"/>
        </w:rPr>
        <w:t>регулятивных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давать оценку новым ситуациям, вносить коррективы в деятельность, оценивать соответствие результатов целям;</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оценивать риски и своевременно принимать решение по их снижению;</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принимать себя, понимая свои недостатки и достоинства;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lastRenderedPageBreak/>
        <w:t>принимать мотивы и аргументы других людей при анализе результатов деятельности;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признавать своё право и право других на ошибку;</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развивать способность видеть мир с позиции другого человека.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19.8.4.7. </w:t>
      </w:r>
      <w:r w:rsidRPr="009932D1">
        <w:rPr>
          <w:rFonts w:ascii="Times New Roman" w:eastAsia="SchoolBookSanPin" w:hAnsi="Times New Roman"/>
          <w:sz w:val="24"/>
          <w:szCs w:val="24"/>
        </w:rPr>
        <w:t>У обучающегося будут сформированы умения совместной деятельности: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понимать и использовать преимущества командной и индивидуальной работы;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выбирать тематику и методы совместных действий с учётом общих интересов и возможностей каждого члена коллектива;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оценивать качество своего вклада и вклада каждого участника команды в общий результат по разработанным критериям;</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19.8.5. </w:t>
      </w:r>
      <w:r w:rsidRPr="009932D1">
        <w:rPr>
          <w:rFonts w:ascii="Times New Roman" w:eastAsia="OfficinaSansBoldITC" w:hAnsi="Times New Roman"/>
          <w:sz w:val="24"/>
          <w:szCs w:val="24"/>
        </w:rPr>
        <w:t>К</w:t>
      </w:r>
      <w:r w:rsidRPr="009932D1">
        <w:rPr>
          <w:rFonts w:ascii="Times New Roman" w:eastAsia="SchoolBookSanPin" w:hAnsi="Times New Roman"/>
          <w:sz w:val="24"/>
          <w:szCs w:val="24"/>
        </w:rPr>
        <w:t xml:space="preserve"> концу обучения в </w:t>
      </w:r>
      <w:r w:rsidRPr="009932D1">
        <w:rPr>
          <w:rFonts w:ascii="Times New Roman" w:eastAsia="SchoolBookSanPin" w:hAnsi="Times New Roman"/>
          <w:bCs/>
          <w:sz w:val="24"/>
          <w:szCs w:val="24"/>
        </w:rPr>
        <w:t xml:space="preserve">10 классе </w:t>
      </w:r>
      <w:r w:rsidRPr="009932D1">
        <w:rPr>
          <w:rFonts w:ascii="Times New Roman" w:eastAsia="SchoolBookSanPin" w:hAnsi="Times New Roman"/>
          <w:sz w:val="24"/>
          <w:szCs w:val="24"/>
        </w:rPr>
        <w:t>обучающийся получит следующие п</w:t>
      </w:r>
      <w:r w:rsidRPr="009932D1">
        <w:rPr>
          <w:rFonts w:ascii="Times New Roman" w:eastAsia="OfficinaSansBoldITC" w:hAnsi="Times New Roman"/>
          <w:sz w:val="24"/>
          <w:szCs w:val="24"/>
        </w:rPr>
        <w:t>редметные результаты по отдельным темам программы по русскому языку</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w:t>
      </w:r>
      <w:r w:rsidRPr="009932D1">
        <w:rPr>
          <w:rFonts w:ascii="Times New Roman" w:eastAsia="SchoolBookSanPin" w:hAnsi="Times New Roman"/>
          <w:sz w:val="24"/>
          <w:szCs w:val="24"/>
        </w:rPr>
        <w:t>8.5.</w:t>
      </w:r>
      <w:r w:rsidRPr="009932D1">
        <w:rPr>
          <w:rFonts w:ascii="Times New Roman" w:eastAsia="OfficinaSansBoldITC" w:hAnsi="Times New Roman"/>
          <w:sz w:val="24"/>
          <w:szCs w:val="24"/>
        </w:rPr>
        <w:t>1. Общие сведения о языке.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Иметь представление о языке как знаковой системе, об основных функциях языка; о лингвистике как науке.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 53-ФЗ «О государственном языке Российской Федерации», Закона Российской Федерации от 25 октября 1991 г. № 1807-1 «О языках народов Российской Федерации»).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w:t>
      </w:r>
      <w:r w:rsidRPr="009932D1">
        <w:rPr>
          <w:rFonts w:ascii="Times New Roman" w:eastAsia="SchoolBookSanPin" w:hAnsi="Times New Roman"/>
          <w:sz w:val="24"/>
          <w:szCs w:val="24"/>
        </w:rPr>
        <w:t>8.5.</w:t>
      </w:r>
      <w:r w:rsidRPr="009932D1">
        <w:rPr>
          <w:rFonts w:ascii="Times New Roman" w:eastAsia="OfficinaSansBoldITC" w:hAnsi="Times New Roman"/>
          <w:sz w:val="24"/>
          <w:szCs w:val="24"/>
        </w:rPr>
        <w:t>2. Язык и речь. Культура речи.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Иметь представление о культуре речи как разделе лингвистики.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Комментировать нормативный, коммуникативный и этический аспекты культуры речи, приводить соответствующие примеры.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Иметь представление о языковой норме, её видах.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Использовать словари русского языка в учебной деятельности.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w:t>
      </w:r>
      <w:r w:rsidRPr="009932D1">
        <w:rPr>
          <w:rFonts w:ascii="Times New Roman" w:eastAsia="SchoolBookSanPin" w:hAnsi="Times New Roman"/>
          <w:sz w:val="24"/>
          <w:szCs w:val="24"/>
        </w:rPr>
        <w:t>8.5</w:t>
      </w:r>
      <w:r w:rsidRPr="009932D1">
        <w:rPr>
          <w:rFonts w:ascii="Times New Roman" w:eastAsia="OfficinaSansBoldITC" w:hAnsi="Times New Roman"/>
          <w:sz w:val="24"/>
          <w:szCs w:val="24"/>
        </w:rPr>
        <w:t>.3. Фонетика. Орфоэпия. Орфоэпические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Выполнять фонетический анализ слова.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Определять изобразительно-выразительные средства фонетики в тексте.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lastRenderedPageBreak/>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Соблюдать основные произносительные и акцентологические нормы современного русского литературного языка.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Использовать орфоэпический словарь.</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w:t>
      </w:r>
      <w:r w:rsidRPr="009932D1">
        <w:rPr>
          <w:rFonts w:ascii="Times New Roman" w:eastAsia="SchoolBookSanPin" w:hAnsi="Times New Roman"/>
          <w:sz w:val="24"/>
          <w:szCs w:val="24"/>
        </w:rPr>
        <w:t>8.5</w:t>
      </w:r>
      <w:r w:rsidRPr="009932D1">
        <w:rPr>
          <w:rFonts w:ascii="Times New Roman" w:eastAsia="OfficinaSansBoldITC" w:hAnsi="Times New Roman"/>
          <w:sz w:val="24"/>
          <w:szCs w:val="24"/>
        </w:rPr>
        <w:t>.4. Лексикология и фразеология. Лексические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Выполнять лексический анализ слова.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Определять изобразительно-выразительные средства лексики.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Соблюдать лексические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w:t>
      </w:r>
      <w:r w:rsidRPr="009932D1">
        <w:rPr>
          <w:rFonts w:ascii="Times New Roman" w:eastAsia="SchoolBookSanPin" w:hAnsi="Times New Roman"/>
          <w:sz w:val="24"/>
          <w:szCs w:val="24"/>
        </w:rPr>
        <w:t>8.5</w:t>
      </w:r>
      <w:r w:rsidRPr="009932D1">
        <w:rPr>
          <w:rFonts w:ascii="Times New Roman" w:eastAsia="OfficinaSansBoldITC" w:hAnsi="Times New Roman"/>
          <w:sz w:val="24"/>
          <w:szCs w:val="24"/>
        </w:rPr>
        <w:t>.5. Морфемика и словообразование. Словообразовательные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Выполнять морфемный и словообразовательный анализ слова.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Использовать словообразовательный словарь.</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w:t>
      </w:r>
      <w:r w:rsidRPr="009932D1">
        <w:rPr>
          <w:rFonts w:ascii="Times New Roman" w:eastAsia="SchoolBookSanPin" w:hAnsi="Times New Roman"/>
          <w:sz w:val="24"/>
          <w:szCs w:val="24"/>
        </w:rPr>
        <w:t>8.5</w:t>
      </w:r>
      <w:r w:rsidRPr="009932D1">
        <w:rPr>
          <w:rFonts w:ascii="Times New Roman" w:eastAsia="OfficinaSansBoldITC" w:hAnsi="Times New Roman"/>
          <w:sz w:val="24"/>
          <w:szCs w:val="24"/>
        </w:rPr>
        <w:t>.6. Морфология. Морфологические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Выполнять морфологический анализ слова.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Определять особенности употребления в тексте слов разных частей речи.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Соблюдать морфологические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Использовать словарь грамматических трудностей, справочники.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w:t>
      </w:r>
      <w:r w:rsidRPr="009932D1">
        <w:rPr>
          <w:rFonts w:ascii="Times New Roman" w:eastAsia="SchoolBookSanPin" w:hAnsi="Times New Roman"/>
          <w:sz w:val="24"/>
          <w:szCs w:val="24"/>
        </w:rPr>
        <w:t>8.5</w:t>
      </w:r>
      <w:r w:rsidRPr="009932D1">
        <w:rPr>
          <w:rFonts w:ascii="Times New Roman" w:eastAsia="OfficinaSansBoldITC" w:hAnsi="Times New Roman"/>
          <w:sz w:val="24"/>
          <w:szCs w:val="24"/>
        </w:rPr>
        <w:t>.7. Орфография. Основные правила орфографии.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Иметь представление о принципах и разделах русской орфографии.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Выполнять орфографический анализ слова.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Соблюдать правила орфографии.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Использовать орфографический словарь.</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w:t>
      </w:r>
      <w:r w:rsidRPr="009932D1">
        <w:rPr>
          <w:rFonts w:ascii="Times New Roman" w:eastAsia="SchoolBookSanPin" w:hAnsi="Times New Roman"/>
          <w:sz w:val="24"/>
          <w:szCs w:val="24"/>
        </w:rPr>
        <w:t>8.5</w:t>
      </w:r>
      <w:r w:rsidRPr="009932D1">
        <w:rPr>
          <w:rFonts w:ascii="Times New Roman" w:eastAsia="OfficinaSansBoldITC" w:hAnsi="Times New Roman"/>
          <w:sz w:val="24"/>
          <w:szCs w:val="24"/>
        </w:rPr>
        <w:t>.8. Речь. Речевое общение.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Употреблять языковые средства с учётом речевой ситуации.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Соблюдать в устной речи и на письме нормы современного русского литературного языка.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Оценивать собственную и чужую речь с точки зрения точного, уместного и выразительного словоупотребления.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19.8.5.9. Текст. Информационно-смысловая переработка текста.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Применять знания о тексте, его основных признаках, структуре и видах представленной в нём информации в речевой практике.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Выявлять логико-смысловые отношения между предложениями в тексте.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Создавать вторичные тексты (план, тезисы, конспект, реферат, аннотация, отзыв, рецензия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Корректировать текст: устранять логические, фактические, этические, грамматические и речевые ошибки.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19.8.6. </w:t>
      </w:r>
      <w:r w:rsidRPr="009932D1">
        <w:rPr>
          <w:rFonts w:ascii="Times New Roman" w:eastAsia="OfficinaSansBoldITC" w:hAnsi="Times New Roman"/>
          <w:sz w:val="24"/>
          <w:szCs w:val="24"/>
        </w:rPr>
        <w:t>К</w:t>
      </w:r>
      <w:r w:rsidRPr="009932D1">
        <w:rPr>
          <w:rFonts w:ascii="Times New Roman" w:eastAsia="SchoolBookSanPin" w:hAnsi="Times New Roman"/>
          <w:sz w:val="24"/>
          <w:szCs w:val="24"/>
        </w:rPr>
        <w:t xml:space="preserve"> концу обучения в </w:t>
      </w:r>
      <w:r w:rsidRPr="009932D1">
        <w:rPr>
          <w:rFonts w:ascii="Times New Roman" w:eastAsia="SchoolBookSanPin" w:hAnsi="Times New Roman"/>
          <w:bCs/>
          <w:sz w:val="24"/>
          <w:szCs w:val="24"/>
        </w:rPr>
        <w:t xml:space="preserve">11 классе </w:t>
      </w:r>
      <w:r w:rsidRPr="009932D1">
        <w:rPr>
          <w:rFonts w:ascii="Times New Roman" w:eastAsia="SchoolBookSanPin" w:hAnsi="Times New Roman"/>
          <w:sz w:val="24"/>
          <w:szCs w:val="24"/>
        </w:rPr>
        <w:t>обучающийся получит следующие п</w:t>
      </w:r>
      <w:r w:rsidRPr="009932D1">
        <w:rPr>
          <w:rFonts w:ascii="Times New Roman" w:eastAsia="OfficinaSansBoldITC" w:hAnsi="Times New Roman"/>
          <w:sz w:val="24"/>
          <w:szCs w:val="24"/>
        </w:rPr>
        <w:t>редметные результаты по отдельным темам программы по русскому языку</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sz w:val="24"/>
          <w:szCs w:val="24"/>
        </w:rPr>
        <w:t>19.8.6</w:t>
      </w:r>
      <w:r w:rsidRPr="009932D1">
        <w:rPr>
          <w:rFonts w:ascii="Times New Roman" w:eastAsia="SchoolBookSanPin" w:hAnsi="Times New Roman"/>
          <w:position w:val="1"/>
          <w:sz w:val="24"/>
          <w:szCs w:val="24"/>
        </w:rPr>
        <w:t>.1. </w:t>
      </w:r>
      <w:r w:rsidRPr="009932D1">
        <w:rPr>
          <w:rFonts w:ascii="Times New Roman" w:eastAsia="OfficinaSansBoldITC" w:hAnsi="Times New Roman"/>
          <w:sz w:val="24"/>
          <w:szCs w:val="24"/>
        </w:rPr>
        <w:t>Общие сведения о языке.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Иметь представление об экологии языка, о проблемах речевой культуры в современном обществе.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sz w:val="24"/>
          <w:szCs w:val="24"/>
        </w:rPr>
        <w:t>19.8.6</w:t>
      </w:r>
      <w:r w:rsidRPr="009932D1">
        <w:rPr>
          <w:rFonts w:ascii="Times New Roman" w:eastAsia="SchoolBookSanPin" w:hAnsi="Times New Roman"/>
          <w:position w:val="1"/>
          <w:sz w:val="24"/>
          <w:szCs w:val="24"/>
        </w:rPr>
        <w:t>.2. </w:t>
      </w:r>
      <w:r w:rsidRPr="009932D1">
        <w:rPr>
          <w:rFonts w:ascii="Times New Roman" w:eastAsia="OfficinaSansBoldITC" w:hAnsi="Times New Roman"/>
          <w:sz w:val="24"/>
          <w:szCs w:val="24"/>
        </w:rPr>
        <w:t>Язык и речь. Культура речи. Синтаксис. Синтаксические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Выполнять синтаксический анализ словосочетания, простого и сложного предложения.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Определять изобразительно-выразительные средства синтаксиса русского языка (в рамках изученного).</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Соблюдать синтаксические нормы.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Использовать словари грамматических трудностей, справочники.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sz w:val="24"/>
          <w:szCs w:val="24"/>
        </w:rPr>
        <w:t>19.8.6</w:t>
      </w:r>
      <w:r w:rsidRPr="009932D1">
        <w:rPr>
          <w:rFonts w:ascii="Times New Roman" w:eastAsia="SchoolBookSanPin" w:hAnsi="Times New Roman"/>
          <w:position w:val="1"/>
          <w:sz w:val="24"/>
          <w:szCs w:val="24"/>
        </w:rPr>
        <w:t>.3. </w:t>
      </w:r>
      <w:r w:rsidRPr="009932D1">
        <w:rPr>
          <w:rFonts w:ascii="Times New Roman" w:eastAsia="OfficinaSansBoldITC" w:hAnsi="Times New Roman"/>
          <w:sz w:val="24"/>
          <w:szCs w:val="24"/>
        </w:rPr>
        <w:t>Пунктуация. Основные правила пунктуации.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Иметь представление о принципах и разделах русской пунктуации.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Выполнять пунктуационный анализ предложения.</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Соблюдать правила пунктуации.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Использовать справочники по пунктуации.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sz w:val="24"/>
          <w:szCs w:val="24"/>
        </w:rPr>
        <w:t>19.8.6</w:t>
      </w:r>
      <w:r w:rsidRPr="009932D1">
        <w:rPr>
          <w:rFonts w:ascii="Times New Roman" w:eastAsia="SchoolBookSanPin" w:hAnsi="Times New Roman"/>
          <w:position w:val="1"/>
          <w:sz w:val="24"/>
          <w:szCs w:val="24"/>
        </w:rPr>
        <w:t>.4. </w:t>
      </w:r>
      <w:r w:rsidRPr="009932D1">
        <w:rPr>
          <w:rFonts w:ascii="Times New Roman" w:eastAsia="OfficinaSansBoldITC" w:hAnsi="Times New Roman"/>
          <w:sz w:val="24"/>
          <w:szCs w:val="24"/>
        </w:rPr>
        <w:t>Функциональная стилистика. Культура речи.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Иметь представление о функциональной стилистике как разделе лингвистики.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Применять знания о функциональных разновидностях языка в речевой практике.</w:t>
      </w:r>
    </w:p>
    <w:p w:rsidR="00CE24BD" w:rsidRPr="009932D1" w:rsidRDefault="00CE24BD" w:rsidP="00CE24BD">
      <w:pPr>
        <w:pStyle w:val="2"/>
        <w:spacing w:before="0" w:line="240" w:lineRule="auto"/>
        <w:rPr>
          <w:position w:val="1"/>
          <w:sz w:val="24"/>
          <w:szCs w:val="24"/>
        </w:rPr>
      </w:pPr>
      <w:bookmarkStart w:id="8" w:name="_Toc141302052"/>
      <w:bookmarkStart w:id="9" w:name="_Toc141302148"/>
      <w:bookmarkStart w:id="10" w:name="_Toc144065964"/>
      <w:r w:rsidRPr="009932D1">
        <w:rPr>
          <w:sz w:val="24"/>
          <w:szCs w:val="24"/>
        </w:rPr>
        <w:t>2.  рабочая программа по учебному предмету «Литература» (</w:t>
      </w:r>
      <w:r w:rsidRPr="009932D1">
        <w:rPr>
          <w:position w:val="1"/>
          <w:sz w:val="24"/>
          <w:szCs w:val="24"/>
        </w:rPr>
        <w:t>базовый уровень).</w:t>
      </w:r>
      <w:bookmarkEnd w:id="8"/>
      <w:bookmarkEnd w:id="9"/>
      <w:bookmarkEnd w:id="10"/>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20.1.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SchoolBookSanPin" w:hAnsi="Times New Roman"/>
          <w:sz w:val="24"/>
          <w:szCs w:val="24"/>
        </w:rPr>
        <w:t>20.2. </w:t>
      </w:r>
      <w:r w:rsidRPr="009932D1">
        <w:rPr>
          <w:rFonts w:ascii="Times New Roman" w:eastAsia="OfficinaSansBoldITC" w:hAnsi="Times New Roman"/>
          <w:sz w:val="24"/>
          <w:szCs w:val="24"/>
        </w:rPr>
        <w:t>Пояснительная записка.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20.2.2. Программа по литературе позволит учителю:</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со ФГОС СОО, федеральной рабочей программой воспитания.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20.2.3. </w:t>
      </w:r>
      <w:r w:rsidRPr="009932D1">
        <w:rPr>
          <w:rFonts w:ascii="Times New Roman" w:eastAsia="SchoolBookSanPin" w:hAnsi="Times New Roman"/>
          <w:position w:val="1"/>
          <w:sz w:val="24"/>
          <w:szCs w:val="24"/>
        </w:rPr>
        <w:t xml:space="preserve">Личностные и метапредметные результаты в программе по литературе представлены с учётом особенностей преподавания </w:t>
      </w:r>
      <w:r w:rsidRPr="009932D1">
        <w:rPr>
          <w:rFonts w:ascii="Times New Roman" w:eastAsia="SchoolBookSanPin" w:hAnsi="Times New Roman"/>
          <w:sz w:val="24"/>
          <w:szCs w:val="24"/>
        </w:rPr>
        <w:t>учебного предмета на уровне среднего общего образования</w:t>
      </w:r>
      <w:r w:rsidRPr="009932D1">
        <w:rPr>
          <w:rFonts w:ascii="Times New Roman" w:eastAsia="SchoolBookSanPin" w:hAnsi="Times New Roman"/>
          <w:position w:val="1"/>
          <w:sz w:val="24"/>
          <w:szCs w:val="24"/>
        </w:rPr>
        <w:t>, планируемые предметные результаты распределены по годам обучения.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20.2.5. 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20.2.7. В федеральной рабочей программе по литературе учтены все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20.2.8. </w:t>
      </w:r>
      <w:r w:rsidRPr="009932D1">
        <w:rPr>
          <w:rFonts w:ascii="Times New Roman" w:eastAsia="SchoolBookSanPin" w:hAnsi="Times New Roman"/>
          <w:position w:val="1"/>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20.2.9. 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20.2.10.2.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20.2.10.3.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 (далее – Интернет).</w:t>
      </w:r>
    </w:p>
    <w:p w:rsidR="00CE24BD" w:rsidRPr="009932D1" w:rsidRDefault="00CE24BD" w:rsidP="00CE24BD">
      <w:pPr>
        <w:spacing w:after="0" w:line="240" w:lineRule="auto"/>
        <w:ind w:firstLine="709"/>
        <w:jc w:val="both"/>
        <w:rPr>
          <w:rFonts w:ascii="Times New Roman" w:eastAsia="SchoolBookSanPin" w:hAnsi="Times New Roman"/>
          <w:position w:val="1"/>
          <w:sz w:val="24"/>
          <w:szCs w:val="24"/>
        </w:rPr>
      </w:pPr>
      <w:r w:rsidRPr="009932D1">
        <w:rPr>
          <w:rFonts w:ascii="Times New Roman" w:eastAsia="SchoolBookSanPin" w:hAnsi="Times New Roman"/>
          <w:sz w:val="24"/>
          <w:szCs w:val="24"/>
        </w:rPr>
        <w:t xml:space="preserve">20.2.11. 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204 часа: </w:t>
      </w:r>
      <w:r w:rsidRPr="009932D1">
        <w:rPr>
          <w:rFonts w:ascii="Times New Roman" w:eastAsia="SchoolBookSanPin" w:hAnsi="Times New Roman"/>
          <w:position w:val="1"/>
          <w:sz w:val="24"/>
          <w:szCs w:val="24"/>
        </w:rPr>
        <w:t>в 10 классе – 102 часа (3 часа в неделю), в 11 классе – 102 часа (3 часа в неделю).</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 Содержание обучения в 10 классе.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20.3.1. Литература второй половины XIX века.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20.3.1.1. А.Н. Островский. Драма «Гроза».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20.3.1.2. И.А. Гончаров. Роман «Обломов».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20.3.1.3. И.С. Тургенев. Роман «Отцы и дети».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20.3.1.4. 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20.3.1.5. 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Поэма «Кому на Руси жить хорошо».</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20.3.1.6. 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20.3.1.7. 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20.3.1.8. Ф.М. Достоевский. Роман «Преступление и наказание».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20.3.1.9. Л.Н. Толстой. Роман-эпопея «Война и мир».</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20.3.1.10. Н.С. Лесков. Рассказы и повести (не менее одного произведения по выбору). Например, «Очарованный странник», «Однодум»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20.3.1.11. А.П. Чехов. Рассказы (не менее трёх по выбору). Например, «Студент», «Ионыч», «Дама с собачкой», «Человек в футляре» и другие.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Комедия «Вишнёвый сад».</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20.3.2. Литературная критика второй половины XIX века.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Статьи H.А. Добролюбова «Луч света в тёмном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20.3.3. Литература народов России.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Стихотворения (не менее одного по выбору). Например, Г. Тукая, К. Хетагурова и других.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20.3.4. Зарубежная литература.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20.3.4.1. 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20.3.4.2. 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20.3.4.3.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 </w:t>
      </w:r>
    </w:p>
    <w:p w:rsidR="00CE24BD" w:rsidRPr="009932D1" w:rsidRDefault="00CE24BD" w:rsidP="00CE24BD">
      <w:pPr>
        <w:spacing w:after="0" w:line="240" w:lineRule="auto"/>
        <w:ind w:firstLine="709"/>
        <w:rPr>
          <w:rFonts w:ascii="Times New Roman" w:eastAsia="OfficinaSansBoldITC" w:hAnsi="Times New Roman"/>
          <w:sz w:val="24"/>
          <w:szCs w:val="24"/>
        </w:rPr>
      </w:pPr>
      <w:r w:rsidRPr="009932D1">
        <w:rPr>
          <w:rFonts w:ascii="Times New Roman" w:eastAsia="OfficinaSansBoldITC" w:hAnsi="Times New Roman"/>
          <w:sz w:val="24"/>
          <w:szCs w:val="24"/>
        </w:rPr>
        <w:t>20.4. Содержание обучения в 11 классе.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20.4.1. Литература конца XIX – начала ХХ века.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20.4.1.1. А.И. Куприн. Рассказы и повести (одно произведение по выбору). Например, «Гранатовый браслет», «Олеся»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20.4.1.2. Л.Н. Андреев. Рассказы и повести (одно произведение по выбору). Например, «Иуда Искариот», «Большой шлем» и другие.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20.4.1.3. М. Горький. Рассказы (один по выбору). Например, «Старуха Изергиль», «Макар Чудра», «Коновалов»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Пьеса «На дне».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20.4.1.4. 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 Литература ХХ века.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20.4.2.1. И.А. Бунин. Рассказы (два по выбору). Например, «Антоновские яблоки», «Чистый понедельник», «Господин из Сан-Франциско»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20.4.2.2. 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Поэма «Двенадцать».</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20.4.2.3. 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Поэма «Облако в штанах».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20.4.2.4. 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20.4.2.5. 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20.4.2.6. 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20.4.2.7. 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Поэма «Реквием».</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Н.А. Островский. Роман «Как закалялась сталь» (избранные главы).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20.4.2.8. М.А. Шолохов. Роман-эпопея «Тихий Дон» (избранные главы).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20.4.2.9. М.А. Булгаков. Романы «Белая гвардия», «Мастер и Маргарита» (один роман по выбору).</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20.4.2.10. А.П. Платонов. Рассказы и повести (одно произведение по выбору). Например, «В прекрасном и яростном мире», «Котлован», «Возвращение» и другие.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20.4.2.11. 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20.4.2.12. 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20.4.2.13. А.А. Фадеев «Молодая гвардия».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В.О. Богомолов «В августе сорок четвёртого».</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20.4.2.14.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20.4.2.15. Драматургия о Великой Отечественной войне. Пьесы (одно произведение по выбору). Например, В.С. Розов «Вечно живые»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20.4.2.16. 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20.4.2.17. 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20.4.2.18. В.М. Шукшин. Рассказы (не менее двух по выбору). Например, «Срезал», «Обида», «Микроскоп», «Мастер», «Крепкий мужик», «Сапожки»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20.4.2.19. В.Г. Распутин. Рассказы и повести (не менее одного произведения по выбору). Например, «Живи и помни», «Прощание с Матёрой» и другие.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20.4.2.20. 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20.4.2.21. 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20.4.3. Проза второй половины XX – начала XXI века.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20.4.4. 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20.4.5. 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20.4.6. Литература народов России.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20.4.7. Зарубежная литература.</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20.4.7.1. 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20.4.7.2. Зарубежная поэзия XX века (не менее двух стихотворений одного из поэтов по выбору). Например, стихотворения Г. Аполлинера, Т.С. Элиота и другие.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 xml:space="preserve">20.4.7.3. 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других.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20.5. Планируемые результаты освоения программы по литературе на уровне среднего общего образования.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20.5.1. Личностные результаты освоения </w:t>
      </w:r>
      <w:r w:rsidRPr="009932D1">
        <w:rPr>
          <w:rFonts w:ascii="Times New Roman" w:eastAsia="OfficinaSansBoldITC" w:hAnsi="Times New Roman"/>
          <w:sz w:val="24"/>
          <w:szCs w:val="24"/>
        </w:rPr>
        <w:t>программы по литературе на уровне среднего общего образования</w:t>
      </w:r>
      <w:r w:rsidRPr="009932D1">
        <w:rPr>
          <w:rFonts w:ascii="Times New Roman" w:eastAsia="SchoolBookSanPin" w:hAnsi="Times New Roman"/>
          <w:sz w:val="24"/>
          <w:szCs w:val="24"/>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20.5.2. В результате изучения литературы на уровне среднего общего образования у обучающегося будут сформированы следующие личностные результаты: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bCs/>
          <w:position w:val="1"/>
          <w:sz w:val="24"/>
          <w:szCs w:val="24"/>
        </w:rPr>
        <w:t xml:space="preserve">1) гражданского воспитания: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сформированность гражданской позиции обучающегося как активного и ответственного члена российского общества;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осознание своих конституционных прав и обязанностей, уважение закона и правопорядка;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умение взаимодействовать с социальными институтами в соответствии с их функциями и назначением;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готовность к гуманитарной деятельности;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2) патриотического воспитания: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3) духовно-нравственного воспитания: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осознание духовных ценностей российского народа;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сформированность нравственного сознания, этического поведения;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осознание личного вклада в построение устойчивого будущего;</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4) эстетического воспитания: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5) физического воспитания, формирования культуры здоровья и эмоционального благополучия: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сформированность здорового и безопасного образа жизни, ответственного отношения к своему здоровью;</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потребность в физическом совершенствовании, занятиях спортивно-оздоровительной деятельностью;</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активное неприятие вредных привычек и иных форм причинения вреда физическому и психическому здоровью, в том числе с </w:t>
      </w:r>
      <w:r w:rsidRPr="009932D1">
        <w:rPr>
          <w:rFonts w:ascii="Times New Roman" w:eastAsia="SchoolBookSanPin" w:hAnsi="Times New Roman"/>
          <w:position w:val="1"/>
          <w:sz w:val="24"/>
          <w:szCs w:val="24"/>
        </w:rPr>
        <w:t>соответствующей</w:t>
      </w:r>
      <w:r w:rsidRPr="009932D1">
        <w:rPr>
          <w:rFonts w:ascii="Times New Roman" w:eastAsia="SchoolBookSanPin" w:hAnsi="Times New Roman"/>
          <w:sz w:val="24"/>
          <w:szCs w:val="24"/>
        </w:rPr>
        <w:t xml:space="preserve"> оценкой поведения и поступков литературных героев;</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6) трудового воспитания: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7) экологического воспитания: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p w:rsidR="00CE24BD" w:rsidRPr="009932D1" w:rsidRDefault="00CE24BD" w:rsidP="00CE24BD">
      <w:pPr>
        <w:spacing w:after="0" w:line="240" w:lineRule="auto"/>
        <w:ind w:firstLine="709"/>
        <w:jc w:val="both"/>
        <w:rPr>
          <w:rFonts w:ascii="Times New Roman" w:eastAsia="OfficinaSansBoldITC" w:hAnsi="Times New Roman"/>
          <w:sz w:val="24"/>
          <w:szCs w:val="24"/>
        </w:rPr>
      </w:pPr>
      <w:r w:rsidRPr="009932D1">
        <w:rPr>
          <w:rFonts w:ascii="Times New Roman" w:eastAsia="OfficinaSansBoldITC" w:hAnsi="Times New Roman"/>
          <w:sz w:val="24"/>
          <w:szCs w:val="24"/>
        </w:rPr>
        <w:t>8) ценности научного познания: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CE24BD" w:rsidRPr="009932D1" w:rsidRDefault="00CE24BD" w:rsidP="00CE24BD">
      <w:pPr>
        <w:spacing w:after="0" w:line="240" w:lineRule="auto"/>
        <w:ind w:firstLine="709"/>
        <w:jc w:val="both"/>
        <w:rPr>
          <w:rFonts w:ascii="Times New Roman" w:eastAsia="SchoolBookSanPin" w:hAnsi="Times New Roman"/>
          <w:bCs/>
          <w:sz w:val="24"/>
          <w:szCs w:val="24"/>
        </w:rPr>
      </w:pPr>
      <w:r w:rsidRPr="009932D1">
        <w:rPr>
          <w:rFonts w:ascii="Times New Roman" w:eastAsia="SchoolBookSanPin" w:hAnsi="Times New Roman"/>
          <w:sz w:val="24"/>
          <w:szCs w:val="24"/>
        </w:rPr>
        <w:t xml:space="preserve">20.5.4. В результате изучения литературы на уровне среднего общего образования у обучающегося будут сформированы </w:t>
      </w:r>
      <w:r w:rsidRPr="009932D1">
        <w:rPr>
          <w:rFonts w:ascii="Times New Roman" w:eastAsia="SchoolBookSanPi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20.5.4.1. </w:t>
      </w:r>
      <w:r w:rsidRPr="009932D1">
        <w:rPr>
          <w:rFonts w:ascii="Times New Roman" w:eastAsia="SchoolBookSanPin" w:hAnsi="Times New Roman"/>
          <w:sz w:val="24"/>
          <w:szCs w:val="24"/>
        </w:rPr>
        <w:t xml:space="preserve">У обучающегося будут сформированы следующие базовые логические действия как часть </w:t>
      </w:r>
      <w:r w:rsidRPr="009932D1">
        <w:rPr>
          <w:rFonts w:ascii="Times New Roman" w:eastAsia="SchoolBookSanPin" w:hAnsi="Times New Roman"/>
          <w:bCs/>
          <w:sz w:val="24"/>
          <w:szCs w:val="24"/>
        </w:rPr>
        <w:t>познавательных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определять цели деятельности, задавать параметры и критерии их достижения;</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разрабатывать план решения проблемы с учётом анализа имеющихся материальных и нематериальных ресурсов;</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развивать креативное мышление при решении жизненных проблем с использованием собственного читательского опыта.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20.5.4.2. </w:t>
      </w:r>
      <w:r w:rsidRPr="009932D1">
        <w:rPr>
          <w:rFonts w:ascii="Times New Roman" w:eastAsia="SchoolBookSanPin" w:hAnsi="Times New Roman"/>
          <w:sz w:val="24"/>
          <w:szCs w:val="24"/>
        </w:rPr>
        <w:t xml:space="preserve">У обучающегося будут сформированы следующие базовые исследовательские действия как часть </w:t>
      </w:r>
      <w:r w:rsidRPr="009932D1">
        <w:rPr>
          <w:rFonts w:ascii="Times New Roman" w:eastAsia="SchoolBookSanPin" w:hAnsi="Times New Roman"/>
          <w:bCs/>
          <w:sz w:val="24"/>
          <w:szCs w:val="24"/>
        </w:rPr>
        <w:t>познавательных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давать оценку новым ситуациям, оценивать приобретённый опыт, в том числе читательский;</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осуществлять целенаправленный поиск переноса средств и способов действия в профессиональную среду;</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уметь интегрировать знания из разных предметных областей;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20.5.4.3. </w:t>
      </w:r>
      <w:r w:rsidRPr="009932D1">
        <w:rPr>
          <w:rFonts w:ascii="Times New Roman" w:eastAsia="SchoolBookSanPin" w:hAnsi="Times New Roman"/>
          <w:sz w:val="24"/>
          <w:szCs w:val="24"/>
        </w:rPr>
        <w:t xml:space="preserve">У обучающегося будут сформированы умения работать с информацией как часть </w:t>
      </w:r>
      <w:r w:rsidRPr="009932D1">
        <w:rPr>
          <w:rFonts w:ascii="Times New Roman" w:eastAsia="SchoolBookSanPin" w:hAnsi="Times New Roman"/>
          <w:bCs/>
          <w:sz w:val="24"/>
          <w:szCs w:val="24"/>
        </w:rPr>
        <w:t>познавательных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оценивать достоверность, легитимность литературной и другой информации, её соответствие правовым и морально-этическим нормам;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владеть навыками распознавания и защиты литературной и другой информации, информационной безопасности личности.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20.5.4.4. </w:t>
      </w:r>
      <w:r w:rsidRPr="009932D1">
        <w:rPr>
          <w:rFonts w:ascii="Times New Roman" w:eastAsia="SchoolBookSanPin" w:hAnsi="Times New Roman"/>
          <w:sz w:val="24"/>
          <w:szCs w:val="24"/>
        </w:rPr>
        <w:t xml:space="preserve">У обучающегося будут сформированы умения общения как часть </w:t>
      </w:r>
      <w:r w:rsidRPr="009932D1">
        <w:rPr>
          <w:rFonts w:ascii="Times New Roman" w:eastAsia="SchoolBookSanPin" w:hAnsi="Times New Roman"/>
          <w:bCs/>
          <w:sz w:val="24"/>
          <w:szCs w:val="24"/>
        </w:rPr>
        <w:t>коммуникативных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осуществлять коммуникации во всех сферах жизни, в том числе на уроке литературы и во внеурочной деятельности по предмету;</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20.5.4.5. </w:t>
      </w:r>
      <w:r w:rsidRPr="009932D1">
        <w:rPr>
          <w:rFonts w:ascii="Times New Roman" w:eastAsia="SchoolBookSanPin" w:hAnsi="Times New Roman"/>
          <w:sz w:val="24"/>
          <w:szCs w:val="24"/>
        </w:rPr>
        <w:t xml:space="preserve">У обучающегося будут сформированы умения самоорганизации как части </w:t>
      </w:r>
      <w:r w:rsidRPr="009932D1">
        <w:rPr>
          <w:rFonts w:ascii="Times New Roman" w:eastAsia="SchoolBookSanPin" w:hAnsi="Times New Roman"/>
          <w:bCs/>
          <w:sz w:val="24"/>
          <w:szCs w:val="24"/>
        </w:rPr>
        <w:t>регулятивных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давать оценку новым ситуациям, в том числе изображённым в художественной литературе;</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расширять рамки учебного предмета на основе личных предпочтений с использованием читательского опыта;</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делать осознанный выбор, аргументировать его, брать ответственность за решение;</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оценивать приобретённый опыт с учётом литературных знаний;</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20.5.4.6. </w:t>
      </w:r>
      <w:r w:rsidRPr="009932D1">
        <w:rPr>
          <w:rFonts w:ascii="Times New Roman" w:eastAsia="SchoolBookSanPin" w:hAnsi="Times New Roman"/>
          <w:sz w:val="24"/>
          <w:szCs w:val="24"/>
        </w:rPr>
        <w:t xml:space="preserve">У обучающегося будут сформированы умения самоконтроля, принятия себя и других как части </w:t>
      </w:r>
      <w:r w:rsidRPr="009932D1">
        <w:rPr>
          <w:rFonts w:ascii="Times New Roman" w:eastAsia="SchoolBookSanPin" w:hAnsi="Times New Roman"/>
          <w:bCs/>
          <w:sz w:val="24"/>
          <w:szCs w:val="24"/>
        </w:rPr>
        <w:t>регулятивных универсальных учебных действий</w:t>
      </w:r>
      <w:r w:rsidRPr="009932D1">
        <w:rPr>
          <w:rFonts w:ascii="Times New Roman" w:eastAsia="SchoolBookSanPin" w:hAnsi="Times New Roman"/>
          <w:sz w:val="24"/>
          <w:szCs w:val="24"/>
        </w:rPr>
        <w:t>:</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давать оценку новым ситуациям, вносить коррективы в деятельность, оценивать соответствие результатов целям;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для оценки ситуации, выбора верного решения, опираясь на примеры из художественных произведений;</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оценивать риски и своевременно принимать решения по их снижению;</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принимать себя, понимая свои недостатки и достоинства;</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признавать своё право и право других на ошибку в дискуссиях на литературные темы;</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развивать способность понимать мир с позиции другого человека, используя знания по литературе.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20.5.4.7. </w:t>
      </w:r>
      <w:r w:rsidRPr="009932D1">
        <w:rPr>
          <w:rFonts w:ascii="Times New Roman" w:eastAsia="SchoolBookSanPin" w:hAnsi="Times New Roman"/>
          <w:sz w:val="24"/>
          <w:szCs w:val="24"/>
        </w:rPr>
        <w:t>У обучающегося будут сформированы умения совместной деятельности:</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выбирать тематику и методы совместных действий с учётом общих интересов и возможностей каждого члена коллектива;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оценивать качество своего вклада и каждого участника команды в общий результат по разработанным критериям;</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 xml:space="preserve">предлагать новые проекты, в том числе литературные, оценивать идеи с позиции новизны, оригинальности, практической значимости; </w:t>
      </w:r>
    </w:p>
    <w:p w:rsidR="00CE24BD" w:rsidRPr="009932D1" w:rsidRDefault="00CE24BD" w:rsidP="00CE24BD">
      <w:pPr>
        <w:spacing w:after="0" w:line="240" w:lineRule="auto"/>
        <w:ind w:firstLine="709"/>
        <w:jc w:val="both"/>
        <w:rPr>
          <w:rFonts w:ascii="Times New Roman" w:eastAsia="SchoolBookSanPin" w:hAnsi="Times New Roman"/>
          <w:bCs/>
          <w:position w:val="1"/>
          <w:sz w:val="24"/>
          <w:szCs w:val="24"/>
        </w:rPr>
      </w:pPr>
      <w:r w:rsidRPr="009932D1">
        <w:rPr>
          <w:rFonts w:ascii="Times New Roman" w:eastAsia="SchoolBookSanPin" w:hAnsi="Times New Roman"/>
          <w:bCs/>
          <w:position w:val="1"/>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20.5.</w:t>
      </w:r>
      <w:r w:rsidRPr="009932D1">
        <w:rPr>
          <w:rFonts w:ascii="Times New Roman" w:eastAsia="SchoolBookSanPin" w:hAnsi="Times New Roman"/>
          <w:sz w:val="24"/>
          <w:szCs w:val="24"/>
        </w:rPr>
        <w:t>5. </w:t>
      </w:r>
      <w:r w:rsidRPr="009932D1">
        <w:rPr>
          <w:rFonts w:ascii="Times New Roman" w:eastAsia="SchoolBookSanPin" w:hAnsi="Times New Roman"/>
          <w:bCs/>
          <w:sz w:val="24"/>
          <w:szCs w:val="24"/>
        </w:rPr>
        <w:t xml:space="preserve">Предметные результаты освоения программы по литературе на уровне среднего общего образования </w:t>
      </w:r>
      <w:r w:rsidRPr="009932D1">
        <w:rPr>
          <w:rFonts w:ascii="Times New Roman" w:eastAsia="SchoolBookSanPin" w:hAnsi="Times New Roman"/>
          <w:sz w:val="24"/>
          <w:szCs w:val="24"/>
        </w:rPr>
        <w:t>должны обеспечивать:</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2) осознание взаимосвязи между языковым, литературным, интеллектуальным, духовно-нравственным развитием личности;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четвёртого»,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Воробьёва, Ф.А. Искандера,В.Л.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 Оруэлла, Э. М. Ремарка, Э. Хемингуэя, Д.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Карима,Д. Кугультинова, К. Кулиева, Ю. Рытхэу, Г. Тукая, К. Хетагурова, Ю. Шесталова и других);</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20.5.</w:t>
      </w:r>
      <w:r w:rsidRPr="009932D1">
        <w:rPr>
          <w:rFonts w:ascii="Times New Roman" w:eastAsia="SchoolBookSanPin" w:hAnsi="Times New Roman"/>
          <w:sz w:val="24"/>
          <w:szCs w:val="24"/>
        </w:rPr>
        <w:t xml:space="preserve">6. </w:t>
      </w:r>
      <w:r w:rsidRPr="009932D1">
        <w:rPr>
          <w:rFonts w:ascii="Times New Roman" w:eastAsia="SchoolBookSanPin" w:hAnsi="Times New Roman"/>
          <w:bCs/>
          <w:sz w:val="24"/>
          <w:szCs w:val="24"/>
        </w:rPr>
        <w:t xml:space="preserve">Предметные результаты освоения программы по литературе к концу 10 класса </w:t>
      </w:r>
      <w:r w:rsidRPr="009932D1">
        <w:rPr>
          <w:rFonts w:ascii="Times New Roman" w:eastAsia="SchoolBookSanPin" w:hAnsi="Times New Roman"/>
          <w:sz w:val="24"/>
          <w:szCs w:val="24"/>
        </w:rPr>
        <w:t>должны обеспечивать:</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OfficinaSansBoldITC" w:hAnsi="Times New Roman"/>
          <w:sz w:val="24"/>
          <w:szCs w:val="24"/>
        </w:rPr>
        <w:t>20.5.</w:t>
      </w:r>
      <w:r w:rsidRPr="009932D1">
        <w:rPr>
          <w:rFonts w:ascii="Times New Roman" w:eastAsia="SchoolBookSanPin" w:hAnsi="Times New Roman"/>
          <w:sz w:val="24"/>
          <w:szCs w:val="24"/>
        </w:rPr>
        <w:t xml:space="preserve">7. </w:t>
      </w:r>
      <w:r w:rsidRPr="009932D1">
        <w:rPr>
          <w:rFonts w:ascii="Times New Roman" w:eastAsia="SchoolBookSanPin" w:hAnsi="Times New Roman"/>
          <w:bCs/>
          <w:sz w:val="24"/>
          <w:szCs w:val="24"/>
        </w:rPr>
        <w:t xml:space="preserve">Предметные результаты освоения программы по литературе к концу 11 класса </w:t>
      </w:r>
      <w:r w:rsidRPr="009932D1">
        <w:rPr>
          <w:rFonts w:ascii="Times New Roman" w:eastAsia="SchoolBookSanPin" w:hAnsi="Times New Roman"/>
          <w:sz w:val="24"/>
          <w:szCs w:val="24"/>
        </w:rPr>
        <w:t>должны обеспечивать:</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E24BD" w:rsidRPr="009932D1" w:rsidRDefault="00CE24BD" w:rsidP="00CE24BD">
      <w:pPr>
        <w:spacing w:after="0" w:line="240" w:lineRule="auto"/>
        <w:ind w:firstLine="709"/>
        <w:jc w:val="both"/>
        <w:rPr>
          <w:rFonts w:ascii="Times New Roman" w:eastAsia="SchoolBookSanPin" w:hAnsi="Times New Roman"/>
          <w:sz w:val="24"/>
          <w:szCs w:val="24"/>
        </w:rPr>
      </w:pPr>
      <w:r w:rsidRPr="009932D1">
        <w:rPr>
          <w:rFonts w:ascii="Times New Roman" w:eastAsia="SchoolBookSanPin" w:hAnsi="Times New Roman"/>
          <w:sz w:val="24"/>
          <w:szCs w:val="24"/>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CE24BD" w:rsidRPr="009932D1" w:rsidRDefault="00CE24BD" w:rsidP="00CE24BD">
      <w:pPr>
        <w:spacing w:after="0" w:line="240" w:lineRule="auto"/>
        <w:rPr>
          <w:sz w:val="24"/>
          <w:szCs w:val="24"/>
        </w:rPr>
      </w:pPr>
    </w:p>
    <w:p w:rsidR="00CE24BD" w:rsidRPr="009932D1" w:rsidRDefault="00CE24BD" w:rsidP="00CE24BD">
      <w:pPr>
        <w:pStyle w:val="2"/>
        <w:spacing w:before="0" w:line="240" w:lineRule="auto"/>
        <w:rPr>
          <w:sz w:val="24"/>
          <w:szCs w:val="24"/>
        </w:rPr>
      </w:pPr>
      <w:bookmarkStart w:id="11" w:name="_Toc144065965"/>
      <w:r w:rsidRPr="009932D1">
        <w:rPr>
          <w:sz w:val="24"/>
          <w:szCs w:val="24"/>
        </w:rPr>
        <w:t>3. рабочая программа по учебному предмету «Иностранный (английский) язык (базовый уровень)»</w:t>
      </w:r>
      <w:bookmarkEnd w:id="11"/>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96.1.  рабочая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96.2. 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96.3. 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96.4. 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96.5. Пояснительная записка.</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96.5.1. Программа по английскому языку (базовый уровень) на уровне среднего общего образования разработана на основе ФГОС СОО.</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96.5.2. 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96.5.3. 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96.5.4. 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96.5.5. 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96.5.6. 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96.5.7. 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CE24BD" w:rsidRPr="009932D1" w:rsidRDefault="00CE24BD" w:rsidP="00CE24BD">
      <w:pPr>
        <w:pStyle w:val="body"/>
        <w:spacing w:line="240" w:lineRule="auto"/>
        <w:ind w:firstLine="709"/>
        <w:rPr>
          <w:rFonts w:ascii="Times New Roman" w:hAnsi="Times New Roman" w:cs="Times New Roman"/>
          <w:spacing w:val="2"/>
          <w:sz w:val="24"/>
          <w:szCs w:val="24"/>
        </w:rPr>
      </w:pPr>
      <w:r w:rsidRPr="009932D1">
        <w:rPr>
          <w:rFonts w:ascii="Times New Roman" w:hAnsi="Times New Roman"/>
          <w:sz w:val="24"/>
          <w:szCs w:val="24"/>
        </w:rPr>
        <w:t>96.5.8</w:t>
      </w:r>
      <w:r w:rsidRPr="009932D1">
        <w:rPr>
          <w:rFonts w:ascii="Times New Roman" w:hAnsi="Times New Roman" w:cs="Times New Roman"/>
          <w:spacing w:val="2"/>
          <w:sz w:val="24"/>
          <w:szCs w:val="24"/>
        </w:rPr>
        <w:t xml:space="preserve"> 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96.5.9. Возрастание значимости владения иностранными языками приводит к переосмыслению целей и содержания обучения предмету.</w:t>
      </w:r>
    </w:p>
    <w:p w:rsidR="00CE24BD" w:rsidRPr="009932D1" w:rsidRDefault="00CE24BD" w:rsidP="00CE24BD">
      <w:pPr>
        <w:pStyle w:val="body"/>
        <w:spacing w:line="240" w:lineRule="auto"/>
        <w:ind w:firstLine="709"/>
        <w:rPr>
          <w:rFonts w:ascii="Times New Roman" w:hAnsi="Times New Roman" w:cs="Times New Roman"/>
          <w:sz w:val="24"/>
          <w:szCs w:val="24"/>
        </w:rPr>
      </w:pPr>
      <w:r w:rsidRPr="009932D1">
        <w:rPr>
          <w:rFonts w:ascii="Times New Roman" w:hAnsi="Times New Roman"/>
          <w:sz w:val="24"/>
          <w:szCs w:val="24"/>
        </w:rPr>
        <w:t>96.5.10. </w:t>
      </w:r>
      <w:r w:rsidRPr="009932D1">
        <w:rPr>
          <w:rFonts w:ascii="Times New Roman" w:hAnsi="Times New Roman" w:cs="Times New Roman"/>
          <w:sz w:val="24"/>
          <w:szCs w:val="24"/>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CE24BD" w:rsidRPr="009932D1" w:rsidRDefault="00CE24BD" w:rsidP="00CE24BD">
      <w:pPr>
        <w:pStyle w:val="body"/>
        <w:spacing w:line="240" w:lineRule="auto"/>
        <w:ind w:firstLine="709"/>
        <w:rPr>
          <w:rFonts w:ascii="Times New Roman" w:hAnsi="Times New Roman"/>
          <w:sz w:val="24"/>
          <w:szCs w:val="24"/>
        </w:rPr>
      </w:pPr>
      <w:r w:rsidRPr="009932D1">
        <w:rPr>
          <w:rFonts w:ascii="Times New Roman" w:hAnsi="Times New Roman"/>
          <w:sz w:val="24"/>
          <w:szCs w:val="24"/>
        </w:rPr>
        <w:t>96.5.11. 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96.5.12. 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96.5.13.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96.5.14.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bCs/>
          <w:sz w:val="24"/>
          <w:szCs w:val="24"/>
        </w:rPr>
        <w:t>96.5.15. Общее число часов, рекомендованных для изучения иностранного (английского) языка</w:t>
      </w:r>
      <w:r w:rsidRPr="009932D1">
        <w:rPr>
          <w:rFonts w:ascii="Times New Roman" w:hAnsi="Times New Roman"/>
          <w:sz w:val="24"/>
          <w:szCs w:val="24"/>
        </w:rPr>
        <w:t xml:space="preserve"> – 204 часа: в 10 классе – 102 часа (3 часа в неделю), в 11 классе – 102 часа (3 часа в неделю).</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96.5.16. 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96.5.17. 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 Содержание обучения в 10 классе.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96.6.1. Коммуникативные умения.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Внешность и характеристика человека, литературного персонажа.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Молодёжь в современном обществе. Досуг молодёжи: чтение, кино, театр, музыка, музеи, Интернет, компьютерные игры. Любовь и дружба.</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Покупки: одежда, обувь и продукты питания. Карманные деньги. Молодёжная мода.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Туризм. Виды отдыха. Путешествия по России и зарубежным странам.</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Проблемы экологии. Защита окружающей среды. Стихийные бедствия.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Условия проживания в городской/сельской местности.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Технический прогресс: перспективы и последствия. Современные средства связи (мобильные телефоны, смартфоны, планшеты, компьютеры).</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96.6.1.1. Говорение.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Объём диалога – 8 реплик со стороны каждого собеседника.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Развитие коммуникативных умений монологической речи на базе умений, сформированных </w:t>
      </w:r>
      <w:r w:rsidRPr="009932D1">
        <w:rPr>
          <w:rFonts w:ascii="Times New Roman" w:eastAsia="SchoolBookSanPin" w:hAnsi="Times New Roman"/>
          <w:sz w:val="24"/>
          <w:szCs w:val="24"/>
        </w:rPr>
        <w:t>на уровне основного общего образования</w:t>
      </w:r>
      <w:r w:rsidRPr="009932D1">
        <w:rPr>
          <w:rFonts w:ascii="Times New Roman" w:hAnsi="Times New Roman"/>
          <w:sz w:val="24"/>
          <w:szCs w:val="24"/>
        </w:rPr>
        <w:t xml:space="preserve">: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создание устных связных монологических высказываний с использованием основных коммуникативных типов речи: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повествование/сообщение;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рассуждение;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пересказ основного содержания, прочитанного/прослушанного текста с выражением своего отношения к событиям и фактам, изложенным в тексте;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устное представление (презентация) результатов выполненной проектной работы.</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Данные умения монологической речи развиваются в рамках тематического содержания речи 10 класса с использованием ключевы слов, плана и/или иллюстраций, фотографий, таблиц, диаграмм или без их использования.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Объём монологического высказывания – до 14 фраз.</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96.6.1.2. Аудирование.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Развитие коммуникативных умений аудирования на базе умений, сформированных </w:t>
      </w:r>
      <w:r w:rsidRPr="009932D1">
        <w:rPr>
          <w:rFonts w:ascii="Times New Roman" w:eastAsia="SchoolBookSanPin" w:hAnsi="Times New Roman"/>
          <w:sz w:val="24"/>
          <w:szCs w:val="24"/>
        </w:rPr>
        <w:t>на уровне основного общего образования</w:t>
      </w:r>
      <w:r w:rsidRPr="009932D1">
        <w:rPr>
          <w:rFonts w:ascii="Times New Roman" w:hAnsi="Times New Roman"/>
          <w:sz w:val="24"/>
          <w:szCs w:val="24"/>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Время звучания текста/текстов для аудирования – до 2,5 минуты.</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96.6.1.3. Смысловое чтение.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Развитие сформированных </w:t>
      </w:r>
      <w:r w:rsidRPr="009932D1">
        <w:rPr>
          <w:rFonts w:ascii="Times New Roman" w:eastAsia="SchoolBookSanPin" w:hAnsi="Times New Roman"/>
          <w:sz w:val="24"/>
          <w:szCs w:val="24"/>
        </w:rPr>
        <w:t>на уровне основного общего образования</w:t>
      </w:r>
      <w:r w:rsidRPr="009932D1">
        <w:rPr>
          <w:rFonts w:ascii="Times New Roman" w:hAnsi="Times New Roman"/>
          <w:sz w:val="24"/>
          <w:szCs w:val="24"/>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Чтение несплошных текстов (таблиц, диаграмм, графиков и другие) и понимание представленной в них информации.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Объём текста/текстов для чтения – 500–700 слов.</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96.6.1.4. Письменная речь.</w:t>
      </w:r>
    </w:p>
    <w:p w:rsidR="00CE24BD" w:rsidRPr="009932D1" w:rsidRDefault="00CE24BD" w:rsidP="00CE24BD">
      <w:pPr>
        <w:tabs>
          <w:tab w:val="left" w:pos="1843"/>
        </w:tabs>
        <w:spacing w:after="0" w:line="240" w:lineRule="auto"/>
        <w:ind w:firstLine="709"/>
        <w:contextualSpacing/>
        <w:jc w:val="both"/>
        <w:rPr>
          <w:rFonts w:ascii="Times New Roman" w:eastAsia="SchoolBookSanPin" w:hAnsi="Times New Roman"/>
          <w:sz w:val="24"/>
          <w:szCs w:val="24"/>
        </w:rPr>
      </w:pPr>
      <w:r w:rsidRPr="009932D1">
        <w:rPr>
          <w:rFonts w:ascii="Times New Roman" w:hAnsi="Times New Roman"/>
          <w:sz w:val="24"/>
          <w:szCs w:val="24"/>
        </w:rPr>
        <w:t xml:space="preserve">Развитие умений письменной речи на базе умений, сформированных </w:t>
      </w:r>
      <w:r w:rsidRPr="009932D1">
        <w:rPr>
          <w:rFonts w:ascii="Times New Roman" w:eastAsia="SchoolBookSanPin" w:hAnsi="Times New Roman"/>
          <w:sz w:val="24"/>
          <w:szCs w:val="24"/>
        </w:rPr>
        <w:t>на уровне основного общего образования: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заполнение анкет и формуляров в соответствии с нормами, принятыми в стране/странах изучаемого языка;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написание резюме (CV) с сообщением основных сведений о себе в соответствии с нормами, принятыми в стране/странах изучаемого языка;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заполнение таблицы: краткая фиксация содержания, прочитанного/ прослушанного текста или дополнение информации в таблице;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письменное предоставление результатов выполненной проектной работы, в том числе в форме презентации, объём – до 150 слов.</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96.6.2. Языковые знания и навыки.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96.6.2.1. Фонетическая сторона речи.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96.6.2.2. Орфография и пунктуация.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Правильное написание изученных слов.</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96.6.2.3. Лексическая сторона речи.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Основные способы словообразования: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аффиксация: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образование глаголов при помощи префиксов dis-, mis-, re-, over-, under- и суффикса -ise/-ize;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образование имён существительных при помощи префиксов un-, in-/im- и суффиксов -ance/-ence, -er/-or, -ing, -ist, -ity, -ment, -ness, -sion/-tion, -ship;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образование имён прилагательных при помощи префиксов un-, in-/im-, inter-, non- и суффиксов -able/-ible, -al, -ed, -ese, -ful, -ian/-an, -ing, -ish, -ive, -less, -ly, -ous, -y;</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образование наречий при помощи префиксов un-, in-/im- и суффикса -ly;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образование числительных при помощи суффиксов -teen, -ty, -th;</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словосложение: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образование сложных существительных путём соединения основ существительных (football);</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образование сложных существительных путём соединения основы прилагательного с основой существительного (blackboard);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образование сложных существительных путём соединения основ существительных с предлогом (father-in-law);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образование сложных прилагательных путём соединения наречия с основой причасти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я II (well-behaved);</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образование сложных прилагательных путём соединения основы прилагательного с основой причастия I (nice-looking);</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конверсия: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образование имён существительных от неопределённой формы глаголов (to run – a run);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образование имён существительных от имён прилагательных (rich people – the rich);</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образование глаголов от имён существительных (a hand – to hand);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образование глаголов от имён прилагательных (cool – to cool).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Имена прилагательные на -ed и -ing (excited – exciting).</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Различные средства связи для обеспечения целостности и логичности устного/письменного высказывания.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96.6.2.4. Грамматическая сторона речи.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Предложения с начальным It.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Предложения с начальным There + to be.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Предложениясглагольнымиконструкциями</w:t>
      </w:r>
      <w:r w:rsidRPr="009932D1">
        <w:rPr>
          <w:rFonts w:ascii="Times New Roman" w:hAnsi="Times New Roman"/>
          <w:sz w:val="24"/>
          <w:szCs w:val="24"/>
          <w:lang w:val="en-US"/>
        </w:rPr>
        <w:t xml:space="preserve">, </w:t>
      </w:r>
      <w:r w:rsidRPr="009932D1">
        <w:rPr>
          <w:rFonts w:ascii="Times New Roman" w:hAnsi="Times New Roman"/>
          <w:sz w:val="24"/>
          <w:szCs w:val="24"/>
        </w:rPr>
        <w:t>содержащимиглаголы</w:t>
      </w:r>
      <w:r w:rsidRPr="009932D1">
        <w:rPr>
          <w:rFonts w:ascii="Times New Roman" w:hAnsi="Times New Roman"/>
          <w:sz w:val="24"/>
          <w:szCs w:val="24"/>
          <w:lang w:val="en-US"/>
        </w:rPr>
        <w:t>-</w:t>
      </w:r>
      <w:r w:rsidRPr="009932D1">
        <w:rPr>
          <w:rFonts w:ascii="Times New Roman" w:hAnsi="Times New Roman"/>
          <w:sz w:val="24"/>
          <w:szCs w:val="24"/>
        </w:rPr>
        <w:t>связки</w:t>
      </w:r>
      <w:r w:rsidRPr="009932D1">
        <w:rPr>
          <w:rFonts w:ascii="Times New Roman" w:hAnsi="Times New Roman"/>
          <w:sz w:val="24"/>
          <w:szCs w:val="24"/>
          <w:lang w:val="en-US"/>
        </w:rPr>
        <w:t xml:space="preserve"> to be, to look, to seem, to feel (He looks/seems/feels happy.).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Предложения</w:t>
      </w:r>
      <w:r w:rsidRPr="009932D1">
        <w:rPr>
          <w:rFonts w:ascii="Times New Roman" w:hAnsi="Times New Roman"/>
          <w:sz w:val="24"/>
          <w:szCs w:val="24"/>
          <w:lang w:val="en-US"/>
        </w:rPr>
        <w:t xml:space="preserve"> c</w:t>
      </w:r>
      <w:r w:rsidRPr="009932D1">
        <w:rPr>
          <w:rFonts w:ascii="Times New Roman" w:hAnsi="Times New Roman"/>
          <w:sz w:val="24"/>
          <w:szCs w:val="24"/>
        </w:rPr>
        <w:t>осложнымдополнением</w:t>
      </w:r>
      <w:r w:rsidRPr="009932D1">
        <w:rPr>
          <w:rFonts w:ascii="Times New Roman" w:hAnsi="Times New Roman"/>
          <w:sz w:val="24"/>
          <w:szCs w:val="24"/>
          <w:lang w:val="en-US"/>
        </w:rPr>
        <w:t xml:space="preserve"> – Complex Object (I want you to help me. I saw her cross/crossing the road. I want to have my hair cut.).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Сложносочинённые предложения с сочинительными союзами and, but, or.</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Сложноподчинённые предложения с союзами и союзными словами because, if, when, where, what, why, how.</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Сложноподчинённые предложения с определительными придаточными с союзными словами who, which, that.</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Сложноподчинённые предложения с союзными словами whoever, whatever, however, whenever.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Всетипывопросительныхпредложений</w:t>
      </w:r>
      <w:r w:rsidRPr="009932D1">
        <w:rPr>
          <w:rFonts w:ascii="Times New Roman" w:hAnsi="Times New Roman"/>
          <w:sz w:val="24"/>
          <w:szCs w:val="24"/>
          <w:lang w:val="en-US"/>
        </w:rPr>
        <w:t xml:space="preserve"> (</w:t>
      </w:r>
      <w:r w:rsidRPr="009932D1">
        <w:rPr>
          <w:rFonts w:ascii="Times New Roman" w:hAnsi="Times New Roman"/>
          <w:sz w:val="24"/>
          <w:szCs w:val="24"/>
        </w:rPr>
        <w:t>общий</w:t>
      </w:r>
      <w:r w:rsidRPr="009932D1">
        <w:rPr>
          <w:rFonts w:ascii="Times New Roman" w:hAnsi="Times New Roman"/>
          <w:sz w:val="24"/>
          <w:szCs w:val="24"/>
          <w:lang w:val="en-US"/>
        </w:rPr>
        <w:t xml:space="preserve">, </w:t>
      </w:r>
      <w:r w:rsidRPr="009932D1">
        <w:rPr>
          <w:rFonts w:ascii="Times New Roman" w:hAnsi="Times New Roman"/>
          <w:sz w:val="24"/>
          <w:szCs w:val="24"/>
        </w:rPr>
        <w:t>специальный</w:t>
      </w:r>
      <w:r w:rsidRPr="009932D1">
        <w:rPr>
          <w:rFonts w:ascii="Times New Roman" w:hAnsi="Times New Roman"/>
          <w:sz w:val="24"/>
          <w:szCs w:val="24"/>
          <w:lang w:val="en-US"/>
        </w:rPr>
        <w:t xml:space="preserve">, </w:t>
      </w:r>
      <w:r w:rsidRPr="009932D1">
        <w:rPr>
          <w:rFonts w:ascii="Times New Roman" w:hAnsi="Times New Roman"/>
          <w:sz w:val="24"/>
          <w:szCs w:val="24"/>
        </w:rPr>
        <w:t>альтернативный</w:t>
      </w:r>
      <w:r w:rsidRPr="009932D1">
        <w:rPr>
          <w:rFonts w:ascii="Times New Roman" w:hAnsi="Times New Roman"/>
          <w:sz w:val="24"/>
          <w:szCs w:val="24"/>
          <w:lang w:val="en-US"/>
        </w:rPr>
        <w:t xml:space="preserve">, </w:t>
      </w:r>
      <w:r w:rsidRPr="009932D1">
        <w:rPr>
          <w:rFonts w:ascii="Times New Roman" w:hAnsi="Times New Roman"/>
          <w:sz w:val="24"/>
          <w:szCs w:val="24"/>
        </w:rPr>
        <w:t>разделительныйвопросыв</w:t>
      </w:r>
      <w:r w:rsidRPr="009932D1">
        <w:rPr>
          <w:rFonts w:ascii="Times New Roman" w:hAnsi="Times New Roman"/>
          <w:sz w:val="24"/>
          <w:szCs w:val="24"/>
          <w:lang w:val="en-US"/>
        </w:rPr>
        <w:t xml:space="preserve"> Present/Past/Future Simple Tense, Present/Past Continuous Tense, Present/Past Perfect Tense, Present Perfect Continuous Tense).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Модальные глаголы в косвенной речи в настоящем и прошедшем времени.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Предложениясконструкциями</w:t>
      </w:r>
      <w:r w:rsidRPr="009932D1">
        <w:rPr>
          <w:rFonts w:ascii="Times New Roman" w:hAnsi="Times New Roman"/>
          <w:sz w:val="24"/>
          <w:szCs w:val="24"/>
          <w:lang w:val="en-US"/>
        </w:rPr>
        <w:t xml:space="preserve"> as … as, not so … as, both … and …, either … or, neither … nor.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Предложения с I wish…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Конструкции с глаголами на -ing: to love/hate doing smth.</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Конструкции</w:t>
      </w:r>
      <w:r w:rsidRPr="009932D1">
        <w:rPr>
          <w:rFonts w:ascii="Times New Roman" w:hAnsi="Times New Roman"/>
          <w:sz w:val="24"/>
          <w:szCs w:val="24"/>
          <w:lang w:val="en-US"/>
        </w:rPr>
        <w:t xml:space="preserve"> c </w:t>
      </w:r>
      <w:r w:rsidRPr="009932D1">
        <w:rPr>
          <w:rFonts w:ascii="Times New Roman" w:hAnsi="Times New Roman"/>
          <w:sz w:val="24"/>
          <w:szCs w:val="24"/>
        </w:rPr>
        <w:t>глаголами</w:t>
      </w:r>
      <w:r w:rsidRPr="009932D1">
        <w:rPr>
          <w:rFonts w:ascii="Times New Roman" w:hAnsi="Times New Roman"/>
          <w:sz w:val="24"/>
          <w:szCs w:val="24"/>
          <w:lang w:val="en-US"/>
        </w:rPr>
        <w:t xml:space="preserve"> to stop, to remember, to forget (</w:t>
      </w:r>
      <w:r w:rsidRPr="009932D1">
        <w:rPr>
          <w:rFonts w:ascii="Times New Roman" w:hAnsi="Times New Roman"/>
          <w:sz w:val="24"/>
          <w:szCs w:val="24"/>
        </w:rPr>
        <w:t>разницавзначении</w:t>
      </w:r>
      <w:r w:rsidRPr="009932D1">
        <w:rPr>
          <w:rFonts w:ascii="Times New Roman" w:hAnsi="Times New Roman"/>
          <w:sz w:val="24"/>
          <w:szCs w:val="24"/>
          <w:lang w:val="en-US"/>
        </w:rPr>
        <w:t xml:space="preserve"> to stop doing smth </w:t>
      </w:r>
      <w:r w:rsidRPr="009932D1">
        <w:rPr>
          <w:rFonts w:ascii="Times New Roman" w:hAnsi="Times New Roman"/>
          <w:sz w:val="24"/>
          <w:szCs w:val="24"/>
        </w:rPr>
        <w:t>и</w:t>
      </w:r>
      <w:r w:rsidRPr="009932D1">
        <w:rPr>
          <w:rFonts w:ascii="Times New Roman" w:hAnsi="Times New Roman"/>
          <w:sz w:val="24"/>
          <w:szCs w:val="24"/>
          <w:lang w:val="en-US"/>
        </w:rPr>
        <w:t xml:space="preserve"> to stop to do smth).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Конструкция</w:t>
      </w:r>
      <w:r w:rsidRPr="009932D1">
        <w:rPr>
          <w:rFonts w:ascii="Times New Roman" w:hAnsi="Times New Roman"/>
          <w:sz w:val="24"/>
          <w:szCs w:val="24"/>
          <w:lang w:val="en-US"/>
        </w:rPr>
        <w:t xml:space="preserve"> It takes me … to do smth.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Конструкция used to + инфинитив глагола.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Конструкции</w:t>
      </w:r>
      <w:r w:rsidRPr="009932D1">
        <w:rPr>
          <w:rFonts w:ascii="Times New Roman" w:hAnsi="Times New Roman"/>
          <w:sz w:val="24"/>
          <w:szCs w:val="24"/>
          <w:lang w:val="en-US"/>
        </w:rPr>
        <w:t xml:space="preserve"> be/get used to smth, be/get used to doing smth.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Конструкции</w:t>
      </w:r>
      <w:r w:rsidRPr="009932D1">
        <w:rPr>
          <w:rFonts w:ascii="Times New Roman" w:hAnsi="Times New Roman"/>
          <w:sz w:val="24"/>
          <w:szCs w:val="24"/>
          <w:lang w:val="en-US"/>
        </w:rPr>
        <w:t xml:space="preserve"> I prefer, I’d prefer, I’d rather prefer, </w:t>
      </w:r>
      <w:r w:rsidRPr="009932D1">
        <w:rPr>
          <w:rFonts w:ascii="Times New Roman" w:hAnsi="Times New Roman"/>
          <w:sz w:val="24"/>
          <w:szCs w:val="24"/>
        </w:rPr>
        <w:t>выражающиепредпочтение</w:t>
      </w:r>
      <w:r w:rsidRPr="009932D1">
        <w:rPr>
          <w:rFonts w:ascii="Times New Roman" w:hAnsi="Times New Roman"/>
          <w:sz w:val="24"/>
          <w:szCs w:val="24"/>
          <w:lang w:val="en-US"/>
        </w:rPr>
        <w:t xml:space="preserve">, </w:t>
      </w:r>
      <w:r w:rsidRPr="009932D1">
        <w:rPr>
          <w:rFonts w:ascii="Times New Roman" w:hAnsi="Times New Roman"/>
          <w:sz w:val="24"/>
          <w:szCs w:val="24"/>
        </w:rPr>
        <w:t>атакжеконструкции</w:t>
      </w:r>
      <w:r w:rsidRPr="009932D1">
        <w:rPr>
          <w:rFonts w:ascii="Times New Roman" w:hAnsi="Times New Roman"/>
          <w:sz w:val="24"/>
          <w:szCs w:val="24"/>
          <w:lang w:val="en-US"/>
        </w:rPr>
        <w:t xml:space="preserve"> I’d rather, You’d better.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Подлежащее, выраженное собирательным существительным (family, police), и его согласование со сказуемым.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Конструкция</w:t>
      </w:r>
      <w:r w:rsidRPr="009932D1">
        <w:rPr>
          <w:rFonts w:ascii="Times New Roman" w:hAnsi="Times New Roman"/>
          <w:sz w:val="24"/>
          <w:szCs w:val="24"/>
          <w:lang w:val="en-US"/>
        </w:rPr>
        <w:t xml:space="preserve"> to be going to, </w:t>
      </w:r>
      <w:r w:rsidRPr="009932D1">
        <w:rPr>
          <w:rFonts w:ascii="Times New Roman" w:hAnsi="Times New Roman"/>
          <w:sz w:val="24"/>
          <w:szCs w:val="24"/>
        </w:rPr>
        <w:t>формы</w:t>
      </w:r>
      <w:r w:rsidRPr="009932D1">
        <w:rPr>
          <w:rFonts w:ascii="Times New Roman" w:hAnsi="Times New Roman"/>
          <w:sz w:val="24"/>
          <w:szCs w:val="24"/>
          <w:lang w:val="en-US"/>
        </w:rPr>
        <w:t xml:space="preserve"> Future Simple Tense </w:t>
      </w:r>
      <w:r w:rsidRPr="009932D1">
        <w:rPr>
          <w:rFonts w:ascii="Times New Roman" w:hAnsi="Times New Roman"/>
          <w:sz w:val="24"/>
          <w:szCs w:val="24"/>
        </w:rPr>
        <w:t>и</w:t>
      </w:r>
      <w:r w:rsidRPr="009932D1">
        <w:rPr>
          <w:rFonts w:ascii="Times New Roman" w:hAnsi="Times New Roman"/>
          <w:sz w:val="24"/>
          <w:szCs w:val="24"/>
          <w:lang w:val="en-US"/>
        </w:rPr>
        <w:t xml:space="preserve"> Present Continuous Tense </w:t>
      </w:r>
      <w:r w:rsidRPr="009932D1">
        <w:rPr>
          <w:rFonts w:ascii="Times New Roman" w:hAnsi="Times New Roman"/>
          <w:sz w:val="24"/>
          <w:szCs w:val="24"/>
        </w:rPr>
        <w:t>длявыражениябудущегодействия</w:t>
      </w:r>
      <w:r w:rsidRPr="009932D1">
        <w:rPr>
          <w:rFonts w:ascii="Times New Roman" w:hAnsi="Times New Roman"/>
          <w:sz w:val="24"/>
          <w:szCs w:val="24"/>
          <w:lang w:val="en-US"/>
        </w:rPr>
        <w:t xml:space="preserve">.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Модальныеглаголыиихэквиваленты</w:t>
      </w:r>
      <w:r w:rsidRPr="009932D1">
        <w:rPr>
          <w:rFonts w:ascii="Times New Roman" w:hAnsi="Times New Roman"/>
          <w:sz w:val="24"/>
          <w:szCs w:val="24"/>
          <w:lang w:val="en-US"/>
        </w:rPr>
        <w:t xml:space="preserve"> (can/be able to, could, must/have to, may, might, should, shall, would, will, need).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Неличныеформыглагола</w:t>
      </w:r>
      <w:r w:rsidRPr="009932D1">
        <w:rPr>
          <w:rFonts w:ascii="Times New Roman" w:hAnsi="Times New Roman"/>
          <w:sz w:val="24"/>
          <w:szCs w:val="24"/>
          <w:lang w:val="en-US"/>
        </w:rPr>
        <w:t xml:space="preserve"> – </w:t>
      </w:r>
      <w:r w:rsidRPr="009932D1">
        <w:rPr>
          <w:rFonts w:ascii="Times New Roman" w:hAnsi="Times New Roman"/>
          <w:sz w:val="24"/>
          <w:szCs w:val="24"/>
        </w:rPr>
        <w:t>инфинитив</w:t>
      </w:r>
      <w:r w:rsidRPr="009932D1">
        <w:rPr>
          <w:rFonts w:ascii="Times New Roman" w:hAnsi="Times New Roman"/>
          <w:sz w:val="24"/>
          <w:szCs w:val="24"/>
          <w:lang w:val="en-US"/>
        </w:rPr>
        <w:t xml:space="preserve">, </w:t>
      </w:r>
      <w:r w:rsidRPr="009932D1">
        <w:rPr>
          <w:rFonts w:ascii="Times New Roman" w:hAnsi="Times New Roman"/>
          <w:sz w:val="24"/>
          <w:szCs w:val="24"/>
        </w:rPr>
        <w:t>герундий</w:t>
      </w:r>
      <w:r w:rsidRPr="009932D1">
        <w:rPr>
          <w:rFonts w:ascii="Times New Roman" w:hAnsi="Times New Roman"/>
          <w:sz w:val="24"/>
          <w:szCs w:val="24"/>
          <w:lang w:val="en-US"/>
        </w:rPr>
        <w:t xml:space="preserve">, </w:t>
      </w:r>
      <w:r w:rsidRPr="009932D1">
        <w:rPr>
          <w:rFonts w:ascii="Times New Roman" w:hAnsi="Times New Roman"/>
          <w:sz w:val="24"/>
          <w:szCs w:val="24"/>
        </w:rPr>
        <w:t>причастие</w:t>
      </w:r>
      <w:r w:rsidRPr="009932D1">
        <w:rPr>
          <w:rFonts w:ascii="Times New Roman" w:hAnsi="Times New Roman"/>
          <w:sz w:val="24"/>
          <w:szCs w:val="24"/>
          <w:lang w:val="en-US"/>
        </w:rPr>
        <w:t xml:space="preserve"> (Participle I </w:t>
      </w:r>
      <w:r w:rsidRPr="009932D1">
        <w:rPr>
          <w:rFonts w:ascii="Times New Roman" w:hAnsi="Times New Roman"/>
          <w:sz w:val="24"/>
          <w:szCs w:val="24"/>
        </w:rPr>
        <w:t>и</w:t>
      </w:r>
      <w:r w:rsidRPr="009932D1">
        <w:rPr>
          <w:rFonts w:ascii="Times New Roman" w:hAnsi="Times New Roman"/>
          <w:sz w:val="24"/>
          <w:szCs w:val="24"/>
          <w:lang w:val="en-US"/>
        </w:rPr>
        <w:t xml:space="preserve"> Participle II), </w:t>
      </w:r>
      <w:r w:rsidRPr="009932D1">
        <w:rPr>
          <w:rFonts w:ascii="Times New Roman" w:hAnsi="Times New Roman"/>
          <w:sz w:val="24"/>
          <w:szCs w:val="24"/>
        </w:rPr>
        <w:t>причастиявфункцииопределения</w:t>
      </w:r>
      <w:r w:rsidRPr="009932D1">
        <w:rPr>
          <w:rFonts w:ascii="Times New Roman" w:hAnsi="Times New Roman"/>
          <w:sz w:val="24"/>
          <w:szCs w:val="24"/>
          <w:lang w:val="en-US"/>
        </w:rPr>
        <w:t xml:space="preserve"> (Participle I – a playing child, Participle II – a written text).</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Определённый, неопределённый и нулевой артикли.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Имена существительные во множественном числе, образованных по правилу, и исключения.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Неисчисляемые имена существительные, имеющие форму только множественного числа.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Притяжательный падеж имён существительных.</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Имена прилагательные и наречия в положительной, сравнительной и превосходной степенях, образованные по правилу, и исключения.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Порядок следования нескольких прилагательных (мнение – размер – возраст – цвет – происхождение).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9932D1">
        <w:rPr>
          <w:rFonts w:ascii="Times New Roman" w:hAnsi="Times New Roman"/>
          <w:sz w:val="24"/>
          <w:szCs w:val="24"/>
        </w:rPr>
        <w:t>Слова</w:t>
      </w:r>
      <w:r w:rsidRPr="009932D1">
        <w:rPr>
          <w:rFonts w:ascii="Times New Roman" w:hAnsi="Times New Roman"/>
          <w:sz w:val="24"/>
          <w:szCs w:val="24"/>
          <w:lang w:val="en-US"/>
        </w:rPr>
        <w:t xml:space="preserve">, </w:t>
      </w:r>
      <w:r w:rsidRPr="009932D1">
        <w:rPr>
          <w:rFonts w:ascii="Times New Roman" w:hAnsi="Times New Roman"/>
          <w:sz w:val="24"/>
          <w:szCs w:val="24"/>
        </w:rPr>
        <w:t>выражающиеколичество</w:t>
      </w:r>
      <w:r w:rsidRPr="009932D1">
        <w:rPr>
          <w:rFonts w:ascii="Times New Roman" w:hAnsi="Times New Roman"/>
          <w:sz w:val="24"/>
          <w:szCs w:val="24"/>
          <w:lang w:val="en-US"/>
        </w:rPr>
        <w:t xml:space="preserve"> (many/much, little/a little, few/a few, a lot of).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Количественные и порядковые числительные.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Предлоги места, времени, направления, предлоги, употребляемые с глаголами в страдательном залоге.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96.6.3. Социокультурные знания и умения.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Владение основными сведениями о социокультурном портрете и культурном наследии страны/стран, говорящих на английском языке.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96.6.4. Компенсаторные умения.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96.7. Содержание обучения в 11 классе.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96.7.1. Коммуникативные умения.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Внешность и характеристика человека, литературного персонажа.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Место иностранного языка в повседневной жизни и профессиональной деятельности в современном мире.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Роль спорта в современной жизни: виды спорта, экстремальный спорт, спортивные соревнования, Олимпийские игры.</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Туризм. Виды отдыха. Экотуризм. Путешествия по России и зарубежным странам.</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Вселенная и человек. Природа. Проблемы экологии. Защита окружающей среды. Проживание в городской/сельской местности.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96.7.1.1. Говорение.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Объём диалога – до 9 реплик со стороны каждого собеседника.</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Развитие коммуникативных умений монологической речи:</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создание устных связных монологических высказываний с использованием основных коммуникативных типов речи: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повествование/сообщение;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рассуждение;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устное представление (презентация) результатов выполненной проектной работы.</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Объём монологического высказывания – 14–15 фраз.</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96.7.1.2. Аудирование.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Языковая сложность текстов для аудирования должна соответствовать пороговому уровню (В1 – пороговый уровень по общеевропейской шкале).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Время звучания текста/текстов для аудирования – до 2,5 минуты.</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96.7.1.3. Смысловое чтение.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 xml:space="preserve">Чтение несплошных текстов (таблиц, диаграмм, графиков и других) и понимание представленной в них информации. </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Языковая сложность текстов для чтения должна соответствовать пороговому уровню (В1 – пороговый уровень по общеевропейской шкале).</w:t>
      </w:r>
    </w:p>
    <w:p w:rsidR="00CE24BD" w:rsidRPr="009932D1" w:rsidRDefault="00CE24BD" w:rsidP="00CE24BD">
      <w:pPr>
        <w:tabs>
          <w:tab w:val="left" w:pos="1843"/>
        </w:tabs>
        <w:spacing w:after="0" w:line="240" w:lineRule="auto"/>
        <w:ind w:firstLine="709"/>
        <w:contextualSpacing/>
        <w:jc w:val="both"/>
        <w:rPr>
          <w:rFonts w:ascii="Times New Roman" w:hAnsi="Times New Roman"/>
          <w:sz w:val="24"/>
          <w:szCs w:val="24"/>
        </w:rPr>
      </w:pPr>
      <w:r w:rsidRPr="009932D1">
        <w:rPr>
          <w:rFonts w:ascii="Times New Roman" w:hAnsi="Times New Roman"/>
          <w:sz w:val="24"/>
          <w:szCs w:val="24"/>
        </w:rPr>
        <w:t>Объём текста/текстов для чтения – до 600–800 слов.</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96.7.1.4. Письменная речь.</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умений письменной речи: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заполнение анкет и формуляров в соответствии с нормами, принятыми в стране/странах изучаемого языка;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написание резюме (CV) с сообщением основных сведений о себе в соответствии с нормами, принятыми в стране/странах изучаемого языка;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заполнение таблицы: краткая фиксация содержания прочитанного/ прослушанного текста или дополнение информации в таблице;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письменное предоставление результатов выполненной проектной работы, в том числе в форме презентации, объём – до 180 слов.</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96.7.2. Языковые знания и навыки.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96.7.2.1. Фонетическая сторона речи.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96.7.2.2. Орфография и пунктуация.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Правильное написание изученных слов.</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96.7.2.3. Лексическая сторона речи.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Основные способы словообразования: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аффиксация: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образование глаголов при помощи префиксов dis-, mis-, re-, over-, under- и суффиксов -ise/-ize, -en;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образование имён существительных при помощи префиксов un-, in-/im-, il-/ir- и суффиксов -ance/-ence, -er/-or, -ing, -ist, -ity, -ment, -ness, -sion/-tion, -ship;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образование имён прилагательных при помощи префиксов un-, in-/im-, il-/ir-, inter-, non-, post-, pre- и суффиксов -able/-ible, -al, -ed, -ese, -ful, -ian/-an, -ical, -ing, -ish, -ive, -less, -ly, -ous, -y;</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образование наречий при помощи префиксов un-, in-/im-, il-/ir- и суффикса -ly;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образование числительных при помощи суффиксов -teen, -ty, -th;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словосложение: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образование сложных существительных путём соединения основ существительных (football);</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образование сложных существительных путём соединения основы прилагательного с основой существительного (blue-bell);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образование сложных существительных путём соединения основ существительных с предлогом (father-in-law);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образование сложных прилагательных путём соединения наречия с основой причастия II (well-behaved);</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образование сложных прилагательных путём соединения основы прилагательного с основой причастия I (nice-looking);</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конверсия: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образование образование имён существительных от неопределённой формы глаголов (to run – a run);</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образование имён существительных от прилагательных (rich people – the rich);</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образование глаголов от имён существительных (a hand – to hand);</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образование глаголов от имён прилагательных (cool – to cool).</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Имена прилагательные на -ed и -ing (excited – exciting).</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Различные средства связи для обеспечения целостности и логичности устного/письменного высказывания.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96.7.2.4. Грамматическая сторона речи.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с начальным It.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с начальным There + to be.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Предложениясглагольнымиконструкциями</w:t>
      </w:r>
      <w:r w:rsidRPr="00703B13">
        <w:rPr>
          <w:rFonts w:ascii="Times New Roman" w:hAnsi="Times New Roman"/>
          <w:sz w:val="24"/>
          <w:szCs w:val="24"/>
          <w:lang w:val="en-US"/>
        </w:rPr>
        <w:t xml:space="preserve">, </w:t>
      </w:r>
      <w:r w:rsidRPr="00703B13">
        <w:rPr>
          <w:rFonts w:ascii="Times New Roman" w:hAnsi="Times New Roman"/>
          <w:sz w:val="24"/>
          <w:szCs w:val="24"/>
        </w:rPr>
        <w:t>содержащимиглаголы</w:t>
      </w:r>
      <w:r w:rsidRPr="00703B13">
        <w:rPr>
          <w:rFonts w:ascii="Times New Roman" w:hAnsi="Times New Roman"/>
          <w:sz w:val="24"/>
          <w:szCs w:val="24"/>
          <w:lang w:val="en-US"/>
        </w:rPr>
        <w:t>-</w:t>
      </w:r>
      <w:r w:rsidRPr="00703B13">
        <w:rPr>
          <w:rFonts w:ascii="Times New Roman" w:hAnsi="Times New Roman"/>
          <w:sz w:val="24"/>
          <w:szCs w:val="24"/>
        </w:rPr>
        <w:t>связки</w:t>
      </w:r>
      <w:r w:rsidRPr="00703B13">
        <w:rPr>
          <w:rFonts w:ascii="Times New Roman" w:hAnsi="Times New Roman"/>
          <w:sz w:val="24"/>
          <w:szCs w:val="24"/>
          <w:lang w:val="en-US"/>
        </w:rPr>
        <w:t xml:space="preserve"> to be, to look, to seem, to feel (He looks/seems/feels happy.).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Предложения cо сложным подлежащим – Complex Subject.</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Предложения</w:t>
      </w:r>
      <w:r w:rsidRPr="00703B13">
        <w:rPr>
          <w:rFonts w:ascii="Times New Roman" w:hAnsi="Times New Roman"/>
          <w:sz w:val="24"/>
          <w:szCs w:val="24"/>
          <w:lang w:val="en-US"/>
        </w:rPr>
        <w:t xml:space="preserve"> c</w:t>
      </w:r>
      <w:r w:rsidRPr="00703B13">
        <w:rPr>
          <w:rFonts w:ascii="Times New Roman" w:hAnsi="Times New Roman"/>
          <w:sz w:val="24"/>
          <w:szCs w:val="24"/>
        </w:rPr>
        <w:t>осложнымдополнением</w:t>
      </w:r>
      <w:r w:rsidRPr="00703B13">
        <w:rPr>
          <w:rFonts w:ascii="Times New Roman" w:hAnsi="Times New Roman"/>
          <w:sz w:val="24"/>
          <w:szCs w:val="24"/>
          <w:lang w:val="en-US"/>
        </w:rPr>
        <w:t xml:space="preserve"> – Complex Object (I want you to help me. I saw her cross/crossing the road. I want to have my hair cut.).</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Сложносочинённые предложения с сочинительными союзами and, but, or.</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Сложноподчинённые предложения с союзами и союзными словами because, if, when, where, what, why, how.</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Сложноподчинённые предложения с определительными придаточными с союзными словами who, which, that.</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Сложноподчинённые предложения с союзными словами whoever, whatever, however, whenever.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Всетипывопросительныхпредложений</w:t>
      </w:r>
      <w:r w:rsidRPr="00703B13">
        <w:rPr>
          <w:rFonts w:ascii="Times New Roman" w:hAnsi="Times New Roman"/>
          <w:sz w:val="24"/>
          <w:szCs w:val="24"/>
          <w:lang w:val="en-US"/>
        </w:rPr>
        <w:t xml:space="preserve"> (</w:t>
      </w:r>
      <w:r w:rsidRPr="00703B13">
        <w:rPr>
          <w:rFonts w:ascii="Times New Roman" w:hAnsi="Times New Roman"/>
          <w:sz w:val="24"/>
          <w:szCs w:val="24"/>
        </w:rPr>
        <w:t>общий</w:t>
      </w:r>
      <w:r w:rsidRPr="00703B13">
        <w:rPr>
          <w:rFonts w:ascii="Times New Roman" w:hAnsi="Times New Roman"/>
          <w:sz w:val="24"/>
          <w:szCs w:val="24"/>
          <w:lang w:val="en-US"/>
        </w:rPr>
        <w:t xml:space="preserve">, </w:t>
      </w:r>
      <w:r w:rsidRPr="00703B13">
        <w:rPr>
          <w:rFonts w:ascii="Times New Roman" w:hAnsi="Times New Roman"/>
          <w:sz w:val="24"/>
          <w:szCs w:val="24"/>
        </w:rPr>
        <w:t>специальный</w:t>
      </w:r>
      <w:r w:rsidRPr="00703B13">
        <w:rPr>
          <w:rFonts w:ascii="Times New Roman" w:hAnsi="Times New Roman"/>
          <w:sz w:val="24"/>
          <w:szCs w:val="24"/>
          <w:lang w:val="en-US"/>
        </w:rPr>
        <w:t xml:space="preserve">, </w:t>
      </w:r>
      <w:r w:rsidRPr="00703B13">
        <w:rPr>
          <w:rFonts w:ascii="Times New Roman" w:hAnsi="Times New Roman"/>
          <w:sz w:val="24"/>
          <w:szCs w:val="24"/>
        </w:rPr>
        <w:t>альтернативный</w:t>
      </w:r>
      <w:r w:rsidRPr="00703B13">
        <w:rPr>
          <w:rFonts w:ascii="Times New Roman" w:hAnsi="Times New Roman"/>
          <w:sz w:val="24"/>
          <w:szCs w:val="24"/>
          <w:lang w:val="en-US"/>
        </w:rPr>
        <w:t xml:space="preserve">, </w:t>
      </w:r>
      <w:r w:rsidRPr="00703B13">
        <w:rPr>
          <w:rFonts w:ascii="Times New Roman" w:hAnsi="Times New Roman"/>
          <w:sz w:val="24"/>
          <w:szCs w:val="24"/>
        </w:rPr>
        <w:t>разделительныйвопросыв</w:t>
      </w:r>
      <w:r w:rsidRPr="00703B13">
        <w:rPr>
          <w:rFonts w:ascii="Times New Roman" w:hAnsi="Times New Roman"/>
          <w:sz w:val="24"/>
          <w:szCs w:val="24"/>
          <w:lang w:val="en-US"/>
        </w:rPr>
        <w:t xml:space="preserve"> Present/Past/Future Simple Tense, Present/Past Continuous Tense, Present/Past Perfect Tense, Present Perfect Continuous Tense).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Модальные глаголы в косвенной речи в настоящем и прошедшем времени.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Предложениясконструкциями</w:t>
      </w:r>
      <w:r w:rsidRPr="00703B13">
        <w:rPr>
          <w:rFonts w:ascii="Times New Roman" w:hAnsi="Times New Roman"/>
          <w:sz w:val="24"/>
          <w:szCs w:val="24"/>
          <w:lang w:val="en-US"/>
        </w:rPr>
        <w:t xml:space="preserve"> as … as, not so … as, both … and …, either … or, neither … nor.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с I wish…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Конструкции с глаголами на -ing: to love/hate doing smth.</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Конструкции</w:t>
      </w:r>
      <w:r w:rsidRPr="00703B13">
        <w:rPr>
          <w:rFonts w:ascii="Times New Roman" w:hAnsi="Times New Roman"/>
          <w:sz w:val="24"/>
          <w:szCs w:val="24"/>
          <w:lang w:val="en-US"/>
        </w:rPr>
        <w:t xml:space="preserve"> c </w:t>
      </w:r>
      <w:r w:rsidRPr="00703B13">
        <w:rPr>
          <w:rFonts w:ascii="Times New Roman" w:hAnsi="Times New Roman"/>
          <w:sz w:val="24"/>
          <w:szCs w:val="24"/>
        </w:rPr>
        <w:t>глаголами</w:t>
      </w:r>
      <w:r w:rsidRPr="00703B13">
        <w:rPr>
          <w:rFonts w:ascii="Times New Roman" w:hAnsi="Times New Roman"/>
          <w:sz w:val="24"/>
          <w:szCs w:val="24"/>
          <w:lang w:val="en-US"/>
        </w:rPr>
        <w:t xml:space="preserve"> to stop, to remember, to forget (</w:t>
      </w:r>
      <w:r w:rsidRPr="00703B13">
        <w:rPr>
          <w:rFonts w:ascii="Times New Roman" w:hAnsi="Times New Roman"/>
          <w:sz w:val="24"/>
          <w:szCs w:val="24"/>
        </w:rPr>
        <w:t>разницавзначении</w:t>
      </w:r>
      <w:r w:rsidRPr="00703B13">
        <w:rPr>
          <w:rFonts w:ascii="Times New Roman" w:hAnsi="Times New Roman"/>
          <w:sz w:val="24"/>
          <w:szCs w:val="24"/>
          <w:lang w:val="en-US"/>
        </w:rPr>
        <w:t xml:space="preserve"> to stop doing smth </w:t>
      </w:r>
      <w:r w:rsidRPr="00703B13">
        <w:rPr>
          <w:rFonts w:ascii="Times New Roman" w:hAnsi="Times New Roman"/>
          <w:sz w:val="24"/>
          <w:szCs w:val="24"/>
        </w:rPr>
        <w:t>и</w:t>
      </w:r>
      <w:r w:rsidRPr="00703B13">
        <w:rPr>
          <w:rFonts w:ascii="Times New Roman" w:hAnsi="Times New Roman"/>
          <w:sz w:val="24"/>
          <w:szCs w:val="24"/>
          <w:lang w:val="en-US"/>
        </w:rPr>
        <w:t xml:space="preserve"> to stop to do smth).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Конструкция</w:t>
      </w:r>
      <w:r w:rsidRPr="00703B13">
        <w:rPr>
          <w:rFonts w:ascii="Times New Roman" w:hAnsi="Times New Roman"/>
          <w:sz w:val="24"/>
          <w:szCs w:val="24"/>
          <w:lang w:val="en-US"/>
        </w:rPr>
        <w:t xml:space="preserve"> It takes me … to do smth.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Конструкция used to + инфинитив глагола.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Конструкции</w:t>
      </w:r>
      <w:r w:rsidRPr="00703B13">
        <w:rPr>
          <w:rFonts w:ascii="Times New Roman" w:hAnsi="Times New Roman"/>
          <w:sz w:val="24"/>
          <w:szCs w:val="24"/>
          <w:lang w:val="en-US"/>
        </w:rPr>
        <w:t xml:space="preserve"> be/get used to smth, be/get used to doing smth.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Конструкции</w:t>
      </w:r>
      <w:r w:rsidRPr="00703B13">
        <w:rPr>
          <w:rFonts w:ascii="Times New Roman" w:hAnsi="Times New Roman"/>
          <w:sz w:val="24"/>
          <w:szCs w:val="24"/>
          <w:lang w:val="en-US"/>
        </w:rPr>
        <w:t xml:space="preserve"> I prefer, I’d prefer, I’d rather prefer, </w:t>
      </w:r>
      <w:r w:rsidRPr="00703B13">
        <w:rPr>
          <w:rFonts w:ascii="Times New Roman" w:hAnsi="Times New Roman"/>
          <w:sz w:val="24"/>
          <w:szCs w:val="24"/>
        </w:rPr>
        <w:t>выражающиепредпочтение</w:t>
      </w:r>
      <w:r w:rsidRPr="00703B13">
        <w:rPr>
          <w:rFonts w:ascii="Times New Roman" w:hAnsi="Times New Roman"/>
          <w:sz w:val="24"/>
          <w:szCs w:val="24"/>
          <w:lang w:val="en-US"/>
        </w:rPr>
        <w:t xml:space="preserve">, </w:t>
      </w:r>
      <w:r w:rsidRPr="00703B13">
        <w:rPr>
          <w:rFonts w:ascii="Times New Roman" w:hAnsi="Times New Roman"/>
          <w:sz w:val="24"/>
          <w:szCs w:val="24"/>
        </w:rPr>
        <w:t>атакжеконструкции</w:t>
      </w:r>
      <w:r w:rsidRPr="00703B13">
        <w:rPr>
          <w:rFonts w:ascii="Times New Roman" w:hAnsi="Times New Roman"/>
          <w:sz w:val="24"/>
          <w:szCs w:val="24"/>
          <w:lang w:val="en-US"/>
        </w:rPr>
        <w:t xml:space="preserve"> I’d rather, You’d better.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Подлежащее, выраженное собирательным существительным (family, police), и его согласование со сказуемым.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Конструкция</w:t>
      </w:r>
      <w:r w:rsidRPr="00703B13">
        <w:rPr>
          <w:rFonts w:ascii="Times New Roman" w:hAnsi="Times New Roman"/>
          <w:sz w:val="24"/>
          <w:szCs w:val="24"/>
          <w:lang w:val="en-US"/>
        </w:rPr>
        <w:t xml:space="preserve"> to be going to, </w:t>
      </w:r>
      <w:r w:rsidRPr="00703B13">
        <w:rPr>
          <w:rFonts w:ascii="Times New Roman" w:hAnsi="Times New Roman"/>
          <w:sz w:val="24"/>
          <w:szCs w:val="24"/>
        </w:rPr>
        <w:t>формы</w:t>
      </w:r>
      <w:r w:rsidRPr="00703B13">
        <w:rPr>
          <w:rFonts w:ascii="Times New Roman" w:hAnsi="Times New Roman"/>
          <w:sz w:val="24"/>
          <w:szCs w:val="24"/>
          <w:lang w:val="en-US"/>
        </w:rPr>
        <w:t xml:space="preserve"> Future Simple Tense </w:t>
      </w:r>
      <w:r w:rsidRPr="00703B13">
        <w:rPr>
          <w:rFonts w:ascii="Times New Roman" w:hAnsi="Times New Roman"/>
          <w:sz w:val="24"/>
          <w:szCs w:val="24"/>
        </w:rPr>
        <w:t>и</w:t>
      </w:r>
      <w:r w:rsidRPr="00703B13">
        <w:rPr>
          <w:rFonts w:ascii="Times New Roman" w:hAnsi="Times New Roman"/>
          <w:sz w:val="24"/>
          <w:szCs w:val="24"/>
          <w:lang w:val="en-US"/>
        </w:rPr>
        <w:t xml:space="preserve"> Present Continuous Tense </w:t>
      </w:r>
      <w:r w:rsidRPr="00703B13">
        <w:rPr>
          <w:rFonts w:ascii="Times New Roman" w:hAnsi="Times New Roman"/>
          <w:sz w:val="24"/>
          <w:szCs w:val="24"/>
        </w:rPr>
        <w:t>длявыражениябудущегодействия</w:t>
      </w:r>
      <w:r w:rsidRPr="00703B13">
        <w:rPr>
          <w:rFonts w:ascii="Times New Roman" w:hAnsi="Times New Roman"/>
          <w:sz w:val="24"/>
          <w:szCs w:val="24"/>
          <w:lang w:val="en-US"/>
        </w:rPr>
        <w:t xml:space="preserv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Модальныеглаголыиихэквиваленты</w:t>
      </w:r>
      <w:r w:rsidRPr="00703B13">
        <w:rPr>
          <w:rFonts w:ascii="Times New Roman" w:hAnsi="Times New Roman"/>
          <w:sz w:val="24"/>
          <w:szCs w:val="24"/>
          <w:lang w:val="en-US"/>
        </w:rPr>
        <w:t xml:space="preserve"> (can/be able to, could, must/have to, may, might, should, shall, would, will, need).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Неличныеформыглагола</w:t>
      </w:r>
      <w:r w:rsidRPr="00703B13">
        <w:rPr>
          <w:rFonts w:ascii="Times New Roman" w:hAnsi="Times New Roman"/>
          <w:sz w:val="24"/>
          <w:szCs w:val="24"/>
          <w:lang w:val="en-US"/>
        </w:rPr>
        <w:t xml:space="preserve"> – </w:t>
      </w:r>
      <w:r w:rsidRPr="00703B13">
        <w:rPr>
          <w:rFonts w:ascii="Times New Roman" w:hAnsi="Times New Roman"/>
          <w:sz w:val="24"/>
          <w:szCs w:val="24"/>
        </w:rPr>
        <w:t>инфинитив</w:t>
      </w:r>
      <w:r w:rsidRPr="00703B13">
        <w:rPr>
          <w:rFonts w:ascii="Times New Roman" w:hAnsi="Times New Roman"/>
          <w:sz w:val="24"/>
          <w:szCs w:val="24"/>
          <w:lang w:val="en-US"/>
        </w:rPr>
        <w:t xml:space="preserve">, </w:t>
      </w:r>
      <w:r w:rsidRPr="00703B13">
        <w:rPr>
          <w:rFonts w:ascii="Times New Roman" w:hAnsi="Times New Roman"/>
          <w:sz w:val="24"/>
          <w:szCs w:val="24"/>
        </w:rPr>
        <w:t>герундий</w:t>
      </w:r>
      <w:r w:rsidRPr="00703B13">
        <w:rPr>
          <w:rFonts w:ascii="Times New Roman" w:hAnsi="Times New Roman"/>
          <w:sz w:val="24"/>
          <w:szCs w:val="24"/>
          <w:lang w:val="en-US"/>
        </w:rPr>
        <w:t xml:space="preserve">, </w:t>
      </w:r>
      <w:r w:rsidRPr="00703B13">
        <w:rPr>
          <w:rFonts w:ascii="Times New Roman" w:hAnsi="Times New Roman"/>
          <w:sz w:val="24"/>
          <w:szCs w:val="24"/>
        </w:rPr>
        <w:t>причастие</w:t>
      </w:r>
      <w:r w:rsidRPr="00703B13">
        <w:rPr>
          <w:rFonts w:ascii="Times New Roman" w:hAnsi="Times New Roman"/>
          <w:sz w:val="24"/>
          <w:szCs w:val="24"/>
          <w:lang w:val="en-US"/>
        </w:rPr>
        <w:t xml:space="preserve"> (Participle I </w:t>
      </w:r>
      <w:r w:rsidRPr="00703B13">
        <w:rPr>
          <w:rFonts w:ascii="Times New Roman" w:hAnsi="Times New Roman"/>
          <w:sz w:val="24"/>
          <w:szCs w:val="24"/>
        </w:rPr>
        <w:t>и</w:t>
      </w:r>
      <w:r w:rsidRPr="00703B13">
        <w:rPr>
          <w:rFonts w:ascii="Times New Roman" w:hAnsi="Times New Roman"/>
          <w:sz w:val="24"/>
          <w:szCs w:val="24"/>
          <w:lang w:val="en-US"/>
        </w:rPr>
        <w:t xml:space="preserve"> Participle II), </w:t>
      </w:r>
      <w:r w:rsidRPr="00703B13">
        <w:rPr>
          <w:rFonts w:ascii="Times New Roman" w:hAnsi="Times New Roman"/>
          <w:sz w:val="24"/>
          <w:szCs w:val="24"/>
        </w:rPr>
        <w:t>причастиявфункцииопределения</w:t>
      </w:r>
      <w:r w:rsidRPr="00703B13">
        <w:rPr>
          <w:rFonts w:ascii="Times New Roman" w:hAnsi="Times New Roman"/>
          <w:sz w:val="24"/>
          <w:szCs w:val="24"/>
          <w:lang w:val="en-US"/>
        </w:rPr>
        <w:t xml:space="preserve"> (Participle I – a playing child, Participle II – a written text).</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Определённый, неопределённый и нулевой артикли.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Имена существительные во множественном числе, образованных по правилу, и исключения.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Неисчисляемые имена существительные, имеющие форму только множественного числа.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Притяжательный падеж имён существительных.</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Имена прилагательные и наречия в положительной, сравнительной и превосходной степенях, образованных по правилу, и исключения.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Порядок следования нескольких прилагательных (мнение – размер – возраст – цвет – происхождение).</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Слова</w:t>
      </w:r>
      <w:r w:rsidRPr="00703B13">
        <w:rPr>
          <w:rFonts w:ascii="Times New Roman" w:hAnsi="Times New Roman"/>
          <w:sz w:val="24"/>
          <w:szCs w:val="24"/>
          <w:lang w:val="en-US"/>
        </w:rPr>
        <w:t xml:space="preserve">, </w:t>
      </w:r>
      <w:r w:rsidRPr="00703B13">
        <w:rPr>
          <w:rFonts w:ascii="Times New Roman" w:hAnsi="Times New Roman"/>
          <w:sz w:val="24"/>
          <w:szCs w:val="24"/>
        </w:rPr>
        <w:t>выражающиеколичество</w:t>
      </w:r>
      <w:r w:rsidRPr="00703B13">
        <w:rPr>
          <w:rFonts w:ascii="Times New Roman" w:hAnsi="Times New Roman"/>
          <w:sz w:val="24"/>
          <w:szCs w:val="24"/>
          <w:lang w:val="en-US"/>
        </w:rPr>
        <w:t xml:space="preserve"> (many/much, little/a little, few/a few, a lot of).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Количественные и порядковые числительные.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Предлоги места, времени, направления, предлоги, употребляемые с глаголами в страдательном залоге.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96.7.3. Социокультурные знания и умения.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Владение основными сведениями о социокультурном портрете и культурном наследии страны/стран, говорящих на английском языке.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96.7.4. Компенсаторные умения.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 Планируемые результаты освоения программы по английскому языку на уровне среднего общего образования.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96.8.1. 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96.8.2. 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96.8.3. 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гражданского воспитания: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своих конституционных прав и обязанностей, уважение закона и правопорядка;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принятие традиционных национальных, общечеловеческих гуманистических и демократических ценностей;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гуманитарной и волонтёрской деятельности;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патриотического воспитания: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идейная убеждённость, готовность к служению и защите Отечества, ответственность за его судьбу;</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духовно-нравственного воспитания: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духовных ценностей российского народа;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нравственного сознания, этического поведения;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личного вклада в построение устойчивого будущего;</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4) эстетического воспитания: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стремление к лучшему осознанию культуры своего народа и готовность содействовать ознакомлению с ней представителей других стран;</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5) физического воспитания: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здорового и безопасного образа жизни, ответственного отношения к своему здоровью;</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потребность в физическом совершенствовании, занятиях спортивно-оздоровительной деятельностью;</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6) трудового воспитания: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труду, осознание ценности мастерства, трудолюбие;</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7) экологического воспитания: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активное неприятие действий, приносящих вред окружающей среде;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расширение опыта деятельности экологической направленности;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8) ценности научного познания: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96.8.4. 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96.8.5. 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96.8.5.1. У обучающегося будут сформированы следующие базовые логические действия как часть познавательных универсальных учебных действий: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самостоятельно формулировать и актуализировать проблему, рассматривать её всесторонне;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определять цели деятельности, задавать параметры и критерии их достижения;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выявлять закономерности в языковых явлениях изучаемого иностранного (английского) языка;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креативное мышление при решении жизненных проблем.</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96.8.5.2. У обучающегося будут сформированы следующие базовые исследовательские действия как часть познавательных универсальных учебных действий: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научной лингвистической терминологией и ключевыми понятиями;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 оценивать приобретённый опыт;</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переносить знания в познавательную и практическую области жизнедеятельности;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уметь интегрировать знания из разных предметных областей;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выдвигать новые идеи, предлагать оригинальные подходы и решения;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ставить проблемы и задачи, допускающие альтернативных решений.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96.8.5.3. У обучающегося будут сформированы умения работать с информацией как часть познавательных универсальных учебных действий: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оценивать достоверность информации, её соответствие морально-этическим нормам;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распознавания и защиты информации, информационной безопасности личности.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96.8.5.4. У обучающегося будут сформированы умения общения как часть коммуникативных универсальных учебных действий: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коммуникации во всех сферах жизни;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развёрнуто и логично излагать свою точку зрения с использованием языковых средств.</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96.8.5.5. У обучающегося будут сформированы умения самоорганизации как часть регулятивных универсальных учебных действий: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делать осознанный выбор, аргументировать его, брать ответственность за решение;</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приобретённый опыт;</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96.8.5.6. У обучающегося будут сформированы умения самоконтроля, принятия себя и других как часть регулятивных универсальных учебных действий: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давать оценку новым ситуациям;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приёмы рефлексии для оценки ситуации, выбора верного решения;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вносить коррективы в созданный речевой продукт в случае необходимости;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риски и своевременно принимать решения по их снижению;</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мотивы и аргументы других при анализе результатов деятельности;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себя, понимая свои недостатки и достоинства;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мотивы и аргументы других при анализе результатов деятельности;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признавать своё право и право других на ошибку;</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способность понимать мир с позиции другого человека.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96.8.5.7. У обучающегося будут сформированы умения совместной деятельности: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понимать и использовать преимущества командной и индивидуальной работы;</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качество своего вклада и каждого участника команды в общий результат по разработанным критериям;</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предлагать новые проекты, оценивать идеи с позиции новизны, оригинальности, практической значимости.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96.8.6. 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96.8.7. Предметные результаты освоения программы по английскому языку. К концу 10 класса обучающийся научится: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основными видами речевой деятельности: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говорение: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устно излагать результаты выполненной проектной работы (объём – до 14 фраз);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аудирование: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смысловое чтение: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читать про себя и устанавливать причинно-следственную взаимосвязь изложенных в тексте фактов и событий;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читать про себя несплошные тексты (таблицы, диаграммы, графики и другие) и понимать представленную в них информацию;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письменная речь: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писать резюме (CV) с сообщением основных сведений о себе в соответствии с нормами, принятыми в стране/странах изучаемого языка;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фонетическими навыками: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орфографическими навыками: правильно писать изученные слова;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пунктуационными навыками: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и употреблять в устной и письменной речи: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родственные слова, образованные с использованием аффиксации: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глаголы при помощи префиксов dis-, mis-, re-, over-, under- и суффиксов -ise/-ize;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именасуществительныеприпомощипрефиксов</w:t>
      </w:r>
      <w:r w:rsidRPr="00703B13">
        <w:rPr>
          <w:rFonts w:ascii="Times New Roman" w:hAnsi="Times New Roman"/>
          <w:sz w:val="24"/>
          <w:szCs w:val="24"/>
          <w:lang w:val="en-US"/>
        </w:rPr>
        <w:t xml:space="preserve"> un-, in-/im- </w:t>
      </w:r>
      <w:r w:rsidRPr="00703B13">
        <w:rPr>
          <w:rFonts w:ascii="Times New Roman" w:hAnsi="Times New Roman"/>
          <w:sz w:val="24"/>
          <w:szCs w:val="24"/>
        </w:rPr>
        <w:t>исуффиксов</w:t>
      </w:r>
      <w:r w:rsidRPr="00703B13">
        <w:rPr>
          <w:rFonts w:ascii="Times New Roman" w:hAnsi="Times New Roman"/>
          <w:sz w:val="24"/>
          <w:szCs w:val="24"/>
          <w:lang w:val="en-US"/>
        </w:rPr>
        <w:t xml:space="preserve"> -ance/-ence, -er/-or, -ing, -ist, -ity, -ment, -ness, -sion/-tion, -ship;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именаприлагательныеприпомощипрефиксов</w:t>
      </w:r>
      <w:r w:rsidRPr="00703B13">
        <w:rPr>
          <w:rFonts w:ascii="Times New Roman" w:hAnsi="Times New Roman"/>
          <w:sz w:val="24"/>
          <w:szCs w:val="24"/>
          <w:lang w:val="en-US"/>
        </w:rPr>
        <w:t xml:space="preserve"> un-, in-/im-, inter-, non- </w:t>
      </w:r>
      <w:r w:rsidRPr="00703B13">
        <w:rPr>
          <w:rFonts w:ascii="Times New Roman" w:hAnsi="Times New Roman"/>
          <w:sz w:val="24"/>
          <w:szCs w:val="24"/>
        </w:rPr>
        <w:t>исуффиксов</w:t>
      </w:r>
      <w:r w:rsidRPr="00703B13">
        <w:rPr>
          <w:rFonts w:ascii="Times New Roman" w:hAnsi="Times New Roman"/>
          <w:sz w:val="24"/>
          <w:szCs w:val="24"/>
          <w:lang w:val="en-US"/>
        </w:rPr>
        <w:t xml:space="preserve"> -able/-ible, -al, -ed, -ese, -ful, -ian/-an, -ing, -ish, -ive, -less, -ly, -ous, -y;</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наречия при помощи префиксов un-, in-/im-, и суффикса -ly;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числительные при помощи суффиксов -teen, -ty, -th;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 использованием словосложения: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сложные существительные путём соединения основ существительных (football);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сложные существительные путём соединения основы прилагательного с основой существительного (bluebell);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сложные существительные путём соединения основ существительных с предлогом (father-in-law);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сложных прилагательные путём соединения наречия с основой причастия II (well-behaved);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сложные прилагательные путём соединения основы прилагательного с основой причастия I (nice-looking);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 использованием конверсии: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образование имён существительных от неопределённых форм глаголов (to run – a run);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имён существительных от прилагательных (rich people – the rich);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глаголов от имён существительных (a hand – to hand);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глаголов от имён прилагательных (cool – to cool);</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и употреблять в устной и письменной речи имена прилагательные на -ed и -ing (excited – exciting);</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и употреблять в устной и письменной речи: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в том числе с несколькими обстоятельствами, следующими в определённом порядке;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с начальным It;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с начальным There + to be;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с глагольными конструкциями, содержащими глаголы-связки to be, to look, to seem, to feel;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cо сложным дополнением – Complex Object;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сложносочинённые предложения с сочинительными союзами and, but, or;</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сложноподчинённые предложения с союзами и союзными словами because, if, when, where, what, why, how;</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сложноподчинённые предложения с определительными придаточными с союзными словами who, which, that;</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сложноподчинённые предложения с союзными словами whoever, whatever, however, whenever;</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всетипывопросительныхпредложений</w:t>
      </w:r>
      <w:r w:rsidRPr="00703B13">
        <w:rPr>
          <w:rFonts w:ascii="Times New Roman" w:hAnsi="Times New Roman"/>
          <w:sz w:val="24"/>
          <w:szCs w:val="24"/>
          <w:lang w:val="en-US"/>
        </w:rPr>
        <w:t xml:space="preserve"> (</w:t>
      </w:r>
      <w:r w:rsidRPr="00703B13">
        <w:rPr>
          <w:rFonts w:ascii="Times New Roman" w:hAnsi="Times New Roman"/>
          <w:sz w:val="24"/>
          <w:szCs w:val="24"/>
        </w:rPr>
        <w:t>общий</w:t>
      </w:r>
      <w:r w:rsidRPr="00703B13">
        <w:rPr>
          <w:rFonts w:ascii="Times New Roman" w:hAnsi="Times New Roman"/>
          <w:sz w:val="24"/>
          <w:szCs w:val="24"/>
          <w:lang w:val="en-US"/>
        </w:rPr>
        <w:t xml:space="preserve">, </w:t>
      </w:r>
      <w:r w:rsidRPr="00703B13">
        <w:rPr>
          <w:rFonts w:ascii="Times New Roman" w:hAnsi="Times New Roman"/>
          <w:sz w:val="24"/>
          <w:szCs w:val="24"/>
        </w:rPr>
        <w:t>специальный</w:t>
      </w:r>
      <w:r w:rsidRPr="00703B13">
        <w:rPr>
          <w:rFonts w:ascii="Times New Roman" w:hAnsi="Times New Roman"/>
          <w:sz w:val="24"/>
          <w:szCs w:val="24"/>
          <w:lang w:val="en-US"/>
        </w:rPr>
        <w:t xml:space="preserve">, </w:t>
      </w:r>
      <w:r w:rsidRPr="00703B13">
        <w:rPr>
          <w:rFonts w:ascii="Times New Roman" w:hAnsi="Times New Roman"/>
          <w:sz w:val="24"/>
          <w:szCs w:val="24"/>
        </w:rPr>
        <w:t>альтернативный</w:t>
      </w:r>
      <w:r w:rsidRPr="00703B13">
        <w:rPr>
          <w:rFonts w:ascii="Times New Roman" w:hAnsi="Times New Roman"/>
          <w:sz w:val="24"/>
          <w:szCs w:val="24"/>
          <w:lang w:val="en-US"/>
        </w:rPr>
        <w:t xml:space="preserve">, </w:t>
      </w:r>
      <w:r w:rsidRPr="00703B13">
        <w:rPr>
          <w:rFonts w:ascii="Times New Roman" w:hAnsi="Times New Roman"/>
          <w:sz w:val="24"/>
          <w:szCs w:val="24"/>
        </w:rPr>
        <w:t>разделительныйвопросыв</w:t>
      </w:r>
      <w:r w:rsidRPr="00703B13">
        <w:rPr>
          <w:rFonts w:ascii="Times New Roman" w:hAnsi="Times New Roman"/>
          <w:sz w:val="24"/>
          <w:szCs w:val="24"/>
          <w:lang w:val="en-US"/>
        </w:rPr>
        <w:t xml:space="preserve"> Present/Past/Future Simple Tense, Present/Past Continuous Tense, Present/Past Perfect Tense, Present Perfect Continuous Tense);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модальные глаголы в косвенной речи в настоящем и прошедшем времени;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предложениясконструкциями</w:t>
      </w:r>
      <w:r w:rsidRPr="00703B13">
        <w:rPr>
          <w:rFonts w:ascii="Times New Roman" w:hAnsi="Times New Roman"/>
          <w:sz w:val="24"/>
          <w:szCs w:val="24"/>
          <w:lang w:val="en-US"/>
        </w:rPr>
        <w:t xml:space="preserve"> as … as, not so … as, both … and …, either … or, neither … nor;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с I wish;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конструкции с глаголами на -ing: to love/hate doing smth;</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конструкции</w:t>
      </w:r>
      <w:r w:rsidRPr="00703B13">
        <w:rPr>
          <w:rFonts w:ascii="Times New Roman" w:hAnsi="Times New Roman"/>
          <w:sz w:val="24"/>
          <w:szCs w:val="24"/>
          <w:lang w:val="en-US"/>
        </w:rPr>
        <w:t xml:space="preserve"> c </w:t>
      </w:r>
      <w:r w:rsidRPr="00703B13">
        <w:rPr>
          <w:rFonts w:ascii="Times New Roman" w:hAnsi="Times New Roman"/>
          <w:sz w:val="24"/>
          <w:szCs w:val="24"/>
        </w:rPr>
        <w:t>глаголами</w:t>
      </w:r>
      <w:r w:rsidRPr="00703B13">
        <w:rPr>
          <w:rFonts w:ascii="Times New Roman" w:hAnsi="Times New Roman"/>
          <w:sz w:val="24"/>
          <w:szCs w:val="24"/>
          <w:lang w:val="en-US"/>
        </w:rPr>
        <w:t xml:space="preserve"> to stop, to remember, to forget (</w:t>
      </w:r>
      <w:r w:rsidRPr="00703B13">
        <w:rPr>
          <w:rFonts w:ascii="Times New Roman" w:hAnsi="Times New Roman"/>
          <w:sz w:val="24"/>
          <w:szCs w:val="24"/>
        </w:rPr>
        <w:t>разницавзначении</w:t>
      </w:r>
      <w:r w:rsidRPr="00703B13">
        <w:rPr>
          <w:rFonts w:ascii="Times New Roman" w:hAnsi="Times New Roman"/>
          <w:sz w:val="24"/>
          <w:szCs w:val="24"/>
          <w:lang w:val="en-US"/>
        </w:rPr>
        <w:t xml:space="preserve"> to stop doing smth </w:t>
      </w:r>
      <w:r w:rsidRPr="00703B13">
        <w:rPr>
          <w:rFonts w:ascii="Times New Roman" w:hAnsi="Times New Roman"/>
          <w:sz w:val="24"/>
          <w:szCs w:val="24"/>
        </w:rPr>
        <w:t>и</w:t>
      </w:r>
      <w:r w:rsidRPr="00703B13">
        <w:rPr>
          <w:rFonts w:ascii="Times New Roman" w:hAnsi="Times New Roman"/>
          <w:sz w:val="24"/>
          <w:szCs w:val="24"/>
          <w:lang w:val="en-US"/>
        </w:rPr>
        <w:t xml:space="preserve"> to stop to do smth);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конструкция</w:t>
      </w:r>
      <w:r w:rsidRPr="00703B13">
        <w:rPr>
          <w:rFonts w:ascii="Times New Roman" w:hAnsi="Times New Roman"/>
          <w:sz w:val="24"/>
          <w:szCs w:val="24"/>
          <w:lang w:val="en-US"/>
        </w:rPr>
        <w:t xml:space="preserve"> It takes me … to do smth;</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конструкция used to + инфинитив глагола;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конструкции</w:t>
      </w:r>
      <w:r w:rsidRPr="00703B13">
        <w:rPr>
          <w:rFonts w:ascii="Times New Roman" w:hAnsi="Times New Roman"/>
          <w:sz w:val="24"/>
          <w:szCs w:val="24"/>
          <w:lang w:val="en-US"/>
        </w:rPr>
        <w:t xml:space="preserve"> be/get used to smth, be/get used to doing smth;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конструкции</w:t>
      </w:r>
      <w:r w:rsidRPr="00703B13">
        <w:rPr>
          <w:rFonts w:ascii="Times New Roman" w:hAnsi="Times New Roman"/>
          <w:sz w:val="24"/>
          <w:szCs w:val="24"/>
          <w:lang w:val="en-US"/>
        </w:rPr>
        <w:t xml:space="preserve"> I prefer, I’d prefer, I’d rather prefer, </w:t>
      </w:r>
      <w:r w:rsidRPr="00703B13">
        <w:rPr>
          <w:rFonts w:ascii="Times New Roman" w:hAnsi="Times New Roman"/>
          <w:sz w:val="24"/>
          <w:szCs w:val="24"/>
        </w:rPr>
        <w:t>выражающиепредпочтение</w:t>
      </w:r>
      <w:r w:rsidRPr="00703B13">
        <w:rPr>
          <w:rFonts w:ascii="Times New Roman" w:hAnsi="Times New Roman"/>
          <w:sz w:val="24"/>
          <w:szCs w:val="24"/>
          <w:lang w:val="en-US"/>
        </w:rPr>
        <w:t xml:space="preserve">, </w:t>
      </w:r>
      <w:r w:rsidRPr="00703B13">
        <w:rPr>
          <w:rFonts w:ascii="Times New Roman" w:hAnsi="Times New Roman"/>
          <w:sz w:val="24"/>
          <w:szCs w:val="24"/>
        </w:rPr>
        <w:t>атакжеконструкций</w:t>
      </w:r>
      <w:r w:rsidRPr="00703B13">
        <w:rPr>
          <w:rFonts w:ascii="Times New Roman" w:hAnsi="Times New Roman"/>
          <w:sz w:val="24"/>
          <w:szCs w:val="24"/>
          <w:lang w:val="en-US"/>
        </w:rPr>
        <w:t xml:space="preserve"> I’d rather, You’d better;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подлежащее, выраженное собирательным существительным (family, police), и его согласование со сказуемым;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конструкция</w:t>
      </w:r>
      <w:r w:rsidRPr="00703B13">
        <w:rPr>
          <w:rFonts w:ascii="Times New Roman" w:hAnsi="Times New Roman"/>
          <w:sz w:val="24"/>
          <w:szCs w:val="24"/>
          <w:lang w:val="en-US"/>
        </w:rPr>
        <w:t xml:space="preserve"> to be going to, </w:t>
      </w:r>
      <w:r w:rsidRPr="00703B13">
        <w:rPr>
          <w:rFonts w:ascii="Times New Roman" w:hAnsi="Times New Roman"/>
          <w:sz w:val="24"/>
          <w:szCs w:val="24"/>
        </w:rPr>
        <w:t>формы</w:t>
      </w:r>
      <w:r w:rsidRPr="00703B13">
        <w:rPr>
          <w:rFonts w:ascii="Times New Roman" w:hAnsi="Times New Roman"/>
          <w:sz w:val="24"/>
          <w:szCs w:val="24"/>
          <w:lang w:val="en-US"/>
        </w:rPr>
        <w:t xml:space="preserve"> Future Simple Tense </w:t>
      </w:r>
      <w:r w:rsidRPr="00703B13">
        <w:rPr>
          <w:rFonts w:ascii="Times New Roman" w:hAnsi="Times New Roman"/>
          <w:sz w:val="24"/>
          <w:szCs w:val="24"/>
        </w:rPr>
        <w:t>и</w:t>
      </w:r>
      <w:r w:rsidRPr="00703B13">
        <w:rPr>
          <w:rFonts w:ascii="Times New Roman" w:hAnsi="Times New Roman"/>
          <w:sz w:val="24"/>
          <w:szCs w:val="24"/>
          <w:lang w:val="en-US"/>
        </w:rPr>
        <w:t xml:space="preserve"> Present Continuous Tense </w:t>
      </w:r>
      <w:r w:rsidRPr="00703B13">
        <w:rPr>
          <w:rFonts w:ascii="Times New Roman" w:hAnsi="Times New Roman"/>
          <w:sz w:val="24"/>
          <w:szCs w:val="24"/>
        </w:rPr>
        <w:t>длявыражениябудущегодействия</w:t>
      </w:r>
      <w:r w:rsidRPr="00703B13">
        <w:rPr>
          <w:rFonts w:ascii="Times New Roman" w:hAnsi="Times New Roman"/>
          <w:sz w:val="24"/>
          <w:szCs w:val="24"/>
          <w:lang w:val="en-US"/>
        </w:rPr>
        <w:t xml:space="preserv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модальныеглаголыиихэквиваленты</w:t>
      </w:r>
      <w:r w:rsidRPr="00703B13">
        <w:rPr>
          <w:rFonts w:ascii="Times New Roman" w:hAnsi="Times New Roman"/>
          <w:sz w:val="24"/>
          <w:szCs w:val="24"/>
          <w:lang w:val="en-US"/>
        </w:rPr>
        <w:t xml:space="preserve"> (can/be able to, could, must/have to, may, might, should, shall, would, will, need);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неличныеформыглагола</w:t>
      </w:r>
      <w:r w:rsidRPr="00703B13">
        <w:rPr>
          <w:rFonts w:ascii="Times New Roman" w:hAnsi="Times New Roman"/>
          <w:sz w:val="24"/>
          <w:szCs w:val="24"/>
          <w:lang w:val="en-US"/>
        </w:rPr>
        <w:t xml:space="preserve"> – </w:t>
      </w:r>
      <w:r w:rsidRPr="00703B13">
        <w:rPr>
          <w:rFonts w:ascii="Times New Roman" w:hAnsi="Times New Roman"/>
          <w:sz w:val="24"/>
          <w:szCs w:val="24"/>
        </w:rPr>
        <w:t>инфинитив</w:t>
      </w:r>
      <w:r w:rsidRPr="00703B13">
        <w:rPr>
          <w:rFonts w:ascii="Times New Roman" w:hAnsi="Times New Roman"/>
          <w:sz w:val="24"/>
          <w:szCs w:val="24"/>
          <w:lang w:val="en-US"/>
        </w:rPr>
        <w:t xml:space="preserve">, </w:t>
      </w:r>
      <w:r w:rsidRPr="00703B13">
        <w:rPr>
          <w:rFonts w:ascii="Times New Roman" w:hAnsi="Times New Roman"/>
          <w:sz w:val="24"/>
          <w:szCs w:val="24"/>
        </w:rPr>
        <w:t>герундий</w:t>
      </w:r>
      <w:r w:rsidRPr="00703B13">
        <w:rPr>
          <w:rFonts w:ascii="Times New Roman" w:hAnsi="Times New Roman"/>
          <w:sz w:val="24"/>
          <w:szCs w:val="24"/>
          <w:lang w:val="en-US"/>
        </w:rPr>
        <w:t xml:space="preserve">, </w:t>
      </w:r>
      <w:r w:rsidRPr="00703B13">
        <w:rPr>
          <w:rFonts w:ascii="Times New Roman" w:hAnsi="Times New Roman"/>
          <w:sz w:val="24"/>
          <w:szCs w:val="24"/>
        </w:rPr>
        <w:t>причастие</w:t>
      </w:r>
      <w:r w:rsidRPr="00703B13">
        <w:rPr>
          <w:rFonts w:ascii="Times New Roman" w:hAnsi="Times New Roman"/>
          <w:sz w:val="24"/>
          <w:szCs w:val="24"/>
          <w:lang w:val="en-US"/>
        </w:rPr>
        <w:t xml:space="preserve"> (Participle I </w:t>
      </w:r>
      <w:r w:rsidRPr="00703B13">
        <w:rPr>
          <w:rFonts w:ascii="Times New Roman" w:hAnsi="Times New Roman"/>
          <w:sz w:val="24"/>
          <w:szCs w:val="24"/>
        </w:rPr>
        <w:t>и</w:t>
      </w:r>
      <w:r w:rsidRPr="00703B13">
        <w:rPr>
          <w:rFonts w:ascii="Times New Roman" w:hAnsi="Times New Roman"/>
          <w:sz w:val="24"/>
          <w:szCs w:val="24"/>
          <w:lang w:val="en-US"/>
        </w:rPr>
        <w:t xml:space="preserve"> Participle II), </w:t>
      </w:r>
      <w:r w:rsidRPr="00703B13">
        <w:rPr>
          <w:rFonts w:ascii="Times New Roman" w:hAnsi="Times New Roman"/>
          <w:sz w:val="24"/>
          <w:szCs w:val="24"/>
        </w:rPr>
        <w:t>причастиявфункцииопределения</w:t>
      </w:r>
      <w:r w:rsidRPr="00703B13">
        <w:rPr>
          <w:rFonts w:ascii="Times New Roman" w:hAnsi="Times New Roman"/>
          <w:sz w:val="24"/>
          <w:szCs w:val="24"/>
          <w:lang w:val="en-US"/>
        </w:rPr>
        <w:t xml:space="preserve"> (Participle I – a playing child, Participle II – a written text);</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определённый, неопределённый и нулевой артикли;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имена существительные во множественном числе, образованных по правилу, и исключения;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неисчисляемые имена существительные, имеющие форму только множественного числа;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притяжательный падеж имён существительных;</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порядок следования нескольких прилагательных (мнение – размер – возраст – цвет – происхождение);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слова</w:t>
      </w:r>
      <w:r w:rsidRPr="00703B13">
        <w:rPr>
          <w:rFonts w:ascii="Times New Roman" w:hAnsi="Times New Roman"/>
          <w:sz w:val="24"/>
          <w:szCs w:val="24"/>
          <w:lang w:val="en-US"/>
        </w:rPr>
        <w:t xml:space="preserve">, </w:t>
      </w:r>
      <w:r w:rsidRPr="00703B13">
        <w:rPr>
          <w:rFonts w:ascii="Times New Roman" w:hAnsi="Times New Roman"/>
          <w:sz w:val="24"/>
          <w:szCs w:val="24"/>
        </w:rPr>
        <w:t>выражающиеколичество</w:t>
      </w:r>
      <w:r w:rsidRPr="00703B13">
        <w:rPr>
          <w:rFonts w:ascii="Times New Roman" w:hAnsi="Times New Roman"/>
          <w:sz w:val="24"/>
          <w:szCs w:val="24"/>
          <w:lang w:val="en-US"/>
        </w:rPr>
        <w:t xml:space="preserve"> (many/much, little/a little, few/a few, a lot of);</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неопределённые местоимения и их производные, отрицательные местоимения none, no и производные последнего (nobody, nothing, и другие);</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количественные и порядковые числительные;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предлоги места, времени, направления, предлоги, употребляемые с глаголами в страдательном залоге;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социокультурными знаниями и умениями: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иметь базовые знания о социокультурном портрете и культурном наследии родной страны и страны/стран изучаемого языка;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представлять родную страну и её культуру на иностранном языке;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проявлять уважение к иной культуре, соблюдать нормы вежливости в межкультурном общении;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метапредметными умениями, позволяющими: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совершенствовать учебную деятельность по овладению иностранным языком;</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соблюдать правила информационной безопасности в ситуациях повседневной жизни и при работе в сети Интернет.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96.8.8. Предметные результаты освоения программы по английскому языку. К концу 11 класса обучающийся научится: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основными видами речевой деятельности: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говорение: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устно излагать результаты выполненной проектной работы (объём – 14–15 фраз);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аудирование: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смысловое чтение: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читать про себя несплошные тексты (таблицы, диаграммы, графики) и понимать представленную в них информацию;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письменная речь: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писать резюме (CV) с сообщением основных сведений о себе в соответствии с нормами, принятыми в стране/странах изучаемого языка;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фонетическими навыками: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орфографическими навыками: правильно писать изученные слова;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пунктуационными навыками: использовать запятую при перечислении, обращении и при выделении вводных слов;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апостроф, точку, вопросительный и восклицательный знаки;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и употреблять в устной и письменной речи: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родственные слова, образованные с использованием аффиксации: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глаголы при помощи префиксов dis-, mis-, re-, over-, under- и суффиксов -ise/-ize, -en;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именасуществительныеприпомощипрефиксов</w:t>
      </w:r>
      <w:r w:rsidRPr="00703B13">
        <w:rPr>
          <w:rFonts w:ascii="Times New Roman" w:hAnsi="Times New Roman"/>
          <w:sz w:val="24"/>
          <w:szCs w:val="24"/>
          <w:lang w:val="en-US"/>
        </w:rPr>
        <w:t xml:space="preserve"> un-, in-/im-, il-/ir- </w:t>
      </w:r>
      <w:r w:rsidRPr="00703B13">
        <w:rPr>
          <w:rFonts w:ascii="Times New Roman" w:hAnsi="Times New Roman"/>
          <w:sz w:val="24"/>
          <w:szCs w:val="24"/>
        </w:rPr>
        <w:t>исуффиксов</w:t>
      </w:r>
      <w:r w:rsidRPr="00703B13">
        <w:rPr>
          <w:rFonts w:ascii="Times New Roman" w:hAnsi="Times New Roman"/>
          <w:sz w:val="24"/>
          <w:szCs w:val="24"/>
          <w:lang w:val="en-US"/>
        </w:rPr>
        <w:t xml:space="preserve"> -ance/-ence, -er/-or, -ing, -ist, -ity, -ment, -ness, -sion/-tion, -ship;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именаприлагательныеприпомощипрефиксов</w:t>
      </w:r>
      <w:r w:rsidRPr="00703B13">
        <w:rPr>
          <w:rFonts w:ascii="Times New Roman" w:hAnsi="Times New Roman"/>
          <w:sz w:val="24"/>
          <w:szCs w:val="24"/>
          <w:lang w:val="en-US"/>
        </w:rPr>
        <w:t xml:space="preserve"> un-, in-/im-, il-/ir-, inter-, non-, post-, pre- </w:t>
      </w:r>
      <w:r w:rsidRPr="00703B13">
        <w:rPr>
          <w:rFonts w:ascii="Times New Roman" w:hAnsi="Times New Roman"/>
          <w:sz w:val="24"/>
          <w:szCs w:val="24"/>
        </w:rPr>
        <w:t>исуффиксов</w:t>
      </w:r>
      <w:r w:rsidRPr="00703B13">
        <w:rPr>
          <w:rFonts w:ascii="Times New Roman" w:hAnsi="Times New Roman"/>
          <w:sz w:val="24"/>
          <w:szCs w:val="24"/>
          <w:lang w:val="en-US"/>
        </w:rPr>
        <w:t xml:space="preserve"> -able/-ible, -al, -ed, -ese, -ful, -ian/ -an, -ical, -ing, -ish, -ive, -less, -ly, -ous, -y;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наречия при помощи префиксов un-, in-/im-, il-/ir- и суффикса -ly;</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числительные при помощи суффиксов -teen, -ty, -th;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 использованием словосложения: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сложные существительные путём соединения основ существительных (football);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сложные существительные путём соединения основы прилагательного с основой существительного (bluebell);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сложные существительные путём соединения основ существительных с предлогом (father-in-law);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сложные прилагательные путём соединения наречия с основой причастия II (well-behaved);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сложные прилагательные путём соединения основы прилагательного с основой причастия I (nice-looking);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 использованием конверсии: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образование имён существительных от неопределённых форм глаголов (to run – a run);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имён существительных от прилагательных (rich people – the rich);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глаголов от имён существительных (a hand – to hand);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глаголов от имён прилагательных (cool – to cool);</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и употреблять в устной и письменной речи имена прилагательные на -ed и -ing (excited – exciting);</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и употреблять в устной и письменной речи: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в том числе с несколькими обстоятельствами, следующими в определённом порядке;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с начальным It;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с начальным There + to be;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с глагольными конструкциями, содержащими глаголы-связки to be, to look, to seem, to feel;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предложения cо сложным подлежащим – Complex Subject;</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cо сложным дополнением – Complex Object;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сложносочинённые предложения с сочинительными союзами and, but, or;</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сложноподчинённые предложения с союзами и союзными словами because, if, when, where, what, why, how;</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сложноподчинённые предложения с определительными придаточными с союзными словами who, which, that;</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сложноподчинённые предложения с союзными словами whoever, whatever, however, whenever;</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всетипывопросительныхпредложений</w:t>
      </w:r>
      <w:r w:rsidRPr="00703B13">
        <w:rPr>
          <w:rFonts w:ascii="Times New Roman" w:hAnsi="Times New Roman"/>
          <w:sz w:val="24"/>
          <w:szCs w:val="24"/>
          <w:lang w:val="en-US"/>
        </w:rPr>
        <w:t xml:space="preserve"> (</w:t>
      </w:r>
      <w:r w:rsidRPr="00703B13">
        <w:rPr>
          <w:rFonts w:ascii="Times New Roman" w:hAnsi="Times New Roman"/>
          <w:sz w:val="24"/>
          <w:szCs w:val="24"/>
        </w:rPr>
        <w:t>общий</w:t>
      </w:r>
      <w:r w:rsidRPr="00703B13">
        <w:rPr>
          <w:rFonts w:ascii="Times New Roman" w:hAnsi="Times New Roman"/>
          <w:sz w:val="24"/>
          <w:szCs w:val="24"/>
          <w:lang w:val="en-US"/>
        </w:rPr>
        <w:t xml:space="preserve">, </w:t>
      </w:r>
      <w:r w:rsidRPr="00703B13">
        <w:rPr>
          <w:rFonts w:ascii="Times New Roman" w:hAnsi="Times New Roman"/>
          <w:sz w:val="24"/>
          <w:szCs w:val="24"/>
        </w:rPr>
        <w:t>специальный</w:t>
      </w:r>
      <w:r w:rsidRPr="00703B13">
        <w:rPr>
          <w:rFonts w:ascii="Times New Roman" w:hAnsi="Times New Roman"/>
          <w:sz w:val="24"/>
          <w:szCs w:val="24"/>
          <w:lang w:val="en-US"/>
        </w:rPr>
        <w:t xml:space="preserve">, </w:t>
      </w:r>
      <w:r w:rsidRPr="00703B13">
        <w:rPr>
          <w:rFonts w:ascii="Times New Roman" w:hAnsi="Times New Roman"/>
          <w:sz w:val="24"/>
          <w:szCs w:val="24"/>
        </w:rPr>
        <w:t>альтернативный</w:t>
      </w:r>
      <w:r w:rsidRPr="00703B13">
        <w:rPr>
          <w:rFonts w:ascii="Times New Roman" w:hAnsi="Times New Roman"/>
          <w:sz w:val="24"/>
          <w:szCs w:val="24"/>
          <w:lang w:val="en-US"/>
        </w:rPr>
        <w:t xml:space="preserve">, </w:t>
      </w:r>
      <w:r w:rsidRPr="00703B13">
        <w:rPr>
          <w:rFonts w:ascii="Times New Roman" w:hAnsi="Times New Roman"/>
          <w:sz w:val="24"/>
          <w:szCs w:val="24"/>
        </w:rPr>
        <w:t>разделительныйвопросыв</w:t>
      </w:r>
      <w:r w:rsidRPr="00703B13">
        <w:rPr>
          <w:rFonts w:ascii="Times New Roman" w:hAnsi="Times New Roman"/>
          <w:sz w:val="24"/>
          <w:szCs w:val="24"/>
          <w:lang w:val="en-US"/>
        </w:rPr>
        <w:t xml:space="preserve"> Present/Past/Future Simple Tense, Present/Past Continuous Tense, Present/Past Perfect Tense, Present Perfect Continuous Tense);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модальные глаголы в косвенной речи в настоящем и прошедшем времени;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предложениясконструкциями</w:t>
      </w:r>
      <w:r w:rsidRPr="00703B13">
        <w:rPr>
          <w:rFonts w:ascii="Times New Roman" w:hAnsi="Times New Roman"/>
          <w:sz w:val="24"/>
          <w:szCs w:val="24"/>
          <w:lang w:val="en-US"/>
        </w:rPr>
        <w:t xml:space="preserve"> as … as, not so … as, both … and …, either … or, neither … nor;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предложения с I wish;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конструкции с глаголами на -ing: to love/hate doing smth;</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конструкции</w:t>
      </w:r>
      <w:r w:rsidRPr="00703B13">
        <w:rPr>
          <w:rFonts w:ascii="Times New Roman" w:hAnsi="Times New Roman"/>
          <w:sz w:val="24"/>
          <w:szCs w:val="24"/>
          <w:lang w:val="en-US"/>
        </w:rPr>
        <w:t xml:space="preserve"> c </w:t>
      </w:r>
      <w:r w:rsidRPr="00703B13">
        <w:rPr>
          <w:rFonts w:ascii="Times New Roman" w:hAnsi="Times New Roman"/>
          <w:sz w:val="24"/>
          <w:szCs w:val="24"/>
        </w:rPr>
        <w:t>глаголами</w:t>
      </w:r>
      <w:r w:rsidRPr="00703B13">
        <w:rPr>
          <w:rFonts w:ascii="Times New Roman" w:hAnsi="Times New Roman"/>
          <w:sz w:val="24"/>
          <w:szCs w:val="24"/>
          <w:lang w:val="en-US"/>
        </w:rPr>
        <w:t xml:space="preserve"> to stop, to remember, to forget (</w:t>
      </w:r>
      <w:r w:rsidRPr="00703B13">
        <w:rPr>
          <w:rFonts w:ascii="Times New Roman" w:hAnsi="Times New Roman"/>
          <w:sz w:val="24"/>
          <w:szCs w:val="24"/>
        </w:rPr>
        <w:t>разницавзначении</w:t>
      </w:r>
      <w:r w:rsidRPr="00703B13">
        <w:rPr>
          <w:rFonts w:ascii="Times New Roman" w:hAnsi="Times New Roman"/>
          <w:sz w:val="24"/>
          <w:szCs w:val="24"/>
          <w:lang w:val="en-US"/>
        </w:rPr>
        <w:t xml:space="preserve"> to stop doing smth </w:t>
      </w:r>
      <w:r w:rsidRPr="00703B13">
        <w:rPr>
          <w:rFonts w:ascii="Times New Roman" w:hAnsi="Times New Roman"/>
          <w:sz w:val="24"/>
          <w:szCs w:val="24"/>
        </w:rPr>
        <w:t>и</w:t>
      </w:r>
      <w:r w:rsidRPr="00703B13">
        <w:rPr>
          <w:rFonts w:ascii="Times New Roman" w:hAnsi="Times New Roman"/>
          <w:sz w:val="24"/>
          <w:szCs w:val="24"/>
          <w:lang w:val="en-US"/>
        </w:rPr>
        <w:t xml:space="preserve"> to stop to do smth);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конструкция</w:t>
      </w:r>
      <w:r w:rsidRPr="00703B13">
        <w:rPr>
          <w:rFonts w:ascii="Times New Roman" w:hAnsi="Times New Roman"/>
          <w:sz w:val="24"/>
          <w:szCs w:val="24"/>
          <w:lang w:val="en-US"/>
        </w:rPr>
        <w:t xml:space="preserve"> It takes me … to do smth;</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конструкция used to + инфинитив глагола;</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конструкции</w:t>
      </w:r>
      <w:r w:rsidRPr="00703B13">
        <w:rPr>
          <w:rFonts w:ascii="Times New Roman" w:hAnsi="Times New Roman"/>
          <w:sz w:val="24"/>
          <w:szCs w:val="24"/>
          <w:lang w:val="en-US"/>
        </w:rPr>
        <w:t xml:space="preserve"> be/get used to smth, be/get used to doing smth;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конструкции</w:t>
      </w:r>
      <w:r w:rsidRPr="00703B13">
        <w:rPr>
          <w:rFonts w:ascii="Times New Roman" w:hAnsi="Times New Roman"/>
          <w:sz w:val="24"/>
          <w:szCs w:val="24"/>
          <w:lang w:val="en-US"/>
        </w:rPr>
        <w:t xml:space="preserve"> I prefer, I’d prefer, I’d rather prefer, </w:t>
      </w:r>
      <w:r w:rsidRPr="00703B13">
        <w:rPr>
          <w:rFonts w:ascii="Times New Roman" w:hAnsi="Times New Roman"/>
          <w:sz w:val="24"/>
          <w:szCs w:val="24"/>
        </w:rPr>
        <w:t>выражающиепредпочтение</w:t>
      </w:r>
      <w:r w:rsidRPr="00703B13">
        <w:rPr>
          <w:rFonts w:ascii="Times New Roman" w:hAnsi="Times New Roman"/>
          <w:sz w:val="24"/>
          <w:szCs w:val="24"/>
          <w:lang w:val="en-US"/>
        </w:rPr>
        <w:t xml:space="preserve">, </w:t>
      </w:r>
      <w:r w:rsidRPr="00703B13">
        <w:rPr>
          <w:rFonts w:ascii="Times New Roman" w:hAnsi="Times New Roman"/>
          <w:sz w:val="24"/>
          <w:szCs w:val="24"/>
        </w:rPr>
        <w:t>атакжеконструкций</w:t>
      </w:r>
      <w:r w:rsidRPr="00703B13">
        <w:rPr>
          <w:rFonts w:ascii="Times New Roman" w:hAnsi="Times New Roman"/>
          <w:sz w:val="24"/>
          <w:szCs w:val="24"/>
          <w:lang w:val="en-US"/>
        </w:rPr>
        <w:t xml:space="preserve"> I’d rather, You’d better;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подлежащее, выраженное собирательным существительным (family, police), и его согласование со сказуемым;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конструкция</w:t>
      </w:r>
      <w:r w:rsidRPr="00703B13">
        <w:rPr>
          <w:rFonts w:ascii="Times New Roman" w:hAnsi="Times New Roman"/>
          <w:sz w:val="24"/>
          <w:szCs w:val="24"/>
          <w:lang w:val="en-US"/>
        </w:rPr>
        <w:t xml:space="preserve"> to be going to, </w:t>
      </w:r>
      <w:r w:rsidRPr="00703B13">
        <w:rPr>
          <w:rFonts w:ascii="Times New Roman" w:hAnsi="Times New Roman"/>
          <w:sz w:val="24"/>
          <w:szCs w:val="24"/>
        </w:rPr>
        <w:t>формы</w:t>
      </w:r>
      <w:r w:rsidRPr="00703B13">
        <w:rPr>
          <w:rFonts w:ascii="Times New Roman" w:hAnsi="Times New Roman"/>
          <w:sz w:val="24"/>
          <w:szCs w:val="24"/>
          <w:lang w:val="en-US"/>
        </w:rPr>
        <w:t xml:space="preserve"> Future Simple Tense </w:t>
      </w:r>
      <w:r w:rsidRPr="00703B13">
        <w:rPr>
          <w:rFonts w:ascii="Times New Roman" w:hAnsi="Times New Roman"/>
          <w:sz w:val="24"/>
          <w:szCs w:val="24"/>
        </w:rPr>
        <w:t>и</w:t>
      </w:r>
      <w:r w:rsidRPr="00703B13">
        <w:rPr>
          <w:rFonts w:ascii="Times New Roman" w:hAnsi="Times New Roman"/>
          <w:sz w:val="24"/>
          <w:szCs w:val="24"/>
          <w:lang w:val="en-US"/>
        </w:rPr>
        <w:t xml:space="preserve"> Present Continuous Tense </w:t>
      </w:r>
      <w:r w:rsidRPr="00703B13">
        <w:rPr>
          <w:rFonts w:ascii="Times New Roman" w:hAnsi="Times New Roman"/>
          <w:sz w:val="24"/>
          <w:szCs w:val="24"/>
        </w:rPr>
        <w:t>длявыражениябудущегодействия</w:t>
      </w:r>
      <w:r w:rsidRPr="00703B13">
        <w:rPr>
          <w:rFonts w:ascii="Times New Roman" w:hAnsi="Times New Roman"/>
          <w:sz w:val="24"/>
          <w:szCs w:val="24"/>
          <w:lang w:val="en-US"/>
        </w:rPr>
        <w:t xml:space="preserve">;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модальныеглаголыиихэквиваленты</w:t>
      </w:r>
      <w:r w:rsidRPr="00703B13">
        <w:rPr>
          <w:rFonts w:ascii="Times New Roman" w:hAnsi="Times New Roman"/>
          <w:sz w:val="24"/>
          <w:szCs w:val="24"/>
          <w:lang w:val="en-US"/>
        </w:rPr>
        <w:t xml:space="preserve"> (can/be able to, could, must/have to, may, might, should, shall, would, will, need);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неличныеформыглагола</w:t>
      </w:r>
      <w:r w:rsidRPr="00703B13">
        <w:rPr>
          <w:rFonts w:ascii="Times New Roman" w:hAnsi="Times New Roman"/>
          <w:sz w:val="24"/>
          <w:szCs w:val="24"/>
          <w:lang w:val="en-US"/>
        </w:rPr>
        <w:t xml:space="preserve"> – </w:t>
      </w:r>
      <w:r w:rsidRPr="00703B13">
        <w:rPr>
          <w:rFonts w:ascii="Times New Roman" w:hAnsi="Times New Roman"/>
          <w:sz w:val="24"/>
          <w:szCs w:val="24"/>
        </w:rPr>
        <w:t>инфинитив</w:t>
      </w:r>
      <w:r w:rsidRPr="00703B13">
        <w:rPr>
          <w:rFonts w:ascii="Times New Roman" w:hAnsi="Times New Roman"/>
          <w:sz w:val="24"/>
          <w:szCs w:val="24"/>
          <w:lang w:val="en-US"/>
        </w:rPr>
        <w:t xml:space="preserve">, </w:t>
      </w:r>
      <w:r w:rsidRPr="00703B13">
        <w:rPr>
          <w:rFonts w:ascii="Times New Roman" w:hAnsi="Times New Roman"/>
          <w:sz w:val="24"/>
          <w:szCs w:val="24"/>
        </w:rPr>
        <w:t>герундий</w:t>
      </w:r>
      <w:r w:rsidRPr="00703B13">
        <w:rPr>
          <w:rFonts w:ascii="Times New Roman" w:hAnsi="Times New Roman"/>
          <w:sz w:val="24"/>
          <w:szCs w:val="24"/>
          <w:lang w:val="en-US"/>
        </w:rPr>
        <w:t xml:space="preserve">, </w:t>
      </w:r>
      <w:r w:rsidRPr="00703B13">
        <w:rPr>
          <w:rFonts w:ascii="Times New Roman" w:hAnsi="Times New Roman"/>
          <w:sz w:val="24"/>
          <w:szCs w:val="24"/>
        </w:rPr>
        <w:t>причастие</w:t>
      </w:r>
      <w:r w:rsidRPr="00703B13">
        <w:rPr>
          <w:rFonts w:ascii="Times New Roman" w:hAnsi="Times New Roman"/>
          <w:sz w:val="24"/>
          <w:szCs w:val="24"/>
          <w:lang w:val="en-US"/>
        </w:rPr>
        <w:t xml:space="preserve"> (Participle I </w:t>
      </w:r>
      <w:r w:rsidRPr="00703B13">
        <w:rPr>
          <w:rFonts w:ascii="Times New Roman" w:hAnsi="Times New Roman"/>
          <w:sz w:val="24"/>
          <w:szCs w:val="24"/>
        </w:rPr>
        <w:t>и</w:t>
      </w:r>
      <w:r w:rsidRPr="00703B13">
        <w:rPr>
          <w:rFonts w:ascii="Times New Roman" w:hAnsi="Times New Roman"/>
          <w:sz w:val="24"/>
          <w:szCs w:val="24"/>
          <w:lang w:val="en-US"/>
        </w:rPr>
        <w:t xml:space="preserve"> Participle II), </w:t>
      </w:r>
      <w:r w:rsidRPr="00703B13">
        <w:rPr>
          <w:rFonts w:ascii="Times New Roman" w:hAnsi="Times New Roman"/>
          <w:sz w:val="24"/>
          <w:szCs w:val="24"/>
        </w:rPr>
        <w:t>причастиявфункцииопределения</w:t>
      </w:r>
      <w:r w:rsidRPr="00703B13">
        <w:rPr>
          <w:rFonts w:ascii="Times New Roman" w:hAnsi="Times New Roman"/>
          <w:sz w:val="24"/>
          <w:szCs w:val="24"/>
          <w:lang w:val="en-US"/>
        </w:rPr>
        <w:t xml:space="preserve"> (Participle I – a playing child, Participle II – a written text);</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определённый, неопределённый и нулевой артикли;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имена существительные во множественном числе, образованных по правилу, и исключения;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неисчисляемые имена существительные, имеющие форму только множественного числа;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притяжательный падеж имён существительных;</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порядок следования нескольких прилагательных (мнение – размер – возраст – цвет – происхождение);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lang w:val="en-US"/>
        </w:rPr>
      </w:pPr>
      <w:r w:rsidRPr="00703B13">
        <w:rPr>
          <w:rFonts w:ascii="Times New Roman" w:hAnsi="Times New Roman"/>
          <w:sz w:val="24"/>
          <w:szCs w:val="24"/>
        </w:rPr>
        <w:t>слова</w:t>
      </w:r>
      <w:r w:rsidRPr="00703B13">
        <w:rPr>
          <w:rFonts w:ascii="Times New Roman" w:hAnsi="Times New Roman"/>
          <w:sz w:val="24"/>
          <w:szCs w:val="24"/>
          <w:lang w:val="en-US"/>
        </w:rPr>
        <w:t xml:space="preserve">, </w:t>
      </w:r>
      <w:r w:rsidRPr="00703B13">
        <w:rPr>
          <w:rFonts w:ascii="Times New Roman" w:hAnsi="Times New Roman"/>
          <w:sz w:val="24"/>
          <w:szCs w:val="24"/>
        </w:rPr>
        <w:t>выражающиеколичество</w:t>
      </w:r>
      <w:r w:rsidRPr="00703B13">
        <w:rPr>
          <w:rFonts w:ascii="Times New Roman" w:hAnsi="Times New Roman"/>
          <w:sz w:val="24"/>
          <w:szCs w:val="24"/>
          <w:lang w:val="en-US"/>
        </w:rPr>
        <w:t xml:space="preserve"> (many/much, little/a little, few/a few, a lot of);</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неопределённые местоимения и их производные, отрицательные местоимения none, no и производные последнего (nobody, nothing, и другие);</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количественные и порядковые числительные;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предлоги места, времени, направления, предлоги, употребляемые с глаголами в страдательном залоге;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социокультурными знаниями и умениями:</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проявлять уважение к иной культуре, соблюдать нормы вежливости в межкультурном общении;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метапредметными умениями, позволяющими совершенствовать учебную деятельность по овладению иностранным языком;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E24BD" w:rsidRPr="00703B13" w:rsidRDefault="00CE24BD" w:rsidP="00CE24BD">
      <w:pPr>
        <w:tabs>
          <w:tab w:val="left" w:pos="1843"/>
        </w:tab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соблюдать правила информационной безопасности в ситуациях повседневной жизни и при работе в сети Интернет.</w:t>
      </w:r>
    </w:p>
    <w:p w:rsidR="00CE24BD" w:rsidRPr="00703B13" w:rsidRDefault="00CE24BD" w:rsidP="00CE24BD">
      <w:pPr>
        <w:pStyle w:val="2"/>
        <w:spacing w:before="0" w:line="240" w:lineRule="auto"/>
        <w:rPr>
          <w:sz w:val="24"/>
          <w:szCs w:val="24"/>
          <w:highlight w:val="yellow"/>
        </w:rPr>
      </w:pPr>
    </w:p>
    <w:p w:rsidR="00CE24BD" w:rsidRPr="00703B13" w:rsidRDefault="00CE24BD" w:rsidP="00CE24BD">
      <w:pPr>
        <w:pStyle w:val="2"/>
        <w:spacing w:before="0" w:line="240" w:lineRule="auto"/>
        <w:rPr>
          <w:sz w:val="24"/>
          <w:szCs w:val="24"/>
        </w:rPr>
      </w:pPr>
      <w:bookmarkStart w:id="12" w:name="_Toc144065966"/>
      <w:r w:rsidRPr="00703B13">
        <w:rPr>
          <w:sz w:val="24"/>
          <w:szCs w:val="24"/>
        </w:rPr>
        <w:t>4.  рабочая программа по учебному предмету «Математика» (углублённый уровень).</w:t>
      </w:r>
      <w:bookmarkEnd w:id="12"/>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112.1.  рабочая программа по учебному предмету «Математика» (углублённый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112.2. 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112.3.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112.4. 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112.5. Пояснительная записка.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112.5.1. Программа по математике углублённого уровня для обучающихся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112.5.2. В программе по математике учтены идеи и положения концепции развития математического образования в Российской Федерации. Математическое образование должно решать задачу обеспечения необходимого стране числа обучающихся, математическая подготовка которых была бы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 достижения математической подготовки в соответствии с необходимым ему уровнем. На решение этих задач нацелена программа по математике углублённого уровня.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112.5.3. Необходиморсть математической подготовки обусловлена обусловлено ростом числа специальностей, связанных с непосредственным применением математики (в сфере экономики, бизнесе, технологических областях, гуманитарных сферах). Количество обучающиеся, для которых математика становится фундаментом образования, планирующих заниматься творческой и исследовательской работой в области математики, информатики, физики, экономики и в других областях, увеличивается, в том числе с учетом обучающихся, кому математика нужна для использования в профессиях, не связанных непосредственно с ней.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112.5.4. Прикладная значимость математики обусловлена тем, что её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неопределённости,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расчёты,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событий.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112.5.5. 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основы для организации учебной деятельности на уроках математики – развиваются творческая и прикладная стороны мышления.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112.5.6. 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112.5.7. 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Математическое образование вносит свой вклад в формирование общей культуры человека.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112.5.8. 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112.5.9. Приоритетными целями обучения математике в 10–11 классах на углублённом уровне продолжают оставаться: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обучающихся;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112.5.10. Основными линиями содержания математики в 10–11 классах углублённого уровня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во ФГОС СОО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112.5.11. В соответствии с ФГОС СОО математика является обязательным предметом на данном уровне образования. Настоящей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hAnsi="Times New Roman"/>
          <w:sz w:val="24"/>
          <w:szCs w:val="24"/>
        </w:rPr>
        <w:t>112.5.12. </w:t>
      </w:r>
      <w:r w:rsidRPr="00703B13">
        <w:rPr>
          <w:rFonts w:ascii="Times New Roman" w:eastAsia="SchoolBookSanPin" w:hAnsi="Times New Roman"/>
          <w:sz w:val="24"/>
          <w:szCs w:val="24"/>
        </w:rPr>
        <w:t xml:space="preserve">Общее число часов, рекомендованных для изучения </w:t>
      </w:r>
      <w:r w:rsidRPr="00703B13">
        <w:rPr>
          <w:rFonts w:ascii="Times New Roman" w:eastAsia="SchoolBookSanPin" w:hAnsi="Times New Roman"/>
          <w:color w:val="000000"/>
          <w:sz w:val="24"/>
          <w:szCs w:val="24"/>
        </w:rPr>
        <w:t xml:space="preserve">математики – </w:t>
      </w:r>
      <w:r w:rsidRPr="00703B13">
        <w:rPr>
          <w:rFonts w:ascii="Times New Roman" w:eastAsia="SchoolBookSanPin" w:hAnsi="Times New Roman"/>
          <w:color w:val="000000"/>
          <w:position w:val="1"/>
          <w:sz w:val="24"/>
          <w:szCs w:val="24"/>
        </w:rPr>
        <w:t>544 часа: в 10 классе – 272 часа (8 часов в неделю), в 11 классе – 272 часа</w:t>
      </w:r>
      <w:r w:rsidRPr="00703B13">
        <w:rPr>
          <w:rFonts w:ascii="Times New Roman" w:eastAsia="SchoolBookSanPin" w:hAnsi="Times New Roman"/>
          <w:position w:val="1"/>
          <w:sz w:val="24"/>
          <w:szCs w:val="24"/>
        </w:rPr>
        <w:t xml:space="preserve"> (8 часов в неделю). </w:t>
      </w:r>
    </w:p>
    <w:p w:rsidR="00CE24BD" w:rsidRPr="00703B13" w:rsidRDefault="00CE24BD" w:rsidP="00CE24BD">
      <w:pPr>
        <w:spacing w:after="0" w:line="240" w:lineRule="auto"/>
        <w:ind w:firstLine="709"/>
        <w:jc w:val="both"/>
        <w:rPr>
          <w:rFonts w:ascii="Times New Roman" w:hAnsi="Times New Roman"/>
          <w:sz w:val="24"/>
          <w:szCs w:val="24"/>
        </w:rPr>
      </w:pPr>
      <w:bookmarkStart w:id="13" w:name="_Toc118727644"/>
      <w:r w:rsidRPr="00703B13">
        <w:rPr>
          <w:rFonts w:ascii="Times New Roman" w:hAnsi="Times New Roman"/>
          <w:sz w:val="24"/>
          <w:szCs w:val="24"/>
        </w:rPr>
        <w:t>112.6. </w:t>
      </w:r>
      <w:bookmarkEnd w:id="13"/>
      <w:r w:rsidRPr="00703B13">
        <w:rPr>
          <w:rFonts w:ascii="Times New Roman" w:hAnsi="Times New Roman"/>
          <w:sz w:val="24"/>
          <w:szCs w:val="24"/>
        </w:rPr>
        <w:t>Планируемые результаты освоения программы по математике на уровне среднего общего образования.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112.6.1. В результате изучения математики на уровне среднего общего образования у обучающегося будут сформированы следующие личностные результаты: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гражданского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патриотического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духовно-нравственного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4) эстетического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5) физического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6) трудового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7) экологического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8) ценности научного познания: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112.6.2. 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112.6.2.1. У обучающегося будут сформированы следующие базовые логические действия как часть познавательных универсальных учебных действий: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делать выводы с использованием законов логики, дедуктивных и индуктивных умозаключений, умозаключений по аналогии;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112.6.2.2. </w:t>
      </w:r>
      <w:r w:rsidRPr="00703B13">
        <w:rPr>
          <w:rFonts w:ascii="Times New Roman" w:eastAsia="SchoolBookSanPin" w:hAnsi="Times New Roman"/>
          <w:sz w:val="24"/>
          <w:szCs w:val="24"/>
        </w:rPr>
        <w:t xml:space="preserve">У обучающегося будут сформированы следующие базовые исследовательские действия как часть </w:t>
      </w:r>
      <w:r w:rsidRPr="00703B13">
        <w:rPr>
          <w:rFonts w:ascii="Times New Roman" w:eastAsia="SchoolBookSanPin" w:hAnsi="Times New Roman"/>
          <w:bCs/>
          <w:sz w:val="24"/>
          <w:szCs w:val="24"/>
        </w:rPr>
        <w:t>познавательных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прогнозировать возможное развитие процесса, а также выдвигать предположения о его развитии в новых условиях.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112.6.2.3. 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работать с информацией как часть </w:t>
      </w:r>
      <w:r w:rsidRPr="00703B13">
        <w:rPr>
          <w:rFonts w:ascii="Times New Roman" w:eastAsia="SchoolBookSanPin" w:hAnsi="Times New Roman"/>
          <w:bCs/>
          <w:sz w:val="24"/>
          <w:szCs w:val="24"/>
        </w:rPr>
        <w:t>познавательных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выявлять дефициты информации, данных, необходимых для ответа на вопрос и для решения задачи;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структурировать информацию, представлять её в различных формах, иллюстрировать графически;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надёжность информации по самостоятельно сформулированным критериям.</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112.6.2.4. 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общения как часть </w:t>
      </w:r>
      <w:r w:rsidRPr="00703B13">
        <w:rPr>
          <w:rFonts w:ascii="Times New Roman" w:eastAsia="SchoolBookSanPin" w:hAnsi="Times New Roman"/>
          <w:bCs/>
          <w:sz w:val="24"/>
          <w:szCs w:val="24"/>
        </w:rPr>
        <w:t>коммуникативных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112.6.2.5. 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самоорганизации как часть </w:t>
      </w:r>
      <w:r w:rsidRPr="00703B13">
        <w:rPr>
          <w:rFonts w:ascii="Times New Roman" w:eastAsia="SchoolBookSanPin" w:hAnsi="Times New Roman"/>
          <w:bCs/>
          <w:sz w:val="24"/>
          <w:szCs w:val="24"/>
        </w:rPr>
        <w:t>регулятивных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112.6.2.6. 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самоконтроля как часть </w:t>
      </w:r>
      <w:r w:rsidRPr="00703B13">
        <w:rPr>
          <w:rFonts w:ascii="Times New Roman" w:eastAsia="SchoolBookSanPin" w:hAnsi="Times New Roman"/>
          <w:bCs/>
          <w:sz w:val="24"/>
          <w:szCs w:val="24"/>
        </w:rPr>
        <w:t>регулятивных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112.6.2.7. 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совместной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112.6.3. Предметные результаты освоения федеральной рабочей программы по математике представлены по годам обучения в рамках отдельных учебных курсов в соответствующих разделах настоящей программы. </w:t>
      </w:r>
    </w:p>
    <w:p w:rsidR="00CE24BD" w:rsidRPr="00703B13" w:rsidRDefault="00CE24BD" w:rsidP="00CE24BD">
      <w:pPr>
        <w:spacing w:after="0" w:line="240" w:lineRule="auto"/>
        <w:ind w:firstLine="709"/>
        <w:jc w:val="both"/>
        <w:rPr>
          <w:rFonts w:ascii="Times New Roman" w:hAnsi="Times New Roman"/>
          <w:sz w:val="24"/>
          <w:szCs w:val="24"/>
        </w:rPr>
      </w:pPr>
      <w:bookmarkStart w:id="14" w:name="_Toc118727648"/>
      <w:r w:rsidRPr="00703B13">
        <w:rPr>
          <w:rFonts w:ascii="Times New Roman" w:hAnsi="Times New Roman"/>
          <w:sz w:val="24"/>
          <w:szCs w:val="24"/>
        </w:rPr>
        <w:t>112.7. Федеральная рабочая программа учебного курса «Алгебра и начала математического анализа»</w:t>
      </w:r>
      <w:bookmarkEnd w:id="14"/>
      <w:r w:rsidRPr="00703B13">
        <w:rPr>
          <w:rFonts w:ascii="Times New Roman" w:hAnsi="Times New Roman"/>
          <w:sz w:val="24"/>
          <w:szCs w:val="24"/>
        </w:rPr>
        <w:t>.</w:t>
      </w:r>
    </w:p>
    <w:p w:rsidR="00CE24BD" w:rsidRPr="00703B13" w:rsidRDefault="00CE24BD" w:rsidP="00CE24BD">
      <w:pPr>
        <w:spacing w:after="0" w:line="240" w:lineRule="auto"/>
        <w:ind w:firstLine="709"/>
        <w:jc w:val="both"/>
        <w:rPr>
          <w:rFonts w:ascii="Times New Roman" w:hAnsi="Times New Roman"/>
          <w:sz w:val="24"/>
          <w:szCs w:val="24"/>
        </w:rPr>
      </w:pPr>
      <w:bookmarkStart w:id="15" w:name="_Toc118727649"/>
      <w:r w:rsidRPr="00703B13">
        <w:rPr>
          <w:rFonts w:ascii="Times New Roman" w:hAnsi="Times New Roman"/>
          <w:sz w:val="24"/>
          <w:szCs w:val="24"/>
        </w:rPr>
        <w:t>112.7.1. </w:t>
      </w:r>
      <w:bookmarkEnd w:id="15"/>
      <w:r w:rsidRPr="00703B13">
        <w:rPr>
          <w:rFonts w:ascii="Times New Roman" w:hAnsi="Times New Roman"/>
          <w:sz w:val="24"/>
          <w:szCs w:val="24"/>
        </w:rPr>
        <w:t>Пояснительная записка.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112.7.1.1. 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112.7.1.2. 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112.7.1.3. 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112.7.1.4. Учебный курс обладает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112.7.1.5. В основе методики обучения алгебре и началам математического анализа лежит деятельностный принцип обучения.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112.7.1.6. 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112.7.1.6.1. 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112.7.1.6.2.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112.7.1.6.3. 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112.7.1.6.4. 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112.7.1.6.5. 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и их приложения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112.7.1.7. 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112.7.1.8. </w:t>
      </w:r>
      <w:r w:rsidRPr="00703B13">
        <w:rPr>
          <w:rFonts w:ascii="Times New Roman" w:eastAsia="SchoolBookSanPin" w:hAnsi="Times New Roman"/>
          <w:color w:val="000000"/>
          <w:sz w:val="24"/>
          <w:szCs w:val="24"/>
        </w:rPr>
        <w:t>Общее число часов, рекомендованных для изучения учебного курса «Алгебра и начала математического анализа» – 272</w:t>
      </w:r>
      <w:r w:rsidRPr="00703B13">
        <w:rPr>
          <w:rFonts w:ascii="Times New Roman" w:eastAsia="SchoolBookSanPin" w:hAnsi="Times New Roman"/>
          <w:color w:val="000000"/>
          <w:position w:val="1"/>
          <w:sz w:val="24"/>
          <w:szCs w:val="24"/>
        </w:rPr>
        <w:t xml:space="preserve"> часа: в 10 классе – 136 часов (4 часа в неделю), в 11 классе – 136 часов (4 часа в неделю).</w:t>
      </w:r>
    </w:p>
    <w:p w:rsidR="00CE24BD" w:rsidRPr="00703B13" w:rsidRDefault="00CE24BD" w:rsidP="00CE24BD">
      <w:pPr>
        <w:spacing w:after="0" w:line="240" w:lineRule="auto"/>
        <w:ind w:firstLine="709"/>
        <w:contextualSpacing/>
        <w:jc w:val="both"/>
        <w:rPr>
          <w:rFonts w:ascii="Times New Roman" w:hAnsi="Times New Roman"/>
          <w:sz w:val="24"/>
          <w:szCs w:val="24"/>
        </w:rPr>
      </w:pPr>
      <w:bookmarkStart w:id="16" w:name="_Toc118727651"/>
      <w:r w:rsidRPr="00703B13">
        <w:rPr>
          <w:rFonts w:ascii="Times New Roman" w:hAnsi="Times New Roman"/>
          <w:sz w:val="24"/>
          <w:szCs w:val="24"/>
        </w:rPr>
        <w:t>112.7.2. Содержание обучения в 10 классе.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112.7.2.1. Числа и вычисления.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Приближённые вычисления, правила округления, прикидка и оценка результата вычислений.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Арифметический корень натуральной степени и его свойства.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Степень с рациональным показателем и её свойства, степень с действительным показателем.</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Логарифм числа. Свойства логарифма. Десятичные и натуральные логарифмы.</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Синус, косинус, тангенс, котангенс числового аргумента. Арксинус, арккосинус и арктангенс числового аргумента.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112.7.2.2. Уравнения и неравенства.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Тождества и тождественные преобразования. Уравнение, корень уравнения. Равносильные уравнения и уравнения-следствия. Неравенство, решение неравенства.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Преобразования числовых выражений, содержащих степени и корни.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Иррациональные уравнения. Основные методы решения иррациональных уравнений.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Показательные уравнения. Основные методы решения показательных уравнений.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Преобразование выражений, содержащих логарифмы.</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Логарифмические уравнения. Основные методы решения логарифмических уравнений.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Основные тригонометрические формулы. Преобразование тригонометрических выражений. Решение тригонометрических уравнений.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Решение систем линейных уравнений. Матрица системы линейных уравнений. Определитель матрицы 2×2, его геометрический смысл и свойства,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112.7.2.3. Функции и графики.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Функция, способы задания функции. Взаимно обратные функции. Композиция функций. График функции. Элементарные преобразования графиков функций.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Область определения и множество значений функции. Нули функции. Промежутки знакопостоянства.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Линейная, квадратичная и дробно-линейная функции. Элементарное исследование и построение их графиков.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Степенная функция с натуральным и целым показателем. Её свойства и график. Свойства и график корня n-ой степени как функции обратной степени с натуральным показателем.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Показательная и логарифмическая функции, их свойства и графики. Использование графиков функций для решения уравнений.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Тригонометрическая окружность, определение тригонометрических функций числового аргумента.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Функциональные зависимости в реальных процессах и явлениях. Графики реальных зависимостей.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112.7.2.4. Начала математического анализа.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Первая и вторая производные функции. Определение, геометрический и физический смысл производной. Уравнение касательной к графику функции.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Производные элементарных функций. Производная суммы, произведения, частного и композиции функций.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112.7.2.5. Множества и логика.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Множество, операции над множествами и их свойства.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Определение, теорема, свойство математического объекта, следствие, доказательство, равносильные уравнения.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112.7.3. Содержание обучения в 11 классе.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112.7.3.1. Числа и вычисления.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Натуральные и целые числа. Применение признаков делимости целых чисел, наибольший общий делитель (далее – НОД) и наименьшее общее кратное (далее -НОК), остатков по модулю, алгоритма Евклида для решения задач в целых числах.</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n-ой степени из комплексного числа. Применение комплексных чисел для решения физических и геометрических задач.</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112.7.3.2. Уравнения и неравенства.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Система и совокупность уравнений и неравенств. Равносильные системы и системы-следствия. Равносильные неравенства.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Отбор корней тригонометрических уравнений с помощью тригонометрической окружности. Решение тригонометрических неравенств.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Основные методы решения показательных и логарифмических неравенств.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Основные методы решения иррациональных неравенств.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Основные методы решения систем и совокупностей рациональных, иррациональных, показательных и логарифмических уравнений.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Уравнения, неравенства и системы с параметрами.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112.7.3.3. Функции и графики.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График композиции функций. Геометрические образы уравнений и неравенств на координатной плоскости.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Тригонометрические функции, их свойства и графики.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Графические методы решения уравнений и неравенств. Графические методы решения задач с параметрами.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112.7.3.4. Начала математического анализа.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Первообразная, основное свойство первообразных. Первообразные элементарных функций. Правила нахождения первообразных.</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Интеграл. Геометрический смысл интеграла. Вычисление определённого интеграла по формуле Ньютона–Лейбница.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Применение интеграла для нахождения площадей плоских фигур и объёмов геометрических тел.</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Примеры решений дифференциальных уравнений. Математическое моделирование реальных процессов с помощью дифференциальных уравнений. </w:t>
      </w:r>
    </w:p>
    <w:bookmarkEnd w:id="16"/>
    <w:p w:rsidR="00CE24BD" w:rsidRPr="00703B13" w:rsidRDefault="00CE24BD" w:rsidP="00CE24BD">
      <w:pPr>
        <w:spacing w:after="0" w:line="240" w:lineRule="auto"/>
        <w:ind w:firstLine="709"/>
        <w:jc w:val="both"/>
        <w:rPr>
          <w:rFonts w:ascii="Times New Roman" w:hAnsi="Times New Roman"/>
          <w:caps/>
          <w:sz w:val="24"/>
          <w:szCs w:val="24"/>
        </w:rPr>
      </w:pPr>
      <w:r w:rsidRPr="00703B13">
        <w:rPr>
          <w:rFonts w:ascii="Times New Roman" w:hAnsi="Times New Roman"/>
          <w:sz w:val="24"/>
          <w:szCs w:val="24"/>
        </w:rPr>
        <w:t>112.7.4. Планируемые предметные результаты освоения федеральной рабочей программы учебного курса «Алгебра и начала математического анализа» на углублённом уровне на уровне среднего общего образования.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112.7.4.1. К концу обучения в 10 классе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112.7.4.1.1. Числа и вычисления: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дроби и проценты для решения прикладных задач из различных отраслей знаний и реальной жизни;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приближённые вычисления, правила округления, прикидку и оценку результата вычислений;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понятием: арифметический корень натуральной степени;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понятием: степень с рациональным показателем;</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логарифм числа, десятичные и натуральные логарифмы;</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синус, косинус, тангенс, котангенс числового аргумента;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оперировать понятиями: арксинус, арккосинус и арктангенс числового аргумента.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112.7.4.1.2. Уравнения и неравенства: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тождество, уравнение, неравенство, равносильные уравнения и уравнения-следствия, равносильные неравенства;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различные методы решения рациональных и дробно-рациональных уравнений, применять метод интервалов для решения неравенств;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система линейных уравнений, матрица, определитель матрицы 2 × 2 и его геометрический смысл, использовать свойства определителя 2 × 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использовать свойства действий с корнями для преобразования выражений;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выполнять преобразования числовых выражений, содержащих степени с рациональным показателем;</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использовать свойства логарифмов для преобразования логарифмических выражений;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основные тригонометрические формулы для преобразования тригонометрических выражений;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112.7.4.1.3. Функции и графики: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область определения и множество значений функции, нули функции, промежутки знакопостоянства;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n-ой степени как функции обратной степени с натуральным показателем;</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оперировать понятиями: линейная, квадратичная и дробно-линейная функции, выполнять элементарное исследование и построение их графиков;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показательная и логарифмическая функции, их свойства и графики, использовать их графики для решения уравнений;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тригонометрическая окружность, определение тригонометрических функций числового аргумента;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112.7.4.1.4. Начала математического анализа: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преставление о константе;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использовать прогрессии для решения реальных задач прикладного характера;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непрерывные функции, точки разрыва графика функции, асимптоты графика функции;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понятием: функция, непрерывная на отрезке, применять свойства непрерывных функций для решения задач;</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первая и вторая производные функции, касательная к графику функции;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вычислять производные суммы, произведения, частного и композиции двух функций, знать производные элементарных функций;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использовать геометрический и физический смысл производной для решения задач.</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112.7.4.1.5. Множества и логика: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множество, операции над множествами;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свободно оперировать понятиями: определение, теорема, уравнение-следствие, свойство математического объекта, доказательство, равносильные уравнения и неравенства.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112.7.4.2. К концу обучения в 11 классе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112.7.4.2.1. Числа и вычисления: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понятием остатка по модулю, записывать натуральные числа в различных позиционных системах счисления;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112.7.4.2.2. Уравнения и неравенства: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осуществлять отбор корней при решении тригонометрического уравнения;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графические методы для решения уравнений и неравенств, а также задач с параметрами;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112.7.4.2.3. Функции и графики: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строить графики композиции функций с помощью элементарного исследования и свойств композиции двух функций;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строить геометрические образы уравнений и неравенств на координатной плоскости;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графики тригонометрических функций;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функции для моделирования и исследования реальных процессов.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112.7.4.2.4. Начала математического анализа: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использовать производную для исследования функции на монотонность и экстремумы;</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находить наибольшее и наименьшее значения функции непрерывной на отрезке;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Ньютона–Лейбница;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находить площади плоских фигур и объёмы тел с помощью интеграла;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иметь представление о математическом моделировании на примере составления дифференциальных уравнений;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112.8. Федеральная рабочая программа учебного курса «Геометрия».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112.8.1. Пояснительная записка.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112.8.1.1. 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112.8.1.2. 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112.8.1.3. Приоритетными задачами курса геометрии на углублённом уровне, расширяющими и усиливающими курс базового уровня, являются: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расширение представления о геометрии как части мировой культуры и формирование осознания взаимосвязи геометрии с окружающим миром;</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112.8.1.4. 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112.8.1.5. Сформулированное в ФГОС СОО требование «уметь оперировать понятиями», релевантных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112.8.1.6. Переход к изучению геометрии на углублённом уровне позволяет:</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CE24BD" w:rsidRPr="00703B13" w:rsidRDefault="00CE24BD" w:rsidP="00CE24BD">
      <w:pPr>
        <w:spacing w:after="0" w:line="240" w:lineRule="auto"/>
        <w:ind w:firstLine="709"/>
        <w:jc w:val="both"/>
        <w:rPr>
          <w:rFonts w:ascii="Times New Roman" w:hAnsi="Times New Roman"/>
          <w:color w:val="000000"/>
          <w:sz w:val="24"/>
          <w:szCs w:val="24"/>
        </w:rPr>
      </w:pPr>
      <w:r w:rsidRPr="00703B13">
        <w:rPr>
          <w:rFonts w:ascii="Times New Roman" w:hAnsi="Times New Roman"/>
          <w:sz w:val="24"/>
          <w:szCs w:val="24"/>
        </w:rPr>
        <w:t xml:space="preserve">112.8.1.7. </w:t>
      </w:r>
      <w:r w:rsidRPr="00703B13">
        <w:rPr>
          <w:rFonts w:ascii="Times New Roman" w:eastAsia="SchoolBookSanPin" w:hAnsi="Times New Roman"/>
          <w:color w:val="000000"/>
          <w:sz w:val="24"/>
          <w:szCs w:val="24"/>
        </w:rPr>
        <w:t>Общее число часов, рекомендованных для изучения учебного курса «Геометрия» на углубленном уровне – 204</w:t>
      </w:r>
      <w:r w:rsidRPr="00703B13">
        <w:rPr>
          <w:rFonts w:ascii="Times New Roman" w:eastAsia="SchoolBookSanPin" w:hAnsi="Times New Roman"/>
          <w:color w:val="000000"/>
          <w:position w:val="1"/>
          <w:sz w:val="24"/>
          <w:szCs w:val="24"/>
        </w:rPr>
        <w:t xml:space="preserve"> часа: в 10 классе – 102 часа (3 часа в неделю), в 11 классе – 102 часа (3 часа в неделю).</w:t>
      </w:r>
      <w:r w:rsidRPr="00703B13">
        <w:rPr>
          <w:rFonts w:ascii="Times New Roman" w:hAnsi="Times New Roman"/>
          <w:color w:val="000000"/>
          <w:sz w:val="24"/>
          <w:szCs w:val="24"/>
        </w:rPr>
        <w:t>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112.8.2. Содержание обучения в 10 классе.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112.8.2.1. Прямые и плоскости в пространстве.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112.8.2.2. Многогранники.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112.8.2.3. Векторы и координаты в пространстве.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112.8.3. Содержание обучения в 11 классе.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112.8.3.1. Тела вращения.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112.8.3.2. Векторы и координаты в пространстве.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112.8.3.3. Движения в пространстве.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CE24BD" w:rsidRPr="00703B13" w:rsidRDefault="00CE24BD" w:rsidP="00CE24BD">
      <w:pPr>
        <w:spacing w:after="0" w:line="240" w:lineRule="auto"/>
        <w:ind w:firstLine="709"/>
        <w:contextualSpacing/>
        <w:jc w:val="both"/>
        <w:rPr>
          <w:rFonts w:ascii="Times New Roman" w:eastAsia="OfficinaSansBoldITC" w:hAnsi="Times New Roman"/>
          <w:sz w:val="24"/>
          <w:szCs w:val="24"/>
        </w:rPr>
      </w:pPr>
      <w:r w:rsidRPr="00703B13">
        <w:rPr>
          <w:rFonts w:ascii="Times New Roman" w:hAnsi="Times New Roman"/>
          <w:sz w:val="24"/>
          <w:szCs w:val="24"/>
        </w:rPr>
        <w:t>112.8.4. П</w:t>
      </w:r>
      <w:r w:rsidRPr="00703B13">
        <w:rPr>
          <w:rFonts w:ascii="Times New Roman" w:eastAsia="OfficinaSansBoldITC" w:hAnsi="Times New Roman"/>
          <w:sz w:val="24"/>
          <w:szCs w:val="24"/>
        </w:rPr>
        <w:t xml:space="preserve">редметные результаты по отдельным темам учебного курса «Геометрия». </w:t>
      </w:r>
      <w:r w:rsidRPr="00703B13">
        <w:rPr>
          <w:rFonts w:ascii="Times New Roman" w:hAnsi="Times New Roman"/>
          <w:sz w:val="24"/>
          <w:szCs w:val="24"/>
        </w:rPr>
        <w:t>К концу 10 класса обучающийся научится: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основными понятиями стереометрии при решении задач и проведении математических рассуждений;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аксиомы стереометрии и следствия из них при решении геометрических задач;</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классифицировать взаимное расположение прямых в пространстве, плоскостей в пространстве, прямых и плоскостей в пространстве;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связанными с углами в пространстве: между прямыми в пространстве, между прямой и плоскостью;</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связанными с многогранниками;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распознавать основные виды многогранников (призма, пирамида, прямоугольный параллелепипед, куб);</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классифицировать многогранники, выбирая основания для классификации;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связанными с сечением многогранников плоскостью;</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выполнять параллельное, центральное и ортогональное проектирование фигур на плоскость, выполнять изображения фигур на плоскости;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вычислять площади поверхностей многогранников (призма, пирамида), геометрических тел с применением формул;</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симметрия в пространстве, центр, ось и плоскость симметрии, центр, ось и плоскость симметрии фигуры;</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соответствующими векторам и координатам в пространстве;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выполнять действия над векторами;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простейшие программные средства и электронно-коммуникационные системы при решении стереометрических задач;</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иметь представления об основных этапах развития геометрии как составной части фундамента развития технологий.</w:t>
      </w:r>
    </w:p>
    <w:p w:rsidR="00CE24BD" w:rsidRPr="00703B13" w:rsidRDefault="00CE24BD" w:rsidP="00CE24BD">
      <w:pPr>
        <w:spacing w:after="0" w:line="240" w:lineRule="auto"/>
        <w:ind w:firstLine="709"/>
        <w:contextualSpacing/>
        <w:jc w:val="both"/>
        <w:rPr>
          <w:rFonts w:ascii="Times New Roman" w:eastAsia="OfficinaSansBoldITC" w:hAnsi="Times New Roman"/>
          <w:sz w:val="24"/>
          <w:szCs w:val="24"/>
        </w:rPr>
      </w:pPr>
      <w:r w:rsidRPr="00703B13">
        <w:rPr>
          <w:rFonts w:ascii="Times New Roman" w:hAnsi="Times New Roman"/>
          <w:sz w:val="24"/>
          <w:szCs w:val="24"/>
        </w:rPr>
        <w:t>112.8.5. П</w:t>
      </w:r>
      <w:r w:rsidRPr="00703B13">
        <w:rPr>
          <w:rFonts w:ascii="Times New Roman" w:eastAsia="OfficinaSansBoldITC" w:hAnsi="Times New Roman"/>
          <w:sz w:val="24"/>
          <w:szCs w:val="24"/>
        </w:rPr>
        <w:t xml:space="preserve">редметные результаты по отдельным темам учебного курса «Геометрия». </w:t>
      </w:r>
      <w:r w:rsidRPr="00703B13">
        <w:rPr>
          <w:rFonts w:ascii="Times New Roman" w:hAnsi="Times New Roman"/>
          <w:sz w:val="24"/>
          <w:szCs w:val="24"/>
        </w:rPr>
        <w:t>К концу 11 класса обучающийся научится: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свободно оперировать понятиями, связанными с цилиндрической, конической и сферической поверхностями, объяснять способы получения;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оперировать понятиями, связанными с телами вращения: цилиндром, конусом, сферой и шаром;</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распознавать тела вращения (цилиндр, конус, сфера и шар) и объяснять способы получения тел вращения;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классифицировать взаимное расположение сферы и плоскости;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вычислять соотношения между площадями поверхностей и объёмами подобных тел;</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понятием вектор в пространстве;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выполнять операции над векторами;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задавать плоскость уравнением в декартовой системе координат;</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связанными с движением в пространстве, знать свойства движений;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выполнять изображения многогранником и тел вращения при параллельном переносе, центральной симметрии, зеркальной симметрии, при повороте вокруг прямой, преобразования подобия;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строить сечения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использовать методы построения сечений: метод следов, метод внутреннего проектирования, метод переноса секущей плоскости;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доказывать геометрические утверждения;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решать задачи на доказательство математических отношений и нахождение геометрических величин;</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программные средства и электронно-коммуникационные системы при решении стереометрических задач;</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иметь представления об основных этапах развития геометрии как составной части фундамента развития технологий.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112.9. Федеральная рабочая программа учебного курса «Вероятность и статистика».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112.9.1. Пояснительная записка.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112.9.1.1. 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112.9.1.2. 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112.9.1.3. 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112.9.1.4. 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112.9.1.5. 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112.9.1.6. 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112.9.1.7. 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112.9.1.8. 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CE24BD" w:rsidRPr="00703B13" w:rsidRDefault="00CE24BD" w:rsidP="00CE24BD">
      <w:pPr>
        <w:spacing w:after="0" w:line="240" w:lineRule="auto"/>
        <w:ind w:firstLine="709"/>
        <w:jc w:val="both"/>
        <w:rPr>
          <w:rFonts w:ascii="Times New Roman" w:hAnsi="Times New Roman"/>
          <w:color w:val="000000"/>
          <w:sz w:val="24"/>
          <w:szCs w:val="24"/>
        </w:rPr>
      </w:pPr>
      <w:r w:rsidRPr="00703B13">
        <w:rPr>
          <w:rFonts w:ascii="Times New Roman" w:hAnsi="Times New Roman"/>
          <w:color w:val="000000"/>
          <w:sz w:val="24"/>
          <w:szCs w:val="24"/>
        </w:rPr>
        <w:t>112.9.1.9. </w:t>
      </w:r>
      <w:r w:rsidRPr="00703B13">
        <w:rPr>
          <w:rFonts w:ascii="Times New Roman" w:eastAsia="SchoolBookSanPin" w:hAnsi="Times New Roman"/>
          <w:color w:val="000000"/>
          <w:sz w:val="24"/>
          <w:szCs w:val="24"/>
        </w:rPr>
        <w:t>Общее число часов, рекомендованных для изучения учебного курса «Вероятность и статистика» на углубленном уровне – 68</w:t>
      </w:r>
      <w:r w:rsidRPr="00703B13">
        <w:rPr>
          <w:rFonts w:ascii="Times New Roman" w:eastAsia="SchoolBookSanPin" w:hAnsi="Times New Roman"/>
          <w:color w:val="000000"/>
          <w:position w:val="1"/>
          <w:sz w:val="24"/>
          <w:szCs w:val="24"/>
        </w:rPr>
        <w:t xml:space="preserve"> часов: в 10 классе – 34 часа (1 час в неделю), в 11 классе – 34 часа (1 час в неделю)</w:t>
      </w:r>
    </w:p>
    <w:p w:rsidR="00CE24BD" w:rsidRPr="00703B13" w:rsidRDefault="00CE24BD" w:rsidP="00CE24BD">
      <w:pPr>
        <w:spacing w:after="0" w:line="240" w:lineRule="auto"/>
        <w:ind w:firstLine="709"/>
        <w:contextualSpacing/>
        <w:jc w:val="both"/>
        <w:rPr>
          <w:rFonts w:ascii="Times New Roman" w:hAnsi="Times New Roman"/>
          <w:sz w:val="24"/>
          <w:szCs w:val="24"/>
        </w:rPr>
      </w:pPr>
      <w:bookmarkStart w:id="17" w:name="_Toc118727675"/>
      <w:r w:rsidRPr="00703B13">
        <w:rPr>
          <w:rFonts w:ascii="Times New Roman" w:hAnsi="Times New Roman"/>
          <w:sz w:val="24"/>
          <w:szCs w:val="24"/>
        </w:rPr>
        <w:t>112.9.2. Содержание обучения в 10 классе.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Граф, связный граф, пути в графе: циклы и цепи. Степень (валентность) вершины. Графы на плоскости. Деревья.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Серия независимых испытаний Бернулли. Случайный выбор из конечной совокупности.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112.9.3. Содержание обучения в 11 классе.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Совместное распределение двух случайных величин. Независимые случайные величины.</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Неравенство Чебышёва. Теорема Чебышёва.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Последовательность одиночных независимых событий. Задачи, приводящие к распределению Пуассона.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112.9.4. </w:t>
      </w:r>
      <w:bookmarkEnd w:id="17"/>
      <w:r w:rsidRPr="00703B13">
        <w:rPr>
          <w:rFonts w:ascii="Times New Roman" w:hAnsi="Times New Roman"/>
          <w:sz w:val="24"/>
          <w:szCs w:val="24"/>
        </w:rPr>
        <w:t>П</w:t>
      </w:r>
      <w:r w:rsidRPr="00703B13">
        <w:rPr>
          <w:rFonts w:ascii="Times New Roman" w:eastAsia="OfficinaSansBoldITC" w:hAnsi="Times New Roman"/>
          <w:sz w:val="24"/>
          <w:szCs w:val="24"/>
        </w:rPr>
        <w:t xml:space="preserve">редметные результаты по отдельным темам учебного курса «Вероятность и статистика». </w:t>
      </w:r>
      <w:r w:rsidRPr="00703B13">
        <w:rPr>
          <w:rFonts w:ascii="Times New Roman" w:hAnsi="Times New Roman"/>
          <w:sz w:val="24"/>
          <w:szCs w:val="24"/>
        </w:rPr>
        <w:t>К концу 10 класса обучающийся научится: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rsidR="00CE24BD" w:rsidRPr="00703B13" w:rsidRDefault="00CE24BD" w:rsidP="00CE24BD">
      <w:pPr>
        <w:spacing w:after="0" w:line="240" w:lineRule="auto"/>
        <w:ind w:firstLine="709"/>
        <w:contextualSpacing/>
        <w:jc w:val="both"/>
        <w:rPr>
          <w:rFonts w:ascii="Times New Roman" w:eastAsia="OfficinaSansBoldITC" w:hAnsi="Times New Roman"/>
          <w:sz w:val="24"/>
          <w:szCs w:val="24"/>
        </w:rPr>
      </w:pPr>
      <w:r w:rsidRPr="00703B13">
        <w:rPr>
          <w:rFonts w:ascii="Times New Roman" w:hAnsi="Times New Roman"/>
          <w:sz w:val="24"/>
          <w:szCs w:val="24"/>
        </w:rPr>
        <w:t>112.9.5.</w:t>
      </w:r>
      <w:r w:rsidRPr="00703B13">
        <w:rPr>
          <w:rFonts w:ascii="Times New Roman" w:eastAsia="SchoolBookSanPin" w:hAnsi="Times New Roman"/>
          <w:sz w:val="24"/>
          <w:szCs w:val="24"/>
        </w:rPr>
        <w:t> </w:t>
      </w:r>
      <w:r w:rsidRPr="00703B13">
        <w:rPr>
          <w:rFonts w:ascii="Times New Roman" w:hAnsi="Times New Roman"/>
          <w:sz w:val="24"/>
          <w:szCs w:val="24"/>
        </w:rPr>
        <w:t>П</w:t>
      </w:r>
      <w:r w:rsidRPr="00703B13">
        <w:rPr>
          <w:rFonts w:ascii="Times New Roman" w:eastAsia="OfficinaSansBoldITC" w:hAnsi="Times New Roman"/>
          <w:sz w:val="24"/>
          <w:szCs w:val="24"/>
        </w:rPr>
        <w:t xml:space="preserve">редметные результаты по отдельным темам учебного курса «Вероятность и статистика». </w:t>
      </w:r>
      <w:r w:rsidRPr="00703B13">
        <w:rPr>
          <w:rFonts w:ascii="Times New Roman" w:hAnsi="Times New Roman"/>
          <w:sz w:val="24"/>
          <w:szCs w:val="24"/>
        </w:rPr>
        <w:t>К концу 11 класса обучающийся научится: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CE24BD" w:rsidRPr="00703B13" w:rsidRDefault="00CE24BD" w:rsidP="00CE24BD">
      <w:pPr>
        <w:pStyle w:val="2"/>
        <w:spacing w:before="0" w:line="240" w:lineRule="auto"/>
        <w:rPr>
          <w:sz w:val="24"/>
          <w:szCs w:val="24"/>
        </w:rPr>
      </w:pPr>
      <w:bookmarkStart w:id="18" w:name="_Toc144065967"/>
      <w:r w:rsidRPr="00703B13">
        <w:rPr>
          <w:sz w:val="24"/>
          <w:szCs w:val="24"/>
        </w:rPr>
        <w:t>5. Федеральная нформатика» (базовый уровень).</w:t>
      </w:r>
      <w:bookmarkEnd w:id="18"/>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113.1.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113.2. 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113.3.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113.4. 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113.5. Пояснительная записка.</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OfficinaSansBoldITC" w:hAnsi="Times New Roman"/>
          <w:sz w:val="24"/>
          <w:szCs w:val="24"/>
        </w:rPr>
        <w:t>113.5.1. </w:t>
      </w:r>
      <w:bookmarkStart w:id="19" w:name="_Toc118725578"/>
      <w:r w:rsidRPr="00703B13">
        <w:rPr>
          <w:rFonts w:ascii="Times New Roman" w:eastAsia="SchoolBookSanPin" w:hAnsi="Times New Roman"/>
          <w:sz w:val="24"/>
          <w:szCs w:val="24"/>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113.5.2. 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113.5.3. Информатика на уровне среднего общего образовании отражает:</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основные области применения информатики, прежде всего информационные технологии, управление и социальную сферу;</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междисциплинарный характер информатики и информационной деятельности.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113.5.4. 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113.5.5. В содержании учебного предмета «Информатика» выделяются четыре тематических раздела.</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113.5.6. 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понимание предмета, ключевых вопросов и основных составляющих элементов изучаемой предметной области;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умение решать типовые практические задачи, характерные для использования методов и инструментария данной предметной области;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осознание рамок изучаемой предметной области, ограниченности методов и инструментов, типичных связей с другими областями знания.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113.5.7. 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сформированность представлений о роли информатики, информационных и коммуникационных технологий в современном обществе;</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сформированность основ логического и алгоритмического мышления;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113.5.8. Общее число часов, рекомендованных для изучения информатики – 68 часов: в 10 классе – 34 часа (1 час в неделю), в 11 классе – 34 часа (1 час в неделю).</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113.5.9. Базовый уровень изучения информатики рекомендуется для следующих профилей:</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естественно-научный профиль, ориентирующий обучающихся на такие сферы деятельности, как медицина, биотехнологии, химия, физика и другие;</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универсальный профиль, ориентированный в первую очередь на обучающихся, чей выбор не соответствует в полной мере ни одному из утверждённых профилей.</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113.5.10. 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113.5.11.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bookmarkStart w:id="20" w:name="_Toc118725583"/>
      <w:r w:rsidRPr="00703B13">
        <w:rPr>
          <w:rFonts w:ascii="Times New Roman" w:eastAsia="SchoolBookSanPin" w:hAnsi="Times New Roman"/>
          <w:sz w:val="24"/>
          <w:szCs w:val="24"/>
        </w:rPr>
        <w:t>113.6. </w:t>
      </w:r>
      <w:bookmarkEnd w:id="20"/>
      <w:r w:rsidRPr="00703B13">
        <w:rPr>
          <w:rFonts w:ascii="Times New Roman" w:eastAsia="SchoolBookSanPin" w:hAnsi="Times New Roman"/>
          <w:sz w:val="24"/>
          <w:szCs w:val="24"/>
        </w:rPr>
        <w:t>Содержание обучения в 10 классе.</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113.6.1. Цифровая грамотность.</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Требования техники безопасности и гигиены при работе с компьютерами и другими компонентами цифрового окружения.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Принципы работы компьютера. Персональный компьютер. Выбор конфигурации компьютера в зависимости от решаемых задач.</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Прикладные компьютерные программы для решения типовых задач по выбранной специализации. Системы автоматизированного проектирования.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113.6.2. Теоретические основы информатики.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Системы. Компоненты системы и их взаимодействие. Системы управления. Управление как информационный процесс. Обратная связь.</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Представление целых и вещественных чисел в памяти компьютера.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Кодирование текстов. Кодировка ASCII. Однобайтные кодировки. Стандарт UNICODE. Кодировка UTF-8. Определение информационного объёма текстовых сообщений.</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Кодирование звука. Оценка информационного объёма звуковых данных при заданных частоте дискретизации и разрядности кодирования.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113.6.3. Информационные технологии.</w:t>
      </w:r>
    </w:p>
    <w:p w:rsidR="00CE24BD" w:rsidRPr="00703B13" w:rsidRDefault="00CE24BD" w:rsidP="00CE24BD">
      <w:pPr>
        <w:spacing w:after="0" w:line="240" w:lineRule="auto"/>
        <w:ind w:firstLine="709"/>
        <w:contextualSpacing/>
        <w:jc w:val="both"/>
        <w:rPr>
          <w:rFonts w:ascii="Times New Roman" w:eastAsia="SchoolBookSanPin" w:hAnsi="Times New Roman"/>
          <w:i/>
          <w:iCs/>
          <w:sz w:val="24"/>
          <w:szCs w:val="24"/>
        </w:rPr>
      </w:pPr>
      <w:r w:rsidRPr="00703B13">
        <w:rPr>
          <w:rFonts w:ascii="Times New Roman" w:eastAsia="SchoolBookSanPin" w:hAnsi="Times New Roman"/>
          <w:sz w:val="24"/>
          <w:szCs w:val="24"/>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rsidR="00CE24BD" w:rsidRPr="00703B13" w:rsidRDefault="00CE24BD" w:rsidP="00CE24BD">
      <w:pPr>
        <w:spacing w:after="0" w:line="240" w:lineRule="auto"/>
        <w:ind w:firstLine="709"/>
        <w:contextualSpacing/>
        <w:jc w:val="both"/>
        <w:rPr>
          <w:rFonts w:ascii="Times New Roman" w:eastAsia="SchoolBookSanPin" w:hAnsi="Times New Roman"/>
          <w:iCs/>
          <w:sz w:val="24"/>
          <w:szCs w:val="24"/>
        </w:rPr>
      </w:pPr>
      <w:r w:rsidRPr="00703B13">
        <w:rPr>
          <w:rFonts w:ascii="Times New Roman" w:eastAsia="SchoolBookSanPin" w:hAnsi="Times New Roman"/>
          <w:iCs/>
          <w:sz w:val="24"/>
          <w:szCs w:val="24"/>
        </w:rPr>
        <w:t>Обработка изображения и звука с использованием интернет-приложений.</w:t>
      </w:r>
    </w:p>
    <w:p w:rsidR="00CE24BD" w:rsidRPr="00703B13" w:rsidRDefault="00CE24BD" w:rsidP="00CE24BD">
      <w:pPr>
        <w:spacing w:after="0" w:line="240" w:lineRule="auto"/>
        <w:ind w:firstLine="709"/>
        <w:contextualSpacing/>
        <w:jc w:val="both"/>
        <w:rPr>
          <w:rFonts w:ascii="Times New Roman" w:eastAsia="SchoolBookSanPin" w:hAnsi="Times New Roman"/>
          <w:iCs/>
          <w:sz w:val="24"/>
          <w:szCs w:val="24"/>
        </w:rPr>
      </w:pPr>
      <w:r w:rsidRPr="00703B13">
        <w:rPr>
          <w:rFonts w:ascii="Times New Roman" w:eastAsia="SchoolBookSanPin" w:hAnsi="Times New Roman"/>
          <w:iCs/>
          <w:sz w:val="24"/>
          <w:szCs w:val="24"/>
        </w:rPr>
        <w:t xml:space="preserve">Мультимедиа. Компьютерные презентации. Использование мультимедийных онлайн-сервисов для разработки презентаций проектных работ. </w:t>
      </w:r>
    </w:p>
    <w:p w:rsidR="00CE24BD" w:rsidRPr="00703B13" w:rsidRDefault="00CE24BD" w:rsidP="00CE24BD">
      <w:pPr>
        <w:spacing w:after="0" w:line="240" w:lineRule="auto"/>
        <w:ind w:firstLine="709"/>
        <w:contextualSpacing/>
        <w:jc w:val="both"/>
        <w:rPr>
          <w:rFonts w:ascii="Times New Roman" w:eastAsia="SchoolBookSanPin" w:hAnsi="Times New Roman"/>
          <w:iCs/>
          <w:sz w:val="24"/>
          <w:szCs w:val="24"/>
        </w:rPr>
      </w:pPr>
      <w:r w:rsidRPr="00703B13">
        <w:rPr>
          <w:rFonts w:ascii="Times New Roman" w:eastAsia="SchoolBookSanPin" w:hAnsi="Times New Roman"/>
          <w:iCs/>
          <w:sz w:val="24"/>
          <w:szCs w:val="24"/>
        </w:rPr>
        <w:t>Принципы построения и ред</w:t>
      </w:r>
      <w:bookmarkStart w:id="21" w:name="_Toc118725584"/>
      <w:r w:rsidRPr="00703B13">
        <w:rPr>
          <w:rFonts w:ascii="Times New Roman" w:eastAsia="SchoolBookSanPin" w:hAnsi="Times New Roman"/>
          <w:iCs/>
          <w:sz w:val="24"/>
          <w:szCs w:val="24"/>
        </w:rPr>
        <w:t>актирования трёхмерных моделей.</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113.7. </w:t>
      </w:r>
      <w:bookmarkEnd w:id="21"/>
      <w:r w:rsidRPr="00703B13">
        <w:rPr>
          <w:rFonts w:ascii="Times New Roman" w:eastAsia="SchoolBookSanPin" w:hAnsi="Times New Roman"/>
          <w:sz w:val="24"/>
          <w:szCs w:val="24"/>
        </w:rPr>
        <w:t>Содержание обучения в 11 классе.</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113.7.1. Цифровая грамотность.</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Веб-сайт. Веб-страница. Взаимодействие браузера с веб-сервером. Динамические страницы. Разработка интернет-приложений (сайтов). Сетевое хранение данных.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rsidR="00CE24BD" w:rsidRPr="00703B13" w:rsidRDefault="00CE24BD" w:rsidP="00CE24BD">
      <w:pPr>
        <w:spacing w:after="0" w:line="240" w:lineRule="auto"/>
        <w:ind w:firstLine="709"/>
        <w:contextualSpacing/>
        <w:jc w:val="both"/>
        <w:rPr>
          <w:rFonts w:ascii="Times New Roman" w:eastAsia="SchoolBookSanPin" w:hAnsi="Times New Roman"/>
          <w:i/>
          <w:iCs/>
          <w:sz w:val="24"/>
          <w:szCs w:val="24"/>
        </w:rPr>
      </w:pPr>
      <w:r w:rsidRPr="00703B13">
        <w:rPr>
          <w:rFonts w:ascii="Times New Roman" w:eastAsia="SchoolBookSanPin" w:hAnsi="Times New Roman"/>
          <w:sz w:val="24"/>
          <w:szCs w:val="24"/>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Информационные технологии и профессиональная деятельность. Информационные ресурсы. Цифровая экономика. Информационная культура.</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113.7.2. Теоретические основы информатики.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Модели и моделирование. Цели моделирования. Соответствие модели моделируемому объекту или процессу. Формализация прикладных задач.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Использование графов и деревьев при описании объектов и процессов окружающего мира.</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113.7.3. Алгоритмы и программирование.</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Обработка символьных данных. Встроенные функции языка программирования для обработки символьных строк.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rsidR="00CE24BD" w:rsidRPr="00703B13" w:rsidRDefault="00CE24BD" w:rsidP="00CE24BD">
      <w:pPr>
        <w:spacing w:after="0" w:line="240" w:lineRule="auto"/>
        <w:ind w:firstLine="709"/>
        <w:contextualSpacing/>
        <w:jc w:val="both"/>
        <w:rPr>
          <w:rFonts w:ascii="Times New Roman" w:eastAsia="SchoolBookSanPin" w:hAnsi="Times New Roman"/>
          <w:i/>
          <w:iCs/>
          <w:sz w:val="24"/>
          <w:szCs w:val="24"/>
        </w:rPr>
      </w:pPr>
      <w:r w:rsidRPr="00703B13">
        <w:rPr>
          <w:rFonts w:ascii="Times New Roman" w:eastAsia="SchoolBookSanPin" w:hAnsi="Times New Roman"/>
          <w:sz w:val="24"/>
          <w:szCs w:val="24"/>
        </w:rPr>
        <w:t xml:space="preserve">Сортировка одномерного массива. Простые методы сортировки (например, метод пузырька, метод выбора, сортировка вставками). Подпрограммы.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113.7.4. Информационные технологии.</w:t>
      </w:r>
    </w:p>
    <w:p w:rsidR="00CE24BD" w:rsidRPr="00703B13" w:rsidRDefault="00CE24BD" w:rsidP="00CE24BD">
      <w:pPr>
        <w:spacing w:after="0" w:line="240" w:lineRule="auto"/>
        <w:ind w:firstLine="709"/>
        <w:contextualSpacing/>
        <w:jc w:val="both"/>
        <w:rPr>
          <w:rFonts w:ascii="Times New Roman" w:eastAsia="SchoolBookSanPin" w:hAnsi="Times New Roman"/>
          <w:i/>
          <w:sz w:val="24"/>
          <w:szCs w:val="24"/>
        </w:rPr>
      </w:pPr>
      <w:r w:rsidRPr="00703B13">
        <w:rPr>
          <w:rFonts w:ascii="Times New Roman" w:eastAsia="SchoolBookSanPin" w:hAnsi="Times New Roman"/>
          <w:sz w:val="24"/>
          <w:szCs w:val="24"/>
        </w:rPr>
        <w:t xml:space="preserve">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Анализ данных с помощью электронных таблиц. Вычисление суммы, среднего арифметического, наибольшего и наименьшего значений диапазона. </w:t>
      </w:r>
    </w:p>
    <w:p w:rsidR="00CE24BD" w:rsidRPr="00703B13" w:rsidRDefault="00CE24BD" w:rsidP="00CE24BD">
      <w:pPr>
        <w:spacing w:after="0" w:line="240" w:lineRule="auto"/>
        <w:ind w:firstLine="709"/>
        <w:contextualSpacing/>
        <w:jc w:val="both"/>
        <w:rPr>
          <w:rFonts w:ascii="Times New Roman" w:eastAsia="SchoolBookSanPin" w:hAnsi="Times New Roman"/>
          <w:i/>
          <w:iCs/>
          <w:sz w:val="24"/>
          <w:szCs w:val="24"/>
        </w:rPr>
      </w:pPr>
      <w:r w:rsidRPr="00703B13">
        <w:rPr>
          <w:rFonts w:ascii="Times New Roman" w:eastAsia="SchoolBookSanPin" w:hAnsi="Times New Roman"/>
          <w:sz w:val="24"/>
          <w:szCs w:val="24"/>
        </w:rPr>
        <w:t xml:space="preserve">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w:t>
      </w:r>
    </w:p>
    <w:p w:rsidR="00CE24BD" w:rsidRPr="00703B13" w:rsidRDefault="00CE24BD" w:rsidP="00CE24BD">
      <w:pPr>
        <w:spacing w:after="0" w:line="240" w:lineRule="auto"/>
        <w:ind w:firstLine="709"/>
        <w:contextualSpacing/>
        <w:jc w:val="both"/>
        <w:rPr>
          <w:rFonts w:ascii="Times New Roman" w:eastAsia="SchoolBookSanPin" w:hAnsi="Times New Roman"/>
          <w:i/>
          <w:iCs/>
          <w:sz w:val="24"/>
          <w:szCs w:val="24"/>
        </w:rPr>
      </w:pPr>
      <w:r w:rsidRPr="00703B13">
        <w:rPr>
          <w:rFonts w:ascii="Times New Roman" w:eastAsia="SchoolBookSanPin" w:hAnsi="Times New Roman"/>
          <w:sz w:val="24"/>
          <w:szCs w:val="24"/>
        </w:rPr>
        <w:t xml:space="preserve">Численное решение уравнений с помощью подбора параметра.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Многотабличные базы данных. Типы связей между таблицами. Запросы к многотабличным базам данных.</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113.8. </w:t>
      </w:r>
      <w:bookmarkEnd w:id="19"/>
      <w:r w:rsidRPr="00703B13">
        <w:rPr>
          <w:rFonts w:ascii="Times New Roman" w:hAnsi="Times New Roman"/>
          <w:sz w:val="24"/>
          <w:szCs w:val="24"/>
        </w:rPr>
        <w:t>Планируемые результаты освоения программы по информатике на уровне среднего общего образования.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 xml:space="preserve">113.8.1. 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r w:rsidRPr="00703B13">
        <w:rPr>
          <w:rFonts w:ascii="Times New Roman" w:eastAsia="SchoolBookSanPin" w:hAnsi="Times New Roman"/>
          <w:sz w:val="24"/>
          <w:szCs w:val="24"/>
        </w:rPr>
        <w:t xml:space="preserve">В результате изучения информатики на уровне среднего общего образования у обучающегося будут сформированы следующие личностные результаты: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bCs/>
          <w:position w:val="1"/>
          <w:sz w:val="24"/>
          <w:szCs w:val="24"/>
        </w:rPr>
        <w:t>1) гражданского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патриотического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духовно-нравственного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нравственного сознания, этического поведения;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4) эстетического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эстетическое отношение к миру, включая эстетику научного и технического творчества;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воспринимать различные виды искусства, в том числе основанные на использовании информационных технологий;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5) физического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6) трудового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и способность к образованию и самообразованию на протяжении всей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7) экологического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8) ценности научного познания: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CE24BD" w:rsidRPr="00703B13" w:rsidRDefault="00CE24BD" w:rsidP="00CE24BD">
      <w:pPr>
        <w:spacing w:after="0" w:line="240" w:lineRule="auto"/>
        <w:ind w:firstLine="709"/>
        <w:contextualSpacing/>
        <w:jc w:val="both"/>
        <w:rPr>
          <w:rFonts w:ascii="Times New Roman" w:eastAsia="SchoolBookSanPin" w:hAnsi="Times New Roman"/>
          <w:bCs/>
          <w:sz w:val="24"/>
          <w:szCs w:val="24"/>
        </w:rPr>
      </w:pPr>
      <w:r w:rsidRPr="00703B13">
        <w:rPr>
          <w:rFonts w:ascii="Times New Roman" w:hAnsi="Times New Roman"/>
          <w:sz w:val="24"/>
          <w:szCs w:val="24"/>
        </w:rPr>
        <w:t>113.8.2. </w:t>
      </w:r>
      <w:r w:rsidRPr="00703B13">
        <w:rPr>
          <w:rFonts w:ascii="Times New Roman" w:eastAsia="SchoolBookSanPin" w:hAnsi="Times New Roman"/>
          <w:sz w:val="24"/>
          <w:szCs w:val="24"/>
        </w:rPr>
        <w:t xml:space="preserve">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w:t>
      </w:r>
      <w:r w:rsidRPr="00703B13">
        <w:rPr>
          <w:rFonts w:ascii="Times New Roman" w:eastAsia="SchoolBookSanPi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113.8.2.1. </w:t>
      </w:r>
      <w:r w:rsidRPr="00703B13">
        <w:rPr>
          <w:rFonts w:ascii="Times New Roman" w:eastAsia="SchoolBookSanPin" w:hAnsi="Times New Roman"/>
          <w:sz w:val="24"/>
          <w:szCs w:val="24"/>
        </w:rPr>
        <w:t>Овладение универсальными познавательными действиями: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 базовые логические 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самостоятельно формулировать и актуализировать проблему, рассматривать её всесторонне;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устанавливать существенный признак или основания для сравнения, классификации и обобщения;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определять цели деятельности, задавать параметры и критерии их достижения;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выявлять закономерности и противоречия в рассматриваемых явлениях;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креативное мышление при решении жизненных проблем.</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2)</w:t>
      </w:r>
      <w:r w:rsidRPr="00703B13">
        <w:rPr>
          <w:rFonts w:ascii="Times New Roman" w:eastAsia="SchoolBookSanPin" w:hAnsi="Times New Roman"/>
          <w:sz w:val="24"/>
          <w:szCs w:val="24"/>
        </w:rPr>
        <w:t xml:space="preserve"> базовые исследовательские 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 оценивать приобретённый опыт;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переносить знания в познавательную и практическую области жизнедеятельности;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интегрировать знания из разных предметных областей;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3)</w:t>
      </w:r>
      <w:r w:rsidRPr="00703B13">
        <w:rPr>
          <w:rFonts w:ascii="Times New Roman" w:eastAsia="SchoolBookSanPin" w:hAnsi="Times New Roman"/>
          <w:sz w:val="24"/>
          <w:szCs w:val="24"/>
        </w:rPr>
        <w:t xml:space="preserve"> работа с информацией: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оценивать достоверность, легитимность информации, её соответствие правовым и морально-этическим нормам;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распознавания и защиты информации, информационной безопасности личности.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113.8.2.2. </w:t>
      </w:r>
      <w:r w:rsidRPr="00703B13">
        <w:rPr>
          <w:rFonts w:ascii="Times New Roman" w:eastAsia="SchoolBookSanPin" w:hAnsi="Times New Roman"/>
          <w:sz w:val="24"/>
          <w:szCs w:val="24"/>
        </w:rPr>
        <w:t xml:space="preserve">Овладение </w:t>
      </w:r>
      <w:r w:rsidRPr="00703B13">
        <w:rPr>
          <w:rFonts w:ascii="Times New Roman" w:eastAsia="SchoolBookSanPin" w:hAnsi="Times New Roman"/>
          <w:bCs/>
          <w:sz w:val="24"/>
          <w:szCs w:val="24"/>
        </w:rPr>
        <w:t>универсальными коммуникативными действиями</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 общение: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коммуникации во всех сферах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различными способами общения и взаимодействия, аргументированно вести диалог;</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развёрнуто и логично излагать свою точку зрения.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 совместная деятельность:</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понимать и использовать преимущества командной и индивидуальной работы;</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выбирать тематику и методы совместных действий с учётом общих интересов и возможностей каждого члена коллектива;</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принимать цели совместной деятельности, организовывать и координировать действия по её достижению: составлять</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план действий, распределять роли с учётом мнений участников, обсуждать результаты совместной работы;</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оценивать качество своего вклада и каждого участника команды в общий результат по разработанным критериям;</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предлагать новые проекты, оценивать идеи с позиции новизны, оригинальности, практической значимости;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113.8.2.3. </w:t>
      </w:r>
      <w:r w:rsidRPr="00703B13">
        <w:rPr>
          <w:rFonts w:ascii="Times New Roman" w:eastAsia="SchoolBookSanPin" w:hAnsi="Times New Roman"/>
          <w:sz w:val="24"/>
          <w:szCs w:val="24"/>
        </w:rPr>
        <w:t xml:space="preserve">Овладение </w:t>
      </w:r>
      <w:r w:rsidRPr="00703B13">
        <w:rPr>
          <w:rFonts w:ascii="Times New Roman" w:eastAsia="SchoolBookSanPin" w:hAnsi="Times New Roman"/>
          <w:bCs/>
          <w:sz w:val="24"/>
          <w:szCs w:val="24"/>
        </w:rPr>
        <w:t>универсальными регулятивными действиями</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1) самоорганизация: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расширять рамки учебного предмета на основе личных предпочтений;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делать осознанный выбор, аргументировать его, брать ответственность за решение;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приобретённый опыт;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2)</w:t>
      </w:r>
      <w:r w:rsidRPr="00703B13">
        <w:rPr>
          <w:rFonts w:ascii="Times New Roman" w:eastAsia="SchoolBookSanPin" w:hAnsi="Times New Roman"/>
          <w:sz w:val="24"/>
          <w:szCs w:val="24"/>
        </w:rPr>
        <w:t xml:space="preserve"> самоконтроль: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риски и своевременно принимать решения по их снижению;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мотивы и аргументы других при анализе результатов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принятия себя и других: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себя, понимая свои недостатки и достоинства;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мотивы и аргументы других при анализе результатов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признавать своё право и право других на ошибку;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способность понимать мир с позиции другого человека.</w:t>
      </w:r>
    </w:p>
    <w:p w:rsidR="00CE24BD" w:rsidRPr="00703B13" w:rsidRDefault="00CE24BD" w:rsidP="00CE24BD">
      <w:pPr>
        <w:spacing w:after="0" w:line="240" w:lineRule="auto"/>
        <w:ind w:firstLine="709"/>
        <w:contextualSpacing/>
        <w:jc w:val="both"/>
        <w:rPr>
          <w:rFonts w:ascii="Times New Roman" w:hAnsi="Times New Roman"/>
          <w:sz w:val="24"/>
          <w:szCs w:val="24"/>
        </w:rPr>
      </w:pPr>
      <w:bookmarkStart w:id="22" w:name="_Toc118725581"/>
      <w:r w:rsidRPr="00703B13">
        <w:rPr>
          <w:rFonts w:ascii="Times New Roman" w:hAnsi="Times New Roman"/>
          <w:sz w:val="24"/>
          <w:szCs w:val="24"/>
        </w:rPr>
        <w:t>113.8.3. </w:t>
      </w:r>
      <w:bookmarkEnd w:id="22"/>
      <w:r w:rsidRPr="00703B13">
        <w:rPr>
          <w:rFonts w:ascii="Times New Roman" w:hAnsi="Times New Roman"/>
          <w:sz w:val="24"/>
          <w:szCs w:val="24"/>
        </w:rPr>
        <w:t xml:space="preserve">Предметные результаты освоения программы по информатике базового уровня в 10 классе.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 процессе изучения курса информатики базового уровня в 10 классе обучающимися будут достигнуты следующие предметные результаты: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владение методами поиска информации в сети Интернет, умение критически оценивать информацию, полученную из сети Интернет;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характеризовать большие данные, приводить примеры источников их получения и направления использования;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 владение навыками работы с операционными системами, основными видами программного обеспечения для решения учебных задач по выбранной специализации;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умение строить неравномерные коды, допускающие однозначное декодирование сообщений (префиксные коды);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113.8.4. Предметные результаты освоения программы по информатике базового уровня в 11 классе.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 В процессе изучения курса информатики базового уровня в 11 классе обучающимися будут достигнуты следующин предметные результаты: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CE24BD" w:rsidRPr="00703B13" w:rsidRDefault="00CE24BD" w:rsidP="00CE24BD">
      <w:pPr>
        <w:pStyle w:val="2"/>
        <w:spacing w:before="0" w:line="240" w:lineRule="auto"/>
        <w:rPr>
          <w:sz w:val="24"/>
          <w:szCs w:val="24"/>
        </w:rPr>
      </w:pPr>
      <w:bookmarkStart w:id="23" w:name="_Toc144065968"/>
      <w:r w:rsidRPr="00703B13">
        <w:rPr>
          <w:sz w:val="24"/>
          <w:szCs w:val="24"/>
        </w:rPr>
        <w:t>6.  рабочая программа по учебному предмету «Информатика» (углублённый уровень).</w:t>
      </w:r>
      <w:bookmarkEnd w:id="23"/>
    </w:p>
    <w:p w:rsidR="00CE24BD" w:rsidRPr="00703B13" w:rsidRDefault="002A3CC0" w:rsidP="002A3CC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114.1.</w:t>
      </w:r>
      <w:r w:rsidR="00CE24BD" w:rsidRPr="00703B13">
        <w:rPr>
          <w:rFonts w:ascii="Times New Roman" w:hAnsi="Times New Roman"/>
          <w:sz w:val="24"/>
          <w:szCs w:val="24"/>
        </w:rPr>
        <w:t xml:space="preserve"> рабочая программа по учебному предмету «Информатика» (углублённый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114.2. Пояснительная записка отражает общие цели и задачи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114.3.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114.4. 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114.5. Пояснительная записка.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114.5.1. </w:t>
      </w:r>
      <w:r w:rsidRPr="00703B13">
        <w:rPr>
          <w:rFonts w:ascii="Times New Roman" w:eastAsia="SchoolBookSanPin" w:hAnsi="Times New Roman"/>
          <w:sz w:val="24"/>
          <w:szCs w:val="24"/>
        </w:rPr>
        <w:t>Программа по информатике (углублённый уровень) на уровне среднего общего образования разработана</w:t>
      </w:r>
      <w:r w:rsidRPr="00703B13">
        <w:rPr>
          <w:rFonts w:ascii="Times New Roman" w:hAnsi="Times New Roman"/>
          <w:sz w:val="24"/>
          <w:szCs w:val="24"/>
        </w:rPr>
        <w:t xml:space="preserve"> на основе требований к результатам освоения основной образовательной программы среднего общего образования, представленных в ФГОС СОО, а также федеральной рабочей программы воспитания.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olor w:val="auto"/>
          <w:sz w:val="24"/>
          <w:szCs w:val="24"/>
        </w:rPr>
        <w:t>114.5.2. П</w:t>
      </w:r>
      <w:r w:rsidRPr="00703B13">
        <w:rPr>
          <w:rFonts w:ascii="Times New Roman" w:hAnsi="Times New Roman" w:cs="Times New Roman"/>
          <w:color w:val="auto"/>
          <w:sz w:val="24"/>
          <w:szCs w:val="24"/>
        </w:rPr>
        <w:t>рограмма по информатике даёт представление о целях, общей стратегии обучения, воспитания и развития обучающихся средствами учебного предмета «Информатика» на углублённом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olor w:val="auto"/>
          <w:sz w:val="24"/>
          <w:szCs w:val="24"/>
        </w:rPr>
        <w:t>114.5.3. </w:t>
      </w:r>
      <w:r w:rsidRPr="00703B13">
        <w:rPr>
          <w:rFonts w:ascii="Times New Roman" w:hAnsi="Times New Roman" w:cs="Times New Roman"/>
          <w:color w:val="auto"/>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olor w:val="auto"/>
          <w:sz w:val="24"/>
          <w:szCs w:val="24"/>
        </w:rPr>
        <w:t>114.5.4. </w:t>
      </w:r>
      <w:r w:rsidRPr="00703B13">
        <w:rPr>
          <w:rFonts w:ascii="Times New Roman" w:hAnsi="Times New Roman" w:cs="Times New Roman"/>
          <w:color w:val="auto"/>
          <w:sz w:val="24"/>
          <w:szCs w:val="24"/>
        </w:rPr>
        <w:t>Информатика в среднем общем образовании отражает:</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основные области применения информатики, прежде всего информационные технологии, управление и социальную сферу;</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междисциплинарный характер информатики и информационной деятельности.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olor w:val="auto"/>
          <w:sz w:val="24"/>
          <w:szCs w:val="24"/>
        </w:rPr>
        <w:t>114.5.5. </w:t>
      </w:r>
      <w:r w:rsidRPr="00703B13">
        <w:rPr>
          <w:rFonts w:ascii="Times New Roman" w:hAnsi="Times New Roman" w:cs="Times New Roman"/>
          <w:color w:val="auto"/>
          <w:sz w:val="24"/>
          <w:szCs w:val="24"/>
        </w:rPr>
        <w:t>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olor w:val="auto"/>
          <w:sz w:val="24"/>
          <w:szCs w:val="24"/>
        </w:rPr>
        <w:t>114.5.6. </w:t>
      </w:r>
      <w:r w:rsidRPr="00703B13">
        <w:rPr>
          <w:rFonts w:ascii="Times New Roman" w:hAnsi="Times New Roman" w:cs="Times New Roman"/>
          <w:color w:val="auto"/>
          <w:sz w:val="24"/>
          <w:szCs w:val="24"/>
        </w:rPr>
        <w:t>Результаты углублённого уровня изучения учебного предмета «Информатика»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Они включают в себя: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умение решать типовые практические и теоретические задачи, характерные для использования методов и инструментария данной предметной области;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наличие представлений о данной предметной области как целостной теории (совокупности теорий), основных связях со смежными областями знаний.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olor w:val="auto"/>
          <w:sz w:val="24"/>
          <w:szCs w:val="24"/>
        </w:rPr>
        <w:t>114.5.7. </w:t>
      </w:r>
      <w:r w:rsidRPr="00703B13">
        <w:rPr>
          <w:rFonts w:ascii="Times New Roman" w:hAnsi="Times New Roman" w:cs="Times New Roman"/>
          <w:color w:val="auto"/>
          <w:sz w:val="24"/>
          <w:szCs w:val="24"/>
        </w:rPr>
        <w:t>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 непосредственно связанным с цифровыми технологиями, таким как программная инженерия, информационная безопасность, информационные системы и технологии, мобильные системы и сети, большие данные и машинное обучение, промышленный интернет вещей, искусственный интеллект, технологии беспроводной связи, робототехника, квантовые технологии, системы распределённого реестра, технологии виртуальной и дополненной реальностей.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olor w:val="auto"/>
          <w:sz w:val="24"/>
          <w:szCs w:val="24"/>
        </w:rPr>
        <w:t>114.5.8. </w:t>
      </w:r>
      <w:r w:rsidRPr="00703B13">
        <w:rPr>
          <w:rFonts w:ascii="Times New Roman" w:hAnsi="Times New Roman" w:cs="Times New Roman"/>
          <w:color w:val="auto"/>
          <w:sz w:val="24"/>
          <w:szCs w:val="24"/>
        </w:rPr>
        <w:t>Основная цель изучения учебного предмета «Информатика» на углублённом уровне среднего общего образования – обеспечение дальнейшего развития информационных компетенций обучающегося,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сформированность мировоззрения, основанного на понимании роли информатики, информационных и коммуникационных технологий в современном обществе;</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сформированность основ логического и алгоритмического мышления;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CE24BD" w:rsidRPr="00703B13" w:rsidRDefault="00CE24BD" w:rsidP="00CE24BD">
      <w:pPr>
        <w:pStyle w:val="list-bullet"/>
        <w:spacing w:line="240" w:lineRule="auto"/>
        <w:ind w:left="0" w:firstLine="709"/>
        <w:rPr>
          <w:rStyle w:val="Bold"/>
          <w:rFonts w:ascii="Times New Roman" w:hAnsi="Times New Roman" w:cs="Times New Roman"/>
          <w:b w:val="0"/>
          <w:color w:val="auto"/>
          <w:sz w:val="24"/>
          <w:szCs w:val="24"/>
        </w:rPr>
      </w:pPr>
      <w:r w:rsidRPr="00703B13">
        <w:rPr>
          <w:rFonts w:ascii="Times New Roman" w:hAnsi="Times New Roman" w:cs="Times New Roman"/>
          <w:color w:val="auto"/>
          <w:sz w:val="24"/>
          <w:szCs w:val="24"/>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olor w:val="auto"/>
          <w:sz w:val="24"/>
          <w:szCs w:val="24"/>
        </w:rPr>
        <w:t>114.5.9. </w:t>
      </w:r>
      <w:r w:rsidRPr="00703B13">
        <w:rPr>
          <w:rFonts w:ascii="Times New Roman" w:hAnsi="Times New Roman" w:cs="Times New Roman"/>
          <w:color w:val="auto"/>
          <w:sz w:val="24"/>
          <w:szCs w:val="24"/>
        </w:rPr>
        <w:t>В содержании учебного предмета «Информатика» выделяются четыре тематических раздела.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Раздел </w:t>
      </w:r>
      <w:r w:rsidRPr="00703B13">
        <w:rPr>
          <w:rFonts w:ascii="Times New Roman" w:hAnsi="Times New Roman" w:cs="Times New Roman"/>
          <w:b/>
          <w:bCs/>
          <w:color w:val="auto"/>
          <w:sz w:val="24"/>
          <w:szCs w:val="24"/>
        </w:rPr>
        <w:t>«</w:t>
      </w:r>
      <w:r w:rsidRPr="00703B13">
        <w:rPr>
          <w:rStyle w:val="Bold"/>
          <w:rFonts w:ascii="Times New Roman" w:hAnsi="Times New Roman" w:cs="Times New Roman"/>
          <w:b w:val="0"/>
          <w:bCs w:val="0"/>
          <w:color w:val="auto"/>
          <w:sz w:val="24"/>
          <w:szCs w:val="24"/>
        </w:rPr>
        <w:t>Цифровая грамотность</w:t>
      </w:r>
      <w:r w:rsidRPr="00703B13">
        <w:rPr>
          <w:rFonts w:ascii="Times New Roman" w:hAnsi="Times New Roman" w:cs="Times New Roman"/>
          <w:b/>
          <w:bCs/>
          <w:color w:val="auto"/>
          <w:sz w:val="24"/>
          <w:szCs w:val="24"/>
        </w:rPr>
        <w:t>»</w:t>
      </w:r>
      <w:r w:rsidRPr="00703B13">
        <w:rPr>
          <w:rFonts w:ascii="Times New Roman" w:hAnsi="Times New Roman" w:cs="Times New Roman"/>
          <w:color w:val="auto"/>
          <w:sz w:val="24"/>
          <w:szCs w:val="24"/>
        </w:rPr>
        <w:t xml:space="preserve"> посвящён вопросам устройства компьютеров и других элементов цифрового окружения, включая компьютерные сети, использованию средств операционной системы, работе в сети Интернет и использованию интернет-сервисов, информационной безопасности.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Раздел </w:t>
      </w:r>
      <w:r w:rsidRPr="00703B13">
        <w:rPr>
          <w:rFonts w:ascii="Times New Roman" w:hAnsi="Times New Roman" w:cs="Times New Roman"/>
          <w:b/>
          <w:bCs/>
          <w:color w:val="auto"/>
          <w:sz w:val="24"/>
          <w:szCs w:val="24"/>
        </w:rPr>
        <w:t>«</w:t>
      </w:r>
      <w:r w:rsidRPr="00703B13">
        <w:rPr>
          <w:rStyle w:val="Bold"/>
          <w:rFonts w:ascii="Times New Roman" w:hAnsi="Times New Roman" w:cs="Times New Roman"/>
          <w:b w:val="0"/>
          <w:bCs w:val="0"/>
          <w:color w:val="auto"/>
          <w:sz w:val="24"/>
          <w:szCs w:val="24"/>
        </w:rPr>
        <w:t>Теоретические основы информатики</w:t>
      </w:r>
      <w:r w:rsidRPr="00703B13">
        <w:rPr>
          <w:rFonts w:ascii="Times New Roman" w:hAnsi="Times New Roman" w:cs="Times New Roman"/>
          <w:b/>
          <w:bCs/>
          <w:color w:val="auto"/>
          <w:sz w:val="24"/>
          <w:szCs w:val="24"/>
        </w:rPr>
        <w:t>»</w:t>
      </w:r>
      <w:r w:rsidRPr="00703B13">
        <w:rPr>
          <w:rFonts w:ascii="Times New Roman" w:hAnsi="Times New Roman" w:cs="Times New Roman"/>
          <w:color w:val="auto"/>
          <w:sz w:val="24"/>
          <w:szCs w:val="24"/>
        </w:rPr>
        <w:t xml:space="preserve">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Раздел </w:t>
      </w:r>
      <w:r w:rsidRPr="00703B13">
        <w:rPr>
          <w:rFonts w:ascii="Times New Roman" w:hAnsi="Times New Roman" w:cs="Times New Roman"/>
          <w:b/>
          <w:bCs/>
          <w:color w:val="auto"/>
          <w:sz w:val="24"/>
          <w:szCs w:val="24"/>
        </w:rPr>
        <w:t>«</w:t>
      </w:r>
      <w:r w:rsidRPr="00703B13">
        <w:rPr>
          <w:rStyle w:val="Bold"/>
          <w:rFonts w:ascii="Times New Roman" w:hAnsi="Times New Roman" w:cs="Times New Roman"/>
          <w:b w:val="0"/>
          <w:bCs w:val="0"/>
          <w:color w:val="auto"/>
          <w:sz w:val="24"/>
          <w:szCs w:val="24"/>
        </w:rPr>
        <w:t>Алгоритмы и программирование</w:t>
      </w:r>
      <w:r w:rsidRPr="00703B13">
        <w:rPr>
          <w:rFonts w:ascii="Times New Roman" w:hAnsi="Times New Roman" w:cs="Times New Roman"/>
          <w:color w:val="auto"/>
          <w:sz w:val="24"/>
          <w:szCs w:val="24"/>
        </w:rPr>
        <w:t>» направлен на развитие алгоритмического мышления, разработку алгоритмов и оценку их сложности, формирование навыков реализации программ на языках программирования высокого уровня.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Раздел </w:t>
      </w:r>
      <w:r w:rsidRPr="00703B13">
        <w:rPr>
          <w:rFonts w:ascii="Times New Roman" w:hAnsi="Times New Roman" w:cs="Times New Roman"/>
          <w:b/>
          <w:bCs/>
          <w:color w:val="auto"/>
          <w:sz w:val="24"/>
          <w:szCs w:val="24"/>
        </w:rPr>
        <w:t>«</w:t>
      </w:r>
      <w:r w:rsidRPr="00703B13">
        <w:rPr>
          <w:rStyle w:val="Bold"/>
          <w:rFonts w:ascii="Times New Roman" w:hAnsi="Times New Roman" w:cs="Times New Roman"/>
          <w:b w:val="0"/>
          <w:bCs w:val="0"/>
          <w:color w:val="auto"/>
          <w:sz w:val="24"/>
          <w:szCs w:val="24"/>
        </w:rPr>
        <w:t>Информационные технологии</w:t>
      </w:r>
      <w:r w:rsidRPr="00703B13">
        <w:rPr>
          <w:rFonts w:ascii="Times New Roman" w:hAnsi="Times New Roman" w:cs="Times New Roman"/>
          <w:b/>
          <w:bCs/>
          <w:color w:val="auto"/>
          <w:sz w:val="24"/>
          <w:szCs w:val="24"/>
        </w:rPr>
        <w:t>»</w:t>
      </w:r>
      <w:r w:rsidRPr="00703B13">
        <w:rPr>
          <w:rFonts w:ascii="Times New Roman" w:hAnsi="Times New Roman" w:cs="Times New Roman"/>
          <w:color w:val="auto"/>
          <w:sz w:val="24"/>
          <w:szCs w:val="24"/>
        </w:rPr>
        <w:t xml:space="preserve"> посвящён вопросам применения информационных технологий, реализованных в прикладных программных продуктах и интернет-сервисах, в том числе в задачах анализа данных, использованию баз данных и электронных таблиц для решения прикладных задач.</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 приведённом далее содержании учебного предмета «Информатика» курсивом выделены дополнительные темы, которые не входят в обязательную программу обучения, но могут быть предложены для изучения отдельным мотивированным и способным обучающимся.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olor w:val="auto"/>
          <w:sz w:val="24"/>
          <w:szCs w:val="24"/>
        </w:rPr>
        <w:t>114.5.10. </w:t>
      </w:r>
      <w:r w:rsidRPr="00703B13">
        <w:rPr>
          <w:rFonts w:ascii="Times New Roman" w:hAnsi="Times New Roman" w:cs="Times New Roman"/>
          <w:color w:val="auto"/>
          <w:sz w:val="24"/>
          <w:szCs w:val="24"/>
        </w:rPr>
        <w:t>Углублённый уровень изучения информатики рекомендуется для технологического профиля, ориентированного на инженерную и информационную сферы деятельности. Углублённый уровень изучения информатики обеспечивает: подготовку обучающихся, ориентированных на специальности в области информационных технологий и инженерные специальности, участие в проектной и исследовательской деятельности, связанной с современными направлениями отрасли информационно-коммуникационных технологий, подготовку к участию в олимпиадах и сдаче Единого государственного экзамена по информатике.</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114.5.11.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CE24BD" w:rsidRPr="00703B13" w:rsidRDefault="00CE24BD" w:rsidP="00CE24BD">
      <w:pPr>
        <w:pStyle w:val="body"/>
        <w:spacing w:line="240" w:lineRule="auto"/>
        <w:ind w:firstLine="709"/>
        <w:rPr>
          <w:rFonts w:ascii="Times New Roman" w:hAnsi="Times New Roman"/>
          <w:sz w:val="24"/>
          <w:szCs w:val="24"/>
        </w:rPr>
      </w:pPr>
      <w:bookmarkStart w:id="24" w:name="_Toc118725202"/>
      <w:bookmarkStart w:id="25" w:name="_Toc118725197"/>
      <w:r w:rsidRPr="00703B13">
        <w:rPr>
          <w:rFonts w:ascii="Times New Roman" w:hAnsi="Times New Roman"/>
          <w:color w:val="auto"/>
          <w:sz w:val="24"/>
          <w:szCs w:val="24"/>
        </w:rPr>
        <w:t>114.5.12. </w:t>
      </w:r>
      <w:r w:rsidRPr="00703B13">
        <w:rPr>
          <w:rFonts w:ascii="Times New Roman" w:hAnsi="Times New Roman"/>
          <w:sz w:val="24"/>
          <w:szCs w:val="24"/>
        </w:rPr>
        <w:t>Общее число часов, рекомендованных для изучения информатики – 272 часа: в 10 классе – 136 часов (4 часа в неделю), в 11 классе – 136 часов (4 часа в неделю).</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olor w:val="auto"/>
          <w:sz w:val="24"/>
          <w:szCs w:val="24"/>
        </w:rPr>
        <w:t>114.6.Содержание обучения в 10 классе.</w:t>
      </w:r>
      <w:bookmarkEnd w:id="24"/>
    </w:p>
    <w:p w:rsidR="00CE24BD" w:rsidRPr="00703B13" w:rsidRDefault="00CE24BD" w:rsidP="00CE24BD">
      <w:pPr>
        <w:pStyle w:val="body"/>
        <w:spacing w:line="240" w:lineRule="auto"/>
        <w:ind w:firstLine="709"/>
        <w:rPr>
          <w:rStyle w:val="Bold"/>
          <w:rFonts w:ascii="Times New Roman" w:hAnsi="Times New Roman" w:cs="Times New Roman"/>
          <w:b w:val="0"/>
          <w:bCs w:val="0"/>
          <w:color w:val="auto"/>
          <w:sz w:val="24"/>
          <w:szCs w:val="24"/>
        </w:rPr>
      </w:pPr>
      <w:r w:rsidRPr="00703B13">
        <w:rPr>
          <w:rFonts w:ascii="Times New Roman" w:hAnsi="Times New Roman"/>
          <w:color w:val="auto"/>
          <w:sz w:val="24"/>
          <w:szCs w:val="24"/>
        </w:rPr>
        <w:t>114.6.1. </w:t>
      </w:r>
      <w:r w:rsidRPr="00703B13">
        <w:rPr>
          <w:rStyle w:val="Bold"/>
          <w:rFonts w:ascii="Times New Roman" w:hAnsi="Times New Roman" w:cs="Times New Roman"/>
          <w:b w:val="0"/>
          <w:bCs w:val="0"/>
          <w:color w:val="auto"/>
          <w:sz w:val="24"/>
          <w:szCs w:val="24"/>
        </w:rPr>
        <w:t>Цифровая грамотность.</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Требования техники безопасности и гигиены при работе с компьютерами и другими компонентами цифрового окружения.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Принципы работы компьютеров и компьютерных систем. Архитектура фон Неймана. Автоматическое выполнение программы процессором. Оперативная, постоянная и долговременная память. Обмен данными с помощью шин. Контроллеры внешних устройств. Прямой доступ к памяти.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Основные тенденции развития компьютерных технологий. Параллельные вычисления. Многопроцессорные системы. Суперкомпьютеры. Распределённые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Программное обеспечение компьютеров и компьютерных систем. Виды программного обеспечения и их назначение. Особенности программного обеспечения мобильных устройств. Параллельное программирование. Системное программное обеспечение. Операционные системы. Утилиты. Драйверы устройств. Инсталляция и деинсталляция программного обеспечения.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Файловые системы. Принципы размещения и именования файлов в долговременной памяти. Шаблоны для описания групп файлов.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Программное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Принципы построения и аппаратные компоненты компьютерных сетей. Сетевые протоколы. Сеть Интернет. Адресация в сети Интернет. Протоколы стека TCP/IP. Система доменных имён.</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Разделение IP-сети на подсети с помощью масок подсетей. Сетевое администрирование. Получение данных о сетевых настройках компьютера. Проверка наличия связи с узлом сети. Определение маршрута движения пакетов.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и гостиниц.</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rsidR="00CE24BD" w:rsidRPr="00703B13" w:rsidRDefault="00CE24BD" w:rsidP="00CE24BD">
      <w:pPr>
        <w:pStyle w:val="body"/>
        <w:spacing w:line="240" w:lineRule="auto"/>
        <w:ind w:firstLine="709"/>
        <w:rPr>
          <w:rStyle w:val="Italic0"/>
          <w:rFonts w:ascii="Times New Roman" w:eastAsia="Calibri" w:hAnsi="Times New Roman" w:cs="Times New Roman"/>
          <w:color w:val="auto"/>
          <w:sz w:val="24"/>
          <w:szCs w:val="24"/>
        </w:rPr>
      </w:pPr>
      <w:r w:rsidRPr="00703B13">
        <w:rPr>
          <w:rFonts w:ascii="Times New Roman" w:hAnsi="Times New Roman" w:cs="Times New Roman"/>
          <w:color w:val="auto"/>
          <w:sz w:val="24"/>
          <w:szCs w:val="24"/>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rsidR="00CE24BD" w:rsidRPr="00703B13" w:rsidRDefault="00CE24BD" w:rsidP="00CE24BD">
      <w:pPr>
        <w:pStyle w:val="body"/>
        <w:spacing w:line="240" w:lineRule="auto"/>
        <w:ind w:firstLine="709"/>
        <w:rPr>
          <w:rStyle w:val="Bolditalic"/>
          <w:rFonts w:ascii="Times New Roman" w:hAnsi="Times New Roman" w:cs="Times New Roman"/>
          <w:b w:val="0"/>
          <w:i w:val="0"/>
          <w:color w:val="auto"/>
          <w:sz w:val="24"/>
          <w:szCs w:val="24"/>
        </w:rPr>
      </w:pPr>
      <w:r w:rsidRPr="00703B13">
        <w:rPr>
          <w:rFonts w:ascii="Times New Roman" w:hAnsi="Times New Roman" w:cs="Times New Roman"/>
          <w:color w:val="auto"/>
          <w:sz w:val="24"/>
          <w:szCs w:val="24"/>
        </w:rPr>
        <w:t xml:space="preserve">Шифрование данных. Симметричные и несимметричные шифры. Шифры простой замены. Шифр Цезаря. Шифр Виженера. Алгоритм шифрования RSA. </w:t>
      </w:r>
    </w:p>
    <w:p w:rsidR="00CE24BD" w:rsidRPr="00703B13" w:rsidRDefault="00CE24BD" w:rsidP="00CE24BD">
      <w:pPr>
        <w:pStyle w:val="body2mm"/>
        <w:spacing w:before="0" w:line="240" w:lineRule="auto"/>
        <w:ind w:firstLine="709"/>
        <w:rPr>
          <w:rStyle w:val="Bold"/>
          <w:rFonts w:ascii="Times New Roman" w:hAnsi="Times New Roman" w:cs="Times New Roman"/>
          <w:b w:val="0"/>
          <w:bCs w:val="0"/>
          <w:color w:val="auto"/>
          <w:sz w:val="24"/>
          <w:szCs w:val="24"/>
        </w:rPr>
      </w:pPr>
      <w:r w:rsidRPr="00703B13">
        <w:rPr>
          <w:rFonts w:ascii="Times New Roman" w:hAnsi="Times New Roman"/>
          <w:color w:val="auto"/>
          <w:sz w:val="24"/>
          <w:szCs w:val="24"/>
        </w:rPr>
        <w:t>114.6.2.</w:t>
      </w:r>
      <w:r w:rsidRPr="00703B13">
        <w:rPr>
          <w:rFonts w:ascii="Times New Roman" w:hAnsi="Times New Roman"/>
          <w:b/>
          <w:bCs/>
          <w:color w:val="auto"/>
          <w:sz w:val="24"/>
          <w:szCs w:val="24"/>
        </w:rPr>
        <w:t> </w:t>
      </w:r>
      <w:r w:rsidRPr="00703B13">
        <w:rPr>
          <w:rStyle w:val="Bold"/>
          <w:rFonts w:ascii="Times New Roman" w:hAnsi="Times New Roman" w:cs="Times New Roman"/>
          <w:b w:val="0"/>
          <w:bCs w:val="0"/>
          <w:color w:val="auto"/>
          <w:sz w:val="24"/>
          <w:szCs w:val="24"/>
        </w:rPr>
        <w:t>Теоретические основы информатики.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Информация, данные и знания. Информационные процессы в природе, технике и обществе.</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Непрерывные и дискретные величины и сигналы. Необходимость дискретизации информации, предназначенной для хранения, передачи и обработки в цифровых системах.</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Двоичное кодирование. Равномерные и неравномерные коды. Декодирование сообщений, записанных с помощью неравномерных кодов. Условие Фано. Построение однозначно декодируемых кодов с помощью дерева. Единицы измерения количества информации. Алфавитный подход к оценке количества информации.</w:t>
      </w:r>
    </w:p>
    <w:p w:rsidR="00CE24BD" w:rsidRPr="00703B13" w:rsidRDefault="00CE24BD" w:rsidP="00CE24BD">
      <w:pPr>
        <w:pStyle w:val="body"/>
        <w:spacing w:line="240" w:lineRule="auto"/>
        <w:ind w:firstLine="709"/>
        <w:rPr>
          <w:rStyle w:val="Italic0"/>
          <w:rFonts w:ascii="Times New Roman" w:eastAsia="Calibri" w:hAnsi="Times New Roman" w:cs="Times New Roman"/>
          <w:i w:val="0"/>
          <w:iCs w:val="0"/>
          <w:color w:val="auto"/>
          <w:sz w:val="24"/>
          <w:szCs w:val="24"/>
        </w:rPr>
      </w:pPr>
      <w:r w:rsidRPr="00703B13">
        <w:rPr>
          <w:rFonts w:ascii="Times New Roman" w:hAnsi="Times New Roman" w:cs="Times New Roman"/>
          <w:color w:val="auto"/>
          <w:sz w:val="24"/>
          <w:szCs w:val="24"/>
        </w:rPr>
        <w:t xml:space="preserve">Системы счисления. Развёрнутая запись целых и дробных чисел в позиционной системе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w:t>
      </w:r>
      <w:r w:rsidRPr="00703B13">
        <w:rPr>
          <w:rStyle w:val="Italic0"/>
          <w:rFonts w:ascii="Times New Roman" w:eastAsia="Calibri" w:hAnsi="Times New Roman" w:cs="Times New Roman"/>
          <w:color w:val="auto"/>
          <w:sz w:val="24"/>
          <w:szCs w:val="24"/>
        </w:rPr>
        <w:t>P</w:t>
      </w:r>
      <w:r w:rsidRPr="00703B13">
        <w:rPr>
          <w:rFonts w:ascii="Times New Roman" w:hAnsi="Times New Roman" w:cs="Times New Roman"/>
          <w:color w:val="auto"/>
          <w:sz w:val="24"/>
          <w:szCs w:val="24"/>
        </w:rPr>
        <w:t xml:space="preserve">-ичной системы счисления в десятичную. Алгоритм перевода конечной </w:t>
      </w:r>
      <w:r w:rsidRPr="00703B13">
        <w:rPr>
          <w:rStyle w:val="Italic0"/>
          <w:rFonts w:ascii="Times New Roman" w:eastAsia="Calibri" w:hAnsi="Times New Roman" w:cs="Times New Roman"/>
          <w:color w:val="auto"/>
          <w:sz w:val="24"/>
          <w:szCs w:val="24"/>
        </w:rPr>
        <w:t>P</w:t>
      </w:r>
      <w:r w:rsidRPr="00703B13">
        <w:rPr>
          <w:rFonts w:ascii="Times New Roman" w:hAnsi="Times New Roman" w:cs="Times New Roman"/>
          <w:color w:val="auto"/>
          <w:sz w:val="24"/>
          <w:szCs w:val="24"/>
        </w:rPr>
        <w:t xml:space="preserve">-ичной дроби в десятичную. Алгоритм перевода целого числа из десятичной системы счисления в </w:t>
      </w:r>
      <w:r w:rsidRPr="00703B13">
        <w:rPr>
          <w:rStyle w:val="Italic0"/>
          <w:rFonts w:ascii="Times New Roman" w:eastAsia="Calibri" w:hAnsi="Times New Roman" w:cs="Times New Roman"/>
          <w:color w:val="auto"/>
          <w:sz w:val="24"/>
          <w:szCs w:val="24"/>
        </w:rPr>
        <w:t>P</w:t>
      </w:r>
      <w:r w:rsidRPr="00703B13">
        <w:rPr>
          <w:rFonts w:ascii="Times New Roman" w:hAnsi="Times New Roman" w:cs="Times New Roman"/>
          <w:color w:val="auto"/>
          <w:sz w:val="24"/>
          <w:szCs w:val="24"/>
        </w:rPr>
        <w:t xml:space="preserve">-ичную. Перевод конечной десятичной дроби в </w:t>
      </w:r>
      <w:r w:rsidRPr="00703B13">
        <w:rPr>
          <w:rStyle w:val="Italic0"/>
          <w:rFonts w:ascii="Times New Roman" w:eastAsia="Calibri" w:hAnsi="Times New Roman" w:cs="Times New Roman"/>
          <w:color w:val="auto"/>
          <w:sz w:val="24"/>
          <w:szCs w:val="24"/>
        </w:rPr>
        <w:t>P</w:t>
      </w:r>
      <w:r w:rsidRPr="00703B13">
        <w:rPr>
          <w:rFonts w:ascii="Times New Roman" w:hAnsi="Times New Roman" w:cs="Times New Roman"/>
          <w:color w:val="auto"/>
          <w:sz w:val="24"/>
          <w:szCs w:val="24"/>
        </w:rPr>
        <w:t xml:space="preserve">-ичную. Двоичная, восьмеричная и шестнадцатеричная системы счисления, связь между ними. Арифметические операции в позиционных системах счисления. </w:t>
      </w:r>
      <w:r w:rsidRPr="00703B13">
        <w:rPr>
          <w:rStyle w:val="Italic0"/>
          <w:rFonts w:ascii="Times New Roman" w:eastAsia="Calibri" w:hAnsi="Times New Roman" w:cs="Times New Roman"/>
          <w:i w:val="0"/>
          <w:iCs w:val="0"/>
          <w:color w:val="auto"/>
          <w:sz w:val="24"/>
          <w:szCs w:val="24"/>
        </w:rPr>
        <w:t>Троичная уравновешенная система счисления. Двоично-десятичная система счисления.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Кодирование текстов. Кодировка ASCII. Однобайтные кодировки. Стандарт UNICODE. Кодировка UTF-8. Определение информационного объёма текстовых сообщений.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Кодирование изображений. Оценка информационного объёма графических данных при заданных разрешении и глубине кодирования цвета. Цветовые модели. Векторное кодирование. Форматы графических файлов. Трёхмерная графика. Фрактальная графика.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Кодирование звука. Оценка информационного объёма звуковых данных при заданных частоте дискретизации и разрядности кодирования.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Алгебра логики. Понятие высказывания. Высказывательные формы (предикаты). Кванторы существования и всеобщности</w:t>
      </w:r>
      <w:r w:rsidRPr="00703B13">
        <w:rPr>
          <w:rStyle w:val="Italic0"/>
          <w:rFonts w:ascii="Times New Roman" w:eastAsia="Calibri" w:hAnsi="Times New Roman" w:cs="Times New Roman"/>
          <w:color w:val="auto"/>
          <w:sz w:val="24"/>
          <w:szCs w:val="24"/>
        </w:rPr>
        <w:t>.</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Логические операции. Таблицы истинности. Логические выражения. Логические тождества. Доказательство логических тождеств с помощью таблиц истинности. Логические операции и операции над множествами.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Законы алгебры логики. Эквивалентные преобразования логических выражений. Логические уравнения и системы уравнений.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Логические функции. Зависимость количества возможных логических функций от количества аргументов. Полные системы логических функций.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Канонические формы логических выражений. Совершенные дизъюнктивные и конъюнктивные нормальные формы, алгоритмы их построения по таблице истинности.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Логические элементы в составе компьютера. Триггер. Сумматор. Многоразрядный сумматор. Построение схем на логических элементах по заданному логическому выражению. Запись логического выражения по логической схеме</w:t>
      </w:r>
      <w:r w:rsidRPr="00703B13">
        <w:rPr>
          <w:rStyle w:val="Italic0"/>
          <w:rFonts w:ascii="Times New Roman" w:eastAsia="Calibri" w:hAnsi="Times New Roman" w:cs="Times New Roman"/>
          <w:color w:val="auto"/>
          <w:sz w:val="24"/>
          <w:szCs w:val="24"/>
        </w:rPr>
        <w:t>.</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Представление целых чисел в памяти компьютера. Ограниченность диапазона чисел при ограничении количества разрядов. Переполнение разрядной сетки. Беззнаковые и знаковые данные. Знаковый бит. Двоичный дополнительный код отрицательных чисел.</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Побитовые логические операции. Логический, арифметический и циклический сдвиги. Шифрование с помощью побитовой операции «исключающее ИЛИ».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Представление вещественных чисел в памяти компьютера. Значащая часть и порядок числа. Диапазон значений вещественных чисел. Проблемы хранения вещественных чисел, связанные с ограничением количества разрядов. Выполнение операций с вещественными числами, накопление ошибок при вычислениях.</w:t>
      </w:r>
    </w:p>
    <w:p w:rsidR="00CE24BD" w:rsidRPr="00703B13" w:rsidRDefault="00CE24BD" w:rsidP="00CE24BD">
      <w:pPr>
        <w:pStyle w:val="body"/>
        <w:spacing w:line="240" w:lineRule="auto"/>
        <w:ind w:firstLine="709"/>
        <w:rPr>
          <w:rStyle w:val="Bold"/>
          <w:rFonts w:ascii="Times New Roman" w:hAnsi="Times New Roman" w:cs="Times New Roman"/>
          <w:b w:val="0"/>
          <w:color w:val="auto"/>
          <w:sz w:val="24"/>
          <w:szCs w:val="24"/>
        </w:rPr>
      </w:pPr>
      <w:r w:rsidRPr="00703B13">
        <w:rPr>
          <w:rFonts w:ascii="Times New Roman" w:hAnsi="Times New Roman"/>
          <w:color w:val="auto"/>
          <w:sz w:val="24"/>
          <w:szCs w:val="24"/>
        </w:rPr>
        <w:t>114.6.3. </w:t>
      </w:r>
      <w:r w:rsidRPr="00703B13">
        <w:rPr>
          <w:rStyle w:val="Bold"/>
          <w:rFonts w:ascii="Times New Roman" w:hAnsi="Times New Roman" w:cs="Times New Roman"/>
          <w:b w:val="0"/>
          <w:bCs w:val="0"/>
          <w:color w:val="auto"/>
          <w:sz w:val="24"/>
          <w:szCs w:val="24"/>
        </w:rPr>
        <w:t>Алгоритмы и программирование.</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Этапы решения задач на компьютере. Инструментальные средства: транслятор, отладчик, профилировщик. Компиляция и интерпретация программ. Виртуальные машины.</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Интегрированная среда разработки. Методы отладки программ. Использование трассировочных таблиц. Отладочный вывод. Пошаговое выполнение программы. Точки останова. Просмотр значений переменных.</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Язык программирования (Python, Java, C++, C#). Типы данных: целочисленные, вещественные, символьные, логические. Ветвления. Сложные условия. Циклы с условием. Циклы по переменной. Взаимозаменяемость различных видов циклов. Инвариант цикла. Составление цикла с использованием заранее определённого инварианта цикла.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Документирование программ. Использование комментариев. Подготовка описания программы и инструкции для пользователя.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Алгоритмы обработки натуральных чисел, записанных в позиционных системах счисления: разбиение записи числа на отдельные цифры, нахождение суммы и произведения цифр, нахождение максимальной (минимальной) цифры.</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Нахождение всех простых чисел в заданном диапазоне. Представление числа в виде набора простых сомножителей. Алгоритм быстрого возведения в степень.</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Обработка данных, хранящихся в файлах. Текстовые и двоичные файлы. Файловые переменные (файловые указатели). Чтение из файла. Запись в файл.</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Разбиение задачи на подзадачи. Подпрограммы (процедуры и функции). Рекурсия. Рекурсивные объекты (фракталы). Рекурсивные процедуры и функции. Использование стека для организации рекурсивных вызовов.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Использование стандартной библиотеки языка программирования. Подключение библиотек подпрограмм сторонних производителей. Модульный принцип построения программ.</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Численные методы. Точное и приближённое решения задачи. Численные методы решения уравнений: метод перебора, метод половинного деления. Приближённое вычисление длин кривых. Вычисление площадей фигур с помощью численных методов (метод прямоугольников, метод трапеций). Поиск максимума (минимума) функции одной переменной методом половинного деления.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Обработка символьных данных. Встроенные функции языка программирования для обработки символьных строк. Алгоритмы обработки символьных строк: подсчёт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 Генерация всех слов в некотором алфавите, удовлетворяющих заданным ограничениям. Преобразование числа в символьную строку и обратно.</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Массивы и последовательности чисел.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Линейный поиск заданного значения в массиве.</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Сортировка одномерного массива. Простые методы сортировки (метод пузырька, метод выбора, сортировка вставками). Сортировка слиянием. Быстрая сортировка массива (алгоритм QuickSort). Двоичный поиск в отсортированном массиве.</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Двумерные массивы (матрицы). Алгоритмы обработки двумерных массивов: заполнение двумерного числового массива по заданным правилам, поиск элемента в двумерном массиве, вычисление максимума (минимума) и суммы элементов двумерного массива, перестановка строк и столбцов двумерного массива.</w:t>
      </w:r>
    </w:p>
    <w:p w:rsidR="00CE24BD" w:rsidRPr="00703B13" w:rsidRDefault="00CE24BD" w:rsidP="00CE24BD">
      <w:pPr>
        <w:pStyle w:val="body2mm"/>
        <w:spacing w:before="0" w:line="240" w:lineRule="auto"/>
        <w:ind w:firstLine="709"/>
        <w:rPr>
          <w:rStyle w:val="Bold"/>
          <w:rFonts w:ascii="Times New Roman" w:hAnsi="Times New Roman" w:cs="Times New Roman"/>
          <w:b w:val="0"/>
          <w:bCs w:val="0"/>
          <w:color w:val="auto"/>
          <w:sz w:val="24"/>
          <w:szCs w:val="24"/>
        </w:rPr>
      </w:pPr>
      <w:r w:rsidRPr="00703B13">
        <w:rPr>
          <w:rFonts w:ascii="Times New Roman" w:hAnsi="Times New Roman"/>
          <w:color w:val="auto"/>
          <w:sz w:val="24"/>
          <w:szCs w:val="24"/>
        </w:rPr>
        <w:t>114.6.4. </w:t>
      </w:r>
      <w:r w:rsidRPr="00703B13">
        <w:rPr>
          <w:rStyle w:val="Bold"/>
          <w:rFonts w:ascii="Times New Roman" w:hAnsi="Times New Roman" w:cs="Times New Roman"/>
          <w:b w:val="0"/>
          <w:bCs w:val="0"/>
          <w:color w:val="auto"/>
          <w:sz w:val="24"/>
          <w:szCs w:val="24"/>
        </w:rPr>
        <w:t>Информационные технологии.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Коллективная работа с документами. Инструменты рецензирования в текстовых процессорах. Облачные сервисы. Деловая переписка. Реферат. Правила цитирования источников и оформления библиографических ссылок. Оформление списка литературы</w:t>
      </w:r>
      <w:r w:rsidRPr="00703B13">
        <w:rPr>
          <w:rStyle w:val="Italic0"/>
          <w:rFonts w:ascii="Times New Roman" w:eastAsia="Calibri" w:hAnsi="Times New Roman" w:cs="Times New Roman"/>
          <w:color w:val="auto"/>
          <w:sz w:val="24"/>
          <w:szCs w:val="24"/>
        </w:rPr>
        <w:t>.</w:t>
      </w:r>
      <w:r w:rsidRPr="00703B13">
        <w:rPr>
          <w:rFonts w:ascii="Times New Roman" w:hAnsi="Times New Roman" w:cs="Times New Roman"/>
          <w:color w:val="auto"/>
          <w:sz w:val="24"/>
          <w:szCs w:val="24"/>
        </w:rPr>
        <w:t xml:space="preserve"> Знакомство с компьютерной вёрсткой текста. Технические средства ввода текста. Специализированные средства редактирования математических текстов.</w:t>
      </w:r>
    </w:p>
    <w:p w:rsidR="00CE24BD" w:rsidRPr="00703B13" w:rsidRDefault="00CE24BD" w:rsidP="00CE24BD">
      <w:pPr>
        <w:pStyle w:val="body"/>
        <w:spacing w:line="240" w:lineRule="auto"/>
        <w:ind w:firstLine="709"/>
        <w:rPr>
          <w:rFonts w:ascii="Times New Roman" w:hAnsi="Times New Roman" w:cs="Times New Roman"/>
          <w:i/>
          <w:iCs/>
          <w:color w:val="auto"/>
          <w:sz w:val="24"/>
          <w:szCs w:val="24"/>
        </w:rPr>
      </w:pPr>
      <w:r w:rsidRPr="00703B13">
        <w:rPr>
          <w:rFonts w:ascii="Times New Roman" w:hAnsi="Times New Roman" w:cs="Times New Roman"/>
          <w:color w:val="auto"/>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Программные средства и интернет-сервисы для обработки и представления данных. Большие данные. Машинное обучение.</w:t>
      </w:r>
      <w:r w:rsidRPr="00703B13">
        <w:rPr>
          <w:rStyle w:val="Italic0"/>
          <w:rFonts w:ascii="Times New Roman" w:eastAsia="Calibri" w:hAnsi="Times New Roman" w:cs="Times New Roman"/>
          <w:color w:val="auto"/>
          <w:sz w:val="24"/>
          <w:szCs w:val="24"/>
        </w:rPr>
        <w:t xml:space="preserve"> Интеллектуальный анализ данных</w:t>
      </w:r>
      <w:r w:rsidRPr="00703B13">
        <w:rPr>
          <w:rStyle w:val="Italic0"/>
          <w:rFonts w:ascii="Times New Roman" w:eastAsia="Calibri" w:hAnsi="Times New Roman" w:cs="Times New Roman"/>
          <w:i w:val="0"/>
          <w:iCs w:val="0"/>
          <w:color w:val="auto"/>
          <w:sz w:val="24"/>
          <w:szCs w:val="24"/>
        </w:rPr>
        <w:t>.</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Анализ данных с помощью электронных таблиц. Вычисление суммы, среднего арифметического, наибольшего (наименьшего) значения диапазона. Вычисление коэффициента корреляции двух рядов данных. Построение столбчатых, линейчатых и круговых диаграмм. Построение графиков функций. Подбор линии тренда, решение задач прогнозирования.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Численное решение уравнений с помощью подбора параметра. Оптимизация как поиск наилучшего решения в заданных условиях. Целевая функция, ограничения. Локальные и глобальный минимумы целевой функции. Решение задач оптимизации с помощью электронных таблиц.</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bookmarkStart w:id="26" w:name="_Toc118725203"/>
      <w:r w:rsidRPr="00703B13">
        <w:rPr>
          <w:rFonts w:ascii="Times New Roman" w:hAnsi="Times New Roman"/>
          <w:color w:val="auto"/>
          <w:sz w:val="24"/>
          <w:szCs w:val="24"/>
        </w:rPr>
        <w:t xml:space="preserve">114.7. Содержание обучения в </w:t>
      </w:r>
      <w:r w:rsidRPr="00703B13">
        <w:rPr>
          <w:rFonts w:ascii="Times New Roman" w:hAnsi="Times New Roman" w:cs="Times New Roman"/>
          <w:color w:val="auto"/>
          <w:sz w:val="24"/>
          <w:szCs w:val="24"/>
        </w:rPr>
        <w:t>11 класс</w:t>
      </w:r>
      <w:bookmarkEnd w:id="26"/>
      <w:r w:rsidRPr="00703B13">
        <w:rPr>
          <w:rFonts w:ascii="Times New Roman" w:hAnsi="Times New Roman" w:cs="Times New Roman"/>
          <w:color w:val="auto"/>
          <w:sz w:val="24"/>
          <w:szCs w:val="24"/>
        </w:rPr>
        <w:t>е.</w:t>
      </w:r>
    </w:p>
    <w:p w:rsidR="00CE24BD" w:rsidRPr="00703B13" w:rsidRDefault="00CE24BD" w:rsidP="00CE24BD">
      <w:pPr>
        <w:pStyle w:val="body"/>
        <w:spacing w:line="240" w:lineRule="auto"/>
        <w:ind w:firstLine="709"/>
        <w:rPr>
          <w:rStyle w:val="Bold"/>
          <w:rFonts w:ascii="Times New Roman" w:hAnsi="Times New Roman" w:cs="Times New Roman"/>
          <w:b w:val="0"/>
          <w:color w:val="auto"/>
          <w:sz w:val="24"/>
          <w:szCs w:val="24"/>
        </w:rPr>
      </w:pPr>
      <w:r w:rsidRPr="00703B13">
        <w:rPr>
          <w:rFonts w:ascii="Times New Roman" w:hAnsi="Times New Roman"/>
          <w:color w:val="auto"/>
          <w:sz w:val="24"/>
          <w:szCs w:val="24"/>
        </w:rPr>
        <w:t>114.7.1. </w:t>
      </w:r>
      <w:r w:rsidRPr="00703B13">
        <w:rPr>
          <w:rStyle w:val="Bold"/>
          <w:rFonts w:ascii="Times New Roman" w:hAnsi="Times New Roman" w:cs="Times New Roman"/>
          <w:b w:val="0"/>
          <w:bCs w:val="0"/>
          <w:color w:val="auto"/>
          <w:sz w:val="24"/>
          <w:szCs w:val="24"/>
        </w:rPr>
        <w:t>Теоретические основы информатики</w:t>
      </w:r>
      <w:r w:rsidRPr="00703B13">
        <w:rPr>
          <w:rStyle w:val="Bold"/>
          <w:rFonts w:ascii="Times New Roman" w:hAnsi="Times New Roman" w:cs="Times New Roman"/>
          <w:color w:val="auto"/>
          <w:sz w:val="24"/>
          <w:szCs w:val="24"/>
        </w:rPr>
        <w:t>.</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Теоретические подходы к оценке количества информации. Закон аддитивности информации. Формула Хартли. Информация и вероятность. Формула Шеннона.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Алгоритмы сжатия данных. Алгоритм RLE. Алгоритм Хаффмана. Алгоритм LZW. Алгоритмы сжатия данных с потерями. Уменьшение глубины кодирования цвета. Основные идеи алгоритмов сжатия JPEG, MP3.</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Скорость передачи данных. Зависимость времени передачи от информационного объёма данных и характеристик канала связи. Причины возникновения ошибок при передаче данных. Коды, позволяющие обнаруживать и исправлять ошибки, возникающие при передаче данных. Расстояние Хэмминга. Кодирование с повторением битов. Коды Хэмминга.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Системы. Компоненты системы и их взаимодействие. Системный эффект. Управление как информационный процесс. Обратная связь.</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Модели и моделирование. Цель моделирования. Соответствие модели моделируемому объекту или процессу, цели моделирования. Формализация прикладных задач.</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Графы. Основные понятия. Виды графов. Описание графов с помощью матриц смежности, весовых матриц, списков смежности.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Деревья. Бинарное дерево. Деревья поиска. Способы обхода дерева. Представление арифметических выражений в виде дерева. Дискретные игры двух игроков с полной информацией. Построение дерева перебора вариантов, описание стратегии игры в табличной форме. Выигрышные и проигрышные позиции. Выигрышные стратегии.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Средства искусственного интеллекта. Сервисы машинного перевода и распознавания устной речи. Когнитивные сервисы.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 Нейронные сети.</w:t>
      </w:r>
    </w:p>
    <w:p w:rsidR="00CE24BD" w:rsidRPr="00703B13" w:rsidRDefault="00CE24BD" w:rsidP="00CE24BD">
      <w:pPr>
        <w:pStyle w:val="body2mm"/>
        <w:spacing w:before="0" w:line="240" w:lineRule="auto"/>
        <w:ind w:firstLine="709"/>
        <w:rPr>
          <w:rStyle w:val="Bold"/>
          <w:rFonts w:ascii="Times New Roman" w:hAnsi="Times New Roman" w:cs="Times New Roman"/>
          <w:b w:val="0"/>
          <w:color w:val="auto"/>
          <w:sz w:val="24"/>
          <w:szCs w:val="24"/>
        </w:rPr>
      </w:pPr>
      <w:r w:rsidRPr="00703B13">
        <w:rPr>
          <w:rFonts w:ascii="Times New Roman" w:hAnsi="Times New Roman"/>
          <w:color w:val="auto"/>
          <w:sz w:val="24"/>
          <w:szCs w:val="24"/>
        </w:rPr>
        <w:t>114.7.2. </w:t>
      </w:r>
      <w:r w:rsidRPr="00703B13">
        <w:rPr>
          <w:rStyle w:val="Bold"/>
          <w:rFonts w:ascii="Times New Roman" w:hAnsi="Times New Roman" w:cs="Times New Roman"/>
          <w:b w:val="0"/>
          <w:bCs w:val="0"/>
          <w:color w:val="auto"/>
          <w:sz w:val="24"/>
          <w:szCs w:val="24"/>
        </w:rPr>
        <w:t>Алгоритмы и программирование</w:t>
      </w:r>
      <w:r w:rsidRPr="00703B13">
        <w:rPr>
          <w:rStyle w:val="Bold"/>
          <w:rFonts w:ascii="Times New Roman" w:hAnsi="Times New Roman" w:cs="Times New Roman"/>
          <w:color w:val="auto"/>
          <w:sz w:val="24"/>
          <w:szCs w:val="24"/>
        </w:rPr>
        <w:t>.</w:t>
      </w:r>
    </w:p>
    <w:p w:rsidR="00CE24BD" w:rsidRPr="00703B13" w:rsidRDefault="00CE24BD" w:rsidP="00CE24BD">
      <w:pPr>
        <w:pStyle w:val="body"/>
        <w:spacing w:line="240" w:lineRule="auto"/>
        <w:ind w:firstLine="709"/>
        <w:rPr>
          <w:rStyle w:val="Italic0"/>
          <w:rFonts w:ascii="Times New Roman" w:eastAsia="Calibri" w:hAnsi="Times New Roman" w:cs="Times New Roman"/>
          <w:color w:val="auto"/>
          <w:sz w:val="24"/>
          <w:szCs w:val="24"/>
        </w:rPr>
      </w:pPr>
      <w:r w:rsidRPr="00703B13">
        <w:rPr>
          <w:rFonts w:ascii="Times New Roman" w:hAnsi="Times New Roman" w:cs="Times New Roman"/>
          <w:color w:val="auto"/>
          <w:sz w:val="24"/>
          <w:szCs w:val="24"/>
        </w:rPr>
        <w:t xml:space="preserve">Формализация понятия алгоритма. Машина Тьюринга как универсальная модель вычислений. Тезис Чёрча–Тьюринга.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Оценка сложности вычислений. Время работы и объём используемой памяти, их зависимость от размера исходных данных. Оценка асимптотической сложности алгоритмов. Алгоритмы полиномиальной сложности. Переборные алгоритмы. Примеры различных алгоритмов решения одной задачи, которые имеют различную сложность.</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Поиск простых чисел в заданном диапазоне с помощью алгоритма «решето Эратосфена».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Многоразрядные целые числа, задачи длинной арифметики.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Словари (ассоциативные массивы, отображения). Хэш-таблицы. Построение алфавитно-частотного словаря для заданного текста.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Стеки. Анализ правильности скобочного выражения. Вычисление арифметического выражения, записанного в постфиксной форме.</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Очереди. Использование очереди для временного хранения данных.</w:t>
      </w:r>
    </w:p>
    <w:p w:rsidR="00CE24BD" w:rsidRPr="00703B13" w:rsidRDefault="00CE24BD" w:rsidP="00CE24BD">
      <w:pPr>
        <w:pStyle w:val="body"/>
        <w:spacing w:line="240" w:lineRule="auto"/>
        <w:ind w:firstLine="709"/>
        <w:rPr>
          <w:rStyle w:val="Italic0"/>
          <w:rFonts w:ascii="Times New Roman" w:eastAsia="Calibri" w:hAnsi="Times New Roman" w:cs="Times New Roman"/>
          <w:color w:val="auto"/>
          <w:sz w:val="24"/>
          <w:szCs w:val="24"/>
        </w:rPr>
      </w:pPr>
      <w:r w:rsidRPr="00703B13">
        <w:rPr>
          <w:rFonts w:ascii="Times New Roman" w:hAnsi="Times New Roman" w:cs="Times New Roman"/>
          <w:color w:val="auto"/>
          <w:sz w:val="24"/>
          <w:szCs w:val="24"/>
        </w:rPr>
        <w:t xml:space="preserve">Алгоритмы на графах. Построение минимального остовного дерева взвешенного связного неориентированного графа. Количество различных путей между вершинами ориентированного ациклического графа. Алгоритм Дейкстры.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Деревья. Реализация дерева с помощью ссылочных структур. Двоичные (бинарные) деревья. Построение дерева для заданного арифметического выражения. Рекурсивные алгоритмы обхода дерева. Использование стека и очереди для обхода дерева.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Динамическое программирование как метод решения задач с сохранением промежуточных результатов. Задачи, решаемые с помощью динамического программирования: вычисление рекурсивных функций, подсчёт количества вариантов, задачи оптимизации.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Понятие об объектно-ориентированном программировании. Объекты и классы. Свойства и методы объектов. Объектно-ориентированный анализ. Разработка программ на основе объектно-ориентированного подхода. Инкапсуляция, наследование, полиморфизм.</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Среды быстрой разработки программ. Проектирование интерфейса пользователя. Использование готовых управляемых элементов для построения интерфейса.</w:t>
      </w:r>
    </w:p>
    <w:p w:rsidR="00CE24BD" w:rsidRPr="00703B13" w:rsidRDefault="00CE24BD" w:rsidP="00CE24BD">
      <w:pPr>
        <w:pStyle w:val="body"/>
        <w:spacing w:line="240" w:lineRule="auto"/>
        <w:ind w:firstLine="709"/>
        <w:rPr>
          <w:rFonts w:ascii="Times New Roman" w:hAnsi="Times New Roman" w:cs="Times New Roman"/>
          <w:b/>
          <w:bCs/>
          <w:i/>
          <w:iCs/>
          <w:color w:val="auto"/>
          <w:sz w:val="24"/>
          <w:szCs w:val="24"/>
        </w:rPr>
      </w:pPr>
      <w:r w:rsidRPr="00703B13">
        <w:rPr>
          <w:rFonts w:ascii="Times New Roman" w:hAnsi="Times New Roman" w:cs="Times New Roman"/>
          <w:color w:val="auto"/>
          <w:sz w:val="24"/>
          <w:szCs w:val="24"/>
        </w:rPr>
        <w:t xml:space="preserve">Обзор языков программирования. Понятие о парадигмах программирования. </w:t>
      </w:r>
    </w:p>
    <w:p w:rsidR="00CE24BD" w:rsidRPr="00703B13" w:rsidRDefault="00CE24BD" w:rsidP="00CE24BD">
      <w:pPr>
        <w:pStyle w:val="body2mm"/>
        <w:spacing w:before="0" w:line="240" w:lineRule="auto"/>
        <w:ind w:firstLine="709"/>
        <w:rPr>
          <w:rStyle w:val="Bold"/>
          <w:rFonts w:ascii="Times New Roman" w:hAnsi="Times New Roman" w:cs="Times New Roman"/>
          <w:b w:val="0"/>
          <w:bCs w:val="0"/>
          <w:color w:val="auto"/>
          <w:sz w:val="24"/>
          <w:szCs w:val="24"/>
        </w:rPr>
      </w:pPr>
      <w:r w:rsidRPr="00703B13">
        <w:rPr>
          <w:rFonts w:ascii="Times New Roman" w:hAnsi="Times New Roman"/>
          <w:color w:val="auto"/>
          <w:sz w:val="24"/>
          <w:szCs w:val="24"/>
        </w:rPr>
        <w:t>114.7.3.</w:t>
      </w:r>
      <w:r w:rsidRPr="00703B13">
        <w:rPr>
          <w:rFonts w:ascii="Times New Roman" w:hAnsi="Times New Roman"/>
          <w:b/>
          <w:bCs/>
          <w:color w:val="auto"/>
          <w:sz w:val="24"/>
          <w:szCs w:val="24"/>
        </w:rPr>
        <w:t> </w:t>
      </w:r>
      <w:r w:rsidRPr="00703B13">
        <w:rPr>
          <w:rStyle w:val="Bold"/>
          <w:rFonts w:ascii="Times New Roman" w:hAnsi="Times New Roman" w:cs="Times New Roman"/>
          <w:b w:val="0"/>
          <w:bCs w:val="0"/>
          <w:color w:val="auto"/>
          <w:sz w:val="24"/>
          <w:szCs w:val="24"/>
        </w:rPr>
        <w:t>Информационные технологии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rsidR="00CE24BD" w:rsidRPr="00703B13" w:rsidRDefault="00CE24BD" w:rsidP="00CE24BD">
      <w:pPr>
        <w:pStyle w:val="body"/>
        <w:spacing w:line="240" w:lineRule="auto"/>
        <w:ind w:firstLine="709"/>
        <w:rPr>
          <w:rStyle w:val="Italic0"/>
          <w:rFonts w:ascii="Times New Roman" w:eastAsia="Calibri" w:hAnsi="Times New Roman" w:cs="Times New Roman"/>
          <w:color w:val="auto"/>
          <w:sz w:val="24"/>
          <w:szCs w:val="24"/>
        </w:rPr>
      </w:pPr>
      <w:r w:rsidRPr="00703B13">
        <w:rPr>
          <w:rFonts w:ascii="Times New Roman" w:hAnsi="Times New Roman" w:cs="Times New Roman"/>
          <w:color w:val="auto"/>
          <w:sz w:val="24"/>
          <w:szCs w:val="24"/>
        </w:rPr>
        <w:t xml:space="preserve">Дискретизация при математическом моделировании непрерывных процессов. Моделирование движения. Моделирование биологических систем. Математические модели в экономике. Вычислительные эксперименты с моделями.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Обработка результатов эксперимента. Метод наименьших квадратов. Оценка числовых параметров моделируемых объектов и процессов. Восстановление зависимостей по результатам эксперимента.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Вероятностные модели. Методы Монте-Карло. Имитационное моделирование. Системы массового обслуживания.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данных. Запросы на выборку данных. Запросы с параметрами. Вычисляемые поля в запросах.</w:t>
      </w:r>
    </w:p>
    <w:p w:rsidR="00CE24BD" w:rsidRPr="00703B13" w:rsidRDefault="00CE24BD" w:rsidP="00CE24BD">
      <w:pPr>
        <w:pStyle w:val="body"/>
        <w:spacing w:line="240" w:lineRule="auto"/>
        <w:ind w:firstLine="709"/>
        <w:rPr>
          <w:rStyle w:val="Italic0"/>
          <w:rFonts w:ascii="Times New Roman" w:eastAsia="Calibri" w:hAnsi="Times New Roman" w:cs="Times New Roman"/>
          <w:color w:val="auto"/>
          <w:sz w:val="24"/>
          <w:szCs w:val="24"/>
        </w:rPr>
      </w:pPr>
      <w:r w:rsidRPr="00703B13">
        <w:rPr>
          <w:rFonts w:ascii="Times New Roman" w:hAnsi="Times New Roman" w:cs="Times New Roman"/>
          <w:color w:val="auto"/>
          <w:sz w:val="24"/>
          <w:szCs w:val="24"/>
        </w:rPr>
        <w:t xml:space="preserve">Многотабличные базы данных. Типы связей между таблицами. Внешний ключ. Целостность базы данных. Запросы к многотабличным базам данных.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Интернет-приложения. Понятие о серверной и клиентской частях сайта. Технология «клиент – сервер», её достоинства и недостатки. Основы языка HTML и каскадных таблиц стилей (CSS). Сценарии на языке JavaScript. Формы на веб-странице.</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Размещение веб-сайтов. Услуга хостинга. Загрузка файлов на сайт.</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Разрешение. Кадрирование. Исправление перспективы. Гистограмма. Коррекция уровней, коррекция цвета. Обесцвечивание цветных изображений. Ретушь. Работа с областями. Фильтры.</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Многослойные изображения. Текстовые слои. Маска слоя. Каналы. Сохранение выделенной области. Подготовка иллюстраций для веб-сайтов. Анимированные изображения.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Векторная графика. Примитивы. Изменение порядка элементов. Выравнивание, распределение. Группировка. Кривые. Форматы векторных рисунков. Использование контуров. Векторизация растровых изображений.</w:t>
      </w:r>
    </w:p>
    <w:p w:rsidR="00CE24BD" w:rsidRPr="00703B13" w:rsidRDefault="00CE24BD" w:rsidP="00CE24BD">
      <w:pPr>
        <w:pStyle w:val="body"/>
        <w:spacing w:line="240" w:lineRule="auto"/>
        <w:ind w:firstLine="709"/>
        <w:rPr>
          <w:rFonts w:ascii="Times New Roman" w:hAnsi="Times New Roman"/>
          <w:color w:val="auto"/>
          <w:sz w:val="24"/>
          <w:szCs w:val="24"/>
        </w:rPr>
      </w:pPr>
      <w:r w:rsidRPr="00703B13">
        <w:rPr>
          <w:rFonts w:ascii="Times New Roman" w:hAnsi="Times New Roman" w:cs="Times New Roman"/>
          <w:color w:val="auto"/>
          <w:sz w:val="24"/>
          <w:szCs w:val="24"/>
        </w:rPr>
        <w:t>Принципы построения и редактирования трёхмерных моделей. Сеточные модели. Материалы. Моделирование источников освещения. Камеры. Аддитивные технологии (3D-принтеры). Понятие о виртуальной реальности и дополненной реальности.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114.8. Планируемые результаты освоения программы по информатике (углублённый уровень) на уровне среднего общего образования</w:t>
      </w:r>
      <w:bookmarkEnd w:id="25"/>
      <w:r w:rsidRPr="00703B13">
        <w:rPr>
          <w:rFonts w:ascii="Times New Roman" w:hAnsi="Times New Roman"/>
          <w:sz w:val="24"/>
          <w:szCs w:val="24"/>
        </w:rPr>
        <w:t>.</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olor w:val="auto"/>
          <w:sz w:val="24"/>
          <w:szCs w:val="24"/>
        </w:rPr>
        <w:t>114.8.1. </w:t>
      </w:r>
      <w:r w:rsidRPr="00703B13">
        <w:rPr>
          <w:rFonts w:ascii="Times New Roman" w:hAnsi="Times New Roman" w:cs="Times New Roman"/>
          <w:color w:val="auto"/>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114.8.2. В результате изучения информатики на уровне среднего общего образования у обучающегося будут сформированы следующие личностные результаты: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1) гражданского воспитания: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CE24BD" w:rsidRPr="00703B13" w:rsidRDefault="00CE24BD" w:rsidP="00CE24BD">
      <w:pPr>
        <w:pStyle w:val="body"/>
        <w:spacing w:line="240" w:lineRule="auto"/>
        <w:ind w:firstLine="709"/>
        <w:rPr>
          <w:rStyle w:val="Bolditalic"/>
          <w:rFonts w:ascii="Times New Roman" w:hAnsi="Times New Roman" w:cs="Times New Roman"/>
          <w:b w:val="0"/>
          <w:i w:val="0"/>
          <w:color w:val="auto"/>
          <w:sz w:val="24"/>
          <w:szCs w:val="24"/>
        </w:rPr>
      </w:pPr>
      <w:r w:rsidRPr="00703B13">
        <w:rPr>
          <w:rStyle w:val="Bolditalic"/>
          <w:rFonts w:ascii="Times New Roman" w:hAnsi="Times New Roman" w:cs="Times New Roman"/>
          <w:b w:val="0"/>
          <w:i w:val="0"/>
          <w:color w:val="auto"/>
          <w:sz w:val="24"/>
          <w:szCs w:val="24"/>
        </w:rPr>
        <w:t>2) патриотического воспитания: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CE24BD" w:rsidRPr="00703B13" w:rsidRDefault="00CE24BD" w:rsidP="00CE24BD">
      <w:pPr>
        <w:pStyle w:val="body"/>
        <w:spacing w:line="240" w:lineRule="auto"/>
        <w:ind w:firstLine="709"/>
        <w:rPr>
          <w:rStyle w:val="Bolditalic"/>
          <w:rFonts w:ascii="Times New Roman" w:hAnsi="Times New Roman" w:cs="Times New Roman"/>
          <w:b w:val="0"/>
          <w:i w:val="0"/>
          <w:color w:val="auto"/>
          <w:sz w:val="24"/>
          <w:szCs w:val="24"/>
        </w:rPr>
      </w:pPr>
      <w:r w:rsidRPr="00703B13">
        <w:rPr>
          <w:rStyle w:val="Bolditalic"/>
          <w:rFonts w:ascii="Times New Roman" w:hAnsi="Times New Roman" w:cs="Times New Roman"/>
          <w:b w:val="0"/>
          <w:i w:val="0"/>
          <w:color w:val="auto"/>
          <w:sz w:val="24"/>
          <w:szCs w:val="24"/>
        </w:rPr>
        <w:t>3) духовно-нравственного воспитания: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сформированность нравственного сознания, этического поведения;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CE24BD" w:rsidRPr="00703B13" w:rsidRDefault="00CE24BD" w:rsidP="00CE24BD">
      <w:pPr>
        <w:pStyle w:val="body"/>
        <w:spacing w:line="240" w:lineRule="auto"/>
        <w:ind w:firstLine="709"/>
        <w:rPr>
          <w:rStyle w:val="Bolditalic"/>
          <w:rFonts w:ascii="Times New Roman" w:hAnsi="Times New Roman" w:cs="Times New Roman"/>
          <w:b w:val="0"/>
          <w:i w:val="0"/>
          <w:color w:val="auto"/>
          <w:sz w:val="24"/>
          <w:szCs w:val="24"/>
        </w:rPr>
      </w:pPr>
      <w:r w:rsidRPr="00703B13">
        <w:rPr>
          <w:rStyle w:val="Bolditalic"/>
          <w:rFonts w:ascii="Times New Roman" w:hAnsi="Times New Roman" w:cs="Times New Roman"/>
          <w:b w:val="0"/>
          <w:i w:val="0"/>
          <w:color w:val="auto"/>
          <w:sz w:val="24"/>
          <w:szCs w:val="24"/>
        </w:rPr>
        <w:t>4) эстетического воспитания: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эстетическое отношение к миру, включая эстетику научного и технического творчества;</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способность воспринимать различные виды искусства, в том числе основанного на использовании информационных технологий;</w:t>
      </w:r>
    </w:p>
    <w:p w:rsidR="00CE24BD" w:rsidRPr="00703B13" w:rsidRDefault="00CE24BD" w:rsidP="00CE24BD">
      <w:pPr>
        <w:pStyle w:val="body"/>
        <w:spacing w:line="240" w:lineRule="auto"/>
        <w:ind w:firstLine="709"/>
        <w:rPr>
          <w:rStyle w:val="Bolditalic"/>
          <w:rFonts w:ascii="Times New Roman" w:hAnsi="Times New Roman" w:cs="Times New Roman"/>
          <w:b w:val="0"/>
          <w:i w:val="0"/>
          <w:color w:val="auto"/>
          <w:sz w:val="24"/>
          <w:szCs w:val="24"/>
        </w:rPr>
      </w:pPr>
      <w:r w:rsidRPr="00703B13">
        <w:rPr>
          <w:rStyle w:val="Bolditalic"/>
          <w:rFonts w:ascii="Times New Roman" w:hAnsi="Times New Roman" w:cs="Times New Roman"/>
          <w:b w:val="0"/>
          <w:i w:val="0"/>
          <w:color w:val="auto"/>
          <w:sz w:val="24"/>
          <w:szCs w:val="24"/>
        </w:rPr>
        <w:t>5) физического воспитания: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сформированность здорового и безопасного образа жизни, ответственного отношения к своему здоровью, в том числе за счёт соблюдения требований безопасной эксплуатации средств информационных и коммуникационных технологий;</w:t>
      </w:r>
    </w:p>
    <w:p w:rsidR="00CE24BD" w:rsidRPr="00703B13" w:rsidRDefault="00CE24BD" w:rsidP="00CE24BD">
      <w:pPr>
        <w:pStyle w:val="body"/>
        <w:spacing w:line="240" w:lineRule="auto"/>
        <w:ind w:firstLine="709"/>
        <w:rPr>
          <w:rStyle w:val="Bolditalic"/>
          <w:rFonts w:ascii="Times New Roman" w:hAnsi="Times New Roman" w:cs="Times New Roman"/>
          <w:b w:val="0"/>
          <w:i w:val="0"/>
          <w:color w:val="auto"/>
          <w:sz w:val="24"/>
          <w:szCs w:val="24"/>
        </w:rPr>
      </w:pPr>
      <w:r w:rsidRPr="00703B13">
        <w:rPr>
          <w:rStyle w:val="Bolditalic"/>
          <w:rFonts w:ascii="Times New Roman" w:hAnsi="Times New Roman" w:cs="Times New Roman"/>
          <w:b w:val="0"/>
          <w:i w:val="0"/>
          <w:color w:val="auto"/>
          <w:sz w:val="24"/>
          <w:szCs w:val="24"/>
        </w:rPr>
        <w:t>6) трудового воспитания: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науки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готовность и способность к образованию и самообразованию на протяжении всей жизни;</w:t>
      </w:r>
    </w:p>
    <w:p w:rsidR="00CE24BD" w:rsidRPr="00703B13" w:rsidRDefault="00CE24BD" w:rsidP="00CE24BD">
      <w:pPr>
        <w:pStyle w:val="body"/>
        <w:spacing w:line="240" w:lineRule="auto"/>
        <w:ind w:firstLine="709"/>
        <w:rPr>
          <w:rStyle w:val="Bolditalic"/>
          <w:rFonts w:ascii="Times New Roman" w:hAnsi="Times New Roman" w:cs="Times New Roman"/>
          <w:b w:val="0"/>
          <w:i w:val="0"/>
          <w:color w:val="auto"/>
          <w:sz w:val="24"/>
          <w:szCs w:val="24"/>
        </w:rPr>
      </w:pPr>
      <w:r w:rsidRPr="00703B13">
        <w:rPr>
          <w:rStyle w:val="Bolditalic"/>
          <w:rFonts w:ascii="Times New Roman" w:hAnsi="Times New Roman" w:cs="Times New Roman"/>
          <w:b w:val="0"/>
          <w:i w:val="0"/>
          <w:color w:val="auto"/>
          <w:sz w:val="24"/>
          <w:szCs w:val="24"/>
        </w:rPr>
        <w:t>7) экологического воспитания: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CE24BD" w:rsidRPr="00703B13" w:rsidRDefault="00CE24BD" w:rsidP="00CE24BD">
      <w:pPr>
        <w:pStyle w:val="body"/>
        <w:spacing w:line="240" w:lineRule="auto"/>
        <w:ind w:firstLine="709"/>
        <w:rPr>
          <w:rStyle w:val="Bolditalic"/>
          <w:rFonts w:ascii="Times New Roman" w:hAnsi="Times New Roman" w:cs="Times New Roman"/>
          <w:b w:val="0"/>
          <w:i w:val="0"/>
          <w:color w:val="auto"/>
          <w:sz w:val="24"/>
          <w:szCs w:val="24"/>
        </w:rPr>
      </w:pPr>
      <w:r w:rsidRPr="00703B13">
        <w:rPr>
          <w:rStyle w:val="Bolditalic"/>
          <w:rFonts w:ascii="Times New Roman" w:hAnsi="Times New Roman" w:cs="Times New Roman"/>
          <w:b w:val="0"/>
          <w:i w:val="0"/>
          <w:color w:val="auto"/>
          <w:sz w:val="24"/>
          <w:szCs w:val="24"/>
        </w:rPr>
        <w:t>8) ценности научного познания: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сформированность мировоззрения, соответствующего современному уровню развития науки,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CE24BD" w:rsidRPr="00703B13" w:rsidRDefault="00CE24BD" w:rsidP="00CE24BD">
      <w:pPr>
        <w:pStyle w:val="list-bullet"/>
        <w:spacing w:line="240" w:lineRule="auto"/>
        <w:ind w:left="0" w:firstLine="709"/>
        <w:rPr>
          <w:rFonts w:ascii="Times New Roman" w:hAnsi="Times New Roman"/>
          <w:sz w:val="24"/>
          <w:szCs w:val="24"/>
        </w:rPr>
      </w:pPr>
      <w:r w:rsidRPr="00703B13">
        <w:rPr>
          <w:rFonts w:ascii="Times New Roman" w:hAnsi="Times New Roman"/>
          <w:sz w:val="24"/>
          <w:szCs w:val="24"/>
        </w:rPr>
        <w:t xml:space="preserve">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w:t>
      </w:r>
      <w:r w:rsidRPr="00703B13">
        <w:rPr>
          <w:rFonts w:ascii="Times New Roman" w:hAnsi="Times New Roman" w:cs="Times New Roman"/>
          <w:color w:val="auto"/>
          <w:sz w:val="24"/>
          <w:szCs w:val="24"/>
        </w:rPr>
        <w:t>сформированность</w:t>
      </w:r>
      <w:r w:rsidRPr="00703B13">
        <w:rPr>
          <w:rFonts w:ascii="Times New Roman" w:hAnsi="Times New Roman"/>
          <w:sz w:val="24"/>
          <w:szCs w:val="24"/>
        </w:rPr>
        <w:t>:</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Style w:val="Italic0"/>
          <w:rFonts w:ascii="Times New Roman" w:eastAsia="Calibri" w:hAnsi="Times New Roman" w:cs="Times New Roman"/>
          <w:i w:val="0"/>
          <w:color w:val="auto"/>
          <w:sz w:val="24"/>
          <w:szCs w:val="24"/>
        </w:rPr>
        <w:t>внутренней мотивации</w:t>
      </w:r>
      <w:r w:rsidRPr="00703B13">
        <w:rPr>
          <w:rFonts w:ascii="Times New Roman" w:hAnsi="Times New Roman" w:cs="Times New Roman"/>
          <w:i/>
          <w:color w:val="auto"/>
          <w:sz w:val="24"/>
          <w:szCs w:val="24"/>
        </w:rPr>
        <w:t xml:space="preserve">, </w:t>
      </w:r>
      <w:r w:rsidRPr="00703B13">
        <w:rPr>
          <w:rFonts w:ascii="Times New Roman" w:hAnsi="Times New Roman" w:cs="Times New Roman"/>
          <w:color w:val="auto"/>
          <w:sz w:val="24"/>
          <w:szCs w:val="24"/>
        </w:rPr>
        <w:t>включающей стремление к достижению цели и успеху, оптимизм, инициативность, умение действовать, исходя из своих возможностей;</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Style w:val="Italic0"/>
          <w:rFonts w:ascii="Times New Roman" w:eastAsia="Calibri" w:hAnsi="Times New Roman" w:cs="Times New Roman"/>
          <w:i w:val="0"/>
          <w:color w:val="auto"/>
          <w:sz w:val="24"/>
          <w:szCs w:val="24"/>
        </w:rPr>
        <w:t>эмпатии</w:t>
      </w:r>
      <w:r w:rsidRPr="00703B13">
        <w:rPr>
          <w:rFonts w:ascii="Times New Roman" w:hAnsi="Times New Roman" w:cs="Times New Roman"/>
          <w:i/>
          <w:iCs/>
          <w:color w:val="auto"/>
          <w:sz w:val="24"/>
          <w:szCs w:val="24"/>
        </w:rPr>
        <w:t>,</w:t>
      </w:r>
      <w:r w:rsidRPr="00703B13">
        <w:rPr>
          <w:rFonts w:ascii="Times New Roman" w:hAnsi="Times New Roman" w:cs="Times New Roman"/>
          <w:color w:val="auto"/>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Style w:val="Italic0"/>
          <w:rFonts w:ascii="Times New Roman" w:eastAsia="Calibri" w:hAnsi="Times New Roman" w:cs="Times New Roman"/>
          <w:i w:val="0"/>
          <w:color w:val="auto"/>
          <w:sz w:val="24"/>
          <w:szCs w:val="24"/>
        </w:rPr>
        <w:t>социальных навыков</w:t>
      </w:r>
      <w:r w:rsidRPr="00703B13">
        <w:rPr>
          <w:rFonts w:ascii="Times New Roman" w:hAnsi="Times New Roman" w:cs="Times New Roman"/>
          <w:i/>
          <w:color w:val="auto"/>
          <w:sz w:val="24"/>
          <w:szCs w:val="24"/>
        </w:rPr>
        <w:t>,</w:t>
      </w:r>
      <w:r w:rsidRPr="00703B13">
        <w:rPr>
          <w:rFonts w:ascii="Times New Roman" w:hAnsi="Times New Roman" w:cs="Times New Roman"/>
          <w:color w:val="auto"/>
          <w:sz w:val="24"/>
          <w:szCs w:val="24"/>
        </w:rPr>
        <w:t xml:space="preserve"> включающих способность выстраивать отношения с другими людьми, заботиться, проявлять интерес и разрешать конфликты.</w:t>
      </w:r>
    </w:p>
    <w:p w:rsidR="00CE24BD" w:rsidRPr="00703B13" w:rsidRDefault="00CE24BD" w:rsidP="00CE24BD">
      <w:pPr>
        <w:pStyle w:val="body"/>
        <w:spacing w:line="240" w:lineRule="auto"/>
        <w:ind w:firstLine="709"/>
        <w:rPr>
          <w:rFonts w:ascii="Times New Roman" w:eastAsia="SchoolBookSanPin" w:hAnsi="Times New Roman"/>
          <w:bCs/>
          <w:color w:val="auto"/>
          <w:sz w:val="24"/>
          <w:szCs w:val="24"/>
        </w:rPr>
      </w:pPr>
      <w:r w:rsidRPr="00703B13">
        <w:rPr>
          <w:rFonts w:ascii="Times New Roman" w:hAnsi="Times New Roman" w:cs="Times New Roman"/>
          <w:color w:val="auto"/>
          <w:sz w:val="24"/>
          <w:szCs w:val="24"/>
        </w:rPr>
        <w:t>114.8.3. </w:t>
      </w:r>
      <w:r w:rsidRPr="00703B13">
        <w:rPr>
          <w:rFonts w:ascii="Times New Roman" w:eastAsia="SchoolBookSanPin" w:hAnsi="Times New Roman"/>
          <w:color w:val="auto"/>
          <w:sz w:val="24"/>
          <w:szCs w:val="24"/>
        </w:rPr>
        <w:t xml:space="preserve">В результате изучения информатики на уровне среднего общего образования у обучающегося будут сформированы метапредметные результаты, отраженные в универсальных учебных действиях, а именно – </w:t>
      </w:r>
      <w:r w:rsidRPr="00703B13">
        <w:rPr>
          <w:rFonts w:ascii="Times New Roman" w:eastAsia="SchoolBookSanPin" w:hAnsi="Times New Roman"/>
          <w:bCs/>
          <w:color w:val="auto"/>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114.8.3.1. Овладение универсальными познавательными действиями: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 базовые логические действия: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самостоятельно формулировать и актуализировать проблему, рассматривать её всесторонне;</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устанавливать существенный признак или основания для сравнения, классификации и обобщения;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определять цели деятельности, задавать параметры и критерии их достижения;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выявлять закономерности и противоречия в рассматриваемых явлениях;</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разрабатывать план решения проблемы с учётом анализа имеющихся материальных и нематериальных ресурсов;</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вносить коррективы в деятельность, оценивать соответствие результатов целям, оценивать риски последствий деятельности;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координировать и выполнять работу в условиях реального, виртуального и комбинированного взаимодействия;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развивать креативное мышление при решении жизненных проблем.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 базовые исследовательские действия: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формировать научный тип мышления, владеть научной терминологией, ключевыми понятиями и методами;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ставить и формулировать собственные задачи в образовательной деятельности и жизненных ситуациях;</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давать оценку новым ситуациям, оценивать приобретённый опыт;</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осуществлять целенаправленный поиск переноса средств и способов действия в профессиональную среду;</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уметь переносить знания в познавательную и практическую области жизнедеятельности;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уметь интегрировать знания из разных предметных областей;</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CE24BD" w:rsidRPr="00703B13" w:rsidRDefault="00CE24BD" w:rsidP="00CE24BD">
      <w:pPr>
        <w:pStyle w:val="list-bullet"/>
        <w:spacing w:line="240" w:lineRule="auto"/>
        <w:ind w:left="0" w:firstLine="709"/>
        <w:rPr>
          <w:rFonts w:ascii="Times New Roman" w:eastAsia="SchoolBookSanPin" w:hAnsi="Times New Roman"/>
          <w:color w:val="auto"/>
          <w:sz w:val="24"/>
          <w:szCs w:val="24"/>
        </w:rPr>
      </w:pPr>
      <w:r w:rsidRPr="00703B13">
        <w:rPr>
          <w:rFonts w:ascii="Times New Roman" w:eastAsia="SchoolBookSanPin" w:hAnsi="Times New Roman"/>
          <w:color w:val="auto"/>
          <w:sz w:val="24"/>
          <w:szCs w:val="24"/>
        </w:rPr>
        <w:t>3) работа с информацией:</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оценивать достоверность, легитимность информации, её соответствие правовым и морально-этическим нормам;</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владеть навыками распознавания и защиты информации, информационной безопасности личности.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114.8.3.2. Овладение </w:t>
      </w:r>
      <w:r w:rsidRPr="00703B13">
        <w:rPr>
          <w:rFonts w:ascii="Times New Roman" w:eastAsia="SchoolBookSanPin" w:hAnsi="Times New Roman"/>
          <w:bCs/>
          <w:sz w:val="24"/>
          <w:szCs w:val="24"/>
        </w:rPr>
        <w:t>универсальными коммуникативными действиями</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 общение:</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осуществлять коммуникации во всех сферах жизни;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владеть различными способами общения и взаимодействия, аргументированно вести диалог, уметь смягчать конфликтные ситуации;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развёрнуто и логично излагать свою точку зрения с использованием языковых средств.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 совместная деятельность: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понимать и использовать преимущества командной и индивидуальной работы;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выбирать тематику и методы совместных действий с учётом общих интересов и возможностей каждого члена коллектива;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оценивать качество своего вклада и каждого участника команды в общий результат по разработанным критериям;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предлагать новые проекты, оценивать идеи с позиции новизны, оригинальности, практической значимости;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E24BD" w:rsidRPr="00703B13" w:rsidRDefault="00CE24BD" w:rsidP="00CE24BD">
      <w:pPr>
        <w:pStyle w:val="list-bullet"/>
        <w:spacing w:line="240" w:lineRule="auto"/>
        <w:ind w:left="0" w:firstLine="709"/>
        <w:rPr>
          <w:rFonts w:ascii="Times New Roman" w:eastAsia="SchoolBookSanPin" w:hAnsi="Times New Roman"/>
          <w:color w:val="auto"/>
          <w:sz w:val="24"/>
          <w:szCs w:val="24"/>
        </w:rPr>
      </w:pPr>
      <w:r w:rsidRPr="00703B13">
        <w:rPr>
          <w:rFonts w:ascii="Times New Roman" w:eastAsia="SchoolBookSanPin" w:hAnsi="Times New Roman"/>
          <w:color w:val="auto"/>
          <w:sz w:val="24"/>
          <w:szCs w:val="24"/>
        </w:rPr>
        <w:t>114.8.3.3. </w:t>
      </w:r>
      <w:r w:rsidRPr="00703B13">
        <w:rPr>
          <w:rFonts w:ascii="Times New Roman" w:eastAsia="SchoolBookSanPin" w:hAnsi="Times New Roman"/>
          <w:sz w:val="24"/>
          <w:szCs w:val="24"/>
        </w:rPr>
        <w:t xml:space="preserve">Овладение </w:t>
      </w:r>
      <w:r w:rsidRPr="00703B13">
        <w:rPr>
          <w:rFonts w:ascii="Times New Roman" w:eastAsia="SchoolBookSanPin" w:hAnsi="Times New Roman"/>
          <w:bCs/>
          <w:sz w:val="24"/>
          <w:szCs w:val="24"/>
        </w:rPr>
        <w:t>универсальными регулятивными действиями</w:t>
      </w:r>
      <w:r w:rsidRPr="00703B13">
        <w:rPr>
          <w:rFonts w:ascii="Times New Roman" w:eastAsia="SchoolBookSanPin" w:hAnsi="Times New Roman"/>
          <w:color w:val="auto"/>
          <w:sz w:val="24"/>
          <w:szCs w:val="24"/>
        </w:rPr>
        <w:t>:</w:t>
      </w:r>
    </w:p>
    <w:p w:rsidR="00CE24BD" w:rsidRPr="00703B13" w:rsidRDefault="00CE24BD" w:rsidP="00CE24BD">
      <w:pPr>
        <w:pStyle w:val="list-bullet"/>
        <w:spacing w:line="240" w:lineRule="auto"/>
        <w:ind w:left="0" w:firstLine="709"/>
        <w:rPr>
          <w:rFonts w:ascii="Times New Roman" w:eastAsia="SchoolBookSanPin" w:hAnsi="Times New Roman"/>
          <w:color w:val="auto"/>
          <w:sz w:val="24"/>
          <w:szCs w:val="24"/>
        </w:rPr>
      </w:pPr>
      <w:r w:rsidRPr="00703B13">
        <w:rPr>
          <w:rFonts w:ascii="Times New Roman" w:eastAsia="SchoolBookSanPin" w:hAnsi="Times New Roman"/>
          <w:color w:val="auto"/>
          <w:sz w:val="24"/>
          <w:szCs w:val="24"/>
        </w:rPr>
        <w:t>1) самоорганизация: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самостоятельно составлять план решения проблемы с учётом имеющихся ресурсов, собственных возможностей и предпочтений;</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давать оценку новым ситуациям;</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расширять рамки учебного предмета на основе личных предпочтений;</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делать осознанный выбор, аргументировать его, брать ответственность за решение;</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оценивать приобретённый опыт;</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24BD" w:rsidRPr="00703B13" w:rsidRDefault="00CE24BD" w:rsidP="00CE24BD">
      <w:pPr>
        <w:pStyle w:val="list-bullet"/>
        <w:spacing w:line="240" w:lineRule="auto"/>
        <w:ind w:left="0" w:firstLine="709"/>
        <w:rPr>
          <w:rFonts w:ascii="Times New Roman" w:eastAsia="SchoolBookSanPin" w:hAnsi="Times New Roman"/>
          <w:color w:val="auto"/>
          <w:sz w:val="24"/>
          <w:szCs w:val="24"/>
        </w:rPr>
      </w:pPr>
      <w:r w:rsidRPr="00703B13">
        <w:rPr>
          <w:rFonts w:ascii="Times New Roman" w:eastAsia="SchoolBookSanPin" w:hAnsi="Times New Roman"/>
          <w:color w:val="auto"/>
          <w:sz w:val="24"/>
          <w:szCs w:val="24"/>
        </w:rPr>
        <w:t>2) самоконтроль:</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давать оценку новым ситуациям, вносить коррективы в деятельность, оценивать соответствие результатов целям;</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оценивать риски и своевременно принимать решения по их снижению;</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принимать мотивы и аргументы других при анализе результатов деятельности.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3) принятия себя и других:</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принимать себя, понимая свои недостатки и достоинства;</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принимать мотивы и аргументы других при анализе результатов деятельности;</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признавать своё право и право других на ошибку;</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развивать способность понимать мир с позиции другого человека.</w:t>
      </w:r>
    </w:p>
    <w:p w:rsidR="00CE24BD" w:rsidRPr="00703B13" w:rsidRDefault="00CE24BD" w:rsidP="00CE24BD">
      <w:pPr>
        <w:pStyle w:val="body"/>
        <w:spacing w:line="240" w:lineRule="auto"/>
        <w:ind w:firstLine="709"/>
        <w:rPr>
          <w:rFonts w:ascii="Times New Roman" w:hAnsi="Times New Roman"/>
          <w:sz w:val="24"/>
          <w:szCs w:val="24"/>
        </w:rPr>
      </w:pPr>
      <w:r w:rsidRPr="00703B13">
        <w:rPr>
          <w:rFonts w:ascii="Times New Roman" w:hAnsi="Times New Roman"/>
          <w:color w:val="auto"/>
          <w:sz w:val="24"/>
          <w:szCs w:val="24"/>
        </w:rPr>
        <w:t>114.8.4. </w:t>
      </w:r>
      <w:r w:rsidRPr="00703B13">
        <w:rPr>
          <w:rFonts w:ascii="Times New Roman" w:hAnsi="Times New Roman"/>
          <w:sz w:val="24"/>
          <w:szCs w:val="24"/>
        </w:rPr>
        <w:t>Предметные результаты освоения программы по информатике углублённого уровня в 10 классе.</w:t>
      </w:r>
    </w:p>
    <w:p w:rsidR="00CE24BD" w:rsidRPr="00703B13" w:rsidRDefault="00CE24BD" w:rsidP="00CE24BD">
      <w:pPr>
        <w:pStyle w:val="body"/>
        <w:spacing w:line="240" w:lineRule="auto"/>
        <w:ind w:firstLine="709"/>
        <w:rPr>
          <w:rFonts w:ascii="Times New Roman" w:hAnsi="Times New Roman" w:cs="Times New Roman"/>
          <w:strike/>
          <w:color w:val="auto"/>
          <w:sz w:val="24"/>
          <w:szCs w:val="24"/>
        </w:rPr>
      </w:pPr>
      <w:r w:rsidRPr="00703B13">
        <w:rPr>
          <w:rFonts w:ascii="Times New Roman" w:hAnsi="Times New Roman"/>
          <w:sz w:val="24"/>
          <w:szCs w:val="24"/>
        </w:rPr>
        <w:t xml:space="preserve"> В процессе изучения курса информатики углублённого уровня в 10 классе </w:t>
      </w:r>
      <w:r w:rsidRPr="00703B13">
        <w:rPr>
          <w:rFonts w:ascii="Times New Roman" w:hAnsi="Times New Roman"/>
          <w:color w:val="auto"/>
          <w:sz w:val="24"/>
          <w:szCs w:val="24"/>
        </w:rPr>
        <w:t>обучающимися будут достигнуты следующие предметные результаты:</w:t>
      </w:r>
    </w:p>
    <w:p w:rsidR="00CE24BD" w:rsidRPr="00703B13" w:rsidRDefault="00CE24BD" w:rsidP="00CE24BD">
      <w:pPr>
        <w:pStyle w:val="body"/>
        <w:spacing w:line="240" w:lineRule="auto"/>
        <w:ind w:firstLine="709"/>
        <w:rPr>
          <w:rFonts w:ascii="Times New Roman" w:hAnsi="Times New Roman" w:cs="Times New Roman"/>
          <w:sz w:val="24"/>
          <w:szCs w:val="24"/>
        </w:rPr>
      </w:pPr>
      <w:r w:rsidRPr="00703B13">
        <w:rPr>
          <w:rFonts w:ascii="Times New Roman" w:hAnsi="Times New Roman" w:cs="Times New Roman"/>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CE24BD" w:rsidRPr="00703B13" w:rsidRDefault="00CE24BD" w:rsidP="00CE24BD">
      <w:pPr>
        <w:pStyle w:val="body"/>
        <w:spacing w:line="240" w:lineRule="auto"/>
        <w:ind w:firstLine="709"/>
        <w:rPr>
          <w:rFonts w:ascii="Times New Roman" w:hAnsi="Times New Roman" w:cs="Times New Roman"/>
          <w:sz w:val="24"/>
          <w:szCs w:val="24"/>
        </w:rPr>
      </w:pPr>
      <w:r w:rsidRPr="00703B13">
        <w:rPr>
          <w:rFonts w:ascii="Times New Roman" w:hAnsi="Times New Roman" w:cs="Times New Roman"/>
          <w:sz w:val="24"/>
          <w:szCs w:val="24"/>
        </w:rPr>
        <w:t>владение методами поиска информации в сети Интернет, умение критически оценивать информацию, полученную из сети Интернет;</w:t>
      </w:r>
    </w:p>
    <w:p w:rsidR="00CE24BD" w:rsidRPr="00703B13" w:rsidRDefault="00CE24BD" w:rsidP="00CE24BD">
      <w:pPr>
        <w:pStyle w:val="body"/>
        <w:spacing w:line="240" w:lineRule="auto"/>
        <w:ind w:firstLine="709"/>
        <w:rPr>
          <w:rFonts w:ascii="Times New Roman" w:hAnsi="Times New Roman" w:cs="Times New Roman"/>
          <w:sz w:val="24"/>
          <w:szCs w:val="24"/>
        </w:rPr>
      </w:pPr>
      <w:r w:rsidRPr="00703B13">
        <w:rPr>
          <w:rFonts w:ascii="Times New Roman" w:hAnsi="Times New Roman" w:cs="Times New Roman"/>
          <w:sz w:val="24"/>
          <w:szCs w:val="24"/>
        </w:rPr>
        <w:t>умение характеризовать большие данные, приводить примеры источников их получения и направления использования,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CE24BD" w:rsidRPr="00703B13" w:rsidRDefault="00CE24BD" w:rsidP="00CE24BD">
      <w:pPr>
        <w:pStyle w:val="list-bullet"/>
        <w:spacing w:line="240" w:lineRule="auto"/>
        <w:ind w:left="0" w:firstLine="709"/>
        <w:rPr>
          <w:rFonts w:ascii="Times New Roman" w:hAnsi="Times New Roman" w:cs="Times New Roman"/>
          <w:sz w:val="24"/>
          <w:szCs w:val="24"/>
        </w:rPr>
      </w:pPr>
      <w:r w:rsidRPr="00703B13">
        <w:rPr>
          <w:rFonts w:ascii="Times New Roman" w:hAnsi="Times New Roman" w:cs="Times New Roman"/>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CE24BD" w:rsidRPr="00703B13" w:rsidRDefault="00CE24BD" w:rsidP="00CE24BD">
      <w:pPr>
        <w:pStyle w:val="list-bullet"/>
        <w:spacing w:line="240" w:lineRule="auto"/>
        <w:ind w:left="0" w:firstLine="709"/>
        <w:rPr>
          <w:rFonts w:ascii="Times New Roman" w:hAnsi="Times New Roman" w:cs="Times New Roman"/>
          <w:sz w:val="24"/>
          <w:szCs w:val="24"/>
        </w:rPr>
      </w:pPr>
      <w:r w:rsidRPr="00703B13">
        <w:rPr>
          <w:rFonts w:ascii="Times New Roman" w:hAnsi="Times New Roman" w:cs="Times New Roman"/>
          <w:sz w:val="24"/>
          <w:szCs w:val="24"/>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rsidR="00CE24BD" w:rsidRPr="00703B13" w:rsidRDefault="00CE24BD" w:rsidP="00CE24BD">
      <w:pPr>
        <w:pStyle w:val="list-bullet"/>
        <w:spacing w:line="240" w:lineRule="auto"/>
        <w:ind w:left="0" w:firstLine="709"/>
        <w:rPr>
          <w:rFonts w:ascii="Times New Roman" w:hAnsi="Times New Roman" w:cs="Times New Roman"/>
          <w:sz w:val="24"/>
          <w:szCs w:val="24"/>
        </w:rPr>
      </w:pPr>
      <w:r w:rsidRPr="00703B13">
        <w:rPr>
          <w:rFonts w:ascii="Times New Roman" w:hAnsi="Times New Roman" w:cs="Times New Roman"/>
          <w:sz w:val="24"/>
          <w:szCs w:val="24"/>
        </w:rPr>
        <w:t>наличие представлений о компьютерных сетях и их роли в современном мире, о базовых принципах организации и функционирования компьютерных сетей, об общих принципах разработки и функционирования интернет-приложений;</w:t>
      </w:r>
    </w:p>
    <w:p w:rsidR="00CE24BD" w:rsidRPr="00703B13" w:rsidRDefault="00CE24BD" w:rsidP="00CE24BD">
      <w:pPr>
        <w:pStyle w:val="list-bullet"/>
        <w:spacing w:line="240" w:lineRule="auto"/>
        <w:ind w:left="0" w:firstLine="709"/>
        <w:rPr>
          <w:rFonts w:ascii="Times New Roman" w:hAnsi="Times New Roman" w:cs="Times New Roman"/>
          <w:sz w:val="24"/>
          <w:szCs w:val="24"/>
        </w:rPr>
      </w:pPr>
      <w:r w:rsidRPr="00703B13">
        <w:rPr>
          <w:rFonts w:ascii="Times New Roman" w:hAnsi="Times New Roman" w:cs="Times New Roman"/>
          <w:sz w:val="24"/>
          <w:szCs w:val="24"/>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CE24BD" w:rsidRPr="00703B13" w:rsidRDefault="00CE24BD" w:rsidP="00CE24BD">
      <w:pPr>
        <w:pStyle w:val="list-bullet"/>
        <w:spacing w:line="240" w:lineRule="auto"/>
        <w:ind w:left="0" w:firstLine="709"/>
        <w:rPr>
          <w:rFonts w:ascii="Times New Roman" w:hAnsi="Times New Roman" w:cs="Times New Roman"/>
          <w:sz w:val="24"/>
          <w:szCs w:val="24"/>
        </w:rPr>
      </w:pPr>
      <w:r w:rsidRPr="00703B13">
        <w:rPr>
          <w:rFonts w:ascii="Times New Roman" w:hAnsi="Times New Roman" w:cs="Times New Roman"/>
          <w:sz w:val="24"/>
          <w:szCs w:val="24"/>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объёма данных и характеристик канала связи;</w:t>
      </w:r>
    </w:p>
    <w:p w:rsidR="00CE24BD" w:rsidRPr="00703B13" w:rsidRDefault="00CE24BD" w:rsidP="00CE24BD">
      <w:pPr>
        <w:pStyle w:val="list-bullet"/>
        <w:spacing w:line="240" w:lineRule="auto"/>
        <w:ind w:left="0" w:firstLine="709"/>
        <w:rPr>
          <w:rFonts w:ascii="Times New Roman" w:hAnsi="Times New Roman" w:cs="Times New Roman"/>
          <w:sz w:val="24"/>
          <w:szCs w:val="24"/>
        </w:rPr>
      </w:pPr>
      <w:r w:rsidRPr="00703B13">
        <w:rPr>
          <w:rFonts w:ascii="Times New Roman" w:hAnsi="Times New Roman" w:cs="Times New Roman"/>
          <w:sz w:val="24"/>
          <w:szCs w:val="24"/>
        </w:rPr>
        <w:t>умение использовать при решении задач свойства позиционной записи чисел, алгоритма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w:t>
      </w:r>
    </w:p>
    <w:p w:rsidR="00CE24BD" w:rsidRPr="00703B13" w:rsidRDefault="00CE24BD" w:rsidP="00CE24BD">
      <w:pPr>
        <w:pStyle w:val="list-bullet"/>
        <w:spacing w:line="240" w:lineRule="auto"/>
        <w:ind w:left="0" w:firstLine="709"/>
        <w:rPr>
          <w:rFonts w:ascii="Times New Roman" w:hAnsi="Times New Roman" w:cs="Times New Roman"/>
          <w:sz w:val="24"/>
          <w:szCs w:val="24"/>
        </w:rPr>
      </w:pPr>
      <w:r w:rsidRPr="00703B13">
        <w:rPr>
          <w:rFonts w:ascii="Times New Roman" w:hAnsi="Times New Roman" w:cs="Times New Roman"/>
          <w:sz w:val="24"/>
          <w:szCs w:val="24"/>
        </w:rPr>
        <w:t>умение выполнять преобразования логических выражений, используя законы алгебры логики,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и системы уравнений;</w:t>
      </w:r>
    </w:p>
    <w:p w:rsidR="00CE24BD" w:rsidRPr="00703B13" w:rsidRDefault="00CE24BD" w:rsidP="00CE24BD">
      <w:pPr>
        <w:pStyle w:val="list-bullet"/>
        <w:spacing w:line="240" w:lineRule="auto"/>
        <w:ind w:left="0" w:firstLine="709"/>
        <w:rPr>
          <w:rFonts w:ascii="Times New Roman" w:hAnsi="Times New Roman" w:cs="Times New Roman"/>
          <w:sz w:val="24"/>
          <w:szCs w:val="24"/>
        </w:rPr>
      </w:pPr>
      <w:r w:rsidRPr="00703B13">
        <w:rPr>
          <w:rFonts w:ascii="Times New Roman" w:hAnsi="Times New Roman" w:cs="Times New Roman"/>
          <w:sz w:val="24"/>
          <w:szCs w:val="24"/>
        </w:rPr>
        <w:t>понимание базовых алгоритмов обработки числовой и текстовой информации (запись чисел в позиционной системе счисления,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CE24BD" w:rsidRPr="00703B13" w:rsidRDefault="00CE24BD" w:rsidP="00CE24BD">
      <w:pPr>
        <w:pStyle w:val="list-bullet"/>
        <w:spacing w:line="240" w:lineRule="auto"/>
        <w:ind w:left="0" w:firstLine="709"/>
        <w:rPr>
          <w:rFonts w:ascii="Times New Roman" w:hAnsi="Times New Roman" w:cs="Times New Roman"/>
          <w:sz w:val="24"/>
          <w:szCs w:val="24"/>
        </w:rPr>
      </w:pPr>
      <w:r w:rsidRPr="00703B13">
        <w:rPr>
          <w:rFonts w:ascii="Times New Roman" w:hAnsi="Times New Roman" w:cs="Times New Roman"/>
          <w:sz w:val="24"/>
          <w:szCs w:val="24"/>
        </w:rPr>
        <w:t>владение универсальным языком программирования высокого уровня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CE24BD" w:rsidRPr="00703B13" w:rsidRDefault="00CE24BD" w:rsidP="00CE24BD">
      <w:pPr>
        <w:pStyle w:val="list-bullet"/>
        <w:spacing w:line="240" w:lineRule="auto"/>
        <w:ind w:left="0" w:firstLine="709"/>
        <w:rPr>
          <w:rFonts w:ascii="Times New Roman" w:hAnsi="Times New Roman" w:cs="Times New Roman"/>
          <w:sz w:val="24"/>
          <w:szCs w:val="24"/>
        </w:rPr>
      </w:pPr>
      <w:r w:rsidRPr="00703B13">
        <w:rPr>
          <w:rFonts w:ascii="Times New Roman" w:hAnsi="Times New Roman" w:cs="Times New Roman"/>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CE24BD" w:rsidRPr="00703B13" w:rsidRDefault="00CE24BD" w:rsidP="00CE24BD">
      <w:pPr>
        <w:pStyle w:val="list-bullet"/>
        <w:spacing w:line="240" w:lineRule="auto"/>
        <w:ind w:left="0" w:firstLine="709"/>
        <w:rPr>
          <w:rFonts w:ascii="Times New Roman" w:hAnsi="Times New Roman" w:cs="Times New Roman"/>
          <w:sz w:val="24"/>
          <w:szCs w:val="24"/>
        </w:rPr>
      </w:pPr>
      <w:r w:rsidRPr="00703B13">
        <w:rPr>
          <w:rFonts w:ascii="Times New Roman" w:hAnsi="Times New Roman" w:cs="Times New Roman"/>
          <w:sz w:val="24"/>
          <w:szCs w:val="24"/>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 выбор оптимального решения, подбор линии тренда, решение задач прогнозирования).</w:t>
      </w:r>
    </w:p>
    <w:p w:rsidR="00CE24BD" w:rsidRPr="00703B13" w:rsidRDefault="00CE24BD" w:rsidP="00CE24BD">
      <w:pPr>
        <w:pStyle w:val="body"/>
        <w:spacing w:line="240" w:lineRule="auto"/>
        <w:ind w:firstLine="709"/>
        <w:rPr>
          <w:rFonts w:ascii="Times New Roman" w:hAnsi="Times New Roman"/>
          <w:color w:val="auto"/>
          <w:sz w:val="24"/>
          <w:szCs w:val="24"/>
        </w:rPr>
      </w:pPr>
      <w:r w:rsidRPr="00703B13">
        <w:rPr>
          <w:rFonts w:ascii="Times New Roman" w:hAnsi="Times New Roman"/>
          <w:color w:val="auto"/>
          <w:sz w:val="24"/>
          <w:szCs w:val="24"/>
        </w:rPr>
        <w:t xml:space="preserve">114.8.5. Предметные результаты освоения программы по информатике углублённого уровня в 11 классе. </w:t>
      </w:r>
    </w:p>
    <w:p w:rsidR="00CE24BD" w:rsidRPr="00703B13" w:rsidRDefault="00CE24BD" w:rsidP="00CE24BD">
      <w:pPr>
        <w:pStyle w:val="body"/>
        <w:spacing w:line="240" w:lineRule="auto"/>
        <w:ind w:firstLine="709"/>
        <w:rPr>
          <w:rFonts w:ascii="Times New Roman" w:hAnsi="Times New Roman"/>
          <w:color w:val="auto"/>
          <w:sz w:val="24"/>
          <w:szCs w:val="24"/>
        </w:rPr>
      </w:pPr>
      <w:r w:rsidRPr="00703B13">
        <w:rPr>
          <w:rFonts w:ascii="Times New Roman" w:hAnsi="Times New Roman"/>
          <w:color w:val="auto"/>
          <w:sz w:val="24"/>
          <w:szCs w:val="24"/>
        </w:rPr>
        <w:t xml:space="preserve">В процессе изучения курса информатики углублённого уровня в 11 классе обучающимися будут достигнуты следующие предметные результаты: </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умение разрабатывать и реализовывать в виде программ базовые алгоритмы, умение использовать в программах данные различных типов с учётом ограничений на диапазон их возможных значений, применять при решении задач структуры данных (списки, словари, стеки, очереди, деревья), использовать базовые операции со структурами данных,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умение создавать веб-страницы;</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владение основными сведениями о базах данных, их структуре, средствах создания и работы с ними, умение использовать табличные (реляционные) базы данных (составлять запросы в базах данных, выполнять сортировку и поиск записей в базе данных, наполнять разработанную базу данных) и справочные системы;</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w:t>
      </w:r>
      <w:r w:rsidRPr="00703B13">
        <w:rPr>
          <w:rFonts w:ascii="Times New Roman" w:hAnsi="Times New Roman"/>
          <w:sz w:val="24"/>
          <w:szCs w:val="24"/>
        </w:rPr>
        <w:t xml:space="preserve">соответствие модели </w:t>
      </w:r>
      <w:r w:rsidRPr="00703B13">
        <w:rPr>
          <w:rFonts w:ascii="Times New Roman" w:hAnsi="Times New Roman" w:cs="Times New Roman"/>
          <w:color w:val="auto"/>
          <w:sz w:val="24"/>
          <w:szCs w:val="24"/>
        </w:rPr>
        <w:t>моделируемому объекту или процессу, представлять результаты моделирования в наглядном виде;</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w:t>
      </w:r>
    </w:p>
    <w:p w:rsidR="00CE24BD" w:rsidRPr="00703B13" w:rsidRDefault="00CE24BD" w:rsidP="00CE24BD">
      <w:pPr>
        <w:pStyle w:val="list-bullet"/>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понимание основных принципов работы, возможностей и ограничения применения технологий искусственного интеллекта в различных областях, наличие представлений о круге решаемых задач машинного обучения (распознавания, классификации и прогнозирования) наличие представлений об использовании информационных технологий в различных профессиональных сферах.</w:t>
      </w:r>
    </w:p>
    <w:p w:rsidR="00CE24BD" w:rsidRPr="00703B13" w:rsidRDefault="00CE24BD" w:rsidP="00CE24BD">
      <w:pPr>
        <w:pStyle w:val="2"/>
        <w:spacing w:before="0" w:line="240" w:lineRule="auto"/>
        <w:rPr>
          <w:sz w:val="24"/>
          <w:szCs w:val="24"/>
        </w:rPr>
      </w:pPr>
      <w:bookmarkStart w:id="27" w:name="_Toc144065969"/>
      <w:r w:rsidRPr="00703B13">
        <w:rPr>
          <w:sz w:val="24"/>
          <w:szCs w:val="24"/>
        </w:rPr>
        <w:t>7.  рабочая программа по учебному предмету «Физика» (базовый уровень).</w:t>
      </w:r>
      <w:bookmarkEnd w:id="27"/>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115.1.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115.2. 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115.4. 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115.5. Пояснительная записка.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115.5.1. 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115.5.2. 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115.5.3. Программа по физике включает: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Планируемые результаты освоения курса физики на базовом уровне, в том числе предметные результаты по годам обучения;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Содержание учебного предмета «Физика» по годам обучения;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115.5.4. 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115.5.5. Программа по физик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115.5.6.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115.5.7. В основу курса физики для уровня среднего общего образования положен ряд идей, которые можно рассматривать как принципы его построения.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115.5.8. 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115.5.9. 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115.5.10. 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115.5.11. 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115.5.12.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115.5.13.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115.5.14. Основными целями изучения физики в общем образовании являются: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умений объяснять явления с использованием физических знаний и научных доказательств;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представлений о роли физики для развития других естественных наук, техники и технологий.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115.5.15. Достижение этих целей обеспечивается решением следующих задач в процессе изучения курса физики на уровне среднего общего образования: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Создание условий для развития умений проектно-исследовательской, творческой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115.5.16. Общее число часов, рекомендованных для изучения физики – 136 часов: в 10 классе – 68 часов (2 часа в неделю), в 11 классе – 68 часов (2 часа в неделю).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115.5.17. Любая рабочая программа должна полностью включать в себя содержание данной программы по физике.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115.5.18. В отдельных случаях курс физики базового уровня может изучаться в объёме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115.6. Содержание обучения в 10 классе.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115.6.1. Раздел 1. Физика и методы научного познания.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Роль и место физики в формировании современной научной картины мира, в практической деятельности людей. </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Аналоговые и цифровые измерительные приборы, компьютерные датчики.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115.6.2. Раздел 2. Механика.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115.6.2.1. Тема 1. Кинематика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Механическое движение. Относительность механического движения. Система отсчёта. Траектория.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Свободное падение. Ускорение свободного падения.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спидометр, движение снарядов, цепные и ремённые передачи.</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Модель системы отсчёта, иллюстрация кинематических характеристик движения.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Преобразование движений с использованием простых механизмов.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Падение тел в воздухе и в разреженном пространстве.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Наблюдение движения тела, брошенного под углом к горизонту и горизонтально.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Измерение ускорения свободного падения.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Направление скорости при движении по окружности.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Изучение неравномерного движения с целью определения мгновенной скорости.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Изучение движения шарика в вязкой жидкости.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Изучение движения тела, брошенного горизонтально.</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115.6.2.2. Тема 2. Динамика.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Принцип относительности Галилея. Первый закон Ньютона. Инерциальные системы отсчёта.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Масса тела. Сила. Принцип суперпозиции сил. Второй закон Ньютона для материальной точки. Третий закон Ньютона для материальных точек.</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Закон всемирного тяготения. Сила тяжести. Первая космическая скорость.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Сила упругости. Закон Гука. Вес тела.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Поступательное и вращательное движение абсолютно твёрдого тела.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Момент силы относительно оси вращения. Плечо силы. Условия равновесия твёрдого тела.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подшипники, движение искусственных спутников.</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Явление инерции.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Сравнение масс взаимодействующих тел.</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Второй закон Ньютона.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Измерение сил.</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Сложение сил.</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Зависимость силы упругости от деформации.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Невесомость. Вес тела при ускоренном подъёме и падении.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Сравнение сил трения покоя, качения и скольжения.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Условия равновесия твёрдого тела. Виды равновесия.</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Изучение движения бруска по наклонной плоскости.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Исследование зависимости сил упругости, возникающих в пружине и резиновом образце, от их деформации.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условий равновесия твёрдого тела, имеющего ось вращения.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115.6.2.3. Тема 3. Законы сохранения в механике.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Работа силы. Мощность силы.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Кинетическая энергия материальной точки. Теорема об изменении кинетической энергии.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Упругие и неупругие столкновения.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водомёт, копёр, пружинный пистолет, движение ракет.</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Закон сохранения импульса.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Реактивное движение.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Переход потенциальной энергии в кинетическую и обратно.</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Изучение абсолютно неупругого удара с помощью двух одинаковых нитяных маятников.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связи работы силы с изменением механической энергии тела на примере растяжения резинового жгута.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115.6.3. Раздел 3. Молекулярная физика и термодинамика.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115.6.3.1. Тема 1. Основы молекулярно-кинетической теории.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Тепловое равновесие. Температура и её измерение. Шкала температур Цельсия.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термометр, барометр.</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Опыты, доказывающие дискретное строение вещества, фотографии молекул органических соединений.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Опыты по диффузии жидкостей и газов.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Модель броуновского движения.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Модель опыта Штерна.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Опыты, доказывающие существование межмолекулярного взаимодействия.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Модель, иллюстрирующая природу давления газа на стенки сосуда.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Опыты, иллюстрирующие уравнение состояния идеального газа, изопроцессы.</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Определение массы воздуха в классной комнате на основе измерений объёма комнаты, давления и температуры воздуха в ней.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зависимости между параметрами состояния разреженного газа.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115.6.3.2. Тема 2. Основы термодинамики.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Второй закон термодинамики. Необратимость процессов в природе.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двигатель внутреннего сгорания, бытовой холодильник, кондиционер.</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Изменение внутренней энергии (температуры) тела при теплопередаче.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Опыт по адиабатному расширению воздуха (опыт с воздушным огнивом).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Модели паровой турбины, двигателя внутреннего сгорания, реактивного двигателя.</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Измерение удельной теплоёмкости.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Тема 3. Агрегатные состояния вещества. Фазовые переходы.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Уравнение теплового баланса.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Свойства насыщенных паров.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Кипение при пониженном давлении.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Способы измерения влажности.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нагревания и плавления кристаллического вещества.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Демонстрация кристаллов.</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Измерение относительной влажности воздуха.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115.6.4. Раздел 4. Электродинамика.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115.6.4.1. Тема 1. Электростатика.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Электроёмкость. Конденсатор. Электроёмкость плоского конденсатора. Энергия заряженного конденсатора.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Устройство и принцип действия электрометра.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Взаимодействие наэлектризованных тел.</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Электрическое поле заряженных тел.</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Проводники в электростатическом поле.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Электростатическая защита.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Диэлектрики в электростатическом поле.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Зависимость электроёмкости плоского конденсатора от площади пластин, расстояния между ними и диэлектрической проницаемости.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Энергия заряженного конденсатора.</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Измерение электроёмкости конденсатора.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115.6.4.2. Тема 2. Постоянный электрический ток. Токи в различных средах.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Электрический ток. Условия существования электрического тока. Источники тока. Сила тока. Постоянный ток.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Напряжение. Закон Ома для участка цепи.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Работа электрического тока. Закон Джоуля–Ленца. Мощность электрического тока.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Электронная проводимость твёрдых металлов. Зависимость сопротивления металлов от температуры. Сверхпроводимость.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Электрический ток в вакууме. Свойства электронных пучков.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Полупроводники. Собственная и примесная проводимость полупроводников. Свойства p–n-перехода. Полупроводниковые приборы.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Электрический ток в растворах и расплавах электролитов. Электролитическая диссоциация. Электролиз.</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Электрический ток в газах. Самостоятельный и несамостоятельный разряд. Молния. Плазма.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Измерение силы тока и напряжения.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Зависимость сопротивления цилиндрических проводников от длины, площади поперечного сечения и материала.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Смешанное соединение проводников.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Прямое измерение электродвижущей силы. Короткое замыкание гальванического элемента и оценка внутреннего сопротивления.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Зависимость сопротивления металлов от температуры.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Проводимость электролитов.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Искровой разряд и проводимость воздуха.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Односторонняя проводимость диода.</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Изучение смешанного соединения резисторов.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Измерение электродвижущей силы источника тока и его внутреннего сопротивления.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электролиза.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115.6.5. Межпредметные связи.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Межпредметные понятия</w:t>
      </w:r>
      <w:r w:rsidRPr="00703B13">
        <w:rPr>
          <w:rFonts w:ascii="Times New Roman" w:hAnsi="Times New Roman"/>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Математика:</w:t>
      </w:r>
      <w:r w:rsidRPr="00703B13">
        <w:rPr>
          <w:rFonts w:ascii="Times New Roman" w:hAnsi="Times New Roman"/>
          <w:sz w:val="24"/>
          <w:szCs w:val="24"/>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Биология:</w:t>
      </w:r>
      <w:r w:rsidRPr="00703B13">
        <w:rPr>
          <w:rFonts w:ascii="Times New Roman" w:hAnsi="Times New Roman"/>
          <w:sz w:val="24"/>
          <w:szCs w:val="24"/>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Химия:</w:t>
      </w:r>
      <w:r w:rsidRPr="00703B13">
        <w:rPr>
          <w:rFonts w:ascii="Times New Roman" w:hAnsi="Times New Roman"/>
          <w:sz w:val="24"/>
          <w:szCs w:val="24"/>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География:</w:t>
      </w:r>
      <w:r w:rsidRPr="00703B13">
        <w:rPr>
          <w:rFonts w:ascii="Times New Roman" w:hAnsi="Times New Roman"/>
          <w:sz w:val="24"/>
          <w:szCs w:val="24"/>
        </w:rPr>
        <w:t xml:space="preserve"> влажность воздуха, ветры, барометр, термометр.</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Технология:</w:t>
      </w:r>
      <w:r w:rsidRPr="00703B13">
        <w:rPr>
          <w:rFonts w:ascii="Times New Roman" w:hAnsi="Times New Roman"/>
          <w:sz w:val="24"/>
          <w:szCs w:val="24"/>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115.7. Содержание обучения в 11 классе.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115.7.1. Раздел 4. Электродинамика.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115.7.1.1. Тема 3. Магнитное поле. Электромагнитная индукция.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Сила Ампера, её модуль и направление.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Сила Лоренца, её модуль и направление. Движение заряженной частицы в однородном магнитном поле. Работа силы Лоренца.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Вихревое электрическое поле. Электродвижущая сила индукции в проводнике, движущемся поступательно в однородном магнитном поле.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Правило Ленца.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Индуктивность. Явление самоиндукции. Электродвижущая сила самоиндукции.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Энергия магнитного поля катушки с током.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Электромагнитное поле.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Опыт Эрстеда.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Отклонение электронного пучка магнитным полем.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Линии индукции магнитного поля.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Взаимодействие двух проводников с током.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Сила Ампера.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Действие силы Лоренца на ионы электролита.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Явление электромагнитной индукции.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Правило Ленца.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Зависимость электродвижущей силы индукции от скорости изменения магнитного потока.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Явление самоиндукции.</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Изучение магнитного поля катушки с током.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действия постоянного магнита на рамку с током.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явления электромагнитной индукции.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115.7.2. Раздел 5. Колебания и волны.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115.7.2.1. Тема 1. Механические и электромагнитные колебания.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электрический звонок, генератор переменного тока, линии электропередач.</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параметров колебательной системы (пружинный или математический маятник).</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затухающих колебаний.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свойств вынужденных колебаний.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Наблюдение резонанса.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Свободные электромагнитные колебания.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Осциллограммы (зависимости силы тока и напряжения от времени) для электромагнитных колебаний.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Резонанс при последовательном соединении резистора, катушки индуктивности и конденсатора.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Модель линии электропередачи.</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зависимости периода малых колебаний груза на нити от длины нити и массы груза.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переменного тока в цепи из последовательно соединённых конденсатора, катушки и резистора.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115.7.2.2. Тема 2. Механические и электромагнитные волны.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Звук. Скорость звука. Громкость звука. Высота тона. Тембр звука.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Шкала электромагнитных волн. Применение электромагнитных волн в технике и быту.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Принципы радиосвязи и телевидения. Радиолокация.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Электромагнитное загрязнение окружающей среды.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Образование и распространение поперечных и продольных волн.</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Колеблющееся тело как источник звука.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отражения и преломления механических волн.</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интерференции и дифракции механических волн.</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Звуковой резонанс.</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связи громкости звука и высоты тона с амплитудой и частотой колебаний.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свойств электромагнитных волн: отражение, преломление, поляризация, дифракция, интерференция.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115.7.2.3. Тема 3. Оптика.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Геометрическая оптика. Прямолинейное распространение света в однородной среде. Луч света. Точечный источник света.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Отражение света. Законы отражения света. Построение изображений в плоском зеркале.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Дисперсия света. Сложный состав белого света. Цвет.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Пределы применимости геометрической оптики.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Поляризация света.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Прямолинейное распространение, отражение и преломление света. Оптические приборы.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Полное внутреннее отражение. Модель световода.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свойств изображений в линзах.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Модели микроскопа, телескопа.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интерференции света.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дифракции света.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Наблюдение дисперсии света.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Получение спектра с помощью призмы.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Получение спектра с помощью дифракционной решётки.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поляризации света.</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Измерение показателя преломления стекла.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свойств изображений в линзах.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дисперсии света.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115.7.3. Раздел 6. Основы специальной теории относительности.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Относительность одновременности. Замедление времени и сокращение длины.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Энергия и импульс релятивистской частицы.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Связь массы с энергией и импульсом релятивистской частицы. Энергия покоя.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115.7.4. Раздел 7. Квантовая физика.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115.7.4.1. Тема 1. Элементы квантовой оптики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Фотоны. Формула Планка связи энергии фотона с его частотой. Энергия и импульс фотона.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Открытие и исследование фотоэффекта. Опыты А.Г. Столетова. Законы фотоэффекта. Уравнение Эйнштейна для фотоэффекта. «Красная граница» фотоэффекта.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Давление света. Опыты П.Н. Лебедева.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Химическое действие света.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фотоэлемент, фотодатчик, солнечная батарея, светодиод.</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Фотоэффект на установке с цинковой пластиной.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Исследование законов внешнего фотоэффекта.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Светодиод.</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Солнечная батарея.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115.7.4.2. Тема 2. Строение атома.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Волновые свойства частиц. Волны де Бройля. Корпускулярно-волновой дуализм.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Спонтанное и вынужденное излучение.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спектральный анализ (спектроскоп), лазер, квантовый компьютер.</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Модель опыта Резерфорда.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Определение длины волны лазера.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линейчатых спектров излучения.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Лазер.</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Наблюдение линейчатого спектра.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115.7.4.3. Тема 3. Атомное ядро.</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Открытие протона и нейтрона. Нуклонная модель ядра Гейзенберга–Иваненко. Заряд ядра. Массовое число ядра. Изотопы.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Альфа-распад. Электронный и позитронный бета-распад. Гамма-излучение. Закон радиоактивного распада.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Энергия связи нуклонов в ядре. Ядерные силы. Дефект массы ядра.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Ядерные реакции. Деление и синтез ядер.</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Ядерный реактор. Термоядерный синтез. Проблемы и перспективы ядерной энергетики. Экологические аспекты ядерной энергетики.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Элементарные частицы. Открытие позитрона.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Методы наблюдения и регистрации элементарных частиц.</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Фундаментальные взаимодействия. Единство физической картины мира.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Технические устройства и практическое применение: дозиметр, камера Вильсона, ядерный реактор, атомная бомба.</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Счётчик ионизирующих частиц.</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Ученический эксперимент, лабораторные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Исследование треков частиц (по готовым фотографиям).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115.7.5. Раздел 8. Элементы астрономии и астрофизики.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Этапы развития астрономии. Прикладное и мировоззренческое значение астрономии.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Вид звёздного неба. Созвездия, яркие звёзды, планеты, их видимое движение.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Солнечная система.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Вселенная. Расширение Вселенной. Закон Хаббла. Разбегание галактик. Теория Большого взрыва. Реликтовое излучение.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Масштабная структура Вселенной. Метагалактика.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Нерешённые проблемы астрономии.</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iCs/>
          <w:sz w:val="24"/>
          <w:szCs w:val="24"/>
        </w:rPr>
        <w:t>Ученические наблюдения.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Наблюдения в телескоп Луны, планет, Млечного Пути.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115.7.6. Обобщающее повторение.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115.7.7. Межпредметные связи.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Межпредметные понятия</w:t>
      </w:r>
      <w:r w:rsidRPr="00703B13">
        <w:rPr>
          <w:rFonts w:ascii="Times New Roman" w:hAnsi="Times New Roman"/>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Математика:</w:t>
      </w:r>
      <w:r w:rsidRPr="00703B13">
        <w:rPr>
          <w:rFonts w:ascii="Times New Roman" w:hAnsi="Times New Roman"/>
          <w:sz w:val="24"/>
          <w:szCs w:val="24"/>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Биология:</w:t>
      </w:r>
      <w:r w:rsidRPr="00703B13">
        <w:rPr>
          <w:rFonts w:ascii="Times New Roman" w:hAnsi="Times New Roman"/>
          <w:sz w:val="24"/>
          <w:szCs w:val="24"/>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Химия:</w:t>
      </w:r>
      <w:r w:rsidRPr="00703B13">
        <w:rPr>
          <w:rFonts w:ascii="Times New Roman" w:hAnsi="Times New Roman"/>
          <w:sz w:val="24"/>
          <w:szCs w:val="24"/>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География:</w:t>
      </w:r>
      <w:r w:rsidRPr="00703B13">
        <w:rPr>
          <w:rFonts w:ascii="Times New Roman" w:hAnsi="Times New Roman"/>
          <w:sz w:val="24"/>
          <w:szCs w:val="24"/>
        </w:rPr>
        <w:t xml:space="preserve"> магнитные полюса Земли, залежи магнитных руд, фотосъёмка земной поверхности, предсказание землетрясений.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iCs/>
          <w:sz w:val="24"/>
          <w:szCs w:val="24"/>
        </w:rPr>
        <w:t>Технология:</w:t>
      </w:r>
      <w:r w:rsidRPr="00703B13">
        <w:rPr>
          <w:rFonts w:ascii="Times New Roman" w:hAnsi="Times New Roman"/>
          <w:sz w:val="24"/>
          <w:szCs w:val="24"/>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115.8. Планируемые результаты освоения программы по физике на уровне среднего общего образования.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115.8.1. 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CE24BD" w:rsidRPr="00703B13" w:rsidRDefault="00CE24BD" w:rsidP="00CE24BD">
      <w:pPr>
        <w:spacing w:after="0" w:line="240" w:lineRule="auto"/>
        <w:ind w:firstLine="709"/>
        <w:contextualSpacing/>
        <w:jc w:val="both"/>
        <w:rPr>
          <w:rStyle w:val="markedcontent"/>
          <w:rFonts w:ascii="Times New Roman" w:hAnsi="Times New Roman"/>
          <w:sz w:val="24"/>
          <w:szCs w:val="24"/>
        </w:rPr>
      </w:pPr>
      <w:r w:rsidRPr="00703B13">
        <w:rPr>
          <w:rStyle w:val="markedcontent"/>
          <w:rFonts w:ascii="Times New Roman" w:hAnsi="Times New Roman"/>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гражданского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принятие традиционных общечеловеческих гуманистических и демократических ценностей;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гуманитарной и волонтёрской деятельности;</w:t>
      </w:r>
    </w:p>
    <w:p w:rsidR="00CE24BD" w:rsidRPr="00703B13" w:rsidRDefault="00CE24BD" w:rsidP="00CE24BD">
      <w:pPr>
        <w:spacing w:after="0" w:line="240" w:lineRule="auto"/>
        <w:ind w:firstLine="708"/>
        <w:contextualSpacing/>
        <w:jc w:val="both"/>
        <w:rPr>
          <w:rFonts w:ascii="Times New Roman" w:hAnsi="Times New Roman"/>
          <w:sz w:val="24"/>
          <w:szCs w:val="24"/>
        </w:rPr>
      </w:pPr>
      <w:r w:rsidRPr="00703B13">
        <w:rPr>
          <w:rFonts w:ascii="Times New Roman" w:hAnsi="Times New Roman"/>
          <w:sz w:val="24"/>
          <w:szCs w:val="24"/>
        </w:rPr>
        <w:t>2) патриотического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российской гражданской идентичности, патриотизма;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ценностное отношение к государственным символам, достижениям российских учёных в области физики и технике;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духовно-нравственного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нравственного сознания, этического поведения;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личного вклада в построение устойчивого будущего;</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4) эстетического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эстетическое отношение к миру, включая эстетику научного творчества, присущего физической науке;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5) трудового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и способность к образованию и самообразованию в области физики на протяжении всей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6) экологического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экологической культуры, осознание глобального характера экологических проблем;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Расширение опыта деятельности экологической направленности на основе имеющихся знаний по физике;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7) ценности научного познания: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мировоззрения, соответствующего современному уровню развития физической науки;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115.8.2. В процессе достижения личностных результатов освоения программы по физике для уровня среднего общего образования у обучающихся совершенствуется </w:t>
      </w:r>
      <w:r w:rsidRPr="00703B13">
        <w:rPr>
          <w:rFonts w:ascii="Times New Roman" w:hAnsi="Times New Roman"/>
          <w:iCs/>
          <w:sz w:val="24"/>
          <w:szCs w:val="24"/>
        </w:rPr>
        <w:t>эмоциональный интеллект, предполагающий</w:t>
      </w:r>
      <w:r w:rsidRPr="00703B13">
        <w:rPr>
          <w:rFonts w:ascii="Times New Roman" w:hAnsi="Times New Roman"/>
          <w:sz w:val="24"/>
          <w:szCs w:val="24"/>
        </w:rPr>
        <w:t xml:space="preserve"> сформированность: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115.8.3. </w:t>
      </w:r>
      <w:r w:rsidRPr="00703B13">
        <w:rPr>
          <w:rFonts w:ascii="Times New Roman" w:eastAsia="SchoolBookSanPin" w:hAnsi="Times New Roman"/>
          <w:sz w:val="24"/>
          <w:szCs w:val="24"/>
        </w:rPr>
        <w:t>Метапредметные результаты освоения программы среднего общего образования должны отражать: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115.8.3.1. Овладение универсальными познавательными действиями: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базовые логические 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самостоятельно формулировать и актуализировать проблему, рассматривать её всесторонне;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определять цели деятельности, задавать параметры и критерии их достижения;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выявлять закономерности и противоречия в рассматриваемых физических явлениях;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креативное мышление при решении жизненных проблем.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базовые исследовательские 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научной терминологией, ключевыми понятиями и методами физической науки;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ставить и формулировать собственные задачи в образовательной деятельности, в том числе при изучении физики;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 оценивать приобретённый опыт;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переносить знания по физике в практическую область жизнедеятельности;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уметь интегрировать знания из разных предметных областей;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выдвигать новые идеи, предлагать оригинальные подходы и решения;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ставить проблемы и задачи, допускающие альтернативные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работа с информацией: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оценивать достоверность информации;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115.8.3.2. Овладение универсальными коммуникативными действиями: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общение: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общение на уроках физики и во вне­урочной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предпосылки конфликтных ситуаций и смягчать конфликты;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развёрнуто и логично излагать свою точку зрения с использованием языковых средств.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совместная деятельность: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понимать и использовать преимущества командной и индивидуальной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качество своего вклада и каждого участника команды в общий результат по разработанным критериям;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115.8.3.3. Овладение универсальными регулятивными действиями: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самоорганизация: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расширять рамки учебного предмета на основе личных предпочтений;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делать осознанный выбор, аргументировать его, брать на себя ответственность за решение;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приобретённый опыт;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самоконтроль: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приёмы рефлексии для оценки ситуации, выбора верного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риски и своевременно принимать решения по их снижению;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принимать мотивы и аргументы других при анализе результатов деятельности.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принятие себя и других: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себя, понимая свои недостатки и достоинства;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принимать мотивы и аргументы других при анализе результатов деятельности;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признавать своё право и право других на ошибку.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115.8.4. Предметные результаты освоения программы по физике. В процессе изучения курса курса физики базового уровня в 10 классе обучающийся научится: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115.8.5. Предметные результаты освоения программы по физике. В процессе изучения курса курса физики базового уровня в 11 классе </w:t>
      </w:r>
      <w:r w:rsidRPr="00703B13">
        <w:rPr>
          <w:rFonts w:ascii="Times New Roman" w:hAnsi="Times New Roman"/>
          <w:color w:val="000000"/>
          <w:sz w:val="24"/>
          <w:szCs w:val="24"/>
        </w:rPr>
        <w:t>обучающийся</w:t>
      </w:r>
      <w:r w:rsidRPr="00703B13">
        <w:rPr>
          <w:rFonts w:ascii="Times New Roman" w:hAnsi="Times New Roman"/>
          <w:sz w:val="24"/>
          <w:szCs w:val="24"/>
        </w:rPr>
        <w:t xml:space="preserve">научится: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определять направление вектора индукции магнитного поля проводника с током, силы Ампера и силы Лоренца;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строить и описывать изображение, создаваемое плоским зеркалом, тонкой линзой;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CE24BD" w:rsidRPr="00703B13" w:rsidRDefault="00CE24BD" w:rsidP="00CE24BD">
      <w:pPr>
        <w:pStyle w:val="2"/>
        <w:spacing w:before="0" w:line="240" w:lineRule="auto"/>
        <w:rPr>
          <w:sz w:val="24"/>
          <w:szCs w:val="24"/>
        </w:rPr>
      </w:pPr>
      <w:bookmarkStart w:id="28" w:name="_Toc144065970"/>
      <w:r w:rsidRPr="00703B13">
        <w:rPr>
          <w:sz w:val="24"/>
          <w:szCs w:val="24"/>
        </w:rPr>
        <w:t>8.  рабочая программа по учебному предмету «Физика» (углублённый уровень).</w:t>
      </w:r>
      <w:bookmarkEnd w:id="28"/>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116.1.  рабочая программа по учебному предмету «Физика» (углублённый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116.2. Пояснительная записка отражает общие цели и задачи физики,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116.3.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116.4. 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116.5. Пояснительная записка.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116.5.1. </w:t>
      </w:r>
      <w:r w:rsidRPr="00703B13">
        <w:rPr>
          <w:rFonts w:ascii="Times New Roman" w:eastAsia="SchoolBookSanPin" w:hAnsi="Times New Roman"/>
          <w:sz w:val="24"/>
          <w:szCs w:val="24"/>
        </w:rPr>
        <w:t>Программа по физике на уровне среднего общего образования разработана</w:t>
      </w:r>
      <w:r w:rsidRPr="00703B13">
        <w:rPr>
          <w:rFonts w:ascii="Times New Roman" w:hAnsi="Times New Roman"/>
          <w:sz w:val="24"/>
          <w:szCs w:val="24"/>
        </w:rPr>
        <w:t xml:space="preserve">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116.5.2. </w:t>
      </w:r>
      <w:r w:rsidRPr="00703B13">
        <w:rPr>
          <w:rFonts w:ascii="Times New Roman" w:hAnsi="Times New Roman" w:cs="Times New Roman"/>
          <w:color w:val="auto"/>
          <w:sz w:val="24"/>
          <w:szCs w:val="24"/>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116.5.3. </w:t>
      </w:r>
      <w:r w:rsidRPr="00703B13">
        <w:rPr>
          <w:rFonts w:ascii="Times New Roman" w:hAnsi="Times New Roman" w:cs="Times New Roman"/>
          <w:color w:val="auto"/>
          <w:sz w:val="24"/>
          <w:szCs w:val="24"/>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профессионалнього образования по различным физико-техническим и инженерным специальностям.</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116.5.4. </w:t>
      </w:r>
      <w:r w:rsidRPr="00703B13">
        <w:rPr>
          <w:rFonts w:ascii="Times New Roman" w:hAnsi="Times New Roman" w:cs="Times New Roman"/>
          <w:color w:val="auto"/>
          <w:sz w:val="24"/>
          <w:szCs w:val="24"/>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116.5.5. </w:t>
      </w:r>
      <w:r w:rsidRPr="00703B13">
        <w:rPr>
          <w:rFonts w:ascii="Times New Roman" w:hAnsi="Times New Roman" w:cs="Times New Roman"/>
          <w:color w:val="auto"/>
          <w:sz w:val="24"/>
          <w:szCs w:val="24"/>
        </w:rPr>
        <w:t>Программа по физике включает:</w:t>
      </w:r>
    </w:p>
    <w:p w:rsidR="00CE24BD" w:rsidRPr="00703B13" w:rsidRDefault="00CE24BD" w:rsidP="00CE24BD">
      <w:pPr>
        <w:pStyle w:val="list-bullet"/>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планируемые результаты освоения курса физики на углублённом уровне, в том числе предметные результаты по годам обучения;</w:t>
      </w:r>
    </w:p>
    <w:p w:rsidR="00CE24BD" w:rsidRPr="00703B13" w:rsidRDefault="00CE24BD" w:rsidP="00CE24BD">
      <w:pPr>
        <w:pStyle w:val="list-bullet"/>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содержание учебного предмета «Физика» по годам обучения.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116.5.6. </w:t>
      </w:r>
      <w:r w:rsidRPr="00703B13">
        <w:rPr>
          <w:rFonts w:ascii="Times New Roman" w:hAnsi="Times New Roman" w:cs="Times New Roman"/>
          <w:color w:val="auto"/>
          <w:sz w:val="24"/>
          <w:szCs w:val="24"/>
        </w:rPr>
        <w:t>Программа по физике имеет примерный характер и может быть использована учителями физики для составления своих рабочих программ.</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116.5.7. </w:t>
      </w:r>
      <w:r w:rsidRPr="00703B13">
        <w:rPr>
          <w:rFonts w:ascii="Times New Roman" w:hAnsi="Times New Roman" w:cs="Times New Roman"/>
          <w:color w:val="auto"/>
          <w:sz w:val="24"/>
          <w:szCs w:val="24"/>
        </w:rPr>
        <w:t xml:space="preserve">Программа по физике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116.5.8. </w:t>
      </w:r>
      <w:r w:rsidRPr="00703B13">
        <w:rPr>
          <w:rFonts w:ascii="Times New Roman" w:hAnsi="Times New Roman" w:cs="Times New Roman"/>
          <w:color w:val="auto"/>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116.5.9. </w:t>
      </w:r>
      <w:r w:rsidRPr="00703B13">
        <w:rPr>
          <w:rFonts w:ascii="Times New Roman" w:hAnsi="Times New Roman" w:cs="Times New Roman"/>
          <w:color w:val="auto"/>
          <w:sz w:val="24"/>
          <w:szCs w:val="24"/>
        </w:rPr>
        <w:t xml:space="preserve">В основу курса физики </w:t>
      </w:r>
      <w:r w:rsidRPr="00703B13">
        <w:rPr>
          <w:rFonts w:ascii="Times New Roman" w:eastAsia="Calibri" w:hAnsi="Times New Roman" w:cs="Times New Roman"/>
          <w:color w:val="auto"/>
          <w:sz w:val="24"/>
          <w:szCs w:val="24"/>
          <w:lang w:eastAsia="en-US"/>
        </w:rPr>
        <w:t>на уровне среднего общего образования</w:t>
      </w:r>
      <w:r w:rsidRPr="00703B13">
        <w:rPr>
          <w:rFonts w:ascii="Times New Roman" w:hAnsi="Times New Roman" w:cs="Times New Roman"/>
          <w:color w:val="auto"/>
          <w:sz w:val="24"/>
          <w:szCs w:val="24"/>
        </w:rPr>
        <w:t>положен ряд идей, которые можно рассматривать как принципы его построения.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Идея целостности</w:t>
      </w:r>
      <w:r w:rsidRPr="00703B13">
        <w:rPr>
          <w:rStyle w:val="BoldItalic0"/>
          <w:rFonts w:ascii="Times New Roman" w:hAnsi="Times New Roman" w:cs="Times New Roman"/>
          <w:b w:val="0"/>
          <w:bCs w:val="0"/>
          <w:i w:val="0"/>
          <w:iCs w:val="0"/>
          <w:color w:val="auto"/>
          <w:sz w:val="24"/>
          <w:szCs w:val="24"/>
        </w:rPr>
        <w:t>.</w:t>
      </w:r>
      <w:r w:rsidRPr="00703B13">
        <w:rPr>
          <w:rFonts w:ascii="Times New Roman" w:hAnsi="Times New Roman" w:cs="Times New Roman"/>
          <w:color w:val="auto"/>
          <w:sz w:val="24"/>
          <w:szCs w:val="24"/>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Идея генерализации</w:t>
      </w:r>
      <w:r w:rsidRPr="00703B13">
        <w:rPr>
          <w:rStyle w:val="BoldItalic0"/>
          <w:rFonts w:ascii="Times New Roman" w:hAnsi="Times New Roman" w:cs="Times New Roman"/>
          <w:b w:val="0"/>
          <w:bCs w:val="0"/>
          <w:i w:val="0"/>
          <w:iCs w:val="0"/>
          <w:color w:val="auto"/>
          <w:sz w:val="24"/>
          <w:szCs w:val="24"/>
        </w:rPr>
        <w:t>.</w:t>
      </w:r>
      <w:r w:rsidRPr="00703B13">
        <w:rPr>
          <w:rFonts w:ascii="Times New Roman" w:hAnsi="Times New Roman" w:cs="Times New Roman"/>
          <w:color w:val="auto"/>
          <w:sz w:val="24"/>
          <w:szCs w:val="24"/>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Идея гуманитаризации.</w:t>
      </w:r>
      <w:r w:rsidRPr="00703B13">
        <w:rPr>
          <w:rFonts w:ascii="Times New Roman" w:hAnsi="Times New Roman" w:cs="Times New Roman"/>
          <w:color w:val="auto"/>
          <w:sz w:val="24"/>
          <w:szCs w:val="24"/>
        </w:rPr>
        <w:t xml:space="preserve">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Идея прикладной направленности.</w:t>
      </w:r>
      <w:r w:rsidRPr="00703B13">
        <w:rPr>
          <w:rFonts w:ascii="Times New Roman" w:hAnsi="Times New Roman" w:cs="Times New Roman"/>
          <w:color w:val="auto"/>
          <w:sz w:val="24"/>
          <w:szCs w:val="24"/>
        </w:rPr>
        <w:t xml:space="preserve">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Идея экологизации</w:t>
      </w:r>
      <w:r w:rsidRPr="00703B13">
        <w:rPr>
          <w:rFonts w:ascii="Times New Roman" w:hAnsi="Times New Roman" w:cs="Times New Roman"/>
          <w:color w:val="auto"/>
          <w:sz w:val="24"/>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116.5.10. </w:t>
      </w:r>
      <w:r w:rsidRPr="00703B13">
        <w:rPr>
          <w:rFonts w:ascii="Times New Roman" w:hAnsi="Times New Roman" w:cs="Times New Roman"/>
          <w:color w:val="auto"/>
          <w:sz w:val="24"/>
          <w:szCs w:val="24"/>
        </w:rPr>
        <w:t xml:space="preserve">Освоение содержания программы по физике строится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116.5.11. </w:t>
      </w:r>
      <w:r w:rsidRPr="00703B13">
        <w:rPr>
          <w:rFonts w:ascii="Times New Roman" w:hAnsi="Times New Roman" w:cs="Times New Roman"/>
          <w:color w:val="auto"/>
          <w:sz w:val="24"/>
          <w:szCs w:val="24"/>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116.5.12. </w:t>
      </w:r>
      <w:r w:rsidRPr="00703B13">
        <w:rPr>
          <w:rFonts w:ascii="Times New Roman" w:hAnsi="Times New Roman" w:cs="Times New Roman"/>
          <w:color w:val="auto"/>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116.5.13. </w:t>
      </w:r>
      <w:r w:rsidRPr="00703B13">
        <w:rPr>
          <w:rFonts w:ascii="Times New Roman" w:hAnsi="Times New Roman" w:cs="Times New Roman"/>
          <w:color w:val="auto"/>
          <w:sz w:val="24"/>
          <w:szCs w:val="24"/>
        </w:rPr>
        <w:t xml:space="preserve">В соответствии с требованиями </w:t>
      </w:r>
      <w:r w:rsidRPr="00703B13">
        <w:rPr>
          <w:rFonts w:ascii="Times New Roman" w:eastAsia="Calibri" w:hAnsi="Times New Roman" w:cs="Times New Roman"/>
          <w:color w:val="auto"/>
          <w:sz w:val="24"/>
          <w:szCs w:val="24"/>
          <w:lang w:eastAsia="en-US"/>
        </w:rPr>
        <w:t>ФГОС СОО</w:t>
      </w:r>
      <w:r w:rsidRPr="00703B13">
        <w:rPr>
          <w:rFonts w:ascii="Times New Roman" w:hAnsi="Times New Roman" w:cs="Times New Roman"/>
          <w:color w:val="auto"/>
          <w:sz w:val="24"/>
          <w:szCs w:val="24"/>
        </w:rPr>
        <w:t xml:space="preserve"> к материально-техническому обеспечению учебного процесса курс физики углублённого уровня </w:t>
      </w:r>
      <w:r w:rsidRPr="00703B13">
        <w:rPr>
          <w:rFonts w:ascii="Times New Roman" w:eastAsia="Calibri" w:hAnsi="Times New Roman" w:cs="Times New Roman"/>
          <w:color w:val="auto"/>
          <w:sz w:val="24"/>
          <w:szCs w:val="24"/>
          <w:lang w:eastAsia="en-US"/>
        </w:rPr>
        <w:t>на уровне среднего общего образования</w:t>
      </w:r>
      <w:r w:rsidRPr="00703B13">
        <w:rPr>
          <w:rFonts w:ascii="Times New Roman" w:hAnsi="Times New Roman" w:cs="Times New Roman"/>
          <w:color w:val="auto"/>
          <w:sz w:val="24"/>
          <w:szCs w:val="24"/>
        </w:rPr>
        <w:t xml:space="preserve">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116.5.14. </w:t>
      </w:r>
      <w:r w:rsidRPr="00703B13">
        <w:rPr>
          <w:rFonts w:ascii="Times New Roman" w:hAnsi="Times New Roman" w:cs="Times New Roman"/>
          <w:color w:val="auto"/>
          <w:sz w:val="24"/>
          <w:szCs w:val="24"/>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116.5.15. </w:t>
      </w:r>
      <w:r w:rsidRPr="00703B13">
        <w:rPr>
          <w:rFonts w:ascii="Times New Roman" w:hAnsi="Times New Roman" w:cs="Times New Roman"/>
          <w:color w:val="auto"/>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116.5.16. </w:t>
      </w:r>
      <w:r w:rsidRPr="00703B13">
        <w:rPr>
          <w:rFonts w:ascii="Times New Roman" w:hAnsi="Times New Roman" w:cs="Times New Roman"/>
          <w:color w:val="auto"/>
          <w:sz w:val="24"/>
          <w:szCs w:val="24"/>
        </w:rPr>
        <w:t>Основными целями изучения физики в общем образовании являются:</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развитие представлений о научном методе познания и формирование исследовательского отношения к окружающим явлениям;</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формирование научного мировоззрения как результата изучения основ строения материи и фундаментальных законов физики;</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формирование умений объяснять явления с использованием физических знаний и научных доказательств;</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формирование представлений о роли физики для развития других естественных наук, техники и технологий;</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116.5.17. </w:t>
      </w:r>
      <w:r w:rsidRPr="00703B13">
        <w:rPr>
          <w:rFonts w:ascii="Times New Roman" w:hAnsi="Times New Roman" w:cs="Times New Roman"/>
          <w:color w:val="auto"/>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 в том числе задач инженерного характера;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понимание физических основ и принципов действия технических устройств и технологических процессов, их влияния на окружающую среду;</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создание условий для развития умений проектно-исследовательской, творческой деятельности; </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развитие интереса к сферам профессиональной деятельности, связанной с физикой.</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116.5.18. </w:t>
      </w:r>
      <w:r w:rsidRPr="00703B13">
        <w:rPr>
          <w:rFonts w:ascii="Times New Roman" w:hAnsi="Times New Roman" w:cs="Times New Roman"/>
          <w:color w:val="auto"/>
          <w:sz w:val="24"/>
          <w:szCs w:val="24"/>
        </w:rPr>
        <w:t xml:space="preserve">В соответствии с требованиями </w:t>
      </w:r>
      <w:r w:rsidRPr="00703B13">
        <w:rPr>
          <w:rFonts w:ascii="Times New Roman" w:eastAsia="Calibri" w:hAnsi="Times New Roman" w:cs="Times New Roman"/>
          <w:color w:val="auto"/>
          <w:sz w:val="24"/>
          <w:szCs w:val="24"/>
          <w:lang w:eastAsia="en-US"/>
        </w:rPr>
        <w:t>ФГОС СОО</w:t>
      </w:r>
      <w:r w:rsidRPr="00703B13">
        <w:rPr>
          <w:rFonts w:ascii="Times New Roman" w:hAnsi="Times New Roman" w:cs="Times New Roman"/>
          <w:color w:val="auto"/>
          <w:sz w:val="24"/>
          <w:szCs w:val="24"/>
        </w:rPr>
        <w:t xml:space="preserve">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116.5.19. </w:t>
      </w:r>
      <w:r w:rsidRPr="00703B13">
        <w:rPr>
          <w:rFonts w:ascii="Times New Roman" w:hAnsi="Times New Roman" w:cs="Times New Roman"/>
          <w:color w:val="auto"/>
          <w:sz w:val="24"/>
          <w:szCs w:val="24"/>
        </w:rPr>
        <w:t>Общее число часов, рекомендованных для изучения физики (углубленный уровень) – 340 часов: в 10 классе – 170 часов (5 часов в неделю), в 11 классе – 170 часов (5 часов в неделю).</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116.5.20. </w:t>
      </w:r>
      <w:r w:rsidRPr="00703B13">
        <w:rPr>
          <w:rFonts w:ascii="Times New Roman" w:hAnsi="Times New Roman" w:cs="Times New Roman"/>
          <w:color w:val="auto"/>
          <w:sz w:val="24"/>
          <w:szCs w:val="24"/>
        </w:rPr>
        <w:t xml:space="preserve">В программе по физике каждого класса предлагается резерв времени, отводимый на вариативную часть программы, содержание которой формируется участниками образовательного процесса. Любая рабочая программа должна полностью включать в себя содержание данной программы по физике. </w:t>
      </w:r>
    </w:p>
    <w:p w:rsidR="00CE24BD" w:rsidRPr="00703B13" w:rsidRDefault="00CE24BD" w:rsidP="00CE24BD">
      <w:pPr>
        <w:pStyle w:val="body"/>
        <w:tabs>
          <w:tab w:val="left" w:pos="142"/>
        </w:tabs>
        <w:spacing w:line="240" w:lineRule="auto"/>
        <w:ind w:firstLine="709"/>
        <w:contextualSpacing/>
        <w:rPr>
          <w:rFonts w:ascii="Times New Roman" w:eastAsia="OfficinaSansBoldITC" w:hAnsi="Times New Roman" w:cs="Times New Roman"/>
          <w:color w:val="auto"/>
          <w:sz w:val="24"/>
          <w:szCs w:val="24"/>
        </w:rPr>
      </w:pPr>
      <w:r w:rsidRPr="00703B13">
        <w:rPr>
          <w:rFonts w:ascii="Times New Roman" w:eastAsia="OfficinaSansBoldITC" w:hAnsi="Times New Roman" w:cs="Times New Roman"/>
          <w:color w:val="auto"/>
          <w:sz w:val="24"/>
          <w:szCs w:val="24"/>
        </w:rPr>
        <w:t>116.6. Содержание обучения в 10 классе.</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116.6.1. </w:t>
      </w:r>
      <w:r w:rsidRPr="00703B13">
        <w:rPr>
          <w:rFonts w:ascii="Times New Roman" w:hAnsi="Times New Roman" w:cs="Times New Roman"/>
          <w:b w:val="0"/>
          <w:bCs w:val="0"/>
          <w:caps w:val="0"/>
          <w:color w:val="auto"/>
          <w:sz w:val="24"/>
          <w:szCs w:val="24"/>
        </w:rPr>
        <w:t>Раздел 1. Научный метод познания природы.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Физика – фундаментальная наука о природе. Научный метод познания и методы исследования физических явлений.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Эксперимент и теория в процессе познания природы. Наблюдение и эксперимент в физике.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Способы измерения физических величин (аналоговые и цифровые измерительные приборы, компьютерные датчиковые системы).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Погрешности измерений физических величин (абсолютная и относительная).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Роль и место физики в формировании современной научной картины мира, в практической деятельности людей.</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iCs w:val="0"/>
          <w:color w:val="auto"/>
          <w:sz w:val="24"/>
          <w:szCs w:val="24"/>
        </w:rPr>
      </w:pPr>
      <w:r w:rsidRPr="00703B13">
        <w:rPr>
          <w:rStyle w:val="BoldItalic0"/>
          <w:rFonts w:ascii="Times New Roman" w:hAnsi="Times New Roman" w:cs="Times New Roman"/>
          <w:b w:val="0"/>
          <w:bCs w:val="0"/>
          <w:i w:val="0"/>
          <w:color w:val="auto"/>
          <w:sz w:val="24"/>
          <w:szCs w:val="24"/>
        </w:rPr>
        <w:t>Ученический эксперимент, лабораторные работы, практикум</w:t>
      </w:r>
      <w:r w:rsidRPr="00703B13">
        <w:rPr>
          <w:rStyle w:val="BoldItalic0"/>
          <w:rFonts w:ascii="Times New Roman" w:hAnsi="Times New Roman" w:cs="Times New Roman"/>
          <w:b w:val="0"/>
          <w:bCs w:val="0"/>
          <w:i w:val="0"/>
          <w:iCs w:val="0"/>
          <w:color w:val="auto"/>
          <w:sz w:val="24"/>
          <w:szCs w:val="24"/>
        </w:rPr>
        <w:t>.</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силы тока и напряжения в цепи постоянного тока при помощи аналоговых и цифровых измерительных приборов.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Знакомство с цифровой лабораторией по физике. Примеры измерения физических величин при помощи компьютерных датчиков.</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116.6.2. </w:t>
      </w:r>
      <w:r w:rsidRPr="00703B13">
        <w:rPr>
          <w:rFonts w:ascii="Times New Roman" w:hAnsi="Times New Roman" w:cs="Times New Roman"/>
          <w:b w:val="0"/>
          <w:bCs w:val="0"/>
          <w:caps w:val="0"/>
          <w:color w:val="auto"/>
          <w:sz w:val="24"/>
          <w:szCs w:val="24"/>
        </w:rPr>
        <w:t>Раздел 2. Механика.</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116.6.2.1. </w:t>
      </w:r>
      <w:r w:rsidRPr="00703B13">
        <w:rPr>
          <w:rFonts w:ascii="Times New Roman" w:hAnsi="Times New Roman" w:cs="Times New Roman"/>
          <w:b w:val="0"/>
          <w:bCs w:val="0"/>
          <w:color w:val="auto"/>
          <w:sz w:val="24"/>
          <w:szCs w:val="24"/>
        </w:rPr>
        <w:t>Тема 1. Кинематика.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Механическое движение. Относительность механического движения. Система отсчёта.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Прямая и обратная задачи механики.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Радиус-вектор материальной точки, его проекции на оси системы координат. Траектория.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Модель системы отсчёта, иллюстрация кинематических характеристик движения.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Способы исследования движений.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Иллюстрация предельного перехода и измерение мгновенной скорости.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Преобразование движений с использованием механизмов.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Падение тел в воздухе и в разреженном пространстве.</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Наблюдение движения тела, брошенного под углом к горизонту и горизонтально.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Направление скорости при движении по окружности.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Преобразование угловой скорости в редукторе.</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Сравнение путей, траекторий, скоростей движения одного и того же тела в разных системах отсчёта.</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Ученический эксперимент, лабораторные работы, практикум.</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Изучение неравномерного движения с целью определения мгновенной скорости.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ускорения при прямолинейном равноускоренном движении по наклонной плоскости.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Исследование зависимости пути от времени при равноускоренном движении.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Измерение ускорения свободного падения (рекомендовано использование цифровой лаборатории).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Изучение движения тела по окружности с постоянной по модулю скоростью.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периода обращения конического маятника от его параметров.</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116.6.2.2. </w:t>
      </w:r>
      <w:r w:rsidRPr="00703B13">
        <w:rPr>
          <w:rFonts w:ascii="Times New Roman" w:hAnsi="Times New Roman" w:cs="Times New Roman"/>
          <w:b w:val="0"/>
          <w:bCs w:val="0"/>
          <w:color w:val="auto"/>
          <w:sz w:val="24"/>
          <w:szCs w:val="24"/>
        </w:rPr>
        <w:t>Тема 2. Динамика.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Первый закон Ньютона. Инерциальные системы отсчёта. Принцип относительности Галилея. Неинерциальные системы отсчёта (определение, примеры).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Масса тела. Сила. Принцип суперпозиции сил.</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Второй закон Ньютона для материальной точки.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Третий закон Ньютона для материальных точек.</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Закон всемирного тяготения. Эквивалентность гравитационной и инертной массы.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Сила упругости. Закон Гука. Вес тела. Вес тела, движущегося с ускорением.</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Давление. Гидростатическое давление. Сила Архимеда.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подшипники, движение искусственных спутников.</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b/>
          <w:bCs/>
          <w:i/>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Наблюдение движения тел в инерциальных и неинерциальных системах отсчёта.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Принцип относительности.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Качение двух цилиндров или шаров разной массы с одинаковым ускорением относительно неинерциальной системы отсчёта.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Сравнение равнодействующей приложенных к телу сил с произведением массы тела на его ускорение в инерциальной системе отсчёта.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Равенство сил, возникающих в результате взаимодействия тел.</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масс по взаимодействию.</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Невесомость.</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Вес тела при ускоренном подъёме и падении.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Центробежные механизмы.</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Сравнение сил трения покоя, качения и скольжения.</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равнодействующей сил при движении бруска по наклонной плоскости.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Проверка гипотезы о независимости времени движения бруска по наклонной плоскости на заданное расстояние от его массы.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сил упругости, возникающих в пружине и резиновом образце, от их деформации.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движения системы тел, связанных нитью, перекинутой через лёгкий блок.</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коэффициента трения по величине углового коэффициента зависимости F</w:t>
      </w:r>
      <w:r w:rsidRPr="00703B13">
        <w:rPr>
          <w:rFonts w:ascii="Times New Roman" w:hAnsi="Times New Roman" w:cs="Times New Roman"/>
          <w:color w:val="auto"/>
          <w:sz w:val="24"/>
          <w:szCs w:val="24"/>
          <w:vertAlign w:val="subscript"/>
        </w:rPr>
        <w:t>тр</w:t>
      </w:r>
      <w:r w:rsidRPr="00703B13">
        <w:rPr>
          <w:rFonts w:ascii="Times New Roman" w:hAnsi="Times New Roman" w:cs="Times New Roman"/>
          <w:color w:val="auto"/>
          <w:sz w:val="24"/>
          <w:szCs w:val="24"/>
        </w:rPr>
        <w:t xml:space="preserve">(N).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движения бруска по наклонной плоскости с переменным коэффициентом трения.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Изучение движения груза на валу с трением. </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116.6.2.3. </w:t>
      </w:r>
      <w:r w:rsidRPr="00703B13">
        <w:rPr>
          <w:rFonts w:ascii="Times New Roman" w:hAnsi="Times New Roman" w:cs="Times New Roman"/>
          <w:b w:val="0"/>
          <w:bCs w:val="0"/>
          <w:color w:val="auto"/>
          <w:sz w:val="24"/>
          <w:szCs w:val="24"/>
        </w:rPr>
        <w:t>Тема 3. Статика твёрдого тела.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Условия равновесия твёрдого тела.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Устойчивое, неустойчивое, безразличное равновесие.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кронштейн, строительный кран, решётчатые конструкции.</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Условия равновесия.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Виды равновесия.</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iCs w:val="0"/>
          <w:color w:val="auto"/>
          <w:sz w:val="24"/>
          <w:szCs w:val="24"/>
        </w:rPr>
      </w:pPr>
      <w:r w:rsidRPr="00703B13">
        <w:rPr>
          <w:rStyle w:val="BoldItalic0"/>
          <w:rFonts w:ascii="Times New Roman" w:hAnsi="Times New Roman" w:cs="Times New Roman"/>
          <w:b w:val="0"/>
          <w:bCs w:val="0"/>
          <w:i w:val="0"/>
          <w:iCs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Исследование условий равновесия твёрдого тела, имеющего ось вращения.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Конструирование кронштейнов и расчёт сил упругости.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Изучение устойчивости твёрдого тела, имеющего площадь опоры. </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116.6.2.4. </w:t>
      </w:r>
      <w:r w:rsidRPr="00703B13">
        <w:rPr>
          <w:rFonts w:ascii="Times New Roman" w:hAnsi="Times New Roman" w:cs="Times New Roman"/>
          <w:b w:val="0"/>
          <w:bCs w:val="0"/>
          <w:color w:val="auto"/>
          <w:sz w:val="24"/>
          <w:szCs w:val="24"/>
        </w:rPr>
        <w:t>Тема 4. Законы сохранения в механике.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Импульс материальной точки, системы материальных точек. Центр масс системы материальных точек. Теорема о движении центра масс.</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Импульс силы и изменение импульса тела.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Закон сохранения импульса.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Реактивное движение.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Момент импульса материальной точки. Представление о сохранении момента импульса в центральных полях.</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Работа силы на малом и на конечном перемещении. Графическое представление работы силы.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Мощность силы.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Кинетическая энергия материальной точки. Теорема об изменении кинетической энергии материальной точки.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Связь работы непотенциальных сил с изменением механической энергии системы тел. Закон сохранения механической энергии.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Упругие и неупругие столкновения.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Уравнение Бернулли для идеальной жидкости как следствие закона сохранения механической энергии.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Закон сохранения импульса.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Реактивное движение.</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мощности силы.</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Изменение энергии тела при совершении работы.</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Взаимные превращения кинетической и потенциальной энергий при действии на тело силы тяжести и силы упругости.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Сохранение энергии при свободном падении.</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iCs w:val="0"/>
          <w:color w:val="auto"/>
          <w:sz w:val="24"/>
          <w:szCs w:val="24"/>
        </w:rPr>
      </w:pPr>
      <w:r w:rsidRPr="00703B13">
        <w:rPr>
          <w:rStyle w:val="BoldItalic0"/>
          <w:rFonts w:ascii="Times New Roman" w:hAnsi="Times New Roman" w:cs="Times New Roman"/>
          <w:b w:val="0"/>
          <w:bCs w:val="0"/>
          <w:i w:val="0"/>
          <w:iCs w:val="0"/>
          <w:color w:val="auto"/>
          <w:sz w:val="24"/>
          <w:szCs w:val="24"/>
        </w:rPr>
        <w:t xml:space="preserve">Ученический эксперимент, лабораторные работы, практикум.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Измерение импульса тела по тормозному пути.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Измерение силы тяги, скорости модели электромобиля и мощности силы тяги.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Сравнение изменения импульса тела с импульсом силы.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сохранения импульса при упругом взаимодействии.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кинетической энергии тела по тормозному пути.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Сравнение изменения потенциальной энергии пружины с работой силы трения.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Определение работы силы трения при движении тела по наклонной плоскости.</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116.6.3. </w:t>
      </w:r>
      <w:r w:rsidRPr="00703B13">
        <w:rPr>
          <w:rFonts w:ascii="Times New Roman" w:hAnsi="Times New Roman" w:cs="Times New Roman"/>
          <w:b w:val="0"/>
          <w:bCs w:val="0"/>
          <w:caps w:val="0"/>
          <w:color w:val="auto"/>
          <w:sz w:val="24"/>
          <w:szCs w:val="24"/>
        </w:rPr>
        <w:t>Раздел 3. Молекулярная физика и термодинамика.</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116.6.3.1. </w:t>
      </w:r>
      <w:r w:rsidRPr="00703B13">
        <w:rPr>
          <w:rFonts w:ascii="Times New Roman" w:hAnsi="Times New Roman" w:cs="Times New Roman"/>
          <w:b w:val="0"/>
          <w:bCs w:val="0"/>
          <w:color w:val="auto"/>
          <w:sz w:val="24"/>
          <w:szCs w:val="24"/>
        </w:rPr>
        <w:t>Тема 1. Основы молекулярно-кинетической теории.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(атомов). Количество вещества. Постоянная Авогадро.</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Тепловое равновесие. Температура и способы её измерения. Шкала температур Цельсия.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Модель идеального газа в молекулярно-кинетической теории: частицы газа движутся хаотически и не взаимодействуют друг с другом.</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Связь абсолютной температуры термодинамической системы со средней кинетической энергией поступательного теплового движения её частиц.</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термометр, барометр, получение наноматериалов.</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Модели движения частиц вещества.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Модель броуновского движения.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Видеоролик с записью реального броуновского движения.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Диффузия жидкостей.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Модель опыта Штерна.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Притяжение молекул.</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Модели кристаллических решёток.</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и исследование изопроцессов.</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процесса установления теплового равновесия при теплообмене между горячей и холодной водой.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изотермического процесса (рекомендовано использование цифровой лаборатории).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изохорного процесса.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изобарного процесса.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Проверка уравнения состояния.</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116.6.3.2. </w:t>
      </w:r>
      <w:r w:rsidRPr="00703B13">
        <w:rPr>
          <w:rFonts w:ascii="Times New Roman" w:hAnsi="Times New Roman" w:cs="Times New Roman"/>
          <w:b w:val="0"/>
          <w:bCs w:val="0"/>
          <w:color w:val="auto"/>
          <w:sz w:val="24"/>
          <w:szCs w:val="24"/>
        </w:rPr>
        <w:t>Тема 2. Термодинамика. Тепловые машины.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Нулевое начало термодинамики. Самопроизвольная релаксация термодинамической системы к тепловому равновесию.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Квазистатические и нестатические процессы.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Элементарная работа в термодинамике. Вычисление работы по графику процесса на pV-диаграмме.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Принципы действия тепловых машин. КПД.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Максимальное значение КПД. Цикл Карно.</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Экологические аспекты использования тепловых двигателей. Тепловое загрязнение окружающей среды.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Демонстрации.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Изменение температуры при адиабатическом расширении.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Воздушное огниво.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Сравнение удельных теплоёмкостей веществ.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Способы изменения внутренней энергии.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адиабатного процесса.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Компьютерные модели тепловых двигателей.</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iCs w:val="0"/>
          <w:color w:val="auto"/>
          <w:sz w:val="24"/>
          <w:szCs w:val="24"/>
        </w:rPr>
      </w:pPr>
      <w:r w:rsidRPr="00703B13">
        <w:rPr>
          <w:rStyle w:val="BoldItalic0"/>
          <w:rFonts w:ascii="Times New Roman" w:hAnsi="Times New Roman" w:cs="Times New Roman"/>
          <w:b w:val="0"/>
          <w:bCs w:val="0"/>
          <w:i w:val="0"/>
          <w:color w:val="auto"/>
          <w:sz w:val="24"/>
          <w:szCs w:val="24"/>
        </w:rPr>
        <w:t>Ученический эксперимент, лабораторные работы, практикум</w:t>
      </w:r>
      <w:r w:rsidRPr="00703B13">
        <w:rPr>
          <w:rStyle w:val="BoldItalic0"/>
          <w:rFonts w:ascii="Times New Roman" w:hAnsi="Times New Roman" w:cs="Times New Roman"/>
          <w:b w:val="0"/>
          <w:bCs w:val="0"/>
          <w:i w:val="0"/>
          <w:iCs w:val="0"/>
          <w:color w:val="auto"/>
          <w:sz w:val="24"/>
          <w:szCs w:val="24"/>
        </w:rPr>
        <w:t xml:space="preserve">.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удельной теплоёмкости.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процесса остывания вещества.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адиабатного процесса.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Изучение взаимосвязи энергии межмолекулярного взаимодействия и температуры кипения жидкостей. </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116.6.3.3. </w:t>
      </w:r>
      <w:r w:rsidRPr="00703B13">
        <w:rPr>
          <w:rFonts w:ascii="Times New Roman" w:hAnsi="Times New Roman" w:cs="Times New Roman"/>
          <w:b w:val="0"/>
          <w:bCs w:val="0"/>
          <w:color w:val="auto"/>
          <w:sz w:val="24"/>
          <w:szCs w:val="24"/>
        </w:rPr>
        <w:t xml:space="preserve">Тема 3. Агрегатные состояния вещества. Фазовые переходы.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Парообразование и конденсация. Испарение и кипение. Удельная теплота парообразования.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Влажность воздуха. Абсолютная и относительная влажность.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Деформации твёрдого тела. Растяжение и сжатие. Сдвиг. Модуль Юнга. Предел упругих деформаций.</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Преобразование энергии в фазовых переходах.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Уравнение теплового баланса.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жидкие кристаллы, современные материалы.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b/>
          <w:bCs/>
          <w:i/>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Тепловое расширение.</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Свойства насыщенных паров.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Кипение. Кипение при пониженном давлении.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силы поверхностного натяжения.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Опыты с мыльными плёнками.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Смачивание.</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Капиллярные явления.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Модели неньютоновской жидкости.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Способы измерения влажности.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нагревания и плавления кристаллического вещества.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Виды деформаций.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малых деформаций.</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Изучение закономерностей испарения жидкостей.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удельной теплоты плавления льда.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свойств насыщенных паров.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абсолютной влажности воздуха и оценка массы паров в помещении.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коэффициента поверхностного натяжения.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модуля Юнга.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деформации резинового образца от приложенной к нему силы.</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116.6.4. </w:t>
      </w:r>
      <w:r w:rsidRPr="00703B13">
        <w:rPr>
          <w:rFonts w:ascii="Times New Roman" w:hAnsi="Times New Roman" w:cs="Times New Roman"/>
          <w:b w:val="0"/>
          <w:bCs w:val="0"/>
          <w:caps w:val="0"/>
          <w:color w:val="auto"/>
          <w:sz w:val="24"/>
          <w:szCs w:val="24"/>
        </w:rPr>
        <w:t>Раздел 4. Электродинамика.</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116.6.4.1. </w:t>
      </w:r>
      <w:r w:rsidRPr="00703B13">
        <w:rPr>
          <w:rFonts w:ascii="Times New Roman" w:hAnsi="Times New Roman" w:cs="Times New Roman"/>
          <w:b w:val="0"/>
          <w:bCs w:val="0"/>
          <w:color w:val="auto"/>
          <w:sz w:val="24"/>
          <w:szCs w:val="24"/>
        </w:rPr>
        <w:t>Тема 1. Электрическое поле.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Взаимодействие зарядов. Точечные заряды. Закон Кулона.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Электрическое поле. Его действие на электрические заряды.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Напряжённость электрического поля. Пробный заряд. Линии напряжённости электрического поля. Однородное электрическое поле.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Принцип суперпозиции электрических полей.</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Проводники в электростатическом поле. Условие равновесия зарядов.</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Диэлектрики в электростатическом поле. Диэлектрическая проницаемость вещества.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Конденсатор. Электроёмкость конденсатора. Электроёмкость плоского конденсатора.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Параллельное соединение конденсаторов. Последовательное соединение конденсаторов.</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Энергия заряженного конденсатора.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Движение заряженной частицы в однородном электрическом поле.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Устройство и принцип действия электрометра.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Электрическое поле заряженных шариков.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Электрическое поле двух заряженных пластин.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Модель электростатического генератора (Ван де Граафа).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Проводники в электрическом поле.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Электростатическая защита.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Устройство и действие конденсатора постоянной и переменной ёмкости.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Зависимость электроёмкости плоского конденсатора от площади пластин, расстояния между ними и диэлектрической проницаемости.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Энергия электрического поля заряженного конденсатора.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Зарядка и разрядка конденсатора через резистор.</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Оценка сил взаимодействия заряженных тел.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Наблюдение превращения энергии заряженного конденсатора в энергию излучения светодиода.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протекания тока в цепи, содержащей конденсатор.</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Распределение разности потенциалов (напряжения) при последовательном соединении конденсаторов.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разряда конденсатора через резистор.</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116.6.4.2. </w:t>
      </w:r>
      <w:r w:rsidRPr="00703B13">
        <w:rPr>
          <w:rFonts w:ascii="Times New Roman" w:hAnsi="Times New Roman" w:cs="Times New Roman"/>
          <w:b w:val="0"/>
          <w:bCs w:val="0"/>
          <w:color w:val="auto"/>
          <w:sz w:val="24"/>
          <w:szCs w:val="24"/>
        </w:rPr>
        <w:t>Тема 2. Постоянный электрический ток.</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Сила тока. Постоянный ток.</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Условия существования постоянного электрического тока. Источники тока. Напряжение U и ЭДС 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Закон Ома для участка цепи.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Последовательное, параллельное, смешанное соединение проводников. Расчёт разветвлённых электрических цепей. Правила Кирхгофа.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Работа электрического тока. Закон Джоуля–Ленца.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Мощность электрического тока. Тепловая мощность, выделяемая на резисторе.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Конденсатор в цепи постоянного тока.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Технические устройства и технологические процессы: амперметр, вольтметр, реостат, счётчик электрической энергии. </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силы тока и напряжения.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силы тока от напряжения для резистора, лампы накаливания и светодиода.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Зависимость сопротивления цилиндрических проводников от длины, площади поперечного сечения и материала.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силы тока от сопротивления при постоянном напряжении.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Прямое измерение ЭДС. Короткое замыкание гальванического элемента и оценка внутреннего сопротивления.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Способы соединения источников тока, ЭДС батарей.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разности потенциалов между полюсами источника тока от силы тока в цепи.</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iCs w:val="0"/>
          <w:color w:val="auto"/>
          <w:sz w:val="24"/>
          <w:szCs w:val="24"/>
        </w:rPr>
      </w:pPr>
      <w:r w:rsidRPr="00703B13">
        <w:rPr>
          <w:rStyle w:val="BoldItalic0"/>
          <w:rFonts w:ascii="Times New Roman" w:hAnsi="Times New Roman" w:cs="Times New Roman"/>
          <w:b w:val="0"/>
          <w:bCs w:val="0"/>
          <w:i w:val="0"/>
          <w:color w:val="auto"/>
          <w:sz w:val="24"/>
          <w:szCs w:val="24"/>
        </w:rPr>
        <w:t>Ученический эксперимент, лабораторные работы, практикум</w:t>
      </w:r>
      <w:r w:rsidRPr="00703B13">
        <w:rPr>
          <w:rStyle w:val="BoldItalic0"/>
          <w:rFonts w:ascii="Times New Roman" w:hAnsi="Times New Roman" w:cs="Times New Roman"/>
          <w:b w:val="0"/>
          <w:bCs w:val="0"/>
          <w:i w:val="0"/>
          <w:iCs w:val="0"/>
          <w:color w:val="auto"/>
          <w:sz w:val="24"/>
          <w:szCs w:val="24"/>
        </w:rPr>
        <w:t xml:space="preserve">.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смешанного соединения резисторов.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удельного сопротивления проводников.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силы тока от напряжения для лампы накаливания.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Увеличение предела измерения амперметра (вольтметра).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ЭДС и внутреннего сопротивления источника тока.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Исследование зависимости ЭДС гальванического элемента от времени при коротком замыкании.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разности потенциалов между полюсами источника тока от силы тока в цепи.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полезной мощности источника тока от силы тока.</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116.6.4.3. </w:t>
      </w:r>
      <w:r w:rsidRPr="00703B13">
        <w:rPr>
          <w:rFonts w:ascii="Times New Roman" w:hAnsi="Times New Roman" w:cs="Times New Roman"/>
          <w:b w:val="0"/>
          <w:bCs w:val="0"/>
          <w:color w:val="auto"/>
          <w:sz w:val="24"/>
          <w:szCs w:val="24"/>
        </w:rPr>
        <w:t>Тема 3. Токи в различных средах.</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Электрический ток в вакууме. Свойства электронных пучков.</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Полупроводники. Собственная и примесная проводимость полупроводников. Свойства p–n-перехода. Полупроводниковые приборы.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Электрический ток в электролитах. Электролитическая диссоциация. Электролиз. Законы Фарадея для электролиза.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Электрический ток в газах. Самостоятельный и несамостоятельный разряд. Различные типы самостоятельного разряда. Молния. Плазма.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Зависимость сопротивления металлов от температуры.</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Проводимость электролитов.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Законы электролиза Фарадея.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Искровой разряд и проводимость воздуха.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Сравнение проводимости металлов и полупроводников.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Односторонняя проводимость диода.</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электролиза.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заряда одновалентного иона.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сопротивления терморезистора от температуры.</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Снятие вольт-амперной характеристики диода.</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116.6.5. </w:t>
      </w:r>
      <w:r w:rsidRPr="00703B13">
        <w:rPr>
          <w:rFonts w:ascii="Times New Roman" w:hAnsi="Times New Roman" w:cs="Times New Roman"/>
          <w:b w:val="0"/>
          <w:bCs w:val="0"/>
          <w:caps w:val="0"/>
          <w:color w:val="auto"/>
          <w:sz w:val="24"/>
          <w:szCs w:val="24"/>
        </w:rPr>
        <w:t>Физический практикум.</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116.6.6. </w:t>
      </w:r>
      <w:r w:rsidRPr="00703B13">
        <w:rPr>
          <w:rFonts w:ascii="Times New Roman" w:hAnsi="Times New Roman" w:cs="Times New Roman"/>
          <w:b w:val="0"/>
          <w:bCs w:val="0"/>
          <w:caps w:val="0"/>
          <w:color w:val="auto"/>
          <w:sz w:val="24"/>
          <w:szCs w:val="24"/>
        </w:rPr>
        <w:t>Межпредметные связи.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Межпредметные понятия, связанные с изучением методов научного познания:</w:t>
      </w:r>
      <w:r w:rsidRPr="00703B13">
        <w:rPr>
          <w:rFonts w:ascii="Times New Roman" w:hAnsi="Times New Roman" w:cs="Times New Roman"/>
          <w:color w:val="auto"/>
          <w:sz w:val="24"/>
          <w:szCs w:val="24"/>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Математика:</w:t>
      </w:r>
      <w:r w:rsidRPr="00703B13">
        <w:rPr>
          <w:rFonts w:ascii="Times New Roman" w:hAnsi="Times New Roman" w:cs="Times New Roman"/>
          <w:color w:val="auto"/>
          <w:sz w:val="24"/>
          <w:szCs w:val="24"/>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Биология:</w:t>
      </w:r>
      <w:r w:rsidRPr="00703B13">
        <w:rPr>
          <w:rFonts w:ascii="Times New Roman" w:hAnsi="Times New Roman" w:cs="Times New Roman"/>
          <w:color w:val="auto"/>
          <w:sz w:val="24"/>
          <w:szCs w:val="24"/>
        </w:rPr>
        <w:t xml:space="preserve"> 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Химия</w:t>
      </w:r>
      <w:r w:rsidRPr="00703B13">
        <w:rPr>
          <w:rStyle w:val="BoldItalic0"/>
          <w:rFonts w:ascii="Times New Roman" w:hAnsi="Times New Roman" w:cs="Times New Roman"/>
          <w:b w:val="0"/>
          <w:bCs w:val="0"/>
          <w:i w:val="0"/>
          <w:iCs w:val="0"/>
          <w:color w:val="auto"/>
          <w:sz w:val="24"/>
          <w:szCs w:val="24"/>
        </w:rPr>
        <w:t>:</w:t>
      </w:r>
      <w:r w:rsidRPr="00703B13">
        <w:rPr>
          <w:rFonts w:ascii="Times New Roman" w:hAnsi="Times New Roman" w:cs="Times New Roman"/>
          <w:color w:val="auto"/>
          <w:sz w:val="24"/>
          <w:szCs w:val="24"/>
        </w:rPr>
        <w:t>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География:</w:t>
      </w:r>
      <w:r w:rsidRPr="00703B13">
        <w:rPr>
          <w:rFonts w:ascii="Times New Roman" w:hAnsi="Times New Roman" w:cs="Times New Roman"/>
          <w:color w:val="auto"/>
          <w:sz w:val="24"/>
          <w:szCs w:val="24"/>
        </w:rPr>
        <w:t xml:space="preserve"> влажность воздуха, ветры, барометр, термометр.</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Технология:</w:t>
      </w:r>
      <w:r w:rsidRPr="00703B13">
        <w:rPr>
          <w:rFonts w:ascii="Times New Roman" w:hAnsi="Times New Roman" w:cs="Times New Roman"/>
          <w:color w:val="auto"/>
          <w:sz w:val="24"/>
          <w:szCs w:val="24"/>
        </w:rPr>
        <w:t xml:space="preserve"> преобразование движений с использованием механизмов, учёт сухого и жидкого трения в технике, статические конструкции (кронштейн, решетчатые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 </w:t>
      </w:r>
    </w:p>
    <w:p w:rsidR="00CE24BD" w:rsidRPr="00703B13" w:rsidRDefault="00CE24BD" w:rsidP="00CE24BD">
      <w:pPr>
        <w:pStyle w:val="body"/>
        <w:tabs>
          <w:tab w:val="left" w:pos="142"/>
        </w:tabs>
        <w:spacing w:line="240" w:lineRule="auto"/>
        <w:ind w:firstLine="709"/>
        <w:contextualSpacing/>
        <w:rPr>
          <w:rFonts w:ascii="Times New Roman" w:eastAsia="OfficinaSansBoldITC" w:hAnsi="Times New Roman" w:cs="Times New Roman"/>
          <w:color w:val="auto"/>
          <w:sz w:val="24"/>
          <w:szCs w:val="24"/>
        </w:rPr>
      </w:pPr>
      <w:r w:rsidRPr="00703B13">
        <w:rPr>
          <w:rFonts w:ascii="Times New Roman" w:eastAsia="OfficinaSansBoldITC" w:hAnsi="Times New Roman" w:cs="Times New Roman"/>
          <w:color w:val="auto"/>
          <w:sz w:val="24"/>
          <w:szCs w:val="24"/>
        </w:rPr>
        <w:t>116.7. Содержание обучения в 11 классе.</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116.7.1. </w:t>
      </w:r>
      <w:r w:rsidRPr="00703B13">
        <w:rPr>
          <w:rFonts w:ascii="Times New Roman" w:hAnsi="Times New Roman" w:cs="Times New Roman"/>
          <w:b w:val="0"/>
          <w:bCs w:val="0"/>
          <w:caps w:val="0"/>
          <w:color w:val="auto"/>
          <w:sz w:val="24"/>
          <w:szCs w:val="24"/>
        </w:rPr>
        <w:t>Раздел 4. Электродинамика.</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bookmarkStart w:id="29" w:name="_Hlk128737575"/>
      <w:r w:rsidRPr="00703B13">
        <w:rPr>
          <w:rFonts w:ascii="Times New Roman" w:eastAsia="OfficinaSansBoldITC" w:hAnsi="Times New Roman" w:cs="Times New Roman"/>
          <w:b w:val="0"/>
          <w:bCs w:val="0"/>
          <w:color w:val="auto"/>
          <w:sz w:val="24"/>
          <w:szCs w:val="24"/>
        </w:rPr>
        <w:t>116.7.1.1. </w:t>
      </w:r>
      <w:bookmarkEnd w:id="29"/>
      <w:r w:rsidRPr="00703B13">
        <w:rPr>
          <w:rFonts w:ascii="Times New Roman" w:hAnsi="Times New Roman" w:cs="Times New Roman"/>
          <w:b w:val="0"/>
          <w:bCs w:val="0"/>
          <w:color w:val="auto"/>
          <w:sz w:val="24"/>
          <w:szCs w:val="24"/>
        </w:rPr>
        <w:t>Тема 4. Магнитное поле.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Магнитное поле проводника с током (прямого проводника, катушки и кругового витка). Опыт Эрстеда.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Сила Ампера, её направление и модуль.</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Сила Лоренца, её направление и модуль. Движение заряженной частицы в однородном магнитном поле. Работа силы Лоренца.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Магнитное поле в веществе. Ферромагнетики, пара- и диамагнетики.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b/>
          <w:bCs/>
          <w:i/>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Картина линий индукции магнитного поля полосового и подковообразного постоянных магнитов.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Картина линий магнитной индукции поля длинного прямого проводника и замкнутого кольцевого проводника, катушки с током.</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Взаимодействие двух проводников с током.</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Сила Ампера.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Действие силы Лоренца на ионы электролита.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движения пучка электронов в магнитном поле.</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Принцип действия электроизмерительного прибора магнитоэлектрической системы. </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iCs w:val="0"/>
          <w:color w:val="auto"/>
          <w:sz w:val="24"/>
          <w:szCs w:val="24"/>
        </w:rPr>
      </w:pPr>
      <w:r w:rsidRPr="00703B13">
        <w:rPr>
          <w:rStyle w:val="BoldItalic0"/>
          <w:rFonts w:ascii="Times New Roman" w:hAnsi="Times New Roman" w:cs="Times New Roman"/>
          <w:b w:val="0"/>
          <w:bCs w:val="0"/>
          <w:i w:val="0"/>
          <w:color w:val="auto"/>
          <w:sz w:val="24"/>
          <w:szCs w:val="24"/>
        </w:rPr>
        <w:t>Ученический эксперимент, лабораторные работы, практикум</w:t>
      </w:r>
      <w:r w:rsidRPr="00703B13">
        <w:rPr>
          <w:rStyle w:val="BoldItalic0"/>
          <w:rFonts w:ascii="Times New Roman" w:hAnsi="Times New Roman" w:cs="Times New Roman"/>
          <w:b w:val="0"/>
          <w:bCs w:val="0"/>
          <w:i w:val="0"/>
          <w:iCs w:val="0"/>
          <w:color w:val="auto"/>
          <w:sz w:val="24"/>
          <w:szCs w:val="24"/>
        </w:rPr>
        <w:t xml:space="preserve">.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магнитного поля постоянных магнитов.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свойств ферромагнетиков.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действия постоянного магнита на рамку с током.</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силы Ампера.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Изучение зависимости силы Ампера от силы тока.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Определение магнитной индукции на основе измерения силы Ампера.</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116.7.1.2. </w:t>
      </w:r>
      <w:r w:rsidRPr="00703B13">
        <w:rPr>
          <w:rFonts w:ascii="Times New Roman" w:hAnsi="Times New Roman" w:cs="Times New Roman"/>
          <w:b w:val="0"/>
          <w:bCs w:val="0"/>
          <w:color w:val="auto"/>
          <w:sz w:val="24"/>
          <w:szCs w:val="24"/>
        </w:rPr>
        <w:t>Тема 5. Электромагнитная индукция.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ЭДС индукции в проводнике, движущемся в однородном магнитном поле.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Правило Ленца.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Индуктивность. Катушка индуктивности в цепи постоянного тока. Явление самоиндукции. ЭДС самоиндукции.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Энергия магнитного поля катушки с током.</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Электромагнитное поле.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явления электромагнитной индукции.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ЭДС индукции от скорости изменения магнитного потока.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Правило Ленца.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Падение магнита в алюминиевой (медной) трубе.</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Явление самоиндукции.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ЭДС самоиндукции от скорости изменения силы тока в цепи.</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iCs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Исследование явления электромагнитной индукции.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Определение индукции вихревого магнитного поля.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явления самоиндукции.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Сборка модели электромагнитного генератора.</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116.7.2. </w:t>
      </w:r>
      <w:r w:rsidRPr="00703B13">
        <w:rPr>
          <w:rFonts w:ascii="Times New Roman" w:hAnsi="Times New Roman" w:cs="Times New Roman"/>
          <w:b w:val="0"/>
          <w:bCs w:val="0"/>
          <w:caps w:val="0"/>
          <w:color w:val="auto"/>
          <w:sz w:val="24"/>
          <w:szCs w:val="24"/>
        </w:rPr>
        <w:t>Раздел 5. Колебания и волны.</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116.7.2.1. </w:t>
      </w:r>
      <w:r w:rsidRPr="00703B13">
        <w:rPr>
          <w:rFonts w:ascii="Times New Roman" w:hAnsi="Times New Roman" w:cs="Times New Roman"/>
          <w:b w:val="0"/>
          <w:bCs w:val="0"/>
          <w:color w:val="auto"/>
          <w:sz w:val="24"/>
          <w:szCs w:val="24"/>
        </w:rPr>
        <w:t>Тема 1. Механические колебания.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Колебательная система. Свободные колебания.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Амплитуда и фаза колебаний. Связь амплитуды колебаний исходной величины с амплитудами колебаний её скорости и ускорения.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метроном, часы, качели, музыкальные инструменты, сейсмограф.</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b/>
          <w:bCs/>
          <w:i/>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Запись колебательного движения.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Наблюдение независимости периода малых колебаний груза на нити от амплитуды.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Исследование затухающих колебаний и зависимости периода свободных колебаний от сопротивления.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колебаний груза на массивной пружине с целью формирования представлений об идеальной модели пружинного маятника.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Закон сохранения энергии при колебаниях груза на пружине.</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вынужденных колебаний.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Наблюдение резонанса. </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периода свободных колебаний нитяного и пружинного маятников.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Изучение законов движения тела в ходе колебаний на упругом подвесе.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движения нитяного маятника.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Преобразование энергии в пружинном маятнике.</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убывания амплитуды затухающих колебаний.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вынужденных колебаний.</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116.7.2.2. </w:t>
      </w:r>
      <w:r w:rsidRPr="00703B13">
        <w:rPr>
          <w:rFonts w:ascii="Times New Roman" w:hAnsi="Times New Roman" w:cs="Times New Roman"/>
          <w:b w:val="0"/>
          <w:bCs w:val="0"/>
          <w:color w:val="auto"/>
          <w:sz w:val="24"/>
          <w:szCs w:val="24"/>
        </w:rPr>
        <w:t>Тема 2. Электромагнитные колебания.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Закон сохранения энергии в идеальном колебательном контуре.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Затухающие электромагнитные колебания. Вынужденные электромагнитные колебания.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Идеальный трансформатор. Производство, передача и потребление электрической энергии.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Экологические риски при производстве электроэнергии. Культура использования электроэнергии в повседневной жизни.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электрический звонок, генератор переменного тока, линии электропередач.</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Свободные электромагнитные колебания.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Зависимость частоты свободных колебаний от индуктивности и ёмкости контура.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Осциллограммы электромагнитных колебаний.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Генератор незатухающих электромагнитных колебаний.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Модель электромагнитного генератора.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Вынужденные синусоидальные колебания.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Резистор, катушка индуктивности и конденсатор в цепи переменного тока.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Резонанс при последовательном соединении резистора, катушки индуктивности и конденсатора.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Устройство и принцип действия трансформатора.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Модель линии электропередачи.</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трансформатора.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Исследование переменного тока через последовательно соединённые конденсатор, катушку и резистор.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Наблюдение электромагнитного резонанса.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Исследование работы источников света в цепи переменного тока. </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116.7.2.3. </w:t>
      </w:r>
      <w:r w:rsidRPr="00703B13">
        <w:rPr>
          <w:rFonts w:ascii="Times New Roman" w:hAnsi="Times New Roman" w:cs="Times New Roman"/>
          <w:b w:val="0"/>
          <w:bCs w:val="0"/>
          <w:color w:val="auto"/>
          <w:sz w:val="24"/>
          <w:szCs w:val="24"/>
        </w:rPr>
        <w:t>Тема 3. Механические и электромагнитные волны.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Звук. Скорость звука. Громкость звука. Высота тона. Тембр звука.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Шумовое загрязнение окружающей среды.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Электромагнитные волны. Условия излучения электромагнитных волн. Взаимная ориентация векторов </w:t>
      </w:r>
      <m:oMath>
        <m:acc>
          <m:accPr>
            <m:chr m:val="⃗"/>
            <m:ctrlPr>
              <w:rPr>
                <w:rFonts w:ascii="Cambria Math" w:hAnsi="Cambria Math"/>
                <w:i/>
                <w:sz w:val="24"/>
                <w:szCs w:val="24"/>
              </w:rPr>
            </m:ctrlPr>
          </m:accPr>
          <m:e>
            <m:r>
              <w:rPr>
                <w:rFonts w:ascii="Cambria Math" w:hAnsi="Cambria Math"/>
                <w:sz w:val="24"/>
                <w:szCs w:val="24"/>
              </w:rPr>
              <m:t xml:space="preserve">E,  </m:t>
            </m:r>
          </m:e>
        </m:acc>
        <m:acc>
          <m:accPr>
            <m:chr m:val="⃗"/>
            <m:ctrlPr>
              <w:rPr>
                <w:rFonts w:ascii="Cambria Math" w:hAnsi="Cambria Math"/>
                <w:i/>
                <w:sz w:val="24"/>
                <w:szCs w:val="24"/>
              </w:rPr>
            </m:ctrlPr>
          </m:accPr>
          <m:e>
            <m:r>
              <w:rPr>
                <w:rFonts w:ascii="Cambria Math" w:hAnsi="Cambria Math"/>
                <w:sz w:val="24"/>
                <w:szCs w:val="24"/>
              </w:rPr>
              <m:t xml:space="preserve">B, </m:t>
            </m:r>
          </m:e>
        </m:acc>
        <m:acc>
          <m:accPr>
            <m:chr m:val="⃗"/>
            <m:ctrlPr>
              <w:rPr>
                <w:rFonts w:ascii="Cambria Math" w:hAnsi="Cambria Math"/>
                <w:i/>
                <w:sz w:val="24"/>
                <w:szCs w:val="24"/>
              </w:rPr>
            </m:ctrlPr>
          </m:accPr>
          <m:e>
            <m:r>
              <w:rPr>
                <w:rFonts w:ascii="Cambria Math" w:hAnsi="Cambria Math"/>
                <w:sz w:val="24"/>
                <w:szCs w:val="24"/>
              </w:rPr>
              <m:t>v</m:t>
            </m:r>
          </m:e>
        </m:acc>
      </m:oMath>
      <w:r w:rsidRPr="00703B13">
        <w:rPr>
          <w:rFonts w:ascii="Times New Roman" w:hAnsi="Times New Roman" w:cs="Times New Roman"/>
          <w:color w:val="auto"/>
          <w:sz w:val="24"/>
          <w:szCs w:val="24"/>
        </w:rPr>
        <w:t xml:space="preserve"> в электромагнитной волне.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Свойства электромагнитных волн: отражение, преломление, поляризация, интерференция и дифракция.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Шкала электромагнитных волн. Применение электромагнитных волн в технике и быту.</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Принципы радиосвязи и телевидения. Радиолокация.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Электромагнитное загрязнение окружающей среды.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Образование и распространение поперечных и продольных волн.</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Колеблющееся тело как источник звука.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Зависимость длины волны от частоты колебаний.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отражения и преломления механических волн.</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интерференции и дифракции механических волн.</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Акустический резонанс.</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Свойства ультразвука и его применение.</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связи громкости звука и высоты тона с амплитудой и частотой колебаний.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свойств электромагнитных волн: отражение, преломление, поляризация, дифракция, интерференция.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Обнаружение инфракрасного и ультрафиолетового излучений.</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параметров звуковой волны.</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распространения звуковых волн в замкнутом пространстве.</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116.7.2.4. </w:t>
      </w:r>
      <w:r w:rsidRPr="00703B13">
        <w:rPr>
          <w:rFonts w:ascii="Times New Roman" w:hAnsi="Times New Roman" w:cs="Times New Roman"/>
          <w:b w:val="0"/>
          <w:bCs w:val="0"/>
          <w:color w:val="auto"/>
          <w:sz w:val="24"/>
          <w:szCs w:val="24"/>
        </w:rPr>
        <w:t>Тема 4. Оптика.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Прямолинейное распространение света в однородной среде. Луч света. Точечный источник света.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Отражение света. Законы отражения света. Построение изображений в плоском зеркале. Сферические зеркала.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Ход лучей в призме. Дисперсия света. Сложный состав белого света. Цвет.</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Полное внутреннее отражение. Предельный угол полного внутреннего отражения.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Формула тонкой линзы. Увеличение, даваемое линзой.</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Оптические приборы. Разрешающая способность. Глаз как оптическая система.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Пределы применимости геометрической оптики.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Поляризация света.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Законы отражения света.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Исследование преломления света.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полного внутреннего отражения. Модель световода.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хода световых пучков через плоскопараллельную пластину и призму.</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свойств изображений в линзах.</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Модели микроскопа, телескопа.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интерференции света.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цветов тонких плёнок.</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дифракции света.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Изучение дифракционной решётки.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дифракционного спектра.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Наблюдение дисперсии света.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поляризации света.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Применение поляроидов для изучения механических напряжений.</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Измерение показателя преломления стекла.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фокусного расстояния от вещества (на примере жидких линз).</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фокусного расстояния рассеивающих линз.</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Получение изображения в системе из плоского зеркала и линзы.</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Получение изображения в системе из двух линз.</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Конструирование телескопических систем.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дифракции, интерференции и поляризации света.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поляризации света, отражённого от поверхности диэлектрика.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интерференции лазерного излучения на двух щелях.</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дисперсии.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и исследование дифракционного спектра.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длины световой волны.</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Получение спектра излучения светодиода при помощи дифракционной решётки.</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116.7.3. </w:t>
      </w:r>
      <w:r w:rsidRPr="00703B13">
        <w:rPr>
          <w:rFonts w:ascii="Times New Roman" w:hAnsi="Times New Roman" w:cs="Times New Roman"/>
          <w:b w:val="0"/>
          <w:bCs w:val="0"/>
          <w:caps w:val="0"/>
          <w:color w:val="auto"/>
          <w:sz w:val="24"/>
          <w:szCs w:val="24"/>
        </w:rPr>
        <w:t>Раздел 6. Основы специальной теории относительности.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Границы применимости классической механики. Постулаты специальной теории относительности.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Энергия и импульс релятивистской частицы.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Связь массы с энергией и импульсом релятивистской частицы. Энергия покоя.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спутниковые приёмники, ускорители заряженных частиц.</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Определение импульса и энергии релятивистских частиц (по фотографиям треков заряженных частиц в магнитном поле).</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116.7.4. </w:t>
      </w:r>
      <w:r w:rsidRPr="00703B13">
        <w:rPr>
          <w:rFonts w:ascii="Times New Roman" w:hAnsi="Times New Roman" w:cs="Times New Roman"/>
          <w:b w:val="0"/>
          <w:bCs w:val="0"/>
          <w:caps w:val="0"/>
          <w:color w:val="auto"/>
          <w:sz w:val="24"/>
          <w:szCs w:val="24"/>
        </w:rPr>
        <w:t>Раздел 7. Квантовая физика.</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116.7.4.1. </w:t>
      </w:r>
      <w:r w:rsidRPr="00703B13">
        <w:rPr>
          <w:rFonts w:ascii="Times New Roman" w:hAnsi="Times New Roman" w:cs="Times New Roman"/>
          <w:b w:val="0"/>
          <w:bCs w:val="0"/>
          <w:color w:val="auto"/>
          <w:sz w:val="24"/>
          <w:szCs w:val="24"/>
        </w:rPr>
        <w:t>Тема 1. Корпускулярно-волновой дуализм.</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Равновесное тепловое излучение (излучение абсолютно чёрного тела).Закон смещения Вина. Гипотеза Планка о квантах.</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Фотоны. Энергия и импульс фотона.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Фотоэффект. Опыты А.Г. Столетова. Законы фотоэффекта. Уравнение Эйнштейна для фотоэффекта. «Красная граница» фотоэффекта.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Давление света (в частности, давление света на абсолютно поглощающую и абсолютно отражающую поверхность). Опыты П.Н. Лебедева.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Специфика измерений в микромире. Соотношения неопределённостей Гейзенберга.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Фотоэффект на установке с цинковой пластиной.</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законов внешнего фотоэффекта.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сопротивления полупроводников от освещённости.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Светодиод.</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Солнечная батарея.</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iCs w:val="0"/>
          <w:color w:val="auto"/>
          <w:sz w:val="24"/>
          <w:szCs w:val="24"/>
        </w:rPr>
      </w:pPr>
      <w:r w:rsidRPr="00703B13">
        <w:rPr>
          <w:rStyle w:val="BoldItalic0"/>
          <w:rFonts w:ascii="Times New Roman" w:hAnsi="Times New Roman" w:cs="Times New Roman"/>
          <w:b w:val="0"/>
          <w:bCs w:val="0"/>
          <w:i w:val="0"/>
          <w:color w:val="auto"/>
          <w:sz w:val="24"/>
          <w:szCs w:val="24"/>
        </w:rPr>
        <w:t>Ученический эксперимент, лабораторные работы, практикум</w:t>
      </w:r>
      <w:r w:rsidRPr="00703B13">
        <w:rPr>
          <w:rStyle w:val="BoldItalic0"/>
          <w:rFonts w:ascii="Times New Roman" w:hAnsi="Times New Roman" w:cs="Times New Roman"/>
          <w:b w:val="0"/>
          <w:bCs w:val="0"/>
          <w:i w:val="0"/>
          <w:iCs w:val="0"/>
          <w:color w:val="auto"/>
          <w:sz w:val="24"/>
          <w:szCs w:val="24"/>
        </w:rPr>
        <w:t>.</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фоторезистора.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Измерение постоянной Планка на основе исследования фотоэффекта.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зависимости силы тока через светодиод от напряжения.</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116.7.4.2. </w:t>
      </w:r>
      <w:r w:rsidRPr="00703B13">
        <w:rPr>
          <w:rFonts w:ascii="Times New Roman" w:hAnsi="Times New Roman" w:cs="Times New Roman"/>
          <w:b w:val="0"/>
          <w:bCs w:val="0"/>
          <w:color w:val="auto"/>
          <w:sz w:val="24"/>
          <w:szCs w:val="24"/>
        </w:rPr>
        <w:t>Тема 2. Физика атома.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Опыты по исследованию строения атома. Планетарная модель атома Резерфорда.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Постулаты Бора. Излучение и поглощение фотонов при переходе атома с одного уровня энергии на другой.</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Виды спектров. Спектр уровней энергии атома водорода.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af2"/>
          <w:rFonts w:ascii="Times New Roman" w:eastAsia="Georgia" w:hAnsi="Times New Roman" w:cs="Times New Roman"/>
          <w:color w:val="auto"/>
          <w:sz w:val="24"/>
          <w:szCs w:val="24"/>
        </w:rPr>
        <w:t>Спонтанное и вынужденное излучение света.</w:t>
      </w:r>
      <w:r w:rsidRPr="00703B13">
        <w:rPr>
          <w:rFonts w:ascii="Times New Roman" w:hAnsi="Times New Roman" w:cs="Times New Roman"/>
          <w:color w:val="auto"/>
          <w:sz w:val="24"/>
          <w:szCs w:val="24"/>
        </w:rPr>
        <w:t xml:space="preserve"> Лазер.</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спектральный анализ (спектроскоп), лазер, квантовый компьютер.</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Демонстрации.</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Модель опыта Резерфорда.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линейчатых спектров.</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Устройство и действие счётчика ионизирующих частиц.</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Определение длины волны лазерного излучения.</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Наблюдение линейчатого спектра.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спектра разреженного атомарного водорода и измерение постоянной Ридберга.</w:t>
      </w:r>
    </w:p>
    <w:p w:rsidR="00CE24BD" w:rsidRPr="00703B13" w:rsidRDefault="00CE24BD" w:rsidP="00CE24BD">
      <w:pPr>
        <w:pStyle w:val="h3"/>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116.7.4.3. </w:t>
      </w:r>
      <w:r w:rsidRPr="00703B13">
        <w:rPr>
          <w:rFonts w:ascii="Times New Roman" w:hAnsi="Times New Roman" w:cs="Times New Roman"/>
          <w:b w:val="0"/>
          <w:bCs w:val="0"/>
          <w:color w:val="auto"/>
          <w:sz w:val="24"/>
          <w:szCs w:val="24"/>
        </w:rPr>
        <w:t>Тема 3. Физика атомного ядра и элементарных частиц.</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Нуклонная модель ядра Гейзенберга–Иваненко. Заряд ядра. Массовое число ядра. Изотопы.</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Радиоактивность. Альфа-распад. Электронный и позитронный бета-распад. Гамма-излучение.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Энергия связи нуклонов в ядре. Ядерные силы. Дефект массы ядра.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Методы регистрации и исследования элементарных частиц.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Фундаментальные взаимодействия. Барионы, мезоны и лептоны. Представление о Стандартной модели. Кварк-глюонная модель адронов.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Физика за пределами Стандартной модели. Тёмная материя и тёмная энергия.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Единство физической картины мира.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 xml:space="preserve">Ученический эксперимент, лабораторные работы, практикум. </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треков частиц (по готовым фотографиям).</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Исследование радиоактивного фона с использованием дозиметра.</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поглощения бета-частиц алюминием.</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116.7.5. </w:t>
      </w:r>
      <w:r w:rsidRPr="00703B13">
        <w:rPr>
          <w:rFonts w:ascii="Times New Roman" w:hAnsi="Times New Roman" w:cs="Times New Roman"/>
          <w:b w:val="0"/>
          <w:bCs w:val="0"/>
          <w:caps w:val="0"/>
          <w:color w:val="auto"/>
          <w:sz w:val="24"/>
          <w:szCs w:val="24"/>
        </w:rPr>
        <w:t>Раздел 8. Элементы астрономии и астрофизики.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Методы астрономических исследований. Современные оптические телескопы, радиотелескопы, внеатмосферная астрономия.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Вид звёздного неба. Созвездия, яркие звёзды, планеты, их видимое движение.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Солнечная система.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Солнце. Солнечная активность. Источник энергии Солнца и звёзд. </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Вселенная. Расширение Вселенной. Закон Хаббла. Разбегание галактик. Теория Большого взрыва. Реликтовое излучение.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Масштабная структура Вселенной. Метагалактика.</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Нерешённые проблемы астрономии.</w:t>
      </w:r>
    </w:p>
    <w:p w:rsidR="00CE24BD" w:rsidRPr="00703B13" w:rsidRDefault="00CE24BD" w:rsidP="00CE24BD">
      <w:pPr>
        <w:pStyle w:val="body"/>
        <w:tabs>
          <w:tab w:val="left" w:pos="142"/>
        </w:tabs>
        <w:spacing w:line="240" w:lineRule="auto"/>
        <w:ind w:firstLine="709"/>
        <w:contextualSpacing/>
        <w:rPr>
          <w:rStyle w:val="BoldItalic0"/>
          <w:rFonts w:ascii="Times New Roman" w:hAnsi="Times New Roman" w:cs="Times New Roman"/>
          <w:b w:val="0"/>
          <w:bCs w:val="0"/>
          <w:i w:val="0"/>
          <w:color w:val="auto"/>
          <w:sz w:val="24"/>
          <w:szCs w:val="24"/>
        </w:rPr>
      </w:pPr>
      <w:r w:rsidRPr="00703B13">
        <w:rPr>
          <w:rStyle w:val="BoldItalic0"/>
          <w:rFonts w:ascii="Times New Roman" w:hAnsi="Times New Roman" w:cs="Times New Roman"/>
          <w:b w:val="0"/>
          <w:bCs w:val="0"/>
          <w:i w:val="0"/>
          <w:color w:val="auto"/>
          <w:sz w:val="24"/>
          <w:szCs w:val="24"/>
        </w:rPr>
        <w:t>Ученические наблюдения.</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CE24BD" w:rsidRPr="00703B13" w:rsidRDefault="00CE24BD" w:rsidP="00CE24BD">
      <w:pPr>
        <w:pStyle w:val="list-num"/>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Наблюдения в телескоп Луны, планет, туманностей и звёздных скоплений.</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116.7.6. </w:t>
      </w:r>
      <w:r w:rsidRPr="00703B13">
        <w:rPr>
          <w:rFonts w:ascii="Times New Roman" w:hAnsi="Times New Roman" w:cs="Times New Roman"/>
          <w:b w:val="0"/>
          <w:bCs w:val="0"/>
          <w:caps w:val="0"/>
          <w:color w:val="auto"/>
          <w:sz w:val="24"/>
          <w:szCs w:val="24"/>
        </w:rPr>
        <w:t>Физический практикум.</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116.7.7. </w:t>
      </w:r>
      <w:r w:rsidRPr="00703B13">
        <w:rPr>
          <w:rFonts w:ascii="Times New Roman" w:hAnsi="Times New Roman" w:cs="Times New Roman"/>
          <w:b w:val="0"/>
          <w:bCs w:val="0"/>
          <w:caps w:val="0"/>
          <w:color w:val="auto"/>
          <w:sz w:val="24"/>
          <w:szCs w:val="24"/>
        </w:rPr>
        <w:t>Обобщающее повторение.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smallCaps/>
          <w:color w:val="auto"/>
          <w:sz w:val="24"/>
          <w:szCs w:val="24"/>
        </w:rPr>
      </w:pPr>
      <w:r w:rsidRPr="00703B13">
        <w:rPr>
          <w:rFonts w:ascii="Times New Roman" w:hAnsi="Times New Roman" w:cs="Times New Roman"/>
          <w:color w:val="auto"/>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CE24BD" w:rsidRPr="00703B13" w:rsidRDefault="00CE24BD" w:rsidP="00CE24BD">
      <w:pPr>
        <w:pStyle w:val="h2"/>
        <w:tabs>
          <w:tab w:val="left" w:pos="142"/>
        </w:tabs>
        <w:spacing w:before="0" w:after="0" w:line="240" w:lineRule="auto"/>
        <w:ind w:firstLine="709"/>
        <w:contextualSpacing/>
        <w:rPr>
          <w:rFonts w:ascii="Times New Roman" w:hAnsi="Times New Roman" w:cs="Times New Roman"/>
          <w:b w:val="0"/>
          <w:bCs w:val="0"/>
          <w:color w:val="auto"/>
          <w:sz w:val="24"/>
          <w:szCs w:val="24"/>
        </w:rPr>
      </w:pPr>
      <w:r w:rsidRPr="00703B13">
        <w:rPr>
          <w:rFonts w:ascii="Times New Roman" w:eastAsia="OfficinaSansBoldITC" w:hAnsi="Times New Roman" w:cs="Times New Roman"/>
          <w:b w:val="0"/>
          <w:bCs w:val="0"/>
          <w:color w:val="auto"/>
          <w:sz w:val="24"/>
          <w:szCs w:val="24"/>
        </w:rPr>
        <w:t>116.7.8. </w:t>
      </w:r>
      <w:r w:rsidRPr="00703B13">
        <w:rPr>
          <w:rFonts w:ascii="Times New Roman" w:hAnsi="Times New Roman" w:cs="Times New Roman"/>
          <w:b w:val="0"/>
          <w:bCs w:val="0"/>
          <w:caps w:val="0"/>
          <w:color w:val="auto"/>
          <w:sz w:val="24"/>
          <w:szCs w:val="24"/>
        </w:rPr>
        <w:t>Межпредметные связи.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Межпредметные понятия, связанные с изучением методов научного познания:</w:t>
      </w:r>
      <w:r w:rsidRPr="00703B13">
        <w:rPr>
          <w:rFonts w:ascii="Times New Roman" w:hAnsi="Times New Roman" w:cs="Times New Roman"/>
          <w:color w:val="auto"/>
          <w:sz w:val="24"/>
          <w:szCs w:val="24"/>
        </w:rPr>
        <w:t xml:space="preserve"> 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Математика:</w:t>
      </w:r>
      <w:r w:rsidRPr="00703B13">
        <w:rPr>
          <w:rFonts w:ascii="Times New Roman" w:hAnsi="Times New Roman" w:cs="Times New Roman"/>
          <w:color w:val="auto"/>
          <w:sz w:val="24"/>
          <w:szCs w:val="24"/>
        </w:rPr>
        <w:t>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Биология</w:t>
      </w:r>
      <w:r w:rsidRPr="00703B13">
        <w:rPr>
          <w:rStyle w:val="BoldItalic0"/>
          <w:rFonts w:ascii="Times New Roman" w:hAnsi="Times New Roman" w:cs="Times New Roman"/>
          <w:b w:val="0"/>
          <w:bCs w:val="0"/>
          <w:i w:val="0"/>
          <w:iCs w:val="0"/>
          <w:color w:val="auto"/>
          <w:sz w:val="24"/>
          <w:szCs w:val="24"/>
        </w:rPr>
        <w:t>:</w:t>
      </w:r>
      <w:r w:rsidRPr="00703B13">
        <w:rPr>
          <w:rFonts w:ascii="Times New Roman" w:hAnsi="Times New Roman" w:cs="Times New Roman"/>
          <w:color w:val="auto"/>
          <w:sz w:val="24"/>
          <w:szCs w:val="24"/>
        </w:rPr>
        <w:t>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Химия:</w:t>
      </w:r>
      <w:r w:rsidRPr="00703B13">
        <w:rPr>
          <w:rFonts w:ascii="Times New Roman" w:hAnsi="Times New Roman" w:cs="Times New Roman"/>
          <w:color w:val="auto"/>
          <w:sz w:val="24"/>
          <w:szCs w:val="24"/>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География:</w:t>
      </w:r>
      <w:r w:rsidRPr="00703B13">
        <w:rPr>
          <w:rFonts w:ascii="Times New Roman" w:hAnsi="Times New Roman" w:cs="Times New Roman"/>
          <w:color w:val="auto"/>
          <w:sz w:val="24"/>
          <w:szCs w:val="24"/>
        </w:rPr>
        <w:t xml:space="preserve"> магнитные полюса Земли, залежи магнитных руд, фотосъёмка земной поверхности, сейсмограф.</w:t>
      </w:r>
    </w:p>
    <w:p w:rsidR="00CE24BD" w:rsidRPr="00703B13" w:rsidRDefault="00CE24BD" w:rsidP="00CE24BD">
      <w:pPr>
        <w:pStyle w:val="body"/>
        <w:tabs>
          <w:tab w:val="left" w:pos="142"/>
        </w:tabs>
        <w:spacing w:line="240" w:lineRule="auto"/>
        <w:ind w:firstLine="709"/>
        <w:contextualSpacing/>
        <w:rPr>
          <w:rFonts w:ascii="Times New Roman" w:hAnsi="Times New Roman" w:cs="Times New Roman"/>
          <w:color w:val="auto"/>
          <w:sz w:val="24"/>
          <w:szCs w:val="24"/>
        </w:rPr>
      </w:pPr>
      <w:r w:rsidRPr="00703B13">
        <w:rPr>
          <w:rStyle w:val="BoldItalic0"/>
          <w:rFonts w:ascii="Times New Roman" w:hAnsi="Times New Roman" w:cs="Times New Roman"/>
          <w:b w:val="0"/>
          <w:bCs w:val="0"/>
          <w:i w:val="0"/>
          <w:color w:val="auto"/>
          <w:sz w:val="24"/>
          <w:szCs w:val="24"/>
        </w:rPr>
        <w:t>Технология:</w:t>
      </w:r>
      <w:r w:rsidRPr="00703B13">
        <w:rPr>
          <w:rFonts w:ascii="Times New Roman" w:hAnsi="Times New Roman" w:cs="Times New Roman"/>
          <w:color w:val="auto"/>
          <w:sz w:val="24"/>
          <w:szCs w:val="24"/>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проекционный аппарат, волоконная оптика, солнечная батарея, спутниковые приёмники, ядерная энергетика и экологические аспекты её развития.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116.8. Планируемые результаты освоения программы по физике на уровне среднего общего образования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116.8.1. Освоение учебного предмета «Физика» на уровне среднего общего образования (углубленный уровень) должно обеспечить достижение следующих личностных, метапредметных и предметных образовательных результатов.</w:t>
      </w:r>
    </w:p>
    <w:p w:rsidR="00CE24BD" w:rsidRPr="00703B13" w:rsidRDefault="00CE24BD" w:rsidP="00CE24BD">
      <w:pPr>
        <w:spacing w:after="0" w:line="240" w:lineRule="auto"/>
        <w:ind w:firstLine="709"/>
        <w:contextualSpacing/>
        <w:jc w:val="both"/>
        <w:rPr>
          <w:rStyle w:val="markedcontent"/>
          <w:rFonts w:ascii="Times New Roman" w:hAnsi="Times New Roman"/>
          <w:sz w:val="24"/>
          <w:szCs w:val="24"/>
        </w:rPr>
      </w:pPr>
      <w:r w:rsidRPr="00703B13">
        <w:rPr>
          <w:rStyle w:val="markedcontent"/>
          <w:rFonts w:ascii="Times New Roman" w:hAnsi="Times New Roman"/>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гражданского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принятие традиционных общечеловеческих гуманистических и демократических ценностей;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гуманитарной и волонтёрской деятельности;</w:t>
      </w:r>
    </w:p>
    <w:p w:rsidR="00CE24BD" w:rsidRPr="00703B13" w:rsidRDefault="00CE24BD" w:rsidP="00CE24BD">
      <w:pPr>
        <w:spacing w:after="0" w:line="240" w:lineRule="auto"/>
        <w:ind w:firstLine="708"/>
        <w:contextualSpacing/>
        <w:jc w:val="both"/>
        <w:rPr>
          <w:rFonts w:ascii="Times New Roman" w:hAnsi="Times New Roman"/>
          <w:sz w:val="24"/>
          <w:szCs w:val="24"/>
        </w:rPr>
      </w:pPr>
      <w:r w:rsidRPr="00703B13">
        <w:rPr>
          <w:rFonts w:ascii="Times New Roman" w:hAnsi="Times New Roman"/>
          <w:sz w:val="24"/>
          <w:szCs w:val="24"/>
        </w:rPr>
        <w:t>2) патриотического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российской гражданской идентичности, патриотизма;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ценностное отношение к государственным символам, достижениям российских учёных в области физики и технике;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духовно-нравственного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нравственного сознания, этического поведения;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личного вклада в построение устойчивого будущего;</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4) эстетического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эстетическое отношение к миру, включая эстетику научного творчества, присущего физической науке;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5) трудового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и способность к образованию и самообразованию в области физики на протяжении всей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6) экологического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экологической культуры, осознание глобального характера экологических проблем;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Расширение опыта деятельности экологической направленности на основе имеющихся знаний по физике;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7) ценности научного познания: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мировоззрения, соответствующего современному уровню развития физической науки;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116.8.2. 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116.8.3. </w:t>
      </w:r>
      <w:r w:rsidRPr="00703B13">
        <w:rPr>
          <w:rFonts w:ascii="Times New Roman" w:eastAsia="SchoolBookSanPin" w:hAnsi="Times New Roman"/>
          <w:sz w:val="24"/>
          <w:szCs w:val="24"/>
        </w:rPr>
        <w:t>Метапредметные результаты освоения программы среднего общего образования должны отражать: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116.8.3.1. Овладение универсальными познавательными действиями: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базовые логические 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самостоятельно формулировать и актуализировать проблему, рассматривать её всесторонне;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определять цели деятельности, задавать параметры и критерии их достижения;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выявлять закономерности и противоречия в рассматриваемых физических явлениях;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креативное мышление при решении жизненных проблем.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базовые исследовательские 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научной терминологией, ключевыми понятиями и методами физической науки;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ставить и формулировать собственные задачи в образовательной деятельности, в том числе при изучении физики;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 оценивать приобретённый опыт;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переносить знания по физике в практическую область жизнедеятельности;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уметь интегрировать знания из разных предметных областей;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выдвигать новые идеи, предлагать оригинальные подходы и решения;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ставить проблемы и задачи, допускающие альтернативные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работа с информацией: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оценивать достоверность информации;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116.8.3.2. Овладение универсальными коммуникативными действиями: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общение: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общение на уроках физики и во вне­урочной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предпосылки конфликтных ситуаций и смягчать конфликты;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развёрнуто и логично излагать свою точку зрения с использованием языковых средств;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совместная деятельность: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понимать и использовать преимущества командной и индивидуальной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качество своего вклада и каждого участника команды в общий результат по разработанным критериям;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116.8.3.3. Овладение универсальными регулятивными действиями: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самоорганизация: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расширять рамки учебного предмета на основе личных предпочтений;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делать осознанный выбор, аргументировать его, брать на себя ответственность за решение;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приобретённый опыт;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самоконтроль: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приёмы рефлексии для оценки ситуации, выбора верного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риски и своевременно принимать решения по их снижению;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принимать мотивы и аргументы других при анализе результатов деятельности;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принятие себя и других: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себя, понимая свои недостатки и достоинства;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принимать мотивы и аргументы других при анализе результатов деятельности;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признавать своё право и право других на ошибку.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116.8.4. Предметные результаты освоения программы по физике. В процессе изучения курса курса физики углубленного уровня в 10 классе обучающийся научится:</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анализировать и объяснять тепловые процессы и явления, используя основные положения молекулярно-кинетической теории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коэффициент полезного действия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 </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использованием изученных законов, закономерностей и физических явлений;</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оценивать вклад каждого из участников группы в решение рассматриваемой проблемы; </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проявлять мотивацию к будущей профессиональной деятельности по специальностям физико-технического профиля.</w:t>
      </w:r>
    </w:p>
    <w:p w:rsidR="00CE24BD" w:rsidRPr="00703B13" w:rsidRDefault="00CE24BD" w:rsidP="00CE24BD">
      <w:pPr>
        <w:pStyle w:val="list-dash"/>
        <w:tabs>
          <w:tab w:val="left" w:pos="142"/>
        </w:tabs>
        <w:spacing w:line="240" w:lineRule="auto"/>
        <w:ind w:left="0" w:firstLine="709"/>
        <w:contextualSpacing/>
        <w:rPr>
          <w:rFonts w:ascii="Times New Roman" w:hAnsi="Times New Roman"/>
          <w:sz w:val="24"/>
          <w:szCs w:val="24"/>
        </w:rPr>
      </w:pPr>
      <w:r w:rsidRPr="00703B13">
        <w:rPr>
          <w:rFonts w:ascii="Times New Roman" w:eastAsia="OfficinaSansBoldITC" w:hAnsi="Times New Roman" w:cs="Times New Roman"/>
          <w:color w:val="auto"/>
          <w:sz w:val="24"/>
          <w:szCs w:val="24"/>
        </w:rPr>
        <w:t>116.8.5. </w:t>
      </w:r>
      <w:r w:rsidRPr="00703B13">
        <w:rPr>
          <w:rFonts w:ascii="Times New Roman" w:hAnsi="Times New Roman"/>
          <w:sz w:val="24"/>
          <w:szCs w:val="24"/>
        </w:rPr>
        <w:t>Предметные результаты освоения программы по физике. В процессе изучения курса курса физики углубленного уровня в 11 классе обучающийся научится:</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определять направление индукции магнитного поля проводника с током, силы Ампера и силы Лоренца;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строить изображение, создаваемое плоским зеркалом, тонкой линзой, и рассчитывать его характеристики;</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описывать методы получения научных астрономических знаний;</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использованием изученных законов, закономерностей и физических явлений;</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оценивать вклад каждого из участников группы в решение рассматриваемой проблемы;</w:t>
      </w:r>
    </w:p>
    <w:p w:rsidR="00CE24BD" w:rsidRPr="00703B13" w:rsidRDefault="00CE24BD" w:rsidP="00CE24BD">
      <w:pPr>
        <w:pStyle w:val="list-dash"/>
        <w:tabs>
          <w:tab w:val="left" w:pos="142"/>
        </w:tabs>
        <w:spacing w:line="240" w:lineRule="auto"/>
        <w:ind w:left="0" w:firstLine="709"/>
        <w:contextualSpacing/>
        <w:rPr>
          <w:rFonts w:ascii="Times New Roman" w:hAnsi="Times New Roman" w:cs="Times New Roman"/>
          <w:color w:val="auto"/>
          <w:sz w:val="24"/>
          <w:szCs w:val="24"/>
        </w:rPr>
      </w:pPr>
      <w:r w:rsidRPr="00703B13">
        <w:rPr>
          <w:rFonts w:ascii="Times New Roman" w:hAnsi="Times New Roman" w:cs="Times New Roman"/>
          <w:color w:val="auto"/>
          <w:sz w:val="24"/>
          <w:szCs w:val="24"/>
        </w:rPr>
        <w:t>проявлять мотивацию к будущей профессиональной деятельности по специальностям физико-технического профиля.</w:t>
      </w:r>
    </w:p>
    <w:p w:rsidR="00CE24BD" w:rsidRPr="00703B13" w:rsidRDefault="00CE24BD" w:rsidP="00CE24BD">
      <w:pPr>
        <w:pStyle w:val="list-dash"/>
        <w:tabs>
          <w:tab w:val="left" w:pos="142"/>
        </w:tabs>
        <w:spacing w:line="240" w:lineRule="auto"/>
        <w:ind w:left="0" w:firstLine="709"/>
        <w:contextualSpacing/>
        <w:outlineLvl w:val="1"/>
        <w:rPr>
          <w:rFonts w:ascii="Times New Roman" w:hAnsi="Times New Roman" w:cs="Times New Roman"/>
          <w:b/>
          <w:color w:val="auto"/>
          <w:sz w:val="24"/>
          <w:szCs w:val="24"/>
        </w:rPr>
      </w:pPr>
      <w:bookmarkStart w:id="30" w:name="_Toc144065971"/>
      <w:r w:rsidRPr="00703B13">
        <w:rPr>
          <w:rFonts w:ascii="Times New Roman" w:hAnsi="Times New Roman" w:cs="Times New Roman"/>
          <w:b/>
          <w:color w:val="auto"/>
          <w:sz w:val="24"/>
          <w:szCs w:val="24"/>
        </w:rPr>
        <w:t>9.  рабочая программа по учебному предмету «Химия» (базовый уровень).</w:t>
      </w:r>
      <w:bookmarkEnd w:id="30"/>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117.1.  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117.2. 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117.3.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117.4. 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117.5. Пояснительная записка.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117.5.1. </w:t>
      </w:r>
      <w:r w:rsidRPr="00703B13">
        <w:rPr>
          <w:rFonts w:ascii="Times New Roman" w:eastAsia="SchoolBookSanPin" w:hAnsi="Times New Roman"/>
          <w:sz w:val="24"/>
          <w:szCs w:val="24"/>
        </w:rPr>
        <w:t>Программа по химии на уровне среднего общего образования разработана</w:t>
      </w:r>
      <w:r w:rsidRPr="00703B13">
        <w:rPr>
          <w:rFonts w:ascii="Times New Roman" w:hAnsi="Times New Roman"/>
          <w:sz w:val="24"/>
          <w:szCs w:val="24"/>
        </w:rPr>
        <w:t xml:space="preserve">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117.5.2. </w:t>
      </w:r>
      <w:r w:rsidRPr="00703B13">
        <w:rPr>
          <w:rFonts w:ascii="Times New Roman" w:hAnsi="Times New Roman"/>
          <w:sz w:val="24"/>
          <w:szCs w:val="24"/>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117.5.3. </w:t>
      </w:r>
      <w:r w:rsidRPr="00703B13">
        <w:rPr>
          <w:rFonts w:ascii="Times New Roman" w:hAnsi="Times New Roman"/>
          <w:sz w:val="24"/>
          <w:szCs w:val="24"/>
        </w:rPr>
        <w:t xml:space="preserve">В соответствии с данными положениями программа по химии (базовый уровень) на уровне среднего общего образования: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обучающихся 10–11 классов;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117.5.4. </w:t>
      </w:r>
      <w:r w:rsidRPr="00703B13">
        <w:rPr>
          <w:rFonts w:ascii="Times New Roman" w:hAnsi="Times New Roman"/>
          <w:sz w:val="24"/>
          <w:szCs w:val="24"/>
        </w:rPr>
        <w:t>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117.5.5. </w:t>
      </w:r>
      <w:r w:rsidRPr="00703B13">
        <w:rPr>
          <w:rFonts w:ascii="Times New Roman" w:hAnsi="Times New Roman"/>
          <w:sz w:val="24"/>
          <w:szCs w:val="24"/>
        </w:rPr>
        <w:t xml:space="preserve">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 формировании содержания предмета «Химия» учтены следующие положения о специфике и значении науки химии.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117.5.6. </w:t>
      </w:r>
      <w:r w:rsidRPr="00703B13">
        <w:rPr>
          <w:rFonts w:ascii="Times New Roman" w:hAnsi="Times New Roman"/>
          <w:sz w:val="24"/>
          <w:szCs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117.5.7. </w:t>
      </w:r>
      <w:r w:rsidRPr="00703B13">
        <w:rPr>
          <w:rFonts w:ascii="Times New Roman" w:hAnsi="Times New Roman"/>
          <w:sz w:val="24"/>
          <w:szCs w:val="24"/>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117.5.8. </w:t>
      </w:r>
      <w:r w:rsidRPr="00703B13">
        <w:rPr>
          <w:rFonts w:ascii="Times New Roman" w:hAnsi="Times New Roman"/>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117.5.9. </w:t>
      </w:r>
      <w:r w:rsidRPr="00703B13">
        <w:rPr>
          <w:rFonts w:ascii="Times New Roman" w:hAnsi="Times New Roman"/>
          <w:sz w:val="24"/>
          <w:szCs w:val="24"/>
        </w:rPr>
        <w:t xml:space="preserve">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117.5.10. </w:t>
      </w:r>
      <w:r w:rsidRPr="00703B13">
        <w:rPr>
          <w:rFonts w:ascii="Times New Roman" w:hAnsi="Times New Roman"/>
          <w:sz w:val="24"/>
          <w:szCs w:val="24"/>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117.5.11. </w:t>
      </w:r>
      <w:r w:rsidRPr="00703B13">
        <w:rPr>
          <w:rFonts w:ascii="Times New Roman" w:hAnsi="Times New Roman"/>
          <w:sz w:val="24"/>
          <w:szCs w:val="24"/>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117.5.12. </w:t>
      </w:r>
      <w:r w:rsidRPr="00703B13">
        <w:rPr>
          <w:rFonts w:ascii="Times New Roman" w:hAnsi="Times New Roman"/>
          <w:sz w:val="24"/>
          <w:szCs w:val="24"/>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117.5.13. </w:t>
      </w:r>
      <w:r w:rsidRPr="00703B13">
        <w:rPr>
          <w:rFonts w:ascii="Times New Roman" w:hAnsi="Times New Roman"/>
          <w:sz w:val="24"/>
          <w:szCs w:val="24"/>
        </w:rPr>
        <w:t>Главными целями изучения предмета «Химия» на уровне среднего общего образования на базовом уровне являются: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117.5.14. </w:t>
      </w:r>
      <w:r w:rsidRPr="00703B13">
        <w:rPr>
          <w:rFonts w:ascii="Times New Roman" w:hAnsi="Times New Roman"/>
          <w:sz w:val="24"/>
          <w:szCs w:val="24"/>
        </w:rPr>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117.5.15. </w:t>
      </w:r>
      <w:r w:rsidRPr="00703B13">
        <w:rPr>
          <w:rFonts w:ascii="Times New Roman" w:hAnsi="Times New Roman"/>
          <w:sz w:val="24"/>
          <w:szCs w:val="24"/>
        </w:rPr>
        <w:t>В этой связи при изучении предмета «Химия» доминирующее значение приобретают такие цели и задачи, как:</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117.5.16. </w:t>
      </w:r>
      <w:r w:rsidRPr="00703B13">
        <w:rPr>
          <w:rFonts w:ascii="Times New Roman" w:hAnsi="Times New Roman"/>
          <w:sz w:val="24"/>
          <w:szCs w:val="24"/>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rsidR="00CE24BD" w:rsidRPr="00703B13" w:rsidRDefault="00CE24BD" w:rsidP="00CE24BD">
      <w:pPr>
        <w:suppressAutoHyphens/>
        <w:spacing w:after="0" w:line="240" w:lineRule="auto"/>
        <w:ind w:firstLine="709"/>
        <w:contextualSpacing/>
        <w:jc w:val="both"/>
        <w:rPr>
          <w:rFonts w:ascii="Times New Roman" w:eastAsia="OfficinaSansBoldITC" w:hAnsi="Times New Roman"/>
          <w:sz w:val="24"/>
          <w:szCs w:val="24"/>
        </w:rPr>
      </w:pPr>
      <w:r w:rsidRPr="00703B13">
        <w:rPr>
          <w:rFonts w:ascii="Times New Roman" w:eastAsia="OfficinaSansBoldITC" w:hAnsi="Times New Roman"/>
          <w:sz w:val="24"/>
          <w:szCs w:val="24"/>
        </w:rPr>
        <w:t>117.5.17. В учебном плане среднего общего образования предмет «Химия» базового уровня входит в состав предметной области «Естественно-научные предметы».</w:t>
      </w:r>
    </w:p>
    <w:p w:rsidR="00CE24BD" w:rsidRPr="00703B13" w:rsidRDefault="00CE24BD" w:rsidP="00CE24BD">
      <w:pPr>
        <w:suppressAutoHyphens/>
        <w:spacing w:after="0" w:line="240" w:lineRule="auto"/>
        <w:ind w:firstLine="709"/>
        <w:contextualSpacing/>
        <w:jc w:val="both"/>
        <w:rPr>
          <w:rFonts w:ascii="Times New Roman" w:eastAsia="OfficinaSansBoldITC" w:hAnsi="Times New Roman"/>
          <w:sz w:val="24"/>
          <w:szCs w:val="24"/>
        </w:rPr>
      </w:pPr>
      <w:r w:rsidRPr="00703B13">
        <w:rPr>
          <w:rFonts w:ascii="Times New Roman" w:eastAsia="SchoolBookSanPin" w:hAnsi="Times New Roman"/>
          <w:sz w:val="24"/>
          <w:szCs w:val="24"/>
        </w:rPr>
        <w:t xml:space="preserve">Общее число часов, рекомендованных для изучения химии – </w:t>
      </w:r>
      <w:r w:rsidRPr="00703B13">
        <w:rPr>
          <w:rFonts w:ascii="Times New Roman" w:eastAsia="SchoolBookSanPin" w:hAnsi="Times New Roman"/>
          <w:position w:val="1"/>
          <w:sz w:val="24"/>
          <w:szCs w:val="24"/>
        </w:rPr>
        <w:t>68 часов: в 10 классе – 34 часа (1 час в неделю), в 11 классе – 34 часа (1 час в неделю).</w:t>
      </w:r>
    </w:p>
    <w:p w:rsidR="00CE24BD" w:rsidRPr="00703B13" w:rsidRDefault="00CE24BD" w:rsidP="00CE24BD">
      <w:pPr>
        <w:suppressAutoHyphens/>
        <w:spacing w:after="0" w:line="240" w:lineRule="auto"/>
        <w:ind w:firstLine="709"/>
        <w:contextualSpacing/>
        <w:jc w:val="both"/>
        <w:rPr>
          <w:rFonts w:ascii="Times New Roman" w:eastAsia="OfficinaSansBoldITC" w:hAnsi="Times New Roman"/>
          <w:sz w:val="24"/>
          <w:szCs w:val="24"/>
        </w:rPr>
      </w:pPr>
      <w:bookmarkStart w:id="31" w:name="_Toc118729919"/>
      <w:r w:rsidRPr="00703B13">
        <w:rPr>
          <w:rFonts w:ascii="Times New Roman" w:eastAsia="OfficinaSansBoldITC" w:hAnsi="Times New Roman"/>
          <w:sz w:val="24"/>
          <w:szCs w:val="24"/>
        </w:rPr>
        <w:t>117.6. Содержание обучения в 10 классе.</w:t>
      </w:r>
    </w:p>
    <w:p w:rsidR="00CE24BD" w:rsidRPr="00703B13" w:rsidRDefault="00CE24BD" w:rsidP="00CE24BD">
      <w:pPr>
        <w:suppressAutoHyphens/>
        <w:spacing w:after="0" w:line="240" w:lineRule="auto"/>
        <w:ind w:firstLine="709"/>
        <w:contextualSpacing/>
        <w:jc w:val="both"/>
        <w:rPr>
          <w:rFonts w:ascii="Times New Roman" w:eastAsia="OfficinaSansBoldITC" w:hAnsi="Times New Roman"/>
          <w:sz w:val="24"/>
          <w:szCs w:val="24"/>
        </w:rPr>
      </w:pPr>
      <w:r w:rsidRPr="00703B13">
        <w:rPr>
          <w:rFonts w:ascii="Times New Roman" w:eastAsia="OfficinaSansBoldITC" w:hAnsi="Times New Roman"/>
          <w:sz w:val="24"/>
          <w:szCs w:val="24"/>
        </w:rPr>
        <w:t>117.6.1. Органическая химия.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117.6.1.1. </w:t>
      </w:r>
      <w:r w:rsidRPr="00703B13">
        <w:rPr>
          <w:rFonts w:ascii="Times New Roman" w:hAnsi="Times New Roman"/>
          <w:sz w:val="24"/>
          <w:szCs w:val="24"/>
        </w:rPr>
        <w:t>Теоретические основы органической химии.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117.6.1.2. </w:t>
      </w:r>
      <w:r w:rsidRPr="00703B13">
        <w:rPr>
          <w:rFonts w:ascii="Times New Roman" w:hAnsi="Times New Roman"/>
          <w:sz w:val="24"/>
          <w:szCs w:val="24"/>
        </w:rPr>
        <w:t>Углеводороды.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Расчётные задачи.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117.6.1.3. </w:t>
      </w:r>
      <w:r w:rsidRPr="00703B13">
        <w:rPr>
          <w:rFonts w:ascii="Times New Roman" w:hAnsi="Times New Roman"/>
          <w:sz w:val="24"/>
          <w:szCs w:val="24"/>
        </w:rPr>
        <w:t>Кислородсодержащие органические соединения.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Фенол: строение молекулы, физические и химические свойства. Токсичность фенола. Применение фенола.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Альдегиды.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Расчётные задачи.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117.6.1.4. </w:t>
      </w:r>
      <w:r w:rsidRPr="00703B13">
        <w:rPr>
          <w:rFonts w:ascii="Times New Roman" w:hAnsi="Times New Roman"/>
          <w:sz w:val="24"/>
          <w:szCs w:val="24"/>
        </w:rPr>
        <w:t>Азотсодержащие органические соединения.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117.6.1.5. </w:t>
      </w:r>
      <w:r w:rsidRPr="00703B13">
        <w:rPr>
          <w:rFonts w:ascii="Times New Roman" w:hAnsi="Times New Roman"/>
          <w:sz w:val="24"/>
          <w:szCs w:val="24"/>
        </w:rPr>
        <w:t>Высокомолекулярные соединения.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117.6.1.6. </w:t>
      </w:r>
      <w:r w:rsidRPr="00703B13">
        <w:rPr>
          <w:rFonts w:ascii="Times New Roman" w:hAnsi="Times New Roman"/>
          <w:sz w:val="24"/>
          <w:szCs w:val="24"/>
        </w:rPr>
        <w:t>Межпредметные связи.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Биология: клетка, организм, биосфера, обмен веществ в организме, фотосинтез, биологически активные вещества (белки, углеводы, жиры, ферменты).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География: минералы, горные породы, полезные ископаемые, топливо, ресурсы.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CE24BD" w:rsidRPr="00703B13" w:rsidRDefault="00CE24BD" w:rsidP="00CE24BD">
      <w:pPr>
        <w:suppressAutoHyphens/>
        <w:spacing w:after="0" w:line="240" w:lineRule="auto"/>
        <w:ind w:firstLine="709"/>
        <w:contextualSpacing/>
        <w:jc w:val="both"/>
        <w:rPr>
          <w:rFonts w:ascii="Times New Roman" w:eastAsia="OfficinaSansBoldITC" w:hAnsi="Times New Roman"/>
          <w:sz w:val="24"/>
          <w:szCs w:val="24"/>
        </w:rPr>
      </w:pPr>
      <w:bookmarkStart w:id="32" w:name="_Toc118729925"/>
      <w:r w:rsidRPr="00703B13">
        <w:rPr>
          <w:rFonts w:ascii="Times New Roman" w:eastAsia="OfficinaSansBoldITC" w:hAnsi="Times New Roman"/>
          <w:sz w:val="24"/>
          <w:szCs w:val="24"/>
        </w:rPr>
        <w:t>117.7. Содержание обучения в 11 классе.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117.7.1. </w:t>
      </w:r>
      <w:r w:rsidRPr="00703B13">
        <w:rPr>
          <w:rFonts w:ascii="Times New Roman" w:hAnsi="Times New Roman"/>
          <w:sz w:val="24"/>
          <w:szCs w:val="24"/>
        </w:rPr>
        <w:t>Общая и неорганическая химия</w:t>
      </w:r>
      <w:bookmarkEnd w:id="32"/>
      <w:r w:rsidRPr="00703B13">
        <w:rPr>
          <w:rFonts w:ascii="Times New Roman" w:hAnsi="Times New Roman"/>
          <w:sz w:val="24"/>
          <w:szCs w:val="24"/>
        </w:rPr>
        <w:t>.</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117.7.1.1. </w:t>
      </w:r>
      <w:r w:rsidRPr="00703B13">
        <w:rPr>
          <w:rFonts w:ascii="Times New Roman" w:hAnsi="Times New Roman"/>
          <w:sz w:val="24"/>
          <w:szCs w:val="24"/>
        </w:rPr>
        <w:t>Теоретические основы химии.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Понятие о дисперсных системах. Истинные и коллоидные растворы. Массовая доля вещества в растворе.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Электролитическая диссоциация. Сильные и слабые электролиты. Среда водных растворов веществ: кислая, нейтральная, щелочная. Реакции ионного обмена.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Окислительно-восстановительные реакции</w:t>
      </w:r>
      <w:r w:rsidRPr="00703B13">
        <w:rPr>
          <w:rFonts w:ascii="Times New Roman" w:hAnsi="Times New Roman"/>
          <w:i/>
          <w:sz w:val="24"/>
          <w:szCs w:val="24"/>
        </w:rPr>
        <w:t>.</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Расчётные задачи.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Расчёты по уравнениям химических реакций, в том числе термохимические расчёты, расчёты с использованием понятия «массовая доля вещества».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117.7.1.2. </w:t>
      </w:r>
      <w:r w:rsidRPr="00703B13">
        <w:rPr>
          <w:rFonts w:ascii="Times New Roman" w:hAnsi="Times New Roman"/>
          <w:sz w:val="24"/>
          <w:szCs w:val="24"/>
        </w:rPr>
        <w:t>Раздел 2. Неорганическая химия.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Применение важнейших неметаллов и их соединений.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Химические свойства важнейших металлов (натрий, калий, кальций, магний, алюминий, цинк, хром, железо, медь) и их соединений.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Общие способы получения металлов. Применение металлов в быту и технике.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Расчётные задачи.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117.7.1.3. </w:t>
      </w:r>
      <w:r w:rsidRPr="00703B13">
        <w:rPr>
          <w:rFonts w:ascii="Times New Roman" w:hAnsi="Times New Roman"/>
          <w:sz w:val="24"/>
          <w:szCs w:val="24"/>
        </w:rPr>
        <w:t>Химия и жизнь. Межпредметные связи.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Представления об общих научных принципах промышленного получения важнейших веществ.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Биология: клетка, организм, экосистема, биосфера, макро- и микроэлементы, витамины, обмен веществ в организме.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География: минералы, горные породы, полезные ископаемые, топливо, ресурсы.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bookmarkEnd w:id="31"/>
    <w:p w:rsidR="00CE24BD" w:rsidRPr="00703B13" w:rsidRDefault="00CE24BD" w:rsidP="00CE24BD">
      <w:pPr>
        <w:suppressAutoHyphens/>
        <w:spacing w:after="0" w:line="240" w:lineRule="auto"/>
        <w:ind w:firstLine="709"/>
        <w:contextualSpacing/>
        <w:jc w:val="both"/>
        <w:rPr>
          <w:rFonts w:ascii="Times New Roman" w:eastAsia="OfficinaSansBoldITC" w:hAnsi="Times New Roman"/>
          <w:sz w:val="24"/>
          <w:szCs w:val="24"/>
        </w:rPr>
      </w:pPr>
      <w:r w:rsidRPr="00703B13">
        <w:rPr>
          <w:rFonts w:ascii="Times New Roman" w:eastAsia="OfficinaSansBoldITC" w:hAnsi="Times New Roman"/>
          <w:sz w:val="24"/>
          <w:szCs w:val="24"/>
        </w:rPr>
        <w:t>117.8. Планируемые результаты освоения программы по химии на уровне среднего общего образования.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117.8.1. </w:t>
      </w:r>
      <w:r w:rsidRPr="00703B13">
        <w:rPr>
          <w:rFonts w:ascii="Times New Roman" w:hAnsi="Times New Roman"/>
          <w:sz w:val="24"/>
          <w:szCs w:val="24"/>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117.8.2. </w:t>
      </w:r>
      <w:r w:rsidRPr="00703B13">
        <w:rPr>
          <w:rFonts w:ascii="Times New Roman" w:hAnsi="Times New Roman"/>
          <w:sz w:val="24"/>
          <w:szCs w:val="24"/>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осознание обучающимися российской гражданской идентичности – готовности к саморазвитию, самостоятельности и самоопределению;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наличие мотивации к обучению;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наличие правосознания экологической культуры и способности ставить цели и строить жизненные планы.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117.8.3. </w:t>
      </w:r>
      <w:r w:rsidRPr="00703B13">
        <w:rPr>
          <w:rFonts w:ascii="Times New Roman" w:hAnsi="Times New Roman"/>
          <w:sz w:val="24"/>
          <w:szCs w:val="24"/>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CE24BD" w:rsidRPr="00703B13" w:rsidRDefault="00CE24BD" w:rsidP="00CE24BD">
      <w:pPr>
        <w:suppressAutoHyphens/>
        <w:spacing w:after="0" w:line="240" w:lineRule="auto"/>
        <w:ind w:firstLine="709"/>
        <w:contextualSpacing/>
        <w:jc w:val="both"/>
        <w:rPr>
          <w:rFonts w:ascii="Times New Roman" w:eastAsia="SchoolBookSanPin" w:hAnsi="Times New Roman"/>
          <w:sz w:val="24"/>
          <w:szCs w:val="24"/>
        </w:rPr>
      </w:pPr>
      <w:r w:rsidRPr="00703B13">
        <w:rPr>
          <w:rFonts w:ascii="Times New Roman" w:eastAsia="OfficinaSansBoldITC" w:hAnsi="Times New Roman"/>
          <w:sz w:val="24"/>
          <w:szCs w:val="24"/>
        </w:rPr>
        <w:t>117.8.4. </w:t>
      </w:r>
      <w:r w:rsidRPr="00703B13">
        <w:rPr>
          <w:rFonts w:ascii="Times New Roman" w:hAnsi="Times New Roman"/>
          <w:sz w:val="24"/>
          <w:szCs w:val="24"/>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sidRPr="00703B13">
        <w:rPr>
          <w:rFonts w:ascii="Times New Roman" w:eastAsia="SchoolBookSanPin" w:hAnsi="Times New Roman"/>
          <w:sz w:val="24"/>
          <w:szCs w:val="24"/>
        </w:rPr>
        <w:t>, в том числе в части: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гражданского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осознания обучающимися своих конституционных прав и обязанностей, уважения к закону и правопорядку;</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представления о социальных нормах и правилах межличностных отношений в коллективе;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способности понимать и принимать мотивы, намерения, логику и аргументы других при анализе различных видов учебной 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патриотического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ценностного отношения к историческому и научному наследию отечественной химии;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духовно-нравственного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нравственного сознания, этического поведения;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4) формирования культуры здоровья: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соблюдения правил безопасного обращения с веществами в быту, повседневной жизни и в трудовой деятельности;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осознания последствий и неприятия вредных привычек (употребления алкоголя, наркотиков, курения);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5) трудового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установки на активное участие в решении практических задач социальной направленности (в рамках своего класса, школы);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интереса к практическому изучению профессий различного рода, в том числе на основе применения предметных знаний по химии;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уважения к труду, людям труда и результатам трудовой деятельности;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6) экологического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экологически целесообразного отношения к природе, как источнику существования жизни на Земле;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осознания необходимости использования достижений химии для решения вопросов рационального природопользования;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7) ценности научного познания: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сформированности мировоззрения, соответствующего современному уровню развития науки и общественной практики;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способности самостоятельно использовать химические знания для решения проблем в реальных жизненных ситуациях;</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интереса к познанию и исследовательской деятельности;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интереса к особенностям труда в различных сферах профессиональной 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117.8.5. </w:t>
      </w:r>
      <w:r w:rsidRPr="00703B13">
        <w:rPr>
          <w:rFonts w:ascii="Times New Roman" w:hAnsi="Times New Roman"/>
          <w:sz w:val="24"/>
          <w:szCs w:val="24"/>
        </w:rPr>
        <w:t xml:space="preserve">Метапредметные результаты освоения учебного предмета «Химия» на уровне среднего общего образования включают: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117.8.6. </w:t>
      </w:r>
      <w:r w:rsidRPr="00703B13">
        <w:rPr>
          <w:rFonts w:ascii="Times New Roman" w:eastAsia="SchoolBookSanPin" w:hAnsi="Times New Roman"/>
          <w:sz w:val="24"/>
          <w:szCs w:val="24"/>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117.8.6.1. </w:t>
      </w:r>
      <w:r w:rsidRPr="00703B13">
        <w:rPr>
          <w:rFonts w:ascii="Times New Roman" w:eastAsia="SchoolBookSanPin" w:hAnsi="Times New Roman"/>
          <w:sz w:val="24"/>
          <w:szCs w:val="24"/>
        </w:rPr>
        <w:t>Овладение универсальными учебными познавательными действиями: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 базовые логические действия: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самостоятельно формулировать и актуализировать проблему, всесторонне её рассматривать;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выбирать основания и критерии для классификации веществ и химических реакций;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устанавливать причинно-следственные связи между изучаемыми явлениями;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E24BD" w:rsidRPr="00703B13" w:rsidRDefault="00CE24BD" w:rsidP="00CE24BD">
      <w:pPr>
        <w:suppressAutoHyphens/>
        <w:spacing w:after="0" w:line="240" w:lineRule="auto"/>
        <w:ind w:firstLine="709"/>
        <w:contextualSpacing/>
        <w:jc w:val="both"/>
        <w:rPr>
          <w:rFonts w:ascii="Times New Roman" w:eastAsia="SchoolBookSanPin" w:hAnsi="Times New Roman"/>
          <w:sz w:val="24"/>
          <w:szCs w:val="24"/>
        </w:rPr>
      </w:pPr>
      <w:r w:rsidRPr="00703B13">
        <w:rPr>
          <w:rFonts w:ascii="Times New Roman" w:eastAsia="OfficinaSansBoldITC" w:hAnsi="Times New Roman"/>
          <w:sz w:val="24"/>
          <w:szCs w:val="24"/>
        </w:rPr>
        <w:t>2)</w:t>
      </w:r>
      <w:r w:rsidRPr="00703B13">
        <w:rPr>
          <w:rFonts w:ascii="Times New Roman" w:eastAsia="SchoolBookSanPin" w:hAnsi="Times New Roman"/>
          <w:sz w:val="24"/>
          <w:szCs w:val="24"/>
        </w:rPr>
        <w:t xml:space="preserve"> базовые исследовательские действия: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основами методов научного познания веществ и химических реакций;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E24BD" w:rsidRPr="00703B13" w:rsidRDefault="00CE24BD" w:rsidP="00CE24BD">
      <w:pPr>
        <w:suppressAutoHyphens/>
        <w:spacing w:after="0" w:line="240" w:lineRule="auto"/>
        <w:ind w:firstLine="709"/>
        <w:contextualSpacing/>
        <w:jc w:val="both"/>
        <w:rPr>
          <w:rFonts w:ascii="Times New Roman" w:eastAsia="SchoolBookSanPin" w:hAnsi="Times New Roman"/>
          <w:sz w:val="24"/>
          <w:szCs w:val="24"/>
        </w:rPr>
      </w:pPr>
      <w:r w:rsidRPr="00703B13">
        <w:rPr>
          <w:rFonts w:ascii="Times New Roman" w:eastAsia="OfficinaSansBoldITC" w:hAnsi="Times New Roman"/>
          <w:sz w:val="24"/>
          <w:szCs w:val="24"/>
        </w:rPr>
        <w:t>3)</w:t>
      </w:r>
      <w:r w:rsidRPr="00703B13">
        <w:rPr>
          <w:rFonts w:ascii="Times New Roman" w:eastAsia="SchoolBookSanPin" w:hAnsi="Times New Roman"/>
          <w:sz w:val="24"/>
          <w:szCs w:val="24"/>
        </w:rPr>
        <w:t xml:space="preserve"> работа с информацией: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приобретать опыт использования информационно-коммуникативных технологий и различных поисковых систем;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выбирать оптимальную форму представления информации (схемы, графики, диаграммы, таблицы, рисунки и другие);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и преобразовывать знаково-символические средства наглядности.</w:t>
      </w:r>
    </w:p>
    <w:p w:rsidR="00CE24BD" w:rsidRPr="00703B13" w:rsidRDefault="00CE24BD" w:rsidP="00CE24BD">
      <w:pPr>
        <w:suppressAutoHyphens/>
        <w:spacing w:after="0" w:line="240" w:lineRule="auto"/>
        <w:ind w:firstLine="709"/>
        <w:contextualSpacing/>
        <w:jc w:val="both"/>
        <w:rPr>
          <w:rFonts w:ascii="Times New Roman" w:eastAsia="SchoolBookSanPin" w:hAnsi="Times New Roman"/>
          <w:sz w:val="24"/>
          <w:szCs w:val="24"/>
        </w:rPr>
      </w:pPr>
      <w:r w:rsidRPr="00703B13">
        <w:rPr>
          <w:rFonts w:ascii="Times New Roman" w:eastAsia="OfficinaSansBoldITC" w:hAnsi="Times New Roman"/>
          <w:sz w:val="24"/>
          <w:szCs w:val="24"/>
        </w:rPr>
        <w:t>117.8.6.2. </w:t>
      </w:r>
      <w:r w:rsidRPr="00703B13">
        <w:rPr>
          <w:rFonts w:ascii="Times New Roman" w:eastAsia="SchoolBookSanPin" w:hAnsi="Times New Roman"/>
          <w:sz w:val="24"/>
          <w:szCs w:val="24"/>
        </w:rPr>
        <w:t>Овладение универсальными коммуникативными действиями: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117.8.6.3. </w:t>
      </w:r>
      <w:r w:rsidRPr="00703B13">
        <w:rPr>
          <w:rFonts w:ascii="Times New Roman" w:eastAsia="SchoolBookSanPin" w:hAnsi="Times New Roman"/>
          <w:sz w:val="24"/>
          <w:szCs w:val="24"/>
        </w:rPr>
        <w:t>Овладение универсальными регулятивными действиями: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самоконтроль своей деятельности на основе самоанализа и самооценки.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117.8.7. </w:t>
      </w:r>
      <w:r w:rsidRPr="00703B13">
        <w:rPr>
          <w:rFonts w:ascii="Times New Roman" w:hAnsi="Times New Roman"/>
          <w:sz w:val="24"/>
          <w:szCs w:val="24"/>
        </w:rPr>
        <w:t>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rsidR="00CE24BD" w:rsidRPr="00703B13" w:rsidRDefault="00CE24BD" w:rsidP="00CE24BD">
      <w:pPr>
        <w:suppressAutoHyphens/>
        <w:spacing w:after="0" w:line="240" w:lineRule="auto"/>
        <w:ind w:firstLine="709"/>
        <w:contextualSpacing/>
        <w:jc w:val="both"/>
        <w:rPr>
          <w:rFonts w:ascii="Times New Roman" w:eastAsia="OfficinaSansBoldITC" w:hAnsi="Times New Roman"/>
          <w:sz w:val="24"/>
          <w:szCs w:val="24"/>
        </w:rPr>
      </w:pPr>
      <w:r w:rsidRPr="00703B13">
        <w:rPr>
          <w:rFonts w:ascii="Times New Roman" w:eastAsia="OfficinaSansBoldITC" w:hAnsi="Times New Roman"/>
          <w:sz w:val="24"/>
          <w:szCs w:val="24"/>
        </w:rPr>
        <w:t>117.8.8. К</w:t>
      </w:r>
      <w:r w:rsidRPr="00703B13">
        <w:rPr>
          <w:rFonts w:ascii="Times New Roman" w:eastAsia="SchoolBookSanPin" w:hAnsi="Times New Roman"/>
          <w:sz w:val="24"/>
          <w:szCs w:val="24"/>
        </w:rPr>
        <w:t xml:space="preserve"> концу обучения в 10 классе предметные результаты освоения курса «Органическая химия» отражают</w:t>
      </w:r>
      <w:r w:rsidRPr="00703B13">
        <w:rPr>
          <w:rFonts w:ascii="Times New Roman" w:eastAsia="OfficinaSansBoldITC" w:hAnsi="Times New Roman"/>
          <w:sz w:val="24"/>
          <w:szCs w:val="24"/>
        </w:rPr>
        <w:t>:</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владение системой химических знаний, которая включает: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теории и законы (теория строения органических веществ А.М. Бутлерова, закон сохранения массы веществ);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закономерности, символический язык химии;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умения определять виды химической связи в органических соединениях (одинарные и кратные);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rsidR="00CE24BD" w:rsidRPr="00703B13" w:rsidRDefault="00CE24BD" w:rsidP="00CE24BD">
      <w:pPr>
        <w:suppressAutoHyphens/>
        <w:spacing w:after="0" w:line="240" w:lineRule="auto"/>
        <w:ind w:firstLine="709"/>
        <w:contextualSpacing/>
        <w:jc w:val="both"/>
        <w:rPr>
          <w:rFonts w:ascii="Times New Roman" w:eastAsia="OfficinaSansBoldITC" w:hAnsi="Times New Roman"/>
          <w:sz w:val="24"/>
          <w:szCs w:val="24"/>
        </w:rPr>
      </w:pPr>
      <w:r w:rsidRPr="00703B13">
        <w:rPr>
          <w:rFonts w:ascii="Times New Roman" w:eastAsia="OfficinaSansBoldITC" w:hAnsi="Times New Roman"/>
          <w:sz w:val="24"/>
          <w:szCs w:val="24"/>
        </w:rPr>
        <w:t>117.8.9. К</w:t>
      </w:r>
      <w:r w:rsidRPr="00703B13">
        <w:rPr>
          <w:rFonts w:ascii="Times New Roman" w:eastAsia="SchoolBookSanPin" w:hAnsi="Times New Roman"/>
          <w:sz w:val="24"/>
          <w:szCs w:val="24"/>
        </w:rPr>
        <w:t xml:space="preserve"> концу обучения в 11 классе предметные результаты освоения курса «Общая и неорганическая химия» отражают</w:t>
      </w:r>
      <w:r w:rsidRPr="00703B13">
        <w:rPr>
          <w:rFonts w:ascii="Times New Roman" w:eastAsia="OfficinaSansBoldITC" w:hAnsi="Times New Roman"/>
          <w:sz w:val="24"/>
          <w:szCs w:val="24"/>
        </w:rPr>
        <w:t>:</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владение системой химических знаний, которая включает: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rsidR="00CE24BD" w:rsidRPr="00703B13" w:rsidRDefault="00CE24BD" w:rsidP="00CE24BD">
      <w:pPr>
        <w:pStyle w:val="2"/>
        <w:spacing w:before="0" w:line="240" w:lineRule="auto"/>
        <w:rPr>
          <w:sz w:val="24"/>
          <w:szCs w:val="24"/>
        </w:rPr>
      </w:pPr>
    </w:p>
    <w:p w:rsidR="00CE24BD" w:rsidRPr="00703B13" w:rsidRDefault="00CE24BD" w:rsidP="00CE24BD">
      <w:pPr>
        <w:pStyle w:val="2"/>
        <w:spacing w:before="0" w:line="240" w:lineRule="auto"/>
        <w:rPr>
          <w:sz w:val="24"/>
          <w:szCs w:val="24"/>
        </w:rPr>
      </w:pPr>
      <w:bookmarkStart w:id="33" w:name="_Toc144065972"/>
      <w:r w:rsidRPr="00703B13">
        <w:rPr>
          <w:sz w:val="24"/>
          <w:szCs w:val="24"/>
        </w:rPr>
        <w:t>10.  рабочая программа по учебному предмету «Химия» (углублённый уровень).</w:t>
      </w:r>
      <w:bookmarkEnd w:id="33"/>
    </w:p>
    <w:p w:rsidR="00CE24BD" w:rsidRPr="00703B13" w:rsidRDefault="002A3CC0" w:rsidP="00CE24B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118.1.</w:t>
      </w:r>
      <w:r w:rsidR="00CE24BD" w:rsidRPr="00703B13">
        <w:rPr>
          <w:rFonts w:ascii="Times New Roman" w:hAnsi="Times New Roman"/>
          <w:sz w:val="24"/>
          <w:szCs w:val="24"/>
        </w:rPr>
        <w:t xml:space="preserve"> рабочая программа по учебному предмету «Химия» (углублённый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118.2. 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118.3.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118.4. 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r w:rsidRPr="00703B13">
        <w:rPr>
          <w:rFonts w:ascii="Times New Roman" w:hAnsi="Times New Roman"/>
          <w:sz w:val="24"/>
          <w:szCs w:val="24"/>
        </w:rPr>
        <w:t>Научно-методической основой для разработки планируемых результатов освоения программы по химии для уровня среднего общего образования является системно-деятельностный подход.</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118.5. Пояснительная записка.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118.5.1. </w:t>
      </w:r>
      <w:r w:rsidRPr="00703B13">
        <w:rPr>
          <w:rFonts w:ascii="Times New Roman" w:eastAsia="SchoolBookSanPin" w:hAnsi="Times New Roman"/>
          <w:sz w:val="24"/>
          <w:szCs w:val="24"/>
        </w:rPr>
        <w:t>Программа по химии на уровне среднего общего образования разработана</w:t>
      </w:r>
      <w:r w:rsidRPr="00703B13">
        <w:rPr>
          <w:rFonts w:ascii="Times New Roman" w:hAnsi="Times New Roman"/>
          <w:sz w:val="24"/>
          <w:szCs w:val="24"/>
        </w:rPr>
        <w:t xml:space="preserve"> на основе требований к результатам освоения основной образовательной программы среднего общего образования, представленных в ФГОС СОО.</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118.5.2. </w:t>
      </w:r>
      <w:r w:rsidRPr="00703B13">
        <w:rPr>
          <w:rFonts w:ascii="Times New Roman" w:hAnsi="Times New Roman" w:cs="Times New Roman"/>
          <w:color w:val="auto"/>
          <w:sz w:val="24"/>
          <w:szCs w:val="24"/>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118.5.3. </w:t>
      </w:r>
      <w:r w:rsidRPr="00703B13">
        <w:rPr>
          <w:rFonts w:ascii="Times New Roman" w:hAnsi="Times New Roman" w:cs="Times New Roman"/>
          <w:color w:val="auto"/>
          <w:sz w:val="24"/>
          <w:szCs w:val="24"/>
        </w:rPr>
        <w:t>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Свидетельством тому являются следующие выполняемые программой по химии функции:</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организационно-планирующая, которая предусматривает определение:</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принципов структурирования и последовательности изучения учебного материала, количественных и качественных его характеристик;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118.5.4. </w:t>
      </w:r>
      <w:r w:rsidRPr="00703B13">
        <w:rPr>
          <w:rFonts w:ascii="Times New Roman" w:hAnsi="Times New Roman" w:cs="Times New Roman"/>
          <w:color w:val="auto"/>
          <w:sz w:val="24"/>
          <w:szCs w:val="24"/>
        </w:rPr>
        <w:t xml:space="preserve">Программа для углублённого изучения химии: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даёт примерное распределение учебного времени, рекомендуемого для изучения отдельных тем;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118.5.5. </w:t>
      </w:r>
      <w:r w:rsidRPr="00703B13">
        <w:rPr>
          <w:rFonts w:ascii="Times New Roman" w:hAnsi="Times New Roman" w:cs="Times New Roman"/>
          <w:color w:val="auto"/>
          <w:sz w:val="24"/>
          <w:szCs w:val="24"/>
        </w:rPr>
        <w:t>По всем позициям в программе по химии предусмотрена преемственность с обучением химии на уровне основного общего образования.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118.5.6. </w:t>
      </w:r>
      <w:r w:rsidRPr="00703B13">
        <w:rPr>
          <w:rFonts w:ascii="Times New Roman" w:hAnsi="Times New Roman" w:cs="Times New Roman"/>
          <w:color w:val="auto"/>
          <w:sz w:val="24"/>
          <w:szCs w:val="24"/>
        </w:rPr>
        <w:t>Программа по химии служит ориентиром для составления авторских рабочих программ.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Авторами рабочих программ может быть предложен иной подход к структурированию учебного материала и последовательности его изучения, своё видение путей и способов формирования системы предметных знаний, умений и видов учебной деятельности, а также системы способов и методических приёмов по развитию и воспитанию обучающихся.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118.5.7. </w:t>
      </w:r>
      <w:r w:rsidRPr="00703B13">
        <w:rPr>
          <w:rFonts w:ascii="Times New Roman" w:hAnsi="Times New Roman" w:cs="Times New Roman"/>
          <w:color w:val="auto"/>
          <w:sz w:val="24"/>
          <w:szCs w:val="24"/>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В свете требований ФГОС СОО к планируемым результатам освоения основной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118.5.8. </w:t>
      </w:r>
      <w:r w:rsidRPr="00703B13">
        <w:rPr>
          <w:rFonts w:ascii="Times New Roman" w:hAnsi="Times New Roman" w:cs="Times New Roman"/>
          <w:color w:val="auto"/>
          <w:sz w:val="24"/>
          <w:szCs w:val="24"/>
        </w:rPr>
        <w:t>Химия на уровне углублённого изучения включает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118.5.9. </w:t>
      </w:r>
      <w:r w:rsidRPr="00703B13">
        <w:rPr>
          <w:rFonts w:ascii="Times New Roman" w:hAnsi="Times New Roman" w:cs="Times New Roman"/>
          <w:color w:val="auto"/>
          <w:sz w:val="24"/>
          <w:szCs w:val="24"/>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118.5.10. </w:t>
      </w:r>
      <w:r w:rsidRPr="00703B13">
        <w:rPr>
          <w:rFonts w:ascii="Times New Roman" w:hAnsi="Times New Roman" w:cs="Times New Roman"/>
          <w:color w:val="auto"/>
          <w:sz w:val="24"/>
          <w:szCs w:val="24"/>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118.5.11. </w:t>
      </w:r>
      <w:r w:rsidRPr="00703B13">
        <w:rPr>
          <w:rFonts w:ascii="Times New Roman" w:hAnsi="Times New Roman" w:cs="Times New Roman"/>
          <w:color w:val="auto"/>
          <w:sz w:val="24"/>
          <w:szCs w:val="24"/>
        </w:rPr>
        <w:t>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118.5.12. </w:t>
      </w:r>
      <w:r w:rsidRPr="00703B13">
        <w:rPr>
          <w:rFonts w:ascii="Times New Roman" w:hAnsi="Times New Roman" w:cs="Times New Roman"/>
          <w:color w:val="auto"/>
          <w:sz w:val="24"/>
          <w:szCs w:val="24"/>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118.5.13. </w:t>
      </w:r>
      <w:r w:rsidRPr="00703B13">
        <w:rPr>
          <w:rFonts w:ascii="Times New Roman" w:hAnsi="Times New Roman" w:cs="Times New Roman"/>
          <w:color w:val="auto"/>
          <w:sz w:val="24"/>
          <w:szCs w:val="24"/>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формирование представлений: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118.5.14. </w:t>
      </w:r>
      <w:r w:rsidRPr="00703B13">
        <w:rPr>
          <w:rFonts w:ascii="Times New Roman" w:hAnsi="Times New Roman" w:cs="Times New Roman"/>
          <w:color w:val="auto"/>
          <w:sz w:val="24"/>
          <w:szCs w:val="24"/>
        </w:rPr>
        <w:t>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развитие мотивации к обучению и познанию, способностей к самоконтролю и самовоспитанию на основе усвоения общечеловеческих ценностей;</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CE24BD" w:rsidRPr="00703B13" w:rsidRDefault="00CE24BD" w:rsidP="00CE24BD">
      <w:pPr>
        <w:pStyle w:val="body"/>
        <w:spacing w:line="240" w:lineRule="auto"/>
        <w:ind w:firstLine="709"/>
        <w:rPr>
          <w:rFonts w:ascii="Times New Roman" w:eastAsia="OfficinaSansBoldITC" w:hAnsi="Times New Roman" w:cs="Times New Roman"/>
          <w:color w:val="auto"/>
          <w:sz w:val="24"/>
          <w:szCs w:val="24"/>
        </w:rPr>
      </w:pPr>
      <w:r w:rsidRPr="00703B13">
        <w:rPr>
          <w:rFonts w:ascii="Times New Roman" w:eastAsia="OfficinaSansBoldITC" w:hAnsi="Times New Roman" w:cs="Times New Roman"/>
          <w:color w:val="auto"/>
          <w:sz w:val="24"/>
          <w:szCs w:val="24"/>
        </w:rPr>
        <w:t>118.5.15. </w:t>
      </w:r>
      <w:r w:rsidRPr="00703B13">
        <w:rPr>
          <w:rFonts w:ascii="Times New Roman" w:eastAsia="SchoolBookSanPin" w:hAnsi="Times New Roman"/>
          <w:color w:val="0D0D0D"/>
          <w:sz w:val="24"/>
          <w:szCs w:val="24"/>
        </w:rPr>
        <w:t xml:space="preserve">Общее число часов, рекомендованных для изучения химии на углубленном уровне, – </w:t>
      </w:r>
      <w:r w:rsidRPr="00703B13">
        <w:rPr>
          <w:rFonts w:ascii="Times New Roman" w:eastAsia="SchoolBookSanPin" w:hAnsi="Times New Roman"/>
          <w:color w:val="0D0D0D"/>
          <w:position w:val="1"/>
          <w:sz w:val="24"/>
          <w:szCs w:val="24"/>
        </w:rPr>
        <w:t>204 часов: в 10 классе – 102 часа (3 часа в неделю), в 11 классе – 102 часа (3 часа в неделю).</w:t>
      </w:r>
    </w:p>
    <w:p w:rsidR="00CE24BD" w:rsidRPr="00703B13" w:rsidRDefault="00CE24BD" w:rsidP="00CE24BD">
      <w:pPr>
        <w:pStyle w:val="h2"/>
        <w:spacing w:before="0" w:after="0" w:line="240" w:lineRule="auto"/>
        <w:ind w:firstLine="709"/>
        <w:jc w:val="both"/>
        <w:rPr>
          <w:rFonts w:ascii="Times New Roman" w:hAnsi="Times New Roman" w:cs="Times New Roman"/>
          <w:b w:val="0"/>
          <w:color w:val="auto"/>
          <w:sz w:val="24"/>
          <w:szCs w:val="24"/>
        </w:rPr>
      </w:pPr>
      <w:r w:rsidRPr="00703B13">
        <w:rPr>
          <w:rFonts w:ascii="Times New Roman" w:eastAsia="OfficinaSansBoldITC" w:hAnsi="Times New Roman" w:cs="Times New Roman"/>
          <w:b w:val="0"/>
          <w:color w:val="auto"/>
          <w:sz w:val="24"/>
          <w:szCs w:val="24"/>
        </w:rPr>
        <w:t>118.6. </w:t>
      </w:r>
      <w:r w:rsidRPr="00703B13">
        <w:rPr>
          <w:rFonts w:ascii="Times New Roman" w:hAnsi="Times New Roman" w:cs="Times New Roman"/>
          <w:b w:val="0"/>
          <w:caps w:val="0"/>
          <w:color w:val="auto"/>
          <w:sz w:val="24"/>
          <w:szCs w:val="24"/>
        </w:rPr>
        <w:t>Содержание обучения в 10 классе.</w:t>
      </w:r>
    </w:p>
    <w:p w:rsidR="00CE24BD" w:rsidRPr="00703B13" w:rsidRDefault="00CE24BD" w:rsidP="00CE24BD">
      <w:pPr>
        <w:pStyle w:val="h2"/>
        <w:spacing w:before="0" w:after="0" w:line="240" w:lineRule="auto"/>
        <w:ind w:firstLine="709"/>
        <w:rPr>
          <w:rFonts w:ascii="Times New Roman" w:hAnsi="Times New Roman" w:cs="Times New Roman"/>
          <w:b w:val="0"/>
          <w:caps w:val="0"/>
          <w:color w:val="auto"/>
          <w:sz w:val="24"/>
          <w:szCs w:val="24"/>
        </w:rPr>
      </w:pPr>
      <w:r w:rsidRPr="00703B13">
        <w:rPr>
          <w:rFonts w:ascii="Times New Roman" w:eastAsia="OfficinaSansBoldITC" w:hAnsi="Times New Roman" w:cs="Times New Roman"/>
          <w:b w:val="0"/>
          <w:color w:val="auto"/>
          <w:sz w:val="24"/>
          <w:szCs w:val="24"/>
        </w:rPr>
        <w:t>118.6.1. </w:t>
      </w:r>
      <w:r w:rsidRPr="00703B13">
        <w:rPr>
          <w:rFonts w:ascii="Times New Roman" w:hAnsi="Times New Roman" w:cs="Times New Roman"/>
          <w:b w:val="0"/>
          <w:caps w:val="0"/>
          <w:color w:val="auto"/>
          <w:sz w:val="24"/>
          <w:szCs w:val="24"/>
        </w:rPr>
        <w:t xml:space="preserve">Органическая химия.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118.6.1.1. </w:t>
      </w:r>
      <w:r w:rsidRPr="00703B13">
        <w:rPr>
          <w:rFonts w:ascii="Times New Roman" w:hAnsi="Times New Roman" w:cs="Times New Roman"/>
          <w:color w:val="auto"/>
          <w:sz w:val="24"/>
          <w:szCs w:val="24"/>
        </w:rPr>
        <w:t>Теоретические основы органической химии.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Предмет и значение органической химии, представление о многообразии органических соединений.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σ- и π-связи.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Изомерия. Виды изомерии: структурная, пространственная.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Электронные эффекты в молекулах органических соединений (индуктивный и мезомерный эффекты).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(IUPAC) и тривиальные названия отдельных представителей.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Особенности и классификация органических реакций. Окислительно-восстановительные реакции в органической химии.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703B13">
        <w:rPr>
          <w:rFonts w:ascii="Times New Roman" w:hAnsi="Times New Roman" w:cs="Times New Roman"/>
          <w:color w:val="auto"/>
          <w:sz w:val="24"/>
          <w:szCs w:val="24"/>
        </w:rPr>
        <w:t xml:space="preserve">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118.6.1.2. </w:t>
      </w:r>
      <w:r w:rsidRPr="00703B13">
        <w:rPr>
          <w:rFonts w:ascii="Times New Roman" w:hAnsi="Times New Roman" w:cs="Times New Roman"/>
          <w:color w:val="auto"/>
          <w:sz w:val="24"/>
          <w:szCs w:val="24"/>
        </w:rPr>
        <w:t>Углеводороды.</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Алканы. Гомологический ряд алканов, общая формула, номенклатура и изомерия. Электронное и пространственное строение молекул алканов, sp</w:t>
      </w:r>
      <w:r w:rsidRPr="00703B13">
        <w:rPr>
          <w:rFonts w:ascii="Times New Roman" w:hAnsi="Times New Roman" w:cs="Times New Roman"/>
          <w:color w:val="auto"/>
          <w:sz w:val="24"/>
          <w:szCs w:val="24"/>
          <w:vertAlign w:val="superscript"/>
        </w:rPr>
        <w:t>3</w:t>
      </w:r>
      <w:r w:rsidRPr="00703B13">
        <w:rPr>
          <w:rFonts w:ascii="Times New Roman" w:hAnsi="Times New Roman" w:cs="Times New Roman"/>
          <w:color w:val="auto"/>
          <w:sz w:val="24"/>
          <w:szCs w:val="24"/>
        </w:rPr>
        <w:t xml:space="preserve">-гибридизация атомных орбиталей углерода, σ-связь. Физические свойства алканов. </w:t>
      </w:r>
    </w:p>
    <w:p w:rsidR="00CE24BD" w:rsidRPr="00703B13" w:rsidRDefault="00CE24BD" w:rsidP="00CE24BD">
      <w:pPr>
        <w:pStyle w:val="body"/>
        <w:spacing w:line="240" w:lineRule="auto"/>
        <w:ind w:firstLine="709"/>
        <w:rPr>
          <w:rStyle w:val="Italic1"/>
          <w:rFonts w:ascii="Times New Roman" w:eastAsia="Calibri" w:hAnsi="Times New Roman" w:cs="Times New Roman"/>
          <w:color w:val="auto"/>
          <w:sz w:val="24"/>
          <w:szCs w:val="24"/>
        </w:rPr>
      </w:pPr>
      <w:r w:rsidRPr="00703B13">
        <w:rPr>
          <w:rFonts w:ascii="Times New Roman" w:hAnsi="Times New Roman" w:cs="Times New Roman"/>
          <w:color w:val="auto"/>
          <w:sz w:val="24"/>
          <w:szCs w:val="24"/>
        </w:rPr>
        <w:t xml:space="preserve">Химические свойства алканов: реакции замещения, изомеризации, дегидрирования, циклизации, пиролиза, крекинга, горения.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Нахождение в природе. Способы получения и применение алканов.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Алкены. Гомологический ряд алкенов, общая формула, номенклатура. Электронное и пространственное строение молекул алкенов, sp</w:t>
      </w:r>
      <w:r w:rsidRPr="00703B13">
        <w:rPr>
          <w:rFonts w:ascii="Times New Roman" w:hAnsi="Times New Roman" w:cs="Times New Roman"/>
          <w:color w:val="auto"/>
          <w:sz w:val="24"/>
          <w:szCs w:val="24"/>
          <w:vertAlign w:val="superscript"/>
        </w:rPr>
        <w:t>2</w:t>
      </w:r>
      <w:r w:rsidRPr="00703B13">
        <w:rPr>
          <w:rFonts w:ascii="Times New Roman" w:hAnsi="Times New Roman" w:cs="Times New Roman"/>
          <w:color w:val="auto"/>
          <w:sz w:val="24"/>
          <w:szCs w:val="24"/>
        </w:rPr>
        <w:t>-гибридизация атомных орбиталей углерода, σ- и π-связи. Структурная и геометрическая (цис-транс-) изомерия. Физические свойства алкенов.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Химические свойства: реакции присоединения, замещения в α-положение при двойной связи, полимеризации и окисления. Правило Марковникова. Качественные реакции на двойную связь.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Способы получения и применение алкенов.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Алкадиены. Классификация алкадиенов (сопряжённые, изолированные).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Алкины. Гомологический ряд алкинов, общая формула, номенклатура и изомерия. Электронное и пространственное строение молекул алкинов, sp-гибридизация атомных орбиталей углерода. Физические свойства алкинов.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Способы получения и применение алкинов.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Особенности химических свойств стирола. Полимеризация стирола.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Способы получения и применение ароматических углеводородов.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Природный газ. Попутные нефтяные газы. Нефть и её происхождение. Каменный уголь и продукты его переработки.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Генетическая связь между различными классами углеводородов.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Электронное строение галогенпроизводных углеводородов. Реакции замещения галогена на гидроксогруппу. Действие на галогенпроизводные водного и спиртового раствора щёлочи. Взаимодействие дигалогеналканов с магнием и цинком. Использование галогенпроизводных углеводородов в быту, технике и при синтезе органических веществ.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703B13">
        <w:rPr>
          <w:rFonts w:ascii="Times New Roman" w:hAnsi="Times New Roman" w:cs="Times New Roman"/>
          <w:color w:val="auto"/>
          <w:sz w:val="24"/>
          <w:szCs w:val="24"/>
        </w:rPr>
        <w:t xml:space="preserve">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серебра(I)),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118.6.1.3. </w:t>
      </w:r>
      <w:r w:rsidRPr="00703B13">
        <w:rPr>
          <w:rFonts w:ascii="Times New Roman" w:hAnsi="Times New Roman" w:cs="Times New Roman"/>
          <w:color w:val="auto"/>
          <w:sz w:val="24"/>
          <w:szCs w:val="24"/>
        </w:rPr>
        <w:t>Кислородсодержащие органические соединения.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Простые эфиры, номенклатура и изомерия. Особенности физических и химических свойств.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Действие на организм человека. Способы получения и применение многоатомных спиртов.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Химические свойства: кислотные свойства, реакция этерификации, реакции с участием углеводородного радикала.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Особенности свойств муравьиной кислоты.</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Понятие о производных карбоновых кислот – сложных эфирах.</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кислоты. Способы получения и применение карбоновых кислот.</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CE24BD" w:rsidRPr="00703B13" w:rsidRDefault="00CE24BD" w:rsidP="00CE24BD">
      <w:pPr>
        <w:pStyle w:val="body"/>
        <w:spacing w:line="240" w:lineRule="auto"/>
        <w:ind w:firstLine="709"/>
        <w:rPr>
          <w:rFonts w:ascii="Times New Roman" w:hAnsi="Times New Roman" w:cs="Times New Roman"/>
          <w:i/>
          <w:color w:val="auto"/>
          <w:sz w:val="24"/>
          <w:szCs w:val="24"/>
        </w:rPr>
      </w:pPr>
      <w:r w:rsidRPr="00703B13">
        <w:rPr>
          <w:rFonts w:ascii="Times New Roman" w:hAnsi="Times New Roman" w:cs="Times New Roman"/>
          <w:color w:val="auto"/>
          <w:sz w:val="24"/>
          <w:szCs w:val="24"/>
        </w:rPr>
        <w:t xml:space="preserve">Мыла́ как соли высших карбоновых кислот, их моющее действие.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Общая характеристика углеводов. Классификация углеводов (моно-, ди- и полисахариды).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Моносахариды: глюкоза, фруктоза. Физические свойства и нахождение в природе. Фотосинтез.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Дисахариды: сахароза, мальтоза. Восстанавливающие и невосстанавливающие дисахариды. Гидролиз дисахаридов. Нахождение в природе и применение.</w:t>
      </w:r>
    </w:p>
    <w:p w:rsidR="00CE24BD" w:rsidRPr="00703B13" w:rsidRDefault="00CE24BD" w:rsidP="00CE24BD">
      <w:pPr>
        <w:pStyle w:val="body"/>
        <w:spacing w:line="240" w:lineRule="auto"/>
        <w:ind w:firstLine="709"/>
        <w:rPr>
          <w:rFonts w:ascii="Times New Roman" w:hAnsi="Times New Roman" w:cs="Times New Roman"/>
          <w:strike/>
          <w:color w:val="auto"/>
          <w:sz w:val="24"/>
          <w:szCs w:val="24"/>
        </w:rPr>
      </w:pPr>
      <w:r w:rsidRPr="00703B13">
        <w:rPr>
          <w:rFonts w:ascii="Times New Roman" w:hAnsi="Times New Roman" w:cs="Times New Roman"/>
          <w:color w:val="auto"/>
          <w:sz w:val="24"/>
          <w:szCs w:val="24"/>
        </w:rPr>
        <w:t xml:space="preserve">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703B13">
        <w:rPr>
          <w:rFonts w:ascii="Times New Roman" w:hAnsi="Times New Roman" w:cs="Times New Roman"/>
          <w:color w:val="auto"/>
          <w:sz w:val="24"/>
          <w:szCs w:val="24"/>
        </w:rPr>
        <w:t xml:space="preserve">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диамминсеребра(I) и гидроксидом меди(II)), реакция глицерина с гидроксидом меди(II), химические свойства раствора уксусной кислоты, взаимодействие раствора глюкозы с гидроксидом меди(II), взаимодействие крахмала с иодом, решение экспериментальных задач по темам «Спирты и фенолы», «Карбоновые кислоты. Сложные эфиры».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118.6.1.4. </w:t>
      </w:r>
      <w:r w:rsidRPr="00703B13">
        <w:rPr>
          <w:rFonts w:ascii="Times New Roman" w:hAnsi="Times New Roman" w:cs="Times New Roman"/>
          <w:color w:val="auto"/>
          <w:sz w:val="24"/>
          <w:szCs w:val="24"/>
        </w:rPr>
        <w:t>Азотсодержащие органические соединения.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Способы получения и применение алифатических аминов. Получение анилина из нитробензола.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Аминокислоты. Номенклатура и изомерия. Отдельные представители α-аминокислот: глицин, аланин. 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703B13">
        <w:rPr>
          <w:rFonts w:ascii="Times New Roman" w:hAnsi="Times New Roman" w:cs="Times New Roman"/>
          <w:color w:val="auto"/>
          <w:sz w:val="24"/>
          <w:szCs w:val="24"/>
        </w:rPr>
        <w:t xml:space="preserve">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118.6.1.5. </w:t>
      </w:r>
      <w:r w:rsidRPr="00703B13">
        <w:rPr>
          <w:rFonts w:ascii="Times New Roman" w:hAnsi="Times New Roman" w:cs="Times New Roman"/>
          <w:color w:val="auto"/>
          <w:sz w:val="24"/>
          <w:szCs w:val="24"/>
        </w:rPr>
        <w:t>Высокомолекулярные соединения.</w:t>
      </w:r>
    </w:p>
    <w:p w:rsidR="00CE24BD" w:rsidRPr="00703B13" w:rsidRDefault="00CE24BD" w:rsidP="00CE24BD">
      <w:pPr>
        <w:pStyle w:val="body"/>
        <w:spacing w:line="240" w:lineRule="auto"/>
        <w:ind w:firstLine="709"/>
        <w:rPr>
          <w:rFonts w:ascii="Times New Roman" w:hAnsi="Times New Roman" w:cs="Times New Roman"/>
          <w:i/>
          <w:color w:val="auto"/>
          <w:sz w:val="24"/>
          <w:szCs w:val="24"/>
        </w:rPr>
      </w:pPr>
      <w:r w:rsidRPr="00703B13">
        <w:rPr>
          <w:rFonts w:ascii="Times New Roman" w:hAnsi="Times New Roman" w:cs="Times New Roman"/>
          <w:color w:val="auto"/>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Эластомеры: натуральный каучук, синтетические каучуки (бутадиеновый, хлоропреновый, изопреновый). Резина.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Волокна: натуральные (хлопок, шерсть, шёлк), искусственные (вискоза, ацетатное волокно), синтетические (капрон и лавсан).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703B13">
        <w:rPr>
          <w:rFonts w:ascii="Times New Roman" w:hAnsi="Times New Roman" w:cs="Times New Roman"/>
          <w:color w:val="auto"/>
          <w:sz w:val="24"/>
          <w:szCs w:val="24"/>
        </w:rPr>
        <w:t xml:space="preserve">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Расчётные задачи.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118.6.1.6. </w:t>
      </w:r>
      <w:r w:rsidRPr="00703B13">
        <w:rPr>
          <w:rFonts w:ascii="Times New Roman" w:hAnsi="Times New Roman" w:cs="Times New Roman"/>
          <w:color w:val="auto"/>
          <w:sz w:val="24"/>
          <w:szCs w:val="24"/>
        </w:rPr>
        <w:t>Межпредметные связи.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География: полезные ископаемые, топливо.</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Технология: пищевые продукты, основы рационального питания, моющие средства, материалы из искусственных и синтетических волокон.</w:t>
      </w:r>
    </w:p>
    <w:p w:rsidR="00CE24BD" w:rsidRPr="00703B13" w:rsidRDefault="00CE24BD" w:rsidP="00CE24BD">
      <w:pPr>
        <w:pStyle w:val="h2"/>
        <w:spacing w:before="0" w:after="0" w:line="240" w:lineRule="auto"/>
        <w:ind w:firstLine="709"/>
        <w:jc w:val="both"/>
        <w:rPr>
          <w:rFonts w:ascii="Times New Roman" w:hAnsi="Times New Roman" w:cs="Times New Roman"/>
          <w:b w:val="0"/>
          <w:color w:val="auto"/>
          <w:sz w:val="24"/>
          <w:szCs w:val="24"/>
        </w:rPr>
      </w:pPr>
      <w:r w:rsidRPr="00703B13">
        <w:rPr>
          <w:rFonts w:ascii="Times New Roman" w:eastAsia="OfficinaSansBoldITC" w:hAnsi="Times New Roman" w:cs="Times New Roman"/>
          <w:b w:val="0"/>
          <w:color w:val="auto"/>
          <w:sz w:val="24"/>
          <w:szCs w:val="24"/>
        </w:rPr>
        <w:t>118.7. </w:t>
      </w:r>
      <w:r w:rsidRPr="00703B13">
        <w:rPr>
          <w:rFonts w:ascii="Times New Roman" w:hAnsi="Times New Roman" w:cs="Times New Roman"/>
          <w:b w:val="0"/>
          <w:caps w:val="0"/>
          <w:color w:val="auto"/>
          <w:sz w:val="24"/>
          <w:szCs w:val="24"/>
        </w:rPr>
        <w:t>Содержание обучения в 11 классе.</w:t>
      </w:r>
    </w:p>
    <w:p w:rsidR="00CE24BD" w:rsidRPr="00703B13" w:rsidRDefault="00CE24BD" w:rsidP="00CE24BD">
      <w:pPr>
        <w:pStyle w:val="h2"/>
        <w:spacing w:before="0" w:after="0" w:line="240" w:lineRule="auto"/>
        <w:ind w:firstLine="709"/>
        <w:rPr>
          <w:rFonts w:ascii="Times New Roman" w:hAnsi="Times New Roman" w:cs="Times New Roman"/>
          <w:b w:val="0"/>
          <w:caps w:val="0"/>
          <w:color w:val="auto"/>
          <w:sz w:val="24"/>
          <w:szCs w:val="24"/>
        </w:rPr>
      </w:pPr>
      <w:r w:rsidRPr="00703B13">
        <w:rPr>
          <w:rFonts w:ascii="Times New Roman" w:eastAsia="OfficinaSansBoldITC" w:hAnsi="Times New Roman" w:cs="Times New Roman"/>
          <w:b w:val="0"/>
          <w:color w:val="auto"/>
          <w:sz w:val="24"/>
          <w:szCs w:val="24"/>
        </w:rPr>
        <w:t>118.7.1. </w:t>
      </w:r>
      <w:r w:rsidRPr="00703B13">
        <w:rPr>
          <w:rFonts w:ascii="Times New Roman" w:hAnsi="Times New Roman" w:cs="Times New Roman"/>
          <w:b w:val="0"/>
          <w:caps w:val="0"/>
          <w:color w:val="auto"/>
          <w:sz w:val="24"/>
          <w:szCs w:val="24"/>
        </w:rPr>
        <w:t>Общая и неорганическая химия.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118.7.1.1. </w:t>
      </w:r>
      <w:r w:rsidRPr="00703B13">
        <w:rPr>
          <w:rFonts w:ascii="Times New Roman" w:hAnsi="Times New Roman" w:cs="Times New Roman"/>
          <w:color w:val="auto"/>
          <w:sz w:val="24"/>
          <w:szCs w:val="24"/>
        </w:rPr>
        <w:t>Теоретические основы химии.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Атом. Состав атомных ядер. Химический элемент. Изотопы.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Строение электронных оболочек атомов, квантовые числа. Энергетические уровни и подуровни. Атомные орбитали. Классификация химических элементов (s-, p-, d-, f-элементы). Распределение электронов по атомным орбиталям. Электронные конфигурации атомов элементов первого–четвёртого периодов в основном и возбуждённом состоянии, электронные конфигурации ионов.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Электроотрицательность.</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Вещества молекулярного и немолекулярного строения. Типы кристаллических решёток (структур) и свойства веществ.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Понятие о дисперсных системах. Истинные растворы.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Классификация и номенклатура неорганических веществ. Тривиальные названия отдельных представителей неорганических веществ.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Скорость химической реакции, её зависимость от различных факторов. Гомогенные и гетерогенные реакции. Катализ и катализаторы.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Обратимые и необратимые реакции. Химическое равновесие.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(pH) раствора. Гидролиз солей. Реакции ионного обмена.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703B13">
        <w:rPr>
          <w:rFonts w:ascii="Times New Roman" w:hAnsi="Times New Roman" w:cs="Times New Roman"/>
          <w:color w:val="auto"/>
          <w:sz w:val="24"/>
          <w:szCs w:val="24"/>
        </w:rPr>
        <w:t xml:space="preserve">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118.7.1.2. </w:t>
      </w:r>
      <w:r w:rsidRPr="00703B13">
        <w:rPr>
          <w:rFonts w:ascii="Times New Roman" w:hAnsi="Times New Roman" w:cs="Times New Roman"/>
          <w:color w:val="auto"/>
          <w:sz w:val="24"/>
          <w:szCs w:val="24"/>
        </w:rPr>
        <w:t>Неорганическая химия.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CE24BD" w:rsidRPr="00703B13" w:rsidRDefault="00CE24BD" w:rsidP="00CE24BD">
      <w:pPr>
        <w:pStyle w:val="body"/>
        <w:spacing w:line="240" w:lineRule="auto"/>
        <w:ind w:firstLine="709"/>
        <w:rPr>
          <w:rStyle w:val="Italic1"/>
          <w:rFonts w:ascii="Times New Roman" w:eastAsia="Calibri" w:hAnsi="Times New Roman" w:cs="Times New Roman"/>
          <w:color w:val="auto"/>
          <w:sz w:val="24"/>
          <w:szCs w:val="24"/>
        </w:rPr>
      </w:pPr>
      <w:r w:rsidRPr="00703B13">
        <w:rPr>
          <w:rFonts w:ascii="Times New Roman" w:hAnsi="Times New Roman" w:cs="Times New Roman"/>
          <w:color w:val="auto"/>
          <w:sz w:val="24"/>
          <w:szCs w:val="24"/>
        </w:rPr>
        <w:t xml:space="preserve">Водород. Получение, физические и химические свойства: реакции с металлами и неметаллами, восстановительные свойства. Гидриды.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Сера. Нахождение в природе, способы получения, физические и химические свойства. Сероводород, сульфиды. Оксид серы(IV), оксид серы(VI). Сернистая и серная кислоты и их соли. Особенности свойств серной кислоты. Применение серы и её соединений.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Углерод, нахождение в природе. Аллотропные модификации. Физические и химические свойства простых веществ, образованных углеродом. Оксид углерода(II), оксид углерода(IV), угольная кислота и её соли. Активированный уголь. Применение простых веществ, образованных углеродом, и его соединений.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Кремний. Нахождение в природе, способы получения, физические и химические свойства. Оксид кремния(IV), кремниевая кислота, силикаты. Применение кремния и его соединений. Стекло, его получение, виды стекла.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Положение металлов в Периодической системе химических элементов. Особенности строения электронных оболочек атомов металлов.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Общие физические свойства металлов. Применение металлов в быту и технике. Сплавы металлов.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Общая характеристика металлов IA-группы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Общая характеристика металлов IIA-группы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CE24BD" w:rsidRPr="00703B13" w:rsidRDefault="00CE24BD" w:rsidP="00CE24BD">
      <w:pPr>
        <w:pStyle w:val="body"/>
        <w:spacing w:line="240" w:lineRule="auto"/>
        <w:ind w:firstLine="709"/>
        <w:rPr>
          <w:rFonts w:ascii="Times New Roman" w:hAnsi="Times New Roman" w:cs="Times New Roman"/>
          <w:strike/>
          <w:color w:val="auto"/>
          <w:sz w:val="24"/>
          <w:szCs w:val="24"/>
        </w:rPr>
      </w:pPr>
      <w:r w:rsidRPr="00703B13">
        <w:rPr>
          <w:rFonts w:ascii="Times New Roman" w:hAnsi="Times New Roman" w:cs="Times New Roman"/>
          <w:color w:val="auto"/>
          <w:sz w:val="24"/>
          <w:szCs w:val="24"/>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Общая характеристика металлов побочных подгрупп (Б-групп) Периодической системы химических элементов.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Физические и химические свойства хрома и его соединений. Оксиды и гидроксиды хрома(II), хрома(III) и хрома(VI). Хроматы и дихроматы, их окислительные свойства. Получение и применение хрома.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Физические и химические свойства марганца и его соединений. Важнейшие соединения марганца(II), марганца(IV), марганца(VI) и марганца(VII). Перманганат калия, его окислительные свойства.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Физические и химические свойства железа и его соединений. Оксиды, гидроксиды и соли железа(II) и железа(III). Получение и применение железа и его сплавов.</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Физические и химические свойства меди и её соединений. Получение и применение меди и её соединений.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703B13">
        <w:rPr>
          <w:rFonts w:ascii="Times New Roman" w:hAnsi="Times New Roman" w:cs="Times New Roman"/>
          <w:color w:val="auto"/>
          <w:sz w:val="24"/>
          <w:szCs w:val="24"/>
        </w:rPr>
        <w:t xml:space="preserve">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118.7.1.3. </w:t>
      </w:r>
      <w:r w:rsidRPr="00703B13">
        <w:rPr>
          <w:rFonts w:ascii="Times New Roman" w:hAnsi="Times New Roman" w:cs="Times New Roman"/>
          <w:color w:val="auto"/>
          <w:sz w:val="24"/>
          <w:szCs w:val="24"/>
        </w:rPr>
        <w:t>Химия и жизнь.</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Роль химии в обеспечении устойчивого развития человечества.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Понятие о научных методах познания и методологии научного исследования. </w:t>
      </w:r>
    </w:p>
    <w:p w:rsidR="00CE24BD" w:rsidRPr="00703B13" w:rsidRDefault="00CE24BD" w:rsidP="00CE24BD">
      <w:pPr>
        <w:pStyle w:val="body"/>
        <w:spacing w:line="240" w:lineRule="auto"/>
        <w:ind w:firstLine="709"/>
        <w:rPr>
          <w:rFonts w:ascii="Times New Roman" w:hAnsi="Times New Roman" w:cs="Times New Roman"/>
          <w:i/>
          <w:color w:val="auto"/>
          <w:sz w:val="24"/>
          <w:szCs w:val="24"/>
        </w:rPr>
      </w:pPr>
      <w:r w:rsidRPr="00703B13">
        <w:rPr>
          <w:rFonts w:ascii="Times New Roman" w:hAnsi="Times New Roman" w:cs="Times New Roman"/>
          <w:color w:val="auto"/>
          <w:sz w:val="24"/>
          <w:szCs w:val="24"/>
        </w:rPr>
        <w:t xml:space="preserve">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Химия и здоровье человека. Лекарственные средства. Правила использования лекарственных препаратов. Роль химии в развитии медицины.</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Химия пищи: основные компоненты, пищевые добавки. Роль химии в обеспечении пищевой безопасности.</w:t>
      </w:r>
    </w:p>
    <w:p w:rsidR="00CE24BD" w:rsidRPr="00703B13" w:rsidRDefault="00CE24BD" w:rsidP="00CE24BD">
      <w:pPr>
        <w:pStyle w:val="body"/>
        <w:spacing w:line="240" w:lineRule="auto"/>
        <w:ind w:firstLine="709"/>
        <w:rPr>
          <w:rFonts w:ascii="Times New Roman" w:hAnsi="Times New Roman" w:cs="Times New Roman"/>
          <w:strike/>
          <w:color w:val="auto"/>
          <w:sz w:val="24"/>
          <w:szCs w:val="24"/>
        </w:rPr>
      </w:pPr>
      <w:r w:rsidRPr="00703B13">
        <w:rPr>
          <w:rFonts w:ascii="Times New Roman" w:hAnsi="Times New Roman" w:cs="Times New Roman"/>
          <w:color w:val="auto"/>
          <w:sz w:val="24"/>
          <w:szCs w:val="24"/>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Химия в строительстве: важнейшие строительные материалы (цемент, бетон).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Химия в сельском хозяйстве. Органические и минеральные удобрения.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Современные конструкционные материалы, краски, стекло, керамика.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Расчётные задачи.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118.7.1.4. </w:t>
      </w:r>
      <w:r w:rsidRPr="00703B13">
        <w:rPr>
          <w:rFonts w:ascii="Times New Roman" w:hAnsi="Times New Roman" w:cs="Times New Roman"/>
          <w:color w:val="auto"/>
          <w:sz w:val="24"/>
          <w:szCs w:val="24"/>
        </w:rPr>
        <w:t>Межпредметные связи.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География: минералы, горные породы, полезные ископаемые, топливо, ресурсы.</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118.8. </w:t>
      </w:r>
      <w:r w:rsidRPr="00703B13">
        <w:rPr>
          <w:rFonts w:ascii="Times New Roman" w:hAnsi="Times New Roman" w:cs="Times New Roman"/>
          <w:color w:val="auto"/>
          <w:sz w:val="24"/>
          <w:szCs w:val="24"/>
        </w:rPr>
        <w:t>Планируемые результаты освоения программы по химии (углублённый уровень) на уровне среднего общего образования.»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118.8.1. </w:t>
      </w:r>
      <w:r w:rsidRPr="00703B13">
        <w:rPr>
          <w:rFonts w:ascii="Times New Roman" w:hAnsi="Times New Roman"/>
          <w:sz w:val="24"/>
          <w:szCs w:val="24"/>
        </w:rPr>
        <w:t>ФГОС СОО</w:t>
      </w:r>
      <w:r w:rsidRPr="00703B13">
        <w:rPr>
          <w:rFonts w:ascii="Times New Roman" w:hAnsi="Times New Roman" w:cs="Times New Roman"/>
          <w:color w:val="auto"/>
          <w:sz w:val="24"/>
          <w:szCs w:val="24"/>
        </w:rPr>
        <w:t xml:space="preserve"> устанавливает требования к результатам освоения обучающимися программ среднего общего образования: личностным, метапредметным и предметным.</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 </w:t>
      </w:r>
      <w:r w:rsidRPr="00703B13">
        <w:rPr>
          <w:rFonts w:ascii="Times New Roman" w:hAnsi="Times New Roman" w:cs="Times New Roman"/>
          <w:color w:val="auto"/>
          <w:sz w:val="24"/>
          <w:szCs w:val="24"/>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осознание обучающимися российской гражданской идентичности;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готовность к саморазвитию, самостоятельности и самоопределению;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наличие мотивации к обучению;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готовность и способность обучающихся руководствоваться принятыми в обществе правилами и нормами поведения;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наличие правосознания, экологической культуры;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способность ставить цели и строить жизненные планы.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118.8.2. </w:t>
      </w:r>
      <w:r w:rsidRPr="00703B13">
        <w:rPr>
          <w:rFonts w:ascii="Times New Roman" w:eastAsia="SchoolBookSanPin" w:hAnsi="Times New Roman"/>
          <w:sz w:val="24"/>
          <w:szCs w:val="24"/>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position w:val="1"/>
          <w:sz w:val="24"/>
          <w:szCs w:val="24"/>
        </w:rPr>
        <w:t>1) гражданского воспитания: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осознания обучающимися своих конституционных прав и обязанностей, уважения к закону и правопорядку;</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представления о социальных нормах и правилах межличностных отношений в коллективе;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способности понимать и принимать мотивы, намерения, логику и аргументы других при анализе различных видов учебной деятельности;</w:t>
      </w:r>
    </w:p>
    <w:p w:rsidR="00CE24BD" w:rsidRPr="00703B13" w:rsidRDefault="00CE24BD" w:rsidP="00CE24BD">
      <w:pPr>
        <w:pStyle w:val="h3"/>
        <w:spacing w:before="0" w:after="0" w:line="240" w:lineRule="auto"/>
        <w:ind w:firstLine="709"/>
        <w:rPr>
          <w:rFonts w:ascii="Times New Roman" w:hAnsi="Times New Roman" w:cs="Times New Roman"/>
          <w:b w:val="0"/>
          <w:bCs w:val="0"/>
          <w:color w:val="auto"/>
          <w:sz w:val="24"/>
          <w:szCs w:val="24"/>
        </w:rPr>
      </w:pPr>
      <w:r w:rsidRPr="00703B13">
        <w:rPr>
          <w:rFonts w:ascii="Times New Roman" w:hAnsi="Times New Roman" w:cs="Times New Roman"/>
          <w:b w:val="0"/>
          <w:bCs w:val="0"/>
          <w:color w:val="auto"/>
          <w:sz w:val="24"/>
          <w:szCs w:val="24"/>
        </w:rPr>
        <w:t>2) патриотического воспитания: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ценностного отношения к историческому и научному наследию отечественной химии;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CE24BD" w:rsidRPr="00703B13" w:rsidRDefault="00CE24BD" w:rsidP="00CE24BD">
      <w:pPr>
        <w:pStyle w:val="h3"/>
        <w:spacing w:before="0" w:after="0" w:line="240" w:lineRule="auto"/>
        <w:ind w:firstLine="709"/>
        <w:rPr>
          <w:rFonts w:ascii="Times New Roman" w:hAnsi="Times New Roman" w:cs="Times New Roman"/>
          <w:b w:val="0"/>
          <w:bCs w:val="0"/>
          <w:color w:val="auto"/>
          <w:sz w:val="24"/>
          <w:szCs w:val="24"/>
        </w:rPr>
      </w:pPr>
      <w:r w:rsidRPr="00703B13">
        <w:rPr>
          <w:rFonts w:ascii="Times New Roman" w:hAnsi="Times New Roman" w:cs="Times New Roman"/>
          <w:b w:val="0"/>
          <w:bCs w:val="0"/>
          <w:color w:val="auto"/>
          <w:sz w:val="24"/>
          <w:szCs w:val="24"/>
        </w:rPr>
        <w:t>3) духовно-нравственного воспитания: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нравственного сознания, этического поведения;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CE24BD" w:rsidRPr="00703B13" w:rsidRDefault="00CE24BD" w:rsidP="00CE24BD">
      <w:pPr>
        <w:pStyle w:val="h3"/>
        <w:spacing w:before="0" w:after="0" w:line="240" w:lineRule="auto"/>
        <w:ind w:firstLine="709"/>
        <w:rPr>
          <w:rFonts w:ascii="Times New Roman" w:hAnsi="Times New Roman" w:cs="Times New Roman"/>
          <w:b w:val="0"/>
          <w:bCs w:val="0"/>
          <w:color w:val="auto"/>
          <w:sz w:val="24"/>
          <w:szCs w:val="24"/>
        </w:rPr>
      </w:pPr>
      <w:r w:rsidRPr="00703B13">
        <w:rPr>
          <w:rFonts w:ascii="Times New Roman" w:hAnsi="Times New Roman" w:cs="Times New Roman"/>
          <w:b w:val="0"/>
          <w:bCs w:val="0"/>
          <w:color w:val="auto"/>
          <w:sz w:val="24"/>
          <w:szCs w:val="24"/>
        </w:rPr>
        <w:t>4) формирования культуры здоровья: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соблюдения правил безопасного обращения с веществами в быту, повседневной жизни, в трудовой деятельности;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осознания последствий и неприятия вредных привычек (употребления алкоголя, наркотиков, курения);</w:t>
      </w:r>
    </w:p>
    <w:p w:rsidR="00CE24BD" w:rsidRPr="00703B13" w:rsidRDefault="00CE24BD" w:rsidP="00CE24BD">
      <w:pPr>
        <w:pStyle w:val="h3"/>
        <w:spacing w:before="0" w:after="0" w:line="240" w:lineRule="auto"/>
        <w:ind w:firstLine="709"/>
        <w:rPr>
          <w:rFonts w:ascii="Times New Roman" w:hAnsi="Times New Roman" w:cs="Times New Roman"/>
          <w:b w:val="0"/>
          <w:bCs w:val="0"/>
          <w:color w:val="auto"/>
          <w:sz w:val="24"/>
          <w:szCs w:val="24"/>
        </w:rPr>
      </w:pPr>
      <w:r w:rsidRPr="00703B13">
        <w:rPr>
          <w:rFonts w:ascii="Times New Roman" w:hAnsi="Times New Roman" w:cs="Times New Roman"/>
          <w:b w:val="0"/>
          <w:bCs w:val="0"/>
          <w:color w:val="auto"/>
          <w:sz w:val="24"/>
          <w:szCs w:val="24"/>
        </w:rPr>
        <w:t>5) трудового воспитания: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установки на активное участие в решении практических задач социальной направленности (в рамках своего класса, школы);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интереса к практическому изучению профессий различного рода, в том числе на основе применения предметных знаний по химии;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уважения к труду, людям труда и результатам трудовой деятельности;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E24BD" w:rsidRPr="00703B13" w:rsidRDefault="00CE24BD" w:rsidP="00CE24BD">
      <w:pPr>
        <w:pStyle w:val="h3"/>
        <w:spacing w:before="0" w:after="0" w:line="240" w:lineRule="auto"/>
        <w:ind w:firstLine="709"/>
        <w:rPr>
          <w:rFonts w:ascii="Times New Roman" w:hAnsi="Times New Roman" w:cs="Times New Roman"/>
          <w:b w:val="0"/>
          <w:bCs w:val="0"/>
          <w:color w:val="auto"/>
          <w:sz w:val="24"/>
          <w:szCs w:val="24"/>
        </w:rPr>
      </w:pPr>
      <w:r w:rsidRPr="00703B13">
        <w:rPr>
          <w:rFonts w:ascii="Times New Roman" w:hAnsi="Times New Roman" w:cs="Times New Roman"/>
          <w:b w:val="0"/>
          <w:bCs w:val="0"/>
          <w:color w:val="auto"/>
          <w:sz w:val="24"/>
          <w:szCs w:val="24"/>
        </w:rPr>
        <w:t>6) экологического воспитания: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экологически целесообразного отношения к природе как источнику существования жизни на Земле;</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осознания необходимости использования достижений химии для решения вопросов рационального природопользования;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CE24BD" w:rsidRPr="00703B13" w:rsidRDefault="00CE24BD" w:rsidP="00CE24BD">
      <w:pPr>
        <w:pStyle w:val="h3"/>
        <w:spacing w:before="0" w:after="0" w:line="240" w:lineRule="auto"/>
        <w:ind w:firstLine="709"/>
        <w:rPr>
          <w:rFonts w:ascii="Times New Roman" w:hAnsi="Times New Roman" w:cs="Times New Roman"/>
          <w:b w:val="0"/>
          <w:bCs w:val="0"/>
          <w:color w:val="auto"/>
          <w:sz w:val="24"/>
          <w:szCs w:val="24"/>
        </w:rPr>
      </w:pPr>
      <w:r w:rsidRPr="00703B13">
        <w:rPr>
          <w:rFonts w:ascii="Times New Roman" w:hAnsi="Times New Roman" w:cs="Times New Roman"/>
          <w:b w:val="0"/>
          <w:bCs w:val="0"/>
          <w:color w:val="auto"/>
          <w:sz w:val="24"/>
          <w:szCs w:val="24"/>
        </w:rPr>
        <w:t>7) ценности научного познания: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мировоззрения, соответствующего современному уровню развития науки и общественной практики;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способности самостоятельно использовать химические знания для решения проблем в реальных жизненных ситуациях;</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интереса к познанию, исследовательской деятельности;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интереса к особенностям труда в различных сферах профессиональной деятельности.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118.8.3. </w:t>
      </w:r>
      <w:r w:rsidRPr="00703B13">
        <w:rPr>
          <w:rFonts w:ascii="Times New Roman" w:hAnsi="Times New Roman" w:cs="Times New Roman"/>
          <w:color w:val="auto"/>
          <w:sz w:val="24"/>
          <w:szCs w:val="24"/>
        </w:rPr>
        <w:t xml:space="preserve">Метапредметные результаты освоения программы по химии на уровне среднего общего образования включают: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118.8.4. </w:t>
      </w:r>
      <w:r w:rsidRPr="00703B13">
        <w:rPr>
          <w:rFonts w:ascii="Times New Roman" w:eastAsia="SchoolBookSanPin" w:hAnsi="Times New Roman"/>
          <w:sz w:val="24"/>
          <w:szCs w:val="24"/>
        </w:rPr>
        <w:t>Метапредметные результаты отражают овладение универсальными учебными познавательными, коммуникативными и регулятивными действиями.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118.8.4.1. </w:t>
      </w:r>
      <w:r w:rsidRPr="00703B13">
        <w:rPr>
          <w:rFonts w:ascii="Times New Roman" w:eastAsia="SchoolBookSanPin" w:hAnsi="Times New Roman"/>
          <w:sz w:val="24"/>
          <w:szCs w:val="24"/>
        </w:rPr>
        <w:t>Овладение универсальными учебными познавательными действиями: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 базовые логические действия: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самостоятельно формулировать и актуализировать проблему, рассматривать её всесторонне;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выбирать основания и критерии для классификации веществ и химических реакций;</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устанавливать причинно-следственные связи между изучаемыми явлениями;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E24BD" w:rsidRPr="00703B13" w:rsidRDefault="00CE24BD" w:rsidP="00CE24BD">
      <w:pPr>
        <w:pStyle w:val="list-dash"/>
        <w:spacing w:line="240" w:lineRule="auto"/>
        <w:ind w:left="0" w:firstLine="709"/>
        <w:rPr>
          <w:rFonts w:ascii="Times New Roman" w:eastAsia="SchoolBookSanPin" w:hAnsi="Times New Roman" w:cs="Times New Roman"/>
          <w:color w:val="auto"/>
          <w:sz w:val="24"/>
          <w:szCs w:val="24"/>
        </w:rPr>
      </w:pPr>
      <w:r w:rsidRPr="00703B13">
        <w:rPr>
          <w:rFonts w:ascii="Times New Roman" w:eastAsia="OfficinaSansBoldITC" w:hAnsi="Times New Roman" w:cs="Times New Roman"/>
          <w:color w:val="auto"/>
          <w:sz w:val="24"/>
          <w:szCs w:val="24"/>
        </w:rPr>
        <w:t>2)</w:t>
      </w:r>
      <w:r w:rsidRPr="00703B13">
        <w:rPr>
          <w:rFonts w:ascii="Times New Roman" w:eastAsia="SchoolBookSanPin" w:hAnsi="Times New Roman" w:cs="Times New Roman"/>
          <w:color w:val="auto"/>
          <w:sz w:val="24"/>
          <w:szCs w:val="24"/>
        </w:rPr>
        <w:t xml:space="preserve"> базовые исследовательские действия:</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владеть основами методов научного познания веществ и химических реакций;</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E24BD" w:rsidRPr="00703B13" w:rsidRDefault="00CE24BD" w:rsidP="00CE24BD">
      <w:pPr>
        <w:pStyle w:val="list-dash"/>
        <w:spacing w:line="240" w:lineRule="auto"/>
        <w:ind w:left="0" w:firstLine="709"/>
        <w:rPr>
          <w:rFonts w:ascii="Times New Roman" w:eastAsia="SchoolBookSanPin" w:hAnsi="Times New Roman" w:cs="Times New Roman"/>
          <w:color w:val="auto"/>
          <w:sz w:val="24"/>
          <w:szCs w:val="24"/>
        </w:rPr>
      </w:pPr>
      <w:r w:rsidRPr="00703B13">
        <w:rPr>
          <w:rFonts w:ascii="Times New Roman" w:eastAsia="OfficinaSansBoldITC" w:hAnsi="Times New Roman" w:cs="Times New Roman"/>
          <w:color w:val="auto"/>
          <w:sz w:val="24"/>
          <w:szCs w:val="24"/>
        </w:rPr>
        <w:t xml:space="preserve">3) </w:t>
      </w:r>
      <w:r w:rsidRPr="00703B13">
        <w:rPr>
          <w:rFonts w:ascii="Times New Roman" w:eastAsia="SchoolBookSanPin" w:hAnsi="Times New Roman" w:cs="Times New Roman"/>
          <w:color w:val="auto"/>
          <w:sz w:val="24"/>
          <w:szCs w:val="24"/>
        </w:rPr>
        <w:t>работа с информацией:</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приобретать опыт использования информационно-коммуникативных технологий и различных поисковых систем;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самостоятельно выбирать оптимальную форму представления информации (схемы, графики, диаграммы, таблицы, рисунки и другие);</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использовать знаково-символические средства наглядности.</w:t>
      </w:r>
    </w:p>
    <w:p w:rsidR="00CE24BD" w:rsidRPr="00703B13" w:rsidRDefault="00CE24BD" w:rsidP="00CE24BD">
      <w:pPr>
        <w:pStyle w:val="list-dash"/>
        <w:spacing w:line="240" w:lineRule="auto"/>
        <w:ind w:left="0" w:firstLine="709"/>
        <w:rPr>
          <w:rFonts w:ascii="Times New Roman" w:eastAsia="SchoolBookSanPin" w:hAnsi="Times New Roman" w:cs="Times New Roman"/>
          <w:color w:val="auto"/>
          <w:sz w:val="24"/>
          <w:szCs w:val="24"/>
        </w:rPr>
      </w:pPr>
      <w:r w:rsidRPr="00703B13">
        <w:rPr>
          <w:rFonts w:ascii="Times New Roman" w:eastAsia="OfficinaSansBoldITC" w:hAnsi="Times New Roman" w:cs="Times New Roman"/>
          <w:color w:val="auto"/>
          <w:sz w:val="24"/>
          <w:szCs w:val="24"/>
        </w:rPr>
        <w:t>118.8.4.2. </w:t>
      </w:r>
      <w:r w:rsidRPr="00703B13">
        <w:rPr>
          <w:rFonts w:ascii="Times New Roman" w:eastAsia="SchoolBookSanPin" w:hAnsi="Times New Roman" w:cs="Times New Roman"/>
          <w:color w:val="auto"/>
          <w:sz w:val="24"/>
          <w:szCs w:val="24"/>
        </w:rPr>
        <w:t>Овладение универсальными коммуникативными действиями:</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CE24BD" w:rsidRPr="00703B13" w:rsidRDefault="00CE24BD" w:rsidP="00CE24BD">
      <w:pPr>
        <w:pStyle w:val="list-dash"/>
        <w:spacing w:line="240" w:lineRule="auto"/>
        <w:ind w:left="0" w:firstLine="709"/>
        <w:rPr>
          <w:rFonts w:ascii="Times New Roman" w:eastAsia="SchoolBookSanPin" w:hAnsi="Times New Roman" w:cs="Times New Roman"/>
          <w:color w:val="auto"/>
          <w:sz w:val="24"/>
          <w:szCs w:val="24"/>
        </w:rPr>
      </w:pPr>
      <w:r w:rsidRPr="00703B13">
        <w:rPr>
          <w:rFonts w:ascii="Times New Roman" w:eastAsia="OfficinaSansBoldITC" w:hAnsi="Times New Roman" w:cs="Times New Roman"/>
          <w:color w:val="auto"/>
          <w:sz w:val="24"/>
          <w:szCs w:val="24"/>
        </w:rPr>
        <w:t>118.8.4.3. </w:t>
      </w:r>
      <w:r w:rsidRPr="00703B13">
        <w:rPr>
          <w:rFonts w:ascii="Times New Roman" w:eastAsia="SchoolBookSanPin" w:hAnsi="Times New Roman" w:cs="Times New Roman"/>
          <w:color w:val="auto"/>
          <w:sz w:val="24"/>
          <w:szCs w:val="24"/>
        </w:rPr>
        <w:t>Овладение универсальными регулятивными действиями:</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CE24BD" w:rsidRPr="00703B13" w:rsidRDefault="00CE24BD" w:rsidP="00CE24BD">
      <w:pPr>
        <w:pStyle w:val="list-dash"/>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осуществлять самоконтроль деятельности на основе самоанализа и самооценки.</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118.8.5. </w:t>
      </w:r>
      <w:r w:rsidRPr="00703B13">
        <w:rPr>
          <w:rFonts w:ascii="Times New Roman" w:hAnsi="Times New Roman" w:cs="Times New Roman"/>
          <w:color w:val="auto"/>
          <w:sz w:val="24"/>
          <w:szCs w:val="24"/>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118.8.6. Предметные результаты освоения курса «Органическая химия» отражают</w:t>
      </w:r>
      <w:r w:rsidRPr="00703B13">
        <w:rPr>
          <w:rFonts w:ascii="Times New Roman" w:hAnsi="Times New Roman" w:cs="Times New Roman"/>
          <w:color w:val="auto"/>
          <w:sz w:val="24"/>
          <w:szCs w:val="24"/>
        </w:rPr>
        <w:t>:</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w:t>
      </w:r>
      <w:r w:rsidRPr="00703B13">
        <w:rPr>
          <w:rFonts w:ascii="Times New Roman" w:hAnsi="Times New Roman" w:cs="Times New Roman"/>
          <w:color w:val="auto"/>
          <w:sz w:val="24"/>
          <w:szCs w:val="24"/>
        </w:rPr>
        <w:t>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владение системой химических знаний, которая включает: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основополагающие понятия – химический элемент, атом, ядро и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теории, законы (периодический закон Д.И. Менделеева, теория строения органических веществ А.М.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I и II рода);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выявлять характерные признаки понятий, </w:t>
      </w:r>
      <w:r w:rsidRPr="00703B13">
        <w:rPr>
          <w:rStyle w:val="Italic1"/>
          <w:rFonts w:ascii="Times New Roman" w:eastAsia="Calibri" w:hAnsi="Times New Roman" w:cs="Times New Roman"/>
          <w:i w:val="0"/>
          <w:color w:val="auto"/>
          <w:sz w:val="24"/>
          <w:szCs w:val="24"/>
        </w:rPr>
        <w:t>устанавливать</w:t>
      </w:r>
      <w:r w:rsidRPr="00703B13">
        <w:rPr>
          <w:rFonts w:ascii="Times New Roman" w:hAnsi="Times New Roman" w:cs="Times New Roman"/>
          <w:color w:val="auto"/>
          <w:sz w:val="24"/>
          <w:szCs w:val="24"/>
        </w:rPr>
        <w:t xml:space="preserve"> их взаимосвязь, использовать соответствующие понятия при описании состава, строения и свойств органических соединений; </w:t>
      </w:r>
    </w:p>
    <w:p w:rsidR="00CE24BD" w:rsidRPr="00703B13" w:rsidRDefault="00CE24BD" w:rsidP="00CE24BD">
      <w:pPr>
        <w:pStyle w:val="list-num"/>
        <w:spacing w:line="240" w:lineRule="auto"/>
        <w:ind w:left="0" w:firstLine="709"/>
        <w:rPr>
          <w:rStyle w:val="Italic1"/>
          <w:rFonts w:ascii="Times New Roman" w:eastAsia="Calibri" w:hAnsi="Times New Roman" w:cs="Times New Roman"/>
          <w:i w:val="0"/>
          <w:iCs w:val="0"/>
          <w:color w:val="auto"/>
          <w:sz w:val="24"/>
          <w:szCs w:val="24"/>
        </w:rPr>
      </w:pPr>
      <w:r w:rsidRPr="00703B13">
        <w:rPr>
          <w:rStyle w:val="Italic1"/>
          <w:rFonts w:ascii="Times New Roman" w:eastAsia="Calibri" w:hAnsi="Times New Roman" w:cs="Times New Roman"/>
          <w:i w:val="0"/>
          <w:color w:val="auto"/>
          <w:sz w:val="24"/>
          <w:szCs w:val="24"/>
        </w:rPr>
        <w:t xml:space="preserve">сформированность умений: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составлять</w:t>
      </w:r>
      <w:r w:rsidRPr="00703B13">
        <w:rPr>
          <w:rFonts w:ascii="Times New Roman" w:hAnsi="Times New Roman" w:cs="Times New Roman"/>
          <w:color w:val="auto"/>
          <w:sz w:val="24"/>
          <w:szCs w:val="24"/>
        </w:rPr>
        <w:t xml:space="preserve">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изготавливать</w:t>
      </w:r>
      <w:r w:rsidRPr="00703B13">
        <w:rPr>
          <w:rFonts w:ascii="Times New Roman" w:hAnsi="Times New Roman" w:cs="Times New Roman"/>
          <w:color w:val="auto"/>
          <w:sz w:val="24"/>
          <w:szCs w:val="24"/>
        </w:rPr>
        <w:t>модели молекул органических веществ для иллюстрации их химического и пространственного строения;</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устанавливать принадлежность изученных органических веществ по их составу и строению к определённому классу/группе соединений, </w:t>
      </w:r>
      <w:r w:rsidRPr="00703B13">
        <w:rPr>
          <w:rStyle w:val="Italic1"/>
          <w:rFonts w:ascii="Times New Roman" w:eastAsia="Calibri" w:hAnsi="Times New Roman" w:cs="Times New Roman"/>
          <w:i w:val="0"/>
          <w:color w:val="auto"/>
          <w:sz w:val="24"/>
          <w:szCs w:val="24"/>
        </w:rPr>
        <w:t>давать</w:t>
      </w:r>
      <w:r w:rsidRPr="00703B13">
        <w:rPr>
          <w:rFonts w:ascii="Times New Roman" w:hAnsi="Times New Roman" w:cs="Times New Roman"/>
          <w:color w:val="auto"/>
          <w:sz w:val="24"/>
          <w:szCs w:val="24"/>
        </w:rPr>
        <w:t xml:space="preserve"> им названия по систематической номенклатуре (IUPAC) и </w:t>
      </w:r>
      <w:r w:rsidRPr="00703B13">
        <w:rPr>
          <w:rStyle w:val="Italic1"/>
          <w:rFonts w:ascii="Times New Roman" w:eastAsia="Calibri" w:hAnsi="Times New Roman" w:cs="Times New Roman"/>
          <w:i w:val="0"/>
          <w:color w:val="auto"/>
          <w:sz w:val="24"/>
          <w:szCs w:val="24"/>
        </w:rPr>
        <w:t>приводить</w:t>
      </w:r>
      <w:r w:rsidRPr="00703B13">
        <w:rPr>
          <w:rFonts w:ascii="Times New Roman" w:hAnsi="Times New Roman" w:cs="Times New Roman"/>
          <w:color w:val="auto"/>
          <w:sz w:val="24"/>
          <w:szCs w:val="24"/>
        </w:rPr>
        <w:t xml:space="preserve">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определять вид химической связи в органических соединениях (ковалентная и ионная связь, σ- и π-связь, водородная связь);</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 xml:space="preserve">применять положения теории строения органических веществ А.М. Бутлерова для объяснения зависимости свойств веществ от их состава и строения;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подтверждать на конкретных примерах характер зависимости реакционной способности органических соединений от кратности и типа ковалентной связи (σ- и π-связи), взаимного влияния атомов и групп атомов в молекулах;</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w:t>
      </w:r>
      <w:r w:rsidRPr="00703B13">
        <w:rPr>
          <w:rFonts w:ascii="Times New Roman" w:hAnsi="Times New Roman" w:cs="Times New Roman"/>
          <w:color w:val="auto"/>
          <w:sz w:val="24"/>
          <w:szCs w:val="24"/>
        </w:rPr>
        <w:t xml:space="preserve">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w:t>
      </w:r>
      <w:r w:rsidRPr="00703B13">
        <w:rPr>
          <w:rFonts w:ascii="Times New Roman" w:hAnsi="Times New Roman" w:cs="Times New Roman"/>
          <w:color w:val="auto"/>
          <w:sz w:val="24"/>
          <w:szCs w:val="24"/>
        </w:rPr>
        <w:t xml:space="preserve">умения </w:t>
      </w:r>
      <w:r w:rsidRPr="00703B13">
        <w:rPr>
          <w:rStyle w:val="Italic1"/>
          <w:rFonts w:ascii="Times New Roman" w:eastAsia="Calibri" w:hAnsi="Times New Roman" w:cs="Times New Roman"/>
          <w:i w:val="0"/>
          <w:color w:val="auto"/>
          <w:sz w:val="24"/>
          <w:szCs w:val="24"/>
        </w:rPr>
        <w:t>применять</w:t>
      </w:r>
      <w:r w:rsidRPr="00703B13">
        <w:rPr>
          <w:rFonts w:ascii="Times New Roman" w:hAnsi="Times New Roman" w:cs="Times New Roman"/>
          <w:color w:val="auto"/>
          <w:sz w:val="24"/>
          <w:szCs w:val="24"/>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w:t>
      </w:r>
      <w:r w:rsidRPr="00703B13">
        <w:rPr>
          <w:rStyle w:val="Italic1"/>
          <w:rFonts w:ascii="Times New Roman" w:eastAsia="Calibri" w:hAnsi="Times New Roman" w:cs="Times New Roman"/>
          <w:color w:val="auto"/>
          <w:sz w:val="24"/>
          <w:szCs w:val="24"/>
        </w:rPr>
        <w:t>использовать</w:t>
      </w:r>
      <w:r w:rsidRPr="00703B13">
        <w:rPr>
          <w:rFonts w:ascii="Times New Roman" w:hAnsi="Times New Roman" w:cs="Times New Roman"/>
          <w:color w:val="auto"/>
          <w:sz w:val="24"/>
          <w:szCs w:val="24"/>
        </w:rPr>
        <w:t xml:space="preserve"> системные знания по органической химии для объяснения и прогнозирования явлений, имеющих естественно-научную природу;</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прогнозировать, </w:t>
      </w:r>
      <w:r w:rsidRPr="00703B13">
        <w:rPr>
          <w:rStyle w:val="Italic1"/>
          <w:rFonts w:ascii="Times New Roman" w:eastAsia="Calibri" w:hAnsi="Times New Roman" w:cs="Times New Roman"/>
          <w:i w:val="0"/>
          <w:color w:val="auto"/>
          <w:sz w:val="24"/>
          <w:szCs w:val="24"/>
        </w:rPr>
        <w:t>анализировать</w:t>
      </w:r>
      <w:r w:rsidRPr="00703B13">
        <w:rPr>
          <w:rFonts w:ascii="Times New Roman" w:hAnsi="Times New Roman" w:cs="Times New Roman"/>
          <w:color w:val="auto"/>
          <w:sz w:val="24"/>
          <w:szCs w:val="24"/>
        </w:rPr>
        <w:t>и</w:t>
      </w:r>
      <w:r w:rsidRPr="00703B13">
        <w:rPr>
          <w:rStyle w:val="Italic1"/>
          <w:rFonts w:ascii="Times New Roman" w:eastAsia="Calibri" w:hAnsi="Times New Roman" w:cs="Times New Roman"/>
          <w:i w:val="0"/>
          <w:color w:val="auto"/>
          <w:sz w:val="24"/>
          <w:szCs w:val="24"/>
        </w:rPr>
        <w:t>оценивать</w:t>
      </w:r>
      <w:r w:rsidRPr="00703B13">
        <w:rPr>
          <w:rFonts w:ascii="Times New Roman" w:hAnsi="Times New Roman" w:cs="Times New Roman"/>
          <w:color w:val="auto"/>
          <w:sz w:val="24"/>
          <w:szCs w:val="24"/>
        </w:rPr>
        <w:t xml:space="preserve"> с позиций экологической безопасности последствия бытовой и производственной деятельности человека, связанной с переработкой веществ, </w:t>
      </w:r>
      <w:r w:rsidRPr="00703B13">
        <w:rPr>
          <w:rStyle w:val="Italic1"/>
          <w:rFonts w:ascii="Times New Roman" w:eastAsia="Calibri" w:hAnsi="Times New Roman" w:cs="Times New Roman"/>
          <w:i w:val="0"/>
          <w:color w:val="auto"/>
          <w:sz w:val="24"/>
          <w:szCs w:val="24"/>
        </w:rPr>
        <w:t>использовать</w:t>
      </w:r>
      <w:r w:rsidRPr="00703B13">
        <w:rPr>
          <w:rFonts w:ascii="Times New Roman" w:hAnsi="Times New Roman" w:cs="Times New Roman"/>
          <w:color w:val="auto"/>
          <w:sz w:val="24"/>
          <w:szCs w:val="24"/>
        </w:rPr>
        <w:t>полученные знания для принятия грамотных решений проблем в ситуациях, связанных с химией;</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w:t>
      </w:r>
      <w:r w:rsidRPr="00703B13">
        <w:rPr>
          <w:rStyle w:val="Italic1"/>
          <w:rFonts w:ascii="Times New Roman" w:eastAsia="Calibri" w:hAnsi="Times New Roman" w:cs="Times New Roman"/>
          <w:i w:val="0"/>
          <w:color w:val="auto"/>
          <w:sz w:val="24"/>
          <w:szCs w:val="24"/>
        </w:rPr>
        <w:t>формулировать</w:t>
      </w:r>
      <w:r w:rsidRPr="00703B13">
        <w:rPr>
          <w:rFonts w:ascii="Times New Roman" w:hAnsi="Times New Roman" w:cs="Times New Roman"/>
          <w:color w:val="auto"/>
          <w:sz w:val="24"/>
          <w:szCs w:val="24"/>
        </w:rPr>
        <w:t xml:space="preserve"> цель исследования, </w:t>
      </w:r>
      <w:r w:rsidRPr="00703B13">
        <w:rPr>
          <w:rStyle w:val="Italic1"/>
          <w:rFonts w:ascii="Times New Roman" w:eastAsia="Calibri" w:hAnsi="Times New Roman" w:cs="Times New Roman"/>
          <w:i w:val="0"/>
          <w:color w:val="auto"/>
          <w:sz w:val="24"/>
          <w:szCs w:val="24"/>
        </w:rPr>
        <w:t>представлять</w:t>
      </w:r>
      <w:r w:rsidRPr="00703B13">
        <w:rPr>
          <w:rFonts w:ascii="Times New Roman" w:hAnsi="Times New Roman" w:cs="Times New Roman"/>
          <w:color w:val="auto"/>
          <w:sz w:val="24"/>
          <w:szCs w:val="24"/>
        </w:rPr>
        <w:t xml:space="preserve">в различной форме результаты эксперимента, </w:t>
      </w:r>
      <w:r w:rsidRPr="00703B13">
        <w:rPr>
          <w:rStyle w:val="Italic1"/>
          <w:rFonts w:ascii="Times New Roman" w:eastAsia="Calibri" w:hAnsi="Times New Roman" w:cs="Times New Roman"/>
          <w:i w:val="0"/>
          <w:color w:val="auto"/>
          <w:sz w:val="24"/>
          <w:szCs w:val="24"/>
        </w:rPr>
        <w:t>анализировать</w:t>
      </w:r>
      <w:r w:rsidRPr="00703B13">
        <w:rPr>
          <w:rFonts w:ascii="Times New Roman" w:hAnsi="Times New Roman" w:cs="Times New Roman"/>
          <w:color w:val="auto"/>
          <w:sz w:val="24"/>
          <w:szCs w:val="24"/>
        </w:rPr>
        <w:t xml:space="preserve"> и </w:t>
      </w:r>
      <w:r w:rsidRPr="00703B13">
        <w:rPr>
          <w:rStyle w:val="Italic1"/>
          <w:rFonts w:ascii="Times New Roman" w:eastAsia="Calibri" w:hAnsi="Times New Roman" w:cs="Times New Roman"/>
          <w:i w:val="0"/>
          <w:color w:val="auto"/>
          <w:sz w:val="24"/>
          <w:szCs w:val="24"/>
        </w:rPr>
        <w:t>оценивать</w:t>
      </w:r>
      <w:r w:rsidRPr="00703B13">
        <w:rPr>
          <w:rFonts w:ascii="Times New Roman" w:hAnsi="Times New Roman" w:cs="Times New Roman"/>
          <w:color w:val="auto"/>
          <w:sz w:val="24"/>
          <w:szCs w:val="24"/>
        </w:rPr>
        <w:t xml:space="preserve">их достоверность; </w:t>
      </w:r>
    </w:p>
    <w:p w:rsidR="00CE24BD" w:rsidRPr="00703B13" w:rsidRDefault="00CE24BD" w:rsidP="00CE24BD">
      <w:pPr>
        <w:pStyle w:val="list-num"/>
        <w:spacing w:line="240" w:lineRule="auto"/>
        <w:ind w:left="0" w:firstLine="709"/>
        <w:rPr>
          <w:rStyle w:val="Italic1"/>
          <w:rFonts w:ascii="Times New Roman" w:eastAsia="Calibri" w:hAnsi="Times New Roman" w:cs="Times New Roman"/>
          <w:i w:val="0"/>
          <w:iCs w:val="0"/>
          <w:color w:val="auto"/>
          <w:sz w:val="24"/>
          <w:szCs w:val="24"/>
        </w:rPr>
      </w:pPr>
      <w:r w:rsidRPr="00703B13">
        <w:rPr>
          <w:rStyle w:val="Italic1"/>
          <w:rFonts w:ascii="Times New Roman" w:eastAsia="Calibri" w:hAnsi="Times New Roman" w:cs="Times New Roman"/>
          <w:i w:val="0"/>
          <w:color w:val="auto"/>
          <w:sz w:val="24"/>
          <w:szCs w:val="24"/>
        </w:rPr>
        <w:t xml:space="preserve">сформированность умений: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осознавать опасность токсического действия на живые организмы определённых органических веществ, понимая смысл показателя ПДК;</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анализировать целесообразность применения органических веществ в промышленности и в быту с точки зрения соотношения риск-польза;</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w:t>
      </w:r>
      <w:r w:rsidRPr="00703B13">
        <w:rPr>
          <w:rStyle w:val="Italic1"/>
          <w:rFonts w:ascii="Times New Roman" w:eastAsia="Calibri" w:hAnsi="Times New Roman" w:cs="Times New Roman"/>
          <w:i w:val="0"/>
          <w:color w:val="auto"/>
          <w:sz w:val="24"/>
          <w:szCs w:val="24"/>
        </w:rPr>
        <w:t>анализировать</w:t>
      </w:r>
      <w:r w:rsidRPr="00703B13">
        <w:rPr>
          <w:rFonts w:ascii="Times New Roman" w:hAnsi="Times New Roman" w:cs="Times New Roman"/>
          <w:color w:val="auto"/>
          <w:sz w:val="24"/>
          <w:szCs w:val="24"/>
        </w:rPr>
        <w:t xml:space="preserve"> химическую информацию, </w:t>
      </w:r>
      <w:r w:rsidRPr="00703B13">
        <w:rPr>
          <w:rStyle w:val="Italic1"/>
          <w:rFonts w:ascii="Times New Roman" w:eastAsia="Calibri" w:hAnsi="Times New Roman" w:cs="Times New Roman"/>
          <w:i w:val="0"/>
          <w:color w:val="auto"/>
          <w:sz w:val="24"/>
          <w:szCs w:val="24"/>
        </w:rPr>
        <w:t>перерабатывать</w:t>
      </w:r>
      <w:r w:rsidRPr="00703B13">
        <w:rPr>
          <w:rFonts w:ascii="Times New Roman" w:hAnsi="Times New Roman" w:cs="Times New Roman"/>
          <w:color w:val="auto"/>
          <w:sz w:val="24"/>
          <w:szCs w:val="24"/>
        </w:rPr>
        <w:t xml:space="preserve"> её и </w:t>
      </w:r>
      <w:r w:rsidRPr="00703B13">
        <w:rPr>
          <w:rStyle w:val="Italic1"/>
          <w:rFonts w:ascii="Times New Roman" w:eastAsia="Calibri" w:hAnsi="Times New Roman" w:cs="Times New Roman"/>
          <w:i w:val="0"/>
          <w:color w:val="auto"/>
          <w:sz w:val="24"/>
          <w:szCs w:val="24"/>
        </w:rPr>
        <w:t>использовать</w:t>
      </w:r>
      <w:r w:rsidRPr="00703B13">
        <w:rPr>
          <w:rFonts w:ascii="Times New Roman" w:hAnsi="Times New Roman" w:cs="Times New Roman"/>
          <w:color w:val="auto"/>
          <w:sz w:val="24"/>
          <w:szCs w:val="24"/>
        </w:rPr>
        <w:t xml:space="preserve"> в соответствии с поставленной учебной задачей.</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s="Times New Roman"/>
          <w:color w:val="auto"/>
          <w:sz w:val="24"/>
          <w:szCs w:val="24"/>
        </w:rPr>
        <w:t>118.8.8. Предметные результаты освоения курса «Общая и неорганическая химия» отражают</w:t>
      </w:r>
      <w:r w:rsidRPr="00703B13">
        <w:rPr>
          <w:rFonts w:ascii="Times New Roman" w:hAnsi="Times New Roman" w:cs="Times New Roman"/>
          <w:color w:val="auto"/>
          <w:sz w:val="24"/>
          <w:szCs w:val="24"/>
        </w:rPr>
        <w:t>:</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сформированность представлений: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сформированность владения системой химических знаний, которая включает:</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основополагающие понятия – химический элемент, атом, ядро атома, изотопы,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выявлять характерные признаки понятий, </w:t>
      </w:r>
      <w:r w:rsidRPr="00703B13">
        <w:rPr>
          <w:rStyle w:val="Italic1"/>
          <w:rFonts w:ascii="Times New Roman" w:eastAsia="Calibri" w:hAnsi="Times New Roman" w:cs="Times New Roman"/>
          <w:i w:val="0"/>
          <w:color w:val="auto"/>
          <w:sz w:val="24"/>
          <w:szCs w:val="24"/>
        </w:rPr>
        <w:t>устанавливать</w:t>
      </w:r>
      <w:r w:rsidRPr="00703B13">
        <w:rPr>
          <w:rFonts w:ascii="Times New Roman" w:hAnsi="Times New Roman" w:cs="Times New Roman"/>
          <w:color w:val="auto"/>
          <w:sz w:val="24"/>
          <w:szCs w:val="24"/>
        </w:rPr>
        <w:t xml:space="preserve">их взаимосвязь, </w:t>
      </w:r>
      <w:r w:rsidRPr="00703B13">
        <w:rPr>
          <w:rStyle w:val="Italic1"/>
          <w:rFonts w:ascii="Times New Roman" w:eastAsia="Calibri" w:hAnsi="Times New Roman" w:cs="Times New Roman"/>
          <w:i w:val="0"/>
          <w:color w:val="auto"/>
          <w:sz w:val="24"/>
          <w:szCs w:val="24"/>
        </w:rPr>
        <w:t>использовать</w:t>
      </w:r>
      <w:r w:rsidRPr="00703B13">
        <w:rPr>
          <w:rFonts w:ascii="Times New Roman" w:hAnsi="Times New Roman" w:cs="Times New Roman"/>
          <w:color w:val="auto"/>
          <w:sz w:val="24"/>
          <w:szCs w:val="24"/>
        </w:rPr>
        <w:t>соответствующие понятия при описании неорганических веществ и их превращений;</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веществ;</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 xml:space="preserve">сформированность умения </w:t>
      </w:r>
      <w:r w:rsidRPr="00703B13">
        <w:rPr>
          <w:rFonts w:ascii="Times New Roman" w:hAnsi="Times New Roman" w:cs="Times New Roman"/>
          <w:color w:val="auto"/>
          <w:sz w:val="24"/>
          <w:szCs w:val="24"/>
        </w:rPr>
        <w:t>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CE24BD" w:rsidRPr="00703B13" w:rsidRDefault="00CE24BD" w:rsidP="00CE24BD">
      <w:pPr>
        <w:pStyle w:val="list-num"/>
        <w:spacing w:line="240" w:lineRule="auto"/>
        <w:ind w:left="0" w:firstLine="709"/>
        <w:rPr>
          <w:rStyle w:val="Italic1"/>
          <w:rFonts w:ascii="Times New Roman" w:eastAsia="Calibri" w:hAnsi="Times New Roman" w:cs="Times New Roman"/>
          <w:i w:val="0"/>
          <w:iCs w:val="0"/>
          <w:color w:val="auto"/>
          <w:sz w:val="24"/>
          <w:szCs w:val="24"/>
        </w:rPr>
      </w:pPr>
      <w:r w:rsidRPr="00703B13">
        <w:rPr>
          <w:rStyle w:val="Italic1"/>
          <w:rFonts w:ascii="Times New Roman" w:eastAsia="Calibri" w:hAnsi="Times New Roman" w:cs="Times New Roman"/>
          <w:i w:val="0"/>
          <w:color w:val="auto"/>
          <w:sz w:val="24"/>
          <w:szCs w:val="24"/>
        </w:rPr>
        <w:t xml:space="preserve">сформированность умений: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самостоятельно </w:t>
      </w:r>
      <w:r w:rsidRPr="00703B13">
        <w:rPr>
          <w:rStyle w:val="Italic1"/>
          <w:rFonts w:ascii="Times New Roman" w:eastAsia="Calibri" w:hAnsi="Times New Roman" w:cs="Times New Roman"/>
          <w:i w:val="0"/>
          <w:color w:val="auto"/>
          <w:sz w:val="24"/>
          <w:szCs w:val="24"/>
        </w:rPr>
        <w:t>выбирать</w:t>
      </w:r>
      <w:r w:rsidRPr="00703B13">
        <w:rPr>
          <w:rFonts w:ascii="Times New Roman" w:hAnsi="Times New Roman" w:cs="Times New Roman"/>
          <w:color w:val="auto"/>
          <w:sz w:val="24"/>
          <w:szCs w:val="24"/>
        </w:rPr>
        <w:t xml:space="preserve"> основания и критерии для классификации изучаемых веществ и химических реакций;</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раскрывать смысл периодического закона Д.И. Менделеева и демонстрировать его систематизирующую, объяснительную и прогностическую функции;</w:t>
      </w:r>
    </w:p>
    <w:p w:rsidR="00CE24BD" w:rsidRPr="00703B13" w:rsidRDefault="00CE24BD" w:rsidP="00CE24BD">
      <w:pPr>
        <w:pStyle w:val="list-num"/>
        <w:spacing w:line="240" w:lineRule="auto"/>
        <w:ind w:left="0" w:firstLine="709"/>
        <w:rPr>
          <w:rStyle w:val="Italic1"/>
          <w:rFonts w:ascii="Times New Roman" w:eastAsia="Calibri" w:hAnsi="Times New Roman" w:cs="Times New Roman"/>
          <w:i w:val="0"/>
          <w:iCs w:val="0"/>
          <w:color w:val="auto"/>
          <w:sz w:val="24"/>
          <w:szCs w:val="24"/>
        </w:rPr>
      </w:pPr>
      <w:r w:rsidRPr="00703B13">
        <w:rPr>
          <w:rStyle w:val="Italic1"/>
          <w:rFonts w:ascii="Times New Roman" w:eastAsia="Calibri" w:hAnsi="Times New Roman" w:cs="Times New Roman"/>
          <w:i w:val="0"/>
          <w:color w:val="auto"/>
          <w:sz w:val="24"/>
          <w:szCs w:val="24"/>
        </w:rPr>
        <w:t xml:space="preserve">сформированность умений: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«s-, p-, d-атомные орбитали», «основное и возбуждённое энергетические состояния атома»;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объяснять</w:t>
      </w:r>
      <w:r w:rsidRPr="00703B13">
        <w:rPr>
          <w:rFonts w:ascii="Times New Roman" w:hAnsi="Times New Roman" w:cs="Times New Roman"/>
          <w:color w:val="auto"/>
          <w:sz w:val="24"/>
          <w:szCs w:val="24"/>
        </w:rPr>
        <w:t xml:space="preserve"> закономерности изменения свойств химических элементов и их соединений по периодам и группам Периодической системы Д.И. Менделеева, валентные возможности атомов элементов на основе строения их электронных оболочек;</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характеризовать (описывать) общие химические свойства веществ различных классов, </w:t>
      </w:r>
      <w:r w:rsidRPr="00703B13">
        <w:rPr>
          <w:rStyle w:val="Italic1"/>
          <w:rFonts w:ascii="Times New Roman" w:eastAsia="Calibri" w:hAnsi="Times New Roman" w:cs="Times New Roman"/>
          <w:i w:val="0"/>
          <w:color w:val="auto"/>
          <w:sz w:val="24"/>
          <w:szCs w:val="24"/>
        </w:rPr>
        <w:t>подтверждать</w:t>
      </w:r>
      <w:r w:rsidRPr="00703B13">
        <w:rPr>
          <w:rFonts w:ascii="Times New Roman" w:hAnsi="Times New Roman" w:cs="Times New Roman"/>
          <w:color w:val="auto"/>
          <w:sz w:val="24"/>
          <w:szCs w:val="24"/>
        </w:rPr>
        <w:t xml:space="preserve"> существование генетической связи между неорганическими веществами с помощью уравнений соответствующих химических реакций;</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 xml:space="preserve">раскрывать сущность: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реакций гидролиза;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реакций комплексообразования (на примере гидроксокомплексов цинка и алюминия);</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w:t>
      </w:r>
      <w:r w:rsidRPr="00703B13">
        <w:rPr>
          <w:rFonts w:ascii="Times New Roman" w:hAnsi="Times New Roman" w:cs="Times New Roman"/>
          <w:color w:val="auto"/>
          <w:sz w:val="24"/>
          <w:szCs w:val="24"/>
        </w:rPr>
        <w:t xml:space="preserve">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w:t>
      </w:r>
      <w:r w:rsidRPr="00703B13">
        <w:rPr>
          <w:rStyle w:val="Italic1"/>
          <w:rFonts w:ascii="Times New Roman" w:eastAsia="Calibri" w:hAnsi="Times New Roman" w:cs="Times New Roman"/>
          <w:color w:val="auto"/>
          <w:sz w:val="24"/>
          <w:szCs w:val="24"/>
        </w:rPr>
        <w:t>применять</w:t>
      </w:r>
      <w:r w:rsidRPr="00703B13">
        <w:rPr>
          <w:rFonts w:ascii="Times New Roman" w:hAnsi="Times New Roman" w:cs="Times New Roman"/>
          <w:color w:val="auto"/>
          <w:sz w:val="24"/>
          <w:szCs w:val="24"/>
        </w:rPr>
        <w:t xml:space="preserve">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умения</w:t>
      </w:r>
      <w:r w:rsidRPr="00703B13">
        <w:rPr>
          <w:rFonts w:ascii="Times New Roman" w:hAnsi="Times New Roman" w:cs="Times New Roman"/>
          <w:color w:val="auto"/>
          <w:sz w:val="24"/>
          <w:szCs w:val="24"/>
        </w:rPr>
        <w:t xml:space="preserve">проводить расчёты: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с использованием понятий «массовая доля вещества в растворе» и «молярная концентрация»;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массы вещества или объёма газа по известному количеству вещества, массе или объёму одного из участвующих в реакции веществ;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теплового эффекта реакции;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значения водородного показателя растворов кислот и щелочей с известной степенью диссоциации;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 xml:space="preserve">доли выхода продукта реакции;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Fonts w:ascii="Times New Roman" w:hAnsi="Times New Roman" w:cs="Times New Roman"/>
          <w:color w:val="auto"/>
          <w:sz w:val="24"/>
          <w:szCs w:val="24"/>
        </w:rPr>
        <w:t>объёмных отношений газов;</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w:t>
      </w:r>
      <w:r w:rsidRPr="00703B13">
        <w:rPr>
          <w:rStyle w:val="Italic1"/>
          <w:rFonts w:ascii="Times New Roman" w:eastAsia="Calibri" w:hAnsi="Times New Roman" w:cs="Times New Roman"/>
          <w:i w:val="0"/>
          <w:color w:val="auto"/>
          <w:sz w:val="24"/>
          <w:szCs w:val="24"/>
        </w:rPr>
        <w:t>формулировать</w:t>
      </w:r>
      <w:r w:rsidRPr="00703B13">
        <w:rPr>
          <w:rFonts w:ascii="Times New Roman" w:hAnsi="Times New Roman" w:cs="Times New Roman"/>
          <w:color w:val="auto"/>
          <w:sz w:val="24"/>
          <w:szCs w:val="24"/>
        </w:rPr>
        <w:t xml:space="preserve"> цель исследования, </w:t>
      </w:r>
      <w:r w:rsidRPr="00703B13">
        <w:rPr>
          <w:rStyle w:val="Italic1"/>
          <w:rFonts w:ascii="Times New Roman" w:eastAsia="Calibri" w:hAnsi="Times New Roman" w:cs="Times New Roman"/>
          <w:i w:val="0"/>
          <w:color w:val="auto"/>
          <w:sz w:val="24"/>
          <w:szCs w:val="24"/>
        </w:rPr>
        <w:t>представлять</w:t>
      </w:r>
      <w:r w:rsidRPr="00703B13">
        <w:rPr>
          <w:rFonts w:ascii="Times New Roman" w:hAnsi="Times New Roman" w:cs="Times New Roman"/>
          <w:color w:val="auto"/>
          <w:sz w:val="24"/>
          <w:szCs w:val="24"/>
        </w:rPr>
        <w:t xml:space="preserve">в различной форме результаты эксперимента, </w:t>
      </w:r>
      <w:r w:rsidRPr="00703B13">
        <w:rPr>
          <w:rStyle w:val="Italic1"/>
          <w:rFonts w:ascii="Times New Roman" w:eastAsia="Calibri" w:hAnsi="Times New Roman" w:cs="Times New Roman"/>
          <w:i w:val="0"/>
          <w:color w:val="auto"/>
          <w:sz w:val="24"/>
          <w:szCs w:val="24"/>
        </w:rPr>
        <w:t>анализировать</w:t>
      </w:r>
      <w:r w:rsidRPr="00703B13">
        <w:rPr>
          <w:rFonts w:ascii="Times New Roman" w:hAnsi="Times New Roman" w:cs="Times New Roman"/>
          <w:color w:val="auto"/>
          <w:sz w:val="24"/>
          <w:szCs w:val="24"/>
        </w:rPr>
        <w:t xml:space="preserve">и </w:t>
      </w:r>
      <w:r w:rsidRPr="00703B13">
        <w:rPr>
          <w:rStyle w:val="Italic1"/>
          <w:rFonts w:ascii="Times New Roman" w:eastAsia="Calibri" w:hAnsi="Times New Roman" w:cs="Times New Roman"/>
          <w:i w:val="0"/>
          <w:color w:val="auto"/>
          <w:sz w:val="24"/>
          <w:szCs w:val="24"/>
        </w:rPr>
        <w:t>оценивать</w:t>
      </w:r>
      <w:r w:rsidRPr="00703B13">
        <w:rPr>
          <w:rFonts w:ascii="Times New Roman" w:hAnsi="Times New Roman" w:cs="Times New Roman"/>
          <w:color w:val="auto"/>
          <w:sz w:val="24"/>
          <w:szCs w:val="24"/>
        </w:rPr>
        <w:t xml:space="preserve"> их достоверность;</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w:t>
      </w:r>
      <w:r w:rsidRPr="00703B13">
        <w:rPr>
          <w:rFonts w:ascii="Times New Roman" w:hAnsi="Times New Roman" w:cs="Times New Roman"/>
          <w:color w:val="auto"/>
          <w:sz w:val="24"/>
          <w:szCs w:val="24"/>
        </w:rPr>
        <w:t xml:space="preserve">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r w:rsidRPr="00703B13">
        <w:rPr>
          <w:rStyle w:val="Italic1"/>
          <w:rFonts w:ascii="Times New Roman" w:eastAsia="Calibri" w:hAnsi="Times New Roman" w:cs="Times New Roman"/>
          <w:i w:val="0"/>
          <w:color w:val="auto"/>
          <w:sz w:val="24"/>
          <w:szCs w:val="24"/>
        </w:rPr>
        <w:t>осознавать</w:t>
      </w:r>
      <w:r w:rsidRPr="00703B13">
        <w:rPr>
          <w:rFonts w:ascii="Times New Roman" w:hAnsi="Times New Roman" w:cs="Times New Roman"/>
          <w:color w:val="auto"/>
          <w:sz w:val="24"/>
          <w:szCs w:val="24"/>
        </w:rPr>
        <w:t xml:space="preserve">опасность токсического действия на живые организмы определённых неорганических веществ, понимая смысл показателя ПДК; </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r w:rsidRPr="00703B13">
        <w:rPr>
          <w:rStyle w:val="Italic1"/>
          <w:rFonts w:ascii="Times New Roman" w:eastAsia="Calibri" w:hAnsi="Times New Roman" w:cs="Times New Roman"/>
          <w:i w:val="0"/>
          <w:color w:val="auto"/>
          <w:sz w:val="24"/>
          <w:szCs w:val="24"/>
        </w:rPr>
        <w:t>сформированность умений: осуществлять целенаправленный поиск</w:t>
      </w:r>
      <w:r w:rsidRPr="00703B13">
        <w:rPr>
          <w:rFonts w:ascii="Times New Roman" w:hAnsi="Times New Roman" w:cs="Times New Roman"/>
          <w:color w:val="auto"/>
          <w:sz w:val="24"/>
          <w:szCs w:val="24"/>
        </w:rPr>
        <w:t xml:space="preserve"> химической информации в различных источниках (научная и учебно-научная литература, средства массовой информации, Интернет и другие), критически </w:t>
      </w:r>
      <w:r w:rsidRPr="00703B13">
        <w:rPr>
          <w:rStyle w:val="Italic1"/>
          <w:rFonts w:ascii="Times New Roman" w:eastAsia="Calibri" w:hAnsi="Times New Roman" w:cs="Times New Roman"/>
          <w:i w:val="0"/>
          <w:color w:val="auto"/>
          <w:sz w:val="24"/>
          <w:szCs w:val="24"/>
        </w:rPr>
        <w:t>анализировать</w:t>
      </w:r>
      <w:r w:rsidRPr="00703B13">
        <w:rPr>
          <w:rFonts w:ascii="Times New Roman" w:hAnsi="Times New Roman" w:cs="Times New Roman"/>
          <w:color w:val="auto"/>
          <w:sz w:val="24"/>
          <w:szCs w:val="24"/>
        </w:rPr>
        <w:t xml:space="preserve"> химическую информацию, </w:t>
      </w:r>
      <w:r w:rsidRPr="00703B13">
        <w:rPr>
          <w:rStyle w:val="Italic1"/>
          <w:rFonts w:ascii="Times New Roman" w:eastAsia="Calibri" w:hAnsi="Times New Roman" w:cs="Times New Roman"/>
          <w:i w:val="0"/>
          <w:color w:val="auto"/>
          <w:sz w:val="24"/>
          <w:szCs w:val="24"/>
        </w:rPr>
        <w:t>перерабатывать</w:t>
      </w:r>
      <w:r w:rsidRPr="00703B13">
        <w:rPr>
          <w:rFonts w:ascii="Times New Roman" w:hAnsi="Times New Roman" w:cs="Times New Roman"/>
          <w:color w:val="auto"/>
          <w:sz w:val="24"/>
          <w:szCs w:val="24"/>
        </w:rPr>
        <w:t xml:space="preserve"> её и </w:t>
      </w:r>
      <w:r w:rsidRPr="00703B13">
        <w:rPr>
          <w:rStyle w:val="Italic1"/>
          <w:rFonts w:ascii="Times New Roman" w:eastAsia="Calibri" w:hAnsi="Times New Roman" w:cs="Times New Roman"/>
          <w:i w:val="0"/>
          <w:color w:val="auto"/>
          <w:sz w:val="24"/>
          <w:szCs w:val="24"/>
        </w:rPr>
        <w:t>использовать</w:t>
      </w:r>
      <w:r w:rsidRPr="00703B13">
        <w:rPr>
          <w:rFonts w:ascii="Times New Roman" w:hAnsi="Times New Roman" w:cs="Times New Roman"/>
          <w:color w:val="auto"/>
          <w:sz w:val="24"/>
          <w:szCs w:val="24"/>
        </w:rPr>
        <w:t>в соответствии с поставленной учебной задачей.</w:t>
      </w:r>
    </w:p>
    <w:p w:rsidR="00CE24BD" w:rsidRPr="00703B13" w:rsidRDefault="00CE24BD" w:rsidP="00CE24BD">
      <w:pPr>
        <w:pStyle w:val="list-num"/>
        <w:spacing w:line="240" w:lineRule="auto"/>
        <w:ind w:left="0" w:firstLine="709"/>
        <w:rPr>
          <w:rFonts w:ascii="Times New Roman" w:hAnsi="Times New Roman" w:cs="Times New Roman"/>
          <w:color w:val="auto"/>
          <w:sz w:val="24"/>
          <w:szCs w:val="24"/>
        </w:rPr>
      </w:pPr>
    </w:p>
    <w:p w:rsidR="00CE24BD" w:rsidRPr="00703B13" w:rsidRDefault="002A3CC0" w:rsidP="00CE24BD">
      <w:pPr>
        <w:pStyle w:val="list-num"/>
        <w:spacing w:line="240" w:lineRule="auto"/>
        <w:ind w:left="0" w:firstLine="709"/>
        <w:outlineLvl w:val="1"/>
        <w:rPr>
          <w:rFonts w:ascii="Times New Roman" w:hAnsi="Times New Roman" w:cs="Times New Roman"/>
          <w:b/>
          <w:color w:val="auto"/>
          <w:sz w:val="24"/>
          <w:szCs w:val="24"/>
        </w:rPr>
      </w:pPr>
      <w:bookmarkStart w:id="34" w:name="_Toc144065973"/>
      <w:r>
        <w:rPr>
          <w:rFonts w:ascii="Times New Roman" w:hAnsi="Times New Roman" w:cs="Times New Roman"/>
          <w:b/>
          <w:color w:val="auto"/>
          <w:sz w:val="24"/>
          <w:szCs w:val="24"/>
        </w:rPr>
        <w:t>11. </w:t>
      </w:r>
      <w:r w:rsidR="00CE24BD" w:rsidRPr="00703B13">
        <w:rPr>
          <w:rFonts w:ascii="Times New Roman" w:hAnsi="Times New Roman" w:cs="Times New Roman"/>
          <w:b/>
          <w:color w:val="auto"/>
          <w:sz w:val="24"/>
          <w:szCs w:val="24"/>
        </w:rPr>
        <w:t xml:space="preserve"> рабочая программа по учебному предмету «Биология» (базовый уровень).</w:t>
      </w:r>
      <w:bookmarkEnd w:id="34"/>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 xml:space="preserve">119.1.  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w:t>
      </w:r>
      <w:r w:rsidRPr="00703B13">
        <w:rPr>
          <w:rFonts w:ascii="Times New Roman" w:eastAsia="SchoolBookSanPin" w:hAnsi="Times New Roman"/>
          <w:sz w:val="24"/>
          <w:szCs w:val="24"/>
        </w:rPr>
        <w:t>планируемые результаты освоения программы по биологии.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119.2. 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119.4. 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119.5. Пояснительная записка.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eastAsia="SchoolBookSanPin" w:hAnsi="Times New Roman"/>
          <w:sz w:val="24"/>
          <w:szCs w:val="24"/>
        </w:rPr>
        <w:t>119.5.1. При</w:t>
      </w:r>
      <w:r w:rsidRPr="00703B13">
        <w:rPr>
          <w:rFonts w:ascii="Times New Roman" w:hAnsi="Times New Roman"/>
          <w:sz w:val="24"/>
          <w:szCs w:val="24"/>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119.5.2. 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119.5.3. 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119.5.4. 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119.5.5. 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119.5.6. 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119.5.7. 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119.5.8. 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119.5.9. 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119.5.10. Достижение цели изучения учебного предмета «Биология» на базовом уровне обеспечивается решением следующих задач:</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ценности биологических знаний для повышения уровня экологической культуры, для формирования научного мировоззрения;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119.5.11. 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Общее число часов, рекомендованных для изучения биологии – 68 часов: в 10 классе – 34 часов (1 час в неделю), в 11 классе – 34 часов (1 час в неделю).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119.6. Содержание обучения в 10 классе.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119.6.1. Тема 1. Биология как наука.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Портреты: Ч. Дарвин, Г. Мендель, Н.К. Кольцов, Дж. Уотсон и Ф. Крик.</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Таблицы и схемы: «Методы познания живой природы».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Лабораторные и практические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Практическая работа № 1. «Использование различных методов при изучении биологических объектов».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119.6.2. Тема 2. Живые системы и их организация.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Живые системы (биосистемы) как предмет изучения биологии. Отличие живых систем от неорганической природы.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Таблицы и схемы: «Основные признаки жизни», «Уровни организации живой природы».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Оборудование: модель молекулы ДНК.</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119.6.3. Тема 3. Химический состав и строение клетки.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Химический состав клетки. Химические элементы: макроэлементы, микроэлементы. Вода и минеральные вещества.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Функции воды и минеральных веществ в клетке. Поддержание осмотического баланса.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Цитология – наука о клетке. Клеточная теория – пример взаимодействия идей и фактов в научном познании. Методы изучения клетки.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Ядро – регуляторный центр клетки. Строение ядра: ядерная оболочка, кариоплазма, хроматин, ядрышко. Хромосомы.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Транспорт веществ в клетке.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Портреты: А. Левенгук, Р. Гук, Т. Шванн, М. Шлейден, Р. Вирхов, Дж. Уотсон, Ф. Крик, М. Уилкинс, Р. Франклин, К.М. Бэр.</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Диаграммы: «Распределение химических элементов в неживой природе», «Распределение химических элементов в живой природе».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Лабораторные и практические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Лабораторная работа № 1. «Изучение каталитической активности ферментов (на примере амилазы или каталазы)».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Лабораторная работа № 2. «Изучение строения клеток растений, животных и бактерий под микроскопом на готовых микропрепаратах и их описание».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119.6.4. Тема 4. Жизнедеятельность клетки.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Типы обмена веществ: автотрофный и гетеротрофный. Роль ферментов в обмене веществ и превращении энергии в клетке.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Хемосинтез. Хемосинтезирующие бактерии. Значение хемосинтеза для жизни на Земле.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Портреты: Н.К. Кольцов, Д.И. Ивановский, К.А. Тимирязев.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Оборудование: модели-аппликации «Удвоение ДНК и транскрипция», «Биосинтез белка», «Строение клетки», модель структуры ДНК.</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119.6.5. Тема 5. Размножение и индивидуальное развитие организмов.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Деление клетки – митоз. Стадии митоза. Процессы, происходящие на разных стадиях митоза. Биологический смысл митоза.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Программируемая гибель клетки – апоптоз.</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Половое размножение, его отличия от бесполого.</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Рост и развитие растений. Онтогенез цветкового растения: строение семени, стадии развития.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Лабораторные и практические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Лабораторная работа № 3. «Наблюдение митоза в клетках кончика корешка лука на готовых микропрепаратах».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Лабораторная работа № 4. «Изучение строения половых клеток на готовых микропрепаратах».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119.6.6. Тема 6. Наследственность и изменчивость организмов.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Хромосомная теория наследственности. Генетические карты.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Внеядерная наследственность и изменчивость.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Портреты: Г. Мендель, Т. Морган, Г. де Фриз, С.С. Четвериков, Н.В. Тимофеев-Ресовский, Н.И. Вавилов.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Лабораторные и практические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Лабораторная работа № 5. «Изучение результатов моногибридного и дигибридного скрещивания у дрозофилы на готовых микропрепаратах».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Лабораторная работа № 6. «Изучение модификационной изменчивости, построение вариационного ряда и вариационной кривой».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Лабораторная работа № 7. «Анализ мутаций у дрозофилы на готовых микропрепаратах».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Практическая работа № 2. «Составление и анализ родословных человека».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119.6.7. Тема 7. Селекция организмов. Основы биотехнологии.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Портреты: Н.И. Вавилов, И.В. Мичурин, Г.Д. Карпеченко, М.Ф. Иванов.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Оборудование: муляжи плодов и корнеплодов диких форм и культурных сортов растений, гербарий «Сельскохозяйственные растения».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Лабораторные и практические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119.7. Содержание обучения в 11 классе.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час в неделю, всего 34 часа, из них 2 часа – резервное время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119.7.1. Тема 1. Эволюционная биология.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Синтетическая теория эволюции (СТЭ) и её основные положения.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Микроэволюция. Популяция как единица вида и эволюции.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Естественный отбор – направляющий фактор эволюции. Формы естественного отбора.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Приспособленность организмов как результат эволюции. Примеры приспособлений у организмов. Ароморфозы и идио­адаптации.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Вид и видообразование. Критерии вида. Основные формы видообразования: географическое, экологическое.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Макроэволюция. Формы эволюции: филетическая, дивергентная, конвергентная, параллельная. Необратимость эволюции.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Происхождение от неспециализированных предков. Прогрессирующая специализация. Адаптивная радиация.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Портреты: К. Линней, Ж.Б. Ламарк, Ч. Дарвин, В.О. Ковалевский, К.М. Бэр, Э. Геккель, Ф. Мюллер, А.Н. Северцов.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Лабораторные и практические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Лабораторная работа № 1. «Сравнение видов по морфологическому критерию».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Лабораторная работа № 2. «Описание приспособленности организма и её относительного характера».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119.7.2. Тема 2. Возникновение и развитие жизни на Земле.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Мезозойская эра и её периоды: триасовый, юрский, меловой.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Кайнозойская эра и её периоды: палеогеновый, неогеновый, антропогеновый.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Система органического мира как отражение эволюции. Основные систематические группы организмов.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Портреты: Ф. Реди, Л. Пастер, А.И. Опарин, С. Миллер, Г. Юри, Ч. Дарвин.</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Лабораторные и практические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Практическая работа № 1. «Изучение ископаемых остатков растений и животных в коллекциях».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Экскурсия «Эволюция органического мира на Земле» (в естественно-научный или краеведческий музей).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119.7.3. Тема 3. Организмы и окружающая среда.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Среды обитания организмов: водная, наземно-воздушная, почвенная, внутриорганизменная.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Демонстрации: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Портреты: А. Гумбольдт, К.Ф. Рулье, Э. Геккель.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Лабораторные и практические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Лабораторная работа № 3. «Морфологические особенности растений из разных мест обитания».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Лабораторная работа № 4. «Влияние света на рост и развитие черенков колеуса».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Практическая работа № 5. «Подсчёт плотности популяций разных видов растений».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119.7.4. Тема 4. Сообщества и экологические системы.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Природные экосистемы. Экосистемы озёр и рек. Экосистема хвойного или широколиственного леса.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Антропогенные экосистемы. Агроэкосистемы. Урбоэкосистемы. Биологическое и хозяйственное значение агроэкосистем и урбоэкосистем.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Биоразнообразие как фактор устойчивости экосистем. Сохранение биологического разнообразия на Земле.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Круговороты веществ и биогеохимические циклы элементов (углерода, азота). Зональность биосферы. Основные биомы суши.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Человечество в биосфере Земли. Антропогенные изменения в биосфере. Глобальные экологические проблемы.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Портреты: А.Д. Тенсли, В.Н. Сукачёв, В.И. Вернадский.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119.8. Планируемые результаты освоения программы по биологии (базовый уровень) на уровне среднего общего образования.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bCs/>
          <w:color w:val="000000"/>
          <w:sz w:val="24"/>
          <w:szCs w:val="24"/>
        </w:rPr>
        <w:t>119.8.1</w:t>
      </w:r>
      <w:r w:rsidRPr="00703B13">
        <w:rPr>
          <w:rFonts w:ascii="Times New Roman" w:hAnsi="Times New Roman"/>
          <w:color w:val="000000"/>
          <w:sz w:val="24"/>
          <w:szCs w:val="24"/>
        </w:rPr>
        <w:t>.</w:t>
      </w:r>
      <w:r w:rsidRPr="00703B13">
        <w:rPr>
          <w:rFonts w:ascii="Times New Roman" w:hAnsi="Times New Roman"/>
          <w:sz w:val="24"/>
          <w:szCs w:val="24"/>
        </w:rPr>
        <w:t> 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119.8.2. 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119.8.3. 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119.8.4. 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bCs/>
          <w:position w:val="1"/>
          <w:sz w:val="24"/>
          <w:szCs w:val="24"/>
        </w:rPr>
        <w:t>1) гражданского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своих конституционных прав и обязанностей, уважение закона и правопорядка;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определять собственную позицию по отношению к явлениям современной жизни и объяснять её;</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гуманитарной и волонтёрской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патриотического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идейная убеждённость, готовность к служению Отечеству и его защите, ответственность за его судьбу;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духовно-нравственного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духовных ценностей российского народа;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нравственного сознания, этического поведения;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личного вклада в построение устойчивого будущего;</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4) эстетического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понимание эмоционального воздействия живой природы и её ценности;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5) физического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последствий и неприятие вредных привычек (употребления алкоголя, наркотиков, курения);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6) трудового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труду, осознание ценности мастерства, трудолюбие;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и способность к образованию и самообразованию на протяжении всей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7) экологического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экологически целесообразное отношение к природе как источнику жизни на Земле, основе её существования;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глобального характера экологических проблем и путей их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8) ценности научного познания: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самостоятельно использовать биологические знания для решения проблем в реальных жизненных ситуациях;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119.8.5. 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119.8.6. 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119.8.7. Метапредметные результаты освоения программы среднего общего образования должны отражать: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119.8.7.1. Овладение универсальными учебными познавательными действиями: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базовые логические 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формулировать и актуализировать проблему, рассматривать её всесторонне;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биологические понятия для объяснения фактов и явлений живой природы;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креативное мышление при решении жизненных проблем;</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2)</w:t>
      </w:r>
      <w:r w:rsidRPr="00703B13">
        <w:rPr>
          <w:rFonts w:ascii="Times New Roman" w:eastAsia="SchoolBookSanPin" w:hAnsi="Times New Roman"/>
          <w:sz w:val="24"/>
          <w:szCs w:val="24"/>
        </w:rPr>
        <w:t xml:space="preserve"> базовые исследовательские 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формировать научный тип мышления, владеть научной терминологией, ключевыми понятиями и методами;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 оценивать приобретённый опыт;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переносить знания в познавательную и практическую области жизнедеятельности;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интегрировать знания из разных предметных областей;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w:t>
      </w:r>
      <w:r w:rsidRPr="00703B13">
        <w:rPr>
          <w:rFonts w:ascii="Times New Roman" w:eastAsia="SchoolBookSanPin" w:hAnsi="Times New Roman"/>
          <w:sz w:val="24"/>
          <w:szCs w:val="24"/>
        </w:rPr>
        <w:t xml:space="preserve"> работа с информацией: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выбирать оптимальную форму представления биологической информации (схемы, графики, диаграммы, таблицы, рисунки и другое);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распознавания и защиты информации, информационной безопасности личности.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119.8.7.2. </w:t>
      </w:r>
      <w:r w:rsidRPr="00703B13">
        <w:rPr>
          <w:rFonts w:ascii="Times New Roman" w:eastAsia="SchoolBookSanPin" w:hAnsi="Times New Roman"/>
          <w:sz w:val="24"/>
          <w:szCs w:val="24"/>
        </w:rPr>
        <w:t>Овладение универсальными коммуникативными действиями: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eastAsia="SchoolBookSanPin" w:hAnsi="Times New Roman"/>
          <w:sz w:val="24"/>
          <w:szCs w:val="24"/>
        </w:rPr>
        <w:t>1) общение: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развёрнуто и логично излагать свою точку зрения с использованием языковых средств;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совместная деятельность:</w:t>
      </w:r>
    </w:p>
    <w:p w:rsidR="00CE24BD" w:rsidRPr="00703B13" w:rsidRDefault="00CE24BD" w:rsidP="00CE24BD">
      <w:pPr>
        <w:spacing w:after="0" w:line="240" w:lineRule="auto"/>
        <w:ind w:firstLine="709"/>
        <w:contextualSpacing/>
        <w:jc w:val="both"/>
        <w:rPr>
          <w:rFonts w:ascii="Times New Roman" w:hAnsi="Times New Roman"/>
          <w:iCs/>
          <w:sz w:val="24"/>
          <w:szCs w:val="24"/>
        </w:rPr>
      </w:pPr>
      <w:r w:rsidRPr="00703B13">
        <w:rPr>
          <w:rFonts w:ascii="Times New Roman" w:hAnsi="Times New Roman"/>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оценивать качество своего вклада и каждого участника команды в общий результат по разработанным критериям;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hAnsi="Times New Roman"/>
          <w:sz w:val="24"/>
          <w:szCs w:val="24"/>
        </w:rPr>
        <w:t>119.8.7.3. </w:t>
      </w:r>
      <w:r w:rsidRPr="00703B13">
        <w:rPr>
          <w:rFonts w:ascii="Times New Roman" w:eastAsia="SchoolBookSanPin" w:hAnsi="Times New Roman"/>
          <w:sz w:val="24"/>
          <w:szCs w:val="24"/>
        </w:rPr>
        <w:t>Овладение универсальными регулятивными действиями:</w:t>
      </w:r>
    </w:p>
    <w:p w:rsidR="00CE24BD" w:rsidRPr="00703B13" w:rsidRDefault="00CE24BD" w:rsidP="00CE24BD">
      <w:pPr>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 самоорганизация: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биологические знания для выявления проблем и их решения в жизненных и учебных ситуациях;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расширять рамки учебного предмета на основе личных предпочтений;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делать осознанный выбор, аргументировать его, брать ответственность за решение;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приобретённый опыт;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самоконтроль: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риски и своевременно принимать решения по их снижению;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мотивы и аргументы других при анализе результатов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принятия себя и других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себя, понимая свои недостатки и достоинства;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мотивы и аргументы других при анализе результатов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признавать своё право и право других на ошибку;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способность понимать мир с позиции другого человека.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119.8.8. Предметные результаты освоения прораммы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119.8.9. Предметные результаты освоения учебного предмета «Биология» в 10 клвссе должны отражать: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119.8.10. Предметные результаты освоения учебного предмета «Биология» в 11 классе должны отражать: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решать элементарные биологические задачи, составлять схемы переноса веществ и энергии в экосистемах (цепи 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E24BD" w:rsidRPr="00703B13" w:rsidRDefault="00CE24BD" w:rsidP="00CE24BD">
      <w:pPr>
        <w:pStyle w:val="2"/>
        <w:spacing w:before="0" w:line="240" w:lineRule="auto"/>
        <w:rPr>
          <w:sz w:val="24"/>
          <w:szCs w:val="24"/>
        </w:rPr>
      </w:pPr>
      <w:bookmarkStart w:id="35" w:name="_Toc144065974"/>
      <w:r w:rsidRPr="00703B13">
        <w:rPr>
          <w:sz w:val="24"/>
          <w:szCs w:val="24"/>
        </w:rPr>
        <w:t>12.  рабочая программа по учебному предмету «Биология» (углублённый уровень).</w:t>
      </w:r>
      <w:bookmarkEnd w:id="35"/>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120.1.  рабочая программа по учебному предмету «Биология» (углублённый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120.2. 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120.3.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120.4. 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120.5. Пояснительная записка.</w:t>
      </w:r>
    </w:p>
    <w:p w:rsidR="00CE24BD" w:rsidRPr="00703B13" w:rsidRDefault="00CE24BD" w:rsidP="00CE24BD">
      <w:pPr>
        <w:pStyle w:val="body"/>
        <w:spacing w:line="240" w:lineRule="auto"/>
        <w:ind w:firstLine="709"/>
        <w:rPr>
          <w:rFonts w:ascii="Times New Roman" w:hAnsi="Times New Roman" w:cs="Times New Roman"/>
          <w:color w:val="auto"/>
          <w:sz w:val="24"/>
          <w:szCs w:val="24"/>
        </w:rPr>
      </w:pPr>
      <w:r w:rsidRPr="00703B13">
        <w:rPr>
          <w:rFonts w:ascii="Times New Roman" w:eastAsia="OfficinaSansBoldITC" w:hAnsi="Times New Roman"/>
          <w:color w:val="auto"/>
          <w:sz w:val="24"/>
          <w:szCs w:val="24"/>
        </w:rPr>
        <w:t>120.5.1. </w:t>
      </w:r>
      <w:r w:rsidRPr="00703B13">
        <w:rPr>
          <w:rFonts w:ascii="Times New Roman" w:eastAsia="SchoolBookSanPin" w:hAnsi="Times New Roman"/>
          <w:color w:val="auto"/>
          <w:sz w:val="24"/>
          <w:szCs w:val="24"/>
        </w:rPr>
        <w:t xml:space="preserve">Программа по биологии на уровне среднего общего образования разработана </w:t>
      </w:r>
      <w:r w:rsidRPr="00703B13">
        <w:rPr>
          <w:rFonts w:ascii="Times New Roman" w:hAnsi="Times New Roman" w:cs="Times New Roman"/>
          <w:color w:val="auto"/>
          <w:sz w:val="24"/>
          <w:szCs w:val="24"/>
        </w:rPr>
        <w:t>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r w:rsidRPr="00703B13">
        <w:rPr>
          <w:sz w:val="24"/>
          <w:szCs w:val="24"/>
        </w:rPr>
        <w:t>.</w:t>
      </w:r>
    </w:p>
    <w:p w:rsidR="00CE24BD" w:rsidRPr="00703B13" w:rsidRDefault="00CE24BD" w:rsidP="00CE24BD">
      <w:pPr>
        <w:pStyle w:val="body"/>
        <w:spacing w:line="240" w:lineRule="auto"/>
        <w:ind w:firstLine="709"/>
        <w:rPr>
          <w:rFonts w:ascii="Times New Roman" w:hAnsi="Times New Roman"/>
          <w:sz w:val="24"/>
          <w:szCs w:val="24"/>
        </w:rPr>
      </w:pPr>
      <w:r w:rsidRPr="00703B13">
        <w:rPr>
          <w:rFonts w:ascii="Times New Roman" w:hAnsi="Times New Roman"/>
          <w:sz w:val="24"/>
          <w:szCs w:val="24"/>
        </w:rPr>
        <w:t xml:space="preserve">120.5.2.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w:t>
      </w:r>
      <w:r w:rsidRPr="00703B13">
        <w:rPr>
          <w:rFonts w:ascii="Times New Roman" w:hAnsi="Times New Roman" w:cs="Times New Roman"/>
          <w:color w:val="auto"/>
          <w:sz w:val="24"/>
          <w:szCs w:val="24"/>
        </w:rPr>
        <w:t>профессиональным</w:t>
      </w:r>
      <w:r w:rsidRPr="00703B13">
        <w:rPr>
          <w:rFonts w:ascii="Times New Roman" w:hAnsi="Times New Roman"/>
          <w:sz w:val="24"/>
          <w:szCs w:val="24"/>
        </w:rPr>
        <w:t xml:space="preserve">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trike/>
          <w:sz w:val="24"/>
          <w:szCs w:val="24"/>
        </w:rPr>
      </w:pPr>
      <w:r w:rsidRPr="00703B13">
        <w:rPr>
          <w:rFonts w:ascii="Times New Roman" w:hAnsi="Times New Roman"/>
          <w:sz w:val="24"/>
          <w:szCs w:val="24"/>
        </w:rPr>
        <w:t>120.5.3. </w:t>
      </w:r>
      <w:r w:rsidRPr="00703B13">
        <w:rPr>
          <w:rFonts w:ascii="Times New Roman" w:eastAsia="Times New Roman" w:hAnsi="Times New Roman"/>
          <w:sz w:val="24"/>
          <w:szCs w:val="24"/>
        </w:rPr>
        <w:t>Программа по биологии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hAnsi="Times New Roman"/>
          <w:sz w:val="24"/>
          <w:szCs w:val="24"/>
        </w:rPr>
        <w:t>120.5.4. </w:t>
      </w:r>
      <w:r w:rsidRPr="00703B13">
        <w:rPr>
          <w:rFonts w:ascii="Times New Roman" w:eastAsia="Times New Roman" w:hAnsi="Times New Roman"/>
          <w:sz w:val="24"/>
          <w:szCs w:val="24"/>
        </w:rPr>
        <w:t xml:space="preserve">Программа по биологии является ориентиром для составления авторских рабочих программ. Авторами рабочих программ может быть предложен свой подход к структурированию и последовательности изучения учебного материала, своё видение способов формирования у обучающихся предметных знаний и умений, а также методов воспитания и развития средствами учебного предмета «Биология».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trike/>
          <w:sz w:val="24"/>
          <w:szCs w:val="24"/>
        </w:rPr>
      </w:pPr>
      <w:r w:rsidRPr="00703B13">
        <w:rPr>
          <w:rFonts w:ascii="Times New Roman" w:hAnsi="Times New Roman"/>
          <w:sz w:val="24"/>
          <w:szCs w:val="24"/>
        </w:rPr>
        <w:t>120.5.5. </w:t>
      </w:r>
      <w:r w:rsidRPr="00703B13">
        <w:rPr>
          <w:rFonts w:ascii="Times New Roman" w:eastAsia="Times New Roman" w:hAnsi="Times New Roman"/>
          <w:sz w:val="24"/>
          <w:szCs w:val="24"/>
        </w:rPr>
        <w:t xml:space="preserve">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hAnsi="Times New Roman"/>
          <w:sz w:val="24"/>
          <w:szCs w:val="24"/>
        </w:rPr>
        <w:t>120.5.6. </w:t>
      </w:r>
      <w:r w:rsidRPr="00703B13">
        <w:rPr>
          <w:rFonts w:ascii="Times New Roman" w:eastAsia="Times New Roman" w:hAnsi="Times New Roman"/>
          <w:sz w:val="24"/>
          <w:szCs w:val="24"/>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trike/>
          <w:sz w:val="24"/>
          <w:szCs w:val="24"/>
        </w:rPr>
      </w:pPr>
      <w:r w:rsidRPr="00703B13">
        <w:rPr>
          <w:rFonts w:ascii="Times New Roman" w:hAnsi="Times New Roman"/>
          <w:sz w:val="24"/>
          <w:szCs w:val="24"/>
        </w:rPr>
        <w:t>120.5.7. </w:t>
      </w:r>
      <w:r w:rsidRPr="00703B13">
        <w:rPr>
          <w:rFonts w:ascii="Times New Roman" w:eastAsia="Times New Roman" w:hAnsi="Times New Roman"/>
          <w:sz w:val="24"/>
          <w:szCs w:val="24"/>
        </w:rPr>
        <w:t>Структура программы по биологии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hAnsi="Times New Roman"/>
          <w:sz w:val="24"/>
          <w:szCs w:val="24"/>
        </w:rPr>
        <w:t>120.5.8. </w:t>
      </w:r>
      <w:r w:rsidRPr="00703B13">
        <w:rPr>
          <w:rFonts w:ascii="Times New Roman" w:eastAsia="Times New Roman" w:hAnsi="Times New Roman"/>
          <w:sz w:val="24"/>
          <w:szCs w:val="24"/>
        </w:rPr>
        <w:t>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hAnsi="Times New Roman"/>
          <w:sz w:val="24"/>
          <w:szCs w:val="24"/>
        </w:rPr>
        <w:t>120.5.9. </w:t>
      </w:r>
      <w:r w:rsidRPr="00703B13">
        <w:rPr>
          <w:rFonts w:ascii="Times New Roman" w:eastAsia="Times New Roman" w:hAnsi="Times New Roman"/>
          <w:sz w:val="24"/>
          <w:szCs w:val="24"/>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hAnsi="Times New Roman"/>
          <w:sz w:val="24"/>
          <w:szCs w:val="24"/>
        </w:rPr>
        <w:t>120.5.10. </w:t>
      </w:r>
      <w:r w:rsidRPr="00703B13">
        <w:rPr>
          <w:rFonts w:ascii="Times New Roman" w:eastAsia="Times New Roman" w:hAnsi="Times New Roman"/>
          <w:sz w:val="24"/>
          <w:szCs w:val="24"/>
        </w:rPr>
        <w:t>Достижение цели изучения учебного предмета «Биология» на углублённом уровне обеспечивается решением следующих задач</w:t>
      </w:r>
      <w:r w:rsidRPr="00703B13">
        <w:rPr>
          <w:rFonts w:ascii="Times New Roman" w:eastAsia="Times New Roman" w:hAnsi="Times New Roman"/>
          <w:iCs/>
          <w:sz w:val="24"/>
          <w:szCs w:val="24"/>
        </w:rPr>
        <w:t>:</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hAnsi="Times New Roman"/>
          <w:sz w:val="24"/>
          <w:szCs w:val="24"/>
        </w:rPr>
      </w:pPr>
      <w:r w:rsidRPr="00703B13">
        <w:rPr>
          <w:rFonts w:ascii="Times New Roman" w:hAnsi="Times New Roman"/>
          <w:sz w:val="24"/>
          <w:szCs w:val="24"/>
        </w:rPr>
        <w:t>120.5.11. </w:t>
      </w:r>
      <w:r w:rsidRPr="00703B13">
        <w:rPr>
          <w:rFonts w:ascii="Times New Roman" w:eastAsia="SchoolBookSanPin" w:hAnsi="Times New Roman"/>
          <w:color w:val="0D0D0D"/>
          <w:sz w:val="24"/>
          <w:szCs w:val="24"/>
        </w:rPr>
        <w:t xml:space="preserve">Общее число часов, рекомендованных для изучения биологии на углубленном уровне, – </w:t>
      </w:r>
      <w:r w:rsidRPr="00703B13">
        <w:rPr>
          <w:rFonts w:ascii="Times New Roman" w:eastAsia="SchoolBookSanPin" w:hAnsi="Times New Roman"/>
          <w:color w:val="0D0D0D"/>
          <w:position w:val="1"/>
          <w:sz w:val="24"/>
          <w:szCs w:val="24"/>
        </w:rPr>
        <w:t>204 часа: в 10 классе – 102 часа (3 часа в неделю), в 11 классе – 102 часа (3 часа в неделю).</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hAnsi="Times New Roman"/>
          <w:sz w:val="24"/>
          <w:szCs w:val="24"/>
        </w:rPr>
        <w:t>120.5.12. </w:t>
      </w:r>
      <w:r w:rsidRPr="00703B13">
        <w:rPr>
          <w:rFonts w:ascii="Times New Roman" w:eastAsia="Times New Roman" w:hAnsi="Times New Roman"/>
          <w:sz w:val="24"/>
          <w:szCs w:val="24"/>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hAnsi="Times New Roman"/>
          <w:sz w:val="24"/>
          <w:szCs w:val="24"/>
        </w:rPr>
        <w:t>120.5.13. </w:t>
      </w:r>
      <w:r w:rsidRPr="00703B13">
        <w:rPr>
          <w:rFonts w:ascii="Times New Roman" w:eastAsia="Times New Roman" w:hAnsi="Times New Roman"/>
          <w:sz w:val="24"/>
          <w:szCs w:val="24"/>
        </w:rPr>
        <w:t xml:space="preserve">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 </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caps/>
          <w:sz w:val="24"/>
          <w:szCs w:val="24"/>
        </w:rPr>
      </w:pPr>
      <w:r w:rsidRPr="00703B13">
        <w:rPr>
          <w:rFonts w:ascii="Times New Roman" w:eastAsia="Times New Roman" w:hAnsi="Times New Roman"/>
          <w:caps/>
          <w:sz w:val="24"/>
          <w:szCs w:val="24"/>
        </w:rPr>
        <w:t>120.6. </w:t>
      </w:r>
      <w:r w:rsidRPr="00703B13">
        <w:rPr>
          <w:rFonts w:ascii="Times New Roman" w:eastAsia="Times New Roman" w:hAnsi="Times New Roman"/>
          <w:sz w:val="24"/>
          <w:szCs w:val="24"/>
        </w:rPr>
        <w:t>Содержание обучения в 10 классе.</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sz w:val="24"/>
          <w:szCs w:val="24"/>
        </w:rPr>
      </w:pPr>
      <w:r w:rsidRPr="00703B13">
        <w:rPr>
          <w:rFonts w:ascii="Times New Roman" w:eastAsia="Times New Roman" w:hAnsi="Times New Roman"/>
          <w:sz w:val="24"/>
          <w:szCs w:val="24"/>
        </w:rPr>
        <w:t>102 ч, из них 1 ч – резервное время.</w:t>
      </w:r>
    </w:p>
    <w:p w:rsidR="00CE24BD" w:rsidRPr="00703B13" w:rsidRDefault="00CE24BD" w:rsidP="00CE24BD">
      <w:pPr>
        <w:suppressAutoHyphen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Содержание программы, выделенное курсивом, не входит в проверку государственной итоговой аттстации (ГИА).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120.6.1. </w:t>
      </w:r>
      <w:r w:rsidRPr="00703B13">
        <w:rPr>
          <w:rFonts w:ascii="Times New Roman" w:eastAsia="Times New Roman" w:hAnsi="Times New Roman"/>
          <w:bCs/>
          <w:sz w:val="24"/>
          <w:szCs w:val="24"/>
        </w:rPr>
        <w:t>Тема 1. Биология как наука.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 xml:space="preserve">Демонстрации: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Аристотель, Теофраст, К. Линней, Ж.Б. Ламарк, Ч. Дарвин, У. Гарвей, Г. Мендель, В.И. Вернадский, И.П. Павлов, И.И. Мечников, Н.И. Вавилов, Н.В. Тимофеев-Ресовский, Дж. Уотсон, Ф. Крик, Д.К. Беляев.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«Связь биологии с другими науками», «Система биологических наук».</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120.6.2. </w:t>
      </w:r>
      <w:r w:rsidRPr="00703B13">
        <w:rPr>
          <w:rFonts w:ascii="Times New Roman" w:eastAsia="Times New Roman" w:hAnsi="Times New Roman"/>
          <w:bCs/>
          <w:sz w:val="24"/>
          <w:szCs w:val="24"/>
        </w:rPr>
        <w:t>Тема 2. Живые системы и их изучение.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 xml:space="preserve">Таблицы и схемы: </w:t>
      </w:r>
      <w:r w:rsidRPr="00703B13">
        <w:rPr>
          <w:rFonts w:ascii="Times New Roman" w:eastAsia="Times New Roman" w:hAnsi="Times New Roman"/>
          <w:sz w:val="24"/>
          <w:szCs w:val="24"/>
        </w:rPr>
        <w:t>«Основные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iCs/>
          <w:sz w:val="24"/>
          <w:szCs w:val="24"/>
        </w:rPr>
        <w:t xml:space="preserve">: </w:t>
      </w:r>
      <w:r w:rsidRPr="00703B13">
        <w:rPr>
          <w:rFonts w:ascii="Times New Roman" w:eastAsia="Times New Roman" w:hAnsi="Times New Roman"/>
          <w:sz w:val="24"/>
          <w:szCs w:val="24"/>
        </w:rPr>
        <w:t>лабораторное оборудование для проведения наблюдений, измерений, экспериментов.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«Использование различных методов при изучении живых систем».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120.6.3. </w:t>
      </w:r>
      <w:r w:rsidRPr="00703B13">
        <w:rPr>
          <w:rFonts w:ascii="Times New Roman" w:eastAsia="Times New Roman" w:hAnsi="Times New Roman"/>
          <w:bCs/>
          <w:sz w:val="24"/>
          <w:szCs w:val="24"/>
        </w:rPr>
        <w:t>Тема 3. Биология клетки.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Электронная микроскопия.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Р. Гук, А. Левенгук, Т. Шванн, М. Шлейден, Р. Вирхов, К.М. Бэр.</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«Световой микроскоп», «Электронный микроскоп», «История развития методов микроскопии».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 xml:space="preserve"> световой микроскоп, микропрепараты растительных, животных и бактериальных клеток.</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rPr>
        <w:t>Практическая работа«Изучение методов клеточной биологии (хроматография, электрофорез, дифференциальное центрифугирование, ПЦР)».</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120.6.4. </w:t>
      </w:r>
      <w:r w:rsidRPr="00703B13">
        <w:rPr>
          <w:rFonts w:ascii="Times New Roman" w:eastAsia="Times New Roman" w:hAnsi="Times New Roman"/>
          <w:bCs/>
          <w:sz w:val="24"/>
          <w:szCs w:val="24"/>
        </w:rPr>
        <w:t>Тема 4. Химическая организация клетки.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 xml:space="preserve">Структурная биология: биохимические и биофизические исследования состава и пространственной структуры биомолекул.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Л. Полинг, Дж. Уотсон, Ф. Крик, М. Уилкинс, Р. Франклин, Ф. Сэнгер, С. Прузинер.</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Диаграммы: «Распределение химических элементов в неживой природе», «Распределение химических элементов в живой природе».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 xml:space="preserve"> химическая посуда и оборудование.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Лабораторная работа«Обнаружение белков с помощью качественных реакций».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sz w:val="24"/>
          <w:szCs w:val="24"/>
        </w:rPr>
        <w:t>Лабораторная работа«Исследование нуклеиновых кислот, выделенных из клеток различных организмов».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120.6.5. </w:t>
      </w:r>
      <w:r w:rsidRPr="00703B13">
        <w:rPr>
          <w:rFonts w:ascii="Times New Roman" w:eastAsia="Times New Roman" w:hAnsi="Times New Roman"/>
          <w:bCs/>
          <w:sz w:val="24"/>
          <w:szCs w:val="24"/>
        </w:rPr>
        <w:t>Тема 5. Строение и функции клетки.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Типы клеток: эукариотическая и прокариотическая. Структурно-функциональные образования клетки.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Полуавтономные органоиды клетки: митохондрии, пластиды.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Немембранные органоиды клетки Строение и функции немембранных органоидов клетки. Рибосомы. Микрофиламенты.Мышечные клетки</w:t>
      </w:r>
      <w:r w:rsidRPr="00703B13">
        <w:rPr>
          <w:rFonts w:ascii="Times New Roman" w:eastAsia="Times New Roman" w:hAnsi="Times New Roman"/>
          <w:i/>
          <w:iCs/>
          <w:sz w:val="24"/>
          <w:szCs w:val="24"/>
        </w:rPr>
        <w:t>.</w:t>
      </w:r>
      <w:r w:rsidRPr="00703B13">
        <w:rPr>
          <w:rFonts w:ascii="Times New Roman" w:eastAsia="Times New Roman" w:hAnsi="Times New Roman"/>
          <w:sz w:val="24"/>
          <w:szCs w:val="24"/>
        </w:rPr>
        <w:t xml:space="preserve"> Микротрубочки. Клеточный центр. Строение и движение жгутиков и ресничек. Микротрубочки цитоплазмы. Центриоль.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Белки хроматина – гистоны.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Клеточные включения. Сравнительная характеристика клеток эукариот (растительной, животной, грибной).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 xml:space="preserve">Демонстрации: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u w:color="000000"/>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К.С. Мережковский, Л. Маргулис.</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 xml:space="preserve"> световой микроскоп, микропрепараты растительных, животных клеток, микропрепараты бактериальных клеток.</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работа«Изучение строения клеток различных организмов».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работа«Изучение свойств клеточной мембраны».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Лабораторная работа«Исследование плазмолиза и деплазмолиза в растительных клетках».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Практическая работа«Изучение движения цитоплазмы в растительных клетках».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120.6.6. </w:t>
      </w:r>
      <w:r w:rsidRPr="00703B13">
        <w:rPr>
          <w:rFonts w:ascii="Times New Roman" w:eastAsia="Times New Roman" w:hAnsi="Times New Roman"/>
          <w:bCs/>
          <w:sz w:val="24"/>
          <w:szCs w:val="24"/>
        </w:rPr>
        <w:t>Тема 6. Обмен веществ и превращение энергии в клетке.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Первичный синтез органических веществ в клетке. Фотосинтез. Световая и темновая фазы. Продуктивность фотосинтеза. Влияние различных факторов на скорость фотосинтеза. Значение фотосинтеза.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Аэробные организмы. Этапы энергетического обмена. Подготовительный этап. Гликолиз – бескислородное расщепление глюкозы.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Д. Пристли, К.А. Тимирязев, С. Н. Виноградский, В. А. Энгельгардт, П. Митчелл, Г.А. Заварзин.</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«Фотосинтез», «Энергетический обмен», «Биосинтез белка», «Строение фермента», «Хемосинтез».</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 xml:space="preserve"> световой микроскоп, оборудование для приготовления постоянных и временных микропрепаратов.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каталитической активности ферментов (на примере амилазы или каталазы)».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ферментативного расщепления пероксида водорода в растительных и животных клетках».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«Сравнение процессов фотосинтеза и хемосинтеза».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«Сравнение процессов брожения и дыхания».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120.6.7. </w:t>
      </w:r>
      <w:r w:rsidRPr="00703B13">
        <w:rPr>
          <w:rFonts w:ascii="Times New Roman" w:eastAsia="Times New Roman" w:hAnsi="Times New Roman"/>
          <w:bCs/>
          <w:sz w:val="24"/>
          <w:szCs w:val="24"/>
        </w:rPr>
        <w:t>Тема 7. Наследственная информация и реализация её в клетке.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 xml:space="preserve">Вирусы – неклеточные формы жизни и облигатные паразиты. Строение простых и сложных вирусов, ретровирусов, бактериофагов.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Вирусные заболевания человека, животных, растений. СПИД, COVID-19, социальные и медицинские проблемы.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Н.К. Кольцов, Д.И. Ивановский.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«Биосинтез белка», «Генетический код», «Вирусы», «Бактериофаги».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«Создание модели вируса».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120.6.8. </w:t>
      </w:r>
      <w:r w:rsidRPr="00703B13">
        <w:rPr>
          <w:rFonts w:ascii="Times New Roman" w:eastAsia="Times New Roman" w:hAnsi="Times New Roman"/>
          <w:bCs/>
          <w:sz w:val="24"/>
          <w:szCs w:val="24"/>
        </w:rPr>
        <w:t>Тема 8. Жизненный цикл клетки.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Деление клетки – митоз. Стадии митоза и происходящие в них процессы. Типы митоза. Кариокинез и цитокинез. Биологическое значение митоза.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Регуляция митотического цикла клетки. Программируемая клеточная гибель – апоптоз.</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 xml:space="preserve">Клеточное ядро, хромосомы, функциональная геномика.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«Жизненный цикл клетки», «Митоз», «Строение хромосом», «Репликация ДНК».</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 xml:space="preserve"> световой микроскоп, микропрепараты: «Митоз в клетках корешка лука».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хромосом на готовых микропрепаратах».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«Наблюдение митоза в клетках кончика корешка лука (на готовых микропрепаратах)».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120.6.9. </w:t>
      </w:r>
      <w:r w:rsidRPr="00703B13">
        <w:rPr>
          <w:rFonts w:ascii="Times New Roman" w:eastAsia="Times New Roman" w:hAnsi="Times New Roman"/>
          <w:bCs/>
          <w:sz w:val="24"/>
          <w:szCs w:val="24"/>
        </w:rPr>
        <w:t>Тема 9. Строение и функции организмов.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sz w:val="24"/>
          <w:szCs w:val="24"/>
        </w:rPr>
        <w:t>Биологическое разнообразие организмов. Одноклеточные, колониальные, многоклеточные организмы.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Взаимосвязь частей многоклеточного организма. Ткани, органы и системы органов. Организм как единое целое. Гомеостаз.</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Органы. Вегетативные и генеративные органы растений. Органы и системы органов животных и человека. Функции органов и систем органов.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Ф.М. Бернет, С. Тонегава). Воспалительные ответы организмов. Роль врождённого иммунитета в развитии системных заболеваний.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w:t>
      </w:r>
      <w:r w:rsidRPr="00703B13">
        <w:rPr>
          <w:rFonts w:ascii="Times New Roman" w:eastAsia="Times New Roman" w:hAnsi="Times New Roman"/>
          <w:sz w:val="24"/>
          <w:szCs w:val="24"/>
        </w:rPr>
        <w:t xml:space="preserve"> И.П. Павлов.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w:t>
      </w:r>
      <w:r w:rsidRPr="00703B13">
        <w:rPr>
          <w:rFonts w:ascii="Times New Roman" w:eastAsia="Times New Roman" w:hAnsi="Times New Roman"/>
          <w:iCs/>
          <w:sz w:val="24"/>
          <w:szCs w:val="24"/>
        </w:rPr>
        <w:t xml:space="preserve">, </w:t>
      </w:r>
      <w:r w:rsidRPr="00703B13">
        <w:rPr>
          <w:rFonts w:ascii="Times New Roman" w:eastAsia="Times New Roman" w:hAnsi="Times New Roman"/>
          <w:sz w:val="24"/>
          <w:szCs w:val="24"/>
        </w:rPr>
        <w:t>«Строение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 xml:space="preserve">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тканей растений».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тканей животных».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органов цветкового растения».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120.6.10. </w:t>
      </w:r>
      <w:r w:rsidRPr="00703B13">
        <w:rPr>
          <w:rFonts w:ascii="Times New Roman" w:eastAsia="Times New Roman" w:hAnsi="Times New Roman"/>
          <w:bCs/>
          <w:sz w:val="24"/>
          <w:szCs w:val="24"/>
        </w:rPr>
        <w:t>Тема 10. Размножение и развитие организмов.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Оплодотворение и эмбриональное развитие животных. Способы оплодотворения: наружное, внутреннее. Партеногенез.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Индивидуальное развитие организмов (онтогенез). Эмбриология – наука о развитии организмов.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Механизмы регуляции онтогенеза у растений и животных.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С.Г. Навашин, Х. Шпеман.</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 xml:space="preserve"> световой микроскоп, микропрепараты яйцеклеток и сперматозоидов, модель «Цикл развития лягушки».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строения половых клеток на готовых микропрепаратах».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«Выявление признаков сходства зародышей позвоночных животных».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«Строение органов размножения высших растений».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120.6.11. </w:t>
      </w:r>
      <w:r w:rsidRPr="00703B13">
        <w:rPr>
          <w:rFonts w:ascii="Times New Roman" w:eastAsia="Times New Roman" w:hAnsi="Times New Roman"/>
          <w:bCs/>
          <w:sz w:val="24"/>
          <w:szCs w:val="24"/>
        </w:rPr>
        <w:t>Тема 11. Генетика – наука о наследственности и изменчивости организмов.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История становления и развития генетики как науки. Работы Г. Менделя, Г. де Фриза, Т. Моргана. Роль отечественных учёных в развитии генетики. Работы Н.К. Кольцова, Н.И. Вавилова, А.Н. Белозерского, Г.Д. Карпеченко, Ю.А. Филипченко, Н.В. Тимофеева-Ресовского.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Г. Мендель, Г. де Фриз, Т. Морган, Н.К. Кольцов, Н.И. Вавилов, А.Н. Белозерский, Г.Д. Карпеченко, Ю.А. Филипченко, Н.В. Тимофеев-Ресовский.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«Методы генетики», «Схемы скрещивания».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sz w:val="24"/>
          <w:szCs w:val="24"/>
        </w:rPr>
        <w:t>Лабораторная работа «Дрозофила как объект генетических исследований».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120.6.12. </w:t>
      </w:r>
      <w:r w:rsidRPr="00703B13">
        <w:rPr>
          <w:rFonts w:ascii="Times New Roman" w:eastAsia="Times New Roman" w:hAnsi="Times New Roman"/>
          <w:bCs/>
          <w:sz w:val="24"/>
          <w:szCs w:val="24"/>
        </w:rPr>
        <w:t xml:space="preserve">Тема 12. Закономерности наследственности.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Анализирующее скрещивание. Промежуточный характер наследования. Расщепление признаков при неполном доминировании.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trike/>
          <w:sz w:val="24"/>
          <w:szCs w:val="24"/>
        </w:rPr>
      </w:pPr>
      <w:r w:rsidRPr="00703B13">
        <w:rPr>
          <w:rFonts w:ascii="Times New Roman" w:eastAsia="Times New Roman" w:hAnsi="Times New Roman"/>
          <w:sz w:val="24"/>
          <w:szCs w:val="24"/>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Г. Мендель, Т. Морган.</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 xml:space="preserve">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«Изучение результатов моногибридного скрещивания у дрозофилы».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«Изучение результатов дигибридного скрещивания у дрозофилы».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120.6.13. </w:t>
      </w:r>
      <w:r w:rsidRPr="00703B13">
        <w:rPr>
          <w:rFonts w:ascii="Times New Roman" w:eastAsia="Times New Roman" w:hAnsi="Times New Roman"/>
          <w:bCs/>
          <w:sz w:val="24"/>
          <w:szCs w:val="24"/>
        </w:rPr>
        <w:t>Тема 13. Закономерности изменчивости.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Генотипическая изменчивость. Свойства генотипической изменчивости. Виды генотипической изменчивости: комбинативная, мутационная.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 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Г. де Фриз, В. Иоганнсен, Н.И. Вавилов.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«Виды изменчивости»,«Модификационная изменчивость», «Комбинативная изменчивость», «Мейоз», «Оплодотворение», «Генетические заболевания человека», «Виды мутаций».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 xml:space="preserve"> живые и гербарные экземпляры комнатных растений, рисунки (фотографии) животных с различными видами изменчивости.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«Исследование закономерностей модификационной изменчивости. Построение вариационного ряда и вариационной кривой».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«Мутации у дрозофилы (на готовых микропрепаратах)».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120.6.14. </w:t>
      </w:r>
      <w:r w:rsidRPr="00703B13">
        <w:rPr>
          <w:rFonts w:ascii="Times New Roman" w:eastAsia="Times New Roman" w:hAnsi="Times New Roman"/>
          <w:bCs/>
          <w:sz w:val="24"/>
          <w:szCs w:val="24"/>
        </w:rPr>
        <w:t>Тема 14. Генетика человека.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«Кариотип человека», «Методы изучения генетики человека», «Генетические заболевания человека».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«Составление и анализ родословной».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120.6.15. </w:t>
      </w:r>
      <w:r w:rsidRPr="00703B13">
        <w:rPr>
          <w:rFonts w:ascii="Times New Roman" w:eastAsia="Times New Roman" w:hAnsi="Times New Roman"/>
          <w:bCs/>
          <w:sz w:val="24"/>
          <w:szCs w:val="24"/>
        </w:rPr>
        <w:t>Тема 15. Селекция организмов.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rPr>
        <w:t>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w:t>
      </w:r>
      <w:r w:rsidRPr="00703B13">
        <w:rPr>
          <w:rFonts w:ascii="Times New Roman" w:eastAsia="Times New Roman" w:hAnsi="Times New Roman"/>
          <w:iCs/>
          <w:sz w:val="24"/>
          <w:szCs w:val="24"/>
        </w:rPr>
        <w:t xml:space="preserve">.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Методы селекционной работы. Искусственный отбор: массовый и индивидуальный. </w:t>
      </w:r>
      <w:r w:rsidRPr="00703B13">
        <w:rPr>
          <w:rFonts w:ascii="Times New Roman" w:eastAsia="Times New Roman" w:hAnsi="Times New Roman"/>
          <w:iCs/>
          <w:sz w:val="24"/>
          <w:szCs w:val="24"/>
        </w:rPr>
        <w:t>Этапы комбинационной селекции.</w:t>
      </w:r>
      <w:r w:rsidRPr="00703B13">
        <w:rPr>
          <w:rFonts w:ascii="Times New Roman" w:eastAsia="Times New Roman" w:hAnsi="Times New Roman"/>
          <w:sz w:val="24"/>
          <w:szCs w:val="24"/>
        </w:rPr>
        <w:t xml:space="preserve"> Испытание производителей по потомству. Отбор по генотипу с помощью оценки фенотипа потомства и отбор по генотипу с помощью анализа ДНК.</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Н.И. Вавилов, И.В. Мичурин, Г.Д. Карпеченко, П.П. Лукьяненко, Б.Л. Астауров, Н. Борлоуг, Д.К. Беляев.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Лабораторная работа «Изучение сортов культурных растений и пород домашних животных».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методов селекции растений».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«Прививка растений».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120.6.16. </w:t>
      </w:r>
      <w:r w:rsidRPr="00703B13">
        <w:rPr>
          <w:rFonts w:ascii="Times New Roman" w:eastAsia="Times New Roman" w:hAnsi="Times New Roman"/>
          <w:bCs/>
          <w:sz w:val="24"/>
          <w:szCs w:val="24"/>
        </w:rPr>
        <w:t>Тема 16. Биотехнология и синтетическая биология.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trike/>
          <w:sz w:val="24"/>
          <w:szCs w:val="24"/>
        </w:rPr>
      </w:pPr>
      <w:r w:rsidRPr="00703B13">
        <w:rPr>
          <w:rFonts w:ascii="Times New Roman" w:eastAsia="Times New Roman" w:hAnsi="Times New Roman"/>
          <w:sz w:val="24"/>
          <w:szCs w:val="24"/>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w:t>
      </w:r>
      <w:r w:rsidRPr="00703B13">
        <w:rPr>
          <w:rFonts w:ascii="Times New Roman" w:eastAsia="Times New Roman" w:hAnsi="Times New Roman"/>
          <w:i/>
          <w:iCs/>
          <w:sz w:val="24"/>
          <w:szCs w:val="24"/>
        </w:rPr>
        <w:t>.</w:t>
      </w:r>
      <w:r w:rsidRPr="00703B13">
        <w:rPr>
          <w:rFonts w:ascii="Times New Roman" w:eastAsia="Times New Roman" w:hAnsi="Times New Roman"/>
          <w:sz w:val="24"/>
          <w:szCs w:val="24"/>
        </w:rPr>
        <w:t xml:space="preserve"> Искусственное оплодотворение. Реконструкция яйцеклеток и клонирование животных. Метод трансплантации ядер клеток.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Экологические и этические проблемы генной инженерии.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rPr>
        <w:t xml:space="preserve">Медицинские биотехнологии. </w:t>
      </w:r>
      <w:r w:rsidRPr="00703B13">
        <w:rPr>
          <w:rFonts w:ascii="Times New Roman" w:eastAsia="Times New Roman" w:hAnsi="Times New Roman"/>
          <w:iCs/>
          <w:sz w:val="24"/>
          <w:szCs w:val="24"/>
        </w:rPr>
        <w:t>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iCs/>
          <w:sz w:val="24"/>
          <w:szCs w:val="24"/>
        </w:rPr>
        <w:t xml:space="preserve">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«Использование микроорганизмов в промышленном производстве», «Клеточная инженерия», «Генная инженерия».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объектов биотехнологии».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Практическая работа «Получение молочнокислых продуктов».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Экскурсия «Биотехнология – важнейшая производительная сила современности (на биотехнологическое производство)».</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caps/>
          <w:sz w:val="24"/>
          <w:szCs w:val="24"/>
        </w:rPr>
      </w:pPr>
      <w:r w:rsidRPr="00703B13">
        <w:rPr>
          <w:rFonts w:ascii="Times New Roman" w:eastAsia="Times New Roman" w:hAnsi="Times New Roman"/>
          <w:caps/>
          <w:sz w:val="24"/>
          <w:szCs w:val="24"/>
        </w:rPr>
        <w:t>120.7. </w:t>
      </w:r>
      <w:r w:rsidRPr="00703B13">
        <w:rPr>
          <w:rFonts w:ascii="Times New Roman" w:eastAsia="Times New Roman" w:hAnsi="Times New Roman"/>
          <w:sz w:val="24"/>
          <w:szCs w:val="24"/>
        </w:rPr>
        <w:t>Содержание обучения в 11 классе.</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sz w:val="24"/>
          <w:szCs w:val="24"/>
        </w:rPr>
      </w:pPr>
      <w:r w:rsidRPr="00703B13">
        <w:rPr>
          <w:rFonts w:ascii="Times New Roman" w:eastAsia="Times New Roman" w:hAnsi="Times New Roman"/>
          <w:sz w:val="24"/>
          <w:szCs w:val="24"/>
        </w:rPr>
        <w:t>102 ч, из них 8 ч – резервное время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120.7.1. </w:t>
      </w:r>
      <w:r w:rsidRPr="00703B13">
        <w:rPr>
          <w:rFonts w:ascii="Times New Roman" w:eastAsia="Times New Roman" w:hAnsi="Times New Roman"/>
          <w:bCs/>
          <w:sz w:val="24"/>
          <w:szCs w:val="24"/>
        </w:rPr>
        <w:t>Тема 1. Зарождение и развитие эволюционных представлений в биологии.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Эволюционная теория Ч. Дарвина.Предпосылки возникновения дарвинизма. Жизнь и научная деятельность Ч. Дарвина.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Аристотель, К. Линней, Ж. Ламарк, Э. Сент-Илер, Ж. Кювье, Ч. Дарвин, С.С. Четвериков, И.И. Шмальгаузен, Д. Холдейн, Д.К. Беляев.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120.7.2. </w:t>
      </w:r>
      <w:r w:rsidRPr="00703B13">
        <w:rPr>
          <w:rFonts w:ascii="Times New Roman" w:eastAsia="Times New Roman" w:hAnsi="Times New Roman"/>
          <w:bCs/>
          <w:sz w:val="24"/>
          <w:szCs w:val="24"/>
        </w:rPr>
        <w:t>Тема 2. Микроэволюция и её результаты.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w:t>
      </w:r>
      <w:r w:rsidRPr="00703B13">
        <w:rPr>
          <w:rFonts w:ascii="Times New Roman" w:eastAsia="Times New Roman" w:hAnsi="Times New Roman"/>
          <w:iCs/>
          <w:sz w:val="24"/>
          <w:szCs w:val="24"/>
        </w:rPr>
        <w:t xml:space="preserve">Эффект основателя. </w:t>
      </w:r>
      <w:r w:rsidRPr="00703B13">
        <w:rPr>
          <w:rFonts w:ascii="Times New Roman" w:eastAsia="Times New Roman" w:hAnsi="Times New Roman"/>
          <w:sz w:val="24"/>
          <w:szCs w:val="24"/>
        </w:rPr>
        <w:t>Миграции. Изоляция популяций: географическая (пространственная), биологическая (репродуктивная).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Механизмы формирования биологического разнообразия.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С.С. Четвериков, Э. Майр.</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 xml:space="preserve">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«Выявление изменчивости у особей одного вида».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«Приспособления организмов и их относительная целесообразность».</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«Сравнение видов по морфологическому критерию».</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120.7.3. </w:t>
      </w:r>
      <w:r w:rsidRPr="00703B13">
        <w:rPr>
          <w:rFonts w:ascii="Times New Roman" w:eastAsia="Times New Roman" w:hAnsi="Times New Roman"/>
          <w:bCs/>
          <w:sz w:val="24"/>
          <w:szCs w:val="24"/>
        </w:rPr>
        <w:t>Тема 3. Макроэволюция и её результаты.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Хромосомные мутации и эволюция геномов.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sz w:val="24"/>
          <w:szCs w:val="24"/>
        </w:rPr>
        <w:t xml:space="preserve">Общие закономерности (правила) эволюции. Необратимость эволюции. Адаптивная радиация. Неравномерность темпов эволюции.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К.М. Бэр, А.О. Ковалевский, Ф. Мюллер, Э. Геккель.</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120.7.4. </w:t>
      </w:r>
      <w:r w:rsidRPr="00703B13">
        <w:rPr>
          <w:rFonts w:ascii="Times New Roman" w:eastAsia="Times New Roman" w:hAnsi="Times New Roman"/>
          <w:bCs/>
          <w:sz w:val="24"/>
          <w:szCs w:val="24"/>
        </w:rPr>
        <w:t>Тема 4. Происхождение и развитие жизни на Земле.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Основные этапы неорганической эволюции.Планетарная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 Холдейна, генетическая гипотеза Г. Мёллера. Рибозимы (Т. Чек) и гипотеза «мира РНК» У. Гилберта. Формирование мембран и возникновение протоклетки.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Современная система органического мира. Принципы классификации организмов. Основные систематические группы организмов.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Ф. Реди, Л. Спалланцани, Л. Пастер, И.И. Мечников, А.И. Опарин, Д. Холдейн, Г. Мёллер, С. Миллер, Г. Юри.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Виртуальная лабораторная работа «Моделирование опытов Миллера–Юри по изучению абиогенного синтеза органических соединений в первичной атмосфере».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и описание ископаемых остатков древних организмов».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«Изучение особенностей строения растений разных отделов».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«Изучение особенностей строения позвоночных животных».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120.7.5. </w:t>
      </w:r>
      <w:r w:rsidRPr="00703B13">
        <w:rPr>
          <w:rFonts w:ascii="Times New Roman" w:eastAsia="Times New Roman" w:hAnsi="Times New Roman"/>
          <w:bCs/>
          <w:sz w:val="24"/>
          <w:szCs w:val="24"/>
        </w:rPr>
        <w:t>Тема 5. Происхождение человека – антропогенез.</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Разделы и задачи антропологии. Методы антропологии.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Становление представлений о происхождении человека. Религиозные воззрения. Современные научные теории.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Движущие силы (факторы) антропогенеза: биологические, социальные. Соотношение биологических и социальных факторов в антропогенезе.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 xml:space="preserve">Демонстрации: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Ч. Дарвин, Л. Лики, Я.Я. Рогинский, М.М. Герасимов.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особенностей строения скелета человека, связанных с прямохождением».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«Изучение экологических адаптаций человека».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120.7.6. </w:t>
      </w:r>
      <w:r w:rsidRPr="00703B13">
        <w:rPr>
          <w:rFonts w:ascii="Times New Roman" w:eastAsia="Times New Roman" w:hAnsi="Times New Roman"/>
          <w:bCs/>
          <w:sz w:val="24"/>
          <w:szCs w:val="24"/>
        </w:rPr>
        <w:t>Тема 6. Экология – наука о взаимоотношениях организмов и надорганизменных систем с окружающей средой.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Зарождение и развитие экологии в трудах А. Гумбольдта, К.Ф. Рулье, Н.А. Северцова, Э. Геккеля, А. Тенсли, В.Н. Сукачёва. Разделы и задачи экологии. Связь экологии с другими науками.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А. Гумбольдт, К.Ф. Рулье, Н.А. Северцов, Э. Геккель, А. Тенсли, В.Н. Сукачёв.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«Разделы экологии», «Методы экологии», «Схема мониторинга окружающей среды».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методов экологических исследований».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120.7.7. </w:t>
      </w:r>
      <w:r w:rsidRPr="00703B13">
        <w:rPr>
          <w:rFonts w:ascii="Times New Roman" w:eastAsia="Times New Roman" w:hAnsi="Times New Roman"/>
          <w:bCs/>
          <w:sz w:val="24"/>
          <w:szCs w:val="24"/>
        </w:rPr>
        <w:t>Тема 7. Организмы и среда обитания.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«Выявление приспособлений организмов к влиянию света».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«Выявление приспособлений организмов к влиянию температуры».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«Анатомические особенности растений из разных мест обитания».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120.7.8. </w:t>
      </w:r>
      <w:r w:rsidRPr="00703B13">
        <w:rPr>
          <w:rFonts w:ascii="Times New Roman" w:eastAsia="Times New Roman" w:hAnsi="Times New Roman"/>
          <w:bCs/>
          <w:sz w:val="24"/>
          <w:szCs w:val="24"/>
        </w:rPr>
        <w:t xml:space="preserve">Тема 8. Экология видов и популяций.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Понятие об экологической нише вида. Местообитание. Многомерная модель экологической ниши Д.И. Хатчинсона. Размеры экологической ниши. Потенциальная и реализованная ниши.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Вид как система популяций. Ареалы видов. Виды и их жизненные стратегии. Экологические эквиваленты.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Закономерности поведения и миграций животных. Биологические инвазии чужеродных видов.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w:t>
      </w:r>
      <w:r w:rsidRPr="00703B13">
        <w:rPr>
          <w:rFonts w:ascii="Times New Roman" w:eastAsia="Times New Roman" w:hAnsi="Times New Roman"/>
          <w:sz w:val="24"/>
          <w:szCs w:val="24"/>
        </w:rPr>
        <w:t xml:space="preserve"> Д.И. Хатчинсон.</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Д.И. Хатчинсона».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гербарии растений, коллекции животных.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«Приспособления семян растений к расселению».</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120.7.9. </w:t>
      </w:r>
      <w:r w:rsidRPr="00703B13">
        <w:rPr>
          <w:rFonts w:ascii="Times New Roman" w:eastAsia="Times New Roman" w:hAnsi="Times New Roman"/>
          <w:bCs/>
          <w:sz w:val="24"/>
          <w:szCs w:val="24"/>
        </w:rPr>
        <w:t>Тема 9. Экология сообществ. Экологические системы.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Сообщества организмов. Биоценоз и его структура. Связи между организмами в биоценозе.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Экосистема как открытая система (А.Д.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Основные показатели экосистемы. Биомасса и продукция. Экологические пирамиды чисел, биомассы и энергии.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
          <w:iCs/>
          <w:sz w:val="24"/>
          <w:szCs w:val="24"/>
        </w:rPr>
      </w:pPr>
      <w:r w:rsidRPr="00703B13">
        <w:rPr>
          <w:rFonts w:ascii="Times New Roman" w:eastAsia="Times New Roman" w:hAnsi="Times New Roman"/>
          <w:sz w:val="24"/>
          <w:szCs w:val="24"/>
        </w:rPr>
        <w:t xml:space="preserve">Природные экосистемы.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Антропогенные экосистемы. Агроэкосистема. Агроценоз. Различия между антропогенными и природными экосистемами.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Закономерности формирования основных взаимодействий организмов в экосистемах.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sz w:val="24"/>
          <w:szCs w:val="24"/>
        </w:rPr>
        <w:t>Методология мониторинга естественных и антропогенных экосистем.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w:t>
      </w:r>
      <w:r w:rsidRPr="00703B13">
        <w:rPr>
          <w:rFonts w:ascii="Times New Roman" w:eastAsia="Times New Roman" w:hAnsi="Times New Roman"/>
          <w:sz w:val="24"/>
          <w:szCs w:val="24"/>
        </w:rPr>
        <w:t>А.Д. Тенсли.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гербарии растений, коллекции насекомых, чучела птиц и зверей, гербарии культурных и дикорастущих растений, аквариум как модель экосистемы.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Практическая работа «Изучение и описание урбоэкосистемы».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Лабораторная работа «Изучение разнообразия мелких почвенных членистоногих в разных экосистемах».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Экскурсия «Экскурсия в типичный биогеоценоз (в дубраву, березняк, ельник, на суходольный или пойменный луг, озеро, болото)».</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Экскурсия «Экскурсия в агроэкосистему (на поле или в тепличное хозяйство)».</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120.7.10. </w:t>
      </w:r>
      <w:r w:rsidRPr="00703B13">
        <w:rPr>
          <w:rFonts w:ascii="Times New Roman" w:eastAsia="Times New Roman" w:hAnsi="Times New Roman"/>
          <w:bCs/>
          <w:sz w:val="24"/>
          <w:szCs w:val="24"/>
        </w:rPr>
        <w:t xml:space="preserve">Тема 10. Биосфера – глобальная экосистема.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Биосфера – общепланетарная оболочка Земли, где существует или существовала жизнь. Развитие представлений о биосфере в трудах Э. Зюсса. Учение В.И. Вернадского о биосфере. Области биосферы и её состав. Живое вещество биосферы и его функции.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Структура и функция живых систем, оценка их ресурсного потенциала и биосферных функций.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Демонстрации: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Портреты:</w:t>
      </w:r>
      <w:r w:rsidRPr="00703B13">
        <w:rPr>
          <w:rFonts w:ascii="Times New Roman" w:eastAsia="Times New Roman" w:hAnsi="Times New Roman"/>
          <w:sz w:val="24"/>
          <w:szCs w:val="24"/>
        </w:rPr>
        <w:t xml:space="preserve"> В.И. Вернадский, Э. Зюсс.</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гербарии растений разных биомов, коллекции животных.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caps/>
          <w:sz w:val="24"/>
          <w:szCs w:val="24"/>
        </w:rPr>
        <w:t>120.7.11. </w:t>
      </w:r>
      <w:r w:rsidRPr="00703B13">
        <w:rPr>
          <w:rFonts w:ascii="Times New Roman" w:eastAsia="Times New Roman" w:hAnsi="Times New Roman"/>
          <w:bCs/>
          <w:sz w:val="24"/>
          <w:szCs w:val="24"/>
        </w:rPr>
        <w:t>Тема 11. Человек и окружающая среда.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Развитие методов мониторинга развития опасных техногенных процессов.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 xml:space="preserve">Демонстрации: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u w:color="000000"/>
        </w:rPr>
        <w:t>Таблицы и схемы:</w:t>
      </w:r>
      <w:r w:rsidRPr="00703B13">
        <w:rPr>
          <w:rFonts w:ascii="Times New Roman" w:eastAsia="Times New Roman" w:hAnsi="Times New Roman"/>
          <w:sz w:val="24"/>
          <w:szCs w:val="24"/>
        </w:rPr>
        <w:t xml:space="preserve">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hAnsi="Times New Roman"/>
          <w:sz w:val="24"/>
          <w:szCs w:val="24"/>
        </w:rPr>
      </w:pPr>
      <w:r w:rsidRPr="00703B13">
        <w:rPr>
          <w:rFonts w:ascii="Times New Roman" w:eastAsia="Times New Roman" w:hAnsi="Times New Roman"/>
          <w:sz w:val="24"/>
          <w:szCs w:val="24"/>
          <w:u w:color="000000"/>
        </w:rPr>
        <w:t>Оборудование:</w:t>
      </w:r>
      <w:r w:rsidRPr="00703B13">
        <w:rPr>
          <w:rFonts w:ascii="Times New Roman" w:eastAsia="Times New Roman" w:hAnsi="Times New Roman"/>
          <w:sz w:val="24"/>
          <w:szCs w:val="24"/>
        </w:rPr>
        <w:t>фотографии охраняемых растений и животных Красной книги Российской Федерации, Красной книги региона.</w:t>
      </w:r>
    </w:p>
    <w:p w:rsidR="00CE24BD" w:rsidRPr="00703B13" w:rsidRDefault="00CE24BD" w:rsidP="00CE24BD">
      <w:pPr>
        <w:suppressAutoHyphens/>
        <w:autoSpaceDE w:val="0"/>
        <w:autoSpaceDN w:val="0"/>
        <w:adjustRightInd w:val="0"/>
        <w:spacing w:after="0" w:line="240" w:lineRule="auto"/>
        <w:ind w:firstLine="709"/>
        <w:jc w:val="both"/>
        <w:textAlignment w:val="center"/>
        <w:rPr>
          <w:rFonts w:ascii="Times New Roman" w:eastAsia="Times New Roman" w:hAnsi="Times New Roman"/>
          <w:caps/>
          <w:sz w:val="24"/>
          <w:szCs w:val="24"/>
        </w:rPr>
      </w:pPr>
      <w:r w:rsidRPr="00703B13">
        <w:rPr>
          <w:rFonts w:ascii="Times New Roman" w:eastAsia="Times New Roman" w:hAnsi="Times New Roman"/>
          <w:caps/>
          <w:sz w:val="24"/>
          <w:szCs w:val="24"/>
        </w:rPr>
        <w:t>120.8. </w:t>
      </w:r>
      <w:r w:rsidRPr="00703B13">
        <w:rPr>
          <w:rFonts w:ascii="Times New Roman" w:eastAsia="OfficinaSansBoldITC" w:hAnsi="Times New Roman"/>
          <w:sz w:val="24"/>
          <w:szCs w:val="24"/>
        </w:rPr>
        <w:t>Планируемые результаты освоения программы по биологии на уровне среднего общего образования</w:t>
      </w:r>
      <w:r w:rsidRPr="00703B13">
        <w:rPr>
          <w:rFonts w:ascii="Times New Roman" w:eastAsia="Times New Roman" w:hAnsi="Times New Roman"/>
          <w:sz w:val="24"/>
          <w:szCs w:val="24"/>
        </w:rPr>
        <w:t>.</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trike/>
          <w:sz w:val="24"/>
          <w:szCs w:val="24"/>
        </w:rPr>
      </w:pPr>
      <w:r w:rsidRPr="00703B13">
        <w:rPr>
          <w:rFonts w:ascii="Times New Roman" w:eastAsia="Times New Roman" w:hAnsi="Times New Roman"/>
          <w:caps/>
          <w:sz w:val="24"/>
          <w:szCs w:val="24"/>
        </w:rPr>
        <w:t xml:space="preserve">120.8.1. </w:t>
      </w:r>
      <w:r w:rsidRPr="00703B13">
        <w:rPr>
          <w:rFonts w:ascii="Times New Roman" w:eastAsia="Times New Roman" w:hAnsi="Times New Roman"/>
          <w:sz w:val="24"/>
          <w:szCs w:val="24"/>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trike/>
          <w:sz w:val="24"/>
          <w:szCs w:val="24"/>
        </w:rPr>
      </w:pPr>
      <w:r w:rsidRPr="00703B13">
        <w:rPr>
          <w:rFonts w:ascii="Times New Roman" w:eastAsia="Times New Roman" w:hAnsi="Times New Roman"/>
          <w:caps/>
          <w:sz w:val="24"/>
          <w:szCs w:val="24"/>
        </w:rPr>
        <w:t> </w:t>
      </w:r>
      <w:r w:rsidRPr="00703B13">
        <w:rPr>
          <w:rFonts w:ascii="Times New Roman" w:eastAsia="Times New Roman" w:hAnsi="Times New Roman"/>
          <w:sz w:val="24"/>
          <w:szCs w:val="24"/>
        </w:rPr>
        <w:t xml:space="preserve">В структуре личностных результатов освоения программы по биологии выделены следующие составляющие: </w:t>
      </w:r>
      <w:r w:rsidRPr="00703B13">
        <w:rPr>
          <w:rFonts w:ascii="Times New Roman" w:eastAsia="Times New Roman" w:hAnsi="Times New Roman"/>
          <w:iCs/>
          <w:sz w:val="24"/>
          <w:szCs w:val="24"/>
        </w:rPr>
        <w:t>осознание</w:t>
      </w:r>
      <w:r w:rsidRPr="00703B13">
        <w:rPr>
          <w:rFonts w:ascii="Times New Roman" w:eastAsia="Times New Roman" w:hAnsi="Times New Roman"/>
          <w:sz w:val="24"/>
          <w:szCs w:val="24"/>
        </w:rPr>
        <w:t xml:space="preserve"> обучающимися российской гражданской идентичности – готовности к саморазвитию, самостоятельности и самоопределению, </w:t>
      </w:r>
      <w:r w:rsidRPr="00703B13">
        <w:rPr>
          <w:rFonts w:ascii="Times New Roman" w:eastAsia="Times New Roman" w:hAnsi="Times New Roman"/>
          <w:iCs/>
          <w:sz w:val="24"/>
          <w:szCs w:val="24"/>
        </w:rPr>
        <w:t>наличие мотивации</w:t>
      </w:r>
      <w:r w:rsidRPr="00703B13">
        <w:rPr>
          <w:rFonts w:ascii="Times New Roman" w:eastAsia="Times New Roman" w:hAnsi="Times New Roman"/>
          <w:sz w:val="24"/>
          <w:szCs w:val="24"/>
        </w:rPr>
        <w:t xml:space="preserve"> к обучению биологии, </w:t>
      </w:r>
      <w:r w:rsidRPr="00703B13">
        <w:rPr>
          <w:rFonts w:ascii="Times New Roman" w:eastAsia="Times New Roman" w:hAnsi="Times New Roman"/>
          <w:iCs/>
          <w:sz w:val="24"/>
          <w:szCs w:val="24"/>
        </w:rPr>
        <w:t>целенаправленное развитие</w:t>
      </w:r>
      <w:r w:rsidRPr="00703B13">
        <w:rPr>
          <w:rFonts w:ascii="Times New Roman" w:eastAsia="Times New Roman" w:hAnsi="Times New Roman"/>
          <w:sz w:val="24"/>
          <w:szCs w:val="24"/>
        </w:rPr>
        <w:t xml:space="preserve"> внутренних убеждений личности на основе ключевых ценностей и исторических традиций развития биологического знания, </w:t>
      </w:r>
      <w:r w:rsidRPr="00703B13">
        <w:rPr>
          <w:rFonts w:ascii="Times New Roman" w:eastAsia="Times New Roman" w:hAnsi="Times New Roman"/>
          <w:iCs/>
          <w:sz w:val="24"/>
          <w:szCs w:val="24"/>
        </w:rPr>
        <w:t>готовность и способность</w:t>
      </w:r>
      <w:r w:rsidRPr="00703B13">
        <w:rPr>
          <w:rFonts w:ascii="Times New Roman" w:eastAsia="Times New Roman" w:hAnsi="Times New Roman"/>
          <w:sz w:val="24"/>
          <w:szCs w:val="24"/>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703B13">
        <w:rPr>
          <w:rFonts w:ascii="Times New Roman" w:eastAsia="Times New Roman" w:hAnsi="Times New Roman"/>
          <w:iCs/>
          <w:sz w:val="24"/>
          <w:szCs w:val="24"/>
        </w:rPr>
        <w:t>наличие правосознания</w:t>
      </w:r>
      <w:r w:rsidRPr="00703B13">
        <w:rPr>
          <w:rFonts w:ascii="Times New Roman" w:eastAsia="Times New Roman" w:hAnsi="Times New Roman"/>
          <w:sz w:val="24"/>
          <w:szCs w:val="24"/>
        </w:rPr>
        <w:t xml:space="preserve"> экологической культуры, </w:t>
      </w:r>
      <w:r w:rsidRPr="00703B13">
        <w:rPr>
          <w:rFonts w:ascii="Times New Roman" w:eastAsia="Times New Roman" w:hAnsi="Times New Roman"/>
          <w:iCs/>
          <w:sz w:val="24"/>
          <w:szCs w:val="24"/>
        </w:rPr>
        <w:t>способности</w:t>
      </w:r>
      <w:r w:rsidRPr="00703B13">
        <w:rPr>
          <w:rFonts w:ascii="Times New Roman" w:eastAsia="Times New Roman" w:hAnsi="Times New Roman"/>
          <w:sz w:val="24"/>
          <w:szCs w:val="24"/>
        </w:rPr>
        <w:t xml:space="preserve"> ставить цели и строить жизненные планы.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caps/>
          <w:sz w:val="24"/>
          <w:szCs w:val="24"/>
        </w:rPr>
        <w:t>120.8.2. </w:t>
      </w:r>
      <w:r w:rsidRPr="00703B13">
        <w:rPr>
          <w:rFonts w:ascii="Times New Roman" w:eastAsia="Times New Roman" w:hAnsi="Times New Roman"/>
          <w:sz w:val="24"/>
          <w:szCs w:val="24"/>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caps/>
          <w:sz w:val="24"/>
          <w:szCs w:val="24"/>
        </w:rPr>
        <w:t>120.8.3. </w:t>
      </w:r>
      <w:r w:rsidRPr="00703B13">
        <w:rPr>
          <w:rFonts w:ascii="Times New Roman" w:eastAsia="Times New Roman" w:hAnsi="Times New Roman"/>
          <w:sz w:val="24"/>
          <w:szCs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bCs/>
          <w:sz w:val="24"/>
          <w:szCs w:val="24"/>
        </w:rPr>
      </w:pPr>
      <w:r w:rsidRPr="00703B13">
        <w:rPr>
          <w:rFonts w:ascii="Times New Roman" w:eastAsia="Times New Roman" w:hAnsi="Times New Roman"/>
          <w:bCs/>
          <w:sz w:val="24"/>
          <w:szCs w:val="24"/>
        </w:rPr>
        <w:t>1) г</w:t>
      </w:r>
      <w:r w:rsidRPr="00703B13">
        <w:rPr>
          <w:rFonts w:ascii="Times New Roman" w:eastAsia="Times New Roman" w:hAnsi="Times New Roman"/>
          <w:sz w:val="24"/>
          <w:szCs w:val="24"/>
        </w:rPr>
        <w:t>ражданского воспитания: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осознание своих конституционных прав и обязанностей, уважение закона и правопорядка;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способность определять собственную позицию по отношению к явлениям современной жизни и объяснять её;</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готовность к гуманитарной и волонтёрской деятельности;</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sz w:val="24"/>
          <w:szCs w:val="24"/>
        </w:rPr>
      </w:pPr>
      <w:r w:rsidRPr="00703B13">
        <w:rPr>
          <w:rFonts w:ascii="Times New Roman" w:eastAsia="Times New Roman" w:hAnsi="Times New Roman"/>
          <w:sz w:val="24"/>
          <w:szCs w:val="24"/>
        </w:rPr>
        <w:t>2) патриотического воспитания: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iCs/>
          <w:sz w:val="24"/>
          <w:szCs w:val="24"/>
        </w:rPr>
      </w:pPr>
      <w:r w:rsidRPr="00703B13">
        <w:rPr>
          <w:rFonts w:ascii="Times New Roman" w:eastAsia="Times New Roman" w:hAnsi="Times New Roman"/>
          <w:sz w:val="24"/>
          <w:szCs w:val="24"/>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rPr>
        <w:t>идейная убеждённость, готовность к служению и защите Отечества, ответственность за его судьбу;</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sz w:val="24"/>
          <w:szCs w:val="24"/>
        </w:rPr>
      </w:pPr>
      <w:r w:rsidRPr="00703B13">
        <w:rPr>
          <w:rFonts w:ascii="Times New Roman" w:eastAsia="Times New Roman" w:hAnsi="Times New Roman"/>
          <w:sz w:val="24"/>
          <w:szCs w:val="24"/>
        </w:rPr>
        <w:t>3) духовно-нравственного воспитания: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sz w:val="24"/>
          <w:szCs w:val="24"/>
        </w:rPr>
        <w:t>осознание духовных ценностей российского народа;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сформированность нравственного сознания, этического поведения;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осознание личного вклада в построение устойчивого будущего;</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sz w:val="24"/>
          <w:szCs w:val="24"/>
        </w:rPr>
      </w:pPr>
      <w:r w:rsidRPr="00703B13">
        <w:rPr>
          <w:rFonts w:ascii="Times New Roman" w:eastAsia="Times New Roman" w:hAnsi="Times New Roman"/>
          <w:sz w:val="24"/>
          <w:szCs w:val="24"/>
        </w:rPr>
        <w:t>4) эстетического воспитания: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понимание эмоционального воздействия живой природы и её ценности;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готовность к самовыражению в разных видах искусства, стремление проявлять качества творческой личности;</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sz w:val="24"/>
          <w:szCs w:val="24"/>
        </w:rPr>
      </w:pPr>
      <w:r w:rsidRPr="00703B13">
        <w:rPr>
          <w:rFonts w:ascii="Times New Roman" w:eastAsia="Times New Roman" w:hAnsi="Times New Roman"/>
          <w:sz w:val="24"/>
          <w:szCs w:val="24"/>
        </w:rPr>
        <w:t>5) физического воспитания: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осознание последствий и неприятия вредных привычек (употребления алкоголя, наркотиков, курения);</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sz w:val="24"/>
          <w:szCs w:val="24"/>
        </w:rPr>
      </w:pPr>
      <w:r w:rsidRPr="00703B13">
        <w:rPr>
          <w:rFonts w:ascii="Times New Roman" w:eastAsia="Times New Roman" w:hAnsi="Times New Roman"/>
          <w:sz w:val="24"/>
          <w:szCs w:val="24"/>
        </w:rPr>
        <w:t>6) трудового воспитания: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готовность к труду, осознание ценности мастерства, трудолюбие;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готовность и способность к образованию и самообразованию на протяжении всей жизни;</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sz w:val="24"/>
          <w:szCs w:val="24"/>
        </w:rPr>
      </w:pPr>
      <w:r w:rsidRPr="00703B13">
        <w:rPr>
          <w:rFonts w:ascii="Times New Roman" w:eastAsia="Times New Roman" w:hAnsi="Times New Roman"/>
          <w:sz w:val="24"/>
          <w:szCs w:val="24"/>
        </w:rPr>
        <w:t>7) экологического воспитания: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экологически целесообразное отношение к природе как источнику жизни на Земле, основе её существования;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осознание глобального характера экологических проблем и путей их решения;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E24BD" w:rsidRPr="00703B13" w:rsidRDefault="00CE24BD" w:rsidP="00CE24BD">
      <w:pPr>
        <w:suppressAutoHyphens/>
        <w:autoSpaceDE w:val="0"/>
        <w:autoSpaceDN w:val="0"/>
        <w:adjustRightInd w:val="0"/>
        <w:spacing w:after="0" w:line="240" w:lineRule="auto"/>
        <w:ind w:firstLine="709"/>
        <w:textAlignment w:val="center"/>
        <w:rPr>
          <w:rFonts w:ascii="Times New Roman" w:eastAsia="Times New Roman" w:hAnsi="Times New Roman"/>
          <w:sz w:val="24"/>
          <w:szCs w:val="24"/>
        </w:rPr>
      </w:pPr>
      <w:r w:rsidRPr="00703B13">
        <w:rPr>
          <w:rFonts w:ascii="Times New Roman" w:eastAsia="Times New Roman" w:hAnsi="Times New Roman"/>
          <w:sz w:val="24"/>
          <w:szCs w:val="24"/>
        </w:rPr>
        <w:t>8) ценности научного познания: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iCs/>
          <w:sz w:val="24"/>
          <w:szCs w:val="24"/>
        </w:rPr>
      </w:pPr>
      <w:r w:rsidRPr="00703B13">
        <w:rPr>
          <w:rFonts w:ascii="Times New Roman" w:eastAsia="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способность самостоятельно использовать биологические знания для решения проблем в реальных жизненных ситуациях;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caps/>
          <w:sz w:val="24"/>
          <w:szCs w:val="24"/>
        </w:rPr>
        <w:t>120.8.4. </w:t>
      </w:r>
      <w:r w:rsidRPr="00703B13">
        <w:rPr>
          <w:rFonts w:ascii="Times New Roman" w:eastAsia="Times New Roman" w:hAnsi="Times New Roman"/>
          <w:sz w:val="24"/>
          <w:szCs w:val="24"/>
        </w:rPr>
        <w:t xml:space="preserve">В процессе достижения личностных результатов освоения обучающимися программы среднего общего образования у обучающихся совершенствуется </w:t>
      </w:r>
      <w:r w:rsidRPr="00703B13">
        <w:rPr>
          <w:rFonts w:ascii="Times New Roman" w:eastAsia="Times New Roman" w:hAnsi="Times New Roman"/>
          <w:iCs/>
          <w:sz w:val="24"/>
          <w:szCs w:val="24"/>
        </w:rPr>
        <w:t>эмоциональный интеллект</w:t>
      </w:r>
      <w:r w:rsidRPr="00703B13">
        <w:rPr>
          <w:rFonts w:ascii="Times New Roman" w:eastAsia="Times New Roman" w:hAnsi="Times New Roman"/>
          <w:sz w:val="24"/>
          <w:szCs w:val="24"/>
        </w:rPr>
        <w:t>, предполагающий сформированность:</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iCs/>
          <w:sz w:val="24"/>
          <w:szCs w:val="24"/>
        </w:rPr>
        <w:t>самосознания</w:t>
      </w:r>
      <w:r w:rsidRPr="00703B13">
        <w:rPr>
          <w:rFonts w:ascii="Times New Roman" w:eastAsia="Times New Roman" w:hAnsi="Times New Roman"/>
          <w:sz w:val="24"/>
          <w:szCs w:val="24"/>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iCs/>
          <w:sz w:val="24"/>
          <w:szCs w:val="24"/>
        </w:rPr>
        <w:t>саморегулирования</w:t>
      </w:r>
      <w:r w:rsidRPr="00703B13">
        <w:rPr>
          <w:rFonts w:ascii="Times New Roman" w:eastAsia="Times New Roman" w:hAnsi="Times New Roman"/>
          <w:sz w:val="24"/>
          <w:szCs w:val="24"/>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iCs/>
          <w:sz w:val="24"/>
          <w:szCs w:val="24"/>
        </w:rPr>
        <w:t>внутренней мотивации</w:t>
      </w:r>
      <w:r w:rsidRPr="00703B13">
        <w:rPr>
          <w:rFonts w:ascii="Times New Roman" w:eastAsia="Times New Roman" w:hAnsi="Times New Roman"/>
          <w:sz w:val="24"/>
          <w:szCs w:val="24"/>
        </w:rPr>
        <w:t>, включающей стремление к достижению цели и успеху, оптимизм, инициативность, умение действовать, исходя из своих возможностей;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iCs/>
          <w:sz w:val="24"/>
          <w:szCs w:val="24"/>
        </w:rPr>
        <w:t>эмпатии</w:t>
      </w:r>
      <w:r w:rsidRPr="00703B13">
        <w:rPr>
          <w:rFonts w:ascii="Times New Roman" w:eastAsia="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iCs/>
          <w:sz w:val="24"/>
          <w:szCs w:val="24"/>
        </w:rPr>
        <w:t>социальных навыков</w:t>
      </w:r>
      <w:r w:rsidRPr="00703B13">
        <w:rPr>
          <w:rFonts w:ascii="Times New Roman" w:eastAsia="Times New Roman" w:hAnsi="Times New Roman"/>
          <w:sz w:val="24"/>
          <w:szCs w:val="24"/>
        </w:rPr>
        <w:t>, включающих способность выстраивать отношения с другими людьми, заботиться, проявлять интерес и разрешать конфликты.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caps/>
          <w:sz w:val="24"/>
          <w:szCs w:val="24"/>
        </w:rPr>
        <w:t>120.8.5. </w:t>
      </w:r>
      <w:r w:rsidRPr="00703B13">
        <w:rPr>
          <w:rFonts w:ascii="Times New Roman" w:eastAsia="Times New Roman" w:hAnsi="Times New Roman"/>
          <w:sz w:val="24"/>
          <w:szCs w:val="24"/>
        </w:rPr>
        <w:t xml:space="preserve">Метапредметные результаты освоения учебного предмета «Биология» </w:t>
      </w:r>
      <w:r w:rsidRPr="00703B13">
        <w:rPr>
          <w:rFonts w:ascii="Times New Roman" w:eastAsia="Times New Roman" w:hAnsi="Times New Roman"/>
          <w:iCs/>
          <w:sz w:val="24"/>
          <w:szCs w:val="24"/>
        </w:rPr>
        <w:t>включают</w:t>
      </w:r>
      <w:r w:rsidRPr="00703B13">
        <w:rPr>
          <w:rFonts w:ascii="Times New Roman" w:eastAsia="Times New Roman" w:hAnsi="Times New Roman"/>
          <w:sz w:val="24"/>
          <w:szCs w:val="24"/>
        </w:rPr>
        <w:t>: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Times New Roman" w:hAnsi="Times New Roman"/>
          <w:caps/>
          <w:sz w:val="24"/>
          <w:szCs w:val="24"/>
        </w:rPr>
        <w:t>120.8.6. </w:t>
      </w:r>
      <w:r w:rsidRPr="00703B13">
        <w:rPr>
          <w:rFonts w:ascii="Times New Roman" w:eastAsia="SchoolBookSanPin" w:hAnsi="Times New Roman"/>
          <w:sz w:val="24"/>
          <w:szCs w:val="24"/>
        </w:rPr>
        <w:t xml:space="preserve">В результате изучения биологии на уровне среднего общего образования у обучающегося будут сформированы </w:t>
      </w:r>
      <w:r w:rsidRPr="00703B13">
        <w:rPr>
          <w:rFonts w:ascii="Times New Roman" w:eastAsia="SchoolBookSanPi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703B13" w:rsidRDefault="00CE24BD" w:rsidP="00CE24BD">
      <w:pPr>
        <w:spacing w:after="0" w:line="240" w:lineRule="auto"/>
        <w:ind w:firstLine="709"/>
        <w:jc w:val="both"/>
        <w:rPr>
          <w:rFonts w:ascii="Times New Roman" w:eastAsia="Times New Roman" w:hAnsi="Times New Roman"/>
          <w:caps/>
          <w:sz w:val="24"/>
          <w:szCs w:val="24"/>
        </w:rPr>
      </w:pPr>
      <w:r w:rsidRPr="00703B13">
        <w:rPr>
          <w:rFonts w:ascii="Times New Roman" w:eastAsia="Times New Roman" w:hAnsi="Times New Roman"/>
          <w:caps/>
          <w:sz w:val="24"/>
          <w:szCs w:val="24"/>
        </w:rPr>
        <w:t>120.8.7</w:t>
      </w:r>
      <w:r w:rsidRPr="00703B13">
        <w:rPr>
          <w:rFonts w:ascii="Times New Roman" w:eastAsia="Times New Roman" w:hAnsi="Times New Roman"/>
          <w:sz w:val="24"/>
          <w:szCs w:val="24"/>
        </w:rPr>
        <w:t>. Метапредметные результаты освоения программы среднего общего образования должны отражать:</w:t>
      </w:r>
    </w:p>
    <w:p w:rsidR="00CE24BD" w:rsidRPr="00703B13" w:rsidRDefault="00CE24BD" w:rsidP="00CE24BD">
      <w:pPr>
        <w:spacing w:after="0" w:line="240" w:lineRule="auto"/>
        <w:ind w:firstLine="709"/>
        <w:jc w:val="both"/>
        <w:rPr>
          <w:rFonts w:ascii="Times New Roman" w:eastAsia="Times New Roman" w:hAnsi="Times New Roman"/>
          <w:sz w:val="24"/>
          <w:szCs w:val="24"/>
        </w:rPr>
      </w:pPr>
      <w:r w:rsidRPr="00703B13">
        <w:rPr>
          <w:rFonts w:ascii="Times New Roman" w:eastAsia="Times New Roman" w:hAnsi="Times New Roman"/>
          <w:caps/>
          <w:sz w:val="24"/>
          <w:szCs w:val="24"/>
        </w:rPr>
        <w:t>120.8.7</w:t>
      </w:r>
      <w:r w:rsidRPr="00703B13">
        <w:rPr>
          <w:rFonts w:ascii="Times New Roman" w:eastAsia="Times New Roman" w:hAnsi="Times New Roman"/>
          <w:sz w:val="24"/>
          <w:szCs w:val="24"/>
        </w:rPr>
        <w:t>.1. Овладение универсальными учебными познавательными действиями: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Times New Roman" w:hAnsi="Times New Roman"/>
          <w:caps/>
          <w:sz w:val="24"/>
          <w:szCs w:val="24"/>
        </w:rPr>
        <w:t>1)</w:t>
      </w:r>
      <w:r w:rsidRPr="00703B13">
        <w:rPr>
          <w:rFonts w:ascii="Times New Roman" w:eastAsia="SchoolBookSanPin" w:hAnsi="Times New Roman"/>
          <w:sz w:val="24"/>
          <w:szCs w:val="24"/>
        </w:rPr>
        <w:t xml:space="preserve"> базовые логические действия: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самостоятельно формулировать и актуализировать проблему, рассматривать её всесторонне;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trike/>
          <w:sz w:val="24"/>
          <w:szCs w:val="24"/>
        </w:rPr>
      </w:pPr>
      <w:r w:rsidRPr="00703B13">
        <w:rPr>
          <w:rFonts w:ascii="Times New Roman" w:eastAsia="Times New Roman" w:hAnsi="Times New Roman"/>
          <w:sz w:val="24"/>
          <w:szCs w:val="24"/>
        </w:rPr>
        <w:t xml:space="preserve">использовать биологические понятия для объяснения фактов и явлений живой природы;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разрабатывать план решения проблемы с учётом анализа имеющихся материальных и нематериальных ресурсов;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координировать и выполнять работу в условиях реального, виртуального и комбинированного взаимодействия;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развивать креативное мышление при решении жизненных проблем;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aps/>
          <w:sz w:val="24"/>
          <w:szCs w:val="24"/>
        </w:rPr>
      </w:pPr>
      <w:r w:rsidRPr="00703B13">
        <w:rPr>
          <w:rFonts w:ascii="Times New Roman" w:eastAsia="Times New Roman" w:hAnsi="Times New Roman"/>
          <w:caps/>
          <w:sz w:val="24"/>
          <w:szCs w:val="24"/>
        </w:rPr>
        <w:t>2)</w:t>
      </w:r>
      <w:r w:rsidRPr="00703B13">
        <w:rPr>
          <w:rFonts w:ascii="Times New Roman" w:eastAsia="SchoolBookSanPin" w:hAnsi="Times New Roman"/>
          <w:sz w:val="24"/>
          <w:szCs w:val="24"/>
        </w:rPr>
        <w:t xml:space="preserve"> базовые исследовательские действия: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формировать научный тип мышления, владеть научной терминологией, ключевыми понятиями и методами;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ставить и формулировать собственные задачи в образовательной деятельности и жизненных ситуациях;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давать оценку новым ситуациям, оценивать приобретённый опыт;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осуществлять целенаправленный поиск переноса средств и способов действия в профессиональную среду;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уметь переносить знания в познавательную и практическую области жизнедеятельности;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уметь интегрировать знания из разных предметных областей;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aps/>
          <w:sz w:val="24"/>
          <w:szCs w:val="24"/>
        </w:rPr>
      </w:pPr>
      <w:r w:rsidRPr="00703B13">
        <w:rPr>
          <w:rFonts w:ascii="Times New Roman" w:eastAsia="Times New Roman" w:hAnsi="Times New Roman"/>
          <w:caps/>
          <w:sz w:val="24"/>
          <w:szCs w:val="24"/>
        </w:rPr>
        <w:t>3)</w:t>
      </w:r>
      <w:r w:rsidRPr="00703B13">
        <w:rPr>
          <w:rFonts w:ascii="Times New Roman" w:eastAsia="SchoolBookSanPin" w:hAnsi="Times New Roman"/>
          <w:sz w:val="24"/>
          <w:szCs w:val="24"/>
        </w:rPr>
        <w:t xml:space="preserve"> работа с информацией:</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rPr>
        <w:t xml:space="preserve">формулировать запросы и применять различные методы при поиске и отборе биологической информации, необходимой для выполнения учебных задач;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rPr>
        <w:t xml:space="preserve">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rPr>
        <w:t xml:space="preserve">самостоятельно выбирать оптимальную форму представления биологической информации (схемы, графики, диаграммы, таблицы, рисунки и другое);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владеть навыками распознавания и защиты информации, информационной безопасности личности.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SchoolBookSanPin" w:hAnsi="Times New Roman"/>
          <w:sz w:val="24"/>
          <w:szCs w:val="24"/>
        </w:rPr>
      </w:pPr>
      <w:r w:rsidRPr="00703B13">
        <w:rPr>
          <w:rFonts w:ascii="Times New Roman" w:eastAsia="Times New Roman" w:hAnsi="Times New Roman"/>
          <w:caps/>
          <w:sz w:val="24"/>
          <w:szCs w:val="24"/>
        </w:rPr>
        <w:t>120.8.7.2. </w:t>
      </w:r>
      <w:r w:rsidRPr="00703B13">
        <w:rPr>
          <w:rFonts w:ascii="Times New Roman" w:eastAsia="SchoolBookSanPin" w:hAnsi="Times New Roman"/>
          <w:sz w:val="24"/>
          <w:szCs w:val="24"/>
        </w:rPr>
        <w:t>Овладение универсальными коммуникативными действиями: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aps/>
          <w:sz w:val="24"/>
          <w:szCs w:val="24"/>
        </w:rPr>
      </w:pPr>
      <w:r w:rsidRPr="00703B13">
        <w:rPr>
          <w:rFonts w:ascii="Times New Roman" w:eastAsia="SchoolBookSanPin" w:hAnsi="Times New Roman"/>
          <w:sz w:val="24"/>
          <w:szCs w:val="24"/>
        </w:rPr>
        <w:t>1) общение: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развёрнуто и логично излагать свою точку зрения с использованием языковых средств;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aps/>
          <w:sz w:val="24"/>
          <w:szCs w:val="24"/>
        </w:rPr>
      </w:pPr>
      <w:r w:rsidRPr="00703B13">
        <w:rPr>
          <w:rFonts w:ascii="Times New Roman" w:eastAsia="Times New Roman" w:hAnsi="Times New Roman"/>
          <w:caps/>
          <w:sz w:val="24"/>
          <w:szCs w:val="24"/>
        </w:rPr>
        <w:t>2) </w:t>
      </w:r>
      <w:r w:rsidRPr="00703B13">
        <w:rPr>
          <w:rFonts w:ascii="Times New Roman" w:eastAsia="SchoolBookSanPin" w:hAnsi="Times New Roman"/>
          <w:sz w:val="24"/>
          <w:szCs w:val="24"/>
        </w:rPr>
        <w:t>совместная деятельность:</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iCs/>
          <w:sz w:val="24"/>
          <w:szCs w:val="24"/>
        </w:rPr>
      </w:pPr>
      <w:r w:rsidRPr="00703B13">
        <w:rPr>
          <w:rFonts w:ascii="Times New Roman" w:eastAsia="Times New Roman" w:hAnsi="Times New Roman"/>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оценивать качество своего вклада и каждого участника команды в общий результат по разработанным критериям;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SchoolBookSanPin" w:hAnsi="Times New Roman"/>
          <w:sz w:val="24"/>
          <w:szCs w:val="24"/>
        </w:rPr>
      </w:pPr>
      <w:r w:rsidRPr="00703B13">
        <w:rPr>
          <w:rFonts w:ascii="Times New Roman" w:eastAsia="Times New Roman" w:hAnsi="Times New Roman"/>
          <w:caps/>
          <w:sz w:val="24"/>
          <w:szCs w:val="24"/>
        </w:rPr>
        <w:t>120.8.7.3. </w:t>
      </w:r>
      <w:r w:rsidRPr="00703B13">
        <w:rPr>
          <w:rFonts w:ascii="Times New Roman" w:eastAsia="SchoolBookSanPin" w:hAnsi="Times New Roman"/>
          <w:sz w:val="24"/>
          <w:szCs w:val="24"/>
        </w:rPr>
        <w:t>Овладение универсальными регулятивными действиями: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aps/>
          <w:sz w:val="24"/>
          <w:szCs w:val="24"/>
        </w:rPr>
      </w:pPr>
      <w:r w:rsidRPr="00703B13">
        <w:rPr>
          <w:rFonts w:ascii="Times New Roman" w:eastAsia="SchoolBookSanPin" w:hAnsi="Times New Roman"/>
          <w:sz w:val="24"/>
          <w:szCs w:val="24"/>
        </w:rPr>
        <w:t>1) самоорганизация: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использовать биологические знания для выявления проблем и их решения в жизненных и учебных ситуациях;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iCs/>
          <w:sz w:val="24"/>
          <w:szCs w:val="24"/>
        </w:rPr>
      </w:pPr>
      <w:r w:rsidRPr="00703B13">
        <w:rPr>
          <w:rFonts w:ascii="Times New Roman" w:eastAsia="Times New Roman" w:hAnsi="Times New Roman"/>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самостоятельно составлять план решения проблемы с учётом имеющихся ресурсов, собственных возможностей и предпочтений;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давать оценку новым ситуациям;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расширять рамки учебного предмета на основе личных предпочтений;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делать осознанный выбор, аргументировать его, брать ответственность за решение;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оценивать приобретённый опыт;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aps/>
          <w:sz w:val="24"/>
          <w:szCs w:val="24"/>
        </w:rPr>
      </w:pPr>
      <w:r w:rsidRPr="00703B13">
        <w:rPr>
          <w:rFonts w:ascii="Times New Roman" w:eastAsia="SchoolBookSanPin" w:hAnsi="Times New Roman"/>
          <w:sz w:val="24"/>
          <w:szCs w:val="24"/>
        </w:rPr>
        <w:t>2) самоконтроль:</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оценивать риски и своевременно принимать решения по их снижению;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принимать мотивы и аргументы других при анализе результатов деятельности;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3) принятия себя и других: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принимать себя, понимая свои недостатки и достоинства;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принимать мотивы и аргументы других при анализе результатов деятельности;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bCs/>
          <w:sz w:val="24"/>
          <w:szCs w:val="24"/>
        </w:rPr>
      </w:pPr>
      <w:r w:rsidRPr="00703B13">
        <w:rPr>
          <w:rFonts w:ascii="Times New Roman" w:eastAsia="Times New Roman" w:hAnsi="Times New Roman"/>
          <w:sz w:val="24"/>
          <w:szCs w:val="24"/>
        </w:rPr>
        <w:t>признавать своё право и право других на ошибку;</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развивать способность понимать мир с позиции другого человека.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caps/>
          <w:sz w:val="24"/>
          <w:szCs w:val="24"/>
        </w:rPr>
        <w:t>129.8.8. </w:t>
      </w:r>
      <w:r w:rsidRPr="00703B13">
        <w:rPr>
          <w:rFonts w:ascii="Times New Roman" w:eastAsia="Times New Roman" w:hAnsi="Times New Roman"/>
          <w:sz w:val="24"/>
          <w:szCs w:val="24"/>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w:t>
      </w:r>
      <w:r w:rsidRPr="00703B13">
        <w:rPr>
          <w:rFonts w:ascii="Times New Roman" w:eastAsia="SchoolBookSanPin" w:hAnsi="Times New Roman"/>
          <w:sz w:val="24"/>
          <w:szCs w:val="24"/>
        </w:rPr>
        <w:t>обучающихся</w:t>
      </w:r>
      <w:r w:rsidRPr="00703B13">
        <w:rPr>
          <w:rFonts w:ascii="Times New Roman" w:eastAsia="Times New Roman" w:hAnsi="Times New Roman"/>
          <w:sz w:val="24"/>
          <w:szCs w:val="24"/>
        </w:rPr>
        <w:t xml:space="preserve">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caps/>
          <w:sz w:val="24"/>
          <w:szCs w:val="24"/>
        </w:rPr>
      </w:pPr>
      <w:r w:rsidRPr="00703B13">
        <w:rPr>
          <w:rFonts w:ascii="Times New Roman" w:eastAsia="Times New Roman" w:hAnsi="Times New Roman"/>
          <w:caps/>
          <w:sz w:val="24"/>
          <w:szCs w:val="24"/>
        </w:rPr>
        <w:t>120.8.9. </w:t>
      </w:r>
      <w:r w:rsidRPr="00703B13">
        <w:rPr>
          <w:rFonts w:ascii="Times New Roman" w:eastAsia="OfficinaSansBoldITC" w:hAnsi="Times New Roman"/>
          <w:sz w:val="24"/>
          <w:szCs w:val="24"/>
        </w:rPr>
        <w:t>Предметные результаты освоения учебного предмета «Биология» в 10 классе должны отражать</w:t>
      </w:r>
      <w:r w:rsidRPr="00703B13">
        <w:rPr>
          <w:rFonts w:ascii="Times New Roman" w:eastAsia="SchoolBookSanPin" w:hAnsi="Times New Roman"/>
          <w:sz w:val="24"/>
          <w:szCs w:val="24"/>
        </w:rPr>
        <w:t>:</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Н.И. Вавилова), принципы (комплементарности);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владение основными методами научного познания, используемых в биологических исследованиях живых объектов (описание, измерение, наблюдение, эксперимент);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выявлять отличительные признаки живых систем, в том числе растений, животных и человека;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trike/>
          <w:sz w:val="24"/>
          <w:szCs w:val="24"/>
        </w:rPr>
      </w:pPr>
      <w:r w:rsidRPr="00703B13">
        <w:rPr>
          <w:rFonts w:ascii="Times New Roman" w:eastAsia="Times New Roman" w:hAnsi="Times New Roman"/>
          <w:sz w:val="24"/>
          <w:szCs w:val="24"/>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выполнять лабораторные и практические работы, соблюдатьправила при работе с учебным и лабораторным оборудованием;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SchoolBookSanPin" w:hAnsi="Times New Roman"/>
          <w:sz w:val="24"/>
          <w:szCs w:val="24"/>
        </w:rPr>
      </w:pPr>
      <w:r w:rsidRPr="00703B13">
        <w:rPr>
          <w:rFonts w:ascii="Times New Roman" w:eastAsia="Times New Roman" w:hAnsi="Times New Roman"/>
          <w:caps/>
          <w:sz w:val="24"/>
          <w:szCs w:val="24"/>
        </w:rPr>
        <w:t>120.8.10. </w:t>
      </w:r>
      <w:r w:rsidRPr="00703B13">
        <w:rPr>
          <w:rFonts w:ascii="Times New Roman" w:eastAsia="OfficinaSansBoldITC" w:hAnsi="Times New Roman"/>
          <w:sz w:val="24"/>
          <w:szCs w:val="24"/>
        </w:rPr>
        <w:t>Предметные результаты освоения учебного предмета «Биология» в 11 классе должны отражать</w:t>
      </w:r>
      <w:r w:rsidRPr="00703B13">
        <w:rPr>
          <w:rFonts w:ascii="Times New Roman" w:eastAsia="SchoolBookSanPin" w:hAnsi="Times New Roman"/>
          <w:sz w:val="24"/>
          <w:szCs w:val="24"/>
        </w:rPr>
        <w:t>:</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(А.Н. Северцова – о путях и направлениях эволюции, В.И. Вернадского – о биосфере), законы (генетического равновесия Д. Харди и В. Вайнберга, зародышевого сходства К.М. Бэра), правила (минимума Ю. Либиха, экологической пирамиды энергии), гипотезы (гипотеза «мира РНК» У. Гилберта);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выполнять лабораторные и практические работы, соблюдатьправила при работе с учебным и лабораторным оборудованием;</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 xml:space="preserve">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r w:rsidRPr="00703B13">
        <w:rPr>
          <w:rFonts w:ascii="Times New Roman" w:eastAsia="Times New Roman" w:hAnsi="Times New Roman"/>
          <w:sz w:val="24"/>
          <w:szCs w:val="24"/>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CE24BD" w:rsidRPr="00703B13" w:rsidRDefault="00CE24BD" w:rsidP="00CE24BD">
      <w:pPr>
        <w:tabs>
          <w:tab w:val="left" w:pos="510"/>
        </w:tabs>
        <w:autoSpaceDE w:val="0"/>
        <w:autoSpaceDN w:val="0"/>
        <w:adjustRightInd w:val="0"/>
        <w:spacing w:after="0" w:line="240" w:lineRule="auto"/>
        <w:ind w:firstLine="709"/>
        <w:jc w:val="both"/>
        <w:textAlignment w:val="center"/>
        <w:rPr>
          <w:rFonts w:ascii="Times New Roman" w:eastAsia="Times New Roman" w:hAnsi="Times New Roman"/>
          <w:sz w:val="24"/>
          <w:szCs w:val="24"/>
        </w:rPr>
      </w:pPr>
    </w:p>
    <w:p w:rsidR="00CE24BD" w:rsidRPr="00703B13" w:rsidRDefault="00CE24BD" w:rsidP="00CE24BD">
      <w:pPr>
        <w:pStyle w:val="2"/>
        <w:spacing w:before="0" w:line="240" w:lineRule="auto"/>
        <w:rPr>
          <w:sz w:val="24"/>
          <w:szCs w:val="24"/>
        </w:rPr>
      </w:pPr>
      <w:bookmarkStart w:id="36" w:name="_Toc144065975"/>
      <w:r w:rsidRPr="00703B13">
        <w:rPr>
          <w:sz w:val="24"/>
          <w:szCs w:val="24"/>
        </w:rPr>
        <w:t>13.  рабочая программа по учебному предмету «История» (базовый уровень).</w:t>
      </w:r>
      <w:bookmarkEnd w:id="36"/>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121.1.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121.2. </w:t>
      </w:r>
      <w:r w:rsidRPr="00703B13">
        <w:rPr>
          <w:rFonts w:ascii="Times New Roman" w:eastAsia="OfficinaSansBoldITC" w:hAnsi="Times New Roman"/>
          <w:sz w:val="24"/>
          <w:szCs w:val="24"/>
        </w:rPr>
        <w:t>Пояснительная записка.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121.2.3. Место истории в системе </w:t>
      </w:r>
      <w:r w:rsidRPr="00703B13">
        <w:rPr>
          <w:rFonts w:ascii="Times New Roman" w:hAnsi="Times New Roman" w:cs="Calibri"/>
          <w:color w:val="000000"/>
          <w:sz w:val="24"/>
          <w:szCs w:val="24"/>
        </w:rPr>
        <w:t xml:space="preserve">среднего </w:t>
      </w:r>
      <w:r w:rsidRPr="00703B13">
        <w:rPr>
          <w:rFonts w:ascii="Times New Roman" w:eastAsia="SchoolBookSanPin" w:hAnsi="Times New Roman"/>
          <w:sz w:val="24"/>
          <w:szCs w:val="24"/>
        </w:rPr>
        <w:t>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121.2.4. Целью школьного исторического образования является формирование и развитие личности </w:t>
      </w:r>
      <w:r w:rsidRPr="00703B13">
        <w:rPr>
          <w:rFonts w:ascii="Times New Roman" w:hAnsi="Times New Roman" w:cs="Calibri"/>
          <w:color w:val="000000"/>
          <w:sz w:val="24"/>
          <w:szCs w:val="24"/>
        </w:rPr>
        <w:t>обучающегося</w:t>
      </w:r>
      <w:r w:rsidRPr="00703B13">
        <w:rPr>
          <w:rFonts w:ascii="Times New Roman" w:eastAsia="SchoolBookSanPin" w:hAnsi="Times New Roman"/>
          <w:sz w:val="24"/>
          <w:szCs w:val="24"/>
        </w:rPr>
        <w:t>,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121.2.5. </w:t>
      </w:r>
      <w:r w:rsidRPr="00703B13">
        <w:rPr>
          <w:rFonts w:ascii="Times New Roman" w:eastAsia="SchoolBookSanPin" w:hAnsi="Times New Roman"/>
          <w:position w:val="1"/>
          <w:sz w:val="24"/>
          <w:szCs w:val="24"/>
        </w:rPr>
        <w:t>Задачами изучения истории являются:</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освоение систематических знаний об истории России и всеобщей истории XX – начала XXI вв.;</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развитие практики применения знаний и умений в социальной среде, общественной деятельности, межкультурном общении.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121.2.6. Общее число часов, рекомендованных для изучения истории, – 136, в 10–11 классах по 2 часа в неделю при 34 учебных неделях.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121.2.7. Последовательность изучения тем в рамках программы по истории в пределах одного класса может варьироваться.</w:t>
      </w:r>
    </w:p>
    <w:p w:rsidR="00CE24BD" w:rsidRPr="00703B13" w:rsidRDefault="00CE24BD" w:rsidP="00CE24BD">
      <w:pPr>
        <w:suppressAutoHyphens/>
        <w:spacing w:after="0" w:line="240" w:lineRule="auto"/>
        <w:ind w:firstLine="709"/>
        <w:rPr>
          <w:rFonts w:ascii="Times New Roman" w:eastAsia="OfficinaSansBoldITC;Franklin Go" w:hAnsi="Times New Roman"/>
          <w:sz w:val="24"/>
          <w:szCs w:val="24"/>
          <w:lang w:eastAsia="zh-CN"/>
        </w:rPr>
      </w:pPr>
      <w:r w:rsidRPr="00703B13">
        <w:rPr>
          <w:rFonts w:ascii="Times New Roman" w:eastAsia="OfficinaSansBoldITC;Franklin Go" w:hAnsi="Times New Roman"/>
          <w:sz w:val="24"/>
          <w:szCs w:val="24"/>
          <w:lang w:eastAsia="zh-CN"/>
        </w:rPr>
        <w:t>121.3. Содержание обучения в 10 классе.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121.3.1. </w:t>
      </w:r>
      <w:r w:rsidRPr="00703B13">
        <w:rPr>
          <w:rFonts w:ascii="Times New Roman" w:eastAsia="SchoolBookSanPin;Cambria" w:hAnsi="Times New Roman"/>
          <w:sz w:val="24"/>
          <w:szCs w:val="24"/>
          <w:lang w:eastAsia="zh-CN"/>
        </w:rPr>
        <w:t xml:space="preserve">Всеобщая история. 1914–1945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Введение. Понятие «Новейшее время». Хронологические рамки и периодизация Новейшей истории. Изменение мира в ХХ – начале XXI вв. Ключевые процессы и события Новейшей истории. Место России в мировой истории ХХ – начала XXI вв.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121.3.1.1. </w:t>
      </w:r>
      <w:r w:rsidRPr="00703B13">
        <w:rPr>
          <w:rFonts w:ascii="Times New Roman" w:eastAsia="SchoolBookSanPin;Cambria" w:hAnsi="Times New Roman"/>
          <w:sz w:val="24"/>
          <w:szCs w:val="24"/>
          <w:lang w:eastAsia="zh-CN"/>
        </w:rPr>
        <w:t>Мир накануне и в годы Первой мировой войны.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121.3.1.1.1. </w:t>
      </w:r>
      <w:r w:rsidRPr="00703B13">
        <w:rPr>
          <w:rFonts w:ascii="Times New Roman" w:eastAsia="SchoolBookSanPin;Cambria" w:hAnsi="Times New Roman"/>
          <w:sz w:val="24"/>
          <w:szCs w:val="24"/>
          <w:lang w:eastAsia="zh-CN"/>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вв.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121.3.1.1.2. </w:t>
      </w:r>
      <w:r w:rsidRPr="00703B13">
        <w:rPr>
          <w:rFonts w:ascii="Times New Roman" w:eastAsia="SchoolBookSanPin;Cambria" w:hAnsi="Times New Roman"/>
          <w:sz w:val="24"/>
          <w:szCs w:val="24"/>
          <w:lang w:eastAsia="zh-CN"/>
        </w:rPr>
        <w:t>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121.3.1.2. </w:t>
      </w:r>
      <w:r w:rsidRPr="00703B13">
        <w:rPr>
          <w:rFonts w:ascii="Times New Roman" w:eastAsia="SchoolBookSanPin;Cambria" w:hAnsi="Times New Roman"/>
          <w:sz w:val="24"/>
          <w:szCs w:val="24"/>
          <w:lang w:eastAsia="zh-CN"/>
        </w:rPr>
        <w:t xml:space="preserve">Мир в 1918–1939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121.3.1.2.1. </w:t>
      </w:r>
      <w:r w:rsidRPr="00703B13">
        <w:rPr>
          <w:rFonts w:ascii="Times New Roman" w:eastAsia="SchoolBookSanPin;Cambria" w:hAnsi="Times New Roman"/>
          <w:sz w:val="24"/>
          <w:szCs w:val="24"/>
          <w:lang w:eastAsia="zh-CN"/>
        </w:rPr>
        <w:t>От войны к миру.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121.3.1.2.2. </w:t>
      </w:r>
      <w:r w:rsidRPr="00703B13">
        <w:rPr>
          <w:rFonts w:ascii="Times New Roman" w:eastAsia="SchoolBookSanPin;Cambria" w:hAnsi="Times New Roman"/>
          <w:sz w:val="24"/>
          <w:szCs w:val="24"/>
          <w:lang w:eastAsia="zh-CN"/>
        </w:rPr>
        <w:t xml:space="preserve">Страны Европы и Северной Америки в 1920–1930-е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121.3.1.2.3. </w:t>
      </w:r>
      <w:r w:rsidRPr="00703B13">
        <w:rPr>
          <w:rFonts w:ascii="Times New Roman" w:eastAsia="SchoolBookSanPin;Cambria" w:hAnsi="Times New Roman"/>
          <w:sz w:val="24"/>
          <w:szCs w:val="24"/>
          <w:lang w:eastAsia="zh-CN"/>
        </w:rPr>
        <w:t xml:space="preserve">Страны Азии, Латинской Америки в 1918–1930-е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Мексиканская революция 1910–1917 гг., ее итоги и значение. Реформы и революционные движения в латиноамериканских странах. Народный фронт в Чили.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121.3.1.2.4. </w:t>
      </w:r>
      <w:r w:rsidRPr="00703B13">
        <w:rPr>
          <w:rFonts w:ascii="Times New Roman" w:eastAsia="SchoolBookSanPin;Cambria" w:hAnsi="Times New Roman"/>
          <w:sz w:val="24"/>
          <w:szCs w:val="24"/>
          <w:lang w:eastAsia="zh-CN"/>
        </w:rPr>
        <w:t xml:space="preserve">Международные отношения в 1920–1930-х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Нарастание агрессии в мире в 1930-х гг. Агрессия Японии против Китая (1931–1933).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121.3.1.2.5. </w:t>
      </w:r>
      <w:r w:rsidRPr="00703B13">
        <w:rPr>
          <w:rFonts w:ascii="Times New Roman" w:eastAsia="SchoolBookSanPin;Cambria" w:hAnsi="Times New Roman"/>
          <w:sz w:val="24"/>
          <w:szCs w:val="24"/>
          <w:lang w:eastAsia="zh-CN"/>
        </w:rPr>
        <w:t xml:space="preserve">Развитие культуры в 1914–1930-х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Научные открытия первых десятилетий ХХ в. (физика, химия, биология, медицина и другие). Технический прогресс в 1920–1930-х гг. Изменение облика городов.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121.3.1.3. </w:t>
      </w:r>
      <w:r w:rsidRPr="00703B13">
        <w:rPr>
          <w:rFonts w:ascii="Times New Roman" w:eastAsia="SchoolBookSanPin;Cambria" w:hAnsi="Times New Roman"/>
          <w:sz w:val="24"/>
          <w:szCs w:val="24"/>
          <w:lang w:eastAsia="zh-CN"/>
        </w:rPr>
        <w:t xml:space="preserve">Вторая мировая война.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121.3.1.3.1. </w:t>
      </w:r>
      <w:r w:rsidRPr="00703B13">
        <w:rPr>
          <w:rFonts w:ascii="Times New Roman" w:eastAsia="SchoolBookSanPin;Cambria" w:hAnsi="Times New Roman"/>
          <w:sz w:val="24"/>
          <w:szCs w:val="24"/>
          <w:lang w:eastAsia="zh-CN"/>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121.3.1.3.2. </w:t>
      </w:r>
      <w:r w:rsidRPr="00703B13">
        <w:rPr>
          <w:rFonts w:ascii="Times New Roman" w:eastAsia="SchoolBookSanPin;Cambria" w:hAnsi="Times New Roman"/>
          <w:sz w:val="24"/>
          <w:szCs w:val="24"/>
          <w:lang w:eastAsia="zh-CN"/>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121.3.1.3.3. </w:t>
      </w:r>
      <w:r w:rsidRPr="00703B13">
        <w:rPr>
          <w:rFonts w:ascii="Times New Roman" w:eastAsia="SchoolBookSanPin;Cambria" w:hAnsi="Times New Roman"/>
          <w:sz w:val="24"/>
          <w:szCs w:val="24"/>
          <w:lang w:eastAsia="zh-CN"/>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121.3.1.3.4. </w:t>
      </w:r>
      <w:r w:rsidRPr="00703B13">
        <w:rPr>
          <w:rFonts w:ascii="Times New Roman" w:eastAsia="SchoolBookSanPin;Cambria" w:hAnsi="Times New Roman"/>
          <w:sz w:val="24"/>
          <w:szCs w:val="24"/>
          <w:lang w:eastAsia="zh-CN"/>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121.3.1.3.5. </w:t>
      </w:r>
      <w:r w:rsidRPr="00703B13">
        <w:rPr>
          <w:rFonts w:ascii="Times New Roman" w:eastAsia="SchoolBookSanPin;Cambria" w:hAnsi="Times New Roman"/>
          <w:sz w:val="24"/>
          <w:szCs w:val="24"/>
          <w:lang w:eastAsia="zh-CN"/>
        </w:rPr>
        <w:t>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121.3.1.4. </w:t>
      </w:r>
      <w:r w:rsidRPr="00703B13">
        <w:rPr>
          <w:rFonts w:ascii="Times New Roman" w:eastAsia="SchoolBookSanPin;Cambria" w:hAnsi="Times New Roman"/>
          <w:sz w:val="24"/>
          <w:szCs w:val="24"/>
          <w:lang w:eastAsia="zh-CN"/>
        </w:rPr>
        <w:t>Обобщение.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121.3.2. </w:t>
      </w:r>
      <w:r w:rsidRPr="00703B13">
        <w:rPr>
          <w:rFonts w:ascii="Times New Roman" w:eastAsia="SchoolBookSanPin;Cambria" w:hAnsi="Times New Roman"/>
          <w:sz w:val="24"/>
          <w:szCs w:val="24"/>
          <w:lang w:eastAsia="zh-CN"/>
        </w:rPr>
        <w:t xml:space="preserve">История России. 1914–1945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Введение. Россия в начале ХХ 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121.3.2.1. </w:t>
      </w:r>
      <w:r w:rsidRPr="00703B13">
        <w:rPr>
          <w:rFonts w:ascii="Times New Roman" w:eastAsia="SchoolBookSanPin;Cambria" w:hAnsi="Times New Roman"/>
          <w:sz w:val="24"/>
          <w:szCs w:val="24"/>
          <w:lang w:eastAsia="zh-CN"/>
        </w:rPr>
        <w:t>Россия в годы Первой мировой войны и Великой российской революции (1914–1922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121.3.2.1.2. </w:t>
      </w:r>
      <w:r w:rsidRPr="00703B13">
        <w:rPr>
          <w:rFonts w:ascii="Times New Roman" w:eastAsia="SchoolBookSanPin;Cambria" w:hAnsi="Times New Roman"/>
          <w:sz w:val="24"/>
          <w:szCs w:val="24"/>
          <w:lang w:eastAsia="zh-CN"/>
        </w:rPr>
        <w:t>Россия в Первой мировой войне (1914–1918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121.3.2.1.3. </w:t>
      </w:r>
      <w:r w:rsidRPr="00703B13">
        <w:rPr>
          <w:rFonts w:ascii="Times New Roman" w:eastAsia="SchoolBookSanPin;Cambria" w:hAnsi="Times New Roman"/>
          <w:sz w:val="24"/>
          <w:szCs w:val="24"/>
          <w:lang w:eastAsia="zh-CN"/>
        </w:rPr>
        <w:t>Великая российская революция (1917–1922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121.3.2.1.4. </w:t>
      </w:r>
      <w:r w:rsidRPr="00703B13">
        <w:rPr>
          <w:rFonts w:ascii="Times New Roman" w:eastAsia="SchoolBookSanPin;Cambria" w:hAnsi="Times New Roman"/>
          <w:sz w:val="24"/>
          <w:szCs w:val="24"/>
          <w:lang w:eastAsia="zh-CN"/>
        </w:rPr>
        <w:t>Первые революционные преобразования большевиков.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121.3.2.1.5. Гражданская война и ее последствия.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Причины победы Красной Армии в Гражданской войне. </w:t>
      </w:r>
      <w:r w:rsidRPr="00703B13">
        <w:rPr>
          <w:rFonts w:ascii="Times New Roman" w:eastAsia="SchoolBookSanPin;Cambria" w:hAnsi="Times New Roman"/>
          <w:sz w:val="24"/>
          <w:szCs w:val="24"/>
          <w:lang w:eastAsia="zh-CN"/>
        </w:rPr>
        <w:softHyphen/>
        <w:t>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121.3.2.1.6. </w:t>
      </w:r>
      <w:r w:rsidRPr="00703B13">
        <w:rPr>
          <w:rFonts w:ascii="Times New Roman" w:eastAsia="SchoolBookSanPin;Cambria" w:hAnsi="Times New Roman"/>
          <w:sz w:val="24"/>
          <w:szCs w:val="24"/>
          <w:lang w:eastAsia="zh-CN"/>
        </w:rPr>
        <w:t>Идеология и культура Советской России периода Гражданской войны.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121.3.2.1.7. </w:t>
      </w:r>
      <w:r w:rsidRPr="00703B13">
        <w:rPr>
          <w:rFonts w:ascii="Times New Roman" w:eastAsia="SchoolBookSanPin;Cambria" w:hAnsi="Times New Roman"/>
          <w:sz w:val="24"/>
          <w:szCs w:val="24"/>
          <w:lang w:eastAsia="zh-CN"/>
        </w:rPr>
        <w:t xml:space="preserve">Наш край в 1914–1922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121.3.2.2. </w:t>
      </w:r>
      <w:r w:rsidRPr="00703B13">
        <w:rPr>
          <w:rFonts w:ascii="Times New Roman" w:eastAsia="SchoolBookSanPin;Cambria" w:hAnsi="Times New Roman"/>
          <w:sz w:val="24"/>
          <w:szCs w:val="24"/>
          <w:lang w:eastAsia="zh-CN"/>
        </w:rPr>
        <w:t xml:space="preserve">Советский Союз в 1920–1930-е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121.3.2.2.1. </w:t>
      </w:r>
      <w:r w:rsidRPr="00703B13">
        <w:rPr>
          <w:rFonts w:ascii="Times New Roman" w:eastAsia="SchoolBookSanPin;Cambria" w:hAnsi="Times New Roman"/>
          <w:sz w:val="24"/>
          <w:szCs w:val="24"/>
          <w:lang w:eastAsia="zh-CN"/>
        </w:rPr>
        <w:t xml:space="preserve">СССР в годы нэпа (1921–1928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121.3.2.2.2. </w:t>
      </w:r>
      <w:r w:rsidRPr="00703B13">
        <w:rPr>
          <w:rFonts w:ascii="Times New Roman" w:eastAsia="SchoolBookSanPin;Cambria" w:hAnsi="Times New Roman"/>
          <w:sz w:val="24"/>
          <w:szCs w:val="24"/>
          <w:lang w:eastAsia="zh-CN"/>
        </w:rPr>
        <w:t xml:space="preserve">Советский Союз в 1929–1941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«Великий перелом». Перестройка экономики на основе </w:t>
      </w:r>
      <w:r w:rsidRPr="00703B13">
        <w:rPr>
          <w:rFonts w:ascii="Times New Roman" w:eastAsia="SchoolBookSanPin;Cambria" w:hAnsi="Times New Roman"/>
          <w:sz w:val="24"/>
          <w:szCs w:val="24"/>
          <w:lang w:eastAsia="zh-CN"/>
        </w:rPr>
        <w:softHyphen/>
        <w:t>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Советская социальная и национальная политика 1930-х гг. Пропаганда и реальные достижения. Конституция СССР 1936 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121.3.2.2.3. </w:t>
      </w:r>
      <w:r w:rsidRPr="00703B13">
        <w:rPr>
          <w:rFonts w:ascii="Times New Roman" w:eastAsia="SchoolBookSanPin;Cambria" w:hAnsi="Times New Roman"/>
          <w:sz w:val="24"/>
          <w:szCs w:val="24"/>
          <w:lang w:eastAsia="zh-CN"/>
        </w:rPr>
        <w:t xml:space="preserve">Культурное пространство советского общества в 1920–1930-е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Повседневная жизнь и общественные настроения в годы нэпа. Повышение общего уровня жизни. Нэпманы и отношение к ним в обществе.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121.3.2.2.4. </w:t>
      </w:r>
      <w:r w:rsidRPr="00703B13">
        <w:rPr>
          <w:rFonts w:ascii="Times New Roman" w:eastAsia="SchoolBookSanPin;Cambria" w:hAnsi="Times New Roman"/>
          <w:sz w:val="24"/>
          <w:szCs w:val="24"/>
          <w:lang w:eastAsia="zh-CN"/>
        </w:rPr>
        <w:t xml:space="preserve">Внешняя политика СССР в 1920–1930-е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121.3.2.2.5. </w:t>
      </w:r>
      <w:r w:rsidRPr="00703B13">
        <w:rPr>
          <w:rFonts w:ascii="Times New Roman" w:eastAsia="SchoolBookSanPin;Cambria" w:hAnsi="Times New Roman"/>
          <w:sz w:val="24"/>
          <w:szCs w:val="24"/>
          <w:lang w:eastAsia="zh-CN"/>
        </w:rPr>
        <w:t xml:space="preserve">Наш край в 1920–1930-е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121.3.2.3. </w:t>
      </w:r>
      <w:r w:rsidRPr="00703B13">
        <w:rPr>
          <w:rFonts w:ascii="Times New Roman" w:eastAsia="SchoolBookSanPin;Cambria" w:hAnsi="Times New Roman"/>
          <w:sz w:val="24"/>
          <w:szCs w:val="24"/>
          <w:lang w:eastAsia="zh-CN"/>
        </w:rPr>
        <w:t xml:space="preserve">Великая Отечественная война (1941–1945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121.3.2.3.1. </w:t>
      </w:r>
      <w:r w:rsidRPr="00703B13">
        <w:rPr>
          <w:rFonts w:ascii="Times New Roman" w:eastAsia="SchoolBookSanPin;Cambria" w:hAnsi="Times New Roman"/>
          <w:sz w:val="24"/>
          <w:szCs w:val="24"/>
          <w:lang w:eastAsia="zh-CN"/>
        </w:rPr>
        <w:t xml:space="preserve">Первый период войны (июнь 1941 – осень 1942 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Начало массового сопротивления врагу. Восстания в нацистских лагерях. Развертывание партизанского движения.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121.3.2.3.2. </w:t>
      </w:r>
      <w:r w:rsidRPr="00703B13">
        <w:rPr>
          <w:rFonts w:ascii="Times New Roman" w:eastAsia="SchoolBookSanPin;Cambria" w:hAnsi="Times New Roman"/>
          <w:sz w:val="24"/>
          <w:szCs w:val="24"/>
          <w:lang w:eastAsia="zh-CN"/>
        </w:rPr>
        <w:t xml:space="preserve">Коренной перелом в ходе войны (осень 1942–1943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121.3.2.3.3. </w:t>
      </w:r>
      <w:r w:rsidRPr="00703B13">
        <w:rPr>
          <w:rFonts w:ascii="Times New Roman" w:eastAsia="SchoolBookSanPin;Cambria" w:hAnsi="Times New Roman"/>
          <w:sz w:val="24"/>
          <w:szCs w:val="24"/>
          <w:lang w:eastAsia="zh-CN"/>
        </w:rPr>
        <w:t>Человек и война: единство фронта и тыла.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121.3.2.3.4. </w:t>
      </w:r>
      <w:r w:rsidRPr="00703B13">
        <w:rPr>
          <w:rFonts w:ascii="Times New Roman" w:eastAsia="SchoolBookSanPin;Cambria" w:hAnsi="Times New Roman"/>
          <w:sz w:val="24"/>
          <w:szCs w:val="24"/>
          <w:lang w:eastAsia="zh-CN"/>
        </w:rPr>
        <w:t xml:space="preserve">Победа СССР в Великой Отечественной войне. Окончание Второй мировой войны (1944 – сентябрь 1945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Советско-японская война 1945 г. Разгром Квантунской армии. Ядерные бомбардировки японских городов американской авиацией и их последствия.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Создание ООН. Осуждение главных военных преступников. Нюрнбергский и Токийский судебные процессы.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121.3.2.3.5. </w:t>
      </w:r>
      <w:r w:rsidRPr="00703B13">
        <w:rPr>
          <w:rFonts w:ascii="Times New Roman" w:eastAsia="SchoolBookSanPin;Cambria" w:hAnsi="Times New Roman"/>
          <w:sz w:val="24"/>
          <w:szCs w:val="24"/>
          <w:lang w:eastAsia="zh-CN"/>
        </w:rPr>
        <w:t xml:space="preserve">Наш край в 1941–1945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121.3.2.4. </w:t>
      </w:r>
      <w:r w:rsidRPr="00703B13">
        <w:rPr>
          <w:rFonts w:ascii="Times New Roman" w:eastAsia="SchoolBookSanPin;Cambria" w:hAnsi="Times New Roman"/>
          <w:sz w:val="24"/>
          <w:szCs w:val="24"/>
          <w:lang w:eastAsia="zh-CN"/>
        </w:rPr>
        <w:t>Обобщение.</w:t>
      </w:r>
    </w:p>
    <w:p w:rsidR="00CE24BD" w:rsidRPr="00703B13" w:rsidRDefault="00CE24BD" w:rsidP="00CE24BD">
      <w:pPr>
        <w:suppressAutoHyphens/>
        <w:spacing w:after="0" w:line="240" w:lineRule="auto"/>
        <w:ind w:firstLine="709"/>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 Содержание обучения в 11 классе.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121.4.1. </w:t>
      </w:r>
      <w:r w:rsidRPr="00703B13">
        <w:rPr>
          <w:rFonts w:ascii="Times New Roman" w:eastAsia="SchoolBookSanPin;Cambria" w:hAnsi="Times New Roman"/>
          <w:sz w:val="24"/>
          <w:szCs w:val="24"/>
          <w:lang w:eastAsia="zh-CN"/>
        </w:rPr>
        <w:t xml:space="preserve">Всеобщая история. 1945–2022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121.4.1.1. </w:t>
      </w:r>
      <w:r w:rsidRPr="00703B13">
        <w:rPr>
          <w:rFonts w:ascii="Times New Roman" w:eastAsia="SchoolBookSanPin;Cambria" w:hAnsi="Times New Roman"/>
          <w:sz w:val="24"/>
          <w:szCs w:val="24"/>
          <w:lang w:eastAsia="zh-CN"/>
        </w:rPr>
        <w:t>Введение.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121.4.1.2. </w:t>
      </w:r>
      <w:r w:rsidRPr="00703B13">
        <w:rPr>
          <w:rFonts w:ascii="Times New Roman" w:eastAsia="SchoolBookSanPin;Cambria" w:hAnsi="Times New Roman"/>
          <w:sz w:val="24"/>
          <w:szCs w:val="24"/>
          <w:lang w:eastAsia="zh-CN"/>
        </w:rPr>
        <w:t xml:space="preserve">Страны Северной Америки и Европы во второй половине ХХ – начале XXI в.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121.4.1.2.1. </w:t>
      </w:r>
      <w:r w:rsidRPr="00703B13">
        <w:rPr>
          <w:rFonts w:ascii="Times New Roman" w:eastAsia="SchoolBookSanPin;Cambria" w:hAnsi="Times New Roman"/>
          <w:sz w:val="24"/>
          <w:szCs w:val="24"/>
          <w:lang w:eastAsia="zh-C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w:t>
      </w:r>
      <w:r w:rsidRPr="00703B13">
        <w:rPr>
          <w:rFonts w:ascii="Times New Roman" w:eastAsia="SchoolBookSanPin;Cambria" w:hAnsi="Times New Roman"/>
          <w:sz w:val="24"/>
          <w:szCs w:val="24"/>
          <w:lang w:eastAsia="zh-CN"/>
        </w:rPr>
        <w:softHyphen/>
        <w:t xml:space="preserve">наме). Внешняя политика США во второй половине ХХ – </w:t>
      </w:r>
      <w:r w:rsidRPr="00703B13">
        <w:rPr>
          <w:rFonts w:ascii="Times New Roman" w:eastAsia="SchoolBookSanPin;Cambria" w:hAnsi="Times New Roman"/>
          <w:sz w:val="24"/>
          <w:szCs w:val="24"/>
          <w:lang w:eastAsia="zh-CN"/>
        </w:rPr>
        <w:softHyphen/>
        <w:t>начале XXI в. Развитие отношений с СССР, Российской Федерацией.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121.4.1.2.2. </w:t>
      </w:r>
      <w:r w:rsidRPr="00703B13">
        <w:rPr>
          <w:rFonts w:ascii="Times New Roman" w:eastAsia="SchoolBookSanPin;Cambria" w:hAnsi="Times New Roman"/>
          <w:sz w:val="24"/>
          <w:szCs w:val="24"/>
          <w:lang w:eastAsia="zh-CN"/>
        </w:rPr>
        <w:t>Страны Западной Европы. Экономическая и полити</w:t>
      </w:r>
      <w:r w:rsidRPr="00703B13">
        <w:rPr>
          <w:rFonts w:ascii="Times New Roman" w:eastAsia="SchoolBookSanPin;Cambria" w:hAnsi="Times New Roman"/>
          <w:sz w:val="24"/>
          <w:szCs w:val="24"/>
          <w:lang w:eastAsia="zh-CN"/>
        </w:rPr>
        <w:softHyphen/>
        <w:t xml:space="preserve">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r w:rsidRPr="00703B13">
        <w:rPr>
          <w:rFonts w:ascii="Times New Roman" w:eastAsia="SchoolBookSanPin;Cambria" w:hAnsi="Times New Roman"/>
          <w:sz w:val="24"/>
          <w:szCs w:val="24"/>
          <w:lang w:eastAsia="zh-CN"/>
        </w:rPr>
        <w:softHyphen/>
        <w:t xml:space="preserve">модель» социально-экономического развития. </w:t>
      </w:r>
      <w:r w:rsidRPr="00703B13">
        <w:rPr>
          <w:rFonts w:ascii="Times New Roman" w:eastAsia="SchoolBookSanPin;Cambria" w:hAnsi="Times New Roman"/>
          <w:spacing w:val="-4"/>
          <w:sz w:val="24"/>
          <w:szCs w:val="24"/>
          <w:lang w:eastAsia="zh-CN"/>
        </w:rPr>
        <w:t>Падение диктатур в Греции, Португалии, Испании. Экономические кризисы 1970-х –</w:t>
      </w:r>
      <w:r w:rsidRPr="00703B13">
        <w:rPr>
          <w:rFonts w:ascii="Times New Roman" w:eastAsia="SchoolBookSanPin;Cambria" w:hAnsi="Times New Roman"/>
          <w:sz w:val="24"/>
          <w:szCs w:val="24"/>
          <w:lang w:eastAsia="zh-CN"/>
        </w:rPr>
        <w:t xml:space="preserve"> начала 1980-х гг. Неоконсерватизм. Европейский союз.</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121.4.1.2.3. </w:t>
      </w:r>
      <w:r w:rsidRPr="00703B13">
        <w:rPr>
          <w:rFonts w:ascii="Times New Roman" w:eastAsia="SchoolBookSanPin;Cambria" w:hAnsi="Times New Roman"/>
          <w:sz w:val="24"/>
          <w:szCs w:val="24"/>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121.4.1.3. </w:t>
      </w:r>
      <w:r w:rsidRPr="00703B13">
        <w:rPr>
          <w:rFonts w:ascii="Times New Roman" w:eastAsia="SchoolBookSanPin;Cambria" w:hAnsi="Times New Roman"/>
          <w:sz w:val="24"/>
          <w:szCs w:val="24"/>
          <w:lang w:eastAsia="zh-CN"/>
        </w:rPr>
        <w:t>Страны Азии, Африки во второй половине ХХ – начале XXI вв.: проблемы и пути модернизации.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Обретение независимости и выбор путей развития странами Азии и Африки.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121.4.1.3.1. </w:t>
      </w:r>
      <w:r w:rsidRPr="00703B13">
        <w:rPr>
          <w:rFonts w:ascii="Times New Roman" w:eastAsia="SchoolBookSanPin;Cambria" w:hAnsi="Times New Roman"/>
          <w:sz w:val="24"/>
          <w:szCs w:val="24"/>
          <w:lang w:eastAsia="zh-CN"/>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121.4.1.3.2. </w:t>
      </w:r>
      <w:r w:rsidRPr="00703B13">
        <w:rPr>
          <w:rFonts w:ascii="Times New Roman" w:eastAsia="SchoolBookSanPin;Cambria" w:hAnsi="Times New Roman"/>
          <w:sz w:val="24"/>
          <w:szCs w:val="24"/>
          <w:lang w:eastAsia="zh-C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121.4.1.3.3. </w:t>
      </w:r>
      <w:r w:rsidRPr="00703B13">
        <w:rPr>
          <w:rFonts w:ascii="Times New Roman" w:eastAsia="SchoolBookSanPin;Cambria" w:hAnsi="Times New Roman"/>
          <w:sz w:val="24"/>
          <w:szCs w:val="24"/>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121.4.1.4. </w:t>
      </w:r>
      <w:r w:rsidRPr="00703B13">
        <w:rPr>
          <w:rFonts w:ascii="Times New Roman" w:eastAsia="SchoolBookSanPin;Cambria" w:hAnsi="Times New Roman"/>
          <w:sz w:val="24"/>
          <w:szCs w:val="24"/>
          <w:lang w:eastAsia="zh-CN"/>
        </w:rPr>
        <w:t xml:space="preserve">Страны Латинской Америки во второй половине ХХ – начале XXI вв.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121.4.1.5. </w:t>
      </w:r>
      <w:r w:rsidRPr="00703B13">
        <w:rPr>
          <w:rFonts w:ascii="Times New Roman" w:eastAsia="SchoolBookSanPin;Cambria" w:hAnsi="Times New Roman"/>
          <w:sz w:val="24"/>
          <w:szCs w:val="24"/>
          <w:lang w:eastAsia="zh-CN"/>
        </w:rPr>
        <w:t>Международные отношения во второй половине ХХ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121.4.1.6. </w:t>
      </w:r>
      <w:r w:rsidRPr="00703B13">
        <w:rPr>
          <w:rFonts w:ascii="Times New Roman" w:eastAsia="SchoolBookSanPin;Cambria" w:hAnsi="Times New Roman"/>
          <w:sz w:val="24"/>
          <w:szCs w:val="24"/>
          <w:lang w:eastAsia="zh-CN"/>
        </w:rPr>
        <w:t xml:space="preserve">Развитие науки и культуры во второй половине ХХ – начале XXI вв.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121.4.1.7. </w:t>
      </w:r>
      <w:r w:rsidRPr="00703B13">
        <w:rPr>
          <w:rFonts w:ascii="Times New Roman" w:eastAsia="SchoolBookSanPin;Cambria" w:hAnsi="Times New Roman"/>
          <w:sz w:val="24"/>
          <w:szCs w:val="24"/>
          <w:lang w:eastAsia="zh-CN"/>
        </w:rPr>
        <w:t xml:space="preserve">Современный мир.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CE24BD" w:rsidRPr="00703B13" w:rsidRDefault="00CE24BD" w:rsidP="00CE24BD">
      <w:pPr>
        <w:suppressAutoHyphens/>
        <w:spacing w:after="0" w:line="240" w:lineRule="auto"/>
        <w:ind w:firstLine="709"/>
        <w:jc w:val="both"/>
        <w:rPr>
          <w:rFonts w:ascii="Times New Roman" w:eastAsia="SchoolBookSanPin;Cambria" w:hAnsi="Times New Roman"/>
          <w:sz w:val="24"/>
          <w:szCs w:val="24"/>
          <w:lang w:eastAsia="zh-CN"/>
        </w:rPr>
      </w:pPr>
      <w:r w:rsidRPr="00703B13">
        <w:rPr>
          <w:rFonts w:ascii="Times New Roman" w:eastAsia="OfficinaSansBoldITC;Franklin Go" w:hAnsi="Times New Roman"/>
          <w:sz w:val="24"/>
          <w:szCs w:val="24"/>
          <w:lang w:eastAsia="zh-CN"/>
        </w:rPr>
        <w:t>121.4.1.8. </w:t>
      </w:r>
      <w:r w:rsidRPr="00703B13">
        <w:rPr>
          <w:rFonts w:ascii="Times New Roman" w:eastAsia="SchoolBookSanPin;Cambria" w:hAnsi="Times New Roman"/>
          <w:sz w:val="24"/>
          <w:szCs w:val="24"/>
          <w:lang w:eastAsia="zh-CN"/>
        </w:rPr>
        <w:t>Обобщение.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 xml:space="preserve">121.4.2. </w:t>
      </w:r>
      <w:r w:rsidRPr="00703B13">
        <w:rPr>
          <w:rFonts w:ascii="Times New Roman" w:eastAsia="SchoolBookSanPin;Cambria" w:hAnsi="Times New Roman"/>
          <w:sz w:val="24"/>
          <w:szCs w:val="24"/>
          <w:lang w:eastAsia="zh-CN"/>
        </w:rPr>
        <w:t xml:space="preserve">История России. 1945–2022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Введение.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 xml:space="preserve">121.4.2.1. </w:t>
      </w:r>
      <w:r w:rsidRPr="00703B13">
        <w:rPr>
          <w:rFonts w:ascii="Times New Roman" w:eastAsia="SchoolBookSanPin;Cambria" w:hAnsi="Times New Roman"/>
          <w:sz w:val="24"/>
          <w:szCs w:val="24"/>
          <w:lang w:eastAsia="zh-CN"/>
        </w:rPr>
        <w:t xml:space="preserve">СССР в 1945–1991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121.4.2.1.1. </w:t>
      </w:r>
      <w:r w:rsidRPr="00703B13">
        <w:rPr>
          <w:rFonts w:ascii="Times New Roman" w:eastAsia="SchoolBookSanPin;Cambria" w:hAnsi="Times New Roman"/>
          <w:sz w:val="24"/>
          <w:szCs w:val="24"/>
          <w:lang w:eastAsia="zh-CN"/>
        </w:rPr>
        <w:t xml:space="preserve">СССР в 1945–1953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121.4.2.1.2. </w:t>
      </w:r>
      <w:r w:rsidRPr="00703B13">
        <w:rPr>
          <w:rFonts w:ascii="Times New Roman" w:eastAsia="SchoolBookSanPin;Cambria" w:hAnsi="Times New Roman"/>
          <w:sz w:val="24"/>
          <w:szCs w:val="24"/>
          <w:lang w:eastAsia="zh-CN"/>
        </w:rPr>
        <w:t xml:space="preserve">СССР в середине 1950-х – первой половине 1960-х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Социально-экономическое развитие СССР. «Догнать и перегнать Америку». Попытки решения продовольственной проблемы. Освоение целинных земель.</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Конец оттепели. Нарастание негативных тенденций в обществе. Кризис доверия власти. Новочеркасские события. Смещение Н.С. Хрущева.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121.4.2.1.3. </w:t>
      </w:r>
      <w:r w:rsidRPr="00703B13">
        <w:rPr>
          <w:rFonts w:ascii="Times New Roman" w:eastAsia="SchoolBookSanPin;Cambria" w:hAnsi="Times New Roman"/>
          <w:sz w:val="24"/>
          <w:szCs w:val="24"/>
          <w:lang w:eastAsia="zh-CN"/>
        </w:rPr>
        <w:t xml:space="preserve">Советское государство и общество в середине 1960-х – начале 1980-х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Л.И. Брежнев в оценках современников и историков.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121.4.2.1.4. </w:t>
      </w:r>
      <w:r w:rsidRPr="00703B13">
        <w:rPr>
          <w:rFonts w:ascii="Times New Roman" w:eastAsia="SchoolBookSanPin;Cambria" w:hAnsi="Times New Roman"/>
          <w:sz w:val="24"/>
          <w:szCs w:val="24"/>
          <w:lang w:eastAsia="zh-CN"/>
        </w:rPr>
        <w:t xml:space="preserve">Политика перестройки. Распад СССР (1985–1991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Новое мышление </w:t>
      </w:r>
      <w:r w:rsidRPr="00703B13">
        <w:rPr>
          <w:rFonts w:ascii="Times New Roman" w:hAnsi="Times New Roman"/>
          <w:sz w:val="24"/>
          <w:szCs w:val="24"/>
          <w:lang w:eastAsia="zh-CN"/>
        </w:rPr>
        <w:t>М.С. Горбачева</w:t>
      </w:r>
      <w:r w:rsidRPr="00703B13">
        <w:rPr>
          <w:rFonts w:ascii="Times New Roman" w:eastAsia="SchoolBookSanPin;Cambria" w:hAnsi="Times New Roman"/>
          <w:sz w:val="24"/>
          <w:szCs w:val="24"/>
          <w:lang w:eastAsia="zh-CN"/>
        </w:rPr>
        <w:t>.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Реакция мирового сообщества на распад СССР. Россия как преемник СССР на международной арене.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121.4.2.1.5. </w:t>
      </w:r>
      <w:r w:rsidRPr="00703B13">
        <w:rPr>
          <w:rFonts w:ascii="Times New Roman" w:eastAsia="SchoolBookSanPin;Cambria" w:hAnsi="Times New Roman"/>
          <w:sz w:val="24"/>
          <w:szCs w:val="24"/>
          <w:lang w:eastAsia="zh-CN"/>
        </w:rPr>
        <w:t xml:space="preserve">Наш край в 1945–1991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121.4.2.1.6. </w:t>
      </w:r>
      <w:r w:rsidRPr="00703B13">
        <w:rPr>
          <w:rFonts w:ascii="Times New Roman" w:eastAsia="SchoolBookSanPin;Cambria" w:hAnsi="Times New Roman"/>
          <w:sz w:val="24"/>
          <w:szCs w:val="24"/>
          <w:lang w:eastAsia="zh-CN"/>
        </w:rPr>
        <w:t>Обобщение.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121.4.2.2. </w:t>
      </w:r>
      <w:r w:rsidRPr="00703B13">
        <w:rPr>
          <w:rFonts w:ascii="Times New Roman" w:eastAsia="SchoolBookSanPin;Cambria" w:hAnsi="Times New Roman"/>
          <w:sz w:val="24"/>
          <w:szCs w:val="24"/>
          <w:lang w:eastAsia="zh-CN"/>
        </w:rPr>
        <w:t>Российская Федерация в 1992–2022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121.4.2.2.1. </w:t>
      </w:r>
      <w:r w:rsidRPr="00703B13">
        <w:rPr>
          <w:rFonts w:ascii="Times New Roman" w:eastAsia="SchoolBookSanPin;Cambria" w:hAnsi="Times New Roman"/>
          <w:sz w:val="24"/>
          <w:szCs w:val="24"/>
          <w:lang w:eastAsia="zh-CN"/>
        </w:rPr>
        <w:t xml:space="preserve">Становление новой России (1992–1999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121.4.2.2.2. </w:t>
      </w:r>
      <w:r w:rsidRPr="00703B13">
        <w:rPr>
          <w:rFonts w:ascii="Times New Roman" w:eastAsia="SchoolBookSanPin;Cambria" w:hAnsi="Times New Roman"/>
          <w:sz w:val="24"/>
          <w:szCs w:val="24"/>
          <w:lang w:eastAsia="zh-CN"/>
        </w:rPr>
        <w:t>Россия в ХХI в.: вызовы времени и задачи модернизации.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121.4.2.2.3. </w:t>
      </w:r>
      <w:r w:rsidRPr="00703B13">
        <w:rPr>
          <w:rFonts w:ascii="Times New Roman" w:eastAsia="SchoolBookSanPin;Cambria" w:hAnsi="Times New Roman"/>
          <w:sz w:val="24"/>
          <w:szCs w:val="24"/>
          <w:lang w:eastAsia="zh-CN"/>
        </w:rPr>
        <w:t xml:space="preserve">Наш край в 1992–2022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121.4.2.3. </w:t>
      </w:r>
      <w:r w:rsidRPr="00703B13">
        <w:rPr>
          <w:rFonts w:ascii="Times New Roman" w:eastAsia="SchoolBookSanPin;Cambria" w:hAnsi="Times New Roman"/>
          <w:sz w:val="24"/>
          <w:szCs w:val="24"/>
          <w:lang w:eastAsia="zh-CN"/>
        </w:rPr>
        <w:t xml:space="preserve">Итоговое обобщение.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 Планируемые результаты освоения программы по истории на уровне среднего общего образования.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121.5.1. К важнейшим </w:t>
      </w:r>
      <w:r w:rsidRPr="00703B13">
        <w:rPr>
          <w:rFonts w:ascii="Times New Roman" w:eastAsia="SchoolBookSanPin;Cambria" w:hAnsi="Times New Roman"/>
          <w:bCs/>
          <w:sz w:val="24"/>
          <w:szCs w:val="24"/>
          <w:lang w:eastAsia="zh-CN"/>
        </w:rPr>
        <w:t xml:space="preserve">личностным результатам </w:t>
      </w:r>
      <w:r w:rsidRPr="00703B13">
        <w:rPr>
          <w:rFonts w:ascii="Times New Roman" w:eastAsia="SchoolBookSanPin;Cambria" w:hAnsi="Times New Roman"/>
          <w:sz w:val="24"/>
          <w:szCs w:val="24"/>
          <w:lang w:eastAsia="zh-CN"/>
        </w:rPr>
        <w:t>изучения истории относятся: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CE24BD" w:rsidRPr="00703B13" w:rsidRDefault="00CE24BD" w:rsidP="00CE24BD">
      <w:pPr>
        <w:suppressAutoHyphens/>
        <w:spacing w:after="0" w:line="240" w:lineRule="auto"/>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ab/>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CE24BD" w:rsidRPr="00703B13" w:rsidRDefault="00CE24BD" w:rsidP="00CE24BD">
      <w:pPr>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121.5.2. В результате изучения истории на уровне </w:t>
      </w:r>
      <w:r w:rsidRPr="00703B13">
        <w:rPr>
          <w:rFonts w:ascii="Times New Roman" w:hAnsi="Times New Roman" w:cs="Calibri"/>
          <w:color w:val="000000"/>
          <w:sz w:val="24"/>
          <w:szCs w:val="24"/>
        </w:rPr>
        <w:t xml:space="preserve">среднего </w:t>
      </w:r>
      <w:r w:rsidRPr="00703B13">
        <w:rPr>
          <w:rFonts w:ascii="Times New Roman" w:eastAsia="SchoolBookSanPin;Cambria" w:hAnsi="Times New Roman"/>
          <w:sz w:val="24"/>
          <w:szCs w:val="24"/>
          <w:lang w:eastAsia="zh-CN"/>
        </w:rPr>
        <w:t xml:space="preserve">общего образования у обучающегося будут сформированы </w:t>
      </w:r>
      <w:r w:rsidRPr="00703B13">
        <w:rPr>
          <w:rFonts w:ascii="Times New Roman" w:eastAsia="SchoolBookSanPin;Cambria" w:hAnsi="Times New Roman"/>
          <w:bCs/>
          <w:sz w:val="24"/>
          <w:szCs w:val="24"/>
          <w:lang w:eastAsia="zh-CN"/>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121.5.2.1. </w:t>
      </w:r>
      <w:r w:rsidRPr="00703B13">
        <w:rPr>
          <w:rFonts w:ascii="Times New Roman" w:eastAsia="SchoolBookSanPin;Cambria" w:hAnsi="Times New Roman"/>
          <w:sz w:val="24"/>
          <w:szCs w:val="24"/>
          <w:lang w:eastAsia="zh-CN"/>
        </w:rPr>
        <w:t xml:space="preserve">У обучающегося будут сформированы следующие базовые логические действия как часть </w:t>
      </w:r>
      <w:r w:rsidRPr="00703B13">
        <w:rPr>
          <w:rFonts w:ascii="Times New Roman" w:eastAsia="SchoolBookSanPin;Cambria" w:hAnsi="Times New Roman"/>
          <w:bCs/>
          <w:sz w:val="24"/>
          <w:szCs w:val="24"/>
          <w:lang w:eastAsia="zh-CN"/>
        </w:rPr>
        <w:t>познавательных универсальных учебных действий</w:t>
      </w:r>
      <w:r w:rsidRPr="00703B13">
        <w:rPr>
          <w:rFonts w:ascii="Times New Roman" w:eastAsia="SchoolBookSanPin;Cambria" w:hAnsi="Times New Roman"/>
          <w:sz w:val="24"/>
          <w:szCs w:val="24"/>
          <w:lang w:eastAsia="zh-CN"/>
        </w:rPr>
        <w:t>:</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формулировать проблему, вопрос, требующий решения;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устанавливать существенный признак или основания для сравнения, классификации и обобщения;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цели деятельности, задавать параметры и критерии их достижения;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выявлять закономерные черты и противоречия в рассматриваемых явлениях;</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разрабатывать план решения проблемы с учетом анализа имеющихся ресурсов;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вносить коррективы в деятельность, оценивать соответствие результатов целям.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121.5.2.2. </w:t>
      </w:r>
      <w:r w:rsidRPr="00703B13">
        <w:rPr>
          <w:rFonts w:ascii="Times New Roman" w:eastAsia="SchoolBookSanPin;Cambria" w:hAnsi="Times New Roman"/>
          <w:sz w:val="24"/>
          <w:szCs w:val="24"/>
          <w:lang w:eastAsia="zh-CN"/>
        </w:rPr>
        <w:t xml:space="preserve">У обучающегося будут сформированы следующие базовые исследовательские действия как часть </w:t>
      </w:r>
      <w:r w:rsidRPr="00703B13">
        <w:rPr>
          <w:rFonts w:ascii="Times New Roman" w:eastAsia="SchoolBookSanPin;Cambria" w:hAnsi="Times New Roman"/>
          <w:bCs/>
          <w:sz w:val="24"/>
          <w:szCs w:val="24"/>
          <w:lang w:eastAsia="zh-CN"/>
        </w:rPr>
        <w:t>познавательных универсальных учебных действий</w:t>
      </w:r>
      <w:r w:rsidRPr="00703B13">
        <w:rPr>
          <w:rFonts w:ascii="Times New Roman" w:eastAsia="SchoolBookSanPin;Cambria" w:hAnsi="Times New Roman"/>
          <w:sz w:val="24"/>
          <w:szCs w:val="24"/>
          <w:lang w:eastAsia="zh-CN"/>
        </w:rPr>
        <w:t>:</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определять познавательную задачу;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намечать путь ее решения и осуществлять подбор исторического материала, объекта;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владеть навыками учебно-исследовательской и проектной деятельности;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осуществлять анализ объекта в соответствии с принципом историзма, основными процедурами исторического познания;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систематизировать и обобщать исторические факты (в том числе в форме таблиц, схем);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выявлять характерные признаки исторических явлений;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раскрывать причинно-следственные связи событий прошлого и настоящего;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сравнивать события, ситуации, определяя основания для сравнения, выявляя общие черты и различия;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формулировать и обосновывать выводы;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соотносить полученный результат с имеющимся историческим знанием;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определять новизну и обоснованность полученного результата;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представлять результаты своей деятельности в различных формах (сообщение, эссе, презентация, реферат, учебный проект и другие);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объяснять сферу применения и значение проведенного учебного исследования в современном общественном контексте.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121.5.2.3. </w:t>
      </w:r>
      <w:r w:rsidRPr="00703B13">
        <w:rPr>
          <w:rFonts w:ascii="Times New Roman" w:eastAsia="SchoolBookSanPin;Cambria" w:hAnsi="Times New Roman"/>
          <w:sz w:val="24"/>
          <w:szCs w:val="24"/>
          <w:lang w:eastAsia="zh-CN"/>
        </w:rPr>
        <w:t xml:space="preserve">У обучающегося будут сформированы умения работать с информацией как часть </w:t>
      </w:r>
      <w:r w:rsidRPr="00703B13">
        <w:rPr>
          <w:rFonts w:ascii="Times New Roman" w:eastAsia="SchoolBookSanPin;Cambria" w:hAnsi="Times New Roman"/>
          <w:bCs/>
          <w:sz w:val="24"/>
          <w:szCs w:val="24"/>
          <w:lang w:eastAsia="zh-CN"/>
        </w:rPr>
        <w:t>познавательных универсальных учебных действий</w:t>
      </w:r>
      <w:r w:rsidRPr="00703B13">
        <w:rPr>
          <w:rFonts w:ascii="Times New Roman" w:eastAsia="SchoolBookSanPin;Cambria" w:hAnsi="Times New Roman"/>
          <w:sz w:val="24"/>
          <w:szCs w:val="24"/>
          <w:lang w:eastAsia="zh-CN"/>
        </w:rPr>
        <w:t>:</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рассматривать комплексы источников, выявляя совпадения и различия их свидетельств;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121.5.2.4. </w:t>
      </w:r>
      <w:r w:rsidRPr="00703B13">
        <w:rPr>
          <w:rFonts w:ascii="Times New Roman" w:eastAsia="SchoolBookSanPin;Cambria" w:hAnsi="Times New Roman"/>
          <w:sz w:val="24"/>
          <w:szCs w:val="24"/>
          <w:lang w:eastAsia="zh-CN"/>
        </w:rPr>
        <w:t xml:space="preserve">У обучающегося будут сформированы умения общения как часть </w:t>
      </w:r>
      <w:r w:rsidRPr="00703B13">
        <w:rPr>
          <w:rFonts w:ascii="Times New Roman" w:eastAsia="SchoolBookSanPin;Cambria" w:hAnsi="Times New Roman"/>
          <w:bCs/>
          <w:sz w:val="24"/>
          <w:szCs w:val="24"/>
          <w:lang w:eastAsia="zh-CN"/>
        </w:rPr>
        <w:t>коммуникативных универсальных учебных действий</w:t>
      </w:r>
      <w:r w:rsidRPr="00703B13">
        <w:rPr>
          <w:rFonts w:ascii="Times New Roman" w:eastAsia="SchoolBookSanPin;Cambria" w:hAnsi="Times New Roman"/>
          <w:sz w:val="24"/>
          <w:szCs w:val="24"/>
          <w:lang w:eastAsia="zh-CN"/>
        </w:rPr>
        <w:t>:</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представлять особенности взаимодействия людей в исторических обществах и современном мире;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участвовать в обсуждении событий и личностей прошлого и современности, выявляя сходство и различие высказываемых оценок;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излагать и аргументировать свою точку зрения в устном высказывании, письменном тексте;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аргументированно вести диалог, уметь смягчать конфликтные ситуации.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121.5.2.5. </w:t>
      </w:r>
      <w:r w:rsidRPr="00703B13">
        <w:rPr>
          <w:rFonts w:ascii="Times New Roman" w:eastAsia="SchoolBookSanPin;Cambria" w:hAnsi="Times New Roman"/>
          <w:sz w:val="24"/>
          <w:szCs w:val="24"/>
          <w:lang w:eastAsia="zh-CN"/>
        </w:rPr>
        <w:t>У обучающегося будут сформированы умения совместной деятельности: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определять свое участие в общей работе и координировать свои действия с другими членами команды;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проявлять творчество и инициативу в индивидуальной и командной работе; </w:t>
      </w:r>
    </w:p>
    <w:p w:rsidR="00CE24BD" w:rsidRPr="00703B13" w:rsidRDefault="00CE24BD" w:rsidP="00CE24BD">
      <w:pPr>
        <w:suppressAutoHyphens/>
        <w:spacing w:after="0" w:line="240" w:lineRule="auto"/>
        <w:ind w:firstLine="709"/>
        <w:jc w:val="both"/>
        <w:rPr>
          <w:sz w:val="24"/>
          <w:szCs w:val="24"/>
          <w:lang w:eastAsia="zh-CN"/>
        </w:rPr>
      </w:pPr>
      <w:r w:rsidRPr="00703B13">
        <w:rPr>
          <w:rFonts w:ascii="Times New Roman" w:eastAsia="SchoolBookSanPin;Cambria" w:hAnsi="Times New Roman"/>
          <w:sz w:val="24"/>
          <w:szCs w:val="24"/>
          <w:lang w:eastAsia="zh-CN"/>
        </w:rPr>
        <w:t>оценивать полученные результаты и свой вклад в общую работу.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121.5.2.6. </w:t>
      </w:r>
      <w:r w:rsidRPr="00703B13">
        <w:rPr>
          <w:rFonts w:ascii="Times New Roman" w:eastAsia="SchoolBookSanPin;Cambria" w:hAnsi="Times New Roman"/>
          <w:sz w:val="24"/>
          <w:szCs w:val="24"/>
          <w:lang w:eastAsia="zh-CN"/>
        </w:rPr>
        <w:t xml:space="preserve">У обучающегося будут сформированы умения в части </w:t>
      </w:r>
      <w:r w:rsidRPr="00703B13">
        <w:rPr>
          <w:rFonts w:ascii="Times New Roman" w:eastAsia="SchoolBookSanPin;Cambria" w:hAnsi="Times New Roman"/>
          <w:bCs/>
          <w:sz w:val="24"/>
          <w:szCs w:val="24"/>
          <w:lang w:eastAsia="zh-CN"/>
        </w:rPr>
        <w:t>регулятивных универсальных учебных действий</w:t>
      </w:r>
      <w:r w:rsidRPr="00703B13">
        <w:rPr>
          <w:rFonts w:ascii="Times New Roman" w:eastAsia="SchoolBookSanPin;Cambria" w:hAnsi="Times New Roman"/>
          <w:sz w:val="24"/>
          <w:szCs w:val="24"/>
          <w:lang w:eastAsia="zh-CN"/>
        </w:rPr>
        <w:t>:</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3. </w:t>
      </w:r>
      <w:r w:rsidRPr="00703B13">
        <w:rPr>
          <w:rFonts w:ascii="Times New Roman" w:eastAsia="SchoolBookSanPin;Cambria" w:hAnsi="Times New Roman"/>
          <w:bCs/>
          <w:sz w:val="24"/>
          <w:szCs w:val="24"/>
          <w:lang w:eastAsia="zh-CN"/>
        </w:rPr>
        <w:t xml:space="preserve">Предметные результаты освоения программы по истории на уровне </w:t>
      </w:r>
      <w:r w:rsidRPr="00703B13">
        <w:rPr>
          <w:rFonts w:ascii="Times New Roman" w:eastAsia="OfficinaSansBoldITC;Franklin Go" w:hAnsi="Times New Roman"/>
          <w:sz w:val="24"/>
          <w:szCs w:val="24"/>
          <w:lang w:eastAsia="zh-CN"/>
        </w:rPr>
        <w:t>среднего</w:t>
      </w:r>
      <w:r w:rsidRPr="00703B13">
        <w:rPr>
          <w:rFonts w:ascii="Times New Roman" w:eastAsia="SchoolBookSanPin;Cambria" w:hAnsi="Times New Roman"/>
          <w:bCs/>
          <w:sz w:val="24"/>
          <w:szCs w:val="24"/>
          <w:lang w:eastAsia="zh-CN"/>
        </w:rPr>
        <w:t xml:space="preserve"> общего образования </w:t>
      </w:r>
      <w:r w:rsidRPr="00703B13">
        <w:rPr>
          <w:rFonts w:ascii="Times New Roman" w:eastAsia="SchoolBookSanPin;Cambria" w:hAnsi="Times New Roman"/>
          <w:sz w:val="24"/>
          <w:szCs w:val="24"/>
          <w:lang w:eastAsia="zh-CN"/>
        </w:rPr>
        <w:t>должны обеспечивать:</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11) знание ключевых событий, основных дат и этапов истории России и мира в ХХ – начале XXI вв.; выдающихся деятелей отечественной и всемирной истории; важнейших достижений культуры, ценностных ориентиров.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 xml:space="preserve">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ХХ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4.1. Предметные результаты освоения базового учебного курса «История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1) Россия накануне Первой мировой войны. Ход военных действий. Власть, общество, экономика, культура. Предпосылки революции;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5)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6)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4.2. Предметные результаты освоения базового учебного курса «Всеобщая история»: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1) Мир накануне Первой мировой войны. Первая мировая война: причины, участники, основные события, результаты. Власть и общество;</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3) Вторая мировая война: причины, участники, основные сражения, итоги;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4) Власть и общество в годы войны. Решающий вклад СССР в Победу;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5. </w:t>
      </w:r>
      <w:r w:rsidRPr="00703B13">
        <w:rPr>
          <w:rFonts w:ascii="Times New Roman" w:eastAsia="OfficinaSansBoldITC;Franklin Go" w:hAnsi="Times New Roman"/>
          <w:sz w:val="24"/>
          <w:szCs w:val="24"/>
          <w:lang w:eastAsia="zh-CN"/>
        </w:rPr>
        <w:t xml:space="preserve">Предметные результаты изучения истории </w:t>
      </w:r>
      <w:r w:rsidRPr="00703B13">
        <w:rPr>
          <w:rFonts w:ascii="Times New Roman" w:eastAsia="SchoolBookSanPin;Cambria" w:hAnsi="Times New Roman"/>
          <w:sz w:val="24"/>
          <w:szCs w:val="24"/>
          <w:lang w:eastAsia="zh-CN"/>
        </w:rPr>
        <w:t xml:space="preserve">в </w:t>
      </w:r>
      <w:r w:rsidRPr="00703B13">
        <w:rPr>
          <w:rFonts w:ascii="Times New Roman" w:eastAsia="SchoolBookSanPin;Cambria" w:hAnsi="Times New Roman"/>
          <w:bCs/>
          <w:sz w:val="24"/>
          <w:szCs w:val="24"/>
          <w:lang w:eastAsia="zh-CN"/>
        </w:rPr>
        <w:t>10 классе.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называть наиболее значимые события истории России 1914–1945 гг., объяснять их особую значимость для истории нашей страны;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используя знания по истории России и всемирной истории 1914–1945 гг., выявлять попытки фальсификации истории;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CE24BD" w:rsidRPr="00703B13" w:rsidRDefault="00CE24BD" w:rsidP="00CE24BD">
      <w:pPr>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w:t>
      </w:r>
      <w:r w:rsidRPr="00703B13">
        <w:rPr>
          <w:rFonts w:ascii="Times New Roman" w:hAnsi="Times New Roman" w:cs="Calibri"/>
          <w:color w:val="000000"/>
          <w:sz w:val="24"/>
          <w:szCs w:val="24"/>
        </w:rPr>
        <w:t>обучающиеся</w:t>
      </w:r>
      <w:r w:rsidRPr="00703B13">
        <w:rPr>
          <w:rFonts w:ascii="Times New Roman" w:eastAsia="SchoolBookSanPin;Cambria" w:hAnsi="Times New Roman"/>
          <w:sz w:val="24"/>
          <w:szCs w:val="24"/>
          <w:lang w:eastAsia="zh-CN"/>
        </w:rPr>
        <w:t xml:space="preserve"> должны осознать величие личности человека, влияние его деятельности на ход истории.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называть имена наиболее выдающихся деятелей истории России 1914–1945 гг., события, процессы, в которых они участвовали;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характеризовать значение и последствия событий 1914–1945 гг., в которых участвовали выдающиеся исторические личности, для истории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и объяснять (аргументировать) свое отношение и оценку деятельности исторических личностей.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представлять результаты самостоятельного изучения исторической информации из истории России и всемирной ис</w:t>
      </w:r>
      <w:r w:rsidRPr="00703B13">
        <w:rPr>
          <w:rFonts w:ascii="Times New Roman" w:eastAsia="SchoolBookSanPin;Cambria" w:hAnsi="Times New Roman"/>
          <w:sz w:val="24"/>
          <w:szCs w:val="24"/>
          <w:lang w:eastAsia="zh-CN"/>
        </w:rPr>
        <w:softHyphen/>
        <w:t>тории 1914–1945 гг. в форме сложного плана, конспекта, реферата;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называть характерные, существенные признаки событий, процессов, явлений истории России и всеобщей истории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обобщать историческую информацию по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основе изучения исторического материала устанавливать исторические аналогии.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соотносить события истории родного края,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современников исторических событий, явлений, процессов истории России и человечества в целом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различать виды письменных исторических источников по истории России и всемирной истории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использовать исторические письменные источники при аргументации дискуссионных точек зрения;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знать и использовать правила информационной безопасности при поиске исторической информации;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события, явления, процессы, которым посвящены визуальные источники исторической информации;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представлять историческую информацию в виде таблиц, графиков, схем, диаграмм;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активно участвовать в дискуссиях, не допуская умаления подвига народа при защите Отечества.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5.11.1. По учебному курсу «История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1) Россия накануне Первой мировой войны. Ход военных действий. Власть, общество, экономика, культура. Предпосылки революции;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5.11.2 По учебному курсу «Всеобщая история»: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1) Мир накануне Первой мировой войны. Первая мировая война: причины, участники, основные события, результаты. Власть и общество;</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3) Вторая мировая война: причины, участники, основные сражения, итоги;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4) Власть и общество в годы войны. Решающий вклад СССР в Победу.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предметных результатов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указывать хронологические рамки основных периодов отечественной и всеобщей истории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называть даты важнейших событий и процессов отечественной и всеобщей истории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выявлять синхронность исторических процессов отечественной и всеобщей истории 1914–1945 гг.,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делать выводы о тенденциях развития своей страны и других стран в данный период;</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6. </w:t>
      </w:r>
      <w:r w:rsidRPr="00703B13">
        <w:rPr>
          <w:rFonts w:ascii="Times New Roman" w:eastAsia="OfficinaSansBoldITC;Franklin Go" w:hAnsi="Times New Roman"/>
          <w:sz w:val="24"/>
          <w:szCs w:val="24"/>
          <w:lang w:eastAsia="zh-CN"/>
        </w:rPr>
        <w:t xml:space="preserve">Предметные результаты изучения истории </w:t>
      </w:r>
      <w:r w:rsidRPr="00703B13">
        <w:rPr>
          <w:rFonts w:ascii="Times New Roman" w:eastAsia="SchoolBookSanPin;Cambria" w:hAnsi="Times New Roman"/>
          <w:sz w:val="24"/>
          <w:szCs w:val="24"/>
          <w:lang w:eastAsia="zh-CN"/>
        </w:rPr>
        <w:t xml:space="preserve">в </w:t>
      </w:r>
      <w:r w:rsidRPr="00703B13">
        <w:rPr>
          <w:rFonts w:ascii="Times New Roman" w:eastAsia="SchoolBookSanPin;Cambria" w:hAnsi="Times New Roman"/>
          <w:bCs/>
          <w:sz w:val="24"/>
          <w:szCs w:val="24"/>
          <w:lang w:eastAsia="zh-CN"/>
        </w:rPr>
        <w:t>11 классе.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называть наиболее значимые события истории России 1945–2022 гг., объяснять их особую значимость для истории нашей страны;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используя знания по истории России и всемирной истории 1945–2022 гг., выявлять попытки фальсификации истории;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называть имена наиболее выдающихся деятелей истории России 1945–2022 гг., события, процессы, в которых они участвовали;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характеризовать значение и последствия событий 1945–2022 гг., в которых участвовали выдающиеся исторические личности, для истории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и объяснять (аргументировать) свое отношение и оценку деятельности исторических личностей.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eastAsia="SchoolBookSanPin;Cambria" w:hAnsi="Times New Roman"/>
          <w:sz w:val="24"/>
          <w:szCs w:val="24"/>
          <w:lang w:eastAsia="zh-CN"/>
        </w:rPr>
      </w:pPr>
      <w:r w:rsidRPr="00703B13">
        <w:rPr>
          <w:rFonts w:ascii="Times New Roman" w:eastAsia="SchoolBookSanPin;Cambria" w:hAnsi="Times New Roman"/>
          <w:sz w:val="24"/>
          <w:szCs w:val="24"/>
          <w:lang w:eastAsia="zh-CN"/>
        </w:rPr>
        <w:t xml:space="preserve">объяснять смысл изученных (изучаемых) исторических понятий и терминов из истории России, и всемирной истории 1945–2022 гг., привлекая учебные тексты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называть характерные, существенные признаки событий, процессов, явлений истории России и всеобщей истории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обобщать историческую информацию по истории России и зарубежных стран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основе изучения исторического материала устанавливать исторические аналогии.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соотносить события истории родного края, истории России и зарубежных стран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современников исторических событий, явлений, процессов истории России и человечества в целом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различать виды письменных исторических источников по истории России и всемирной истории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использовать исторические письменные источники при аргументации дискуссионных точек зрения;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знать и использовать правила информационной безопасности при поиске исторической информации;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определять события, явления, процессы, которым посвящены визуальные источники исторической информации;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представлять историческую информацию в виде таблиц, графиков, схем, диаграмм;</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активно участвовать в дискуссиях, не допуская умаления подвига народа при защите Отечества.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rPr>
        <w:t>121.5.</w:t>
      </w:r>
      <w:r w:rsidRPr="00703B13">
        <w:rPr>
          <w:rFonts w:ascii="Times New Roman" w:eastAsia="SchoolBookSanPin;Cambria" w:hAnsi="Times New Roman"/>
          <w:sz w:val="24"/>
          <w:szCs w:val="24"/>
          <w:lang w:eastAsia="zh-CN"/>
        </w:rPr>
        <w:t>6.11.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bidi="hi-IN"/>
        </w:rPr>
        <w:t>121.5.</w:t>
      </w:r>
      <w:r w:rsidRPr="00703B13">
        <w:rPr>
          <w:rFonts w:ascii="Times New Roman" w:eastAsia="SchoolBookSanPin;Cambria" w:hAnsi="Times New Roman"/>
          <w:sz w:val="24"/>
          <w:szCs w:val="24"/>
          <w:lang w:eastAsia="zh-CN" w:bidi="hi-IN"/>
        </w:rPr>
        <w:t>6.11.1.</w:t>
      </w:r>
      <w:r w:rsidRPr="00703B13">
        <w:rPr>
          <w:rFonts w:ascii="Times New Roman" w:eastAsia="SchoolBookSanPin;Cambria" w:hAnsi="Times New Roman"/>
          <w:sz w:val="24"/>
          <w:szCs w:val="24"/>
          <w:lang w:eastAsia="zh-CN"/>
        </w:rPr>
        <w:t xml:space="preserve"> По учебному курсу «История России»:</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1)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2)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OfficinaSansBoldITC;Franklin Go" w:hAnsi="Times New Roman"/>
          <w:sz w:val="24"/>
          <w:szCs w:val="24"/>
          <w:lang w:eastAsia="zh-CN" w:bidi="hi-IN"/>
        </w:rPr>
        <w:t>121.5.</w:t>
      </w:r>
      <w:r w:rsidRPr="00703B13">
        <w:rPr>
          <w:rFonts w:ascii="Times New Roman" w:eastAsia="SchoolBookSanPin;Cambria" w:hAnsi="Times New Roman"/>
          <w:sz w:val="24"/>
          <w:szCs w:val="24"/>
          <w:lang w:eastAsia="zh-CN" w:bidi="hi-IN"/>
        </w:rPr>
        <w:t xml:space="preserve">6.11.2. </w:t>
      </w:r>
      <w:r w:rsidRPr="00703B13">
        <w:rPr>
          <w:rFonts w:ascii="Times New Roman" w:eastAsia="SchoolBookSanPin;Cambria" w:hAnsi="Times New Roman"/>
          <w:sz w:val="24"/>
          <w:szCs w:val="24"/>
          <w:lang w:eastAsia="zh-CN"/>
        </w:rPr>
        <w:t>По учебному курсу «Всеобщая история»:</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1) Послевоенные перемены в мире. Холодная война. Мировая система социализма. Экономические и политические изменения в странах Запада;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 xml:space="preserve">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3) Современный мир: глобализация и деглобализация. Геополитический кризис 2022 г. и его влияние на мировую систему.</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Структура предметного результата включает следующий перечень знаний и умений:</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указывать хронологические рамки основных периодов отечественной и всеобщей истории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называть даты важнейших событий и процессов отечественной и всеобщей истории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r w:rsidRPr="00703B13">
        <w:rPr>
          <w:rFonts w:ascii="Times New Roman" w:eastAsia="SchoolBookSanPin;Cambria" w:hAnsi="Times New Roman"/>
          <w:sz w:val="24"/>
          <w:szCs w:val="24"/>
          <w:lang w:eastAsia="zh-CN"/>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CE24BD" w:rsidRPr="00703B13" w:rsidRDefault="00CE24BD" w:rsidP="00CE24BD">
      <w:pPr>
        <w:suppressAutoHyphens/>
        <w:spacing w:after="0" w:line="240" w:lineRule="auto"/>
        <w:ind w:firstLine="709"/>
        <w:jc w:val="both"/>
        <w:rPr>
          <w:rFonts w:ascii="Times New Roman" w:eastAsia="SchoolBookSanPin;Cambria" w:hAnsi="Times New Roman"/>
          <w:sz w:val="24"/>
          <w:szCs w:val="24"/>
          <w:lang w:eastAsia="zh-CN"/>
        </w:rPr>
      </w:pPr>
      <w:r w:rsidRPr="00703B13">
        <w:rPr>
          <w:rFonts w:ascii="Times New Roman" w:eastAsia="SchoolBookSanPin;Cambria" w:hAnsi="Times New Roman"/>
          <w:sz w:val="24"/>
          <w:szCs w:val="24"/>
          <w:lang w:eastAsia="zh-CN"/>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CE24BD" w:rsidRPr="00703B13" w:rsidRDefault="00CE24BD" w:rsidP="00CE24BD">
      <w:pPr>
        <w:suppressAutoHyphens/>
        <w:spacing w:after="0" w:line="240" w:lineRule="auto"/>
        <w:ind w:firstLine="709"/>
        <w:jc w:val="both"/>
        <w:rPr>
          <w:rFonts w:ascii="Times New Roman" w:hAnsi="Times New Roman"/>
          <w:b/>
          <w:sz w:val="24"/>
          <w:szCs w:val="24"/>
          <w:lang w:eastAsia="zh-CN"/>
        </w:rPr>
      </w:pPr>
    </w:p>
    <w:p w:rsidR="00CE24BD" w:rsidRPr="00703B13" w:rsidRDefault="00CE24BD" w:rsidP="00CE24BD">
      <w:pPr>
        <w:pStyle w:val="2"/>
        <w:spacing w:before="0" w:line="240" w:lineRule="auto"/>
        <w:rPr>
          <w:sz w:val="24"/>
          <w:szCs w:val="24"/>
        </w:rPr>
      </w:pPr>
      <w:bookmarkStart w:id="37" w:name="_Toc141302062"/>
      <w:bookmarkStart w:id="38" w:name="_Toc141302158"/>
      <w:bookmarkStart w:id="39" w:name="_Toc141302325"/>
      <w:bookmarkStart w:id="40" w:name="_Toc144065976"/>
      <w:r w:rsidRPr="00703B13">
        <w:rPr>
          <w:sz w:val="24"/>
          <w:szCs w:val="24"/>
        </w:rPr>
        <w:t>14.  рабочая программа по учебному предмету «</w:t>
      </w:r>
      <w:r w:rsidRPr="00703B13">
        <w:rPr>
          <w:position w:val="1"/>
          <w:sz w:val="24"/>
          <w:szCs w:val="24"/>
        </w:rPr>
        <w:t>Обществознание</w:t>
      </w:r>
      <w:r w:rsidRPr="00703B13">
        <w:rPr>
          <w:sz w:val="24"/>
          <w:szCs w:val="24"/>
        </w:rPr>
        <w:t>» (базовый уровень).</w:t>
      </w:r>
      <w:bookmarkEnd w:id="37"/>
      <w:bookmarkEnd w:id="38"/>
      <w:bookmarkEnd w:id="39"/>
      <w:bookmarkEnd w:id="40"/>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123.1.  рабочая программа по учебному предмету «</w:t>
      </w:r>
      <w:r w:rsidRPr="00703B13">
        <w:rPr>
          <w:rFonts w:ascii="Times New Roman" w:eastAsia="SchoolBookSanPin" w:hAnsi="Times New Roman"/>
          <w:position w:val="1"/>
          <w:sz w:val="24"/>
          <w:szCs w:val="24"/>
        </w:rPr>
        <w:t>Обществознание</w:t>
      </w:r>
      <w:r w:rsidRPr="00703B13">
        <w:rPr>
          <w:rFonts w:ascii="Times New Roman" w:eastAsia="SchoolBookSanPin" w:hAnsi="Times New Roman"/>
          <w:sz w:val="24"/>
          <w:szCs w:val="24"/>
        </w:rPr>
        <w:t>»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123.2. </w:t>
      </w:r>
      <w:r w:rsidRPr="00703B13">
        <w:rPr>
          <w:rFonts w:ascii="Times New Roman" w:eastAsia="OfficinaSansBoldITC" w:hAnsi="Times New Roman"/>
          <w:sz w:val="24"/>
          <w:szCs w:val="24"/>
        </w:rPr>
        <w:t>Пояснительная записка.</w:t>
      </w:r>
    </w:p>
    <w:p w:rsidR="00CE24BD" w:rsidRPr="00703B13" w:rsidRDefault="00CE24BD" w:rsidP="00CE24BD">
      <w:pPr>
        <w:suppressAutoHyphens/>
        <w:spacing w:after="0" w:line="240" w:lineRule="auto"/>
        <w:ind w:firstLine="709"/>
        <w:contextualSpacing/>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123.2.1.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учётом федеральной </w:t>
      </w:r>
      <w:r w:rsidRPr="00703B13">
        <w:rPr>
          <w:rFonts w:ascii="Times New Roman" w:hAnsi="Times New Roman"/>
          <w:sz w:val="24"/>
          <w:szCs w:val="24"/>
        </w:rPr>
        <w:t>рабочей</w:t>
      </w:r>
      <w:r w:rsidRPr="00703B13">
        <w:rPr>
          <w:rFonts w:ascii="Times New Roman" w:eastAsia="SchoolBookSanPin" w:hAnsi="Times New Roman"/>
          <w:sz w:val="24"/>
          <w:szCs w:val="24"/>
        </w:rPr>
        <w:t xml:space="preserve"> программы воспитания и подлежит непосредственному применению при реализации обязательной части ООП СОО.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123.2.2. 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123.2.3. Целями обществоведческого образования на уровне среднего общего образования являются: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развитие способности обучающихся к личному самоопределению, самореализации, самоконтролю;</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развитие интереса обучающихся к освоению социальных и гуманитарных дисциплин;</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освоение системы знаний об обществе и человеке, формирование целостной картины общества, </w:t>
      </w:r>
      <w:r w:rsidRPr="00703B13">
        <w:rPr>
          <w:rFonts w:ascii="Times New Roman" w:eastAsia="SchoolBookSanPin" w:hAnsi="Times New Roman"/>
          <w:position w:val="1"/>
          <w:sz w:val="24"/>
          <w:szCs w:val="24"/>
        </w:rPr>
        <w:t>соответствующей</w:t>
      </w:r>
      <w:r w:rsidRPr="00703B13">
        <w:rPr>
          <w:rFonts w:ascii="Times New Roman" w:eastAsia="SchoolBookSanPin" w:hAnsi="Times New Roman"/>
          <w:sz w:val="24"/>
          <w:szCs w:val="24"/>
        </w:rPr>
        <w:t xml:space="preserve">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w:t>
      </w:r>
      <w:r w:rsidRPr="00703B13">
        <w:rPr>
          <w:rFonts w:ascii="Times New Roman" w:hAnsi="Times New Roman"/>
          <w:sz w:val="24"/>
          <w:szCs w:val="24"/>
        </w:rPr>
        <w:t>ФГОС СОО;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123.2.4.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расширение возможностей самопрезентации обучающихся, мотивирующей креативное мышление и участие в социальных практиках.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123.2.5. Отличие содержания обществознания на базовом уровне среднего общего образования от содержания предшествующего уровня заключается 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изучении нового теоретического содержания;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рассмотрении ряда ранее изученных социальных явлений и процессов в более сложных и разнообразных связях и отношениях;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освоении обучающимися базовых методов социального познания;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123.2.6.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CE24BD" w:rsidRPr="00703B13" w:rsidRDefault="00CE24BD" w:rsidP="00CE24BD">
      <w:pPr>
        <w:spacing w:after="0" w:line="240" w:lineRule="auto"/>
        <w:ind w:firstLine="709"/>
        <w:rPr>
          <w:rFonts w:ascii="Times New Roman" w:eastAsia="OfficinaSansBoldITC" w:hAnsi="Times New Roman"/>
          <w:sz w:val="24"/>
          <w:szCs w:val="24"/>
        </w:rPr>
      </w:pPr>
      <w:r w:rsidRPr="00703B13">
        <w:rPr>
          <w:rFonts w:ascii="Times New Roman" w:eastAsia="OfficinaSansBoldITC" w:hAnsi="Times New Roman"/>
          <w:sz w:val="24"/>
          <w:szCs w:val="24"/>
        </w:rPr>
        <w:t>123.3. Содержание обучения в 10 классе.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123.3.1. Человек в обществе.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Российское общество и человек перед лицом угроз и вызовов XXI 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123.3.2. Духовная культура.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Особенности профессиональной деятельности в сфере науки, образования, искусства.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123.3.3. Экономическая жизнь общества.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CE24BD" w:rsidRPr="00703B13" w:rsidRDefault="00CE24BD" w:rsidP="00CE24BD">
      <w:pPr>
        <w:spacing w:after="0" w:line="240" w:lineRule="auto"/>
        <w:ind w:firstLine="709"/>
        <w:rPr>
          <w:rFonts w:ascii="Times New Roman" w:eastAsia="OfficinaSansBoldITC" w:hAnsi="Times New Roman"/>
          <w:sz w:val="24"/>
          <w:szCs w:val="24"/>
        </w:rPr>
      </w:pPr>
      <w:r w:rsidRPr="00703B13">
        <w:rPr>
          <w:rFonts w:ascii="Times New Roman" w:eastAsia="OfficinaSansBoldITC" w:hAnsi="Times New Roman"/>
          <w:sz w:val="24"/>
          <w:szCs w:val="24"/>
        </w:rPr>
        <w:t>123.4. Содержание обучения в 11 классе.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123.4.1. Социальная сфера.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123.4.2. Политическая сфера.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Политическая власть и субъекты политики в современном обществе. Политические институты. Политическая деятельность.</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Политическая элита и политическое лидерство. Типология лидерства.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Роль средств массовой информации в политической жизни общества. Интернет в современной политической коммуникации.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Правовое регулирование общественных отношений в Российской Федерации.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Федеральный закон «Об образовании в Российской Федерации» от 29декабря 2012 г. №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Административное право и его субъекты. Административное правонарушение и административная ответственность.</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Конституционное судопроизводство. Арбитражное судопроизводство.</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Юридическое образование, юристы как социально-профессиональная группа.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Административный процесс. Судебное производство по делам об административных правонарушениях.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123.5. Планируемые результаты освоения программы по обществознанию. </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123.5.1. </w:t>
      </w:r>
      <w:r w:rsidRPr="00703B13">
        <w:rPr>
          <w:rFonts w:ascii="Times New Roman" w:eastAsia="SchoolBookSanPin" w:hAnsi="Times New Roman"/>
          <w:sz w:val="24"/>
          <w:szCs w:val="24"/>
        </w:rPr>
        <w:t xml:space="preserve">Личностные результаты </w:t>
      </w:r>
      <w:r w:rsidRPr="00703B13">
        <w:rPr>
          <w:rFonts w:ascii="Times New Roman" w:eastAsia="OfficinaSansBoldITC" w:hAnsi="Times New Roman"/>
          <w:sz w:val="24"/>
          <w:szCs w:val="24"/>
        </w:rPr>
        <w:t>изучения обществознания</w:t>
      </w:r>
      <w:r w:rsidRPr="00703B13">
        <w:rPr>
          <w:rFonts w:ascii="Times New Roman" w:eastAsia="SchoolBookSanPin" w:hAnsi="Times New Roman"/>
          <w:sz w:val="24"/>
          <w:szCs w:val="24"/>
        </w:rPr>
        <w:t xml:space="preserve"> воплощают традиционные российские социокультурные и духовно-нравственные ценности, принятые в обществе нормы поведения, отражают готовность </w:t>
      </w:r>
      <w:r w:rsidRPr="00703B13">
        <w:rPr>
          <w:rFonts w:ascii="Times New Roman" w:eastAsia="SchoolBookSanPin" w:hAnsi="Times New Roman"/>
          <w:bCs/>
          <w:sz w:val="24"/>
          <w:szCs w:val="24"/>
        </w:rPr>
        <w:t>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 xml:space="preserve">1) гражданского воспитания: </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сформированность гражданской позиции обучающегося как активного и ответственного члена российского общества;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осознание своих конституционных прав и обязанностей, уважение закона и правопорядка;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умение взаимодействовать с социальными институтами в соответствии с их функциями и назначением;</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готовность к гуманитарной и волонтерской деятельности;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 xml:space="preserve">2) патриотического воспитания: </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CE24BD" w:rsidRPr="00703B13" w:rsidRDefault="00CE24BD" w:rsidP="00CE24BD">
      <w:pPr>
        <w:spacing w:after="0" w:line="240" w:lineRule="auto"/>
        <w:ind w:firstLine="709"/>
        <w:jc w:val="both"/>
        <w:rPr>
          <w:rFonts w:ascii="Times New Roman" w:eastAsia="SchoolBookSanPin" w:hAnsi="Times New Roman"/>
          <w:bCs/>
          <w:position w:val="1"/>
          <w:sz w:val="24"/>
          <w:szCs w:val="24"/>
        </w:rPr>
      </w:pPr>
      <w:r w:rsidRPr="00703B13">
        <w:rPr>
          <w:rFonts w:ascii="Times New Roman" w:eastAsia="SchoolBookSanPin" w:hAnsi="Times New Roman"/>
          <w:bCs/>
          <w:position w:val="1"/>
          <w:sz w:val="24"/>
          <w:szCs w:val="24"/>
        </w:rPr>
        <w:t xml:space="preserve">3) духовно-нравственного воспитания: </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осознание духовных ценностей российского народа;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сформированность нравственного сознания, этического поведения;</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способность оценивать ситуацию и принимать осознанные решения, ориентируясь на морально-нравственные нормы и ценности;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осознание личного вклада в построение устойчивого будущего;</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24BD" w:rsidRPr="00703B13" w:rsidRDefault="00CE24BD" w:rsidP="00CE24BD">
      <w:pPr>
        <w:spacing w:after="0" w:line="240" w:lineRule="auto"/>
        <w:ind w:firstLine="709"/>
        <w:jc w:val="both"/>
        <w:rPr>
          <w:rFonts w:ascii="Times New Roman" w:eastAsia="SchoolBookSanPin" w:hAnsi="Times New Roman"/>
          <w:bCs/>
          <w:position w:val="1"/>
          <w:sz w:val="24"/>
          <w:szCs w:val="24"/>
        </w:rPr>
      </w:pPr>
      <w:r w:rsidRPr="00703B13">
        <w:rPr>
          <w:rFonts w:ascii="Times New Roman" w:eastAsia="SchoolBookSanPin" w:hAnsi="Times New Roman"/>
          <w:bCs/>
          <w:position w:val="1"/>
          <w:sz w:val="24"/>
          <w:szCs w:val="24"/>
        </w:rPr>
        <w:t xml:space="preserve">4) эстетического воспитания: </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 xml:space="preserve">стремление проявлять качества творческой личности; </w:t>
      </w:r>
    </w:p>
    <w:p w:rsidR="00CE24BD" w:rsidRPr="00703B13" w:rsidRDefault="00CE24BD" w:rsidP="00CE24BD">
      <w:pPr>
        <w:spacing w:after="0" w:line="240" w:lineRule="auto"/>
        <w:ind w:firstLine="709"/>
        <w:jc w:val="both"/>
        <w:rPr>
          <w:rFonts w:ascii="Times New Roman" w:eastAsia="SchoolBookSanPin" w:hAnsi="Times New Roman"/>
          <w:bCs/>
          <w:position w:val="1"/>
          <w:sz w:val="24"/>
          <w:szCs w:val="24"/>
        </w:rPr>
      </w:pPr>
      <w:r w:rsidRPr="00703B13">
        <w:rPr>
          <w:rFonts w:ascii="Times New Roman" w:eastAsia="SchoolBookSanPin" w:hAnsi="Times New Roman"/>
          <w:bCs/>
          <w:position w:val="1"/>
          <w:sz w:val="24"/>
          <w:szCs w:val="24"/>
        </w:rPr>
        <w:t xml:space="preserve">5) физического воспитания: </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активное неприятие вредных привычек и иных форм причинения вреда физическому и психическому здоровью;</w:t>
      </w:r>
    </w:p>
    <w:p w:rsidR="00CE24BD" w:rsidRPr="00703B13" w:rsidRDefault="00CE24BD" w:rsidP="00CE24BD">
      <w:pPr>
        <w:spacing w:after="0" w:line="240" w:lineRule="auto"/>
        <w:ind w:firstLine="709"/>
        <w:jc w:val="both"/>
        <w:rPr>
          <w:rFonts w:ascii="Times New Roman" w:eastAsia="SchoolBookSanPin" w:hAnsi="Times New Roman"/>
          <w:bCs/>
          <w:position w:val="1"/>
          <w:sz w:val="24"/>
          <w:szCs w:val="24"/>
        </w:rPr>
      </w:pPr>
      <w:r w:rsidRPr="00703B13">
        <w:rPr>
          <w:rFonts w:ascii="Times New Roman" w:eastAsia="SchoolBookSanPin" w:hAnsi="Times New Roman"/>
          <w:bCs/>
          <w:position w:val="1"/>
          <w:sz w:val="24"/>
          <w:szCs w:val="24"/>
        </w:rPr>
        <w:t xml:space="preserve">6) трудового воспитания: </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готовность к труду, осознание ценности мастерства, трудолюбие;</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готовность и способность к образованию и самообразованию на протяжении жизни;</w:t>
      </w:r>
    </w:p>
    <w:p w:rsidR="00CE24BD" w:rsidRPr="00703B13" w:rsidRDefault="00CE24BD" w:rsidP="00CE24BD">
      <w:pPr>
        <w:spacing w:after="0" w:line="240" w:lineRule="auto"/>
        <w:ind w:firstLine="709"/>
        <w:jc w:val="both"/>
        <w:rPr>
          <w:rFonts w:ascii="Times New Roman" w:eastAsia="SchoolBookSanPin" w:hAnsi="Times New Roman"/>
          <w:bCs/>
          <w:position w:val="1"/>
          <w:sz w:val="24"/>
          <w:szCs w:val="24"/>
        </w:rPr>
      </w:pPr>
      <w:r w:rsidRPr="00703B13">
        <w:rPr>
          <w:rFonts w:ascii="Times New Roman" w:eastAsia="SchoolBookSanPin" w:hAnsi="Times New Roman"/>
          <w:bCs/>
          <w:position w:val="1"/>
          <w:sz w:val="24"/>
          <w:szCs w:val="24"/>
        </w:rPr>
        <w:t xml:space="preserve">7) экологического воспитания: </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планирование и осуществление действий в окружающей среде на основе знания целей устойчивого развития человечества;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активное неприятие действий, приносящих вред окружающей среде;</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умение прогнозировать неблагоприятные экологические последствия предпринимаемых действий, предотвращать их;</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расширение опыта деятельности экологической направленности;</w:t>
      </w:r>
    </w:p>
    <w:p w:rsidR="00CE24BD" w:rsidRPr="00703B13" w:rsidRDefault="00CE24BD" w:rsidP="00CE24BD">
      <w:pPr>
        <w:spacing w:after="0" w:line="240" w:lineRule="auto"/>
        <w:ind w:firstLine="709"/>
        <w:jc w:val="both"/>
        <w:rPr>
          <w:rFonts w:ascii="Times New Roman" w:eastAsia="SchoolBookSanPin" w:hAnsi="Times New Roman"/>
          <w:bCs/>
          <w:position w:val="1"/>
          <w:sz w:val="24"/>
          <w:szCs w:val="24"/>
        </w:rPr>
      </w:pPr>
      <w:r w:rsidRPr="00703B13">
        <w:rPr>
          <w:rFonts w:ascii="Times New Roman" w:eastAsia="SchoolBookSanPin" w:hAnsi="Times New Roman"/>
          <w:bCs/>
          <w:position w:val="1"/>
          <w:sz w:val="24"/>
          <w:szCs w:val="24"/>
        </w:rPr>
        <w:t xml:space="preserve">8) ценности научного познания: </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123.5.2. </w:t>
      </w:r>
      <w:r w:rsidRPr="00703B13">
        <w:rPr>
          <w:rFonts w:ascii="Times New Roman" w:eastAsia="SchoolBookSanPin" w:hAnsi="Times New Roman"/>
          <w:bCs/>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sz w:val="24"/>
          <w:szCs w:val="24"/>
        </w:rPr>
        <w:t xml:space="preserve">123.5.3. В результате изучения обществознания на уровне среднего общего образования у обучающегося будут сформированы </w:t>
      </w:r>
      <w:r w:rsidRPr="00703B13">
        <w:rPr>
          <w:rFonts w:ascii="Times New Roman" w:eastAsia="SchoolBookSanPi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123.5.3.1. </w:t>
      </w:r>
      <w:r w:rsidRPr="00703B13">
        <w:rPr>
          <w:rFonts w:ascii="Times New Roman" w:eastAsia="SchoolBookSanPin" w:hAnsi="Times New Roman"/>
          <w:sz w:val="24"/>
          <w:szCs w:val="24"/>
        </w:rPr>
        <w:t xml:space="preserve">У обучающегося будут сформированы следующие базовые логические действия как часть </w:t>
      </w:r>
      <w:r w:rsidRPr="00703B13">
        <w:rPr>
          <w:rFonts w:ascii="Times New Roman" w:eastAsia="SchoolBookSanPin" w:hAnsi="Times New Roman"/>
          <w:bCs/>
          <w:sz w:val="24"/>
          <w:szCs w:val="24"/>
        </w:rPr>
        <w:t>познавательных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самостоятельно формулировать и актуализировать социальную проблему, рассматривать ее всесторонне;</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определять цели познавательной деятельности, задавать параметры и критерии их достижения;</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выявлять закономерности и противоречия в рассматриваемых социальных явлениях и процессах;</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координировать и выполнять работу в условиях реального, виртуального и комбинированного взаимодействия;</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развивать креативное мышление при решении жизненных проблем, в том числе учебно-познавательных.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123.5.3.2. </w:t>
      </w:r>
      <w:r w:rsidRPr="00703B13">
        <w:rPr>
          <w:rFonts w:ascii="Times New Roman" w:eastAsia="SchoolBookSanPin" w:hAnsi="Times New Roman"/>
          <w:sz w:val="24"/>
          <w:szCs w:val="24"/>
        </w:rPr>
        <w:t xml:space="preserve">У обучающегося будут сформированы следующие базовые исследовательские действия как часть </w:t>
      </w:r>
      <w:r w:rsidRPr="00703B13">
        <w:rPr>
          <w:rFonts w:ascii="Times New Roman" w:eastAsia="SchoolBookSanPin" w:hAnsi="Times New Roman"/>
          <w:bCs/>
          <w:sz w:val="24"/>
          <w:szCs w:val="24"/>
        </w:rPr>
        <w:t>познавательных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развивать навыки учебно-исследовательской и проектной деятельности, навыки разрешения проблем;</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формировать научный тип мышления, применять научную терминологию, ключевые понятия и методы социальных наук;</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ставить и формулировать собственные задачи в образовательной деятельности и жизненных ситуациях;</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уметь интегрировать знания из разных предметных областей;</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выдвигать новые идеи, предлагать оригинальные подходы и решения;</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ставить проблемы и задачи, допускающие альтернативные решения.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123.5.3.3. </w:t>
      </w:r>
      <w:r w:rsidRPr="00703B13">
        <w:rPr>
          <w:rFonts w:ascii="Times New Roman" w:eastAsia="SchoolBookSanPin" w:hAnsi="Times New Roman"/>
          <w:sz w:val="24"/>
          <w:szCs w:val="24"/>
        </w:rPr>
        <w:t xml:space="preserve">У обучающегося будут сформированы умения работать с информацией как часть </w:t>
      </w:r>
      <w:r w:rsidRPr="00703B13">
        <w:rPr>
          <w:rFonts w:ascii="Times New Roman" w:eastAsia="SchoolBookSanPin" w:hAnsi="Times New Roman"/>
          <w:bCs/>
          <w:sz w:val="24"/>
          <w:szCs w:val="24"/>
        </w:rPr>
        <w:t>познавательных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владеть навыками распознавания и защиты информации, информационной безопасности личности.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123.5.3.4. </w:t>
      </w:r>
      <w:r w:rsidRPr="00703B13">
        <w:rPr>
          <w:rFonts w:ascii="Times New Roman" w:eastAsia="SchoolBookSanPin" w:hAnsi="Times New Roman"/>
          <w:sz w:val="24"/>
          <w:szCs w:val="24"/>
        </w:rPr>
        <w:t xml:space="preserve">У обучающегося будут сформированы умения общения как часть </w:t>
      </w:r>
      <w:r w:rsidRPr="00703B13">
        <w:rPr>
          <w:rFonts w:ascii="Times New Roman" w:eastAsia="SchoolBookSanPin" w:hAnsi="Times New Roman"/>
          <w:bCs/>
          <w:sz w:val="24"/>
          <w:szCs w:val="24"/>
        </w:rPr>
        <w:t>коммуникативных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осуществлять коммуникации во всех сферах жизни; распознавать невербальные средства общения, понимать;</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значение социальных знаков, распознавать предпосылки конфликтных ситуаций и смягчать конфликты;</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владеть различными способами общения и взаимодействия; аргументированно вести диалог, уметь смягчать конфликтные ситуации;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развернуто и логично излагать свою точку зрения с использованием языковых средств.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123.5.3.5. </w:t>
      </w:r>
      <w:r w:rsidRPr="00703B13">
        <w:rPr>
          <w:rFonts w:ascii="Times New Roman" w:eastAsia="SchoolBookSanPin" w:hAnsi="Times New Roman"/>
          <w:sz w:val="24"/>
          <w:szCs w:val="24"/>
        </w:rPr>
        <w:t xml:space="preserve">У обучающегося будут сформированы умения самоорганизации как части </w:t>
      </w:r>
      <w:r w:rsidRPr="00703B13">
        <w:rPr>
          <w:rFonts w:ascii="Times New Roman" w:eastAsia="SchoolBookSanPin" w:hAnsi="Times New Roman"/>
          <w:bCs/>
          <w:sz w:val="24"/>
          <w:szCs w:val="24"/>
        </w:rPr>
        <w:t>регулятивных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самостоятельно осуществлять познавательную</w:t>
      </w:r>
      <w:r w:rsidRPr="00703B13">
        <w:rPr>
          <w:rFonts w:ascii="Times New Roman" w:eastAsia="SchoolBookSanPin" w:hAnsi="Times New Roman"/>
          <w:bCs/>
          <w:sz w:val="24"/>
          <w:szCs w:val="24"/>
        </w:rPr>
        <w:tab/>
        <w:t xml:space="preserve"> деятельность;</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выявлять проблемы, ставить и формулировать собственные задачи в образовательной деятельности и в жизненных ситуациях;</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самостоятельно составлять план решения проблемы с учетом имеющихся ресурсов, собственных возможностей и предпочтений;</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давать оценку новым ситуациям, возникающим в познавательной и практической деятельности, в межличностных отношениях;</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расширять рамки учебного предмета на основе личных предпочтений;</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оценивать приобретенный опыт;</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123.5.3.6. </w:t>
      </w:r>
      <w:r w:rsidRPr="00703B13">
        <w:rPr>
          <w:rFonts w:ascii="Times New Roman" w:eastAsia="SchoolBookSanPin" w:hAnsi="Times New Roman"/>
          <w:sz w:val="24"/>
          <w:szCs w:val="24"/>
        </w:rPr>
        <w:t>У обучающегося будут сформированы умения совместной деятельности: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понимать и использовать преимущества командной и индивидуальной работы;</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выбирать тематику и методы совместных действий с учетом общих интересов и возможностей каждого члена коллектива;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оценивать качество своего вклада и вклада каждого участника команды в общий результат по разработанным критериям;</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123.5.3.7. </w:t>
      </w:r>
      <w:r w:rsidRPr="00703B13">
        <w:rPr>
          <w:rFonts w:ascii="Times New Roman" w:eastAsia="SchoolBookSanPin" w:hAnsi="Times New Roman"/>
          <w:sz w:val="24"/>
          <w:szCs w:val="24"/>
        </w:rPr>
        <w:t xml:space="preserve">У обучающегося будут сформированы умения самоконтроля, принятия себя и других как части </w:t>
      </w:r>
      <w:r w:rsidRPr="00703B13">
        <w:rPr>
          <w:rFonts w:ascii="Times New Roman" w:eastAsia="SchoolBookSanPin" w:hAnsi="Times New Roman"/>
          <w:bCs/>
          <w:sz w:val="24"/>
          <w:szCs w:val="24"/>
        </w:rPr>
        <w:t>регулятивных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давать оценку новым ситуациям, вносить коррективы в деятельность, оценивать соответствие результатов целям;</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оценивать риски и своевременно принимать решения по их снижению;</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принимать мотивы и аргументы других при анализе результатов деятельности;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принимать себя, понимая свои недостатки и достоинства; принимать мотивы и аргументы других при анализе результатов деятельности;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признавать свое право и право других на ошибку; развивать способность понимать мир с позиции другого человека.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4. </w:t>
      </w:r>
      <w:r w:rsidRPr="00703B13">
        <w:rPr>
          <w:rFonts w:ascii="Times New Roman" w:eastAsia="SchoolBookSanPin" w:hAnsi="Times New Roman"/>
          <w:bCs/>
          <w:sz w:val="24"/>
          <w:szCs w:val="24"/>
        </w:rPr>
        <w:t>Предметные результаты освоения программы 10 класса по обществознанию (базовый уровень).</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4.1. </w:t>
      </w:r>
      <w:r w:rsidRPr="00703B13">
        <w:rPr>
          <w:rFonts w:ascii="Times New Roman" w:eastAsia="SchoolBookSanPin" w:hAnsi="Times New Roman"/>
          <w:bCs/>
          <w:sz w:val="24"/>
          <w:szCs w:val="24"/>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4.2. </w:t>
      </w:r>
      <w:r w:rsidRPr="00703B13">
        <w:rPr>
          <w:rFonts w:ascii="Times New Roman" w:eastAsia="SchoolBookSanPin" w:hAnsi="Times New Roman"/>
          <w:bCs/>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4.3. </w:t>
      </w:r>
      <w:r w:rsidRPr="00703B13">
        <w:rPr>
          <w:rFonts w:ascii="Times New Roman" w:eastAsia="SchoolBookSanPin" w:hAnsi="Times New Roman"/>
          <w:bCs/>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определять различные смыслы многозначных понятий, в том числе: общество, личность, свобода, культура, экономика, собственность;</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4.4. </w:t>
      </w:r>
      <w:r w:rsidRPr="00703B13">
        <w:rPr>
          <w:rFonts w:ascii="Times New Roman" w:eastAsia="SchoolBookSanPin" w:hAnsi="Times New Roman"/>
          <w:bCs/>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4.5. </w:t>
      </w:r>
      <w:r w:rsidRPr="00703B13">
        <w:rPr>
          <w:rFonts w:ascii="Times New Roman" w:eastAsia="SchoolBookSanPin" w:hAnsi="Times New Roman"/>
          <w:bCs/>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w:t>
      </w:r>
      <w:r w:rsidRPr="00703B13">
        <w:rPr>
          <w:rFonts w:ascii="Times New Roman" w:eastAsia="SchoolBookSanPin" w:hAnsi="Times New Roman"/>
          <w:bCs/>
          <w:sz w:val="24"/>
          <w:szCs w:val="24"/>
        </w:rPr>
        <w:tab/>
        <w:t>социальное</w:t>
      </w:r>
      <w:r w:rsidRPr="00703B13">
        <w:rPr>
          <w:rFonts w:ascii="Times New Roman" w:eastAsia="SchoolBookSanPin" w:hAnsi="Times New Roman"/>
          <w:bCs/>
          <w:sz w:val="24"/>
          <w:szCs w:val="24"/>
        </w:rPr>
        <w:tab/>
        <w:t>прогнозирование, метод моделирования и сравнительно-исторический метод.</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4.6. </w:t>
      </w:r>
      <w:r w:rsidRPr="00703B13">
        <w:rPr>
          <w:rFonts w:ascii="Times New Roman" w:eastAsia="SchoolBookSanPin" w:hAnsi="Times New Roman"/>
          <w:bCs/>
          <w:sz w:val="24"/>
          <w:szCs w:val="24"/>
        </w:rPr>
        <w:t>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4.7. </w:t>
      </w:r>
      <w:r w:rsidRPr="00703B13">
        <w:rPr>
          <w:rFonts w:ascii="Times New Roman" w:eastAsia="SchoolBookSanPin" w:hAnsi="Times New Roman"/>
          <w:bCs/>
          <w:sz w:val="24"/>
          <w:szCs w:val="24"/>
        </w:rP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4.8. </w:t>
      </w:r>
      <w:r w:rsidRPr="00703B13">
        <w:rPr>
          <w:rFonts w:ascii="Times New Roman" w:eastAsia="SchoolBookSanPin" w:hAnsi="Times New Roman"/>
          <w:bCs/>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4.9. </w:t>
      </w:r>
      <w:r w:rsidRPr="00703B13">
        <w:rPr>
          <w:rFonts w:ascii="Times New Roman" w:eastAsia="SchoolBookSanPin" w:hAnsi="Times New Roman"/>
          <w:bCs/>
          <w:sz w:val="24"/>
          <w:szCs w:val="24"/>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4.10. </w:t>
      </w:r>
      <w:r w:rsidRPr="00703B13">
        <w:rPr>
          <w:rFonts w:ascii="Times New Roman" w:eastAsia="SchoolBookSanPin" w:hAnsi="Times New Roman"/>
          <w:bCs/>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4.11. </w:t>
      </w:r>
      <w:r w:rsidRPr="00703B13">
        <w:rPr>
          <w:rFonts w:ascii="Times New Roman" w:eastAsia="SchoolBookSanPin" w:hAnsi="Times New Roman"/>
          <w:bCs/>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4.12. </w:t>
      </w:r>
      <w:r w:rsidRPr="00703B13">
        <w:rPr>
          <w:rFonts w:ascii="Times New Roman" w:eastAsia="SchoolBookSanPin" w:hAnsi="Times New Roman"/>
          <w:bCs/>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5. </w:t>
      </w:r>
      <w:r w:rsidRPr="00703B13">
        <w:rPr>
          <w:rFonts w:ascii="Times New Roman" w:eastAsia="SchoolBookSanPin" w:hAnsi="Times New Roman"/>
          <w:bCs/>
          <w:sz w:val="24"/>
          <w:szCs w:val="24"/>
        </w:rPr>
        <w:t>Предметные результаты освоения программы 11 класса по обществознанию (базовый уровень).</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5.1. </w:t>
      </w:r>
      <w:r w:rsidRPr="00703B13">
        <w:rPr>
          <w:rFonts w:ascii="Times New Roman" w:eastAsia="SchoolBookSanPin" w:hAnsi="Times New Roman"/>
          <w:bCs/>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5.2. </w:t>
      </w:r>
      <w:r w:rsidRPr="00703B13">
        <w:rPr>
          <w:rFonts w:ascii="Times New Roman" w:eastAsia="SchoolBookSanPin" w:hAnsi="Times New Roman"/>
          <w:bCs/>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5.3. </w:t>
      </w:r>
      <w:r w:rsidRPr="00703B13">
        <w:rPr>
          <w:rFonts w:ascii="Times New Roman" w:eastAsia="SchoolBookSanPin" w:hAnsi="Times New Roman"/>
          <w:bCs/>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определять различные смыслы многозначных понятий, в том числе: власть, социальная справедливость, социальный институт;</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w:t>
      </w:r>
      <w:r w:rsidRPr="00703B13">
        <w:rPr>
          <w:rFonts w:ascii="Times New Roman" w:eastAsia="SchoolBookSanPin" w:hAnsi="Times New Roman"/>
          <w:bCs/>
          <w:sz w:val="24"/>
          <w:szCs w:val="24"/>
        </w:rPr>
        <w:tab/>
        <w:t>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5.4. </w:t>
      </w:r>
      <w:r w:rsidRPr="00703B13">
        <w:rPr>
          <w:rFonts w:ascii="Times New Roman" w:eastAsia="SchoolBookSanPin" w:hAnsi="Times New Roman"/>
          <w:bCs/>
          <w:sz w:val="24"/>
          <w:szCs w:val="24"/>
        </w:rP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5.5. </w:t>
      </w:r>
      <w:r w:rsidRPr="00703B13">
        <w:rPr>
          <w:rFonts w:ascii="Times New Roman" w:eastAsia="SchoolBookSanPin" w:hAnsi="Times New Roman"/>
          <w:bCs/>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5.6. </w:t>
      </w:r>
      <w:r w:rsidRPr="00703B13">
        <w:rPr>
          <w:rFonts w:ascii="Times New Roman" w:eastAsia="SchoolBookSanPin" w:hAnsi="Times New Roman"/>
          <w:bCs/>
          <w:sz w:val="24"/>
          <w:szCs w:val="24"/>
        </w:rP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5.7. </w:t>
      </w:r>
      <w:r w:rsidRPr="00703B13">
        <w:rPr>
          <w:rFonts w:ascii="Times New Roman" w:eastAsia="SchoolBookSanPin" w:hAnsi="Times New Roman"/>
          <w:bCs/>
          <w:sz w:val="24"/>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5.8. </w:t>
      </w:r>
      <w:r w:rsidRPr="00703B13">
        <w:rPr>
          <w:rFonts w:ascii="Times New Roman" w:eastAsia="SchoolBookSanPin" w:hAnsi="Times New Roman"/>
          <w:bCs/>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5.9. </w:t>
      </w:r>
      <w:r w:rsidRPr="00703B13">
        <w:rPr>
          <w:rFonts w:ascii="Times New Roman" w:eastAsia="SchoolBookSanPin" w:hAnsi="Times New Roman"/>
          <w:bCs/>
          <w:sz w:val="24"/>
          <w:szCs w:val="24"/>
        </w:rP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bCs/>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5.10. </w:t>
      </w:r>
      <w:r w:rsidRPr="00703B13">
        <w:rPr>
          <w:rFonts w:ascii="Times New Roman" w:eastAsia="SchoolBookSanPin" w:hAnsi="Times New Roman"/>
          <w:bCs/>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5.11. </w:t>
      </w:r>
      <w:r w:rsidRPr="00703B13">
        <w:rPr>
          <w:rFonts w:ascii="Times New Roman" w:eastAsia="SchoolBookSanPin" w:hAnsi="Times New Roman"/>
          <w:bCs/>
          <w:sz w:val="24"/>
          <w:szCs w:val="24"/>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OfficinaSansBoldITC" w:hAnsi="Times New Roman"/>
          <w:sz w:val="24"/>
          <w:szCs w:val="24"/>
        </w:rPr>
        <w:t>123.5.</w:t>
      </w:r>
      <w:r w:rsidRPr="00703B13">
        <w:rPr>
          <w:rFonts w:ascii="Times New Roman" w:eastAsia="SchoolBookSanPin" w:hAnsi="Times New Roman"/>
          <w:sz w:val="24"/>
          <w:szCs w:val="24"/>
        </w:rPr>
        <w:t>5.12. </w:t>
      </w:r>
      <w:r w:rsidRPr="00703B13">
        <w:rPr>
          <w:rFonts w:ascii="Times New Roman" w:eastAsia="SchoolBookSanPin" w:hAnsi="Times New Roman"/>
          <w:bCs/>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p>
    <w:p w:rsidR="00CE24BD" w:rsidRPr="00703B13" w:rsidRDefault="001F5BAC" w:rsidP="00CE24BD">
      <w:pPr>
        <w:pStyle w:val="2"/>
        <w:spacing w:before="0" w:line="240" w:lineRule="auto"/>
        <w:rPr>
          <w:sz w:val="24"/>
          <w:szCs w:val="24"/>
        </w:rPr>
      </w:pPr>
      <w:bookmarkStart w:id="41" w:name="_Toc144065977"/>
      <w:r>
        <w:rPr>
          <w:sz w:val="24"/>
          <w:szCs w:val="24"/>
        </w:rPr>
        <w:t>15. </w:t>
      </w:r>
      <w:r w:rsidR="00CE24BD" w:rsidRPr="00703B13">
        <w:rPr>
          <w:sz w:val="24"/>
          <w:szCs w:val="24"/>
        </w:rPr>
        <w:t xml:space="preserve"> рабочая программа по учебному предмету «Обществознание» (углублённый уровень).</w:t>
      </w:r>
      <w:bookmarkEnd w:id="41"/>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124.1.  рабочая программа по учебному предмету «Обществознание» (углублённый уровень)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124.2. 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124.3.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124.4. 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124.5. Пояснительная записка.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124.5.1. Программа по обществознанию на уровне среднего общего образования разработана </w:t>
      </w:r>
      <w:bookmarkStart w:id="42" w:name="_page_11_0"/>
      <w:r w:rsidRPr="00703B13">
        <w:rPr>
          <w:rFonts w:ascii="Times New Roman" w:hAnsi="Times New Roman"/>
          <w:sz w:val="24"/>
          <w:szCs w:val="24"/>
        </w:rPr>
        <w:t>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124.5.2. </w:t>
      </w:r>
      <w:r w:rsidRPr="00703B13">
        <w:rPr>
          <w:rFonts w:ascii="Times New Roman" w:hAnsi="Times New Roman"/>
          <w:sz w:val="24"/>
          <w:szCs w:val="24"/>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43" w:name="_page_13_0"/>
      <w:bookmarkEnd w:id="42"/>
      <w:r w:rsidRPr="00703B13">
        <w:rPr>
          <w:rFonts w:ascii="Times New Roman" w:eastAsia="OfficinaSansBoldITC" w:hAnsi="Times New Roman"/>
          <w:sz w:val="24"/>
          <w:szCs w:val="24"/>
        </w:rPr>
        <w:t>124.5.3. </w:t>
      </w:r>
      <w:r w:rsidRPr="00703B13">
        <w:rPr>
          <w:rFonts w:ascii="Times New Roman" w:hAnsi="Times New Roman"/>
          <w:sz w:val="24"/>
          <w:szCs w:val="24"/>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124.5.4. </w:t>
      </w:r>
      <w:r w:rsidRPr="00703B13">
        <w:rPr>
          <w:rFonts w:ascii="Times New Roman" w:hAnsi="Times New Roman"/>
          <w:sz w:val="24"/>
          <w:szCs w:val="24"/>
        </w:rPr>
        <w:t>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124.5.5. </w:t>
      </w:r>
      <w:r w:rsidRPr="00703B13">
        <w:rPr>
          <w:rFonts w:ascii="Times New Roman" w:hAnsi="Times New Roman"/>
          <w:sz w:val="24"/>
          <w:szCs w:val="24"/>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124.5.6. </w:t>
      </w:r>
      <w:r w:rsidRPr="00703B13">
        <w:rPr>
          <w:rFonts w:ascii="Times New Roman" w:hAnsi="Times New Roman"/>
          <w:sz w:val="24"/>
          <w:szCs w:val="24"/>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124.5.7. </w:t>
      </w:r>
      <w:r w:rsidRPr="00703B13">
        <w:rPr>
          <w:rFonts w:ascii="Times New Roman" w:hAnsi="Times New Roman"/>
          <w:sz w:val="24"/>
          <w:szCs w:val="24"/>
        </w:rPr>
        <w:t>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124.5.8. </w:t>
      </w:r>
      <w:r w:rsidRPr="00703B13">
        <w:rPr>
          <w:rFonts w:ascii="Times New Roman" w:hAnsi="Times New Roman"/>
          <w:sz w:val="24"/>
          <w:szCs w:val="24"/>
        </w:rPr>
        <w:t>С учётом особенностей социального взросления обучающихся, их личного социального опыта и осваиваемых ими социаль</w:t>
      </w:r>
      <w:bookmarkStart w:id="44" w:name="_page_15_0"/>
      <w:bookmarkEnd w:id="43"/>
      <w:r w:rsidRPr="00703B13">
        <w:rPr>
          <w:rFonts w:ascii="Times New Roman" w:hAnsi="Times New Roman"/>
          <w:sz w:val="24"/>
          <w:szCs w:val="24"/>
        </w:rPr>
        <w:t>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124.5.9. </w:t>
      </w:r>
      <w:r w:rsidRPr="00703B13">
        <w:rPr>
          <w:rFonts w:ascii="Times New Roman" w:hAnsi="Times New Roman"/>
          <w:sz w:val="24"/>
          <w:szCs w:val="24"/>
        </w:rPr>
        <w:t>Целями изучения учебного предмета «Обществознание» углублённого уровня являются:</w:t>
      </w:r>
    </w:p>
    <w:p w:rsidR="00CE24BD" w:rsidRPr="00703B13" w:rsidRDefault="00CE24BD" w:rsidP="00CE24BD">
      <w:pPr>
        <w:pStyle w:val="a6"/>
        <w:suppressAutoHyphens/>
        <w:spacing w:after="0" w:line="240" w:lineRule="auto"/>
        <w:ind w:left="0" w:firstLine="709"/>
        <w:jc w:val="both"/>
        <w:rPr>
          <w:rFonts w:ascii="Times New Roman" w:hAnsi="Times New Roman"/>
          <w:sz w:val="24"/>
          <w:szCs w:val="24"/>
        </w:rPr>
      </w:pPr>
      <w:r w:rsidRPr="00703B13">
        <w:rPr>
          <w:rFonts w:ascii="Times New Roman" w:hAnsi="Times New Roman"/>
          <w:sz w:val="24"/>
          <w:szCs w:val="24"/>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CE24BD" w:rsidRPr="00703B13" w:rsidRDefault="00CE24BD" w:rsidP="00CE24BD">
      <w:pPr>
        <w:pStyle w:val="a6"/>
        <w:suppressAutoHyphens/>
        <w:spacing w:after="0" w:line="240" w:lineRule="auto"/>
        <w:ind w:left="0" w:firstLine="709"/>
        <w:jc w:val="both"/>
        <w:rPr>
          <w:rFonts w:ascii="Times New Roman" w:hAnsi="Times New Roman"/>
          <w:sz w:val="24"/>
          <w:szCs w:val="24"/>
        </w:rPr>
      </w:pPr>
      <w:r w:rsidRPr="00703B13">
        <w:rPr>
          <w:rFonts w:ascii="Times New Roman" w:hAnsi="Times New Roman"/>
          <w:sz w:val="24"/>
          <w:szCs w:val="24"/>
        </w:rPr>
        <w:t>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rsidR="00CE24BD" w:rsidRPr="00703B13" w:rsidRDefault="00CE24BD" w:rsidP="00CE24BD">
      <w:pPr>
        <w:pStyle w:val="a6"/>
        <w:suppressAutoHyphens/>
        <w:spacing w:after="0" w:line="240" w:lineRule="auto"/>
        <w:ind w:left="0" w:firstLine="709"/>
        <w:jc w:val="both"/>
        <w:rPr>
          <w:rFonts w:ascii="Times New Roman" w:hAnsi="Times New Roman"/>
          <w:sz w:val="24"/>
          <w:szCs w:val="24"/>
        </w:rPr>
      </w:pPr>
      <w:r w:rsidRPr="00703B13">
        <w:rPr>
          <w:rFonts w:ascii="Times New Roman" w:hAnsi="Times New Roman"/>
          <w:sz w:val="24"/>
          <w:szCs w:val="24"/>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rsidR="00CE24BD" w:rsidRPr="00703B13" w:rsidRDefault="00CE24BD" w:rsidP="00CE24BD">
      <w:pPr>
        <w:pStyle w:val="a6"/>
        <w:suppressAutoHyphens/>
        <w:spacing w:after="0" w:line="240" w:lineRule="auto"/>
        <w:ind w:left="0" w:firstLine="709"/>
        <w:jc w:val="both"/>
        <w:rPr>
          <w:rFonts w:ascii="Times New Roman" w:hAnsi="Times New Roman"/>
          <w:sz w:val="24"/>
          <w:szCs w:val="24"/>
        </w:rPr>
      </w:pPr>
      <w:r w:rsidRPr="00703B13">
        <w:rPr>
          <w:rFonts w:ascii="Times New Roman" w:hAnsi="Times New Roman"/>
          <w:sz w:val="24"/>
          <w:szCs w:val="24"/>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CE24BD" w:rsidRPr="00703B13" w:rsidRDefault="00CE24BD" w:rsidP="00CE24BD">
      <w:pPr>
        <w:pStyle w:val="a6"/>
        <w:suppressAutoHyphens/>
        <w:spacing w:after="0" w:line="240" w:lineRule="auto"/>
        <w:ind w:left="0" w:firstLine="709"/>
        <w:jc w:val="both"/>
        <w:rPr>
          <w:rFonts w:ascii="Times New Roman" w:hAnsi="Times New Roman"/>
          <w:sz w:val="24"/>
          <w:szCs w:val="24"/>
        </w:rPr>
      </w:pPr>
      <w:r w:rsidRPr="00703B13">
        <w:rPr>
          <w:rFonts w:ascii="Times New Roman" w:hAnsi="Times New Roman"/>
          <w:sz w:val="24"/>
          <w:szCs w:val="24"/>
        </w:rPr>
        <w:t xml:space="preserve">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w:t>
      </w:r>
      <w:bookmarkStart w:id="45" w:name="_page_17_0"/>
      <w:bookmarkEnd w:id="44"/>
      <w:r w:rsidRPr="00703B13">
        <w:rPr>
          <w:rFonts w:ascii="Times New Roman" w:hAnsi="Times New Roman"/>
          <w:sz w:val="24"/>
          <w:szCs w:val="24"/>
        </w:rPr>
        <w:t>использованием инструментов (способов) социального познания, ценностных ориентиров, элементов научной методологии;</w:t>
      </w:r>
    </w:p>
    <w:p w:rsidR="00CE24BD" w:rsidRPr="00703B13" w:rsidRDefault="00CE24BD" w:rsidP="00CE24BD">
      <w:pPr>
        <w:pStyle w:val="a6"/>
        <w:suppressAutoHyphens/>
        <w:spacing w:after="0" w:line="240" w:lineRule="auto"/>
        <w:ind w:left="0" w:firstLine="709"/>
        <w:jc w:val="both"/>
        <w:rPr>
          <w:rFonts w:ascii="Times New Roman" w:hAnsi="Times New Roman"/>
          <w:sz w:val="24"/>
          <w:szCs w:val="24"/>
        </w:rPr>
      </w:pPr>
      <w:r w:rsidRPr="00703B13">
        <w:rPr>
          <w:rFonts w:ascii="Times New Roman" w:hAnsi="Times New Roman"/>
          <w:sz w:val="24"/>
          <w:szCs w:val="24"/>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CE24BD" w:rsidRPr="00703B13" w:rsidRDefault="00CE24BD" w:rsidP="00CE24BD">
      <w:pPr>
        <w:pStyle w:val="a6"/>
        <w:suppressAutoHyphens/>
        <w:spacing w:after="0" w:line="240" w:lineRule="auto"/>
        <w:ind w:left="0" w:firstLine="709"/>
        <w:jc w:val="both"/>
        <w:rPr>
          <w:rFonts w:ascii="Times New Roman" w:hAnsi="Times New Roman"/>
          <w:sz w:val="24"/>
          <w:szCs w:val="24"/>
        </w:rPr>
      </w:pPr>
      <w:r w:rsidRPr="00703B13">
        <w:rPr>
          <w:rFonts w:ascii="Times New Roman" w:hAnsi="Times New Roman"/>
          <w:sz w:val="24"/>
          <w:szCs w:val="24"/>
        </w:rPr>
        <w:t>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социально­гуманитарной подготовки.</w:t>
      </w:r>
    </w:p>
    <w:p w:rsidR="00CE24BD" w:rsidRPr="00703B13" w:rsidRDefault="00CE24BD" w:rsidP="00CE24BD">
      <w:pPr>
        <w:suppressAutoHyphens/>
        <w:spacing w:after="0" w:line="240" w:lineRule="auto"/>
        <w:ind w:firstLine="709"/>
        <w:contextualSpacing/>
        <w:jc w:val="both"/>
        <w:rPr>
          <w:rFonts w:ascii="Times New Roman" w:eastAsia="OfficinaSansBoldITC" w:hAnsi="Times New Roman"/>
          <w:sz w:val="24"/>
          <w:szCs w:val="24"/>
        </w:rPr>
      </w:pPr>
      <w:r w:rsidRPr="00703B13">
        <w:rPr>
          <w:rFonts w:ascii="Times New Roman" w:eastAsia="OfficinaSansBoldITC" w:hAnsi="Times New Roman"/>
          <w:sz w:val="24"/>
          <w:szCs w:val="24"/>
        </w:rPr>
        <w:t>124.5.10. </w:t>
      </w:r>
      <w:r w:rsidRPr="00703B13">
        <w:rPr>
          <w:rFonts w:ascii="Times New Roman" w:eastAsia="SchoolBookSanPin" w:hAnsi="Times New Roman"/>
          <w:sz w:val="24"/>
          <w:szCs w:val="24"/>
        </w:rPr>
        <w:t xml:space="preserve">Общее число часов, рекомендованных для изучения 272 часа – </w:t>
      </w:r>
      <w:r w:rsidRPr="00703B13">
        <w:rPr>
          <w:rFonts w:ascii="Times New Roman" w:eastAsia="SchoolBookSanPin" w:hAnsi="Times New Roman"/>
          <w:position w:val="1"/>
          <w:sz w:val="24"/>
          <w:szCs w:val="24"/>
        </w:rPr>
        <w:t>часов: в 10 классе – 136 часов (4 часа в неделю), в 11 классе – 136 часов (4 часа в неделю).</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46" w:name="_page_47_0"/>
      <w:bookmarkEnd w:id="45"/>
      <w:r w:rsidRPr="00703B13">
        <w:rPr>
          <w:rFonts w:ascii="Times New Roman" w:hAnsi="Times New Roman"/>
          <w:sz w:val="24"/>
          <w:szCs w:val="24"/>
        </w:rPr>
        <w:t>124.6. Содержание обучения в 10 классеПоследовательность изучения тем в пределах одного раздела может варьироваться.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124.6.1. Социальные науки и их особенности.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Социальные науки в системе научного знания. Место философии в системе обществознания. Философия и наука.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Методы изучения социальных явлений. Сходство и различие естествознания и обществознания. Особенности наук, изучающих общество и человека.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Социальные науки и профессиональное самоопределение молодёжи.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124.6.2. Введение в философию.</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47" w:name="_page_49_0"/>
      <w:bookmarkEnd w:id="46"/>
      <w:r w:rsidRPr="00703B13">
        <w:rPr>
          <w:rFonts w:ascii="Times New Roman" w:hAnsi="Times New Roman"/>
          <w:sz w:val="24"/>
          <w:szCs w:val="24"/>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Искусство, его виды и формы. Социальные функции искусства. Современное искусство. Художественная культура.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Наука как область духовной культуры. Роль науки в современном обществе. Социальные последствия научных открытий</w:t>
      </w:r>
      <w:bookmarkStart w:id="48" w:name="_page_51_0"/>
      <w:bookmarkEnd w:id="47"/>
      <w:r w:rsidRPr="00703B13">
        <w:rPr>
          <w:rFonts w:ascii="Times New Roman" w:hAnsi="Times New Roman"/>
          <w:sz w:val="24"/>
          <w:szCs w:val="24"/>
        </w:rPr>
        <w:t xml:space="preserve"> и ответственность учёного. Авторитет науки. Достижения российской науки на современном этапе.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Образование как институт сохранения и передачи культурного наследия.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Этические нормы как регулятор деятельности социальных институтов и нравственного поведения людей.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Особенности профессиональной деятельности по направлениям, связанным с философией.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124.6.3. Введение в социальную психологию.</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Теории социальных отношений. Основные типы социальных отношений.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Малые группы. Динамические процессы в малой группе.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Условные группы. Референтная группа. Интеграция в группах разного уровня развития.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Влияние группы на индивидуальное поведение. Групповая сплочённость.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Антисоциальные группы. Опасность криминальных групп. Агрессивное поведение.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49" w:name="_page_53_0"/>
      <w:bookmarkEnd w:id="48"/>
      <w:r w:rsidRPr="00703B13">
        <w:rPr>
          <w:rFonts w:ascii="Times New Roman" w:hAnsi="Times New Roman"/>
          <w:sz w:val="24"/>
          <w:szCs w:val="24"/>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Теории конфликта. Межличностные конфликты и способы их разрешения.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Особенности профессиональной деятельности социального психолога. Психологическое образование.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124.6.4. Введение в экономическую науку.</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Гиффена и эффект Веблена. Рыночное равновесие, равновесная цена.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Рынок ресурсов. Рынок земли. Природные ресурсы и экономическая рента. Рынок капитала. Спрос и предложение на ин</w:t>
      </w:r>
      <w:bookmarkStart w:id="50" w:name="_page_55_0"/>
      <w:bookmarkEnd w:id="49"/>
      <w:r w:rsidRPr="00703B13">
        <w:rPr>
          <w:rFonts w:ascii="Times New Roman" w:hAnsi="Times New Roman"/>
          <w:sz w:val="24"/>
          <w:szCs w:val="24"/>
        </w:rPr>
        <w:t>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51" w:name="_page_57_0"/>
      <w:bookmarkEnd w:id="50"/>
      <w:r w:rsidRPr="00703B13">
        <w:rPr>
          <w:rFonts w:ascii="Times New Roman" w:hAnsi="Times New Roman"/>
          <w:sz w:val="24"/>
          <w:szCs w:val="24"/>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Возможности применения экономических знаний. Особенности профессиональной деятельности в экономической сфере.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52" w:name="_page_59_0"/>
      <w:bookmarkEnd w:id="51"/>
      <w:r w:rsidRPr="00703B13">
        <w:rPr>
          <w:rFonts w:ascii="Times New Roman" w:hAnsi="Times New Roman"/>
          <w:sz w:val="24"/>
          <w:szCs w:val="24"/>
        </w:rPr>
        <w:t>124.7. Содержание обучения в 11 классеПоследовательность изучения тем в пределах одного раздела может варьироваться.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124.7.1. Введение в социологию.</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Социализация личности, её этапы. Социальное поведение. Социальный статус и социальная роль. Социальные роли в юношеском возрасте.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53" w:name="_page_61_0"/>
      <w:bookmarkEnd w:id="52"/>
      <w:r w:rsidRPr="00703B13">
        <w:rPr>
          <w:rFonts w:ascii="Times New Roman" w:hAnsi="Times New Roman"/>
          <w:sz w:val="24"/>
          <w:szCs w:val="24"/>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Особенности профессиональной деятельности социолога. Социологическое образование.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124.7.2. Введение в политологию.</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Политология в системе общественных наук, её структура, функции и методы.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Институты государственной власти. Институт главы государства.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Институт исполнительной власти.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Институты судопроизводства и охраны правопорядка.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Институт государственного управления. Основные функциии направления политики государства. Понятие бюрократии. Особенности государственной службы.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54" w:name="_page_63_0"/>
      <w:bookmarkEnd w:id="53"/>
      <w:r w:rsidRPr="00703B13">
        <w:rPr>
          <w:rFonts w:ascii="Times New Roman" w:hAnsi="Times New Roman"/>
          <w:sz w:val="24"/>
          <w:szCs w:val="24"/>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Современный этап политического развития России. Особенности профессиональной деятельности политолога.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Политологическое образование.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124.7.3. Введение в правоведение.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Юридическая наука. Этапы и основные направления развития юридической науки.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w:t>
      </w:r>
      <w:bookmarkStart w:id="55" w:name="_page_65_0"/>
      <w:bookmarkEnd w:id="54"/>
      <w:r w:rsidRPr="00703B13">
        <w:rPr>
          <w:rFonts w:ascii="Times New Roman" w:hAnsi="Times New Roman"/>
          <w:sz w:val="24"/>
          <w:szCs w:val="24"/>
        </w:rPr>
        <w:t xml:space="preserve">сти механизма современного государства.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Правотворчество и законотворчество. Законодательный процесс.</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Система права. Отрасли права. Частное и публичное, материальное и процессуальное, национальное и международное право.</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Правосознание, правовая культура, правовое воспитание.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Конституционное право России, его источники. Конституция Российской Федерации. Основы конституционного строя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Конституционные обязанности гражданина Российской Федерации. Воинская обязанность и альтернативная гражданская служба.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Россия – федеративное государство. Конституционно­правовой статус субъектов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56" w:name="_page_67_0"/>
      <w:bookmarkEnd w:id="55"/>
      <w:r w:rsidRPr="00703B13">
        <w:rPr>
          <w:rFonts w:ascii="Times New Roman" w:hAnsi="Times New Roman"/>
          <w:sz w:val="24"/>
          <w:szCs w:val="24"/>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57" w:name="_page_69_0"/>
      <w:bookmarkEnd w:id="56"/>
      <w:r w:rsidRPr="00703B13">
        <w:rPr>
          <w:rFonts w:ascii="Times New Roman" w:hAnsi="Times New Roman"/>
          <w:sz w:val="24"/>
          <w:szCs w:val="24"/>
        </w:rPr>
        <w:t xml:space="preserve">Финансовое право. Правовое регулирование банковской деятельности. Права и обязанности потребителей финансовых услуг.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Арбитражный процесс. Административный процесс.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Юридическое образование. Профессиональная деятельность юриста. Основные виды юридических профессий.</w:t>
      </w:r>
      <w:bookmarkEnd w:id="57"/>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58" w:name="_page_19_0"/>
      <w:r w:rsidRPr="00703B13">
        <w:rPr>
          <w:rFonts w:ascii="Times New Roman" w:hAnsi="Times New Roman"/>
          <w:sz w:val="24"/>
          <w:szCs w:val="24"/>
        </w:rPr>
        <w:t>124.8. Планируемые результаты освоения программы по обществознанию на уровне среднего общего образования.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124.8.1. 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124.8.2. В результате изучения обществознания на уровне среднего общего образования у обучающегося будут сформированы следующие личностные результаты: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гражданского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своих конституционных прав и обязанностей, уважение закона и правопорядка;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гуманитарной и волонтёрской 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патриотического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идейная убеждённость, готовность к служению и защите Отечества, ответственность за его судьбу;</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59" w:name="_page_21_0"/>
      <w:bookmarkEnd w:id="58"/>
      <w:r w:rsidRPr="00703B13">
        <w:rPr>
          <w:rFonts w:ascii="Times New Roman" w:hAnsi="Times New Roman"/>
          <w:sz w:val="24"/>
          <w:szCs w:val="24"/>
        </w:rPr>
        <w:t>3) духовно-нравственного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духовных ценностей российского народа;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нравственного сознания, этического поведения;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осознание личного вклада в построение устойчивого будущего;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4) эстетического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стремление проявлять качества творческой личности;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5) физического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6) трудового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труду, осознание ценности мастерства, трудолюбие;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и способность к образованию и самообразованию на протяжении всей жизни;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60" w:name="_page_23_0"/>
      <w:bookmarkEnd w:id="59"/>
      <w:r w:rsidRPr="00703B13">
        <w:rPr>
          <w:rFonts w:ascii="Times New Roman" w:hAnsi="Times New Roman"/>
          <w:sz w:val="24"/>
          <w:szCs w:val="24"/>
        </w:rPr>
        <w:t>7) экологического воспитания: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расширение опыта деятельности экологической направленности;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8) ценности научного познания: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совершенствование языковой и читательской культуры как средства взаимодействия между людьми и познания мира;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языковое и речевое развитие человека, включая понимание языка социально-экономической и политической коммуникации;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124.8.3. 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и способ</w:t>
      </w:r>
      <w:bookmarkStart w:id="61" w:name="_page_25_0"/>
      <w:bookmarkEnd w:id="60"/>
      <w:r w:rsidRPr="00703B13">
        <w:rPr>
          <w:rFonts w:ascii="Times New Roman" w:hAnsi="Times New Roman"/>
          <w:sz w:val="24"/>
          <w:szCs w:val="24"/>
        </w:rPr>
        <w:t>ность овладевать новыми социальными практиками, осваивать типичные социальные роли;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124.8.4.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124.8.4.1. У обучающегося будут сформированы следующие базовые логические действия как часть познавательных универсальных учебных действий: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формулировать и актуализировать социальную проблему, рассматривать её разносторонне;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определять цели деятельности, задавать параметры и критерии их достижения, выявлять связь мотивов, интересов и целей 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разрабатывать план решения проблемы с учётом анализа имеющихся ресурсов и возможных рисков;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креативное мышление при решении учебно­познавательных, жизненных проблем, при выполнении социальных проектов.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124.8.4.2. У обучающегося будут сформированы следующие базовые исследовательские действия как часть познавательных универсальных учебных действий: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в различных видах деятельность по получению нового знания, его интерпретации, преобразованию и применению в различных</w:t>
      </w:r>
      <w:bookmarkStart w:id="62" w:name="_page_27_0"/>
      <w:bookmarkEnd w:id="61"/>
      <w:r w:rsidRPr="00703B13">
        <w:rPr>
          <w:rFonts w:ascii="Times New Roman" w:hAnsi="Times New Roman"/>
          <w:sz w:val="24"/>
          <w:szCs w:val="24"/>
        </w:rPr>
        <w:t xml:space="preserve"> учебных ситуациях, в том числе при создании учебных и социальных проектов;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формировать научный тип мышления, применять научную терминологию, ключевые понятия и методы;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новые ситуации, возникающие в процессе познания социальных объектов, в социальных отношениях; оценивать приобретённый опыт;</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интегрировать знания из разных предметных областей, комплекса социальных наук, учебных и внеучебных источников информации;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124.8.4.3. У обучающегося будут сформированы умения работать с информацией как часть познавательных универсальных учебных действий: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w:t>
      </w:r>
      <w:bookmarkStart w:id="63" w:name="_page_29_0"/>
      <w:bookmarkEnd w:id="62"/>
      <w:r w:rsidRPr="00703B13">
        <w:rPr>
          <w:rFonts w:ascii="Times New Roman" w:hAnsi="Times New Roman"/>
          <w:sz w:val="24"/>
          <w:szCs w:val="24"/>
        </w:rPr>
        <w:t xml:space="preserve">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распознавания и защиты информации, информационной безопасности личности.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124.8.4.4. У обучающегося будут сформированы умения общения как часть коммуникативных универсальных учебных действий: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осуществлять коммуникации во всех сферах жизни;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различными способами общения и взаимодействия; аргументированно вести диалог, учитывать разные точки зрения;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развёрнуто и логично излагать свою точку зрения с использованием языковых средств.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124.8.4.5. 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самоорганизации как часть регулятивных универсальных учебных действий: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bookmarkStart w:id="64" w:name="_page_31_0"/>
      <w:bookmarkEnd w:id="63"/>
      <w:r w:rsidRPr="00703B13">
        <w:rPr>
          <w:rFonts w:ascii="Times New Roman" w:hAnsi="Times New Roman"/>
          <w:sz w:val="24"/>
          <w:szCs w:val="24"/>
        </w:rPr>
        <w:t>давать оценку новым ситуациям, возникающим в познавательной и практической деятельности, в межличностных отношениях;</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расширять рамки учебного предмета на основе личных предпочтений, проявлять интерес к социальной проблематике;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приобретённый опыт;</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124.8.4.6. 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совместной 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понимать и использовать преимущества командной и индивидуальной работы;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качество своего вклада и каждого участника команды в общий результат по разработанным критериям;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предлагать новые учебно­исследовательские и социальные проекты, оценивать идеи с позиции новизны, оригинальности, практической значимости;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eastAsia="OfficinaSansBoldITC" w:hAnsi="Times New Roman"/>
          <w:sz w:val="24"/>
          <w:szCs w:val="24"/>
        </w:rPr>
        <w:t>124.8.4.7. 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самоконтроля, принятия себя и других как часть регулятивных универсальных учебных действий:</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риски и своевременно принимать решения по их снижению;</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принимать себя, понимая свои недостатки и достоинства;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учитывать мотивы и аргументы других при анализе результатов 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признавать своё право и право других на ошибку; </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способность понимать мир с позиции другого человека.</w:t>
      </w:r>
    </w:p>
    <w:p w:rsidR="00CE24BD" w:rsidRPr="00703B13" w:rsidRDefault="00CE24BD" w:rsidP="00CE24BD">
      <w:pPr>
        <w:suppressAutoHyphens/>
        <w:spacing w:after="0" w:line="240" w:lineRule="auto"/>
        <w:ind w:firstLine="709"/>
        <w:contextualSpacing/>
        <w:jc w:val="both"/>
        <w:rPr>
          <w:rFonts w:ascii="Times New Roman" w:eastAsia="OfficinaSansBoldITC" w:hAnsi="Times New Roman"/>
          <w:sz w:val="24"/>
          <w:szCs w:val="24"/>
        </w:rPr>
      </w:pPr>
      <w:r w:rsidRPr="00703B13">
        <w:rPr>
          <w:rFonts w:ascii="Times New Roman" w:eastAsia="OfficinaSansBoldITC" w:hAnsi="Times New Roman"/>
          <w:sz w:val="24"/>
          <w:szCs w:val="24"/>
        </w:rPr>
        <w:t>124.8.5. </w:t>
      </w:r>
      <w:r w:rsidRPr="00703B13">
        <w:rPr>
          <w:rFonts w:ascii="Times New Roman" w:eastAsia="SchoolBookSanPin" w:hAnsi="Times New Roman"/>
          <w:sz w:val="24"/>
          <w:szCs w:val="24"/>
        </w:rPr>
        <w:t>Предметные результаты освоения программы по обществознанию. К концу 10 класса обучающийся будет:</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w:t>
      </w:r>
      <w:bookmarkStart w:id="65" w:name="_page_33_0"/>
      <w:bookmarkEnd w:id="64"/>
      <w:r w:rsidRPr="00703B13">
        <w:rPr>
          <w:rFonts w:ascii="Times New Roman" w:hAnsi="Times New Roman"/>
          <w:sz w:val="24"/>
          <w:szCs w:val="24"/>
        </w:rPr>
        <w:t>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w:t>
      </w:r>
      <w:bookmarkStart w:id="66" w:name="_page_35_0"/>
      <w:bookmarkEnd w:id="65"/>
      <w:r w:rsidRPr="00703B13">
        <w:rPr>
          <w:rFonts w:ascii="Times New Roman" w:hAnsi="Times New Roman"/>
          <w:sz w:val="24"/>
          <w:szCs w:val="24"/>
        </w:rPr>
        <w:t>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w:t>
      </w:r>
      <w:bookmarkStart w:id="67" w:name="_page_37_0"/>
      <w:bookmarkEnd w:id="66"/>
      <w:r w:rsidRPr="00703B13">
        <w:rPr>
          <w:rFonts w:ascii="Times New Roman" w:hAnsi="Times New Roman"/>
          <w:sz w:val="24"/>
          <w:szCs w:val="24"/>
        </w:rPr>
        <w:t>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rsidR="00CE24BD" w:rsidRPr="00703B13" w:rsidRDefault="00CE24BD" w:rsidP="00CE24BD">
      <w:pPr>
        <w:suppressAutoHyphens/>
        <w:spacing w:after="0" w:line="240" w:lineRule="auto"/>
        <w:ind w:firstLine="709"/>
        <w:contextualSpacing/>
        <w:jc w:val="both"/>
        <w:rPr>
          <w:rFonts w:ascii="Times New Roman" w:eastAsia="OfficinaSansBoldITC" w:hAnsi="Times New Roman"/>
          <w:sz w:val="24"/>
          <w:szCs w:val="24"/>
        </w:rPr>
      </w:pPr>
      <w:r w:rsidRPr="00703B13">
        <w:rPr>
          <w:rFonts w:ascii="Times New Roman" w:eastAsia="SchoolBookSanPin" w:hAnsi="Times New Roman"/>
          <w:sz w:val="24"/>
          <w:szCs w:val="24"/>
        </w:rPr>
        <w:t>124.8.6. Предметные результаты освоения программы по обществознанию. К концу 11 класса обучающийся будет:</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w:t>
      </w:r>
      <w:bookmarkStart w:id="68" w:name="_page_39_0"/>
      <w:bookmarkEnd w:id="67"/>
      <w:r w:rsidRPr="00703B13">
        <w:rPr>
          <w:rFonts w:ascii="Times New Roman" w:hAnsi="Times New Roman"/>
          <w:sz w:val="24"/>
          <w:szCs w:val="24"/>
        </w:rPr>
        <w:t>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w:t>
      </w:r>
      <w:bookmarkStart w:id="69" w:name="_page_41_0"/>
      <w:bookmarkEnd w:id="68"/>
      <w:r w:rsidRPr="00703B13">
        <w:rPr>
          <w:rFonts w:ascii="Times New Roman" w:hAnsi="Times New Roman"/>
          <w:sz w:val="24"/>
          <w:szCs w:val="24"/>
        </w:rPr>
        <w:t xml:space="preserve">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w:t>
      </w:r>
      <w:bookmarkStart w:id="70" w:name="_page_43_0"/>
      <w:bookmarkEnd w:id="69"/>
      <w:r w:rsidRPr="00703B13">
        <w:rPr>
          <w:rFonts w:ascii="Times New Roman" w:hAnsi="Times New Roman"/>
          <w:sz w:val="24"/>
          <w:szCs w:val="24"/>
        </w:rPr>
        <w:t>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bookmarkEnd w:id="70"/>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rsidR="00CE24BD" w:rsidRPr="00703B13" w:rsidRDefault="00CE24BD" w:rsidP="00CE24BD">
      <w:pPr>
        <w:suppressAutoHyphens/>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rsidR="00CE24BD" w:rsidRPr="00703B13" w:rsidRDefault="00CE24BD" w:rsidP="00CE24BD">
      <w:pPr>
        <w:pStyle w:val="2"/>
        <w:spacing w:before="0" w:line="240" w:lineRule="auto"/>
        <w:rPr>
          <w:sz w:val="24"/>
          <w:szCs w:val="24"/>
        </w:rPr>
      </w:pPr>
    </w:p>
    <w:p w:rsidR="00CE24BD" w:rsidRPr="00703B13" w:rsidRDefault="00CE24BD" w:rsidP="00CE24BD">
      <w:pPr>
        <w:pStyle w:val="2"/>
        <w:spacing w:before="0" w:line="240" w:lineRule="auto"/>
        <w:rPr>
          <w:sz w:val="24"/>
          <w:szCs w:val="24"/>
        </w:rPr>
      </w:pPr>
      <w:bookmarkStart w:id="71" w:name="_Toc144065978"/>
      <w:r w:rsidRPr="00703B13">
        <w:rPr>
          <w:sz w:val="24"/>
          <w:szCs w:val="24"/>
        </w:rPr>
        <w:t>16.  рабочая программа по учебному предмету «География» (базовый уровень).</w:t>
      </w:r>
      <w:bookmarkEnd w:id="71"/>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125.1.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125.2. </w:t>
      </w:r>
      <w:r w:rsidRPr="00703B13">
        <w:rPr>
          <w:rFonts w:ascii="Times New Roman" w:eastAsia="OfficinaSansBoldITC" w:hAnsi="Times New Roman"/>
          <w:sz w:val="24"/>
          <w:szCs w:val="24"/>
        </w:rPr>
        <w:t>Пояснительная записка.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125.2.1. 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703B13">
        <w:rPr>
          <w:rFonts w:ascii="Times New Roman" w:hAnsi="Times New Roman" w:cs="Calibri"/>
          <w:color w:val="000000"/>
          <w:sz w:val="24"/>
          <w:szCs w:val="24"/>
        </w:rPr>
        <w:t>рабочей</w:t>
      </w:r>
      <w:r w:rsidRPr="00703B13">
        <w:rPr>
          <w:rFonts w:ascii="Times New Roman" w:eastAsia="SchoolBookSanPin" w:hAnsi="Times New Roman"/>
          <w:sz w:val="24"/>
          <w:szCs w:val="24"/>
        </w:rPr>
        <w:t xml:space="preserve"> программе воспитания и подлежит непосредственному применению при реализации образовательной программы </w:t>
      </w:r>
      <w:r w:rsidRPr="00703B13">
        <w:rPr>
          <w:rFonts w:ascii="Times New Roman" w:hAnsi="Times New Roman" w:cs="Calibri"/>
          <w:color w:val="000000"/>
          <w:sz w:val="24"/>
          <w:szCs w:val="24"/>
        </w:rPr>
        <w:t xml:space="preserve">среднего </w:t>
      </w:r>
      <w:r w:rsidRPr="00703B13">
        <w:rPr>
          <w:rFonts w:ascii="Times New Roman" w:eastAsia="SchoolBookSanPin" w:hAnsi="Times New Roman"/>
          <w:sz w:val="24"/>
          <w:szCs w:val="24"/>
        </w:rPr>
        <w:t xml:space="preserve">общего образования.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125.2.2. 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125.2.3. 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w:t>
      </w:r>
      <w:r w:rsidRPr="00703B13">
        <w:rPr>
          <w:rFonts w:ascii="Times New Roman" w:hAnsi="Times New Roman" w:cs="Calibri"/>
          <w:color w:val="000000"/>
          <w:sz w:val="24"/>
          <w:szCs w:val="24"/>
        </w:rPr>
        <w:t xml:space="preserve">основной образовательнойпрограммы среднего </w:t>
      </w:r>
      <w:r w:rsidRPr="00703B13">
        <w:rPr>
          <w:rFonts w:ascii="Times New Roman" w:eastAsia="SchoolBookSanPin" w:hAnsi="Times New Roman"/>
          <w:sz w:val="24"/>
          <w:szCs w:val="24"/>
        </w:rPr>
        <w:t>общего образования, требований к результатам обучения географии, а также основных видов деятельности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125.2.4. 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125.2.5.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125.2.6. Изучение географии направлено на достижение следующих целей: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приобретение опыта разнообразной деятельности, направленной на достижение целей устойчивого развития.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125.2.7.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125.2.8. Общее число часов, рекомендованных для изучения географии, – 68 часов: по одному часу в неделю в 10 и 11 классах.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125.3. Содержание обучения географии в 10 классе.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125.3.1. </w:t>
      </w:r>
      <w:r w:rsidRPr="00703B13">
        <w:rPr>
          <w:rFonts w:ascii="Times New Roman" w:eastAsia="SchoolBookSanPin" w:hAnsi="Times New Roman"/>
          <w:sz w:val="24"/>
          <w:szCs w:val="24"/>
        </w:rPr>
        <w:t xml:space="preserve">География как наука.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125.3.1.1. </w:t>
      </w:r>
      <w:r w:rsidRPr="00703B13">
        <w:rPr>
          <w:rFonts w:ascii="Times New Roman" w:eastAsia="SchoolBookSanPin" w:hAnsi="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125.3.1.2. </w:t>
      </w:r>
      <w:r w:rsidRPr="00703B13">
        <w:rPr>
          <w:rFonts w:ascii="Times New Roman" w:eastAsia="SchoolBookSanPin" w:hAnsi="Times New Roman"/>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125.3.2. </w:t>
      </w:r>
      <w:r w:rsidRPr="00703B13">
        <w:rPr>
          <w:rFonts w:ascii="Times New Roman" w:eastAsia="SchoolBookSanPin" w:hAnsi="Times New Roman"/>
          <w:sz w:val="24"/>
          <w:szCs w:val="24"/>
        </w:rPr>
        <w:t>Природопользование и геоэкология.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125.3.2.1. </w:t>
      </w:r>
      <w:r w:rsidRPr="00703B13">
        <w:rPr>
          <w:rFonts w:ascii="Times New Roman" w:eastAsia="SchoolBookSanPin" w:hAnsi="Times New Roman"/>
          <w:sz w:val="24"/>
          <w:szCs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125.3.2.2. </w:t>
      </w:r>
      <w:r w:rsidRPr="00703B13">
        <w:rPr>
          <w:rFonts w:ascii="Times New Roman" w:eastAsia="SchoolBookSanPin" w:hAnsi="Times New Roman"/>
          <w:sz w:val="24"/>
          <w:szCs w:val="24"/>
        </w:rPr>
        <w:t xml:space="preserve">Естественный и антропогенный ландшафты. Проблема сохранения ландшафтного и культурного разнообразия на Земле.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Практическая работа «Классификация ландшафтов с использованием источников географической информации».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125.3.2.3. </w:t>
      </w:r>
      <w:r w:rsidRPr="00703B13">
        <w:rPr>
          <w:rFonts w:ascii="Times New Roman" w:eastAsia="SchoolBookSanPin" w:hAnsi="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125.3.2.4. </w:t>
      </w:r>
      <w:r w:rsidRPr="00703B13">
        <w:rPr>
          <w:rFonts w:ascii="Times New Roman" w:eastAsia="SchoolBookSanPin" w:hAnsi="Times New Roman"/>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125.3.3. </w:t>
      </w:r>
      <w:r w:rsidRPr="00703B13">
        <w:rPr>
          <w:rFonts w:ascii="Times New Roman" w:eastAsia="SchoolBookSanPin" w:hAnsi="Times New Roman"/>
          <w:sz w:val="24"/>
          <w:szCs w:val="24"/>
        </w:rPr>
        <w:t xml:space="preserve">Современная политическая карта.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125.3.3.</w:t>
      </w:r>
      <w:r w:rsidRPr="00703B13">
        <w:rPr>
          <w:rFonts w:ascii="Times New Roman" w:eastAsia="SchoolBookSanPin" w:hAnsi="Times New Roman"/>
          <w:sz w:val="24"/>
          <w:szCs w:val="24"/>
        </w:rPr>
        <w:t>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125.3.3.</w:t>
      </w:r>
      <w:r w:rsidRPr="00703B13">
        <w:rPr>
          <w:rFonts w:ascii="Times New Roman" w:eastAsia="SchoolBookSanPin" w:hAnsi="Times New Roman"/>
          <w:sz w:val="24"/>
          <w:szCs w:val="24"/>
        </w:rPr>
        <w:t>2. Классификации и типология стран мира. Основные типы стран: критерии их выделения. Формы правления государства и государственного устройства.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125.3.4. </w:t>
      </w:r>
      <w:r w:rsidRPr="00703B13">
        <w:rPr>
          <w:rFonts w:ascii="Times New Roman" w:eastAsia="SchoolBookSanPin" w:hAnsi="Times New Roman"/>
          <w:sz w:val="24"/>
          <w:szCs w:val="24"/>
        </w:rPr>
        <w:t>Население мира.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125.3.4.1. </w:t>
      </w:r>
      <w:r w:rsidRPr="00703B13">
        <w:rPr>
          <w:rFonts w:ascii="Times New Roman" w:eastAsia="SchoolBookSanPin" w:hAnsi="Times New Roman"/>
          <w:sz w:val="24"/>
          <w:szCs w:val="24"/>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125.3.4.2. </w:t>
      </w:r>
      <w:r w:rsidRPr="00703B13">
        <w:rPr>
          <w:rFonts w:ascii="Times New Roman" w:eastAsia="SchoolBookSanPin" w:hAnsi="Times New Roman"/>
          <w:sz w:val="24"/>
          <w:szCs w:val="24"/>
        </w:rPr>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125.3.4.3. </w:t>
      </w:r>
      <w:r w:rsidRPr="00703B13">
        <w:rPr>
          <w:rFonts w:ascii="Times New Roman" w:eastAsia="SchoolBookSanPin" w:hAnsi="Times New Roman"/>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125.3.4.4. </w:t>
      </w:r>
      <w:r w:rsidRPr="00703B13">
        <w:rPr>
          <w:rFonts w:ascii="Times New Roman" w:eastAsia="SchoolBookSanPin" w:hAnsi="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125.3.5. </w:t>
      </w:r>
      <w:r w:rsidRPr="00703B13">
        <w:rPr>
          <w:rFonts w:ascii="Times New Roman" w:eastAsia="SchoolBookSanPin" w:hAnsi="Times New Roman"/>
          <w:sz w:val="24"/>
          <w:szCs w:val="24"/>
        </w:rPr>
        <w:t>Мировое хозяйство.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125.3.5.1. </w:t>
      </w:r>
      <w:r w:rsidRPr="00703B13">
        <w:rPr>
          <w:rFonts w:ascii="Times New Roman" w:eastAsia="SchoolBookSanPin" w:hAnsi="Times New Roman"/>
          <w:sz w:val="24"/>
          <w:szCs w:val="24"/>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Практическая работа «Сравнение структуры экономики аграрных, индустриальных и постиндустриальных стран».</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125.3.5.2. </w:t>
      </w:r>
      <w:r w:rsidRPr="00703B13">
        <w:rPr>
          <w:rFonts w:ascii="Times New Roman" w:eastAsia="SchoolBookSanPin" w:hAnsi="Times New Roman"/>
          <w:sz w:val="24"/>
          <w:szCs w:val="24"/>
        </w:rPr>
        <w:t xml:space="preserve">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125.3.5.3. </w:t>
      </w:r>
      <w:r w:rsidRPr="00703B13">
        <w:rPr>
          <w:rFonts w:ascii="Times New Roman" w:eastAsia="SchoolBookSanPin" w:hAnsi="Times New Roman"/>
          <w:sz w:val="24"/>
          <w:szCs w:val="24"/>
        </w:rPr>
        <w:t xml:space="preserve">География главных отраслей мирового хозяйства.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Практическая работа. «Представление в виде диаграмм данных о динамике изменения объёмов и структуры производства электроэнергии в мире».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Животноводство. Ведущие экспортёры и импортёры продукции животноводства. Рыболовство и аквакультура: географические особенности.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Влияние сельского хозяйства и отдельных его отраслей на окружающую среду.</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125.4. Содержание обучения географии в 11 классе.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125.4.1.</w:t>
      </w:r>
      <w:r w:rsidRPr="00703B13">
        <w:rPr>
          <w:rFonts w:ascii="Times New Roman" w:eastAsia="SchoolBookSanPin" w:hAnsi="Times New Roman"/>
          <w:sz w:val="24"/>
          <w:szCs w:val="24"/>
        </w:rPr>
        <w:t xml:space="preserve"> Регионы и страны.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125.4.1.1. </w:t>
      </w:r>
      <w:r w:rsidRPr="00703B13">
        <w:rPr>
          <w:rFonts w:ascii="Times New Roman" w:eastAsia="SchoolBookSanPin" w:hAnsi="Times New Roman"/>
          <w:sz w:val="24"/>
          <w:szCs w:val="24"/>
        </w:rPr>
        <w:t xml:space="preserve">Регионы мира. Зарубежная Европа.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125.4.1.2. </w:t>
      </w:r>
      <w:r w:rsidRPr="00703B13">
        <w:rPr>
          <w:rFonts w:ascii="Times New Roman" w:eastAsia="SchoolBookSanPin" w:hAnsi="Times New Roman"/>
          <w:sz w:val="24"/>
          <w:szCs w:val="24"/>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125.4.1.3. </w:t>
      </w:r>
      <w:r w:rsidRPr="00703B13">
        <w:rPr>
          <w:rFonts w:ascii="Times New Roman" w:eastAsia="SchoolBookSanPin" w:hAnsi="Times New Roman"/>
          <w:sz w:val="24"/>
          <w:szCs w:val="24"/>
        </w:rPr>
        <w:t xml:space="preserve">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125.4.1.4. </w:t>
      </w:r>
      <w:r w:rsidRPr="00703B13">
        <w:rPr>
          <w:rFonts w:ascii="Times New Roman" w:eastAsia="SchoolBookSanPin" w:hAnsi="Times New Roman"/>
          <w:sz w:val="24"/>
          <w:szCs w:val="24"/>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125.4.1.5. </w:t>
      </w:r>
      <w:r w:rsidRPr="00703B13">
        <w:rPr>
          <w:rFonts w:ascii="Times New Roman" w:eastAsia="SchoolBookSanPin" w:hAnsi="Times New Roman"/>
          <w:sz w:val="24"/>
          <w:szCs w:val="24"/>
        </w:rPr>
        <w:t xml:space="preserve">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125.4.1.6. </w:t>
      </w:r>
      <w:r w:rsidRPr="00703B13">
        <w:rPr>
          <w:rFonts w:ascii="Times New Roman" w:eastAsia="SchoolBookSanPin" w:hAnsi="Times New Roman"/>
          <w:sz w:val="24"/>
          <w:szCs w:val="24"/>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Практическая работа «Изменение направления международных экономических связей России в новых экономических условиях».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125.4.2. </w:t>
      </w:r>
      <w:r w:rsidRPr="00703B13">
        <w:rPr>
          <w:rFonts w:ascii="Times New Roman" w:eastAsia="SchoolBookSanPin" w:hAnsi="Times New Roman"/>
          <w:sz w:val="24"/>
          <w:szCs w:val="24"/>
        </w:rPr>
        <w:t>Глобальные проблемы человечества.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Группы глобальных проблем: геополитические, экологические, демографические.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Взаимосвязь глобальных геополитических, экологических проблем и проблем народонаселения.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125.5. Планируемые результаты освоения географии.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125.5.1. </w:t>
      </w:r>
      <w:r w:rsidRPr="00703B13">
        <w:rPr>
          <w:rFonts w:ascii="Times New Roman" w:eastAsia="SchoolBookSanPin" w:hAnsi="Times New Roman"/>
          <w:sz w:val="24"/>
          <w:szCs w:val="24"/>
        </w:rPr>
        <w:t xml:space="preserve">Личностные результаты освоения географии должны отражать готовность </w:t>
      </w:r>
      <w:r w:rsidRPr="00703B13">
        <w:rPr>
          <w:rFonts w:ascii="Times New Roman" w:eastAsia="OfficinaSansBoldITC" w:hAnsi="Times New Roman"/>
          <w:sz w:val="24"/>
          <w:szCs w:val="24"/>
        </w:rP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 гражданского воспитания: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сформированность гражданской позиции обучающегося как активного и ответственного члена российского общества;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осознание своих конституционных прав и обязанностей, уважение закона и правопорядка;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принятие традиционных национальных, общечеловеческих гуманистических и демократических ценностей;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умение взаимодействовать с социальными институтами в соответствии с их функциями и назначением;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к гуманитарной и волонтёрской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2) патриотического воспитания: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идейная убеждённость, готовность к служению и защите Отечества, ответственность за его судьбу;</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3) духовно-нравственного воспитания: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осознание духовных ценностей российского народа;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сформированность нравственного сознания, этического поведения;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4) эстетического воспитания: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к самовыражению в разных видах искусства, стремление проявлять качества творческой личности;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5) ценности научного познания: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6) физического воспитания, формирования культуры здоровья и эмоционального благополучия: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потребность в физическом совершенствовании, занятиях спортивно-оздоровительной деятельностью;</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активное неприятие вредных привычек и иных форм причинения вреда физическому и психическому здоровью;</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7) трудового воспитания: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к труду, осознание ценности мастерства, трудолюбие;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и способность к образованию и самообразованию на протяжении всей жизни;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8) экологического воспитания: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активное неприятие действий, приносящих вред окружающей среде;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расширение опыта деятельности экологической направленности.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sz w:val="24"/>
          <w:szCs w:val="24"/>
        </w:rPr>
        <w:t xml:space="preserve">125.5.2. В результате изучения географии на уровне среднего общего образования у обучающегося будут сформированы </w:t>
      </w:r>
      <w:r w:rsidRPr="00703B13">
        <w:rPr>
          <w:rFonts w:ascii="Times New Roman" w:eastAsia="SchoolBookSanPin" w:hAnsi="Times New Roman"/>
          <w:bCs/>
          <w:sz w:val="24"/>
          <w:szCs w:val="24"/>
        </w:rPr>
        <w:t xml:space="preserve">универсальные учебные познавательные действия, универсальные учебные коммуникативные действия, универсальные учебные регулятивные действия.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125.5.2.1. </w:t>
      </w:r>
      <w:r w:rsidRPr="00703B13">
        <w:rPr>
          <w:rFonts w:ascii="Times New Roman" w:eastAsia="SchoolBookSanPin" w:hAnsi="Times New Roman"/>
          <w:sz w:val="24"/>
          <w:szCs w:val="24"/>
        </w:rPr>
        <w:t xml:space="preserve">У обучающегося будут сформированы следующие базовые логические действия как часть </w:t>
      </w:r>
      <w:r w:rsidRPr="00703B13">
        <w:rPr>
          <w:rFonts w:ascii="Times New Roman" w:eastAsia="SchoolBookSanPin" w:hAnsi="Times New Roman"/>
          <w:bCs/>
          <w:sz w:val="24"/>
          <w:szCs w:val="24"/>
        </w:rPr>
        <w:t>универсальных учебных познавательных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устанавливать существенный признак или основания для сравнения, классификации географических объектов, процессов и явлений и обобщения;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определять цели деятельности, задавать параметры и критерии их достижения;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разрабатывать план решения географической задачи с учётом анализа имеющихся материальных и нематериальных ресурсов;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выявлять закономерности и противоречия в рассматриваемых явлениях с учётом предложенной географической задачи;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вносить коррективы в деятельность, оценивать соответствие результатов целям;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креативно мыслить при поиске путей решения жизненных проблем, имеющих географические аспекты.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125.5.2.2. </w:t>
      </w:r>
      <w:r w:rsidRPr="00703B13">
        <w:rPr>
          <w:rFonts w:ascii="Times New Roman" w:eastAsia="SchoolBookSanPin" w:hAnsi="Times New Roman"/>
          <w:sz w:val="24"/>
          <w:szCs w:val="24"/>
        </w:rPr>
        <w:t xml:space="preserve">У обучающегося будут сформированы следующие базовые исследовательские действия как часть </w:t>
      </w:r>
      <w:r w:rsidRPr="00703B13">
        <w:rPr>
          <w:rFonts w:ascii="Times New Roman" w:eastAsia="SchoolBookSanPin" w:hAnsi="Times New Roman"/>
          <w:bCs/>
          <w:sz w:val="24"/>
          <w:szCs w:val="24"/>
        </w:rPr>
        <w:t>универсальных учебных познавательных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владеть научной терминологией, ключевыми понятиями и методами;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формулировать собственные задачи в образовательной деятельности и жизненных ситуациях;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давать оценку новым ситуациям, оценивать приобретённый опыт;</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уметь переносить знания в познавательную и практическую области жизнедеятельности;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уметь интегрировать знания из разных предметных областей;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125.5.2.3. </w:t>
      </w:r>
      <w:r w:rsidRPr="00703B13">
        <w:rPr>
          <w:rFonts w:ascii="Times New Roman" w:eastAsia="SchoolBookSanPin" w:hAnsi="Times New Roman"/>
          <w:sz w:val="24"/>
          <w:szCs w:val="24"/>
        </w:rPr>
        <w:t xml:space="preserve">У обучающегося будут сформированы умения работать с информацией как часть </w:t>
      </w:r>
      <w:r w:rsidRPr="00703B13">
        <w:rPr>
          <w:rFonts w:ascii="Times New Roman" w:eastAsia="SchoolBookSanPin" w:hAnsi="Times New Roman"/>
          <w:bCs/>
          <w:sz w:val="24"/>
          <w:szCs w:val="24"/>
        </w:rPr>
        <w:t>универсальных учебных познавательных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выбирать оптимальную форму представления и визуализации информации с учётом её назначения (тексты, картосхемы, диаграммы и другие);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оценивать достоверность информации;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использовать средства информационных и коммуникационных технологий, в том числе государственну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владеть навыками распознавания и защиты информации, информационной безопасности личности.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125.5.2.4. </w:t>
      </w:r>
      <w:r w:rsidRPr="00703B13">
        <w:rPr>
          <w:rFonts w:ascii="Times New Roman" w:eastAsia="SchoolBookSanPin" w:hAnsi="Times New Roman"/>
          <w:sz w:val="24"/>
          <w:szCs w:val="24"/>
        </w:rPr>
        <w:t xml:space="preserve">У обучающегося будут сформированы умения общения как часть </w:t>
      </w:r>
      <w:r w:rsidRPr="00703B13">
        <w:rPr>
          <w:rFonts w:ascii="Times New Roman" w:eastAsia="SchoolBookSanPin" w:hAnsi="Times New Roman"/>
          <w:bCs/>
          <w:sz w:val="24"/>
          <w:szCs w:val="24"/>
        </w:rPr>
        <w:t>универсальных учебных коммуникативных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владеть различными способами общения и взаимодействия;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аргументированно вести диалог, уметь смягчать конфликтные ситуации;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развёрнуто и логично излагать свою точку зрения по географическим аспектам различных вопросов с использованием языковых средств.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125.5.2.5. </w:t>
      </w:r>
      <w:r w:rsidRPr="00703B13">
        <w:rPr>
          <w:rFonts w:ascii="Times New Roman" w:eastAsia="SchoolBookSanPin" w:hAnsi="Times New Roman"/>
          <w:sz w:val="24"/>
          <w:szCs w:val="24"/>
        </w:rPr>
        <w:t xml:space="preserve">У обучающегося будут сформированы умения совместной деятельности как часть </w:t>
      </w:r>
      <w:r w:rsidRPr="00703B13">
        <w:rPr>
          <w:rFonts w:ascii="Times New Roman" w:eastAsia="SchoolBookSanPin" w:hAnsi="Times New Roman"/>
          <w:bCs/>
          <w:sz w:val="24"/>
          <w:szCs w:val="24"/>
        </w:rPr>
        <w:t>универсальных учебных коммуникативных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использовать преимущества командной и индивидуальной работы;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оценивать качество своего вклада и каждого участника команды в общий результат по разработанным критериям;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предлагать новые проекты, оценивать идеи с позиции новизны, оригинальности, практической значимости.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125.5.2.6. </w:t>
      </w:r>
      <w:r w:rsidRPr="00703B13">
        <w:rPr>
          <w:rFonts w:ascii="Times New Roman" w:eastAsia="SchoolBookSanPin" w:hAnsi="Times New Roman"/>
          <w:sz w:val="24"/>
          <w:szCs w:val="24"/>
        </w:rPr>
        <w:t xml:space="preserve">У обучающегося будут сформированы умения самоорганизации как части </w:t>
      </w:r>
      <w:r w:rsidRPr="00703B13">
        <w:rPr>
          <w:rFonts w:ascii="Times New Roman" w:eastAsia="SchoolBookSanPin" w:hAnsi="Times New Roman"/>
          <w:bCs/>
          <w:sz w:val="24"/>
          <w:szCs w:val="24"/>
        </w:rPr>
        <w:t>универсальных учебных регулятивных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давать оценку новым ситуациям;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расширять рамки учебного предмета на основе личных предпочтений;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делать осознанный выбор, аргументировать его, брать ответственность за решение;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оценивать приобретённый опыт;</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125.5.2.7. </w:t>
      </w:r>
      <w:r w:rsidRPr="00703B13">
        <w:rPr>
          <w:rFonts w:ascii="Times New Roman" w:eastAsia="SchoolBookSanPin" w:hAnsi="Times New Roman"/>
          <w:sz w:val="24"/>
          <w:szCs w:val="24"/>
        </w:rPr>
        <w:t xml:space="preserve">У обучающегося будут сформированы умения самоконтроля как части </w:t>
      </w:r>
      <w:r w:rsidRPr="00703B13">
        <w:rPr>
          <w:rFonts w:ascii="Times New Roman" w:eastAsia="SchoolBookSanPin" w:hAnsi="Times New Roman"/>
          <w:bCs/>
          <w:sz w:val="24"/>
          <w:szCs w:val="24"/>
        </w:rPr>
        <w:t>универсальных учебных регулятивных действий</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давать оценку новым ситуациям, оценивать соответствие результатов целям;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оценивать риски и своевременно принимать решения по их снижению;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использовать приёмы рефлексии для оценки ситуации, выбора верного решения;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принимать мотивы и аргументы других при анализе результатов деятельности;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125.5.2.8 У обучающегося будет развиваться эмоциональный интеллект, предполагающий сформированность:</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125.5.2.9. У обучающегося будут сформированы следующие умения принятия себя и других как части </w:t>
      </w:r>
      <w:r w:rsidRPr="00703B13">
        <w:rPr>
          <w:rFonts w:ascii="Times New Roman" w:eastAsia="OfficinaSansBoldITC" w:hAnsi="Times New Roman"/>
          <w:bCs/>
          <w:sz w:val="24"/>
          <w:szCs w:val="24"/>
        </w:rPr>
        <w:t>универсальных учебных регулятивных действий</w:t>
      </w:r>
      <w:r w:rsidRPr="00703B13">
        <w:rPr>
          <w:rFonts w:ascii="Times New Roman" w:eastAsia="OfficinaSansBoldITC" w:hAnsi="Times New Roman"/>
          <w:sz w:val="24"/>
          <w:szCs w:val="24"/>
        </w:rPr>
        <w:t>:</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принимать себя, понимая свои недостатки и своё поведение;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принимать мотивы и аргументы других при анализе результатов деятельности;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признавать своё право и право других на ошибки;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развивать способность понимать мир с позиции другого человека.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125.5.</w:t>
      </w:r>
      <w:r w:rsidRPr="00703B13">
        <w:rPr>
          <w:rFonts w:ascii="Times New Roman" w:eastAsia="SchoolBookSanPin" w:hAnsi="Times New Roman"/>
          <w:sz w:val="24"/>
          <w:szCs w:val="24"/>
        </w:rPr>
        <w:t>3. </w:t>
      </w:r>
      <w:r w:rsidRPr="00703B13">
        <w:rPr>
          <w:rFonts w:ascii="Times New Roman" w:eastAsia="SchoolBookSanPin" w:hAnsi="Times New Roman"/>
          <w:bCs/>
          <w:sz w:val="24"/>
          <w:szCs w:val="24"/>
        </w:rPr>
        <w:t xml:space="preserve">Предметные результаты освоения программы по географии </w:t>
      </w:r>
      <w:r w:rsidRPr="00703B13">
        <w:rPr>
          <w:rFonts w:ascii="Times New Roman" w:eastAsia="OfficinaSansBoldITC" w:hAnsi="Times New Roman"/>
          <w:sz w:val="24"/>
          <w:szCs w:val="24"/>
        </w:rPr>
        <w:t xml:space="preserve">на базовом уровне </w:t>
      </w:r>
      <w:r w:rsidRPr="00703B13">
        <w:rPr>
          <w:rFonts w:ascii="Times New Roman" w:eastAsia="SchoolBookSanPin" w:hAnsi="Times New Roman"/>
          <w:bCs/>
          <w:sz w:val="24"/>
          <w:szCs w:val="24"/>
        </w:rPr>
        <w:t xml:space="preserve">к концу 10 класса </w:t>
      </w:r>
      <w:r w:rsidRPr="00703B13">
        <w:rPr>
          <w:rFonts w:ascii="Times New Roman" w:eastAsia="OfficinaSansBoldITC" w:hAnsi="Times New Roman"/>
          <w:sz w:val="24"/>
          <w:szCs w:val="24"/>
        </w:rPr>
        <w:t>должны отражать:</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формулировать и (или) обосновывать выводы на основе использования географических знаний;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самостоятельно находить, отбирать и применять различные методы познания для решения практико-ориентированных задач;</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формулировать выводы и заключения на основе анализа и интерпретации информации из различных источников;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критически оценивать и интерпретировать информацию, получаемую из различных источников;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использовать различные источники географической информации для решения учебных и (или) практико-ориентированных задач;</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9) сформированность умений применять географические знания для оценки разнообразных явлений и процессов: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125.5.</w:t>
      </w:r>
      <w:r w:rsidRPr="00703B13">
        <w:rPr>
          <w:rFonts w:ascii="Times New Roman" w:eastAsia="SchoolBookSanPin" w:hAnsi="Times New Roman"/>
          <w:sz w:val="24"/>
          <w:szCs w:val="24"/>
        </w:rPr>
        <w:t xml:space="preserve">4. </w:t>
      </w:r>
      <w:r w:rsidRPr="00703B13">
        <w:rPr>
          <w:rFonts w:ascii="Times New Roman" w:eastAsia="SchoolBookSanPin" w:hAnsi="Times New Roman"/>
          <w:bCs/>
          <w:sz w:val="24"/>
          <w:szCs w:val="24"/>
        </w:rPr>
        <w:t xml:space="preserve">Предметные результаты освоения программы по географии </w:t>
      </w:r>
      <w:r w:rsidRPr="00703B13">
        <w:rPr>
          <w:rFonts w:ascii="Times New Roman" w:eastAsia="OfficinaSansBoldITC" w:hAnsi="Times New Roman"/>
          <w:sz w:val="24"/>
          <w:szCs w:val="24"/>
        </w:rPr>
        <w:t xml:space="preserve">на базовом уровне </w:t>
      </w:r>
      <w:r w:rsidRPr="00703B13">
        <w:rPr>
          <w:rFonts w:ascii="Times New Roman" w:eastAsia="SchoolBookSanPin" w:hAnsi="Times New Roman"/>
          <w:bCs/>
          <w:sz w:val="24"/>
          <w:szCs w:val="24"/>
        </w:rPr>
        <w:t xml:space="preserve">к концу 11 класса </w:t>
      </w:r>
      <w:r w:rsidRPr="00703B13">
        <w:rPr>
          <w:rFonts w:ascii="Times New Roman" w:eastAsia="OfficinaSansBoldITC" w:hAnsi="Times New Roman"/>
          <w:sz w:val="24"/>
          <w:szCs w:val="24"/>
        </w:rPr>
        <w:t>должны отражать:</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формулировать и (или) обосновывать выводы на основе использования географических знаний;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w:t>
      </w:r>
      <w:r w:rsidRPr="00703B13">
        <w:rPr>
          <w:rFonts w:ascii="Times New Roman" w:hAnsi="Times New Roman"/>
          <w:sz w:val="24"/>
          <w:szCs w:val="24"/>
        </w:rPr>
        <w:t>соответствующие</w:t>
      </w:r>
      <w:r w:rsidRPr="00703B13">
        <w:rPr>
          <w:rFonts w:ascii="Times New Roman" w:eastAsia="OfficinaSansBoldITC" w:hAnsi="Times New Roman"/>
          <w:sz w:val="24"/>
          <w:szCs w:val="24"/>
        </w:rPr>
        <w:t xml:space="preserve"> решаемым задачам;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формулировать выводы и заключения на основе анализа и интерпретации информации из различных источников;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критически оценивать и интерпретировать информацию, получаемую из различных источников;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использовать различные источники географической информации для решения учебных и (или) практико-ориентированных задач;</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приводить примеры взаимосвязи глобальных проблем; возможных путей решения глобальных проблем.</w:t>
      </w:r>
    </w:p>
    <w:p w:rsidR="00CE24BD" w:rsidRPr="00703B13" w:rsidRDefault="00CE24BD" w:rsidP="00CE24BD">
      <w:pPr>
        <w:pStyle w:val="2"/>
        <w:spacing w:before="0" w:line="240" w:lineRule="auto"/>
        <w:rPr>
          <w:sz w:val="24"/>
          <w:szCs w:val="24"/>
        </w:rPr>
      </w:pPr>
      <w:bookmarkStart w:id="72" w:name="_page_45_0"/>
    </w:p>
    <w:p w:rsidR="00CE24BD" w:rsidRPr="00703B13" w:rsidRDefault="00CE24BD" w:rsidP="00CE24BD">
      <w:pPr>
        <w:pStyle w:val="2"/>
        <w:spacing w:before="0" w:line="240" w:lineRule="auto"/>
        <w:rPr>
          <w:sz w:val="24"/>
          <w:szCs w:val="24"/>
        </w:rPr>
      </w:pPr>
      <w:bookmarkStart w:id="73" w:name="_Toc144065979"/>
      <w:r w:rsidRPr="00703B13">
        <w:rPr>
          <w:sz w:val="24"/>
          <w:szCs w:val="24"/>
        </w:rPr>
        <w:t>17.  рабочая программа по учебному предмету «Физическая культура».</w:t>
      </w:r>
      <w:bookmarkEnd w:id="73"/>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127.1.  рабочая программа по учебному предмету «Физическая культура» (предметная область «</w:t>
      </w:r>
      <w:r w:rsidRPr="00703B13">
        <w:rPr>
          <w:rFonts w:ascii="Times New Roman" w:eastAsia="Times New Roman" w:hAnsi="Times New Roman"/>
          <w:color w:val="000000"/>
          <w:sz w:val="24"/>
          <w:szCs w:val="24"/>
        </w:rPr>
        <w:t>Физическая культура и основы безопасности жизнедеятельности</w:t>
      </w:r>
      <w:r w:rsidRPr="00703B13">
        <w:rPr>
          <w:rFonts w:ascii="Times New Roman" w:hAnsi="Times New Roman"/>
          <w:sz w:val="24"/>
          <w:szCs w:val="24"/>
        </w:rPr>
        <w:t>»)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127.2. 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127.3.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eastAsia="SchoolBookSanPin" w:hAnsi="Times New Roman"/>
          <w:sz w:val="24"/>
          <w:szCs w:val="24"/>
        </w:rPr>
        <w:t xml:space="preserve">127.4. Планируемые результаты освоения программы по физической культуре включают </w:t>
      </w:r>
      <w:r w:rsidRPr="00703B13">
        <w:rPr>
          <w:rFonts w:ascii="Times New Roman" w:hAnsi="Times New Roman"/>
          <w:sz w:val="24"/>
          <w:szCs w:val="24"/>
        </w:rPr>
        <w:t>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127.5. Пояснительная записка.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127.5.1. 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w:t>
      </w:r>
      <w:r w:rsidRPr="00703B13">
        <w:rPr>
          <w:rFonts w:ascii="Times New Roman" w:eastAsia="Times New Roman" w:hAnsi="Times New Roman"/>
          <w:sz w:val="24"/>
          <w:szCs w:val="24"/>
        </w:rPr>
        <w:t>федеральной рабочей программе воспитания</w:t>
      </w:r>
      <w:r w:rsidRPr="00703B13">
        <w:rPr>
          <w:rFonts w:ascii="Times New Roman" w:hAnsi="Times New Roman"/>
          <w:sz w:val="24"/>
          <w:szCs w:val="24"/>
        </w:rPr>
        <w:t>.</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127.5.2. 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127.5.3.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127.5.4. 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127.5.5. 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127.5.6. 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127.5.7. 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127.5.8. 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Воспитывающая направленность программы заключается в содействии активной социализации обучающихсяна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127.5.9. 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127.5.10. 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127.5.11. 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127.5.12. 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127.5.13. Вариативные модули программы по физической культуре, включая 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127.5.14. 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127.6. Содержание обучения в 10 классе.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127.6.1. Знания о физической культуре.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329-ФЗ, Федеральный закон «Об образовании в Российской Федерации» от 29 декабря 2012 г. № 373-ФЗ.</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127.6.2. Способы самостоятельной двигательной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127.6.3. Физическое совершенствование.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Спортивно-оздоровительная деятельность. Модуль «Спортивные игры».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Прикладно-ориентированная двигательная деятельность. Модуль «Плавательная подготовка». Спортивные и прикладные упражнения в плавании: брасс на спине, плавание на боку, прыжки в воду вниз ногами.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127.7. Содержание обучения в 11 классе.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127.7.1. Знания о физической культуре.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127.7.2. Способы самостоятельной двигательной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Банные процедуры, их назначение и правила проведения, основные способы парения.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127.7.3. Физическое совершенствование.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Спортивно-оздоровительная деятельность. Модуль «Спортивные игры».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Прикладно-ориентированная двигательная деятельность. 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127.7.4. Федеральная рабочая программа вариативного модуля «Базовая физическая подготовка».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Специальная физическая подготовка. Модуль «Гимнастика».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Модуль «Лёгкая атлетика».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Модуль «Зимние виды спорта».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координации. Упражнения в поворотах и спусках на лыжах, проезд через «ворота» и преодоление небольших трамплинов.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Модуль «Спортивные игры».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 Планируемые результаты освоения программы по физической культуре на уровне среднего общего образования.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127.8.1. 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 гражданского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своих конституционных прав и обязанностей, уважение закона и правопорядка;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принятие традиционных национальных, общечеловеческих гуманистических и демократических ценностей;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гуманитарной и волонтёрской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2) патриотического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идейную убеждённость, готовность к служению и защите Отечества, ответственность за его судьбу;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3) духовно-нравственного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духовных ценностей российского народа;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сформированность нравственного сознания, этического поведения;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личного вклада в построение устойчивого будущего;</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4) эстетического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5) физического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здорового и безопасного образа жизни, ответственного отношения к своему здоровью;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потребность в физическом совершенствовании, занятиях спортивно-оздоровительной деятельностью;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6) трудового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к труду, осознание приобретённых умений и навыков, трудолюбие;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готовность и способность к образованию и самообразованию на протяжении всей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7) экологического воспитания: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активное неприятие действий, приносящих вред окружающей среде;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расширение опыта деятельности экологической направленности.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8) ценности научного познания: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познанием мира;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127.8.2. 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127.8.2.1. У обучающегося будут сформированы следующие базовые логические действия как часть познавательных универсальных учебных действий: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формулировать и актуализировать проблему, рассматривать её всесторонне;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устанавливать существенный признак или основания для сравнения, классификации и обобщения;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определять цели деятельности, задавать параметры и критерии их достижения;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выявлять закономерности и противоречия в рассматриваемых явлениях;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креативное мышление при решении жизненных проблем.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127.8.2.2. У обучающегося будут сформированы следующие базовые исследовательские действия как часть познавательных универсальных учебных действий: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 оценивать приобретённый опыт;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уметь переносить знания в познавательную и практическую области жизнедеятельности;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уметь интегрировать знания из разных предметных областей;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127.8.2.3. У обучающегося будут сформированы умения работать с информацией как часть познавательных универсальных учебных действий: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владеть навыками распознавания и защиты информации, информационной безопасности личности.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127.8.2.4. У обучающегося будут сформированы умения общения как часть коммуникативных универсальных учебных действий: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коммуникации во всех сферах жизни;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различными способами общения и взаимодействия;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аргументированно вести диалог, уметь смягчать конфликтные ситуации;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развёрнуто и логично излагать свою точку зрения с использованием языковых средств.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127.8.2.5. У обучающегося будут сформированы умения самоорганизации как часть регулятивных универсальных учебных действий: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расширять рамки учебного предмета на основе личных предпочтений;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делать осознанный выбор, аргументировать его, брать ответственность за решение;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приобретённый опыт;</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способствовать формированию и проявлению широкой эрудиции в разных областях знаний;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постоянно повышать свой образовательный и культурный уровень;</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127.8.2.6. У обучающегося будут сформированы умения самоконтроля, принятия себя и других как часть регулятивных универсальных учебных действий: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использовать приёмы рефлексии для оценки ситуации, выбора верного решения;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риски и своевременно принимать решения по их снижению;</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мотивы и аргументы других при анализе результатов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себя, понимая свои недостатки и достоинства;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принимать мотивы и аргументы других при анализе результатов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признавать своё право и право других на ошибку;</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развивать способность понимать мир с позиции другого человека.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127.8.2.7. У обучающегося будут сформированы умения совместной деятельности как часть коммуникативных универсальных учебных действий: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понимать и использовать преимущества командной и индивидуальной работы;</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оценивать качество вклада своего и каждого участника команды в общий результат по разработанным критериям;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127.8.3. К концу обучения в 10 классе обучающийся получит следующие предметные результаты по отдельным темам программы по физической культуре: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127.8.3.1. Раздел «Знания о физической культуре»: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127.8.3.2. Раздел «Организация самостоятельных занятий»: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127.8.3.3. Раздел «Физическое совершенствование»: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выполнять упражнения общефизической подготовки, использовать их в планировании кондиционной тренировки;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127.8.4. К концу обучения в 11 классе обучающийся получит следующие предметные результаты по отдельным темам программы по физической культуре: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127.8.4.1. Раздел «Знания о физической культуре»: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127.8.4.2. Раздел «Организация самостоятельных занятий»:</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127.8.4.3. Раздел «Физическое совершенствование»:</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демонстрировать технику приёмов и защитных действий из атлетических единоборств, выполнять их во взаимодействии с партнёром;</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CE24BD" w:rsidRPr="00703B13" w:rsidRDefault="00CE24BD" w:rsidP="00CE24BD">
      <w:pPr>
        <w:spacing w:after="0" w:line="240" w:lineRule="auto"/>
        <w:ind w:firstLine="709"/>
        <w:contextualSpacing/>
        <w:jc w:val="both"/>
        <w:rPr>
          <w:rFonts w:ascii="Times New Roman" w:hAnsi="Times New Roman"/>
          <w:sz w:val="24"/>
          <w:szCs w:val="24"/>
        </w:rPr>
      </w:pPr>
      <w:r w:rsidRPr="00703B13">
        <w:rPr>
          <w:rFonts w:ascii="Times New Roman" w:hAnsi="Times New Roman"/>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CE24BD" w:rsidRPr="00703B13" w:rsidRDefault="00CE24BD" w:rsidP="00CE24BD">
      <w:pPr>
        <w:pStyle w:val="3"/>
        <w:spacing w:before="0" w:after="0"/>
      </w:pPr>
      <w:bookmarkStart w:id="74" w:name="_Toc144065980"/>
      <w:r w:rsidRPr="00703B13">
        <w:t>17.1. Физическая культура. Модули по видам спорта.</w:t>
      </w:r>
      <w:bookmarkEnd w:id="74"/>
    </w:p>
    <w:p w:rsidR="00CE24BD" w:rsidRPr="00703B13" w:rsidRDefault="00CE24BD" w:rsidP="00CE24B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color w:val="000000"/>
          <w:sz w:val="24"/>
          <w:szCs w:val="24"/>
          <w:lang w:eastAsia="zh-CN"/>
        </w:rPr>
      </w:pPr>
      <w:bookmarkStart w:id="75" w:name="_Hlk124954476"/>
      <w:r w:rsidRPr="00703B13">
        <w:rPr>
          <w:rFonts w:ascii="Times New Roman" w:hAnsi="Times New Roman"/>
          <w:sz w:val="24"/>
          <w:szCs w:val="24"/>
        </w:rPr>
        <w:t>127.9.</w:t>
      </w:r>
      <w:r w:rsidRPr="00703B13">
        <w:rPr>
          <w:rFonts w:ascii="Times New Roman" w:eastAsia="Times New Roman" w:hAnsi="Times New Roman"/>
          <w:color w:val="000000"/>
          <w:sz w:val="24"/>
          <w:szCs w:val="24"/>
          <w:lang w:eastAsia="zh-CN"/>
        </w:rPr>
        <w:t>1.</w:t>
      </w:r>
      <w:bookmarkEnd w:id="75"/>
      <w:r w:rsidRPr="00703B13">
        <w:rPr>
          <w:rFonts w:ascii="Times New Roman" w:eastAsia="Times New Roman" w:hAnsi="Times New Roman"/>
          <w:color w:val="000000"/>
          <w:sz w:val="24"/>
          <w:szCs w:val="24"/>
          <w:lang w:eastAsia="zh-CN"/>
        </w:rPr>
        <w:t> М</w:t>
      </w:r>
      <w:r w:rsidRPr="00703B13">
        <w:rPr>
          <w:rFonts w:ascii="Times New Roman" w:hAnsi="Times New Roman"/>
          <w:color w:val="000000"/>
          <w:sz w:val="24"/>
          <w:szCs w:val="24"/>
          <w:lang w:eastAsia="zh-CN"/>
        </w:rPr>
        <w:t>одуль «Самбо».</w:t>
      </w:r>
    </w:p>
    <w:p w:rsidR="00CE24BD" w:rsidRPr="00703B13" w:rsidRDefault="00CE24BD" w:rsidP="00CE24B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color w:val="000000"/>
          <w:sz w:val="24"/>
          <w:szCs w:val="24"/>
          <w:lang w:eastAsia="zh-CN"/>
        </w:rPr>
      </w:pPr>
      <w:r w:rsidRPr="00703B13">
        <w:rPr>
          <w:rFonts w:ascii="Times New Roman" w:hAnsi="Times New Roman"/>
          <w:sz w:val="24"/>
          <w:szCs w:val="24"/>
        </w:rPr>
        <w:t>127.9.</w:t>
      </w:r>
      <w:r w:rsidRPr="00703B13">
        <w:rPr>
          <w:rFonts w:ascii="Times New Roman" w:eastAsia="Times New Roman" w:hAnsi="Times New Roman"/>
          <w:color w:val="000000"/>
          <w:sz w:val="24"/>
          <w:szCs w:val="24"/>
          <w:lang w:eastAsia="zh-CN"/>
        </w:rPr>
        <w:t>1.1. </w:t>
      </w:r>
      <w:r w:rsidRPr="00703B13">
        <w:rPr>
          <w:rFonts w:ascii="Times New Roman" w:hAnsi="Times New Roman"/>
          <w:color w:val="000000"/>
          <w:sz w:val="24"/>
          <w:szCs w:val="24"/>
          <w:lang w:eastAsia="zh-CN"/>
        </w:rPr>
        <w:t>Пояснительная записка модуля «Самбо».</w:t>
      </w:r>
    </w:p>
    <w:p w:rsidR="00CE24BD" w:rsidRPr="00703B13" w:rsidRDefault="00CE24BD" w:rsidP="00CE24B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color w:val="000000"/>
          <w:sz w:val="24"/>
          <w:szCs w:val="24"/>
          <w:lang w:eastAsia="zh-CN"/>
        </w:rPr>
      </w:pPr>
      <w:r w:rsidRPr="00703B13">
        <w:rPr>
          <w:rFonts w:ascii="Times New Roman" w:hAnsi="Times New Roman"/>
          <w:color w:val="000000"/>
          <w:sz w:val="24"/>
          <w:szCs w:val="24"/>
          <w:lang w:eastAsia="zh-CN"/>
        </w:rPr>
        <w:t xml:space="preserve">Модуль «Самбо» (далее – модуль по самбо, самбо) на уровне среднего общего образования разработан с целью оказания методической помощи учителю физической культуры в создании рабочей программы </w:t>
      </w:r>
      <w:r w:rsidRPr="00703B13">
        <w:rPr>
          <w:rFonts w:ascii="Times New Roman" w:hAnsi="Times New Roman"/>
          <w:sz w:val="24"/>
          <w:szCs w:val="24"/>
        </w:rPr>
        <w:t>по физической культуре</w:t>
      </w:r>
      <w:r w:rsidRPr="00703B13">
        <w:rPr>
          <w:rFonts w:ascii="Times New Roman" w:hAnsi="Times New Roman"/>
          <w:color w:val="000000"/>
          <w:sz w:val="24"/>
          <w:szCs w:val="24"/>
          <w:lang w:eastAsia="zh-CN"/>
        </w:rPr>
        <w:t xml:space="preserve"> с учётом современных тенденций в системе образования и использования </w:t>
      </w:r>
      <w:r w:rsidRPr="00703B13">
        <w:rPr>
          <w:rFonts w:ascii="Times New Roman" w:hAnsi="Times New Roman"/>
          <w:sz w:val="24"/>
          <w:szCs w:val="24"/>
          <w:lang w:eastAsia="zh-CN"/>
        </w:rPr>
        <w:t xml:space="preserve">спортивно-ориентированных форм, </w:t>
      </w:r>
      <w:r w:rsidRPr="00703B13">
        <w:rPr>
          <w:rFonts w:ascii="Times New Roman" w:hAnsi="Times New Roman"/>
          <w:color w:val="000000"/>
          <w:sz w:val="24"/>
          <w:szCs w:val="24"/>
          <w:lang w:eastAsia="zh-CN"/>
        </w:rPr>
        <w:t xml:space="preserve">средств и методов </w:t>
      </w:r>
      <w:r w:rsidRPr="00703B13">
        <w:rPr>
          <w:rFonts w:ascii="Times New Roman" w:hAnsi="Times New Roman"/>
          <w:sz w:val="24"/>
          <w:szCs w:val="24"/>
          <w:lang w:eastAsia="zh-CN"/>
        </w:rPr>
        <w:t xml:space="preserve">обучения </w:t>
      </w:r>
      <w:r w:rsidRPr="00703B13">
        <w:rPr>
          <w:rFonts w:ascii="Times New Roman" w:hAnsi="Times New Roman"/>
          <w:sz w:val="24"/>
          <w:szCs w:val="24"/>
          <w:bdr w:val="nil"/>
        </w:rPr>
        <w:t>по различным видам спорта.</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rsidR="00CE24BD" w:rsidRPr="00703B13" w:rsidRDefault="00CE24BD" w:rsidP="00CE24BD">
      <w:pPr>
        <w:spacing w:after="0" w:line="240" w:lineRule="auto"/>
        <w:ind w:firstLine="709"/>
        <w:contextualSpacing/>
        <w:jc w:val="both"/>
        <w:rPr>
          <w:rFonts w:ascii="Times New Roman" w:eastAsia="Times New Roman" w:hAnsi="Times New Roman"/>
          <w:sz w:val="24"/>
          <w:szCs w:val="24"/>
          <w:bdr w:val="nil"/>
        </w:rPr>
      </w:pPr>
      <w:r w:rsidRPr="00703B13">
        <w:rPr>
          <w:rFonts w:ascii="Times New Roman" w:eastAsia="Arial Unicode MS" w:hAnsi="Times New Roman"/>
          <w:sz w:val="24"/>
          <w:szCs w:val="24"/>
          <w:bdr w:val="nil"/>
        </w:rPr>
        <w:t xml:space="preserve">Средства самбо </w:t>
      </w:r>
      <w:r w:rsidRPr="00703B13">
        <w:rPr>
          <w:rFonts w:ascii="Times New Roman" w:eastAsia="Times New Roman" w:hAnsi="Times New Roman"/>
          <w:color w:val="000000"/>
          <w:sz w:val="24"/>
          <w:szCs w:val="24"/>
          <w:bdr w:val="nil"/>
        </w:rPr>
        <w:t xml:space="preserve">способствуют гармоничному развитию и укреплению здоровья </w:t>
      </w:r>
      <w:r w:rsidRPr="00703B13">
        <w:rPr>
          <w:rFonts w:ascii="Times New Roman" w:hAnsi="Times New Roman"/>
          <w:sz w:val="24"/>
          <w:szCs w:val="24"/>
        </w:rPr>
        <w:t>обучающихся</w:t>
      </w:r>
      <w:r w:rsidRPr="00703B13">
        <w:rPr>
          <w:rFonts w:ascii="Times New Roman" w:eastAsia="Arial Unicode MS" w:hAnsi="Times New Roman"/>
          <w:sz w:val="24"/>
          <w:szCs w:val="24"/>
          <w:bdr w:val="nil"/>
        </w:rPr>
        <w:t>, комплексно влияют на органы и системы растущего организма, укрепляя и повышая их функциональный уровень</w:t>
      </w:r>
      <w:r w:rsidRPr="00703B13">
        <w:rPr>
          <w:rFonts w:ascii="Times New Roman" w:eastAsia="Times New Roman" w:hAnsi="Times New Roman"/>
          <w:sz w:val="24"/>
          <w:szCs w:val="24"/>
          <w:bdr w:val="nil"/>
        </w:rPr>
        <w:t>.</w:t>
      </w:r>
    </w:p>
    <w:p w:rsidR="00CE24BD" w:rsidRPr="00703B13" w:rsidRDefault="00CE24BD" w:rsidP="00CE24BD">
      <w:pPr>
        <w:pBdr>
          <w:top w:val="nil"/>
          <w:left w:val="nil"/>
          <w:bottom w:val="nil"/>
          <w:right w:val="nil"/>
          <w:between w:val="nil"/>
          <w:bar w:val="nil"/>
        </w:pBdr>
        <w:tabs>
          <w:tab w:val="left" w:pos="0"/>
        </w:tabs>
        <w:spacing w:after="0" w:line="240" w:lineRule="auto"/>
        <w:ind w:firstLine="709"/>
        <w:jc w:val="both"/>
        <w:rPr>
          <w:rFonts w:ascii="Times New Roman" w:eastAsia="Times New Roman" w:hAnsi="Times New Roman"/>
          <w:color w:val="000000"/>
          <w:sz w:val="24"/>
          <w:szCs w:val="24"/>
          <w:bdr w:val="nil"/>
        </w:rPr>
      </w:pPr>
      <w:r w:rsidRPr="00703B13">
        <w:rPr>
          <w:rFonts w:ascii="Times New Roman" w:eastAsia="Times New Roman" w:hAnsi="Times New Roman"/>
          <w:color w:val="000000"/>
          <w:sz w:val="24"/>
          <w:szCs w:val="24"/>
          <w:bdr w:val="nil"/>
        </w:rPr>
        <w:t xml:space="preserve">При реализации модуля «Самбо» владение различными техниками самбо обеспечивает у обучающихся воспитание всех физических качеств и содействует </w:t>
      </w:r>
      <w:r w:rsidRPr="00703B13">
        <w:rPr>
          <w:rFonts w:ascii="Times New Roman" w:eastAsia="Times New Roman" w:hAnsi="Times New Roman"/>
          <w:sz w:val="24"/>
          <w:szCs w:val="24"/>
          <w:bdr w:val="nil"/>
        </w:rPr>
        <w:t xml:space="preserve">развитию личностных качеств обучающихся, </w:t>
      </w:r>
      <w:r w:rsidRPr="00703B13">
        <w:rPr>
          <w:rFonts w:ascii="Times New Roman" w:eastAsia="Times New Roman" w:hAnsi="Times New Roman"/>
          <w:color w:val="000000"/>
          <w:sz w:val="24"/>
          <w:szCs w:val="24"/>
          <w:bdr w:val="nil"/>
        </w:rPr>
        <w:t xml:space="preserve">обеспечивает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и профилактики травматизма. </w:t>
      </w:r>
    </w:p>
    <w:p w:rsidR="00CE24BD" w:rsidRPr="00703B13" w:rsidRDefault="00CE24BD" w:rsidP="00CE24B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color w:val="000000"/>
          <w:sz w:val="24"/>
          <w:szCs w:val="24"/>
          <w:bdr w:val="nil"/>
        </w:rPr>
      </w:pPr>
      <w:r w:rsidRPr="00703B13">
        <w:rPr>
          <w:rFonts w:ascii="Times New Roman" w:hAnsi="Times New Roman"/>
          <w:sz w:val="24"/>
          <w:szCs w:val="24"/>
        </w:rPr>
        <w:t>127.9.</w:t>
      </w:r>
      <w:r w:rsidRPr="00703B13">
        <w:rPr>
          <w:rFonts w:ascii="Times New Roman" w:eastAsia="Times New Roman" w:hAnsi="Times New Roman"/>
          <w:color w:val="000000"/>
          <w:sz w:val="24"/>
          <w:szCs w:val="24"/>
          <w:lang w:eastAsia="zh-CN"/>
        </w:rPr>
        <w:t>1.2. </w:t>
      </w:r>
      <w:r w:rsidRPr="00703B13">
        <w:rPr>
          <w:rFonts w:ascii="Times New Roman" w:hAnsi="Times New Roman"/>
          <w:sz w:val="24"/>
          <w:szCs w:val="24"/>
          <w:bdr w:val="nil"/>
        </w:rPr>
        <w:t xml:space="preserve">Целью изучения модуля «Самбо» является обучение самбо как </w:t>
      </w:r>
      <w:r w:rsidRPr="00703B13">
        <w:rPr>
          <w:rFonts w:ascii="Times New Roman" w:hAnsi="Times New Roman"/>
          <w:color w:val="000000"/>
          <w:sz w:val="24"/>
          <w:szCs w:val="24"/>
          <w:bdr w:val="nil"/>
        </w:rPr>
        <w:t xml:space="preserve">базовому жизненно необходимому навыку, </w:t>
      </w:r>
      <w:r w:rsidRPr="00703B13">
        <w:rPr>
          <w:rFonts w:ascii="Times New Roman" w:hAnsi="Times New Roman"/>
          <w:sz w:val="24"/>
          <w:szCs w:val="24"/>
          <w:bdr w:val="nil"/>
        </w:rPr>
        <w:t>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sz w:val="24"/>
          <w:szCs w:val="24"/>
        </w:rPr>
        <w:t>127.9.</w:t>
      </w:r>
      <w:r w:rsidRPr="00703B13">
        <w:rPr>
          <w:rFonts w:ascii="Times New Roman" w:hAnsi="Times New Roman"/>
          <w:sz w:val="24"/>
          <w:szCs w:val="24"/>
          <w:bdr w:val="nil"/>
        </w:rPr>
        <w:t>1.3. Задачами изучения модуля «Самбо» являются:</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color w:val="000000"/>
          <w:sz w:val="24"/>
          <w:szCs w:val="24"/>
          <w:bdr w:val="nil"/>
        </w:rPr>
      </w:pPr>
      <w:r w:rsidRPr="00703B13">
        <w:rPr>
          <w:rFonts w:ascii="Times New Roman" w:eastAsia="Times New Roman" w:hAnsi="Times New Roman"/>
          <w:sz w:val="24"/>
          <w:szCs w:val="24"/>
          <w:bdr w:val="nil"/>
        </w:rPr>
        <w:t>всестороннее гармоничное развитие детей и подростков, увеличение объёма их двигательной активности;</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color w:val="000000"/>
          <w:sz w:val="24"/>
          <w:szCs w:val="24"/>
          <w:bdr w:val="nil"/>
        </w:rPr>
      </w:pPr>
      <w:r w:rsidRPr="00703B13">
        <w:rPr>
          <w:rFonts w:ascii="Times New Roman" w:eastAsia="Times New Roman" w:hAnsi="Times New Roman"/>
          <w:sz w:val="24"/>
          <w:szCs w:val="24"/>
          <w:bdr w:val="nil"/>
        </w:rPr>
        <w:t xml:space="preserve">укрепление </w:t>
      </w:r>
      <w:r w:rsidRPr="00703B13">
        <w:rPr>
          <w:rFonts w:ascii="Times New Roman" w:eastAsia="@Arial Unicode MS" w:hAnsi="Times New Roman"/>
          <w:sz w:val="24"/>
          <w:szCs w:val="24"/>
          <w:bdr w:val="nil"/>
        </w:rPr>
        <w:t xml:space="preserve">физического, психологического и социального </w:t>
      </w:r>
      <w:r w:rsidRPr="00703B13">
        <w:rPr>
          <w:rFonts w:ascii="Times New Roman" w:eastAsia="Times New Roman" w:hAnsi="Times New Roman"/>
          <w:sz w:val="24"/>
          <w:szCs w:val="24"/>
          <w:bdr w:val="nil"/>
        </w:rPr>
        <w:t xml:space="preserve">здоровья обучающихся, развитие основных физических качеств и повышение функциональных возможностей их организма, </w:t>
      </w:r>
      <w:r w:rsidRPr="00703B13">
        <w:rPr>
          <w:rFonts w:ascii="Times New Roman" w:eastAsia="@Arial Unicode MS" w:hAnsi="Times New Roman"/>
          <w:sz w:val="24"/>
          <w:szCs w:val="24"/>
          <w:bdr w:val="nil"/>
        </w:rPr>
        <w:t xml:space="preserve">обеспечение культуры безопасного поведения </w:t>
      </w:r>
      <w:r w:rsidRPr="00703B13">
        <w:rPr>
          <w:rFonts w:ascii="Times New Roman" w:eastAsia="Times New Roman" w:hAnsi="Times New Roman"/>
          <w:sz w:val="24"/>
          <w:szCs w:val="24"/>
          <w:bdr w:val="nil"/>
        </w:rPr>
        <w:t>средствами самбо;</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color w:val="000000"/>
          <w:sz w:val="24"/>
          <w:szCs w:val="24"/>
          <w:bdr w:val="nil"/>
        </w:rPr>
      </w:pPr>
      <w:r w:rsidRPr="00703B13">
        <w:rPr>
          <w:rFonts w:ascii="Times New Roman" w:eastAsia="Times New Roman" w:hAnsi="Times New Roman"/>
          <w:color w:val="000000"/>
          <w:sz w:val="24"/>
          <w:szCs w:val="24"/>
          <w:bdr w:val="nil"/>
        </w:rPr>
        <w:t>формирование жизненно важных навыков самостраховки и самозащиты, а также умения применять его в различных условиях;</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color w:val="000000"/>
          <w:sz w:val="24"/>
          <w:szCs w:val="24"/>
          <w:bdr w:val="nil"/>
        </w:rPr>
      </w:pPr>
      <w:r w:rsidRPr="00703B13">
        <w:rPr>
          <w:rFonts w:ascii="Times New Roman" w:eastAsia="Times New Roman" w:hAnsi="Times New Roman"/>
          <w:sz w:val="24"/>
          <w:szCs w:val="24"/>
          <w:bdr w:val="nil"/>
        </w:rPr>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color w:val="000000"/>
          <w:sz w:val="24"/>
          <w:szCs w:val="24"/>
          <w:bdr w:val="nil"/>
        </w:rPr>
      </w:pPr>
      <w:r w:rsidRPr="00703B13">
        <w:rPr>
          <w:rFonts w:ascii="Times New Roman" w:eastAsia="Times New Roman" w:hAnsi="Times New Roman"/>
          <w:color w:val="000000"/>
          <w:sz w:val="24"/>
          <w:szCs w:val="24"/>
          <w:bdr w:val="nil"/>
        </w:rPr>
        <w:t xml:space="preserve">обучение основам техники и тактики самбо, элементам самозащиты, безопасному </w:t>
      </w:r>
      <w:r w:rsidRPr="00703B13">
        <w:rPr>
          <w:rFonts w:ascii="Times New Roman" w:eastAsia="Times New Roman" w:hAnsi="Times New Roman"/>
          <w:sz w:val="24"/>
          <w:szCs w:val="24"/>
          <w:bdr w:val="nil"/>
        </w:rPr>
        <w:t>поведению на занятиях в спортивном зале, на открытых плоскостных сооружениях, в бытовых условиях и в критических ситуациях;</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color w:val="000000"/>
          <w:sz w:val="24"/>
          <w:szCs w:val="24"/>
          <w:bdr w:val="nil"/>
        </w:rPr>
      </w:pPr>
      <w:r w:rsidRPr="00703B13">
        <w:rPr>
          <w:rFonts w:ascii="Times New Roman" w:eastAsia="Times New Roman" w:hAnsi="Times New Roman"/>
          <w:sz w:val="24"/>
          <w:szCs w:val="24"/>
          <w:bdr w:val="nil"/>
        </w:rPr>
        <w:t xml:space="preserve">формирование культуры движений, обогащение двигательного опыта средствами самбо с общеразвивающей и корригирующей направленностью; </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color w:val="000000"/>
          <w:sz w:val="24"/>
          <w:szCs w:val="24"/>
          <w:bdr w:val="nil"/>
        </w:rPr>
      </w:pPr>
      <w:r w:rsidRPr="00703B13">
        <w:rPr>
          <w:rFonts w:ascii="Times New Roman" w:eastAsia="Times New Roman" w:hAnsi="Times New Roman"/>
          <w:sz w:val="24"/>
          <w:szCs w:val="24"/>
          <w:bdr w:val="nil"/>
        </w:rPr>
        <w:t>воспитание общей культуры развития личности обучающегося средствами самбо, в том числе, для самореализации и самоопределения;</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sz w:val="24"/>
          <w:szCs w:val="24"/>
          <w:bdr w:val="nil"/>
        </w:rPr>
      </w:pPr>
      <w:r w:rsidRPr="00703B13">
        <w:rPr>
          <w:rFonts w:ascii="Times New Roman" w:eastAsia="Times New Roman" w:hAnsi="Times New Roman"/>
          <w:sz w:val="24"/>
          <w:szCs w:val="24"/>
          <w:bdr w:val="nil"/>
        </w:rPr>
        <w:t>развитие положительной мотивации и устойчивого учебно-познавательного интереса к предмету «Физическая культура»;</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color w:val="000000"/>
          <w:sz w:val="24"/>
          <w:szCs w:val="24"/>
          <w:bdr w:val="nil"/>
        </w:rPr>
      </w:pPr>
      <w:r w:rsidRPr="00703B13">
        <w:rPr>
          <w:rFonts w:ascii="Times New Roman" w:eastAsia="Times New Roman" w:hAnsi="Times New Roman"/>
          <w:sz w:val="24"/>
          <w:szCs w:val="24"/>
          <w:bdr w:val="nil"/>
        </w:rPr>
        <w:t>удовлетворение индивидуальных потребностей, обучающихся в занятиях физической культурой и спортом средствами самбо;</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color w:val="000000"/>
          <w:sz w:val="24"/>
          <w:szCs w:val="24"/>
          <w:bdr w:val="nil"/>
        </w:rPr>
      </w:pPr>
      <w:r w:rsidRPr="00703B13">
        <w:rPr>
          <w:rFonts w:ascii="Times New Roman" w:eastAsia="Times New Roman" w:hAnsi="Times New Roman"/>
          <w:sz w:val="24"/>
          <w:szCs w:val="24"/>
          <w:bdr w:val="nil"/>
        </w:rPr>
        <w:t xml:space="preserve">популяризация самбо, </w:t>
      </w:r>
      <w:r w:rsidRPr="00703B13">
        <w:rPr>
          <w:rFonts w:ascii="Times New Roman" w:eastAsia="Times New Roman" w:hAnsi="Times New Roman"/>
          <w:color w:val="000000"/>
          <w:sz w:val="24"/>
          <w:szCs w:val="24"/>
          <w:bdr w:val="nil"/>
        </w:rPr>
        <w:t>как вид спорта и системы самозащиты</w:t>
      </w:r>
      <w:r w:rsidRPr="00703B13">
        <w:rPr>
          <w:rFonts w:ascii="Times New Roman" w:eastAsia="Times New Roman" w:hAnsi="Times New Roman"/>
          <w:sz w:val="24"/>
          <w:szCs w:val="24"/>
          <w:bdr w:val="nil"/>
        </w:rPr>
        <w:t xml:space="preserve">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sz w:val="24"/>
          <w:szCs w:val="24"/>
          <w:bdr w:val="nil"/>
        </w:rPr>
      </w:pPr>
      <w:r w:rsidRPr="00703B13">
        <w:rPr>
          <w:rFonts w:ascii="Times New Roman" w:eastAsia="Times New Roman" w:hAnsi="Times New Roman"/>
          <w:sz w:val="24"/>
          <w:szCs w:val="24"/>
          <w:bdr w:val="nil"/>
        </w:rPr>
        <w:t>выявление, развитие и поддержка одарённых детей в области спорта.</w:t>
      </w:r>
    </w:p>
    <w:p w:rsidR="00CE24BD" w:rsidRPr="00703B13" w:rsidRDefault="00CE24BD" w:rsidP="00CE24BD">
      <w:pPr>
        <w:pBdr>
          <w:top w:val="nil"/>
          <w:left w:val="nil"/>
          <w:bottom w:val="nil"/>
          <w:right w:val="nil"/>
          <w:between w:val="nil"/>
          <w:bar w:val="nil"/>
        </w:pBdr>
        <w:tabs>
          <w:tab w:val="left" w:pos="708"/>
        </w:tabs>
        <w:spacing w:after="0" w:line="240" w:lineRule="auto"/>
        <w:ind w:firstLine="709"/>
        <w:jc w:val="both"/>
        <w:rPr>
          <w:rFonts w:ascii="Times New Roman" w:eastAsia="Times New Roman" w:hAnsi="Times New Roman"/>
          <w:sz w:val="24"/>
          <w:szCs w:val="24"/>
          <w:bdr w:val="nil"/>
        </w:rPr>
      </w:pPr>
      <w:r w:rsidRPr="00703B13">
        <w:rPr>
          <w:rFonts w:ascii="Times New Roman" w:hAnsi="Times New Roman"/>
          <w:sz w:val="24"/>
          <w:szCs w:val="24"/>
        </w:rPr>
        <w:t>127.9.</w:t>
      </w:r>
      <w:r w:rsidRPr="00703B13">
        <w:rPr>
          <w:rFonts w:ascii="Times New Roman" w:eastAsia="Times New Roman" w:hAnsi="Times New Roman"/>
          <w:color w:val="000000"/>
          <w:sz w:val="24"/>
          <w:szCs w:val="24"/>
          <w:lang w:eastAsia="zh-CN"/>
        </w:rPr>
        <w:t>1.4. Место и роль модуля «Самбо».</w:t>
      </w:r>
    </w:p>
    <w:p w:rsidR="00CE24BD" w:rsidRPr="00703B13" w:rsidRDefault="00CE24BD" w:rsidP="00CE24B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sz w:val="24"/>
          <w:szCs w:val="24"/>
          <w:lang w:eastAsia="zh-CN"/>
        </w:rPr>
      </w:pPr>
      <w:r w:rsidRPr="00703B13">
        <w:rPr>
          <w:rFonts w:ascii="Times New Roman" w:hAnsi="Times New Roman"/>
          <w:sz w:val="24"/>
          <w:szCs w:val="24"/>
          <w:lang w:eastAsia="zh-CN"/>
        </w:rPr>
        <w:t>Модуль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CE24BD" w:rsidRPr="00703B13" w:rsidRDefault="00CE24BD" w:rsidP="00CE24BD">
      <w:pPr>
        <w:pBdr>
          <w:between w:val="nil"/>
          <w:bar w:val="nil"/>
        </w:pBdr>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Специфика модуля по самбо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eastAsia="Arial Unicode MS" w:hAnsi="Times New Roman"/>
          <w:sz w:val="24"/>
          <w:szCs w:val="24"/>
          <w:bdr w:val="nil"/>
        </w:rPr>
      </w:pPr>
      <w:r w:rsidRPr="00703B13">
        <w:rPr>
          <w:rFonts w:ascii="Times New Roman" w:hAnsi="Times New Roman"/>
          <w:color w:val="000000"/>
          <w:sz w:val="24"/>
          <w:szCs w:val="24"/>
          <w:bdr w:val="nil"/>
        </w:rPr>
        <w:t xml:space="preserve">Интеграция модуля поможет обучающимся в освоении образовательных программ в рамках внеурочной деятельности, </w:t>
      </w:r>
      <w:r w:rsidRPr="00703B13">
        <w:rPr>
          <w:rFonts w:ascii="Times New Roman" w:hAnsi="Times New Roman"/>
          <w:sz w:val="24"/>
          <w:szCs w:val="24"/>
          <w:bdr w:val="nil"/>
        </w:rPr>
        <w:t xml:space="preserve">дополнительного образования, </w:t>
      </w:r>
      <w:r w:rsidRPr="00703B13">
        <w:rPr>
          <w:rFonts w:ascii="Times New Roman" w:hAnsi="Times New Roman"/>
          <w:color w:val="000000"/>
          <w:sz w:val="24"/>
          <w:szCs w:val="24"/>
          <w:bdr w:val="nil"/>
        </w:rPr>
        <w:t xml:space="preserve">деятельности школьных спортивных клубов, подготовке </w:t>
      </w:r>
      <w:r w:rsidRPr="00703B13">
        <w:rPr>
          <w:rFonts w:ascii="Times New Roman" w:hAnsi="Times New Roman"/>
          <w:sz w:val="24"/>
          <w:szCs w:val="24"/>
          <w:bdr w:val="nil"/>
        </w:rPr>
        <w:t xml:space="preserve">обучающихся к сдаче норм Всероссийского физкультурно-спортивного комплекса «Готов к труду и обороне» (ГТО), участии в спортивных соревнованиях </w:t>
      </w:r>
      <w:r w:rsidRPr="00703B13">
        <w:rPr>
          <w:rFonts w:ascii="Times New Roman" w:eastAsia="Arial Unicode MS" w:hAnsi="Times New Roman"/>
          <w:sz w:val="24"/>
          <w:szCs w:val="24"/>
          <w:bdr w:val="nil"/>
        </w:rPr>
        <w:t>и подготовке юношей к службе в Вооруженных Силах Российской Федерации.</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il"/>
        </w:rPr>
      </w:pPr>
      <w:r w:rsidRPr="00703B13">
        <w:rPr>
          <w:rFonts w:ascii="Times New Roman" w:hAnsi="Times New Roman"/>
          <w:spacing w:val="-2"/>
          <w:sz w:val="24"/>
          <w:szCs w:val="24"/>
          <w:bdr w:val="nil"/>
        </w:rPr>
        <w:t>По итогам прохождения модуля возможно сф</w:t>
      </w:r>
      <w:r w:rsidRPr="00703B13">
        <w:rPr>
          <w:rFonts w:ascii="Times New Roman" w:hAnsi="Times New Roman"/>
          <w:sz w:val="24"/>
          <w:szCs w:val="24"/>
          <w:bdr w:val="nil"/>
        </w:rPr>
        <w:t xml:space="preserve">ормировать у обучающихся общие представления о самбо, навыки самостраховки и страховки партнера, самозащиты и умения применять их в различных условиях, </w:t>
      </w:r>
      <w:r w:rsidRPr="00703B13">
        <w:rPr>
          <w:rFonts w:ascii="Times New Roman" w:hAnsi="Times New Roman"/>
          <w:sz w:val="24"/>
          <w:szCs w:val="24"/>
          <w:bdr w:val="nil"/>
          <w:shd w:val="clear" w:color="auto" w:fill="FFFFFF"/>
        </w:rPr>
        <w:t>комплекс технических навыков: соревновательных действий, системы движений, технических приемов и разнообразные способы их выполнения</w:t>
      </w:r>
      <w:r w:rsidRPr="00703B13">
        <w:rPr>
          <w:rFonts w:ascii="Times New Roman" w:hAnsi="Times New Roman"/>
          <w:sz w:val="24"/>
          <w:szCs w:val="24"/>
          <w:bdr w:val="nil"/>
        </w:rPr>
        <w:t>, а также безопасное поведение на занятиях в спортивном зале, открытых плоскостных сооружениях, в бытовых условиях и в критических ситуациях.</w:t>
      </w:r>
    </w:p>
    <w:p w:rsidR="00CE24BD" w:rsidRPr="00703B13" w:rsidRDefault="00CE24BD" w:rsidP="00CE24BD">
      <w:pPr>
        <w:suppressAutoHyphens/>
        <w:spacing w:after="0" w:line="240" w:lineRule="auto"/>
        <w:ind w:firstLine="709"/>
        <w:jc w:val="both"/>
        <w:rPr>
          <w:rFonts w:ascii="Times New Roman" w:hAnsi="Times New Roman"/>
          <w:color w:val="000000"/>
          <w:sz w:val="24"/>
          <w:szCs w:val="24"/>
          <w:lang w:eastAsia="zh-CN"/>
        </w:rPr>
      </w:pPr>
      <w:r w:rsidRPr="00703B13">
        <w:rPr>
          <w:rFonts w:ascii="Times New Roman" w:hAnsi="Times New Roman"/>
          <w:sz w:val="24"/>
          <w:szCs w:val="24"/>
        </w:rPr>
        <w:t>127.9.</w:t>
      </w:r>
      <w:r w:rsidRPr="00703B13">
        <w:rPr>
          <w:rFonts w:ascii="Times New Roman" w:eastAsia="Times New Roman" w:hAnsi="Times New Roman"/>
          <w:color w:val="000000"/>
          <w:sz w:val="24"/>
          <w:szCs w:val="24"/>
          <w:lang w:eastAsia="zh-CN"/>
        </w:rPr>
        <w:t>1.5. </w:t>
      </w:r>
      <w:r w:rsidRPr="00703B13">
        <w:rPr>
          <w:rFonts w:ascii="Times New Roman" w:hAnsi="Times New Roman"/>
          <w:color w:val="000000"/>
          <w:sz w:val="24"/>
          <w:szCs w:val="24"/>
          <w:lang w:eastAsia="zh-CN"/>
        </w:rPr>
        <w:t>Модуль «Самбо» может быть реализован в следующих вариантах:</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при самостоятельном планировании учителем физической культуры процесса освоения обучающимися учебного материала по самбо с выбором различных техник самбо, с учётом возраста и физической подготовленности обучающихся (с соответствующей дозировкой и интенсивностью);</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sz w:val="24"/>
          <w:szCs w:val="24"/>
          <w:bdr w:val="nil"/>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w:t>
      </w:r>
      <w:bookmarkStart w:id="76" w:name="_Hlk125378261"/>
      <w:r w:rsidRPr="00703B13">
        <w:rPr>
          <w:rFonts w:ascii="Times New Roman" w:hAnsi="Times New Roman"/>
          <w:sz w:val="24"/>
          <w:szCs w:val="24"/>
          <w:bdr w:val="nil"/>
        </w:rPr>
        <w:t>рекомендуемый объём в 10 и 11 классах – по 34 ч</w:t>
      </w:r>
      <w:bookmarkEnd w:id="76"/>
      <w:r w:rsidRPr="00703B13">
        <w:rPr>
          <w:rFonts w:ascii="Times New Roman" w:hAnsi="Times New Roman"/>
          <w:sz w:val="24"/>
          <w:szCs w:val="24"/>
          <w:bdr w:val="nil"/>
        </w:rPr>
        <w:t>аса);</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il"/>
        </w:rPr>
      </w:pPr>
      <w:r w:rsidRPr="00703B13">
        <w:rPr>
          <w:rFonts w:ascii="Times New Roman" w:hAnsi="Times New Roman"/>
          <w:color w:val="000000"/>
          <w:sz w:val="24"/>
          <w:szCs w:val="24"/>
          <w:bdr w:val="nil"/>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w:t>
      </w:r>
      <w:r w:rsidRPr="00703B13">
        <w:rPr>
          <w:rFonts w:ascii="Times New Roman" w:hAnsi="Times New Roman"/>
          <w:sz w:val="24"/>
          <w:szCs w:val="24"/>
          <w:bdr w:val="nil"/>
        </w:rPr>
        <w:t>включая использование учебных модулей по видам спорта(рекомендуемый объём в 10–11 классах – 68 часов).</w:t>
      </w:r>
    </w:p>
    <w:p w:rsidR="00CE24BD" w:rsidRPr="00703B13" w:rsidRDefault="00CE24BD" w:rsidP="00CE24B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sz w:val="24"/>
          <w:szCs w:val="24"/>
          <w:lang w:eastAsia="zh-CN"/>
        </w:rPr>
      </w:pPr>
      <w:r w:rsidRPr="00703B13">
        <w:rPr>
          <w:rFonts w:ascii="Times New Roman" w:hAnsi="Times New Roman"/>
          <w:sz w:val="24"/>
          <w:szCs w:val="24"/>
        </w:rPr>
        <w:t>127.9.</w:t>
      </w:r>
      <w:r w:rsidRPr="00703B13">
        <w:rPr>
          <w:rFonts w:ascii="Times New Roman" w:eastAsia="Times New Roman" w:hAnsi="Times New Roman"/>
          <w:color w:val="000000"/>
          <w:sz w:val="24"/>
          <w:szCs w:val="24"/>
          <w:lang w:eastAsia="zh-CN"/>
        </w:rPr>
        <w:t>1.6. </w:t>
      </w:r>
      <w:r w:rsidRPr="00703B13">
        <w:rPr>
          <w:rFonts w:ascii="Times New Roman" w:hAnsi="Times New Roman"/>
          <w:sz w:val="24"/>
          <w:szCs w:val="24"/>
          <w:lang w:eastAsia="zh-CN"/>
        </w:rPr>
        <w:t>Содержание модуля «Самбо».</w:t>
      </w:r>
    </w:p>
    <w:p w:rsidR="00CE24BD" w:rsidRPr="00703B13" w:rsidRDefault="00CE24BD" w:rsidP="00CE24BD">
      <w:pP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lang w:eastAsia="zh-CN"/>
        </w:rPr>
        <w:t>1) </w:t>
      </w:r>
      <w:r w:rsidRPr="00703B13">
        <w:rPr>
          <w:rFonts w:ascii="Times New Roman" w:hAnsi="Times New Roman"/>
          <w:sz w:val="24"/>
          <w:szCs w:val="24"/>
          <w:bdr w:val="none" w:sz="0" w:space="0" w:color="auto" w:frame="1"/>
        </w:rPr>
        <w:t>Знания о самбо.</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Современный этап развития самбо в России за рубежом.</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sz w:val="24"/>
          <w:szCs w:val="24"/>
          <w:bdr w:val="nil"/>
        </w:rPr>
        <w:t>Роль личности в истории самбо. Последователи и легенды самбо.</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Роль самбо в ведении боевых действий в период локальных войн. Героизация подвигов самбистов.</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sz w:val="24"/>
          <w:szCs w:val="24"/>
          <w:bdr w:val="nil"/>
        </w:rPr>
        <w:t>Роль основных организации, федерации (международные, российские), осуществляющих управление самбо в развитии вида спорта.</w:t>
      </w:r>
    </w:p>
    <w:p w:rsidR="00CE24BD" w:rsidRPr="00703B13" w:rsidRDefault="00CE24BD" w:rsidP="00CE24BD">
      <w:pPr>
        <w:pBdr>
          <w:top w:val="nil"/>
          <w:left w:val="nil"/>
          <w:bottom w:val="nil"/>
          <w:right w:val="nil"/>
          <w:between w:val="nil"/>
          <w:bar w:val="nil"/>
        </w:pBdr>
        <w:tabs>
          <w:tab w:val="left" w:pos="571"/>
        </w:tabs>
        <w:autoSpaceDE w:val="0"/>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Правила самбо (спортивное, боевое, пляжное, демо).</w:t>
      </w:r>
    </w:p>
    <w:p w:rsidR="00CE24BD" w:rsidRPr="00703B13" w:rsidRDefault="00CE24BD" w:rsidP="00CE24BD">
      <w:pPr>
        <w:pBdr>
          <w:top w:val="nil"/>
          <w:left w:val="nil"/>
          <w:bottom w:val="nil"/>
          <w:right w:val="nil"/>
          <w:between w:val="nil"/>
          <w:bar w:val="nil"/>
        </w:pBdr>
        <w:tabs>
          <w:tab w:val="left" w:pos="571"/>
        </w:tabs>
        <w:autoSpaceDE w:val="0"/>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Социальная и личностная успешность самбистов на примере известных личностей.</w:t>
      </w:r>
    </w:p>
    <w:p w:rsidR="00CE24BD" w:rsidRPr="00703B13" w:rsidRDefault="00CE24BD" w:rsidP="00CE24BD">
      <w:pPr>
        <w:pBdr>
          <w:top w:val="nil"/>
          <w:left w:val="nil"/>
          <w:bottom w:val="nil"/>
          <w:right w:val="nil"/>
          <w:between w:val="nil"/>
          <w:bar w:val="nil"/>
        </w:pBdr>
        <w:tabs>
          <w:tab w:val="left" w:pos="571"/>
        </w:tabs>
        <w:autoSpaceDE w:val="0"/>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Правила проведения соревнований по самбо.</w:t>
      </w:r>
      <w:r w:rsidRPr="00703B13">
        <w:rPr>
          <w:rFonts w:ascii="Times New Roman" w:hAnsi="Times New Roman"/>
          <w:color w:val="000000"/>
          <w:sz w:val="24"/>
          <w:szCs w:val="24"/>
          <w:bdr w:val="nil"/>
        </w:rPr>
        <w:t xml:space="preserve"> Судейская коллегия, функциональные обязанности судей, основные жесты судей.</w:t>
      </w:r>
      <w:r w:rsidRPr="00703B13">
        <w:rPr>
          <w:rFonts w:ascii="Times New Roman" w:hAnsi="Times New Roman"/>
          <w:sz w:val="24"/>
          <w:szCs w:val="24"/>
          <w:bdr w:val="nil"/>
        </w:rPr>
        <w:t xml:space="preserve"> Словарь терминов и определений по самбо. </w:t>
      </w:r>
    </w:p>
    <w:p w:rsidR="00CE24BD" w:rsidRPr="00703B13" w:rsidRDefault="00CE24BD" w:rsidP="00CE24BD">
      <w:pPr>
        <w:pBdr>
          <w:top w:val="nil"/>
          <w:left w:val="nil"/>
          <w:bottom w:val="nil"/>
          <w:right w:val="nil"/>
          <w:between w:val="nil"/>
          <w:bar w:val="nil"/>
        </w:pBdr>
        <w:tabs>
          <w:tab w:val="left" w:pos="571"/>
        </w:tabs>
        <w:autoSpaceDE w:val="0"/>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Занятия самбо как средство укрепления здоровья, повышения функциональных возможностей основных систем организма.</w:t>
      </w:r>
      <w:r w:rsidRPr="00703B13">
        <w:rPr>
          <w:rFonts w:ascii="Times New Roman" w:eastAsia="Times New Roman" w:hAnsi="Times New Roman"/>
          <w:color w:val="000000"/>
          <w:sz w:val="24"/>
          <w:szCs w:val="24"/>
          <w:bdr w:val="nil"/>
        </w:rPr>
        <w:t xml:space="preserve"> Сведения о физических качествах, необходимых самбисту и способах их развития.</w:t>
      </w:r>
      <w:r w:rsidRPr="00703B13">
        <w:rPr>
          <w:rFonts w:ascii="Times New Roman" w:hAnsi="Times New Roman"/>
          <w:sz w:val="24"/>
          <w:szCs w:val="24"/>
          <w:bdr w:val="nil"/>
        </w:rPr>
        <w:t xml:space="preserve"> Значение занятий самбо на формирование положительных качеств личности человека</w:t>
      </w:r>
      <w:r w:rsidRPr="00703B13">
        <w:rPr>
          <w:rFonts w:ascii="Times New Roman" w:hAnsi="Times New Roman"/>
          <w:color w:val="000000"/>
          <w:sz w:val="24"/>
          <w:szCs w:val="24"/>
          <w:bdr w:val="nil"/>
        </w:rPr>
        <w:t>.</w:t>
      </w:r>
    </w:p>
    <w:p w:rsidR="00CE24BD" w:rsidRPr="00703B13" w:rsidRDefault="00CE24BD" w:rsidP="00CE24BD">
      <w:pPr>
        <w:pBdr>
          <w:top w:val="nil"/>
          <w:left w:val="nil"/>
          <w:bottom w:val="nil"/>
          <w:right w:val="nil"/>
          <w:between w:val="nil"/>
          <w:bar w:val="nil"/>
        </w:pBdr>
        <w:tabs>
          <w:tab w:val="left" w:pos="571"/>
        </w:tabs>
        <w:autoSpaceDE w:val="0"/>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Дневник самбиста (планирование, самоанализ, самоконтроль).</w:t>
      </w:r>
    </w:p>
    <w:p w:rsidR="00CE24BD" w:rsidRPr="00703B13" w:rsidRDefault="00CE24BD" w:rsidP="00CE24BD">
      <w:pPr>
        <w:pBdr>
          <w:top w:val="nil"/>
          <w:left w:val="nil"/>
          <w:bottom w:val="nil"/>
          <w:right w:val="nil"/>
          <w:between w:val="nil"/>
          <w:bar w:val="nil"/>
        </w:pBdr>
        <w:tabs>
          <w:tab w:val="left" w:pos="571"/>
        </w:tabs>
        <w:autoSpaceDE w:val="0"/>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Основные средства и методы обучения технике и тактике самбо. Основы прикладного самбо и его значение.</w:t>
      </w:r>
    </w:p>
    <w:p w:rsidR="00CE24BD" w:rsidRPr="00703B13" w:rsidRDefault="00CE24BD" w:rsidP="00CE24BD">
      <w:pPr>
        <w:pBdr>
          <w:top w:val="nil"/>
          <w:left w:val="nil"/>
          <w:bottom w:val="nil"/>
          <w:right w:val="nil"/>
          <w:between w:val="nil"/>
          <w:bar w:val="nil"/>
        </w:pBdr>
        <w:tabs>
          <w:tab w:val="left" w:pos="571"/>
        </w:tabs>
        <w:autoSpaceDE w:val="0"/>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Антидопинговые правила и программы в самбо.</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Правила поведения в экстремальных жизненных ситуациях.</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Оказание первой доврачебной помощи на занятиях самбо и в бытовой деятельности.</w:t>
      </w:r>
    </w:p>
    <w:p w:rsidR="00CE24BD" w:rsidRPr="00703B13" w:rsidRDefault="00CE24BD" w:rsidP="00CE24BD">
      <w:pPr>
        <w:pBdr>
          <w:top w:val="nil"/>
          <w:left w:val="nil"/>
          <w:bottom w:val="nil"/>
          <w:right w:val="nil"/>
          <w:between w:val="nil"/>
          <w:bar w:val="nil"/>
        </w:pBdr>
        <w:tabs>
          <w:tab w:val="left" w:pos="571"/>
        </w:tabs>
        <w:autoSpaceDE w:val="0"/>
        <w:spacing w:after="0" w:line="240" w:lineRule="auto"/>
        <w:ind w:firstLine="709"/>
        <w:jc w:val="both"/>
        <w:rPr>
          <w:rFonts w:ascii="Times New Roman" w:hAnsi="Times New Roman"/>
          <w:color w:val="000000"/>
          <w:sz w:val="24"/>
          <w:szCs w:val="24"/>
          <w:bdr w:val="nil"/>
        </w:rPr>
      </w:pPr>
      <w:r w:rsidRPr="00703B13">
        <w:rPr>
          <w:rFonts w:ascii="Times New Roman" w:hAnsi="Times New Roman"/>
          <w:sz w:val="24"/>
          <w:szCs w:val="24"/>
          <w:bdr w:val="nil"/>
        </w:rPr>
        <w:t>Этические нормы и правила поведения самбиста, техника безопасности при занятиях самбо.</w:t>
      </w:r>
    </w:p>
    <w:p w:rsidR="00CE24BD" w:rsidRPr="00703B13" w:rsidRDefault="00CE24BD" w:rsidP="00CE24BD">
      <w:pP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2) Способы самостоятельной деятельности.</w:t>
      </w:r>
    </w:p>
    <w:p w:rsidR="00CE24BD" w:rsidRPr="00703B13" w:rsidRDefault="00CE24BD" w:rsidP="00CE24BD">
      <w:pP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Правила безопасного, правомерного поведения во время соревнований по самбо в качестве зрителя или болельщика.</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Организация и проведение самостоятельных занятий по самбо. Составление планов и самостоятельное проведение занятий по самбо.</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Способы самостоятельного освоения двигательных действий, подбор подводящих, подготовительных и специальных упражнений.</w:t>
      </w:r>
    </w:p>
    <w:p w:rsidR="00CE24BD" w:rsidRPr="00703B13" w:rsidRDefault="00CE24BD" w:rsidP="00CE24BD">
      <w:pP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самбиста.</w:t>
      </w:r>
    </w:p>
    <w:p w:rsidR="00CE24BD" w:rsidRPr="00703B13" w:rsidRDefault="00CE24BD" w:rsidP="00CE24BD">
      <w:pP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Правила личной гигиены, требования к спортивной экипировке для занятий самбо. Правила ухода за спортивным инвентарем и оборудованием.</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 xml:space="preserve">Судейство простейших спортивных соревнований по самбо в качестве судьи или помощника судьи. </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Характерные травмы во время занятий самбо и мероприятия по их предупреждению.</w:t>
      </w:r>
      <w:r w:rsidRPr="00703B13">
        <w:rPr>
          <w:rFonts w:ascii="Times New Roman" w:eastAsia="Times New Roman" w:hAnsi="Times New Roman"/>
          <w:sz w:val="24"/>
          <w:szCs w:val="24"/>
          <w:bdr w:val="nil"/>
        </w:rPr>
        <w:t xml:space="preserve"> Причины возникновения ошибок при выполнении технических приёмов самбо.</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eastAsia="Times New Roman" w:hAnsi="Times New Roman"/>
          <w:sz w:val="24"/>
          <w:szCs w:val="24"/>
          <w:bdr w:val="none" w:sz="0" w:space="0" w:color="auto" w:frame="1"/>
        </w:rPr>
      </w:pPr>
      <w:r w:rsidRPr="00703B13">
        <w:rPr>
          <w:rFonts w:ascii="Times New Roman" w:hAnsi="Times New Roman"/>
          <w:sz w:val="24"/>
          <w:szCs w:val="24"/>
          <w:bdr w:val="none" w:sz="0" w:space="0" w:color="auto" w:frame="1"/>
        </w:rPr>
        <w:t xml:space="preserve">Классификация физических упражнений: подготовительные, общеразвивающие, специальные и корригирующие. </w:t>
      </w:r>
      <w:r w:rsidRPr="00703B13">
        <w:rPr>
          <w:rFonts w:ascii="Times New Roman" w:eastAsia="Times New Roman" w:hAnsi="Times New Roman"/>
          <w:sz w:val="24"/>
          <w:szCs w:val="24"/>
          <w:bdr w:val="none" w:sz="0" w:space="0" w:color="auto" w:frame="1"/>
        </w:rPr>
        <w:t xml:space="preserve">Составление индивидуальных комплексов упражнений различной направленности. </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 xml:space="preserve">Способы и методы профилактики </w:t>
      </w:r>
      <w:r w:rsidRPr="00703B13">
        <w:rPr>
          <w:rFonts w:ascii="Times New Roman" w:eastAsia="Times New Roman" w:hAnsi="Times New Roman"/>
          <w:sz w:val="24"/>
          <w:szCs w:val="24"/>
          <w:bdr w:val="none" w:sz="0" w:space="0" w:color="auto" w:frame="1"/>
        </w:rPr>
        <w:t>пагубных привычек,</w:t>
      </w:r>
      <w:r w:rsidRPr="00703B13">
        <w:rPr>
          <w:rFonts w:ascii="Times New Roman" w:hAnsi="Times New Roman"/>
          <w:sz w:val="24"/>
          <w:szCs w:val="24"/>
          <w:bdr w:val="none" w:sz="0" w:space="0" w:color="auto" w:frame="1"/>
        </w:rPr>
        <w:t xml:space="preserve"> асоциального и созависимого поведения. Антидопинговое поведение.</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Тестирование уровня физической подготовленности в самбо.</w:t>
      </w:r>
    </w:p>
    <w:p w:rsidR="00CE24BD" w:rsidRPr="00703B13" w:rsidRDefault="00CE24BD" w:rsidP="00CE24BD">
      <w:pP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3) Физическое совершенствование.</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Комплексы упражнений для развития физических качеств (ловкости, гибкости, силы, выносливости, быстроты и скоростных способностей).</w:t>
      </w:r>
    </w:p>
    <w:p w:rsidR="00CE24BD" w:rsidRPr="00703B13" w:rsidRDefault="00CE24BD" w:rsidP="00CE24BD">
      <w:pP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 xml:space="preserve">Комплексы упражнений, формирующие двигательные умения и навыки самбиста: </w:t>
      </w:r>
    </w:p>
    <w:p w:rsidR="00CE24BD" w:rsidRPr="00703B13" w:rsidRDefault="00CE24BD" w:rsidP="00CE24BD">
      <w:pP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общеподготовительные упражнения (ОРУ, упражнения со снарядами, на снарядах из других видов спорта (легкая и тяжелая атлетика, гимнастика);</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eastAsia="Arial Unicode MS" w:hAnsi="Times New Roman"/>
          <w:sz w:val="24"/>
          <w:szCs w:val="24"/>
          <w:bdr w:val="none" w:sz="0" w:space="0" w:color="auto" w:frame="1"/>
        </w:rPr>
      </w:pPr>
      <w:r w:rsidRPr="00703B13">
        <w:rPr>
          <w:rFonts w:ascii="Times New Roman" w:eastAsia="Arial Unicode MS" w:hAnsi="Times New Roman"/>
          <w:sz w:val="24"/>
          <w:szCs w:val="24"/>
          <w:bdr w:val="none" w:sz="0" w:space="0" w:color="auto" w:frame="1"/>
        </w:rPr>
        <w:t xml:space="preserve">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 с учетом специализации самбо, основные соревновательные упражнения. </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eastAsia="Arial Unicode MS" w:hAnsi="Times New Roman"/>
          <w:sz w:val="24"/>
          <w:szCs w:val="24"/>
          <w:bdr w:val="nil"/>
        </w:rPr>
      </w:pPr>
      <w:r w:rsidRPr="00703B13">
        <w:rPr>
          <w:rFonts w:ascii="Times New Roman" w:eastAsia="Arial Unicode MS" w:hAnsi="Times New Roman"/>
          <w:sz w:val="24"/>
          <w:szCs w:val="24"/>
          <w:bdr w:val="nil"/>
        </w:rPr>
        <w:t>Комплексы специально-подготовительных упражнений для выполнения основных технических элементов самбо (в парах, в тройках, в группах).</w:t>
      </w:r>
    </w:p>
    <w:p w:rsidR="00CE24BD" w:rsidRPr="00703B13" w:rsidRDefault="00CE24BD" w:rsidP="00CE24BD">
      <w:pPr>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one" w:sz="0" w:space="0" w:color="auto" w:frame="1"/>
        </w:rPr>
        <w:t xml:space="preserve">Индивидуальные технические действия выполнения </w:t>
      </w:r>
      <w:r w:rsidRPr="00703B13">
        <w:rPr>
          <w:rFonts w:ascii="Times New Roman" w:hAnsi="Times New Roman"/>
          <w:sz w:val="24"/>
          <w:szCs w:val="24"/>
          <w:bdr w:val="nil"/>
        </w:rPr>
        <w:t xml:space="preserve">приёмов самостраховки </w:t>
      </w:r>
      <w:r w:rsidRPr="00703B13">
        <w:rPr>
          <w:rFonts w:ascii="Times New Roman" w:hAnsi="Times New Roman"/>
          <w:color w:val="000000"/>
          <w:sz w:val="24"/>
          <w:szCs w:val="24"/>
          <w:bdr w:val="nil"/>
        </w:rPr>
        <w:t xml:space="preserve">при падении на спину прыжком, при падении вперёд на бок кувырком, при падении вперед на руки прыжком, в том числе </w:t>
      </w:r>
      <w:r w:rsidRPr="00703B13">
        <w:rPr>
          <w:rFonts w:ascii="Times New Roman" w:hAnsi="Times New Roman"/>
          <w:sz w:val="24"/>
          <w:szCs w:val="24"/>
          <w:bdr w:val="nil"/>
        </w:rPr>
        <w:t>в усложнённых условиях: в движении, с повышением высоты падений, на точность приземления, с ограничением возможностей (без рук, со связанными ногами и иные) и на твёрдом покрытии (деревянный или синтетический пол спортивного зала).</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Технико – тактические основы самбо: стойки, дистанции, захваты, перемещения.</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sz w:val="24"/>
          <w:szCs w:val="24"/>
          <w:bdr w:val="none" w:sz="0" w:space="0" w:color="auto" w:frame="1"/>
        </w:rPr>
        <w:t>Технические действия</w:t>
      </w:r>
      <w:r w:rsidRPr="00703B13">
        <w:rPr>
          <w:rFonts w:ascii="Times New Roman" w:hAnsi="Times New Roman"/>
          <w:color w:val="000000"/>
          <w:sz w:val="24"/>
          <w:szCs w:val="24"/>
          <w:bdr w:val="nil"/>
        </w:rPr>
        <w:t xml:space="preserve"> самбо в положении стоя: бросок задняя подножка, бросок захватом ноги, бросок задняя подножка с захватом ноги, бросок через бедро, бросок через спину,</w:t>
      </w:r>
      <w:r w:rsidRPr="00703B13">
        <w:rPr>
          <w:rFonts w:ascii="Times New Roman" w:hAnsi="Times New Roman"/>
          <w:color w:val="000000"/>
          <w:spacing w:val="-3"/>
          <w:sz w:val="24"/>
          <w:szCs w:val="24"/>
          <w:bdr w:val="nil"/>
        </w:rPr>
        <w:t xml:space="preserve"> бросок передняя подножка,</w:t>
      </w:r>
      <w:r w:rsidRPr="00703B13">
        <w:rPr>
          <w:rFonts w:ascii="Times New Roman" w:hAnsi="Times New Roman"/>
          <w:color w:val="000000"/>
          <w:sz w:val="24"/>
          <w:szCs w:val="24"/>
          <w:bdr w:val="nil"/>
        </w:rPr>
        <w:t xml:space="preserve"> бросок боковая подсечка, бросок захватом шеи и руки через голову упором голенью в живот, бросок зацепом голенью изнутри, бросок подхвата под две ноги. </w:t>
      </w:r>
    </w:p>
    <w:p w:rsidR="00CE24BD" w:rsidRPr="00703B13" w:rsidRDefault="00CE24BD" w:rsidP="00CE24BD">
      <w:pPr>
        <w:pBdr>
          <w:top w:val="nil"/>
          <w:left w:val="nil"/>
          <w:bottom w:val="nil"/>
          <w:right w:val="nil"/>
          <w:between w:val="nil"/>
          <w:bar w:val="nil"/>
        </w:pBdr>
        <w:tabs>
          <w:tab w:val="left" w:pos="284"/>
        </w:tabs>
        <w:spacing w:after="0" w:line="240" w:lineRule="auto"/>
        <w:ind w:firstLine="709"/>
        <w:jc w:val="both"/>
        <w:rPr>
          <w:rFonts w:ascii="Times New Roman" w:hAnsi="Times New Roman"/>
          <w:color w:val="000000"/>
          <w:sz w:val="24"/>
          <w:szCs w:val="24"/>
          <w:bdr w:val="nil"/>
        </w:rPr>
      </w:pPr>
      <w:r w:rsidRPr="00703B13">
        <w:rPr>
          <w:rFonts w:ascii="Times New Roman" w:hAnsi="Times New Roman"/>
          <w:sz w:val="24"/>
          <w:szCs w:val="24"/>
          <w:bdr w:val="none" w:sz="0" w:space="0" w:color="auto" w:frame="1"/>
        </w:rPr>
        <w:t>Технические действия</w:t>
      </w:r>
      <w:r w:rsidRPr="00703B13">
        <w:rPr>
          <w:rFonts w:ascii="Times New Roman" w:hAnsi="Times New Roman"/>
          <w:color w:val="000000"/>
          <w:sz w:val="24"/>
          <w:szCs w:val="24"/>
          <w:bdr w:val="nil"/>
        </w:rPr>
        <w:t xml:space="preserve"> самбо в положении лёжа: </w:t>
      </w:r>
    </w:p>
    <w:p w:rsidR="00CE24BD" w:rsidRPr="00703B13" w:rsidRDefault="00CE24BD" w:rsidP="00CE24BD">
      <w:pPr>
        <w:pBdr>
          <w:top w:val="nil"/>
          <w:left w:val="nil"/>
          <w:bottom w:val="nil"/>
          <w:right w:val="nil"/>
          <w:between w:val="nil"/>
          <w:bar w:val="nil"/>
        </w:pBdr>
        <w:tabs>
          <w:tab w:val="left" w:pos="284"/>
        </w:tabs>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 xml:space="preserve">варианты удержаний и переворачиваний, рычаг локтя от удержания сбоку, перегибая руку через бедро; </w:t>
      </w:r>
    </w:p>
    <w:p w:rsidR="00CE24BD" w:rsidRPr="00703B13" w:rsidRDefault="00CE24BD" w:rsidP="00CE24BD">
      <w:pPr>
        <w:pBdr>
          <w:top w:val="nil"/>
          <w:left w:val="nil"/>
          <w:bottom w:val="nil"/>
          <w:right w:val="nil"/>
          <w:between w:val="nil"/>
          <w:bar w:val="nil"/>
        </w:pBdr>
        <w:tabs>
          <w:tab w:val="left" w:pos="284"/>
        </w:tabs>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 xml:space="preserve">узел плеча ногой от удержания сбоку; </w:t>
      </w:r>
    </w:p>
    <w:p w:rsidR="00CE24BD" w:rsidRPr="00703B13" w:rsidRDefault="00CE24BD" w:rsidP="00CE24BD">
      <w:pPr>
        <w:pBdr>
          <w:top w:val="nil"/>
          <w:left w:val="nil"/>
          <w:bottom w:val="nil"/>
          <w:right w:val="nil"/>
          <w:between w:val="nil"/>
          <w:bar w:val="nil"/>
        </w:pBdr>
        <w:tabs>
          <w:tab w:val="left" w:pos="284"/>
        </w:tabs>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 xml:space="preserve">рычаг руки противнику, лежащему на груди (рычаг плеча, рычаг локтя); </w:t>
      </w:r>
    </w:p>
    <w:p w:rsidR="00CE24BD" w:rsidRPr="00703B13" w:rsidRDefault="00CE24BD" w:rsidP="00CE24BD">
      <w:pPr>
        <w:pBdr>
          <w:top w:val="nil"/>
          <w:left w:val="nil"/>
          <w:bottom w:val="nil"/>
          <w:right w:val="nil"/>
          <w:between w:val="nil"/>
          <w:bar w:val="nil"/>
        </w:pBdr>
        <w:tabs>
          <w:tab w:val="left" w:pos="284"/>
        </w:tabs>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 xml:space="preserve">рычаг локтя захватом руки между ног; </w:t>
      </w:r>
    </w:p>
    <w:p w:rsidR="00CE24BD" w:rsidRPr="00703B13" w:rsidRDefault="00CE24BD" w:rsidP="00CE24BD">
      <w:pPr>
        <w:pBdr>
          <w:top w:val="nil"/>
          <w:left w:val="nil"/>
          <w:bottom w:val="nil"/>
          <w:right w:val="nil"/>
          <w:between w:val="nil"/>
          <w:bar w:val="nil"/>
        </w:pBdr>
        <w:tabs>
          <w:tab w:val="left" w:pos="284"/>
        </w:tabs>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ущемление ахиллова сухожилия при различных взаиморасположениях соперников.</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eastAsia="Arial Unicode MS" w:hAnsi="Times New Roman"/>
          <w:color w:val="000000"/>
          <w:sz w:val="24"/>
          <w:szCs w:val="24"/>
          <w:bdr w:val="nil"/>
        </w:rPr>
      </w:pPr>
      <w:r w:rsidRPr="00703B13">
        <w:rPr>
          <w:rFonts w:ascii="Times New Roman" w:eastAsia="Arial Unicode MS" w:hAnsi="Times New Roman"/>
          <w:sz w:val="24"/>
          <w:szCs w:val="24"/>
          <w:bdr w:val="none" w:sz="0" w:space="0" w:color="auto" w:frame="1"/>
        </w:rPr>
        <w:t>Технические действия</w:t>
      </w:r>
      <w:r w:rsidRPr="00703B13">
        <w:rPr>
          <w:rFonts w:ascii="Times New Roman" w:eastAsia="Arial Unicode MS" w:hAnsi="Times New Roman"/>
          <w:color w:val="000000"/>
          <w:sz w:val="24"/>
          <w:szCs w:val="24"/>
          <w:bdr w:val="nil"/>
        </w:rPr>
        <w:t xml:space="preserve"> приёмов самозащиты – освобождение от захватов в стойке и положении лёжа:</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eastAsia="Arial Unicode MS" w:hAnsi="Times New Roman"/>
          <w:color w:val="000000"/>
          <w:sz w:val="24"/>
          <w:szCs w:val="24"/>
          <w:bdr w:val="nil"/>
        </w:rPr>
      </w:pPr>
      <w:r w:rsidRPr="00703B13">
        <w:rPr>
          <w:rFonts w:ascii="Times New Roman" w:eastAsia="Arial Unicode MS" w:hAnsi="Times New Roman"/>
          <w:color w:val="000000"/>
          <w:sz w:val="24"/>
          <w:szCs w:val="24"/>
          <w:bdr w:val="nil"/>
        </w:rPr>
        <w:t xml:space="preserve">от захватов одной рукой </w:t>
      </w:r>
      <w:r w:rsidRPr="00703B13">
        <w:rPr>
          <w:rFonts w:ascii="Times New Roman" w:eastAsia="Arial Unicode MS" w:hAnsi="Times New Roman"/>
          <w:color w:val="000000"/>
          <w:spacing w:val="3"/>
          <w:sz w:val="24"/>
          <w:szCs w:val="24"/>
          <w:bdr w:val="nil"/>
        </w:rPr>
        <w:t>–</w:t>
      </w:r>
      <w:r w:rsidRPr="00703B13">
        <w:rPr>
          <w:rFonts w:ascii="Times New Roman" w:eastAsia="Arial Unicode MS" w:hAnsi="Times New Roman"/>
          <w:color w:val="000000"/>
          <w:sz w:val="24"/>
          <w:szCs w:val="24"/>
          <w:bdr w:val="nil"/>
        </w:rPr>
        <w:t xml:space="preserve"> спереди, сзади, сбоку – руки, рукава, отворота одежды; </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eastAsia="Arial Unicode MS" w:hAnsi="Times New Roman"/>
          <w:color w:val="000000"/>
          <w:sz w:val="24"/>
          <w:szCs w:val="24"/>
          <w:bdr w:val="nil"/>
        </w:rPr>
      </w:pPr>
      <w:r w:rsidRPr="00703B13">
        <w:rPr>
          <w:rFonts w:ascii="Times New Roman" w:eastAsia="Arial Unicode MS" w:hAnsi="Times New Roman"/>
          <w:color w:val="000000"/>
          <w:sz w:val="24"/>
          <w:szCs w:val="24"/>
          <w:bdr w:val="nil"/>
        </w:rPr>
        <w:t xml:space="preserve">от захватов двумя руками </w:t>
      </w:r>
      <w:r w:rsidRPr="00703B13">
        <w:rPr>
          <w:rFonts w:ascii="Times New Roman" w:eastAsia="Arial Unicode MS" w:hAnsi="Times New Roman"/>
          <w:color w:val="000000"/>
          <w:spacing w:val="3"/>
          <w:sz w:val="24"/>
          <w:szCs w:val="24"/>
          <w:bdr w:val="nil"/>
        </w:rPr>
        <w:t>–</w:t>
      </w:r>
      <w:r w:rsidRPr="00703B13">
        <w:rPr>
          <w:rFonts w:ascii="Times New Roman" w:eastAsia="Arial Unicode MS" w:hAnsi="Times New Roman"/>
          <w:color w:val="000000"/>
          <w:sz w:val="24"/>
          <w:szCs w:val="24"/>
          <w:bdr w:val="nil"/>
        </w:rPr>
        <w:t xml:space="preserve"> спереди, сзади, сбоку </w:t>
      </w:r>
      <w:r w:rsidRPr="00703B13">
        <w:rPr>
          <w:rFonts w:ascii="Times New Roman" w:eastAsia="Arial Unicode MS" w:hAnsi="Times New Roman"/>
          <w:color w:val="000000"/>
          <w:spacing w:val="3"/>
          <w:sz w:val="24"/>
          <w:szCs w:val="24"/>
          <w:bdr w:val="nil"/>
        </w:rPr>
        <w:t>–</w:t>
      </w:r>
      <w:r w:rsidRPr="00703B13">
        <w:rPr>
          <w:rFonts w:ascii="Times New Roman" w:eastAsia="Arial Unicode MS" w:hAnsi="Times New Roman"/>
          <w:color w:val="000000"/>
          <w:sz w:val="24"/>
          <w:szCs w:val="24"/>
          <w:bdr w:val="nil"/>
        </w:rPr>
        <w:t xml:space="preserve"> руки, рук, рукавов, отворотов одежды, ног; </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eastAsia="Arial Unicode MS" w:hAnsi="Times New Roman"/>
          <w:color w:val="000000"/>
          <w:sz w:val="24"/>
          <w:szCs w:val="24"/>
          <w:bdr w:val="nil"/>
          <w:shd w:val="clear" w:color="auto" w:fill="FFFFFF"/>
        </w:rPr>
      </w:pPr>
      <w:r w:rsidRPr="00703B13">
        <w:rPr>
          <w:rFonts w:ascii="Times New Roman" w:eastAsia="Arial Unicode MS" w:hAnsi="Times New Roman"/>
          <w:color w:val="000000"/>
          <w:sz w:val="24"/>
          <w:szCs w:val="24"/>
          <w:bdr w:val="nil"/>
        </w:rPr>
        <w:t xml:space="preserve">от </w:t>
      </w:r>
      <w:r w:rsidRPr="00703B13">
        <w:rPr>
          <w:rFonts w:ascii="Times New Roman" w:eastAsia="Arial Unicode MS" w:hAnsi="Times New Roman"/>
          <w:color w:val="000000"/>
          <w:sz w:val="24"/>
          <w:szCs w:val="24"/>
          <w:bdr w:val="nil"/>
          <w:shd w:val="clear" w:color="auto" w:fill="FFFFFF"/>
        </w:rPr>
        <w:t xml:space="preserve">обхватов туловища спереди и сзади, с руками и без рук; </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eastAsia="Arial Unicode MS" w:hAnsi="Times New Roman"/>
          <w:color w:val="000000"/>
          <w:sz w:val="24"/>
          <w:szCs w:val="24"/>
          <w:bdr w:val="nil"/>
          <w:shd w:val="clear" w:color="auto" w:fill="FFFFFF"/>
        </w:rPr>
      </w:pPr>
      <w:r w:rsidRPr="00703B13">
        <w:rPr>
          <w:rFonts w:ascii="Times New Roman" w:eastAsia="Arial Unicode MS" w:hAnsi="Times New Roman"/>
          <w:color w:val="000000"/>
          <w:sz w:val="24"/>
          <w:szCs w:val="24"/>
          <w:bdr w:val="nil"/>
          <w:shd w:val="clear" w:color="auto" w:fill="FFFFFF"/>
        </w:rPr>
        <w:t xml:space="preserve">от захватов за шею (попыток удушений) пальцами рук, плечом и предплечьем, поясом </w:t>
      </w:r>
      <w:r w:rsidRPr="00703B13">
        <w:rPr>
          <w:rFonts w:ascii="Times New Roman" w:eastAsia="Arial Unicode MS" w:hAnsi="Times New Roman"/>
          <w:color w:val="000000"/>
          <w:spacing w:val="3"/>
          <w:sz w:val="24"/>
          <w:szCs w:val="24"/>
          <w:bdr w:val="nil"/>
        </w:rPr>
        <w:t>–</w:t>
      </w:r>
      <w:r w:rsidRPr="00703B13">
        <w:rPr>
          <w:rFonts w:ascii="Times New Roman" w:eastAsia="Arial Unicode MS" w:hAnsi="Times New Roman"/>
          <w:color w:val="000000"/>
          <w:sz w:val="24"/>
          <w:szCs w:val="24"/>
          <w:bdr w:val="nil"/>
          <w:shd w:val="clear" w:color="auto" w:fill="FFFFFF"/>
        </w:rPr>
        <w:t xml:space="preserve"> спереди, сзади, сбоку;</w:t>
      </w:r>
    </w:p>
    <w:p w:rsidR="00CE24BD" w:rsidRPr="00703B13" w:rsidRDefault="00CE24BD" w:rsidP="00CE24BD">
      <w:pPr>
        <w:pBdr>
          <w:top w:val="nil"/>
          <w:left w:val="nil"/>
          <w:bottom w:val="nil"/>
          <w:right w:val="nil"/>
          <w:between w:val="nil"/>
          <w:bar w:val="nil"/>
        </w:pBdr>
        <w:autoSpaceDE w:val="0"/>
        <w:autoSpaceDN w:val="0"/>
        <w:adjustRightInd w:val="0"/>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Тактическая подготовка. Игры-задания. Схватки по заданию в парах и группах занимающихся. Моделирование ситуаций самозащиты</w:t>
      </w:r>
    </w:p>
    <w:p w:rsidR="00CE24BD" w:rsidRPr="00703B13" w:rsidRDefault="00CE24BD" w:rsidP="00CE24B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color w:val="000000"/>
          <w:sz w:val="24"/>
          <w:szCs w:val="24"/>
          <w:lang w:eastAsia="zh-CN"/>
        </w:rPr>
      </w:pPr>
      <w:r w:rsidRPr="00703B13">
        <w:rPr>
          <w:rFonts w:ascii="Times New Roman" w:hAnsi="Times New Roman"/>
          <w:sz w:val="24"/>
          <w:szCs w:val="24"/>
        </w:rPr>
        <w:t>127.9.</w:t>
      </w:r>
      <w:r w:rsidRPr="00703B13">
        <w:rPr>
          <w:rFonts w:ascii="Times New Roman" w:hAnsi="Times New Roman"/>
          <w:color w:val="000000"/>
          <w:sz w:val="24"/>
          <w:szCs w:val="24"/>
          <w:lang w:eastAsia="zh-CN"/>
        </w:rPr>
        <w:t>1.7. Содержание модуля «Самбо» направлено на достижение обучающимися личностных, метапредметных и предметных результатов обучения.</w:t>
      </w:r>
    </w:p>
    <w:p w:rsidR="00CE24BD" w:rsidRPr="00703B13" w:rsidRDefault="00CE24BD" w:rsidP="00CE24B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sz w:val="24"/>
          <w:szCs w:val="24"/>
          <w:bdr w:val="nil"/>
        </w:rPr>
      </w:pPr>
      <w:bookmarkStart w:id="77" w:name="_Hlk124950343"/>
      <w:bookmarkStart w:id="78" w:name="_Hlk124956772"/>
      <w:r w:rsidRPr="00703B13">
        <w:rPr>
          <w:rFonts w:ascii="Times New Roman" w:hAnsi="Times New Roman"/>
          <w:sz w:val="24"/>
          <w:szCs w:val="24"/>
        </w:rPr>
        <w:t>127.9.</w:t>
      </w:r>
      <w:r w:rsidRPr="00703B13">
        <w:rPr>
          <w:rFonts w:ascii="Times New Roman" w:eastAsia="Times New Roman" w:hAnsi="Times New Roman"/>
          <w:color w:val="000000"/>
          <w:sz w:val="24"/>
          <w:szCs w:val="24"/>
          <w:lang w:eastAsia="zh-CN"/>
        </w:rPr>
        <w:t>1.7.1.</w:t>
      </w:r>
      <w:r w:rsidRPr="00703B13">
        <w:rPr>
          <w:rFonts w:ascii="Times New Roman" w:hAnsi="Times New Roman"/>
          <w:color w:val="000000"/>
          <w:sz w:val="24"/>
          <w:szCs w:val="24"/>
          <w:bdr w:val="nil"/>
        </w:rPr>
        <w:t> </w:t>
      </w:r>
      <w:r w:rsidRPr="00703B13">
        <w:rPr>
          <w:rFonts w:ascii="Times New Roman" w:eastAsia="Times New Roman" w:hAnsi="Times New Roman"/>
          <w:color w:val="000000"/>
          <w:sz w:val="24"/>
          <w:szCs w:val="24"/>
          <w:lang w:eastAsia="zh-CN"/>
        </w:rPr>
        <w:t xml:space="preserve">При </w:t>
      </w:r>
      <w:r w:rsidRPr="00703B13">
        <w:rPr>
          <w:rFonts w:ascii="Times New Roman" w:hAnsi="Times New Roman"/>
          <w:color w:val="000000"/>
          <w:sz w:val="24"/>
          <w:szCs w:val="24"/>
          <w:lang w:eastAsia="zh-CN"/>
        </w:rPr>
        <w:t xml:space="preserve">изучении модуля «Самбо» на уровне среднего общего образования у обучающихся будут сформированы следующие </w:t>
      </w:r>
      <w:bookmarkEnd w:id="77"/>
      <w:r w:rsidRPr="00703B13">
        <w:rPr>
          <w:rFonts w:ascii="Times New Roman" w:hAnsi="Times New Roman"/>
          <w:color w:val="000000"/>
          <w:sz w:val="24"/>
          <w:szCs w:val="24"/>
          <w:lang w:eastAsia="zh-CN"/>
        </w:rPr>
        <w:t>личностные результаты:</w:t>
      </w:r>
      <w:bookmarkEnd w:id="78"/>
    </w:p>
    <w:p w:rsidR="00CE24BD" w:rsidRPr="00703B13" w:rsidRDefault="00CE24BD" w:rsidP="00CE24B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sz w:val="24"/>
          <w:szCs w:val="24"/>
          <w:bdr w:val="nil"/>
        </w:rPr>
      </w:pPr>
      <w:r w:rsidRPr="00703B13">
        <w:rPr>
          <w:rFonts w:ascii="Times New Roman" w:hAnsi="Times New Roman"/>
          <w:sz w:val="24"/>
          <w:szCs w:val="24"/>
          <w:bdr w:val="nil"/>
        </w:rPr>
        <w:t xml:space="preserve">чувства патриотизма, ответственности перед Родиной, гордости за свой край, свою Родину, уважение государственных символов (герб, флаг, гимн), </w:t>
      </w:r>
      <w:r w:rsidRPr="00703B13">
        <w:rPr>
          <w:rFonts w:ascii="Times New Roman" w:hAnsi="Times New Roman"/>
          <w:color w:val="000000"/>
          <w:sz w:val="24"/>
          <w:szCs w:val="24"/>
          <w:bdr w:val="nil"/>
        </w:rPr>
        <w:t xml:space="preserve">готовность к служению Отечеству, его защите </w:t>
      </w:r>
      <w:r w:rsidRPr="00703B13">
        <w:rPr>
          <w:rFonts w:ascii="Times New Roman" w:hAnsi="Times New Roman"/>
          <w:sz w:val="24"/>
          <w:szCs w:val="24"/>
          <w:bdr w:val="none" w:sz="0" w:space="0" w:color="auto" w:frame="1"/>
        </w:rPr>
        <w:t>на примере роли, традиций и развития самбо в современном обществе, в Российской Федерации, в регионе;</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основы саморазвития и самовоспитания через ценности, традиции и идеалы</w:t>
      </w:r>
      <w:r w:rsidRPr="00703B13">
        <w:rPr>
          <w:rFonts w:ascii="Times New Roman" w:hAnsi="Times New Roman"/>
          <w:sz w:val="24"/>
          <w:szCs w:val="24"/>
          <w:bdr w:val="nil"/>
        </w:rPr>
        <w:t>вида спорта самбо, через личности, достигшие социального и профессионально успеха, через достижения великих спортсменов на мировых аренах спорта, через героизм, храбрость и подвиги самбистов, проявленные в период боевых действий</w:t>
      </w:r>
      <w:r w:rsidRPr="00703B13">
        <w:rPr>
          <w:rFonts w:ascii="Times New Roman" w:eastAsia="Times New Roman" w:hAnsi="Times New Roman"/>
          <w:sz w:val="24"/>
          <w:szCs w:val="24"/>
          <w:bdr w:val="none" w:sz="0" w:space="0" w:color="auto" w:frame="1"/>
        </w:rPr>
        <w:t>;</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 xml:space="preserve">основные нормы морали, духовно-нравственной культуры и </w:t>
      </w:r>
      <w:r w:rsidRPr="00703B13">
        <w:rPr>
          <w:rFonts w:ascii="Times New Roman" w:hAnsi="Times New Roman"/>
          <w:color w:val="000000"/>
          <w:sz w:val="24"/>
          <w:szCs w:val="24"/>
          <w:bdr w:val="nil"/>
          <w:shd w:val="clear" w:color="auto" w:fill="FFFFFF"/>
        </w:rPr>
        <w:t>ценностного отношения к физической культуре и спорту, а именно самбо как неотъемлемой части общечеловеческой культуры;</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толерантное сознание и поведение, способность коммуницировать, достигать взаимопонимания с собеседником, находить общие цели и сотрудничать для их достижения в учебной, бытовой и соревновательной деятельности;</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навыки сотрудничества со сверстниками, детьми младшего возраста, взрослыми в учебной, бытовой, досуговой и соревновательной деятельности, судейской практики, способность к самостоятельной, творческой и ответственной деятельности средствами самбо;</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осознанный выбор будущей профессии и возможностей реализации собственных жизненных планов средствами самбо как условие успешной профессиональной, спортивной и общественной деятельности;</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CE24BD" w:rsidRPr="00703B13" w:rsidRDefault="00CE24BD" w:rsidP="00CE24B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sz w:val="24"/>
          <w:szCs w:val="24"/>
          <w:bdr w:val="nil"/>
        </w:rPr>
      </w:pPr>
      <w:r w:rsidRPr="00703B13">
        <w:rPr>
          <w:rFonts w:ascii="Times New Roman" w:hAnsi="Times New Roman"/>
          <w:sz w:val="24"/>
          <w:szCs w:val="24"/>
        </w:rPr>
        <w:t>127.9.</w:t>
      </w:r>
      <w:r w:rsidRPr="00703B13">
        <w:rPr>
          <w:rFonts w:ascii="Times New Roman" w:eastAsia="Times New Roman" w:hAnsi="Times New Roman"/>
          <w:color w:val="000000"/>
          <w:sz w:val="24"/>
          <w:szCs w:val="24"/>
          <w:lang w:eastAsia="zh-CN"/>
        </w:rPr>
        <w:t>1.7.2. </w:t>
      </w:r>
      <w:r w:rsidRPr="00703B13">
        <w:rPr>
          <w:rFonts w:ascii="Times New Roman" w:hAnsi="Times New Roman"/>
          <w:color w:val="000000"/>
          <w:sz w:val="24"/>
          <w:szCs w:val="24"/>
          <w:lang w:eastAsia="zh-CN"/>
        </w:rPr>
        <w:t>При изучении модуля «Самбо» на уровне среднего общего образования у обучающихся будут сформированы следующие метапредметные результаты</w:t>
      </w:r>
      <w:r w:rsidRPr="00703B13">
        <w:rPr>
          <w:rFonts w:ascii="Times New Roman" w:hAnsi="Times New Roman"/>
          <w:sz w:val="24"/>
          <w:szCs w:val="24"/>
          <w:bdr w:val="nil"/>
        </w:rPr>
        <w:t>:</w:t>
      </w:r>
    </w:p>
    <w:p w:rsidR="00CE24BD" w:rsidRPr="00703B13" w:rsidRDefault="00CE24BD" w:rsidP="00CE24BD">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hAnsi="Times New Roman"/>
          <w:sz w:val="24"/>
          <w:szCs w:val="24"/>
          <w:bdr w:val="nil"/>
        </w:rPr>
      </w:pPr>
      <w:r w:rsidRPr="00703B13">
        <w:rPr>
          <w:rFonts w:ascii="Times New Roman" w:hAnsi="Times New Roman"/>
          <w:color w:val="000000"/>
          <w:sz w:val="24"/>
          <w:szCs w:val="24"/>
          <w:bdr w:val="nil"/>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бытовую и соревновательную деятельность по самбо;</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умение эффективно взаимодействовать и разрешать конфликты в процессе учебной, бытовой и соревновательной деятельности, судейской практики, учитывать позиции других участников деятельности;</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умение самостоятельно оценивать и принимать решения, определяющие стратегию и тактику поведения в учебной, бытовой, соревновательной и досуговой деятельности, судейской практики с учётом гражданских и нравственных ценностей;</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il"/>
        </w:rPr>
      </w:pPr>
      <w:r w:rsidRPr="00703B13">
        <w:rPr>
          <w:rFonts w:ascii="Times New Roman" w:hAnsi="Times New Roman"/>
          <w:sz w:val="24"/>
          <w:szCs w:val="24"/>
        </w:rPr>
        <w:t>127.9.</w:t>
      </w:r>
      <w:r w:rsidRPr="00703B13">
        <w:rPr>
          <w:rFonts w:ascii="Times New Roman" w:hAnsi="Times New Roman"/>
          <w:color w:val="000000"/>
          <w:sz w:val="24"/>
          <w:szCs w:val="24"/>
          <w:lang w:eastAsia="zh-CN"/>
        </w:rPr>
        <w:t xml:space="preserve">1.7.3. При изучении модуля «Самбо» на уровне среднего общего образования у обучающихся будут сформированы следующие </w:t>
      </w:r>
      <w:r w:rsidRPr="00703B13">
        <w:rPr>
          <w:rFonts w:ascii="Times New Roman" w:hAnsi="Times New Roman"/>
          <w:sz w:val="24"/>
          <w:szCs w:val="24"/>
          <w:bdr w:val="nil"/>
        </w:rPr>
        <w:t>предметные результаты:</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il"/>
        </w:rPr>
      </w:pPr>
      <w:r w:rsidRPr="00703B13">
        <w:rPr>
          <w:rFonts w:ascii="Times New Roman" w:eastAsia="HiddenHorzOCR" w:hAnsi="Times New Roman"/>
          <w:sz w:val="24"/>
          <w:szCs w:val="24"/>
        </w:rPr>
        <w:t xml:space="preserve">знание </w:t>
      </w:r>
      <w:r w:rsidRPr="00703B13">
        <w:rPr>
          <w:rFonts w:ascii="Times New Roman" w:hAnsi="Times New Roman"/>
          <w:sz w:val="24"/>
          <w:szCs w:val="24"/>
          <w:bdr w:val="none" w:sz="0" w:space="0" w:color="auto" w:frame="1"/>
        </w:rPr>
        <w:t xml:space="preserve">истории и современного развития самбо, его наследие, традиции традиций, движение в мире, в Российской Федерации, в регионе, легендарных отечественных и зарубежных самбистов, тренеров, научных деятелей и функционеров, </w:t>
      </w:r>
      <w:r w:rsidRPr="00703B13">
        <w:rPr>
          <w:rFonts w:ascii="Times New Roman" w:eastAsia="Times New Roman" w:hAnsi="Times New Roman"/>
          <w:color w:val="000000"/>
          <w:sz w:val="24"/>
          <w:szCs w:val="24"/>
          <w:bdr w:val="nil"/>
        </w:rPr>
        <w:t>принесших славу российскому и мировому самбо;</w:t>
      </w:r>
    </w:p>
    <w:p w:rsidR="00CE24BD" w:rsidRPr="00703B13" w:rsidRDefault="00CE24BD" w:rsidP="00CE24BD">
      <w:pPr>
        <w:autoSpaceDE w:val="0"/>
        <w:autoSpaceDN w:val="0"/>
        <w:adjustRightInd w:val="0"/>
        <w:spacing w:after="0" w:line="240" w:lineRule="auto"/>
        <w:ind w:firstLine="709"/>
        <w:jc w:val="both"/>
        <w:rPr>
          <w:rFonts w:ascii="Times New Roman" w:hAnsi="Times New Roman"/>
          <w:sz w:val="24"/>
          <w:szCs w:val="24"/>
          <w:bdr w:val="none" w:sz="0" w:space="0" w:color="auto" w:frame="1"/>
        </w:rPr>
      </w:pPr>
      <w:r w:rsidRPr="00703B13">
        <w:rPr>
          <w:rFonts w:ascii="Times New Roman" w:eastAsia="HiddenHorzOCR" w:hAnsi="Times New Roman"/>
          <w:sz w:val="24"/>
          <w:szCs w:val="24"/>
        </w:rPr>
        <w:t>характеристика р</w:t>
      </w:r>
      <w:r w:rsidRPr="00703B13">
        <w:rPr>
          <w:rFonts w:ascii="Times New Roman" w:hAnsi="Times New Roman"/>
          <w:sz w:val="24"/>
          <w:szCs w:val="24"/>
          <w:bdr w:val="none" w:sz="0" w:space="0" w:color="auto" w:frame="1"/>
        </w:rPr>
        <w:t>оли и основных функций главных организаций и федераций (международных, российских, региональных), осуществляющих управление самбо;</w:t>
      </w:r>
    </w:p>
    <w:p w:rsidR="00CE24BD" w:rsidRPr="00703B13" w:rsidRDefault="00CE24BD" w:rsidP="00CE24BD">
      <w:pPr>
        <w:autoSpaceDE w:val="0"/>
        <w:autoSpaceDN w:val="0"/>
        <w:adjustRightInd w:val="0"/>
        <w:spacing w:after="0" w:line="240" w:lineRule="auto"/>
        <w:ind w:firstLine="709"/>
        <w:jc w:val="both"/>
        <w:rPr>
          <w:rFonts w:ascii="Times New Roman" w:eastAsia="HiddenHorzOCR" w:hAnsi="Times New Roman"/>
          <w:sz w:val="24"/>
          <w:szCs w:val="24"/>
        </w:rPr>
      </w:pPr>
      <w:r w:rsidRPr="00703B13">
        <w:rPr>
          <w:rFonts w:ascii="Times New Roman" w:eastAsia="Times New Roman" w:hAnsi="Times New Roman"/>
          <w:sz w:val="24"/>
          <w:szCs w:val="24"/>
          <w:bdr w:val="none" w:sz="0" w:space="0" w:color="auto" w:frame="1"/>
        </w:rPr>
        <w:t xml:space="preserve">умение анализировать результаты соревнований по самбо, входящих в </w:t>
      </w:r>
      <w:r w:rsidRPr="00703B13">
        <w:rPr>
          <w:rFonts w:ascii="Times New Roman" w:hAnsi="Times New Roman"/>
          <w:sz w:val="24"/>
          <w:szCs w:val="24"/>
          <w:bdr w:val="none" w:sz="0" w:space="0" w:color="auto" w:frame="1"/>
        </w:rPr>
        <w:t>официальный календарь соревнований (международный, всероссийский, региональный);</w:t>
      </w:r>
    </w:p>
    <w:p w:rsidR="00CE24BD" w:rsidRPr="00703B13" w:rsidRDefault="00CE24BD" w:rsidP="00CE24BD">
      <w:pP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понимание роли занятий самбо как средства укрепления здоровья, повышения функциональных возможностей основных систем организма и развития физических качеств,</w:t>
      </w:r>
      <w:r w:rsidRPr="00703B13">
        <w:rPr>
          <w:rFonts w:ascii="Times New Roman" w:eastAsia="Times New Roman" w:hAnsi="Times New Roman"/>
          <w:sz w:val="24"/>
          <w:szCs w:val="24"/>
          <w:bdr w:val="none" w:sz="0" w:space="0" w:color="auto" w:frame="1"/>
        </w:rPr>
        <w:t xml:space="preserve"> характеристика способов повышения </w:t>
      </w:r>
      <w:r w:rsidRPr="00703B13">
        <w:rPr>
          <w:rFonts w:ascii="Times New Roman" w:hAnsi="Times New Roman"/>
          <w:sz w:val="24"/>
          <w:szCs w:val="24"/>
          <w:bdr w:val="none" w:sz="0" w:space="0" w:color="auto" w:frame="1"/>
        </w:rPr>
        <w:t>основных систем организма и развития физических качеств, а также его прикладное значение;</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использование навыков: организации и проведения самостоятельных занятий по самбо,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самбо в учебной и соревновательной деятельности;</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 xml:space="preserve">знание и применение основ </w:t>
      </w:r>
      <w:r w:rsidRPr="00703B13">
        <w:rPr>
          <w:rFonts w:ascii="Times New Roman" w:eastAsia="Times New Roman" w:hAnsi="Times New Roman"/>
          <w:sz w:val="24"/>
          <w:szCs w:val="24"/>
          <w:bdr w:val="nil"/>
        </w:rPr>
        <w:t xml:space="preserve">формирования сбалансированного питания </w:t>
      </w:r>
      <w:r w:rsidRPr="00703B13">
        <w:rPr>
          <w:rFonts w:ascii="Times New Roman" w:hAnsi="Times New Roman"/>
          <w:sz w:val="24"/>
          <w:szCs w:val="24"/>
          <w:bdr w:val="none" w:sz="0" w:space="0" w:color="auto" w:frame="1"/>
        </w:rPr>
        <w:t>самбиста;</w:t>
      </w:r>
    </w:p>
    <w:p w:rsidR="00CE24BD" w:rsidRPr="00703B13" w:rsidRDefault="00CE24BD" w:rsidP="00CE24BD">
      <w:pPr>
        <w:pBdr>
          <w:top w:val="nil"/>
          <w:left w:val="nil"/>
          <w:bottom w:val="nil"/>
          <w:right w:val="nil"/>
          <w:between w:val="nil"/>
          <w:bar w:val="nil"/>
        </w:pBdr>
        <w:spacing w:after="0" w:line="240" w:lineRule="auto"/>
        <w:ind w:firstLine="709"/>
        <w:contextualSpacing/>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составление, подбор и выполнение специальных упражнений по самбо с учетом их классификации для составления комплексов, в том числе индивидуальных, различной направленности;</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one" w:sz="0" w:space="0" w:color="auto" w:frame="1"/>
        </w:rPr>
      </w:pPr>
      <w:r w:rsidRPr="00703B13">
        <w:rPr>
          <w:rFonts w:ascii="Times New Roman" w:eastAsia="Times New Roman" w:hAnsi="Times New Roman"/>
          <w:sz w:val="24"/>
          <w:szCs w:val="24"/>
          <w:bdr w:val="none" w:sz="0" w:space="0" w:color="auto" w:frame="1"/>
        </w:rPr>
        <w:t>использование п</w:t>
      </w:r>
      <w:r w:rsidRPr="00703B13">
        <w:rPr>
          <w:rFonts w:ascii="Times New Roman" w:hAnsi="Times New Roman"/>
          <w:sz w:val="24"/>
          <w:szCs w:val="24"/>
          <w:bdr w:val="none" w:sz="0" w:space="0" w:color="auto" w:frame="1"/>
        </w:rPr>
        <w:t xml:space="preserve">равил подбора физических упражнений для развития физических качеств самбиста, специально-подготовительных </w:t>
      </w:r>
      <w:r w:rsidRPr="00703B13">
        <w:rPr>
          <w:rFonts w:ascii="Times New Roman" w:eastAsia="Times New Roman" w:hAnsi="Times New Roman"/>
          <w:sz w:val="24"/>
          <w:szCs w:val="24"/>
          <w:bdr w:val="none" w:sz="0" w:space="0" w:color="auto" w:frame="1"/>
        </w:rPr>
        <w:t xml:space="preserve">упражнений, формирующих </w:t>
      </w:r>
      <w:r w:rsidRPr="00703B13">
        <w:rPr>
          <w:rFonts w:ascii="Times New Roman" w:hAnsi="Times New Roman"/>
          <w:sz w:val="24"/>
          <w:szCs w:val="24"/>
          <w:bdr w:val="none" w:sz="0" w:space="0" w:color="auto" w:frame="1"/>
        </w:rPr>
        <w:t xml:space="preserve">двигательные умения и навыки технических и тактических действий самбиста, </w:t>
      </w:r>
      <w:r w:rsidRPr="00703B13">
        <w:rPr>
          <w:rFonts w:ascii="Times New Roman" w:eastAsia="Times New Roman" w:hAnsi="Times New Roman"/>
          <w:sz w:val="24"/>
          <w:szCs w:val="24"/>
        </w:rPr>
        <w:t>определение их эффективность;</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il"/>
        </w:rPr>
      </w:pPr>
      <w:r w:rsidRPr="00703B13">
        <w:rPr>
          <w:rFonts w:ascii="Times New Roman" w:eastAsia="Times New Roman" w:hAnsi="Times New Roman"/>
          <w:sz w:val="24"/>
          <w:szCs w:val="24"/>
          <w:bdr w:val="nil"/>
        </w:rPr>
        <w:t xml:space="preserve">знание техники выполнения и демонстрация правильной техники и выполнения упражнения для развития физических качеств самбиста, умение </w:t>
      </w:r>
      <w:r w:rsidRPr="00703B13">
        <w:rPr>
          <w:rFonts w:ascii="Times New Roman" w:hAnsi="Times New Roman"/>
          <w:sz w:val="24"/>
          <w:szCs w:val="24"/>
          <w:bdr w:val="nil"/>
        </w:rPr>
        <w:t>выявлять и устранять ошибки при выполнении упражнений;</w:t>
      </w:r>
    </w:p>
    <w:p w:rsidR="00CE24BD" w:rsidRPr="00703B13" w:rsidRDefault="00CE24BD" w:rsidP="00CE24BD">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4"/>
          <w:szCs w:val="24"/>
          <w:bdr w:val="none" w:sz="0" w:space="0" w:color="auto" w:frame="1"/>
        </w:rPr>
      </w:pPr>
      <w:r w:rsidRPr="00703B13">
        <w:rPr>
          <w:rFonts w:ascii="Times New Roman" w:eastAsia="Times New Roman" w:hAnsi="Times New Roman"/>
          <w:sz w:val="24"/>
          <w:szCs w:val="24"/>
          <w:bdr w:val="none" w:sz="0" w:space="0" w:color="auto" w:frame="1"/>
        </w:rPr>
        <w:t xml:space="preserve">классификация техники и тактики самбо, </w:t>
      </w:r>
      <w:r w:rsidRPr="00703B13">
        <w:rPr>
          <w:rFonts w:ascii="Times New Roman" w:eastAsia="Times New Roman" w:hAnsi="Times New Roman"/>
          <w:sz w:val="24"/>
          <w:szCs w:val="24"/>
          <w:bdr w:val="nil"/>
        </w:rPr>
        <w:t xml:space="preserve">владение и применение </w:t>
      </w:r>
      <w:r w:rsidRPr="00703B13">
        <w:rPr>
          <w:rFonts w:ascii="Times New Roman" w:eastAsia="Times New Roman" w:hAnsi="Times New Roman"/>
          <w:sz w:val="24"/>
          <w:szCs w:val="24"/>
          <w:bdr w:val="none" w:sz="0" w:space="0" w:color="auto" w:frame="1"/>
        </w:rPr>
        <w:t>технических и тактических элементов в период тренировочных поединков и соревнованиях;</w:t>
      </w:r>
    </w:p>
    <w:p w:rsidR="00CE24BD" w:rsidRPr="00703B13" w:rsidRDefault="00CE24BD" w:rsidP="00CE24BD">
      <w:pPr>
        <w:pBdr>
          <w:top w:val="nil"/>
          <w:left w:val="nil"/>
          <w:bottom w:val="nil"/>
          <w:right w:val="nil"/>
          <w:between w:val="nil"/>
          <w:bar w:val="nil"/>
        </w:pBdr>
        <w:spacing w:after="0" w:line="240" w:lineRule="auto"/>
        <w:ind w:firstLine="709"/>
        <w:contextualSpacing/>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выявление ошибок в технике выполнения упражнений, формирующих двигательные умения и навыки технических и тактических действий самбиста;</w:t>
      </w:r>
    </w:p>
    <w:p w:rsidR="00CE24BD" w:rsidRPr="00703B13" w:rsidRDefault="00CE24BD" w:rsidP="00CE24BD">
      <w:pPr>
        <w:pBdr>
          <w:top w:val="nil"/>
          <w:left w:val="nil"/>
          <w:bottom w:val="nil"/>
          <w:right w:val="nil"/>
          <w:between w:val="nil"/>
          <w:bar w:val="nil"/>
        </w:pBdr>
        <w:spacing w:after="0" w:line="240" w:lineRule="auto"/>
        <w:ind w:firstLine="709"/>
        <w:contextualSpacing/>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 xml:space="preserve">демонстрация </w:t>
      </w:r>
      <w:r w:rsidRPr="00703B13">
        <w:rPr>
          <w:rFonts w:ascii="Times New Roman" w:hAnsi="Times New Roman"/>
          <w:sz w:val="24"/>
          <w:szCs w:val="24"/>
          <w:bdr w:val="nil"/>
        </w:rPr>
        <w:t>технических действий по самбо и самозащите;</w:t>
      </w:r>
    </w:p>
    <w:p w:rsidR="00CE24BD" w:rsidRPr="00703B13" w:rsidRDefault="00CE24BD" w:rsidP="00CE24BD">
      <w:pPr>
        <w:spacing w:after="0" w:line="240" w:lineRule="auto"/>
        <w:ind w:firstLine="709"/>
        <w:jc w:val="both"/>
        <w:rPr>
          <w:rFonts w:ascii="Times New Roman" w:eastAsia="Times New Roman" w:hAnsi="Times New Roman"/>
          <w:sz w:val="24"/>
          <w:szCs w:val="24"/>
        </w:rPr>
      </w:pPr>
      <w:r w:rsidRPr="00703B13">
        <w:rPr>
          <w:rFonts w:ascii="Times New Roman" w:eastAsia="Times New Roman" w:hAnsi="Times New Roman"/>
          <w:sz w:val="24"/>
          <w:szCs w:val="24"/>
        </w:rPr>
        <w:t>осуществление соревновательной деятельности в соответствии с официальными правилами самбо и судейской практики;</w:t>
      </w:r>
    </w:p>
    <w:p w:rsidR="00CE24BD" w:rsidRPr="00703B13" w:rsidRDefault="00CE24BD" w:rsidP="00CE24BD">
      <w:pPr>
        <w:tabs>
          <w:tab w:val="left" w:pos="993"/>
        </w:tabs>
        <w:spacing w:after="0" w:line="240" w:lineRule="auto"/>
        <w:ind w:firstLine="709"/>
        <w:contextualSpacing/>
        <w:jc w:val="both"/>
        <w:rPr>
          <w:rFonts w:ascii="Times New Roman" w:eastAsia="Times New Roman" w:hAnsi="Times New Roman"/>
          <w:color w:val="000000"/>
          <w:sz w:val="24"/>
          <w:szCs w:val="24"/>
          <w:bdr w:val="nil"/>
        </w:rPr>
      </w:pPr>
      <w:r w:rsidRPr="00703B13">
        <w:rPr>
          <w:rFonts w:ascii="Times New Roman" w:eastAsia="Times New Roman" w:hAnsi="Times New Roman"/>
          <w:color w:val="000000"/>
          <w:sz w:val="24"/>
          <w:szCs w:val="24"/>
          <w:bdr w:val="nil"/>
        </w:rPr>
        <w:t>определение признаков положительного влияния занятий самбо на укрепление здоровья, устанавливать связь между развитием физических качеств и основных систем организма;</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 xml:space="preserve">соблюдение требований безопасности при организации занятий самбо, </w:t>
      </w:r>
      <w:r w:rsidRPr="00703B13">
        <w:rPr>
          <w:rFonts w:ascii="Times New Roman" w:eastAsia="Times New Roman" w:hAnsi="Times New Roman"/>
          <w:color w:val="000000"/>
          <w:sz w:val="24"/>
          <w:szCs w:val="24"/>
          <w:bdr w:val="nil"/>
        </w:rPr>
        <w:t>знание правил оказания первой помощи при травмах и ушибах во время занятий физическими упражнениями, и самбо в частности;</w:t>
      </w:r>
    </w:p>
    <w:p w:rsidR="00CE24BD" w:rsidRPr="00703B13" w:rsidRDefault="00CE24BD" w:rsidP="00CE24BD">
      <w:pPr>
        <w:tabs>
          <w:tab w:val="left" w:pos="709"/>
          <w:tab w:val="left" w:pos="993"/>
        </w:tabs>
        <w:spacing w:after="0" w:line="240" w:lineRule="auto"/>
        <w:ind w:firstLine="709"/>
        <w:contextualSpacing/>
        <w:jc w:val="both"/>
        <w:rPr>
          <w:rFonts w:ascii="Times New Roman" w:eastAsia="Times New Roman" w:hAnsi="Times New Roman"/>
          <w:color w:val="000000"/>
          <w:sz w:val="24"/>
          <w:szCs w:val="24"/>
          <w:bdr w:val="nil"/>
        </w:rPr>
      </w:pPr>
      <w:r w:rsidRPr="00703B13">
        <w:rPr>
          <w:rFonts w:ascii="Times New Roman" w:eastAsia="Times New Roman" w:hAnsi="Times New Roman"/>
          <w:color w:val="000000"/>
          <w:sz w:val="24"/>
          <w:szCs w:val="24"/>
          <w:bdr w:val="nil"/>
        </w:rPr>
        <w:t>использование занятий самбо для организации индивидуального отдыха и досуга, укрепления собственного здоровья, повышения уровня физических кондиций;</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il"/>
        </w:rPr>
        <w:t xml:space="preserve">проведение </w:t>
      </w:r>
      <w:r w:rsidRPr="00703B13">
        <w:rPr>
          <w:rFonts w:ascii="Times New Roman" w:hAnsi="Times New Roman"/>
          <w:sz w:val="24"/>
          <w:szCs w:val="24"/>
          <w:bdr w:val="none" w:sz="0" w:space="0" w:color="auto" w:frame="1"/>
        </w:rPr>
        <w:t xml:space="preserve">тестирования уровня физической подготовленности самбистов, характеристика основных показателей развития физических качеств и состояния здоровья, </w:t>
      </w:r>
      <w:r w:rsidRPr="00703B13">
        <w:rPr>
          <w:rFonts w:ascii="Times New Roman" w:hAnsi="Times New Roman"/>
          <w:sz w:val="24"/>
          <w:szCs w:val="24"/>
        </w:rPr>
        <w:t>сравнение своих результатов выполнения контрольных упражнений с эталонными результатами;</w:t>
      </w:r>
    </w:p>
    <w:p w:rsidR="00CE24BD" w:rsidRPr="00703B13" w:rsidRDefault="00CE24BD" w:rsidP="00CE24BD">
      <w:pPr>
        <w:pBdr>
          <w:top w:val="nil"/>
          <w:left w:val="nil"/>
          <w:bottom w:val="nil"/>
          <w:right w:val="nil"/>
          <w:between w:val="nil"/>
          <w:bar w:val="nil"/>
        </w:pBdr>
        <w:tabs>
          <w:tab w:val="left" w:pos="993"/>
        </w:tabs>
        <w:spacing w:after="0" w:line="240" w:lineRule="auto"/>
        <w:ind w:firstLine="709"/>
        <w:contextualSpacing/>
        <w:jc w:val="both"/>
        <w:rPr>
          <w:rFonts w:ascii="Times New Roman" w:eastAsia="Times New Roman" w:hAnsi="Times New Roman"/>
          <w:color w:val="000000"/>
          <w:sz w:val="24"/>
          <w:szCs w:val="24"/>
          <w:bdr w:val="nil"/>
        </w:rPr>
      </w:pPr>
      <w:r w:rsidRPr="00703B13">
        <w:rPr>
          <w:rFonts w:ascii="Times New Roman" w:eastAsia="Times New Roman" w:hAnsi="Times New Roman"/>
          <w:color w:val="000000"/>
          <w:sz w:val="24"/>
          <w:szCs w:val="24"/>
          <w:bdr w:val="nil"/>
        </w:rPr>
        <w:t>ведение дневника самбиста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color w:val="000000"/>
          <w:sz w:val="24"/>
          <w:szCs w:val="24"/>
          <w:bdr w:val="nil"/>
        </w:rPr>
      </w:pPr>
      <w:r w:rsidRPr="00703B13">
        <w:rPr>
          <w:rFonts w:ascii="Times New Roman" w:hAnsi="Times New Roman"/>
          <w:color w:val="000000"/>
          <w:sz w:val="24"/>
          <w:szCs w:val="24"/>
          <w:bdr w:val="nil"/>
        </w:rPr>
        <w:t>способность проводить самостоятельные занятия по самбо по освоению новых двигательных действий и развитию основных физических качеств, контролировать и анализировать эффективность этих занятий;</w:t>
      </w:r>
    </w:p>
    <w:p w:rsidR="00CE24BD" w:rsidRPr="00703B13" w:rsidRDefault="00CE24BD" w:rsidP="00CE24BD">
      <w:pPr>
        <w:pBdr>
          <w:top w:val="nil"/>
          <w:left w:val="nil"/>
          <w:bottom w:val="nil"/>
          <w:right w:val="nil"/>
          <w:between w:val="nil"/>
          <w:bar w:val="nil"/>
        </w:pBdr>
        <w:spacing w:after="0" w:line="240" w:lineRule="auto"/>
        <w:ind w:firstLine="709"/>
        <w:jc w:val="both"/>
        <w:rPr>
          <w:rFonts w:ascii="Times New Roman" w:hAnsi="Times New Roman"/>
          <w:sz w:val="24"/>
          <w:szCs w:val="24"/>
          <w:bdr w:val="none" w:sz="0" w:space="0" w:color="auto" w:frame="1"/>
        </w:rPr>
      </w:pPr>
      <w:r w:rsidRPr="00703B13">
        <w:rPr>
          <w:rFonts w:ascii="Times New Roman" w:hAnsi="Times New Roman"/>
          <w:sz w:val="24"/>
          <w:szCs w:val="24"/>
          <w:bdr w:val="none" w:sz="0" w:space="0" w:color="auto" w:frame="1"/>
        </w:rPr>
        <w:t xml:space="preserve">знание и применение способов и методов профилактики </w:t>
      </w:r>
      <w:r w:rsidRPr="00703B13">
        <w:rPr>
          <w:rFonts w:ascii="Times New Roman" w:eastAsia="Times New Roman" w:hAnsi="Times New Roman"/>
          <w:sz w:val="24"/>
          <w:szCs w:val="24"/>
          <w:bdr w:val="none" w:sz="0" w:space="0" w:color="auto" w:frame="1"/>
        </w:rPr>
        <w:t>пагубных привычек,</w:t>
      </w:r>
      <w:r w:rsidRPr="00703B13">
        <w:rPr>
          <w:rFonts w:ascii="Times New Roman" w:hAnsi="Times New Roman"/>
          <w:sz w:val="24"/>
          <w:szCs w:val="24"/>
          <w:bdr w:val="none" w:sz="0" w:space="0" w:color="auto" w:frame="1"/>
        </w:rPr>
        <w:t xml:space="preserve"> асоциального и созависимого поведения, знание понятий «допинг» и «антидопинг».</w:t>
      </w:r>
    </w:p>
    <w:p w:rsidR="00CE24BD" w:rsidRPr="00703B13" w:rsidRDefault="00CE24BD" w:rsidP="00CE24BD">
      <w:pPr>
        <w:pStyle w:val="2"/>
        <w:spacing w:before="0" w:line="240" w:lineRule="auto"/>
        <w:rPr>
          <w:sz w:val="24"/>
          <w:szCs w:val="24"/>
        </w:rPr>
      </w:pPr>
      <w:bookmarkStart w:id="79" w:name="_Toc141302064"/>
      <w:bookmarkStart w:id="80" w:name="_Toc141302160"/>
      <w:bookmarkStart w:id="81" w:name="_Toc141302327"/>
      <w:bookmarkEnd w:id="72"/>
    </w:p>
    <w:p w:rsidR="00CE24BD" w:rsidRPr="00703B13" w:rsidRDefault="00CE24BD" w:rsidP="00CE24BD">
      <w:pPr>
        <w:pStyle w:val="2"/>
        <w:spacing w:before="0" w:line="240" w:lineRule="auto"/>
        <w:rPr>
          <w:sz w:val="24"/>
          <w:szCs w:val="24"/>
        </w:rPr>
      </w:pPr>
      <w:bookmarkStart w:id="82" w:name="_Toc144065981"/>
      <w:r w:rsidRPr="00703B13">
        <w:rPr>
          <w:sz w:val="24"/>
          <w:szCs w:val="24"/>
        </w:rPr>
        <w:t>18.  рабочая программа по учебному предмету «</w:t>
      </w:r>
      <w:r w:rsidRPr="00703B13">
        <w:rPr>
          <w:position w:val="1"/>
          <w:sz w:val="24"/>
          <w:szCs w:val="24"/>
        </w:rPr>
        <w:t>Основы безопасности жизнедеятельности</w:t>
      </w:r>
      <w:r w:rsidRPr="00703B13">
        <w:rPr>
          <w:sz w:val="24"/>
          <w:szCs w:val="24"/>
        </w:rPr>
        <w:t>» (базовый уровень).</w:t>
      </w:r>
      <w:bookmarkEnd w:id="79"/>
      <w:bookmarkEnd w:id="80"/>
      <w:bookmarkEnd w:id="81"/>
      <w:bookmarkEnd w:id="82"/>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128.1. рабочая программа по учебному предмету «</w:t>
      </w:r>
      <w:r w:rsidRPr="00703B13">
        <w:rPr>
          <w:rFonts w:ascii="Times New Roman" w:eastAsia="SchoolBookSanPin" w:hAnsi="Times New Roman"/>
          <w:position w:val="1"/>
          <w:sz w:val="24"/>
          <w:szCs w:val="24"/>
        </w:rPr>
        <w:t>Основы безопасности жизнедеятельности</w:t>
      </w:r>
      <w:r w:rsidRPr="00703B13">
        <w:rPr>
          <w:rFonts w:ascii="Times New Roman" w:eastAsia="SchoolBookSanPin" w:hAnsi="Times New Roman"/>
          <w:sz w:val="24"/>
          <w:szCs w:val="24"/>
        </w:rPr>
        <w:t>» (предметная область «Физическая культура и основы безопасности жизнедеятельности») (далее соответственно – программа по ОБЖ, ОБЖ) включает пояснительную записку, содержание обучения, планируемые результаты освоения программы ОБЖ.</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128.2. </w:t>
      </w:r>
      <w:r w:rsidRPr="00703B13">
        <w:rPr>
          <w:rFonts w:ascii="Times New Roman" w:eastAsia="OfficinaSansBoldITC" w:hAnsi="Times New Roman"/>
          <w:sz w:val="24"/>
          <w:szCs w:val="24"/>
        </w:rPr>
        <w:t>Пояснительная записка.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128.2.1. Программа по ОБЖ разработана на основе </w:t>
      </w:r>
      <w:r w:rsidRPr="00703B13">
        <w:rPr>
          <w:rFonts w:ascii="Times New Roman" w:hAnsi="Times New Roman"/>
          <w:sz w:val="24"/>
          <w:szCs w:val="24"/>
        </w:rPr>
        <w:t>требований к результатам освоения основной образовательной программы среднего общего образования, представленных в ФГОС СОО</w:t>
      </w:r>
      <w:r w:rsidRPr="00703B13">
        <w:rPr>
          <w:rFonts w:ascii="Times New Roman" w:eastAsia="SchoolBookSanPin" w:hAnsi="Times New Roman"/>
          <w:sz w:val="24"/>
          <w:szCs w:val="24"/>
        </w:rPr>
        <w:t xml:space="preserve">,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128.2.2. Программа по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Программа по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128.2.3. Программа по ОБЖ </w:t>
      </w:r>
      <w:r w:rsidRPr="00703B13">
        <w:rPr>
          <w:rFonts w:ascii="Times New Roman" w:eastAsia="SchoolBookSanPin" w:hAnsi="Times New Roman"/>
          <w:position w:val="1"/>
          <w:sz w:val="24"/>
          <w:szCs w:val="24"/>
        </w:rPr>
        <w:t>обеспечивает:</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подготовку выпускников к решению актуальных практических задач безопасности жизнедеятельности в повседневной жизни.</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sz w:val="24"/>
          <w:szCs w:val="24"/>
        </w:rPr>
        <w:t xml:space="preserve">128.2.4. В программе по ОБЖ содержание учебного предмета ОБЖ </w:t>
      </w:r>
      <w:r w:rsidRPr="00703B13">
        <w:rPr>
          <w:rFonts w:ascii="Times New Roman" w:eastAsia="SchoolBookSanPin" w:hAnsi="Times New Roman"/>
          <w:position w:val="1"/>
          <w:sz w:val="24"/>
          <w:szCs w:val="24"/>
        </w:rPr>
        <w:t>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sz w:val="24"/>
          <w:szCs w:val="24"/>
        </w:rPr>
        <w:t>128.2.4.1. </w:t>
      </w:r>
      <w:r w:rsidRPr="00703B13">
        <w:rPr>
          <w:rFonts w:ascii="Times New Roman" w:eastAsia="SchoolBookSanPin" w:hAnsi="Times New Roman"/>
          <w:position w:val="1"/>
          <w:sz w:val="24"/>
          <w:szCs w:val="24"/>
        </w:rPr>
        <w:t>Вариант 1.</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1. «Основы комплексной безопасности».</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 xml:space="preserve">Модуль № 2. «Основы обороны государства». </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3. «Военно-профессиональная деятельность».</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4. «Защита населения Российской Федерации от опасных и чрезвычайных ситуаций».</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5. «Безопасность в природной среде и экологическая безопасность».</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6. «Основы противодействия экстремизму и терроризму».</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7. «Основы здорового образа жизни».</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8. «Основы медицинских знаний и оказание первой помощи».</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9. «Элементы начальной военной подготовки».</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sz w:val="24"/>
          <w:szCs w:val="24"/>
        </w:rPr>
        <w:t>128.2.4.2. </w:t>
      </w:r>
      <w:r w:rsidRPr="00703B13">
        <w:rPr>
          <w:rFonts w:ascii="Times New Roman" w:eastAsia="SchoolBookSanPin" w:hAnsi="Times New Roman"/>
          <w:position w:val="1"/>
          <w:sz w:val="24"/>
          <w:szCs w:val="24"/>
        </w:rPr>
        <w:t>Вариант 2.</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1 «Культура безопасности жизнедеятельности в современном обществе».</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2 «Безопасность в быту».</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3 «Безопасность на транспорте».</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4 «Безопасность в общественных местах».</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5 «Безопасность в природной среде».</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6 «Здоровье и как его сохранить. Основы медицинских знаний».</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7 «Безопасность в социуме».</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8 «Безопасность в информационном пространстве».</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9 «Основы противодействия экстремизму и терроризму».</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position w:val="1"/>
          <w:sz w:val="24"/>
          <w:szCs w:val="24"/>
        </w:rPr>
        <w:t>Модуль № 10 «Взаимодействие личности, общества и государства в обеспечении безопасности жизни и здоровья населения».</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sz w:val="24"/>
          <w:szCs w:val="24"/>
        </w:rPr>
        <w:t>128.2.5.</w:t>
      </w:r>
      <w:r w:rsidRPr="00703B13">
        <w:rPr>
          <w:rFonts w:ascii="Times New Roman" w:eastAsia="SchoolBookSanPin" w:hAnsi="Times New Roman"/>
          <w:position w:val="1"/>
          <w:sz w:val="24"/>
          <w:szCs w:val="24"/>
        </w:rPr>
        <w:t xml:space="preserve"> 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CE24BD" w:rsidRPr="00703B13" w:rsidRDefault="00CE24BD" w:rsidP="00CE24BD">
      <w:pPr>
        <w:spacing w:after="0" w:line="240" w:lineRule="auto"/>
        <w:ind w:firstLine="709"/>
        <w:jc w:val="both"/>
        <w:rPr>
          <w:rFonts w:ascii="Times New Roman" w:eastAsia="SchoolBookSanPin" w:hAnsi="Times New Roman"/>
          <w:position w:val="1"/>
          <w:sz w:val="24"/>
          <w:szCs w:val="24"/>
        </w:rPr>
      </w:pPr>
      <w:r w:rsidRPr="00703B13">
        <w:rPr>
          <w:rFonts w:ascii="Times New Roman" w:eastAsia="SchoolBookSanPin" w:hAnsi="Times New Roman"/>
          <w:sz w:val="24"/>
          <w:szCs w:val="24"/>
        </w:rPr>
        <w:t>128.2.6. </w:t>
      </w:r>
      <w:r w:rsidRPr="00703B13">
        <w:rPr>
          <w:rFonts w:ascii="Times New Roman" w:eastAsia="SchoolBookSanPin" w:hAnsi="Times New Roman"/>
          <w:position w:val="1"/>
          <w:sz w:val="24"/>
          <w:szCs w:val="24"/>
        </w:rPr>
        <w:t>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128.2.7.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128.2.8. Актуальность совершенствования учебно-методического обеспечения образовательного процесса по ОБЖ определяется системообразующими документами в области безопасности: Стратегией национальной безопасности Российской Федерации</w:t>
      </w:r>
      <w:r w:rsidRPr="00703B13">
        <w:rPr>
          <w:rStyle w:val="af9"/>
          <w:sz w:val="24"/>
          <w:szCs w:val="24"/>
        </w:rPr>
        <w:footnoteReference w:id="17"/>
      </w:r>
      <w:r w:rsidRPr="00703B13">
        <w:rPr>
          <w:rFonts w:ascii="Times New Roman" w:eastAsia="SchoolBookSanPin" w:hAnsi="Times New Roman"/>
          <w:sz w:val="24"/>
          <w:szCs w:val="24"/>
        </w:rPr>
        <w:t>, Национальными целями развития Российской Федерации на период до 2030 года</w:t>
      </w:r>
      <w:r w:rsidRPr="00703B13">
        <w:rPr>
          <w:rStyle w:val="af9"/>
          <w:sz w:val="24"/>
          <w:szCs w:val="24"/>
        </w:rPr>
        <w:footnoteReference w:id="18"/>
      </w:r>
      <w:r w:rsidRPr="00703B13">
        <w:rPr>
          <w:rFonts w:ascii="Times New Roman" w:eastAsia="SchoolBookSanPin" w:hAnsi="Times New Roman"/>
          <w:sz w:val="24"/>
          <w:szCs w:val="24"/>
        </w:rPr>
        <w:t>, Государственной программой Российской Федерации «Развитие образования»</w:t>
      </w:r>
      <w:r w:rsidRPr="00703B13">
        <w:rPr>
          <w:rStyle w:val="af9"/>
          <w:sz w:val="24"/>
          <w:szCs w:val="24"/>
        </w:rPr>
        <w:footnoteReference w:id="19"/>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128.2.9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128.2.10. В настоящее время с учётом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128.2.11. 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128.2.12. 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128.2.13. Всего на изучение ОБЖ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других), а также бытовых и других местных особенностей.</w:t>
      </w:r>
    </w:p>
    <w:p w:rsidR="00CE24BD" w:rsidRPr="00703B13" w:rsidRDefault="00CE24BD" w:rsidP="00CE24BD">
      <w:pPr>
        <w:spacing w:after="0" w:line="240" w:lineRule="auto"/>
        <w:ind w:firstLine="709"/>
        <w:jc w:val="both"/>
        <w:rPr>
          <w:rFonts w:ascii="Times New Roman" w:eastAsia="OfficinaSansBoldITC" w:hAnsi="Times New Roman"/>
          <w:position w:val="1"/>
          <w:sz w:val="24"/>
          <w:szCs w:val="24"/>
        </w:rPr>
      </w:pPr>
      <w:r w:rsidRPr="00703B13">
        <w:rPr>
          <w:rFonts w:ascii="Times New Roman" w:eastAsia="SchoolBookSanPin" w:hAnsi="Times New Roman"/>
          <w:sz w:val="24"/>
          <w:szCs w:val="24"/>
        </w:rPr>
        <w:t>128.3. </w:t>
      </w:r>
      <w:r w:rsidRPr="00703B13">
        <w:rPr>
          <w:rFonts w:ascii="Times New Roman" w:eastAsia="OfficinaSansBoldITC" w:hAnsi="Times New Roman"/>
          <w:sz w:val="24"/>
          <w:szCs w:val="24"/>
        </w:rPr>
        <w:t>Содержание обучения</w:t>
      </w:r>
      <w:r w:rsidRPr="00703B13">
        <w:rPr>
          <w:rFonts w:ascii="Times New Roman" w:eastAsia="OfficinaSansBoldITC" w:hAnsi="Times New Roman"/>
          <w:position w:val="1"/>
          <w:sz w:val="24"/>
          <w:szCs w:val="24"/>
        </w:rPr>
        <w:t xml:space="preserve">.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128.3.1. </w:t>
      </w:r>
      <w:r w:rsidRPr="00703B13">
        <w:rPr>
          <w:rFonts w:ascii="Times New Roman" w:eastAsia="OfficinaSansBoldITC" w:hAnsi="Times New Roman"/>
          <w:sz w:val="24"/>
          <w:szCs w:val="24"/>
        </w:rPr>
        <w:t>Вариант № 1.</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128.3.1.1. </w:t>
      </w:r>
      <w:r w:rsidRPr="00703B13">
        <w:rPr>
          <w:rFonts w:ascii="Times New Roman" w:eastAsia="OfficinaSansBoldITC" w:hAnsi="Times New Roman"/>
          <w:sz w:val="24"/>
          <w:szCs w:val="24"/>
        </w:rPr>
        <w:t>Модуль № 1. «Основы комплексной безопасности».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Культура безопасности жизнедеятельности в современном обществе.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Личностный фактор в обеспечении безопасности жизнедеятельности населения в стране.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Общие правила безопасности жизнедеятельности.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Как не стать жертвой информационной войны.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Обязанности участников дорожного движения. Правила дорожного движения для пешеходов, пассажиров, водителей.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Безопасное поведение на различных видах транспорта.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Порядок действий при попадании в опасную ситуацию. Порядок действий в случаях, когда потерялся человек.</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128.3.1.2. </w:t>
      </w:r>
      <w:r w:rsidRPr="00703B13">
        <w:rPr>
          <w:rFonts w:ascii="Times New Roman" w:eastAsia="OfficinaSansBoldITC" w:hAnsi="Times New Roman"/>
          <w:sz w:val="24"/>
          <w:szCs w:val="24"/>
        </w:rPr>
        <w:t xml:space="preserve">Модуль № 2. «Основы обороны государства».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Дни воинской славы (победные дни) России. Памятные даты России.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128.3.1.3. </w:t>
      </w:r>
      <w:r w:rsidRPr="00703B13">
        <w:rPr>
          <w:rFonts w:ascii="Times New Roman" w:eastAsia="OfficinaSansBoldITC" w:hAnsi="Times New Roman"/>
          <w:sz w:val="24"/>
          <w:szCs w:val="24"/>
        </w:rPr>
        <w:t>Модуль № 3. «Военно-профессиональная деятельность».</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Организация подготовки офицерских кадров для Вооружённых Сил Российской Федерации, МВД России, ФСБ России, МЧС России.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Ритуал подъёма и спуска Государственного флага Российской Федерации. Вручение воинской части государственной награды.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128.3.1.4. </w:t>
      </w:r>
      <w:r w:rsidRPr="00703B13">
        <w:rPr>
          <w:rFonts w:ascii="Times New Roman" w:eastAsia="OfficinaSansBoldITC" w:hAnsi="Times New Roman"/>
          <w:sz w:val="24"/>
          <w:szCs w:val="24"/>
        </w:rPr>
        <w:t>Модуль № 4. «Защита населения Российской Федерации от опасных и чрезвычайных ситуаций».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128.3.1.5. </w:t>
      </w:r>
      <w:r w:rsidRPr="00703B13">
        <w:rPr>
          <w:rFonts w:ascii="Times New Roman" w:eastAsia="OfficinaSansBoldITC" w:hAnsi="Times New Roman"/>
          <w:sz w:val="24"/>
          <w:szCs w:val="24"/>
        </w:rPr>
        <w:t>Модуль № 5. «Безопасность в природной среде и экологическая безопасность».</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128.3.1.6. </w:t>
      </w:r>
      <w:r w:rsidRPr="00703B13">
        <w:rPr>
          <w:rFonts w:ascii="Times New Roman" w:eastAsia="OfficinaSansBoldITC" w:hAnsi="Times New Roman"/>
          <w:sz w:val="24"/>
          <w:szCs w:val="24"/>
        </w:rPr>
        <w:t>Модуль № 6. «Основы противодействия экстремизму и терроризму».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Разновидности экстремистской деятельности. Внешние и внутренние экстремистские угрозы.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128.3.1.7. </w:t>
      </w:r>
      <w:r w:rsidRPr="00703B13">
        <w:rPr>
          <w:rFonts w:ascii="Times New Roman" w:eastAsia="OfficinaSansBoldITC" w:hAnsi="Times New Roman"/>
          <w:sz w:val="24"/>
          <w:szCs w:val="24"/>
        </w:rPr>
        <w:t>Модуль № 7. «Основы здорового образа жизни».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128.3.1.8. </w:t>
      </w:r>
      <w:r w:rsidRPr="00703B13">
        <w:rPr>
          <w:rFonts w:ascii="Times New Roman" w:eastAsia="OfficinaSansBoldITC" w:hAnsi="Times New Roman"/>
          <w:sz w:val="24"/>
          <w:szCs w:val="24"/>
        </w:rPr>
        <w:t>Модуль № 8. «Основы медицинских знаний и оказание первой помощи».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Освоение основ медицинских знаний.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Составы аптечек для оказания первой помощи в различных условиях.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Правила и способы переноски (транспортировки) пострадавших.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128.3.1.9. </w:t>
      </w:r>
      <w:r w:rsidRPr="00703B13">
        <w:rPr>
          <w:rFonts w:ascii="Times New Roman" w:eastAsia="OfficinaSansBoldITC" w:hAnsi="Times New Roman"/>
          <w:sz w:val="24"/>
          <w:szCs w:val="24"/>
        </w:rPr>
        <w:t>Модуль № 9. «Элементы начальной военной подготовки».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Способы передвижения в бою при действиях в пешем порядке.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128.3.2. </w:t>
      </w:r>
      <w:r w:rsidRPr="00703B13">
        <w:rPr>
          <w:rFonts w:ascii="Times New Roman" w:eastAsia="OfficinaSansBoldITC" w:hAnsi="Times New Roman"/>
          <w:sz w:val="24"/>
          <w:szCs w:val="24"/>
        </w:rPr>
        <w:t>Вариант № 2.</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128.3.2.1. </w:t>
      </w:r>
      <w:r w:rsidRPr="00703B13">
        <w:rPr>
          <w:rFonts w:ascii="Times New Roman" w:eastAsia="OfficinaSansBoldITC" w:hAnsi="Times New Roman"/>
          <w:sz w:val="24"/>
          <w:szCs w:val="24"/>
        </w:rPr>
        <w:t>Модуль № 1 «Культура безопасности жизнедеятельности в современном обществе».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смысл понятия «культура безопасности». Характеризовать значение культуры безопасности для жизни человека, государства, общества.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представления об уровнях взаимодействия человека и окружающей среды. Приводить примеры.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об уровнях решения задачи обеспечения безопасности, приводить примеры.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Раскрывать смысл понятия «безопасное поведение». Иметь представление о понятии «виктимное поведение». Приводить примеры.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и применять общие правила безопасного поведения.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Сформировать представление о безопасном поведении как о неотъемлемой части жизни современного человека и общества.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128.3.2.2. </w:t>
      </w:r>
      <w:r w:rsidRPr="00703B13">
        <w:rPr>
          <w:rFonts w:ascii="Times New Roman" w:eastAsia="OfficinaSansBoldITC" w:hAnsi="Times New Roman"/>
          <w:sz w:val="24"/>
          <w:szCs w:val="24"/>
        </w:rPr>
        <w:t>Модуль № 2 «Безопасность в быту».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Классифицировать и характеризовать источники опасности в быту.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общие правила безопасного поведения, владеть ими в бытовых ситуациях.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защите прав потребителя, в том числе при совершении покупок в Интернете.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Безопасно действовать в различных бытовых ситуациях. Знать порядок действий при возникновении опасных ситуаций в быту.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оказания первой помощи при ушибах, переломах, кровотечениях.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правила вызова экстренных служб, порядок взаимодействия с экстренными службами.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правила обращения с электрическими и газовыми приборами.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представления о возможных последствиях электротравмы. Знать порядок проведения сердечно-легочной реанимации.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представления о современных системах извещения и пожаротушения в жилых помещениях.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Соблюдать правила пожарной безопасности в быту. Знать порядок действий при угрозе или возникновении пожара.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оказания первой помощи при химических и термических ожогах.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нормативах прибытия пожарных в городах и сельской местности, правилах действий пожарных расчётов.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права, обязанности и ответственность граждан в области пожарной безопасности.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Распознавать ситуации криминального характера. Знать меры профилактики и порядок действий в ситуациях криминального характера.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правила поведения при коммунальной аварии, порядок вызова аварийных служб и взаимодействия с ними.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128.3.2.3. </w:t>
      </w:r>
      <w:r w:rsidRPr="00703B13">
        <w:rPr>
          <w:rFonts w:ascii="Times New Roman" w:eastAsia="OfficinaSansBoldITC" w:hAnsi="Times New Roman"/>
          <w:sz w:val="24"/>
          <w:szCs w:val="24"/>
        </w:rPr>
        <w:t>Модуль № 3 «Безопасность на транспорте».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опасности на различных видах транспорта.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Приводить примеры взаимосвязи безопасности водителя и пассажира.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представления о знаниях и навыках, необходимых водителю автомобиля.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128.3.2.4. </w:t>
      </w:r>
      <w:r w:rsidRPr="00703B13">
        <w:rPr>
          <w:rFonts w:ascii="Times New Roman" w:eastAsia="OfficinaSansBoldITC" w:hAnsi="Times New Roman"/>
          <w:sz w:val="24"/>
          <w:szCs w:val="24"/>
        </w:rPr>
        <w:t>Модуль № 4 «Безопасность в общественных местах».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источники опасности в общественных местах.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Соблюдать правила безопасного поведения в общественных местах.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действий при попадании в толпу, давку.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Соблюдать правила поведения при проявлении агрессии.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действий при криминальной опасности.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действий в случаях, когда потерялся человек.</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действий при угрозе обрушения зданий или отдельных конструкций.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действий при угрозе совершения террористического акта.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128.3.2.5. </w:t>
      </w:r>
      <w:r w:rsidRPr="00703B13">
        <w:rPr>
          <w:rFonts w:ascii="Times New Roman" w:eastAsia="OfficinaSansBoldITC" w:hAnsi="Times New Roman"/>
          <w:sz w:val="24"/>
          <w:szCs w:val="24"/>
        </w:rPr>
        <w:t>Модуль № 5 «Безопасность в природной среде».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основные источники опасности в природной среде.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и соблюдать правила безопасного поведения на природе (в лесу; в горах; на водоёмах).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способах ориентирования на местности, традиционных и современных средствах навигации.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Знать порядок действий в случаях, когда человек потерялся в природной среде.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способы подачи сигнала о помощи.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приёмы оказания первой помощи при перегреве, переохлаждении, отморожении.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общие правила поведения при чрезвычайных ситуациях природного характера.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о причинах возникновения природных пожаров.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роль человека в возникновении и предупреждении природных пожаров. Приводить примеры.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Иметь представление о мероприятиях по борьбе с природными пожарами, возможных последствиях и способах их смягчения.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действий при чрезвычайных ситуациях геологического характера.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действий при чрезвычайных ситуациях гидрологического характера.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действий при чрезвычайных ситуациях метеорологического характера.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смысл понятия «экология». Характеризовать влияние деятельности человека на экологию.</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Сформировать бережное отношение к природе.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Разумно пользоваться природными богатствами.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128.3.2.6. </w:t>
      </w:r>
      <w:r w:rsidRPr="00703B13">
        <w:rPr>
          <w:rFonts w:ascii="Times New Roman" w:eastAsia="OfficinaSansBoldITC" w:hAnsi="Times New Roman"/>
          <w:sz w:val="24"/>
          <w:szCs w:val="24"/>
        </w:rPr>
        <w:t>Модуль № 6 «Здоровье и как его сохранить. Основы медицинских знаний».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смысл понятий «здоровье», «охрана здоровья», «здоровый образ жизни», «лечение», «профилактика».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факторы, влияющие на здоровье человека и составляющие здорового образа жизни.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смысл понятия «вакцинация». Иметь представление о механизме действия вакцины.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Классифицировать чрезвычайные ситуации биолого-социального характера. Приводить примеры.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Иметь представления о самых распространённых неинфекционных заболеваниях.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Раскрывать роль образа жизни в профилактике неинфекционных заболеваний.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Раскрывать роль диспансеризации для профилактики неинфекционных заболеваний.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важности раннего выявления психических расстройств, роли инклюзивной среды.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Сформировать доброжелательное отношение к людям с особенностями психического развития.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Сформировать негативное отношение к употреблению алкоголя и наркотиков.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и применять способы сохранения психического здоровья.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критерии, когда необходима помощь специалиста.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и соотносить понятия «первая помощь» и «скорая медицинская помощь».</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Знать состояния, при которых оказывается первая помощь, мероприятия первой помощи, алгоритм первой помощи.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128.3.2.7. </w:t>
      </w:r>
      <w:r w:rsidRPr="00703B13">
        <w:rPr>
          <w:rFonts w:ascii="Times New Roman" w:eastAsia="OfficinaSansBoldITC" w:hAnsi="Times New Roman"/>
          <w:sz w:val="24"/>
          <w:szCs w:val="24"/>
        </w:rPr>
        <w:t>Модуль № 7 «Безопасность в социуме».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Объяснять смысл понятий «общение», «социальная группа», «большая группа», «малая группа».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Знать принципы и показатели эффективного межличностного общения и общения в группе.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Сформировать негативное отношение к опасным проявлениям конфликтов.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Уметь распознавать манипулятивные компоненты в мошеннических криминалистических схемах.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Уметь отличать конструктивные способы психологического воздействия от деструктивных форм.</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128.3.2.8. </w:t>
      </w:r>
      <w:r w:rsidRPr="00703B13">
        <w:rPr>
          <w:rFonts w:ascii="Times New Roman" w:eastAsia="OfficinaSansBoldITC" w:hAnsi="Times New Roman"/>
          <w:sz w:val="24"/>
          <w:szCs w:val="24"/>
        </w:rPr>
        <w:t>Модуль № 8 «Безопасность в информационном пространстве».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Характеризовать смысл понятий «цифровая среда», «цифровой след».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Раскрывать сущность и приводить примеры положительного и отрицательного влияния цифровой среды на жизнь человека.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признаки, осознавать опасность цифровой зависимости.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основные риски цифровой среды.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об основных правах человека в цифровой среде.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и соблюдать правила безопасного поведения в цифровой среде.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основные виды вредоносного программного обеспечения, принципы работы. Характеризовать признаки мошенничества в цифровой среде.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и применять правила безопасного использования электронных устройств и программного обеспечения, правила защиты от мошенников.</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основные поведенческие риски в цифровой среде.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Осознавать опасность сетевой травли. Знать правила противостояния травле в цифровой среде и профилактические 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и соблюдать правила безопасной коммуникации в цифровой среде.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смысл понятия «достоверность информации». Знать критерии проверки достоверности информации.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смысл понятия «информационный пузырь». Знать основные признаки манипуляции сознанием и пропаганды.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смысл понятия «фейк». Иметь представление о целях создания и распространения фейков в цифровой среде, их основных видах.</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правила и основные инструменты распознавания фейковых текстов и изображений.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128.3.2.9. </w:t>
      </w:r>
      <w:r w:rsidRPr="00703B13">
        <w:rPr>
          <w:rFonts w:ascii="Times New Roman" w:eastAsia="OfficinaSansBoldITC" w:hAnsi="Times New Roman"/>
          <w:sz w:val="24"/>
          <w:szCs w:val="24"/>
        </w:rPr>
        <w:t>Модуль № 9 «Основы противодействия экстремизму и терроризму»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смысл понятий «терроризм» и «экстремизм», их взаимосвязь. Приводить примеры экстремистской и террористической деятельности.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влияние экстремизма и терроризма на жизнь государства и общества.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Сформировать нетерпимое отношение к проявлениям экстремизма и терроризма.</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Распознавать признаки вовлечения в экстремистскую и террористическую деятельность, знать способы противодействия.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порядок действий при объявлении различных уровней террористической направленности.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цели, задачи, принципы противодействия экстремизму.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цели, задачи, принципы противодействия терроризму. Знать структуру общегосударственной системы противодействия терроризму.</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128.3.2.10. </w:t>
      </w:r>
      <w:r w:rsidRPr="00703B13">
        <w:rPr>
          <w:rFonts w:ascii="Times New Roman" w:eastAsia="OfficinaSansBoldITC" w:hAnsi="Times New Roman"/>
          <w:sz w:val="24"/>
          <w:szCs w:val="24"/>
        </w:rPr>
        <w:t>Модуль № 10 «Взаимодействие личности, общества и государства в обеспечении безопасности жизни и здоровья населения».</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роль обороны страны для мирного социально-экономического развития Российской Федерации.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роль Вооружённых Сил Российской Федерации в обороне страны, борьбе с международным терроризмом. Приводить примеры.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современном облике Вооружённых Сил Российской Федерации.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 xml:space="preserve">Объяснять смысл понятий «воинская обязанность» и «военная служба». </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начальные знания в области обороны, основ военной службы.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представления о классификации чрезвычайных ситуаций.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принципы организации Единой системы предупреждения и ликвидации чрезвычайных ситуаций (РСЧС).</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задачах РСЧС. Приводить примеры.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права и обязанности граждан в области защиты от чрезвычайных ситуаций.</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Иметь представление о правовой основе обеспечения национальной безопасности.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Знать принципы обеспечения национальной безопасности.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роль реализации национальных приоритетов в обеспечении безопасности.</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Объяснять роль личности, общества, государства в реализации национальных приоритетов, приводить примеры.</w:t>
      </w:r>
    </w:p>
    <w:p w:rsidR="00CE24BD" w:rsidRPr="00703B13" w:rsidRDefault="00CE24BD" w:rsidP="00CE24BD">
      <w:pPr>
        <w:spacing w:after="0" w:line="240" w:lineRule="auto"/>
        <w:ind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128.4. </w:t>
      </w:r>
      <w:r w:rsidRPr="00703B13">
        <w:rPr>
          <w:rFonts w:ascii="Times New Roman" w:eastAsia="OfficinaSansBoldITC" w:hAnsi="Times New Roman"/>
          <w:sz w:val="24"/>
          <w:szCs w:val="24"/>
        </w:rPr>
        <w:t>Планируемые результаты освоения программы ОБЖ.</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128.4.1.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SchoolBookSanPin" w:hAnsi="Times New Roman"/>
          <w:sz w:val="24"/>
          <w:szCs w:val="24"/>
        </w:rPr>
        <w:t>128.4.2. </w:t>
      </w:r>
      <w:r w:rsidRPr="00703B13">
        <w:rPr>
          <w:rFonts w:ascii="Times New Roman" w:eastAsia="OfficinaSansBoldITC" w:hAnsi="Times New Roman"/>
          <w:sz w:val="24"/>
          <w:szCs w:val="24"/>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128.4.3. Личностные результаты изучения ОБЖ включают: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position w:val="1"/>
          <w:sz w:val="24"/>
          <w:szCs w:val="24"/>
        </w:rPr>
        <w:t>1) гражданское воспитание:</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к взаимодействию с обществом и государством в обеспечении безопасности жизни и здоровья населения;</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position w:val="1"/>
          <w:sz w:val="24"/>
          <w:szCs w:val="24"/>
        </w:rPr>
        <w:t>2) патриотическое воспитание:</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position w:val="1"/>
          <w:sz w:val="24"/>
          <w:szCs w:val="24"/>
        </w:rPr>
        <w:t>3) духовно-нравственное воспитание:</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осознание духовных ценностей российского народа и российского воинства;</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position w:val="1"/>
          <w:sz w:val="24"/>
          <w:szCs w:val="24"/>
        </w:rPr>
        <w:t>4) эстетическое воспитание:</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эстетическое отношение к миру в сочетании с культурой безопасности жизнедеятельности;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понимание взаимозависимости успешности и полноценного развития и безопасного поведения в повседневной жизни;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position w:val="1"/>
          <w:sz w:val="24"/>
          <w:szCs w:val="24"/>
        </w:rPr>
        <w:t>5) ценности научного познания:</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position w:val="1"/>
          <w:sz w:val="24"/>
          <w:szCs w:val="24"/>
        </w:rPr>
        <w:t>6) физическое воспитание:</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осознание ценности жизни, сформированность ответственного отношения к своему здоровью и здоровью окружающих;</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знание приёмов оказания первой помощи и готовность применять их в случае необходимости;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потребность в регулярном ведении здорового образа жизни;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осознание последствий и активное неприятие вредных привычек и иных форм причинения вреда физическому и психическому здоровью;</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position w:val="1"/>
          <w:sz w:val="24"/>
          <w:szCs w:val="24"/>
        </w:rPr>
        <w:t>7) трудовое воспитание:</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к осознанному и ответственному соблюдению требований безопасности в процессе трудовой деятельности;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интерес к различным сферам профессиональной деятельности, включая военно-профессиональную деятельность;</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готовность и способность к образованию и самообразованию на протяжении всей жизни;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position w:val="1"/>
          <w:sz w:val="24"/>
          <w:szCs w:val="24"/>
        </w:rPr>
        <w:t>8) экологическое воспитание:</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расширение представлений о деятельности экологической направленности.</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sz w:val="24"/>
          <w:szCs w:val="24"/>
        </w:rPr>
        <w:t xml:space="preserve">128.4.4. В результате изучения ОБЖ на уровне среднего общего образования у обучающегося будут сформированы </w:t>
      </w:r>
      <w:r w:rsidRPr="00703B13">
        <w:rPr>
          <w:rFonts w:ascii="Times New Roman" w:eastAsia="SchoolBookSanPi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128.4.4.1. </w:t>
      </w:r>
      <w:r w:rsidRPr="00703B13">
        <w:rPr>
          <w:rFonts w:ascii="Times New Roman" w:eastAsia="SchoolBookSanPin" w:hAnsi="Times New Roman"/>
          <w:sz w:val="24"/>
          <w:szCs w:val="24"/>
        </w:rPr>
        <w:t xml:space="preserve">У обучающегося будут сформированы следующие базовые логические действия как часть </w:t>
      </w:r>
      <w:r w:rsidRPr="00703B13">
        <w:rPr>
          <w:rFonts w:ascii="Times New Roman" w:eastAsia="SchoolBookSanPin" w:hAnsi="Times New Roman"/>
          <w:bCs/>
          <w:sz w:val="24"/>
          <w:szCs w:val="24"/>
        </w:rPr>
        <w:t>познавательных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планировать и осуществлять учебные действия в условиях дефицита информации, необходимой для решения стоящей задачи;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развивать творческое мышление при решении ситуационных задач.</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128.4.4.2. </w:t>
      </w:r>
      <w:r w:rsidRPr="00703B13">
        <w:rPr>
          <w:rFonts w:ascii="Times New Roman" w:eastAsia="SchoolBookSanPin" w:hAnsi="Times New Roman"/>
          <w:sz w:val="24"/>
          <w:szCs w:val="24"/>
        </w:rPr>
        <w:t xml:space="preserve">У обучающегося будут сформированы следующие базовые исследовательские действия как часть </w:t>
      </w:r>
      <w:r w:rsidRPr="00703B13">
        <w:rPr>
          <w:rFonts w:ascii="Times New Roman" w:eastAsia="SchoolBookSanPin" w:hAnsi="Times New Roman"/>
          <w:bCs/>
          <w:sz w:val="24"/>
          <w:szCs w:val="24"/>
        </w:rPr>
        <w:t>познавательных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владеть научной терминологией, ключевыми понятиями и методами в области безопасности жизнедеятельности;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осуществлять различнве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характеризовать приобретённые знания и навыки, оценивать возможность их реализации в реальных ситуациях;</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128.4.4.3. 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работать с информацией как часть </w:t>
      </w:r>
      <w:r w:rsidRPr="00703B13">
        <w:rPr>
          <w:rFonts w:ascii="Times New Roman" w:eastAsia="SchoolBookSanPin" w:hAnsi="Times New Roman"/>
          <w:bCs/>
          <w:sz w:val="24"/>
          <w:szCs w:val="24"/>
        </w:rPr>
        <w:t>познавательных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оценивать достоверность, легитимность информации, её соответствие правовым и морально-этическим нормам;</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владеть навыками по предотвращению рисков, профилактике угроз и защите от опасностей цифровой среды;</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128.4.4.4. 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общения как часть </w:t>
      </w:r>
      <w:r w:rsidRPr="00703B13">
        <w:rPr>
          <w:rFonts w:ascii="Times New Roman" w:eastAsia="SchoolBookSanPin" w:hAnsi="Times New Roman"/>
          <w:bCs/>
          <w:sz w:val="24"/>
          <w:szCs w:val="24"/>
        </w:rPr>
        <w:t>коммуникативных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владеть приёмами безопасного межличностного и группового общения; безопасно действовать по избеганию конфликтных ситуаций;</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аргументированно, логично и ясно излагать свою точку зрения с использованием языковых средств.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128.4.4.5. 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самоорганизации как части </w:t>
      </w:r>
      <w:r w:rsidRPr="00703B13">
        <w:rPr>
          <w:rFonts w:ascii="Times New Roman" w:eastAsia="SchoolBookSanPin" w:hAnsi="Times New Roman"/>
          <w:bCs/>
          <w:sz w:val="24"/>
          <w:szCs w:val="24"/>
        </w:rPr>
        <w:t>регулятивных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ставить и формулировать собственные задачи в образовательной деятельности и жизненных ситуациях;</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делать осознанный выбор в новой ситуации, аргументировать его; брать ответственность за своё решение;</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оценивать приобретённый опыт;</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128.4.4.6. 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самоконтроля, принятия себя и других как части </w:t>
      </w:r>
      <w:r w:rsidRPr="00703B13">
        <w:rPr>
          <w:rFonts w:ascii="Times New Roman" w:eastAsia="SchoolBookSanPin" w:hAnsi="Times New Roman"/>
          <w:bCs/>
          <w:sz w:val="24"/>
          <w:szCs w:val="24"/>
        </w:rPr>
        <w:t>регулятивных универсальных учебных действий</w:t>
      </w:r>
      <w:r w:rsidRPr="00703B13">
        <w:rPr>
          <w:rFonts w:ascii="Times New Roman" w:eastAsia="SchoolBookSanPin" w:hAnsi="Times New Roman"/>
          <w:sz w:val="24"/>
          <w:szCs w:val="24"/>
        </w:rPr>
        <w:t>:</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использовать приёмы рефлексии для анализа и оценки образовательной ситуации, выбора оптимального решения;</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принимать себя, понимая свои недостатки и достоинства, невозможности контроля всего вокруг;</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128.4.4.7. </w:t>
      </w:r>
      <w:r w:rsidRPr="00703B13">
        <w:rPr>
          <w:rFonts w:ascii="Times New Roman" w:eastAsia="SchoolBookSanPin" w:hAnsi="Times New Roman"/>
          <w:sz w:val="24"/>
          <w:szCs w:val="24"/>
        </w:rPr>
        <w:t xml:space="preserve">У обучающегося будут </w:t>
      </w:r>
      <w:r w:rsidRPr="00703B13">
        <w:rPr>
          <w:rFonts w:ascii="Times New Roman" w:hAnsi="Times New Roman"/>
          <w:sz w:val="24"/>
          <w:szCs w:val="24"/>
        </w:rPr>
        <w:t>сформированы умения</w:t>
      </w:r>
      <w:r w:rsidRPr="00703B13">
        <w:rPr>
          <w:rFonts w:ascii="Times New Roman" w:eastAsia="SchoolBookSanPin" w:hAnsi="Times New Roman"/>
          <w:sz w:val="24"/>
          <w:szCs w:val="24"/>
        </w:rPr>
        <w:t xml:space="preserve"> совместной деятельности: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понимать и использовать преимущества командной и индивидуальной работы в конкретной учебной ситуации;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оценивать свой вклад и вклад каждого участника команды в общий результат по совместно разработанным критериям;</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CE24BD" w:rsidRPr="00703B13" w:rsidRDefault="00CE24BD" w:rsidP="00CE24BD">
      <w:pPr>
        <w:spacing w:after="0" w:line="240" w:lineRule="auto"/>
        <w:ind w:firstLine="709"/>
        <w:jc w:val="both"/>
        <w:rPr>
          <w:rFonts w:ascii="Times New Roman" w:eastAsia="OfficinaSansBoldITC" w:hAnsi="Times New Roman"/>
          <w:color w:val="C00000"/>
          <w:sz w:val="24"/>
          <w:szCs w:val="24"/>
        </w:rPr>
      </w:pPr>
      <w:r w:rsidRPr="00703B13">
        <w:rPr>
          <w:rFonts w:ascii="Times New Roman" w:eastAsia="OfficinaSansBoldITC" w:hAnsi="Times New Roman"/>
          <w:sz w:val="24"/>
          <w:szCs w:val="24"/>
        </w:rPr>
        <w:t>128.4.5</w:t>
      </w:r>
      <w:r w:rsidRPr="00703B13">
        <w:rPr>
          <w:rFonts w:ascii="Times New Roman" w:eastAsia="SchoolBookSanPin" w:hAnsi="Times New Roman"/>
          <w:sz w:val="24"/>
          <w:szCs w:val="24"/>
        </w:rPr>
        <w:t>. </w:t>
      </w:r>
      <w:r w:rsidRPr="00703B13">
        <w:rPr>
          <w:rFonts w:ascii="Times New Roman" w:eastAsia="SchoolBookSanPin" w:hAnsi="Times New Roman"/>
          <w:bCs/>
          <w:sz w:val="24"/>
          <w:szCs w:val="24"/>
        </w:rPr>
        <w:t xml:space="preserve">Предметные результаты освоения программы по ОБЖ на уровне среднего общего образования </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128.4.5</w:t>
      </w:r>
      <w:r w:rsidRPr="00703B13">
        <w:rPr>
          <w:rFonts w:ascii="Times New Roman" w:eastAsia="SchoolBookSanPin" w:hAnsi="Times New Roman"/>
          <w:sz w:val="24"/>
          <w:szCs w:val="24"/>
        </w:rPr>
        <w:t>.1. </w:t>
      </w:r>
      <w:r w:rsidRPr="00703B13">
        <w:rPr>
          <w:rFonts w:ascii="Times New Roman" w:eastAsia="OfficinaSansBoldITC" w:hAnsi="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128.4.5</w:t>
      </w:r>
      <w:r w:rsidRPr="00703B13">
        <w:rPr>
          <w:rFonts w:ascii="Times New Roman" w:eastAsia="SchoolBookSanPin" w:hAnsi="Times New Roman"/>
          <w:sz w:val="24"/>
          <w:szCs w:val="24"/>
        </w:rPr>
        <w:t xml:space="preserve">.2. Предметные результаты, </w:t>
      </w:r>
      <w:r w:rsidRPr="00703B13">
        <w:rPr>
          <w:rFonts w:ascii="Times New Roman" w:eastAsia="OfficinaSansBoldITC" w:hAnsi="Times New Roman"/>
          <w:sz w:val="24"/>
          <w:szCs w:val="24"/>
        </w:rPr>
        <w:t>формируемые в ходе изучения</w:t>
      </w:r>
      <w:r w:rsidRPr="00703B13">
        <w:rPr>
          <w:rFonts w:ascii="Times New Roman" w:eastAsia="SchoolBookSanPin" w:hAnsi="Times New Roman"/>
          <w:sz w:val="24"/>
          <w:szCs w:val="24"/>
        </w:rPr>
        <w:t xml:space="preserve"> ОБЖ, должны обеспечивать:</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CE24BD" w:rsidRPr="00703B13" w:rsidRDefault="00CE24BD" w:rsidP="00CE24BD">
      <w:pPr>
        <w:pStyle w:val="a6"/>
        <w:widowControl/>
        <w:spacing w:after="0" w:line="240" w:lineRule="auto"/>
        <w:ind w:left="0" w:firstLine="709"/>
        <w:jc w:val="both"/>
        <w:rPr>
          <w:rFonts w:ascii="Times New Roman" w:eastAsia="OfficinaSansBoldITC" w:hAnsi="Times New Roman"/>
          <w:sz w:val="24"/>
          <w:szCs w:val="24"/>
        </w:rPr>
      </w:pPr>
      <w:r w:rsidRPr="00703B13">
        <w:rPr>
          <w:rFonts w:ascii="Times New Roman" w:eastAsia="OfficinaSansBoldITC" w:hAnsi="Times New Roman"/>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128.4.5</w:t>
      </w:r>
      <w:r w:rsidRPr="00703B13">
        <w:rPr>
          <w:rFonts w:ascii="Times New Roman" w:eastAsia="SchoolBookSanPin" w:hAnsi="Times New Roman"/>
          <w:sz w:val="24"/>
          <w:szCs w:val="24"/>
        </w:rPr>
        <w:t>.3.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OfficinaSansBoldITC" w:hAnsi="Times New Roman"/>
          <w:sz w:val="24"/>
          <w:szCs w:val="24"/>
        </w:rPr>
        <w:t>128.4.5</w:t>
      </w:r>
      <w:r w:rsidRPr="00703B13">
        <w:rPr>
          <w:rFonts w:ascii="Times New Roman" w:eastAsia="SchoolBookSanPin" w:hAnsi="Times New Roman"/>
          <w:sz w:val="24"/>
          <w:szCs w:val="24"/>
        </w:rPr>
        <w:t>.4. Образовательная организация вправе самостоятельно определять последовательность для освоения обучающимися модулей ОБЖ.</w:t>
      </w:r>
    </w:p>
    <w:p w:rsidR="00CE24BD" w:rsidRPr="00703B13" w:rsidRDefault="00CE24BD" w:rsidP="00CE24BD">
      <w:pPr>
        <w:pStyle w:val="2"/>
        <w:spacing w:before="0" w:line="240" w:lineRule="auto"/>
        <w:rPr>
          <w:sz w:val="24"/>
          <w:szCs w:val="24"/>
        </w:rPr>
      </w:pPr>
      <w:bookmarkStart w:id="83" w:name="_Toc144065982"/>
    </w:p>
    <w:p w:rsidR="00CE24BD" w:rsidRPr="00703B13" w:rsidRDefault="00CE24BD" w:rsidP="00CE24BD">
      <w:pPr>
        <w:pStyle w:val="2"/>
        <w:spacing w:before="0" w:line="240" w:lineRule="auto"/>
        <w:rPr>
          <w:sz w:val="24"/>
          <w:szCs w:val="24"/>
        </w:rPr>
      </w:pPr>
      <w:r w:rsidRPr="00703B13">
        <w:rPr>
          <w:sz w:val="24"/>
          <w:szCs w:val="24"/>
        </w:rPr>
        <w:t>19. Рабочая программа «ИНДИВИДУАЛЬНЫЙ ПРОЕКТ»</w:t>
      </w:r>
      <w:bookmarkEnd w:id="83"/>
    </w:p>
    <w:p w:rsidR="00CE24BD" w:rsidRPr="00703B13" w:rsidRDefault="00CE24BD" w:rsidP="00CE24BD">
      <w:pPr>
        <w:pStyle w:val="aff4"/>
        <w:tabs>
          <w:tab w:val="left" w:pos="1851"/>
          <w:tab w:val="left" w:pos="2131"/>
          <w:tab w:val="left" w:pos="4070"/>
          <w:tab w:val="left" w:pos="4157"/>
          <w:tab w:val="left" w:pos="5590"/>
          <w:tab w:val="left" w:pos="5924"/>
          <w:tab w:val="left" w:pos="6180"/>
          <w:tab w:val="left" w:pos="7442"/>
          <w:tab w:val="left" w:pos="7547"/>
          <w:tab w:val="left" w:pos="9134"/>
          <w:tab w:val="left" w:pos="9907"/>
        </w:tabs>
        <w:ind w:left="0" w:right="0" w:firstLine="709"/>
        <w:rPr>
          <w:rFonts w:ascii="Times New Roman" w:hAnsi="Times New Roman"/>
          <w:sz w:val="24"/>
          <w:szCs w:val="24"/>
        </w:rPr>
      </w:pPr>
    </w:p>
    <w:p w:rsidR="00CE24BD" w:rsidRPr="00703B13" w:rsidRDefault="00CE24BD" w:rsidP="00CE24BD">
      <w:pPr>
        <w:pStyle w:val="aff4"/>
        <w:tabs>
          <w:tab w:val="left" w:pos="1851"/>
          <w:tab w:val="left" w:pos="2131"/>
          <w:tab w:val="left" w:pos="4070"/>
          <w:tab w:val="left" w:pos="4157"/>
          <w:tab w:val="left" w:pos="5590"/>
          <w:tab w:val="left" w:pos="5924"/>
          <w:tab w:val="left" w:pos="6180"/>
          <w:tab w:val="left" w:pos="7442"/>
          <w:tab w:val="left" w:pos="7547"/>
          <w:tab w:val="left" w:pos="9134"/>
          <w:tab w:val="left" w:pos="9907"/>
        </w:tabs>
        <w:ind w:left="0" w:right="0" w:firstLine="709"/>
        <w:rPr>
          <w:rFonts w:ascii="Times New Roman" w:hAnsi="Times New Roman"/>
          <w:sz w:val="24"/>
          <w:szCs w:val="24"/>
        </w:rPr>
      </w:pPr>
      <w:r w:rsidRPr="00703B13">
        <w:rPr>
          <w:rFonts w:ascii="Times New Roman" w:hAnsi="Times New Roman"/>
          <w:sz w:val="24"/>
          <w:szCs w:val="24"/>
        </w:rPr>
        <w:t>Рабочая</w:t>
      </w:r>
      <w:r w:rsidR="001F5BAC">
        <w:rPr>
          <w:rFonts w:ascii="Times New Roman" w:hAnsi="Times New Roman"/>
          <w:sz w:val="24"/>
          <w:szCs w:val="24"/>
        </w:rPr>
        <w:t xml:space="preserve"> </w:t>
      </w:r>
      <w:r w:rsidRPr="00703B13">
        <w:rPr>
          <w:rFonts w:ascii="Times New Roman" w:hAnsi="Times New Roman"/>
          <w:sz w:val="24"/>
          <w:szCs w:val="24"/>
        </w:rPr>
        <w:t>программа</w:t>
      </w:r>
      <w:r w:rsidR="001F5BAC">
        <w:rPr>
          <w:rFonts w:ascii="Times New Roman" w:hAnsi="Times New Roman"/>
          <w:sz w:val="24"/>
          <w:szCs w:val="24"/>
        </w:rPr>
        <w:t xml:space="preserve"> </w:t>
      </w:r>
      <w:r w:rsidRPr="00703B13">
        <w:rPr>
          <w:rFonts w:ascii="Times New Roman" w:hAnsi="Times New Roman"/>
          <w:sz w:val="24"/>
          <w:szCs w:val="24"/>
        </w:rPr>
        <w:t>учебного</w:t>
      </w:r>
      <w:r w:rsidR="001F5BAC">
        <w:rPr>
          <w:rFonts w:ascii="Times New Roman" w:hAnsi="Times New Roman"/>
          <w:sz w:val="24"/>
          <w:szCs w:val="24"/>
        </w:rPr>
        <w:t xml:space="preserve"> </w:t>
      </w:r>
      <w:r w:rsidRPr="00703B13">
        <w:rPr>
          <w:rFonts w:ascii="Times New Roman" w:hAnsi="Times New Roman"/>
          <w:sz w:val="24"/>
          <w:szCs w:val="24"/>
        </w:rPr>
        <w:t>предмета</w:t>
      </w:r>
      <w:r w:rsidR="001F5BAC">
        <w:rPr>
          <w:rFonts w:ascii="Times New Roman" w:hAnsi="Times New Roman"/>
          <w:sz w:val="24"/>
          <w:szCs w:val="24"/>
        </w:rPr>
        <w:t xml:space="preserve"> </w:t>
      </w:r>
      <w:r w:rsidRPr="00703B13">
        <w:rPr>
          <w:rFonts w:ascii="Times New Roman" w:hAnsi="Times New Roman"/>
          <w:sz w:val="24"/>
          <w:szCs w:val="24"/>
        </w:rPr>
        <w:t>«Индивидуальныйпроект»науровнесреднегообщегообразованиясоставленанаосноветребованийкрезультатамосвоенияФОПСОО,представленныхвФГОССОО,атакжефедеральнойрабочейпрограммывоспитанияиподлежит непосредственному применению при реализации</w:t>
      </w:r>
      <w:r w:rsidRPr="00703B13">
        <w:rPr>
          <w:rFonts w:ascii="Times New Roman" w:hAnsi="Times New Roman"/>
          <w:sz w:val="24"/>
          <w:szCs w:val="24"/>
        </w:rPr>
        <w:tab/>
        <w:t xml:space="preserve"> обязательной части ФОПСОО. Рабочая программа даёт представление о целях, общей стратегии обучения, воспитания иразвития обучающихся средствами учебного предмета «Индивидуальныйпроект» на базовом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изучения);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учебногопроцесса, возрастных особенностей обучающихся.</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Науровнесреднегообщегообразованияисследованиеипроектприобретаютстатусинструментов учебной деятельности междисциплинарного характера, необходимых дляосвоениясоциальнойжизниикультуры.</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ИП определяет собой особую форму организации деятельности обучающихся (учебноеисследованиеилиучебныйпроект),направленнойна:удовлетворениеиндивидуальныхзапросовобучающихся;творческоеразвитиеличности;формированиеуобучающихсяинициативности и познавательной активности; выработки навыка самостоятельной навигациив информационных системах и ресурсах, универсального умения ставить и решать задачи дляразрешениявозникающихпроблемвпроцессесамоопределения,образованияивпрофессиональнойдеятельности.</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ДеятельностьнадИПявляетсяоднойизформорганизацииучебногопроцессаивнеурочной деятельности и направлена на повышение качества образования, демократизациистиляобщенияучителейиобучающихся.</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Под деятельностью над ИП подразумевается целенаправленно организованная работатворческих групп учеников и учителей школы по решению одной из актуальных социальныхилиучебныхпроблем(илиееаспектов),приэтомпроисходитсамостоятельное освоениеобучающимисякомплексныхнаучно-практическихзнанийиключевыхкомпетенцийисоздаетсясобственныйинтеллектуальныйпродуктвсовременнойэлектроннойилиинойформе,предназначеннойдляраспространенияи применениявразличныхвидахдеятельности.</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ДеятельностьобучающихсянадИПявляетсяоднимизметодовразвивающего(личностно-ориентированного)обучения,направленанавыработкусамостоятельныхисследовательских умений (таких как постановка проблемы, сбор и обработка информации,проведениеэкспериментов,анализполученныхрезультатов),способствуетразвитиютворческих способностей и логического мышления, объединяет знания, полученных в ходеучебногопроцессаиприобщаетшкольниковкконкретным,жизненно важнымпроблемам.</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ИП является основным объектом оценки личностных и метапредметных результатов,полученных обучающимися в ходе освоения ООП СОО. Оценка метапредметных результатовосвоенияООПСООпредставляетсобойоценкудостиженияпланируемыхрезультатовосвоенияООПСООвчастиформированияуниверсальныхучебныхдействий(разделы «Регулятивныеуниверсальныеучебныедействия»,«Коммуникативныеуниверсальныеучебныедействия»,«Познавательныеуниверсальные учебные действия»).</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ВыполнениеИПобязательнодлякаждогоученика10класса,обучающегосяпоФГОС СОО.</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ИПпредставляетсобойучебныйпроект,выполняемыйобучающимсясамостоятельно подруководствомпедагогаврамкаходногоилинесколькихучебныхпредметовсцель продемонстрироватьсвоидостижения всамостоятельномосвоениисодержания иметодовизбранных областей знаний и видов деятельности, способность проектировать и осуществлятьцелесообразную и результативную деятельность (учебно-познавательную, конструкторскую,социальную,художественно-творческую).</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 xml:space="preserve">Впроцессеизученияпредмета«Индивидуальныйпроект»реализуютсяследующие </w:t>
      </w:r>
      <w:r w:rsidRPr="00703B13">
        <w:rPr>
          <w:rFonts w:ascii="Times New Roman" w:hAnsi="Times New Roman"/>
          <w:b/>
          <w:i/>
          <w:sz w:val="24"/>
          <w:szCs w:val="24"/>
        </w:rPr>
        <w:t>цели:</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 создание</w:t>
      </w:r>
      <w:r w:rsidRPr="00703B13">
        <w:rPr>
          <w:rFonts w:ascii="Times New Roman" w:hAnsi="Times New Roman"/>
          <w:sz w:val="24"/>
          <w:szCs w:val="24"/>
        </w:rPr>
        <w:tab/>
        <w:t>условий</w:t>
      </w:r>
      <w:r w:rsidRPr="00703B13">
        <w:rPr>
          <w:rFonts w:ascii="Times New Roman" w:hAnsi="Times New Roman"/>
          <w:sz w:val="24"/>
          <w:szCs w:val="24"/>
        </w:rPr>
        <w:tab/>
        <w:t>для</w:t>
      </w:r>
      <w:r w:rsidRPr="00703B13">
        <w:rPr>
          <w:rFonts w:ascii="Times New Roman" w:hAnsi="Times New Roman"/>
          <w:sz w:val="24"/>
          <w:szCs w:val="24"/>
        </w:rPr>
        <w:tab/>
        <w:t>формирования</w:t>
      </w:r>
      <w:r w:rsidRPr="00703B13">
        <w:rPr>
          <w:rFonts w:ascii="Times New Roman" w:hAnsi="Times New Roman"/>
          <w:sz w:val="24"/>
          <w:szCs w:val="24"/>
        </w:rPr>
        <w:tab/>
        <w:t>умений</w:t>
      </w:r>
      <w:r w:rsidRPr="00703B13">
        <w:rPr>
          <w:rFonts w:ascii="Times New Roman" w:hAnsi="Times New Roman"/>
          <w:sz w:val="24"/>
          <w:szCs w:val="24"/>
        </w:rPr>
        <w:tab/>
        <w:t>и навыков межпредметного проектирования, способствующих развитию личности лицеистов, а именно: адаптироваться вусловияхсложного,изменчивогомира,проявлятьсоциальнуюответственность,самостоятельнодобыватьновыезнания,конструктивносотрудничатьсокружающимилюдьми,генерироватьновыеидеи,творческимыслить,научитьрассматриватьразличныепроблемыспозицииученых,занимающихсянаучнымисследованием.</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 xml:space="preserve">Основными </w:t>
      </w:r>
      <w:r w:rsidRPr="00703B13">
        <w:rPr>
          <w:rFonts w:ascii="Times New Roman" w:hAnsi="Times New Roman"/>
          <w:b/>
          <w:i/>
          <w:sz w:val="24"/>
          <w:szCs w:val="24"/>
        </w:rPr>
        <w:t xml:space="preserve">задачами </w:t>
      </w:r>
      <w:r w:rsidRPr="00703B13">
        <w:rPr>
          <w:rFonts w:ascii="Times New Roman" w:hAnsi="Times New Roman"/>
          <w:sz w:val="24"/>
          <w:szCs w:val="24"/>
        </w:rPr>
        <w:t>реализации содержания обучения настоящей программыявляются:</w:t>
      </w:r>
    </w:p>
    <w:p w:rsidR="00CE24BD" w:rsidRPr="00703B13" w:rsidRDefault="00CE24BD" w:rsidP="00CE24BD">
      <w:pPr>
        <w:pStyle w:val="a6"/>
        <w:numPr>
          <w:ilvl w:val="0"/>
          <w:numId w:val="20"/>
        </w:numPr>
        <w:tabs>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обучитьнавыкампроблематизации(формулированияведущейпроблемыиподпроблемы,постановкизадач,вытекающихизэтихпроблем);</w:t>
      </w:r>
    </w:p>
    <w:p w:rsidR="00CE24BD" w:rsidRPr="00703B13" w:rsidRDefault="00CE24BD" w:rsidP="00CE24BD">
      <w:pPr>
        <w:pStyle w:val="a6"/>
        <w:numPr>
          <w:ilvl w:val="0"/>
          <w:numId w:val="20"/>
        </w:numPr>
        <w:tabs>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обучитьприёмамработыснеструктурированнойинформацией(сбор иобработка,анализ,интерпретацияиоценкадостоверности,аннотирование,реферирование,компиляция)ипростымформаманализаданных;</w:t>
      </w:r>
    </w:p>
    <w:p w:rsidR="00CE24BD" w:rsidRPr="00703B13" w:rsidRDefault="00CE24BD" w:rsidP="00CE24BD">
      <w:pPr>
        <w:pStyle w:val="a6"/>
        <w:numPr>
          <w:ilvl w:val="0"/>
          <w:numId w:val="20"/>
        </w:numPr>
        <w:tabs>
          <w:tab w:val="left" w:pos="706"/>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развитьнавыковцелеполагания,планированиядеятельностииконтроля;</w:t>
      </w:r>
    </w:p>
    <w:p w:rsidR="00CE24BD" w:rsidRPr="00703B13" w:rsidRDefault="00CE24BD" w:rsidP="00CE24BD">
      <w:pPr>
        <w:pStyle w:val="a6"/>
        <w:numPr>
          <w:ilvl w:val="0"/>
          <w:numId w:val="20"/>
        </w:numPr>
        <w:tabs>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обучениевыбору,освоениюииспользованиюадекватнойтехнологииизготовленияпродуктапроектирования;</w:t>
      </w:r>
    </w:p>
    <w:p w:rsidR="00CE24BD" w:rsidRPr="00703B13" w:rsidRDefault="00CE24BD" w:rsidP="00CE24BD">
      <w:pPr>
        <w:pStyle w:val="a6"/>
        <w:numPr>
          <w:ilvl w:val="0"/>
          <w:numId w:val="20"/>
        </w:numPr>
        <w:tabs>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обучитьметодамтворческогорешенияпроектныхзадач;</w:t>
      </w:r>
    </w:p>
    <w:p w:rsidR="00CE24BD" w:rsidRPr="00703B13" w:rsidRDefault="00CE24BD" w:rsidP="00CE24BD">
      <w:pPr>
        <w:pStyle w:val="a6"/>
        <w:numPr>
          <w:ilvl w:val="0"/>
          <w:numId w:val="20"/>
        </w:numPr>
        <w:tabs>
          <w:tab w:val="left" w:pos="642"/>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развитиенавыковсамоанализаирефлексии(самоанализауспешностии результативностирешенияпроблемыпроекта);</w:t>
      </w:r>
    </w:p>
    <w:p w:rsidR="00CE24BD" w:rsidRPr="00703B13" w:rsidRDefault="00CE24BD" w:rsidP="00CE24BD">
      <w:pPr>
        <w:pStyle w:val="a6"/>
        <w:numPr>
          <w:ilvl w:val="0"/>
          <w:numId w:val="20"/>
        </w:numPr>
        <w:tabs>
          <w:tab w:val="left" w:pos="642"/>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сформироватьумениепредставленияотчётностиввариативныхформах;</w:t>
      </w:r>
    </w:p>
    <w:p w:rsidR="00CE24BD" w:rsidRPr="00703B13" w:rsidRDefault="00CE24BD" w:rsidP="00CE24BD">
      <w:pPr>
        <w:pStyle w:val="a6"/>
        <w:numPr>
          <w:ilvl w:val="0"/>
          <w:numId w:val="20"/>
        </w:numPr>
        <w:tabs>
          <w:tab w:val="left" w:pos="642"/>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развитьнавыкиконструктивногоотношениякработе;</w:t>
      </w:r>
    </w:p>
    <w:p w:rsidR="00CE24BD" w:rsidRPr="00703B13" w:rsidRDefault="00CE24BD" w:rsidP="00CE24BD">
      <w:pPr>
        <w:pStyle w:val="a6"/>
        <w:numPr>
          <w:ilvl w:val="0"/>
          <w:numId w:val="20"/>
        </w:numPr>
        <w:tabs>
          <w:tab w:val="left" w:pos="642"/>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развитьнавыкипубличноговыступления.</w:t>
      </w:r>
    </w:p>
    <w:p w:rsidR="00CE24BD" w:rsidRPr="00703B13" w:rsidRDefault="00CE24BD" w:rsidP="00CE24BD">
      <w:pPr>
        <w:pStyle w:val="a6"/>
        <w:tabs>
          <w:tab w:val="left" w:pos="642"/>
          <w:tab w:val="left" w:pos="643"/>
        </w:tabs>
        <w:spacing w:after="0" w:line="240" w:lineRule="auto"/>
        <w:ind w:left="0" w:firstLine="709"/>
        <w:jc w:val="both"/>
        <w:rPr>
          <w:rFonts w:ascii="Times New Roman" w:hAnsi="Times New Roman"/>
          <w:sz w:val="24"/>
          <w:szCs w:val="24"/>
        </w:rPr>
      </w:pPr>
      <w:r w:rsidRPr="00703B13">
        <w:rPr>
          <w:rFonts w:ascii="Times New Roman" w:hAnsi="Times New Roman"/>
          <w:sz w:val="24"/>
          <w:szCs w:val="24"/>
        </w:rPr>
        <w:t>Дляуспешногоуправленияпроектно-исследовательскойдеятельностьюобучающихсяиспользуются следующие</w:t>
      </w:r>
      <w:r w:rsidRPr="00703B13">
        <w:rPr>
          <w:rFonts w:ascii="Times New Roman" w:hAnsi="Times New Roman"/>
          <w:i/>
          <w:sz w:val="24"/>
          <w:szCs w:val="24"/>
        </w:rPr>
        <w:t>принципыорганизации</w:t>
      </w:r>
      <w:r w:rsidRPr="00703B13">
        <w:rPr>
          <w:rFonts w:ascii="Times New Roman" w:hAnsi="Times New Roman"/>
          <w:sz w:val="24"/>
          <w:szCs w:val="24"/>
        </w:rPr>
        <w:t>данногопроцесса:</w:t>
      </w:r>
    </w:p>
    <w:p w:rsidR="00CE24BD" w:rsidRPr="00703B13" w:rsidRDefault="00CE24BD" w:rsidP="00CE24BD">
      <w:pPr>
        <w:pStyle w:val="a6"/>
        <w:numPr>
          <w:ilvl w:val="1"/>
          <w:numId w:val="20"/>
        </w:numPr>
        <w:tabs>
          <w:tab w:val="left" w:pos="1276"/>
          <w:tab w:val="left" w:pos="2084"/>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Культуросообразность–этовоспитаниевученикекультурысоблюдениянаучныхтрадиций,научногоисследованиясучётомактуальностииоригинальностиподходов к решению научной задачи. Этот принцип можно считать принципом творческойисследовательскойдеятельности,когдаобучающийсяпривноситвработучто-тосвоё.</w:t>
      </w:r>
    </w:p>
    <w:p w:rsidR="00CE24BD" w:rsidRPr="00703B13" w:rsidRDefault="00CE24BD" w:rsidP="00CE24BD">
      <w:pPr>
        <w:pStyle w:val="a6"/>
        <w:numPr>
          <w:ilvl w:val="1"/>
          <w:numId w:val="20"/>
        </w:numPr>
        <w:tabs>
          <w:tab w:val="left" w:pos="1276"/>
          <w:tab w:val="left" w:pos="1785"/>
          <w:tab w:val="left" w:pos="1786"/>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Самодеятельность –учениксможетовладетьходомсвоейисследовательской(проектной)работытолько втомслучае,еслионаосновананаего собственномопыте.</w:t>
      </w:r>
    </w:p>
    <w:p w:rsidR="00CE24BD" w:rsidRPr="00703B13" w:rsidRDefault="00CE24BD" w:rsidP="00CE24BD">
      <w:pPr>
        <w:pStyle w:val="a6"/>
        <w:numPr>
          <w:ilvl w:val="1"/>
          <w:numId w:val="20"/>
        </w:numPr>
        <w:tabs>
          <w:tab w:val="left" w:pos="1276"/>
          <w:tab w:val="left" w:pos="1747"/>
          <w:tab w:val="left" w:pos="174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Формированиеиразвитиекоммуникативныхуменийвосновныхвидахречевойдеятельности.</w:t>
      </w:r>
    </w:p>
    <w:p w:rsidR="00CE24BD" w:rsidRPr="00703B13" w:rsidRDefault="00CE24BD" w:rsidP="00CE24BD">
      <w:pPr>
        <w:pStyle w:val="a6"/>
        <w:numPr>
          <w:ilvl w:val="1"/>
          <w:numId w:val="20"/>
        </w:numPr>
        <w:tabs>
          <w:tab w:val="left" w:pos="1242"/>
          <w:tab w:val="left" w:pos="1243"/>
          <w:tab w:val="left" w:pos="1276"/>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Формированиеиразвитиеязыковыхнавыков.</w:t>
      </w:r>
    </w:p>
    <w:p w:rsidR="00CE24BD" w:rsidRPr="00703B13" w:rsidRDefault="00CE24BD" w:rsidP="00CE24BD">
      <w:pPr>
        <w:pStyle w:val="a6"/>
        <w:numPr>
          <w:ilvl w:val="1"/>
          <w:numId w:val="20"/>
        </w:numPr>
        <w:tabs>
          <w:tab w:val="left" w:pos="1184"/>
          <w:tab w:val="left" w:pos="1185"/>
          <w:tab w:val="left" w:pos="1276"/>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Формированиеиразвитиесоциокультурныхуменийинавыков.</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i/>
          <w:sz w:val="24"/>
          <w:szCs w:val="24"/>
        </w:rPr>
        <w:t>Требования</w:t>
      </w:r>
      <w:r w:rsidRPr="00703B13">
        <w:rPr>
          <w:rFonts w:ascii="Times New Roman" w:hAnsi="Times New Roman"/>
          <w:sz w:val="24"/>
          <w:szCs w:val="24"/>
        </w:rPr>
        <w:t>крезультатамизученияпредмета«Индивидуальныйпроект»:</w:t>
      </w:r>
    </w:p>
    <w:p w:rsidR="00CE24BD" w:rsidRPr="00703B13" w:rsidRDefault="00CE24BD" w:rsidP="00CE24BD">
      <w:pPr>
        <w:pStyle w:val="a6"/>
        <w:numPr>
          <w:ilvl w:val="0"/>
          <w:numId w:val="19"/>
        </w:numPr>
        <w:tabs>
          <w:tab w:val="left" w:pos="161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личностным,включающимготовностьиспособностьлицеистовксаморазвитиюиличностному самоопределению, сформированность их мотивации к обучению и целенаправленнойпознавательнойдеятельности,системызначимыхсоциальныхимежличностныхотношений,ценностно-смысловыхустановок,отражающихличностныеигражданскиепозициивдеятельности, антикоррупционное и правосознание, экологическую культуру, способность ставитьцелиистроитьжизненныепланы,способностькосознаниюроссийскойгражданскойидентичности вполикультурномсоциуме;</w:t>
      </w:r>
    </w:p>
    <w:p w:rsidR="00CE24BD" w:rsidRPr="00703B13" w:rsidRDefault="00CE24BD" w:rsidP="00CE24BD">
      <w:pPr>
        <w:pStyle w:val="a6"/>
        <w:numPr>
          <w:ilvl w:val="0"/>
          <w:numId w:val="19"/>
        </w:numPr>
        <w:tabs>
          <w:tab w:val="left" w:pos="1551"/>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метапредметным, включающим освоенные обучающимися межпредметные понятия иуниверсальныеучебныедействия(регулятивные,познавательные,коммуникативные),способность их использования в познавательной и социальной практике, самостоятельность впланировании и осуществлении учебной деятельности и организации учебного сотрудничестваспедагогамиисверстниками,способностькпостроениюиндивидуальнойобразовательнойтраектории,владениенавыкамиучебно-исследовательской,проектнойисоциальнойдеятельности;</w:t>
      </w:r>
    </w:p>
    <w:p w:rsidR="00CE24BD" w:rsidRPr="00703B13" w:rsidRDefault="00CE24BD" w:rsidP="00CE24BD">
      <w:pPr>
        <w:pStyle w:val="a6"/>
        <w:numPr>
          <w:ilvl w:val="0"/>
          <w:numId w:val="19"/>
        </w:numPr>
        <w:tabs>
          <w:tab w:val="left" w:pos="177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предметным,включающимосвоенныеобучающимисявходесозданияиндивидуальногопроектаумения,специфическиедляданнойдеятельности,видыдеятельности по получению нового знания в рамках учебного предмета, его преобразованию иприменению в учебных, учебно-проектных и социальнопроектных ситуациях, формированиенаучного типа мышления, владение научной терминологией, ключевыми понятиями, методамииприемами.</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Врабочей программе учитываются основные идеи и положения воспитательнойпрограммыипрограммыразвитияиформированияуниверсальныхучебныхдействийдляуровнясреднегообщегообразования.</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Программа базируетсяна таких методологических принципах,как коммуникативно-когнитивный,личностноориентированныйидеятельностныйподход.</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На уровне среднего общего образования предусматривается изучение индивидуальногопроектавобъеме34часов(израсчёта1учебныйчас внеделю)в10классе.</w:t>
      </w:r>
    </w:p>
    <w:p w:rsidR="00CE24BD" w:rsidRPr="00703B13" w:rsidRDefault="00CE24BD" w:rsidP="00CE24BD">
      <w:pPr>
        <w:pStyle w:val="2"/>
        <w:pBdr>
          <w:bottom w:val="none" w:sz="0" w:space="0" w:color="auto"/>
        </w:pBdr>
        <w:spacing w:before="0" w:line="240" w:lineRule="auto"/>
        <w:ind w:firstLine="709"/>
        <w:rPr>
          <w:sz w:val="24"/>
          <w:szCs w:val="24"/>
        </w:rPr>
      </w:pPr>
      <w:r w:rsidRPr="00703B13">
        <w:rPr>
          <w:sz w:val="24"/>
          <w:szCs w:val="24"/>
        </w:rPr>
        <w:t>Планируемыерезультатыосвоенияучебногопредмета</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Рабочаяпрограммаучебногопредмета«Индивидуальныйпроект»обеспечиваетдостижение личностных,метапредметныхипредметныхрезультатов.</w:t>
      </w:r>
    </w:p>
    <w:p w:rsidR="00CE24BD" w:rsidRPr="00703B13" w:rsidRDefault="00DD1DB0" w:rsidP="00CE24BD">
      <w:pPr>
        <w:pStyle w:val="2"/>
        <w:pBdr>
          <w:bottom w:val="none" w:sz="0" w:space="0" w:color="auto"/>
        </w:pBdr>
        <w:spacing w:before="0" w:line="240" w:lineRule="auto"/>
        <w:ind w:firstLine="709"/>
        <w:rPr>
          <w:sz w:val="24"/>
          <w:szCs w:val="24"/>
        </w:rPr>
      </w:pPr>
      <w:r>
        <w:rPr>
          <w:noProof/>
          <w:sz w:val="24"/>
          <w:szCs w:val="24"/>
        </w:rPr>
        <w:pict>
          <v:line id="Прямая соединительная линия 4" o:spid="_x0000_s1026" style="position:absolute;left:0;text-align:left;z-index:251660288;visibility:visible;mso-position-horizontal-relative:page" from="93.8pt,12.65pt" to="232.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" strokeweight=".55031mm">
            <w10:wrap anchorx="page"/>
          </v:line>
        </w:pict>
      </w:r>
      <w:r w:rsidR="00CE24BD" w:rsidRPr="00703B13">
        <w:rPr>
          <w:sz w:val="24"/>
          <w:szCs w:val="24"/>
        </w:rPr>
        <w:t>Личностныерезультаты:</w:t>
      </w:r>
    </w:p>
    <w:p w:rsidR="00CE24BD" w:rsidRPr="00703B13" w:rsidRDefault="00CE24BD" w:rsidP="00CE24BD">
      <w:pPr>
        <w:pStyle w:val="a6"/>
        <w:numPr>
          <w:ilvl w:val="0"/>
          <w:numId w:val="18"/>
        </w:numPr>
        <w:tabs>
          <w:tab w:val="left" w:pos="1657"/>
        </w:tabs>
        <w:autoSpaceDE w:val="0"/>
        <w:autoSpaceDN w:val="0"/>
        <w:spacing w:after="0" w:line="240" w:lineRule="auto"/>
        <w:ind w:left="0" w:firstLine="709"/>
        <w:contextualSpacing w:val="0"/>
        <w:jc w:val="both"/>
        <w:rPr>
          <w:rFonts w:ascii="Times New Roman" w:hAnsi="Times New Roman"/>
          <w:i/>
          <w:sz w:val="24"/>
          <w:szCs w:val="24"/>
        </w:rPr>
      </w:pPr>
      <w:r w:rsidRPr="00703B13">
        <w:rPr>
          <w:rFonts w:ascii="Times New Roman" w:hAnsi="Times New Roman"/>
          <w:i/>
          <w:sz w:val="24"/>
          <w:szCs w:val="24"/>
        </w:rPr>
        <w:t>Личностныерезультатывсфереотношенийобучающихсяксебе,ксвоемуздоровью,к познанию себя:</w:t>
      </w:r>
    </w:p>
    <w:p w:rsidR="00CE24BD" w:rsidRPr="00703B13" w:rsidRDefault="00CE24BD" w:rsidP="00CE24BD">
      <w:pPr>
        <w:pStyle w:val="a6"/>
        <w:numPr>
          <w:ilvl w:val="0"/>
          <w:numId w:val="17"/>
        </w:numPr>
        <w:tabs>
          <w:tab w:val="left" w:pos="1541"/>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ориентация обучающихся на достижение личного счастья, реализацию позитивныхжизненныхперспектив,инициативность,креативность,готовностьиспособностькличностномусамоопределению,способностьставитьцелиистроитьжизненныепланы;</w:t>
      </w:r>
    </w:p>
    <w:p w:rsidR="00CE24BD" w:rsidRPr="00703B13" w:rsidRDefault="00CE24BD" w:rsidP="00CE24BD">
      <w:pPr>
        <w:pStyle w:val="a6"/>
        <w:numPr>
          <w:ilvl w:val="0"/>
          <w:numId w:val="17"/>
        </w:numPr>
        <w:tabs>
          <w:tab w:val="left" w:pos="161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готовностьиспособностьобучающихсякотстаиваниюличногодостоинства,собственногомнения,готовностьиспособностьвырабатыватьсобственнуюпозициюпоотношениюкобщественно-политическимсобытиямпрошлогоинастоящегонаосновеосознания иосмысления истории,духовныхценностейидостиженийнашейстраны;</w:t>
      </w:r>
    </w:p>
    <w:p w:rsidR="00CE24BD" w:rsidRPr="00703B13" w:rsidRDefault="00CE24BD" w:rsidP="00CE24BD">
      <w:pPr>
        <w:pStyle w:val="a6"/>
        <w:numPr>
          <w:ilvl w:val="0"/>
          <w:numId w:val="17"/>
        </w:numPr>
        <w:tabs>
          <w:tab w:val="left" w:pos="149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готовность и способность обучающихся к саморазвитию и самовоспитанию всоответствиисобщечеловеческимиценностями;</w:t>
      </w:r>
    </w:p>
    <w:p w:rsidR="00CE24BD" w:rsidRPr="00703B13" w:rsidRDefault="00CE24BD" w:rsidP="00CE24BD">
      <w:pPr>
        <w:pStyle w:val="a6"/>
        <w:numPr>
          <w:ilvl w:val="0"/>
          <w:numId w:val="18"/>
        </w:numPr>
        <w:tabs>
          <w:tab w:val="left" w:pos="1657"/>
        </w:tabs>
        <w:autoSpaceDE w:val="0"/>
        <w:autoSpaceDN w:val="0"/>
        <w:spacing w:after="0" w:line="240" w:lineRule="auto"/>
        <w:ind w:left="0" w:firstLine="709"/>
        <w:contextualSpacing w:val="0"/>
        <w:jc w:val="both"/>
        <w:rPr>
          <w:rFonts w:ascii="Times New Roman" w:hAnsi="Times New Roman"/>
          <w:i/>
          <w:sz w:val="24"/>
          <w:szCs w:val="24"/>
        </w:rPr>
      </w:pPr>
      <w:r w:rsidRPr="00703B13">
        <w:rPr>
          <w:rFonts w:ascii="Times New Roman" w:hAnsi="Times New Roman"/>
          <w:i/>
          <w:sz w:val="24"/>
          <w:szCs w:val="24"/>
        </w:rPr>
        <w:t>ЛичностныерезультатывсфереотношенийобучающихсякРоссиикаккРодине(Отечеству):</w:t>
      </w:r>
    </w:p>
    <w:p w:rsidR="00CE24BD" w:rsidRPr="00703B13" w:rsidRDefault="00CE24BD" w:rsidP="00CE24BD">
      <w:pPr>
        <w:pStyle w:val="a6"/>
        <w:numPr>
          <w:ilvl w:val="0"/>
          <w:numId w:val="17"/>
        </w:numPr>
        <w:tabs>
          <w:tab w:val="left" w:pos="1585"/>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российскаяидентичность,способностькосознаниюроссийскойидентичностивполикультурномсоциуме,чувствопричастностикисторико-культурнойобщностироссийскогонародаисудьбеРоссии,патриотизм,готовностькслужениюОтечеству,егозащите;</w:t>
      </w:r>
    </w:p>
    <w:p w:rsidR="00CE24BD" w:rsidRPr="00703B13" w:rsidRDefault="00CE24BD" w:rsidP="00CE24BD">
      <w:pPr>
        <w:pStyle w:val="a6"/>
        <w:numPr>
          <w:ilvl w:val="0"/>
          <w:numId w:val="17"/>
        </w:numPr>
        <w:tabs>
          <w:tab w:val="left" w:pos="149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уважениексвоемународу, чувствоответственностипередРодиной,гордостизасвойкрай,своюРодину,прошлоеинастоящее многонациональногонарода России;</w:t>
      </w:r>
    </w:p>
    <w:p w:rsidR="00CE24BD" w:rsidRPr="00703B13" w:rsidRDefault="00CE24BD" w:rsidP="00CE24BD">
      <w:pPr>
        <w:pStyle w:val="a6"/>
        <w:numPr>
          <w:ilvl w:val="0"/>
          <w:numId w:val="17"/>
        </w:numPr>
        <w:tabs>
          <w:tab w:val="left" w:pos="1532"/>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формирование уважения к русскому языку как государственному языку РоссийскойФедерации,являющемусяосновойроссийскойидентичностииглавнымфакторомнациональногосамоопределения.</w:t>
      </w:r>
    </w:p>
    <w:p w:rsidR="00CE24BD" w:rsidRPr="00703B13" w:rsidRDefault="00CE24BD" w:rsidP="00CE24BD">
      <w:pPr>
        <w:pStyle w:val="a6"/>
        <w:numPr>
          <w:ilvl w:val="0"/>
          <w:numId w:val="18"/>
        </w:numPr>
        <w:tabs>
          <w:tab w:val="left" w:pos="1666"/>
        </w:tabs>
        <w:autoSpaceDE w:val="0"/>
        <w:autoSpaceDN w:val="0"/>
        <w:spacing w:after="0" w:line="240" w:lineRule="auto"/>
        <w:ind w:left="0" w:firstLine="709"/>
        <w:contextualSpacing w:val="0"/>
        <w:jc w:val="both"/>
        <w:rPr>
          <w:rFonts w:ascii="Times New Roman" w:hAnsi="Times New Roman"/>
          <w:i/>
          <w:sz w:val="24"/>
          <w:szCs w:val="24"/>
        </w:rPr>
      </w:pPr>
      <w:r w:rsidRPr="00703B13">
        <w:rPr>
          <w:rFonts w:ascii="Times New Roman" w:hAnsi="Times New Roman"/>
          <w:i/>
          <w:sz w:val="24"/>
          <w:szCs w:val="24"/>
        </w:rPr>
        <w:t>Личностныерезультатывсфереотношенийобучающихсякзакону,государству</w:t>
      </w:r>
    </w:p>
    <w:p w:rsidR="00CE24BD" w:rsidRPr="00703B13" w:rsidRDefault="00CE24BD" w:rsidP="00CE24BD">
      <w:pPr>
        <w:spacing w:after="0" w:line="240" w:lineRule="auto"/>
        <w:ind w:firstLine="709"/>
        <w:jc w:val="both"/>
        <w:rPr>
          <w:rFonts w:ascii="Times New Roman" w:hAnsi="Times New Roman" w:cs="Times New Roman"/>
          <w:i/>
          <w:sz w:val="24"/>
          <w:szCs w:val="24"/>
        </w:rPr>
      </w:pPr>
      <w:r w:rsidRPr="00703B13">
        <w:rPr>
          <w:rFonts w:ascii="Times New Roman" w:hAnsi="Times New Roman" w:cs="Times New Roman"/>
          <w:i/>
          <w:sz w:val="24"/>
          <w:szCs w:val="24"/>
        </w:rPr>
        <w:t>икгражданскомуобществу:</w:t>
      </w:r>
    </w:p>
    <w:p w:rsidR="00CE24BD" w:rsidRPr="00703B13" w:rsidRDefault="00CE24BD" w:rsidP="00CE24BD">
      <w:pPr>
        <w:pStyle w:val="a6"/>
        <w:numPr>
          <w:ilvl w:val="0"/>
          <w:numId w:val="17"/>
        </w:numPr>
        <w:tabs>
          <w:tab w:val="left" w:pos="165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гражданственность,гражданскаяпозицияактивногоиответственногочленароссийскогообщества,осознающегосвоиконституционныеправаиобязанности, уважающего закониправопорядок,осознаннопринимающеготрадиционныенациональныеиобщечеловеческиегуманистическиеидемократическиеценности,готовогокучастиювобщественнойжизни;</w:t>
      </w:r>
    </w:p>
    <w:p w:rsidR="00CE24BD" w:rsidRPr="00703B13" w:rsidRDefault="00CE24BD" w:rsidP="00CE24BD">
      <w:pPr>
        <w:pStyle w:val="a6"/>
        <w:numPr>
          <w:ilvl w:val="0"/>
          <w:numId w:val="17"/>
        </w:numPr>
        <w:tabs>
          <w:tab w:val="left" w:pos="1604"/>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мировоззрение,соответствующеесовременномууровнюразвитиянаукииобщественнойпрактики,основанноенадиалогекультур,атакжеразличныхформобщественногосознания,осознание своегоместавполикультурноммире;</w:t>
      </w:r>
    </w:p>
    <w:p w:rsidR="00CE24BD" w:rsidRPr="00703B13" w:rsidRDefault="00CE24BD" w:rsidP="00CE24BD">
      <w:pPr>
        <w:pStyle w:val="a6"/>
        <w:numPr>
          <w:ilvl w:val="0"/>
          <w:numId w:val="17"/>
        </w:numPr>
        <w:tabs>
          <w:tab w:val="left" w:pos="165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готовностьобучающихсякконструктивномуучастиювпринятиирешений,затрагивающихихправаиинтересы,втомчислевразличныхформахобщественнойсамоорганизации,самоуправления,общественнозначимойдеятельности.</w:t>
      </w:r>
    </w:p>
    <w:p w:rsidR="00CE24BD" w:rsidRPr="00703B13" w:rsidRDefault="00CE24BD" w:rsidP="00CE24BD">
      <w:pPr>
        <w:pStyle w:val="a6"/>
        <w:numPr>
          <w:ilvl w:val="0"/>
          <w:numId w:val="17"/>
        </w:numPr>
        <w:tabs>
          <w:tab w:val="left" w:pos="165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i/>
          <w:sz w:val="24"/>
          <w:szCs w:val="24"/>
        </w:rPr>
        <w:t>Личностные результаты в сфере отношений обучающихся с окружающимилюдьми:</w:t>
      </w:r>
    </w:p>
    <w:p w:rsidR="00CE24BD" w:rsidRPr="00703B13" w:rsidRDefault="00CE24BD" w:rsidP="00CE24BD">
      <w:pPr>
        <w:pStyle w:val="a6"/>
        <w:numPr>
          <w:ilvl w:val="0"/>
          <w:numId w:val="21"/>
        </w:numPr>
        <w:tabs>
          <w:tab w:val="left" w:pos="165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нравственноесознаниеиповедениенаосновеусвоенияобщечеловеческихценностей,толерантногосознанияиповедениявполикультурноммире,готовностииспособности вести диалог с другими людьми, достигать в нем взаимопонимания, находитьобщиецелиисотрудничатьдляихдостижения;</w:t>
      </w:r>
    </w:p>
    <w:p w:rsidR="00CE24BD" w:rsidRPr="00703B13" w:rsidRDefault="00CE24BD" w:rsidP="00CE24BD">
      <w:pPr>
        <w:pStyle w:val="a6"/>
        <w:numPr>
          <w:ilvl w:val="0"/>
          <w:numId w:val="21"/>
        </w:numPr>
        <w:tabs>
          <w:tab w:val="left" w:pos="165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принятие гуманистических ценностей, осознанное, уважительное идоброжелательноеотношениекдругомучеловеку,егомнению,мировоззрению;</w:t>
      </w:r>
    </w:p>
    <w:p w:rsidR="00CE24BD" w:rsidRPr="00703B13" w:rsidRDefault="00CE24BD" w:rsidP="00CE24BD">
      <w:pPr>
        <w:pStyle w:val="a6"/>
        <w:numPr>
          <w:ilvl w:val="0"/>
          <w:numId w:val="21"/>
        </w:numPr>
        <w:tabs>
          <w:tab w:val="left" w:pos="165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способность к сопереживанию и формирование позитивного отношения к людям, в томчислеклицамсограниченнымивозможностямиздоровьяиинвалидам;бережное,ответственноеикомпетентноеотношениекфизическомуипсихологическомуздоровьюдругихлюдей,умение оказыватьпервую помощь;</w:t>
      </w:r>
    </w:p>
    <w:p w:rsidR="00CE24BD" w:rsidRPr="00703B13" w:rsidRDefault="00CE24BD" w:rsidP="00CE24BD">
      <w:pPr>
        <w:pStyle w:val="a6"/>
        <w:numPr>
          <w:ilvl w:val="0"/>
          <w:numId w:val="21"/>
        </w:numPr>
        <w:tabs>
          <w:tab w:val="left" w:pos="165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формированиевыраженнойвповедениинравственнойпозиции,втомчислеспособности к сознательному выбору добра, нравственного сознания и поведения на основеусвоения общечеловеческих ценностей и нравственных чувств (чести, долга, справедливости,милосердияидружелюбия;</w:t>
      </w:r>
    </w:p>
    <w:p w:rsidR="00CE24BD" w:rsidRPr="00703B13" w:rsidRDefault="00CE24BD" w:rsidP="00CE24BD">
      <w:pPr>
        <w:pStyle w:val="a6"/>
        <w:numPr>
          <w:ilvl w:val="0"/>
          <w:numId w:val="21"/>
        </w:numPr>
        <w:tabs>
          <w:tab w:val="left" w:pos="165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развитие компетенций сотрудничества со сверстниками, детьми младшего возраста,взрослыми в образовательной, общественно полезной, учебно-исследовательской, проектной идругихвидахдеятельности.</w:t>
      </w:r>
    </w:p>
    <w:p w:rsidR="00CE24BD" w:rsidRPr="00703B13" w:rsidRDefault="00CE24BD" w:rsidP="00CE24BD">
      <w:pPr>
        <w:pStyle w:val="a6"/>
        <w:numPr>
          <w:ilvl w:val="1"/>
          <w:numId w:val="17"/>
        </w:numPr>
        <w:tabs>
          <w:tab w:val="left" w:pos="2084"/>
        </w:tabs>
        <w:autoSpaceDE w:val="0"/>
        <w:autoSpaceDN w:val="0"/>
        <w:spacing w:after="0" w:line="240" w:lineRule="auto"/>
        <w:ind w:left="0" w:firstLine="709"/>
        <w:contextualSpacing w:val="0"/>
        <w:jc w:val="both"/>
        <w:rPr>
          <w:rFonts w:ascii="Times New Roman" w:hAnsi="Times New Roman"/>
          <w:i/>
          <w:sz w:val="24"/>
          <w:szCs w:val="24"/>
        </w:rPr>
      </w:pPr>
      <w:r w:rsidRPr="00703B13">
        <w:rPr>
          <w:rFonts w:ascii="Times New Roman" w:hAnsi="Times New Roman"/>
          <w:i/>
          <w:sz w:val="24"/>
          <w:szCs w:val="24"/>
        </w:rPr>
        <w:t>Личностныерезультатывсфереотношенийобучающихсякокружающемумиру,живойприроде,художественнойкультуре:</w:t>
      </w:r>
    </w:p>
    <w:p w:rsidR="00CE24BD" w:rsidRPr="00703B13" w:rsidRDefault="00CE24BD" w:rsidP="00CE24BD">
      <w:pPr>
        <w:pStyle w:val="a6"/>
        <w:numPr>
          <w:ilvl w:val="0"/>
          <w:numId w:val="17"/>
        </w:numPr>
        <w:tabs>
          <w:tab w:val="left" w:pos="152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мировоззрение, соответствующее современному уровню развития науки, значимостинауки, готовность к научно-техническому творчеству, владение достоверной информацией опередовых достижениях и открытиях мировой и отечественной науки, заинтересованность внаучныхзнанияхобустройствемираиобщества;</w:t>
      </w:r>
    </w:p>
    <w:p w:rsidR="00CE24BD" w:rsidRPr="00703B13" w:rsidRDefault="00CE24BD" w:rsidP="00CE24BD">
      <w:pPr>
        <w:pStyle w:val="a6"/>
        <w:numPr>
          <w:ilvl w:val="0"/>
          <w:numId w:val="17"/>
        </w:numPr>
        <w:tabs>
          <w:tab w:val="left" w:pos="161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готовностьиспособностькобразованию,втомчислесамообразованию,напротяжении всей жизни; сознательное отношение к непрерывному образованию как условиюуспешнойпрофессиональнойиобщественнойдеятельности.</w:t>
      </w:r>
    </w:p>
    <w:p w:rsidR="00CE24BD" w:rsidRPr="00703B13" w:rsidRDefault="00CE24BD" w:rsidP="00CE24BD">
      <w:pPr>
        <w:pStyle w:val="a6"/>
        <w:numPr>
          <w:ilvl w:val="0"/>
          <w:numId w:val="18"/>
        </w:numPr>
        <w:tabs>
          <w:tab w:val="left" w:pos="1657"/>
        </w:tabs>
        <w:autoSpaceDE w:val="0"/>
        <w:autoSpaceDN w:val="0"/>
        <w:spacing w:after="0" w:line="240" w:lineRule="auto"/>
        <w:ind w:left="0" w:firstLine="709"/>
        <w:contextualSpacing w:val="0"/>
        <w:jc w:val="both"/>
        <w:rPr>
          <w:rFonts w:ascii="Times New Roman" w:hAnsi="Times New Roman"/>
          <w:i/>
          <w:sz w:val="24"/>
          <w:szCs w:val="24"/>
        </w:rPr>
      </w:pPr>
      <w:r w:rsidRPr="00703B13">
        <w:rPr>
          <w:rFonts w:ascii="Times New Roman" w:hAnsi="Times New Roman"/>
          <w:i/>
          <w:sz w:val="24"/>
          <w:szCs w:val="24"/>
        </w:rPr>
        <w:t>Личностныерезультатывсфереотношенияобучающихсяктруду,в сфересоциально-экономических отношений:</w:t>
      </w:r>
    </w:p>
    <w:p w:rsidR="00CE24BD" w:rsidRPr="00703B13" w:rsidRDefault="00CE24BD" w:rsidP="00CE24BD">
      <w:pPr>
        <w:pStyle w:val="a6"/>
        <w:numPr>
          <w:ilvl w:val="0"/>
          <w:numId w:val="17"/>
        </w:numPr>
        <w:tabs>
          <w:tab w:val="left" w:pos="149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осознанныйвыборбудущей профессии какпуть испособреализациисобственныхжизненныхпланов;</w:t>
      </w:r>
    </w:p>
    <w:p w:rsidR="00CE24BD" w:rsidRPr="00703B13" w:rsidRDefault="00CE24BD" w:rsidP="00CE24BD">
      <w:pPr>
        <w:pStyle w:val="a6"/>
        <w:numPr>
          <w:ilvl w:val="0"/>
          <w:numId w:val="17"/>
        </w:numPr>
        <w:tabs>
          <w:tab w:val="left" w:pos="149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готовностьобучающихсяктрудовойпрофессиональнойдеятельностикакквозможностиучастияв решении личных,общественных,государственных,</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общенациональныхпроблем;</w:t>
      </w:r>
    </w:p>
    <w:p w:rsidR="00CE24BD" w:rsidRPr="00703B13" w:rsidRDefault="00CE24BD" w:rsidP="00CE24BD">
      <w:pPr>
        <w:pStyle w:val="a6"/>
        <w:numPr>
          <w:ilvl w:val="0"/>
          <w:numId w:val="17"/>
        </w:numPr>
        <w:tabs>
          <w:tab w:val="left" w:pos="1546"/>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потребность трудиться, уважение к труду и людям труда, трудовым достижениям,добросовестное,ответственноеитворческоеотношениекразнымвидамтрудовойдеятельности.</w:t>
      </w:r>
    </w:p>
    <w:p w:rsidR="00CE24BD" w:rsidRPr="00703B13" w:rsidRDefault="00DD1DB0" w:rsidP="00CE24BD">
      <w:pPr>
        <w:pStyle w:val="2"/>
        <w:pBdr>
          <w:bottom w:val="none" w:sz="0" w:space="0" w:color="auto"/>
        </w:pBdr>
        <w:spacing w:before="0" w:line="240" w:lineRule="auto"/>
        <w:ind w:firstLine="709"/>
        <w:rPr>
          <w:sz w:val="24"/>
          <w:szCs w:val="24"/>
        </w:rPr>
      </w:pPr>
      <w:r>
        <w:rPr>
          <w:noProof/>
          <w:sz w:val="24"/>
          <w:szCs w:val="24"/>
        </w:rPr>
        <w:pict>
          <v:line id="Прямая соединительная линия 3" o:spid="_x0000_s1027" style="position:absolute;left:0;text-align:left;z-index:251661312;visibility:visible;mso-position-horizontal-relative:page" from="93.8pt,12.45pt" to="254.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" strokeweight=".55031mm">
            <w10:wrap anchorx="page"/>
          </v:line>
        </w:pict>
      </w:r>
      <w:r w:rsidR="00CE24BD" w:rsidRPr="00703B13">
        <w:rPr>
          <w:sz w:val="24"/>
          <w:szCs w:val="24"/>
        </w:rPr>
        <w:t>Метапредметныерезультаты</w:t>
      </w:r>
    </w:p>
    <w:p w:rsidR="00CE24BD" w:rsidRPr="00703B13" w:rsidRDefault="00CE24BD" w:rsidP="00CE24BD">
      <w:pPr>
        <w:spacing w:after="0" w:line="240" w:lineRule="auto"/>
        <w:ind w:firstLine="709"/>
        <w:jc w:val="both"/>
        <w:rPr>
          <w:rFonts w:ascii="Times New Roman" w:hAnsi="Times New Roman" w:cs="Times New Roman"/>
          <w:b/>
          <w:sz w:val="24"/>
          <w:szCs w:val="24"/>
        </w:rPr>
      </w:pPr>
      <w:r w:rsidRPr="00703B13">
        <w:rPr>
          <w:rFonts w:ascii="Times New Roman" w:hAnsi="Times New Roman" w:cs="Times New Roman"/>
          <w:b/>
          <w:i/>
          <w:sz w:val="24"/>
          <w:szCs w:val="24"/>
        </w:rPr>
        <w:t>Регулятивные</w:t>
      </w:r>
      <w:r w:rsidRPr="00703B13">
        <w:rPr>
          <w:rFonts w:ascii="Times New Roman" w:hAnsi="Times New Roman" w:cs="Times New Roman"/>
          <w:b/>
          <w:sz w:val="24"/>
          <w:szCs w:val="24"/>
        </w:rPr>
        <w:t>универсальныеучебныедействия</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Выпускникнаучится:</w:t>
      </w:r>
    </w:p>
    <w:p w:rsidR="00CE24BD" w:rsidRPr="00703B13" w:rsidRDefault="00CE24BD" w:rsidP="00CE24BD">
      <w:pPr>
        <w:pStyle w:val="a6"/>
        <w:numPr>
          <w:ilvl w:val="0"/>
          <w:numId w:val="19"/>
        </w:numPr>
        <w:tabs>
          <w:tab w:val="left" w:pos="153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самостоятельноопределятьцели,задаватьпараметрыикритерии,покоторымможноопределить,чтоцельдостигнута;</w:t>
      </w:r>
    </w:p>
    <w:p w:rsidR="00CE24BD" w:rsidRPr="00703B13" w:rsidRDefault="00CE24BD" w:rsidP="00CE24BD">
      <w:pPr>
        <w:pStyle w:val="a6"/>
        <w:numPr>
          <w:ilvl w:val="0"/>
          <w:numId w:val="19"/>
        </w:numPr>
        <w:tabs>
          <w:tab w:val="left" w:pos="1580"/>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оценивать возможные последствия достижения поставленной цели в деятельности,собственнойжизниижизниокружающихлюдей,основываясьнасоображенияхэтикииморали;</w:t>
      </w:r>
    </w:p>
    <w:p w:rsidR="00CE24BD" w:rsidRPr="00703B13" w:rsidRDefault="00CE24BD" w:rsidP="00CE24BD">
      <w:pPr>
        <w:pStyle w:val="a6"/>
        <w:numPr>
          <w:ilvl w:val="0"/>
          <w:numId w:val="19"/>
        </w:numPr>
        <w:tabs>
          <w:tab w:val="left" w:pos="153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ставитьиформулировать собственныезадачивобразовательнойдеятельностиижизненныхситуациях;</w:t>
      </w:r>
    </w:p>
    <w:p w:rsidR="00CE24BD" w:rsidRPr="00703B13" w:rsidRDefault="00CE24BD" w:rsidP="00CE24BD">
      <w:pPr>
        <w:pStyle w:val="a6"/>
        <w:numPr>
          <w:ilvl w:val="0"/>
          <w:numId w:val="19"/>
        </w:numPr>
        <w:tabs>
          <w:tab w:val="left" w:pos="1532"/>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оценивать ресурсы, в том числе время и другие нематериальные ресурсы,необходимыедлядостиженияпоставленнойцели;</w:t>
      </w:r>
    </w:p>
    <w:p w:rsidR="00CE24BD" w:rsidRPr="00703B13" w:rsidRDefault="00CE24BD" w:rsidP="00CE24BD">
      <w:pPr>
        <w:pStyle w:val="a6"/>
        <w:numPr>
          <w:ilvl w:val="0"/>
          <w:numId w:val="19"/>
        </w:numPr>
        <w:tabs>
          <w:tab w:val="left" w:pos="153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выбиратьпутьдостиженияцели,планироватьрешениепоставленныхзадач,оптимизируяматериальныеинематериальныезатраты;</w:t>
      </w:r>
    </w:p>
    <w:p w:rsidR="00CE24BD" w:rsidRPr="00703B13" w:rsidRDefault="00CE24BD" w:rsidP="00CE24BD">
      <w:pPr>
        <w:pStyle w:val="a6"/>
        <w:numPr>
          <w:ilvl w:val="0"/>
          <w:numId w:val="19"/>
        </w:numPr>
        <w:tabs>
          <w:tab w:val="left" w:pos="153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pacing w:val="-1"/>
          <w:sz w:val="24"/>
          <w:szCs w:val="24"/>
        </w:rPr>
        <w:t xml:space="preserve">организовывать </w:t>
      </w:r>
      <w:r w:rsidRPr="00703B13">
        <w:rPr>
          <w:rFonts w:ascii="Times New Roman" w:hAnsi="Times New Roman"/>
          <w:sz w:val="24"/>
          <w:szCs w:val="24"/>
        </w:rPr>
        <w:t>эффективныйпоискресурсов,необходимыхдлядостиженияпоставленной цели;</w:t>
      </w:r>
    </w:p>
    <w:p w:rsidR="00CE24BD" w:rsidRPr="00703B13" w:rsidRDefault="00CE24BD" w:rsidP="00CE24BD">
      <w:pPr>
        <w:pStyle w:val="a6"/>
        <w:numPr>
          <w:ilvl w:val="0"/>
          <w:numId w:val="19"/>
        </w:numPr>
        <w:tabs>
          <w:tab w:val="left" w:pos="153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сопоставлятьполученныйрезультатдеятельностиспоставленнойзаранеецелью.</w:t>
      </w:r>
    </w:p>
    <w:p w:rsidR="00CE24BD" w:rsidRPr="00703B13" w:rsidRDefault="00CE24BD" w:rsidP="00CE24BD">
      <w:pPr>
        <w:spacing w:after="0" w:line="240" w:lineRule="auto"/>
        <w:ind w:firstLine="709"/>
        <w:jc w:val="both"/>
        <w:rPr>
          <w:rFonts w:ascii="Times New Roman" w:hAnsi="Times New Roman" w:cs="Times New Roman"/>
          <w:b/>
          <w:sz w:val="24"/>
          <w:szCs w:val="24"/>
        </w:rPr>
      </w:pPr>
      <w:r w:rsidRPr="00703B13">
        <w:rPr>
          <w:rFonts w:ascii="Times New Roman" w:hAnsi="Times New Roman" w:cs="Times New Roman"/>
          <w:b/>
          <w:i/>
          <w:sz w:val="24"/>
          <w:szCs w:val="24"/>
        </w:rPr>
        <w:t>Познавательные</w:t>
      </w:r>
      <w:r w:rsidRPr="00703B13">
        <w:rPr>
          <w:rFonts w:ascii="Times New Roman" w:hAnsi="Times New Roman" w:cs="Times New Roman"/>
          <w:b/>
          <w:sz w:val="24"/>
          <w:szCs w:val="24"/>
        </w:rPr>
        <w:t>универсальныеучебныедействия</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Выпускникнаучится:</w:t>
      </w:r>
    </w:p>
    <w:p w:rsidR="00CE24BD" w:rsidRPr="00703B13" w:rsidRDefault="00CE24BD" w:rsidP="00CE24BD">
      <w:pPr>
        <w:pStyle w:val="a6"/>
        <w:numPr>
          <w:ilvl w:val="0"/>
          <w:numId w:val="19"/>
        </w:numPr>
        <w:tabs>
          <w:tab w:val="left" w:pos="1570"/>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искать и находить обобщенные способы решения задач, в том числе, осуществлятьразвернутыйинформационныйпоискиставитьнаегоосновеновые(учебныеипознавательные)задачи;</w:t>
      </w:r>
    </w:p>
    <w:p w:rsidR="00CE24BD" w:rsidRPr="00703B13" w:rsidRDefault="00CE24BD" w:rsidP="00CE24BD">
      <w:pPr>
        <w:pStyle w:val="a6"/>
        <w:numPr>
          <w:ilvl w:val="0"/>
          <w:numId w:val="19"/>
        </w:numPr>
        <w:tabs>
          <w:tab w:val="left" w:pos="153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критическиоцениватьиинтерпретироватьинформациюсразныхпозиций,распознаватьификсироватьпротиворечиявинформационныхисточниках;</w:t>
      </w:r>
    </w:p>
    <w:p w:rsidR="00CE24BD" w:rsidRPr="00703B13" w:rsidRDefault="00CE24BD" w:rsidP="00CE24BD">
      <w:pPr>
        <w:pStyle w:val="a6"/>
        <w:numPr>
          <w:ilvl w:val="0"/>
          <w:numId w:val="19"/>
        </w:numPr>
        <w:tabs>
          <w:tab w:val="left" w:pos="1681"/>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использоватьразличныемодельно-схематическиесредствадляпредставлениясущественных связей и отношений, а также противоречий, выявленных в информационныхисточниках;</w:t>
      </w:r>
    </w:p>
    <w:p w:rsidR="00CE24BD" w:rsidRPr="00703B13" w:rsidRDefault="00CE24BD" w:rsidP="00CE24BD">
      <w:pPr>
        <w:pStyle w:val="a6"/>
        <w:numPr>
          <w:ilvl w:val="0"/>
          <w:numId w:val="19"/>
        </w:numPr>
        <w:tabs>
          <w:tab w:val="left" w:pos="153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выходитьзарамкиучебногопредметаиосуществлятьцеленаправленныйпоисквозможностейдляширокогопереноса средствиспособовдействия;</w:t>
      </w:r>
    </w:p>
    <w:p w:rsidR="00CE24BD" w:rsidRPr="00703B13" w:rsidRDefault="00CE24BD" w:rsidP="00CE24BD">
      <w:pPr>
        <w:pStyle w:val="a6"/>
        <w:numPr>
          <w:ilvl w:val="0"/>
          <w:numId w:val="19"/>
        </w:numPr>
        <w:tabs>
          <w:tab w:val="left" w:pos="153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выстраиватьиндивидуальнуюобразовательнуютраекторию,учитываяограничениясостороныдругихучастниковиресурсныеограничения;</w:t>
      </w:r>
    </w:p>
    <w:p w:rsidR="00CE24BD" w:rsidRPr="00703B13" w:rsidRDefault="00CE24BD" w:rsidP="00CE24BD">
      <w:pPr>
        <w:pStyle w:val="a6"/>
        <w:numPr>
          <w:ilvl w:val="0"/>
          <w:numId w:val="19"/>
        </w:numPr>
        <w:tabs>
          <w:tab w:val="left" w:pos="153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менятьиудерживать разныепозициивпознавательной деятельности.</w:t>
      </w:r>
    </w:p>
    <w:p w:rsidR="00CE24BD" w:rsidRPr="00703B13" w:rsidRDefault="00CE24BD" w:rsidP="00CE24BD">
      <w:pPr>
        <w:pStyle w:val="2"/>
        <w:pBdr>
          <w:bottom w:val="none" w:sz="0" w:space="0" w:color="auto"/>
        </w:pBdr>
        <w:spacing w:before="0" w:line="240" w:lineRule="auto"/>
        <w:ind w:firstLine="709"/>
        <w:rPr>
          <w:sz w:val="24"/>
          <w:szCs w:val="24"/>
        </w:rPr>
      </w:pPr>
      <w:r w:rsidRPr="00703B13">
        <w:rPr>
          <w:sz w:val="24"/>
          <w:szCs w:val="24"/>
        </w:rPr>
        <w:t>Коммуникативныеуниверсальныеучебныедействия</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Выпускникнаучится:</w:t>
      </w:r>
    </w:p>
    <w:p w:rsidR="00CE24BD" w:rsidRPr="00703B13" w:rsidRDefault="00CE24BD" w:rsidP="00CE24BD">
      <w:pPr>
        <w:pStyle w:val="a6"/>
        <w:numPr>
          <w:ilvl w:val="0"/>
          <w:numId w:val="19"/>
        </w:numPr>
        <w:tabs>
          <w:tab w:val="left" w:pos="1551"/>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осуществлять деловую коммуникацию как со сверстниками, так и со взрослыми (каквнутриобразовательнойорганизации,такизаеепределами),подбиратьпартнеровдляделовой коммуникации исходя из соображений результативности взаимодействия, а не личныхсимпатий;</w:t>
      </w:r>
    </w:p>
    <w:p w:rsidR="00CE24BD" w:rsidRPr="00703B13" w:rsidRDefault="00CE24BD" w:rsidP="00CE24BD">
      <w:pPr>
        <w:pStyle w:val="a6"/>
        <w:numPr>
          <w:ilvl w:val="0"/>
          <w:numId w:val="19"/>
        </w:numPr>
        <w:tabs>
          <w:tab w:val="left" w:pos="141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при осуществлении групповой работы быть как руководителем, так и членомкомандывразныхролях(генераторидей,критик, исполнитель, выступающий, экспертит.д.);</w:t>
      </w:r>
    </w:p>
    <w:p w:rsidR="00CE24BD" w:rsidRPr="00703B13" w:rsidRDefault="00CE24BD" w:rsidP="00CE24BD">
      <w:pPr>
        <w:pStyle w:val="a6"/>
        <w:numPr>
          <w:ilvl w:val="0"/>
          <w:numId w:val="19"/>
        </w:numPr>
        <w:tabs>
          <w:tab w:val="left" w:pos="141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координироватьивыполнятьработувусловияхреального,виртуальногоикомбинированноговзаимодействия;</w:t>
      </w:r>
    </w:p>
    <w:p w:rsidR="00CE24BD" w:rsidRPr="00703B13" w:rsidRDefault="00CE24BD" w:rsidP="00CE24BD">
      <w:pPr>
        <w:pStyle w:val="a6"/>
        <w:numPr>
          <w:ilvl w:val="0"/>
          <w:numId w:val="19"/>
        </w:numPr>
        <w:tabs>
          <w:tab w:val="left" w:pos="141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развернуто,логичноиточноизлагатьсвоюточкузрениясиспользованиемадекватных(устныхиписьменных)языковыхсредств;</w:t>
      </w:r>
    </w:p>
    <w:p w:rsidR="00CE24BD" w:rsidRPr="00703B13" w:rsidRDefault="00CE24BD" w:rsidP="00CE24BD">
      <w:pPr>
        <w:pStyle w:val="a6"/>
        <w:numPr>
          <w:ilvl w:val="0"/>
          <w:numId w:val="19"/>
        </w:numPr>
        <w:tabs>
          <w:tab w:val="left" w:pos="1418"/>
          <w:tab w:val="left" w:pos="1537"/>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развернуто, логичноиточноизлагатьсвоюточкузрениясиспользованиемадекватных(устныхиписьменных)языковыхсредств;</w:t>
      </w:r>
    </w:p>
    <w:p w:rsidR="00CE24BD" w:rsidRPr="00703B13" w:rsidRDefault="00CE24BD" w:rsidP="00CE24BD">
      <w:pPr>
        <w:pStyle w:val="a6"/>
        <w:numPr>
          <w:ilvl w:val="0"/>
          <w:numId w:val="19"/>
        </w:numPr>
        <w:tabs>
          <w:tab w:val="left" w:pos="1418"/>
          <w:tab w:val="left" w:pos="1541"/>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распознавать конфликтогенные ситуации и предотвращать конфликты до их активнойфазы,выстраиватьделовуюиобразовательнуюкоммуникацию,избегаяличностныхоценочныхсуждений.</w:t>
      </w:r>
    </w:p>
    <w:p w:rsidR="00CE24BD" w:rsidRPr="00703B13" w:rsidRDefault="00CE24BD" w:rsidP="00CE24BD">
      <w:pPr>
        <w:tabs>
          <w:tab w:val="left" w:pos="1418"/>
        </w:tabs>
        <w:spacing w:after="0" w:line="240" w:lineRule="auto"/>
        <w:ind w:firstLine="709"/>
        <w:jc w:val="both"/>
        <w:rPr>
          <w:rFonts w:ascii="Times New Roman" w:hAnsi="Times New Roman" w:cs="Times New Roman"/>
          <w:sz w:val="24"/>
          <w:szCs w:val="24"/>
        </w:rPr>
      </w:pPr>
      <w:r w:rsidRPr="00703B13">
        <w:rPr>
          <w:rFonts w:ascii="Times New Roman" w:hAnsi="Times New Roman" w:cs="Times New Roman"/>
          <w:sz w:val="24"/>
          <w:szCs w:val="24"/>
        </w:rPr>
        <w:t xml:space="preserve">С точки зрения </w:t>
      </w:r>
      <w:r w:rsidRPr="00703B13">
        <w:rPr>
          <w:rFonts w:ascii="Times New Roman" w:hAnsi="Times New Roman" w:cs="Times New Roman"/>
          <w:b/>
          <w:sz w:val="24"/>
          <w:szCs w:val="24"/>
        </w:rPr>
        <w:t>формирования комплекса универсальных учебных действий</w:t>
      </w:r>
      <w:r w:rsidRPr="00703B13">
        <w:rPr>
          <w:rFonts w:ascii="Times New Roman" w:hAnsi="Times New Roman" w:cs="Times New Roman"/>
          <w:sz w:val="24"/>
          <w:szCs w:val="24"/>
        </w:rPr>
        <w:t>, в ходеосвоенияпринциповучебно-исследовательскойипроектнойдеятельностей</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обучающиесянаучатся:</w:t>
      </w:r>
    </w:p>
    <w:p w:rsidR="00CE24BD" w:rsidRPr="00703B13" w:rsidRDefault="00CE24BD" w:rsidP="00CE24BD">
      <w:pPr>
        <w:pStyle w:val="a6"/>
        <w:numPr>
          <w:ilvl w:val="0"/>
          <w:numId w:val="17"/>
        </w:numPr>
        <w:tabs>
          <w:tab w:val="left" w:pos="141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самостоятельноопределятьтемупроекта,методыиспособыегореализации,источникиресурсов,необходимыхдляреализациипроекта;</w:t>
      </w:r>
    </w:p>
    <w:p w:rsidR="00CE24BD" w:rsidRPr="00703B13" w:rsidRDefault="00CE24BD" w:rsidP="00CE24BD">
      <w:pPr>
        <w:pStyle w:val="a6"/>
        <w:numPr>
          <w:ilvl w:val="0"/>
          <w:numId w:val="19"/>
        </w:numPr>
        <w:tabs>
          <w:tab w:val="left" w:pos="1418"/>
          <w:tab w:val="left" w:pos="2084"/>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формулироватьнаучнуюгипотезу,ставитьцельврамкахисследованияипроектирования, исходя из культурной нормы и сообразуясь с представлениями об общемблаге;</w:t>
      </w:r>
    </w:p>
    <w:p w:rsidR="00CE24BD" w:rsidRPr="00703B13" w:rsidRDefault="00CE24BD" w:rsidP="00CE24BD">
      <w:pPr>
        <w:pStyle w:val="a6"/>
        <w:numPr>
          <w:ilvl w:val="0"/>
          <w:numId w:val="19"/>
        </w:numPr>
        <w:tabs>
          <w:tab w:val="left" w:pos="1418"/>
          <w:tab w:val="left" w:pos="2084"/>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восстанавливатьконтекстыипутиразвитиятогоилииноговиданаучнойдеятельности,определяяместосвоегоисследованияилипроектавобщемкультурномпространстве;</w:t>
      </w:r>
    </w:p>
    <w:p w:rsidR="00CE24BD" w:rsidRPr="00703B13" w:rsidRDefault="00CE24BD" w:rsidP="00CE24BD">
      <w:pPr>
        <w:pStyle w:val="a6"/>
        <w:numPr>
          <w:ilvl w:val="0"/>
          <w:numId w:val="19"/>
        </w:numPr>
        <w:tabs>
          <w:tab w:val="left" w:pos="1418"/>
          <w:tab w:val="left" w:pos="2084"/>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отслеживать и принимать во внимание тренды и тенденции развития различныхвидов деятельности,в том численаучных,учитыватьихпри постановкесобственныхцелей;</w:t>
      </w:r>
    </w:p>
    <w:p w:rsidR="00CE24BD" w:rsidRPr="00703B13" w:rsidRDefault="00CE24BD" w:rsidP="00CE24BD">
      <w:pPr>
        <w:pStyle w:val="a6"/>
        <w:numPr>
          <w:ilvl w:val="0"/>
          <w:numId w:val="19"/>
        </w:numPr>
        <w:tabs>
          <w:tab w:val="left" w:pos="1418"/>
          <w:tab w:val="left" w:pos="2084"/>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оцениватьресурсы,втомчислеинематериальные(такие,каквремя),необходимыедлядостиженияпоставленнойцели;</w:t>
      </w:r>
    </w:p>
    <w:p w:rsidR="00CE24BD" w:rsidRPr="00703B13" w:rsidRDefault="00CE24BD" w:rsidP="00CE24BD">
      <w:pPr>
        <w:pStyle w:val="a6"/>
        <w:numPr>
          <w:ilvl w:val="0"/>
          <w:numId w:val="19"/>
        </w:numPr>
        <w:tabs>
          <w:tab w:val="left" w:pos="1418"/>
          <w:tab w:val="left" w:pos="2084"/>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находитьразличныеисточникиматериальныхинематериальныхресурсов,предоставляющих средства для проведения исследований и реализации проектов в различныхобластяхдеятельностичеловека;</w:t>
      </w:r>
    </w:p>
    <w:p w:rsidR="00CE24BD" w:rsidRPr="00703B13" w:rsidRDefault="00CE24BD" w:rsidP="00CE24BD">
      <w:pPr>
        <w:pStyle w:val="a6"/>
        <w:numPr>
          <w:ilvl w:val="0"/>
          <w:numId w:val="19"/>
        </w:numPr>
        <w:tabs>
          <w:tab w:val="left" w:pos="1276"/>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вступать в коммуникацию с держателями различных типов ресурсов, точно иобъективнопрезентуясвойпроектиливозможныерезультатыисследования,сцельюобеспеченияпродуктивноговзаимовыгодногосотрудничества;</w:t>
      </w:r>
    </w:p>
    <w:p w:rsidR="00CE24BD" w:rsidRPr="00703B13" w:rsidRDefault="00CE24BD" w:rsidP="00CE24BD">
      <w:pPr>
        <w:pStyle w:val="a6"/>
        <w:numPr>
          <w:ilvl w:val="0"/>
          <w:numId w:val="19"/>
        </w:numPr>
        <w:tabs>
          <w:tab w:val="left" w:pos="1276"/>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самостоятельноисовместносдругимиавторамиразрабатыватьсистемупараметров и критериев оценки эффективности и продуктивности реализации проекта илиисследованиянакаждомэтапереализацииипозавершенииработы;</w:t>
      </w:r>
    </w:p>
    <w:p w:rsidR="00CE24BD" w:rsidRPr="00703B13" w:rsidRDefault="00CE24BD" w:rsidP="00CE24BD">
      <w:pPr>
        <w:pStyle w:val="a6"/>
        <w:numPr>
          <w:ilvl w:val="0"/>
          <w:numId w:val="19"/>
        </w:numPr>
        <w:tabs>
          <w:tab w:val="left" w:pos="1276"/>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адекватно оценивать риски реализации проекта и проведения исследования ипредусматриватьпутиминимизацииэтихрисков;</w:t>
      </w:r>
    </w:p>
    <w:p w:rsidR="00CE24BD" w:rsidRPr="00703B13" w:rsidRDefault="00CE24BD" w:rsidP="00CE24BD">
      <w:pPr>
        <w:pStyle w:val="a6"/>
        <w:numPr>
          <w:ilvl w:val="0"/>
          <w:numId w:val="19"/>
        </w:numPr>
        <w:tabs>
          <w:tab w:val="left" w:pos="1276"/>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адекватнооцениватьпоследствияреализациисвоегопроекта(изменения,которыеонповлечетвжизнидругихлюдей,сообществ);</w:t>
      </w:r>
    </w:p>
    <w:p w:rsidR="00CE24BD" w:rsidRPr="00703B13" w:rsidRDefault="00CE24BD" w:rsidP="00CE24BD">
      <w:pPr>
        <w:pStyle w:val="a6"/>
        <w:numPr>
          <w:ilvl w:val="0"/>
          <w:numId w:val="19"/>
        </w:numPr>
        <w:tabs>
          <w:tab w:val="left" w:pos="1276"/>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адекватнооцениватьдальнейшееразвитиесвоегопроектаилиисследования,видетьвозможныеварианты применениярезультатов.</w:t>
      </w:r>
    </w:p>
    <w:p w:rsidR="00CE24BD" w:rsidRPr="00703B13" w:rsidRDefault="00CE24BD" w:rsidP="00CE24BD">
      <w:pPr>
        <w:spacing w:after="0" w:line="240" w:lineRule="auto"/>
        <w:ind w:firstLine="709"/>
        <w:jc w:val="both"/>
        <w:rPr>
          <w:rFonts w:ascii="Times New Roman" w:hAnsi="Times New Roman" w:cs="Times New Roman"/>
          <w:sz w:val="24"/>
          <w:szCs w:val="24"/>
        </w:rPr>
      </w:pPr>
      <w:r w:rsidRPr="00703B13">
        <w:rPr>
          <w:rFonts w:ascii="Times New Roman" w:hAnsi="Times New Roman" w:cs="Times New Roman"/>
          <w:b/>
          <w:sz w:val="24"/>
          <w:szCs w:val="24"/>
        </w:rPr>
        <w:t xml:space="preserve">Планируемые предметные результаты </w:t>
      </w:r>
      <w:r w:rsidRPr="00703B13">
        <w:rPr>
          <w:rFonts w:ascii="Times New Roman" w:hAnsi="Times New Roman" w:cs="Times New Roman"/>
          <w:sz w:val="24"/>
          <w:szCs w:val="24"/>
        </w:rPr>
        <w:t>освоения рабочей программы:Выпускникполучитпредставление:</w:t>
      </w:r>
    </w:p>
    <w:p w:rsidR="00CE24BD" w:rsidRPr="00703B13" w:rsidRDefault="00CE24BD" w:rsidP="00CE24BD">
      <w:pPr>
        <w:pStyle w:val="a6"/>
        <w:numPr>
          <w:ilvl w:val="0"/>
          <w:numId w:val="16"/>
        </w:numPr>
        <w:tabs>
          <w:tab w:val="left" w:pos="642"/>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офилософскихиметодологическихоснованияхнаучнойдеятельностиинаучныхметодах,применяемыхвисследовательскойипроектнойдеятельности;</w:t>
      </w:r>
    </w:p>
    <w:p w:rsidR="00CE24BD" w:rsidRPr="00703B13" w:rsidRDefault="00CE24BD" w:rsidP="00CE24BD">
      <w:pPr>
        <w:pStyle w:val="a6"/>
        <w:numPr>
          <w:ilvl w:val="0"/>
          <w:numId w:val="16"/>
        </w:numPr>
        <w:tabs>
          <w:tab w:val="left" w:pos="642"/>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 таких понятиях, как концепция, научная гипотеза, метод, эксперимент, надежность гипотезы,модель,метод сбораиметоданализаданных;</w:t>
      </w:r>
    </w:p>
    <w:p w:rsidR="00CE24BD" w:rsidRPr="00703B13" w:rsidRDefault="00CE24BD" w:rsidP="00CE24BD">
      <w:pPr>
        <w:pStyle w:val="a6"/>
        <w:numPr>
          <w:ilvl w:val="0"/>
          <w:numId w:val="16"/>
        </w:numPr>
        <w:tabs>
          <w:tab w:val="left" w:pos="642"/>
          <w:tab w:val="left" w:pos="643"/>
          <w:tab w:val="left" w:pos="968"/>
          <w:tab w:val="left" w:pos="1611"/>
          <w:tab w:val="left" w:pos="3592"/>
          <w:tab w:val="left" w:pos="5189"/>
          <w:tab w:val="left" w:pos="5506"/>
          <w:tab w:val="left" w:pos="7184"/>
          <w:tab w:val="left" w:pos="8724"/>
          <w:tab w:val="left" w:pos="10340"/>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w:t>
      </w:r>
      <w:r w:rsidRPr="00703B13">
        <w:rPr>
          <w:rFonts w:ascii="Times New Roman" w:hAnsi="Times New Roman"/>
          <w:sz w:val="24"/>
          <w:szCs w:val="24"/>
        </w:rPr>
        <w:tab/>
        <w:t>том,</w:t>
      </w:r>
      <w:r w:rsidRPr="00703B13">
        <w:rPr>
          <w:rFonts w:ascii="Times New Roman" w:hAnsi="Times New Roman"/>
          <w:sz w:val="24"/>
          <w:szCs w:val="24"/>
        </w:rPr>
        <w:tab/>
        <w:t>чем  отличаются</w:t>
      </w:r>
      <w:r w:rsidRPr="00703B13">
        <w:rPr>
          <w:rFonts w:ascii="Times New Roman" w:hAnsi="Times New Roman"/>
          <w:sz w:val="24"/>
          <w:szCs w:val="24"/>
        </w:rPr>
        <w:tab/>
        <w:t>исследования</w:t>
      </w:r>
      <w:r w:rsidRPr="00703B13">
        <w:rPr>
          <w:rFonts w:ascii="Times New Roman" w:hAnsi="Times New Roman"/>
          <w:sz w:val="24"/>
          <w:szCs w:val="24"/>
        </w:rPr>
        <w:tab/>
        <w:t>в</w:t>
      </w:r>
      <w:r w:rsidRPr="00703B13">
        <w:rPr>
          <w:rFonts w:ascii="Times New Roman" w:hAnsi="Times New Roman"/>
          <w:sz w:val="24"/>
          <w:szCs w:val="24"/>
        </w:rPr>
        <w:tab/>
        <w:t>гуманитарных</w:t>
      </w:r>
      <w:r w:rsidRPr="00703B13">
        <w:rPr>
          <w:rFonts w:ascii="Times New Roman" w:hAnsi="Times New Roman"/>
          <w:sz w:val="24"/>
          <w:szCs w:val="24"/>
        </w:rPr>
        <w:tab/>
        <w:t>областях  от</w:t>
      </w:r>
      <w:r w:rsidRPr="00703B13">
        <w:rPr>
          <w:rFonts w:ascii="Times New Roman" w:hAnsi="Times New Roman"/>
          <w:sz w:val="24"/>
          <w:szCs w:val="24"/>
        </w:rPr>
        <w:tab/>
        <w:t>исследований</w:t>
      </w:r>
      <w:r w:rsidRPr="00703B13">
        <w:rPr>
          <w:rFonts w:ascii="Times New Roman" w:hAnsi="Times New Roman"/>
          <w:sz w:val="24"/>
          <w:szCs w:val="24"/>
        </w:rPr>
        <w:tab/>
      </w:r>
      <w:r w:rsidRPr="00703B13">
        <w:rPr>
          <w:rFonts w:ascii="Times New Roman" w:hAnsi="Times New Roman"/>
          <w:spacing w:val="-3"/>
          <w:sz w:val="24"/>
          <w:szCs w:val="24"/>
        </w:rPr>
        <w:t>в</w:t>
      </w:r>
      <w:r w:rsidRPr="00703B13">
        <w:rPr>
          <w:rFonts w:ascii="Times New Roman" w:hAnsi="Times New Roman"/>
          <w:sz w:val="24"/>
          <w:szCs w:val="24"/>
        </w:rPr>
        <w:t>естественныхнауках;</w:t>
      </w:r>
    </w:p>
    <w:p w:rsidR="00CE24BD" w:rsidRPr="00703B13" w:rsidRDefault="00CE24BD" w:rsidP="00CE24BD">
      <w:pPr>
        <w:tabs>
          <w:tab w:val="left" w:pos="642"/>
          <w:tab w:val="left" w:pos="643"/>
        </w:tabs>
        <w:autoSpaceDE w:val="0"/>
        <w:autoSpaceDN w:val="0"/>
        <w:spacing w:after="0" w:line="240" w:lineRule="auto"/>
        <w:ind w:firstLine="709"/>
        <w:jc w:val="both"/>
        <w:rPr>
          <w:rFonts w:ascii="Times New Roman" w:hAnsi="Times New Roman"/>
          <w:sz w:val="24"/>
          <w:szCs w:val="24"/>
        </w:rPr>
      </w:pPr>
      <w:r w:rsidRPr="00703B13">
        <w:rPr>
          <w:rFonts w:ascii="Times New Roman" w:hAnsi="Times New Roman"/>
          <w:sz w:val="24"/>
          <w:szCs w:val="24"/>
        </w:rPr>
        <w:t>обисториинауки;</w:t>
      </w:r>
    </w:p>
    <w:p w:rsidR="00CE24BD" w:rsidRPr="00703B13" w:rsidRDefault="00CE24BD" w:rsidP="00CE24BD">
      <w:pPr>
        <w:pStyle w:val="a6"/>
        <w:numPr>
          <w:ilvl w:val="0"/>
          <w:numId w:val="16"/>
        </w:numPr>
        <w:tabs>
          <w:tab w:val="left" w:pos="642"/>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оновейшихразработкахвобластинаукии технологий;</w:t>
      </w:r>
    </w:p>
    <w:p w:rsidR="00CE24BD" w:rsidRPr="00703B13" w:rsidRDefault="00CE24BD" w:rsidP="00CE24BD">
      <w:pPr>
        <w:pStyle w:val="a6"/>
        <w:numPr>
          <w:ilvl w:val="0"/>
          <w:numId w:val="16"/>
        </w:numPr>
        <w:tabs>
          <w:tab w:val="left" w:pos="0"/>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w:t>
      </w:r>
      <w:r w:rsidRPr="00703B13">
        <w:rPr>
          <w:rFonts w:ascii="Times New Roman" w:hAnsi="Times New Roman"/>
          <w:sz w:val="24"/>
          <w:szCs w:val="24"/>
        </w:rPr>
        <w:tab/>
        <w:t>правилах</w:t>
      </w:r>
      <w:r w:rsidRPr="00703B13">
        <w:rPr>
          <w:rFonts w:ascii="Times New Roman" w:hAnsi="Times New Roman"/>
          <w:sz w:val="24"/>
          <w:szCs w:val="24"/>
        </w:rPr>
        <w:tab/>
        <w:t>и</w:t>
      </w:r>
      <w:r w:rsidRPr="00703B13">
        <w:rPr>
          <w:rFonts w:ascii="Times New Roman" w:hAnsi="Times New Roman"/>
          <w:sz w:val="24"/>
          <w:szCs w:val="24"/>
        </w:rPr>
        <w:tab/>
        <w:t>законах,</w:t>
      </w:r>
      <w:r w:rsidRPr="00703B13">
        <w:rPr>
          <w:rFonts w:ascii="Times New Roman" w:hAnsi="Times New Roman"/>
          <w:sz w:val="24"/>
          <w:szCs w:val="24"/>
        </w:rPr>
        <w:tab/>
        <w:t>регулирующих</w:t>
      </w:r>
      <w:r w:rsidRPr="00703B13">
        <w:rPr>
          <w:rFonts w:ascii="Times New Roman" w:hAnsi="Times New Roman"/>
          <w:sz w:val="24"/>
          <w:szCs w:val="24"/>
        </w:rPr>
        <w:tab/>
        <w:t>отношения</w:t>
      </w:r>
      <w:r w:rsidRPr="00703B13">
        <w:rPr>
          <w:rFonts w:ascii="Times New Roman" w:hAnsi="Times New Roman"/>
          <w:sz w:val="24"/>
          <w:szCs w:val="24"/>
        </w:rPr>
        <w:tab/>
        <w:t>в научной,</w:t>
      </w:r>
      <w:r w:rsidRPr="00703B13">
        <w:rPr>
          <w:rFonts w:ascii="Times New Roman" w:hAnsi="Times New Roman"/>
          <w:sz w:val="24"/>
          <w:szCs w:val="24"/>
        </w:rPr>
        <w:tab/>
        <w:t>изобретательской</w:t>
      </w:r>
      <w:r w:rsidRPr="00703B13">
        <w:rPr>
          <w:rFonts w:ascii="Times New Roman" w:hAnsi="Times New Roman"/>
          <w:sz w:val="24"/>
          <w:szCs w:val="24"/>
        </w:rPr>
        <w:tab/>
      </w:r>
      <w:r w:rsidRPr="00703B13">
        <w:rPr>
          <w:rFonts w:ascii="Times New Roman" w:hAnsi="Times New Roman"/>
          <w:spacing w:val="-3"/>
          <w:sz w:val="24"/>
          <w:szCs w:val="24"/>
        </w:rPr>
        <w:t>и</w:t>
      </w:r>
      <w:r w:rsidRPr="00703B13">
        <w:rPr>
          <w:rFonts w:ascii="Times New Roman" w:hAnsi="Times New Roman"/>
          <w:sz w:val="24"/>
          <w:szCs w:val="24"/>
        </w:rPr>
        <w:t>исследовательскихобластяхдеятельности(патентноеправо,защитаавторского праваидр.).</w:t>
      </w:r>
    </w:p>
    <w:p w:rsidR="00CE24BD" w:rsidRPr="00703B13" w:rsidRDefault="00CE24BD" w:rsidP="00CE24BD">
      <w:pPr>
        <w:tabs>
          <w:tab w:val="left" w:pos="642"/>
          <w:tab w:val="left" w:pos="643"/>
        </w:tabs>
        <w:autoSpaceDE w:val="0"/>
        <w:autoSpaceDN w:val="0"/>
        <w:spacing w:after="0" w:line="240" w:lineRule="auto"/>
        <w:jc w:val="both"/>
        <w:rPr>
          <w:rFonts w:ascii="Times New Roman" w:hAnsi="Times New Roman"/>
          <w:sz w:val="24"/>
          <w:szCs w:val="24"/>
        </w:rPr>
      </w:pPr>
      <w:r w:rsidRPr="00703B13">
        <w:rPr>
          <w:rFonts w:ascii="Times New Roman" w:hAnsi="Times New Roman"/>
          <w:sz w:val="24"/>
          <w:szCs w:val="24"/>
        </w:rPr>
        <w:t>Выпускникнаучится:</w:t>
      </w:r>
    </w:p>
    <w:p w:rsidR="00CE24BD" w:rsidRPr="00703B13" w:rsidRDefault="00CE24BD" w:rsidP="00CE24BD">
      <w:pPr>
        <w:pStyle w:val="a6"/>
        <w:numPr>
          <w:ilvl w:val="0"/>
          <w:numId w:val="16"/>
        </w:numPr>
        <w:tabs>
          <w:tab w:val="left" w:pos="642"/>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решатьзадачи,находящиесянастыкенесколькихучебныхдисциплин;</w:t>
      </w:r>
    </w:p>
    <w:p w:rsidR="00CE24BD" w:rsidRPr="00703B13" w:rsidRDefault="00CE24BD" w:rsidP="00CE24BD">
      <w:pPr>
        <w:pStyle w:val="a6"/>
        <w:numPr>
          <w:ilvl w:val="0"/>
          <w:numId w:val="16"/>
        </w:numPr>
        <w:tabs>
          <w:tab w:val="left" w:pos="642"/>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использоватьосновнойалгоритмисследованияприрешениисвоихучебнопознавательныхзадач;</w:t>
      </w:r>
    </w:p>
    <w:p w:rsidR="00CE24BD" w:rsidRPr="00703B13" w:rsidRDefault="00CE24BD" w:rsidP="00CE24BD">
      <w:pPr>
        <w:pStyle w:val="a6"/>
        <w:numPr>
          <w:ilvl w:val="0"/>
          <w:numId w:val="16"/>
        </w:numPr>
        <w:tabs>
          <w:tab w:val="left" w:pos="642"/>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использовать</w:t>
      </w:r>
      <w:r w:rsidRPr="00703B13">
        <w:rPr>
          <w:rFonts w:ascii="Times New Roman" w:hAnsi="Times New Roman"/>
          <w:sz w:val="24"/>
          <w:szCs w:val="24"/>
        </w:rPr>
        <w:tab/>
        <w:t>основные</w:t>
      </w:r>
      <w:r w:rsidRPr="00703B13">
        <w:rPr>
          <w:rFonts w:ascii="Times New Roman" w:hAnsi="Times New Roman"/>
          <w:sz w:val="24"/>
          <w:szCs w:val="24"/>
        </w:rPr>
        <w:tab/>
        <w:t>принципы</w:t>
      </w:r>
      <w:r w:rsidRPr="00703B13">
        <w:rPr>
          <w:rFonts w:ascii="Times New Roman" w:hAnsi="Times New Roman"/>
          <w:sz w:val="24"/>
          <w:szCs w:val="24"/>
        </w:rPr>
        <w:tab/>
        <w:t>проектной деятельности при</w:t>
      </w:r>
      <w:r w:rsidRPr="00703B13">
        <w:rPr>
          <w:rFonts w:ascii="Times New Roman" w:hAnsi="Times New Roman"/>
          <w:sz w:val="24"/>
          <w:szCs w:val="24"/>
        </w:rPr>
        <w:tab/>
        <w:t>решении</w:t>
      </w:r>
      <w:r w:rsidRPr="00703B13">
        <w:rPr>
          <w:rFonts w:ascii="Times New Roman" w:hAnsi="Times New Roman"/>
          <w:sz w:val="24"/>
          <w:szCs w:val="24"/>
        </w:rPr>
        <w:tab/>
      </w:r>
      <w:r w:rsidRPr="00703B13">
        <w:rPr>
          <w:rFonts w:ascii="Times New Roman" w:hAnsi="Times New Roman"/>
          <w:spacing w:val="-2"/>
          <w:sz w:val="24"/>
          <w:szCs w:val="24"/>
        </w:rPr>
        <w:t>своих</w:t>
      </w:r>
      <w:r w:rsidRPr="00703B13">
        <w:rPr>
          <w:rFonts w:ascii="Times New Roman" w:hAnsi="Times New Roman"/>
          <w:sz w:val="24"/>
          <w:szCs w:val="24"/>
        </w:rPr>
        <w:t>учебно познавательныхзадачизадач,возникающихвкультурнойисоциальнойжизни;</w:t>
      </w:r>
    </w:p>
    <w:p w:rsidR="00CE24BD" w:rsidRPr="00703B13" w:rsidRDefault="00CE24BD" w:rsidP="00CE24BD">
      <w:pPr>
        <w:pStyle w:val="a6"/>
        <w:numPr>
          <w:ilvl w:val="0"/>
          <w:numId w:val="16"/>
        </w:numPr>
        <w:tabs>
          <w:tab w:val="left" w:pos="642"/>
          <w:tab w:val="left" w:pos="643"/>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использоватьэлементы</w:t>
      </w:r>
      <w:r w:rsidRPr="00703B13">
        <w:rPr>
          <w:rFonts w:ascii="Times New Roman" w:hAnsi="Times New Roman"/>
          <w:sz w:val="24"/>
          <w:szCs w:val="24"/>
        </w:rPr>
        <w:tab/>
        <w:t>математического моделированияпри</w:t>
      </w:r>
      <w:r w:rsidRPr="00703B13">
        <w:rPr>
          <w:rFonts w:ascii="Times New Roman" w:hAnsi="Times New Roman"/>
          <w:spacing w:val="-1"/>
          <w:sz w:val="24"/>
          <w:szCs w:val="24"/>
        </w:rPr>
        <w:t>решении</w:t>
      </w:r>
      <w:r w:rsidRPr="00703B13">
        <w:rPr>
          <w:rFonts w:ascii="Times New Roman" w:hAnsi="Times New Roman"/>
          <w:sz w:val="24"/>
          <w:szCs w:val="24"/>
        </w:rPr>
        <w:t>исследовательскихзадач;</w:t>
      </w:r>
    </w:p>
    <w:p w:rsidR="00CE24BD" w:rsidRPr="00703B13" w:rsidRDefault="00CE24BD" w:rsidP="00CE24BD">
      <w:pPr>
        <w:pStyle w:val="a6"/>
        <w:numPr>
          <w:ilvl w:val="0"/>
          <w:numId w:val="16"/>
        </w:numPr>
        <w:tabs>
          <w:tab w:val="left" w:pos="642"/>
          <w:tab w:val="left" w:pos="1418"/>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использоватьэлементыматематическогоанализадляинтерпретациирезультатов,полученныхвходеучебно-исследовательскойработы.</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Достижение учащимся предметных результатов зависит также от тех предметов(предметныхобластей),врамкахкоторыхвыполняетсяпроект.Соответственнопредметные результатыработынадиндивидуальнымпроектомбудутиндивидуальнывкаждомконкретномслучае.</w:t>
      </w:r>
    </w:p>
    <w:p w:rsidR="00CE24BD" w:rsidRPr="00703B13" w:rsidRDefault="00CE24BD" w:rsidP="00CE24BD">
      <w:pPr>
        <w:pStyle w:val="1"/>
        <w:pBdr>
          <w:bottom w:val="none" w:sz="0" w:space="0" w:color="auto"/>
        </w:pBdr>
        <w:spacing w:before="0" w:line="240" w:lineRule="auto"/>
        <w:ind w:firstLine="709"/>
        <w:jc w:val="both"/>
        <w:rPr>
          <w:sz w:val="24"/>
          <w:szCs w:val="24"/>
        </w:rPr>
      </w:pPr>
      <w:r w:rsidRPr="00703B13">
        <w:rPr>
          <w:sz w:val="24"/>
          <w:szCs w:val="24"/>
        </w:rPr>
        <w:t>Содержаниеучебногопредмета(34часов)</w:t>
      </w:r>
    </w:p>
    <w:p w:rsidR="00CE24BD" w:rsidRPr="00703B13" w:rsidRDefault="00CE24BD" w:rsidP="00CE24BD">
      <w:pPr>
        <w:spacing w:after="0" w:line="240" w:lineRule="auto"/>
        <w:ind w:firstLine="709"/>
        <w:jc w:val="both"/>
        <w:rPr>
          <w:rFonts w:ascii="Times New Roman" w:hAnsi="Times New Roman" w:cs="Times New Roman"/>
          <w:i/>
          <w:sz w:val="24"/>
          <w:szCs w:val="24"/>
        </w:rPr>
      </w:pPr>
      <w:r w:rsidRPr="00703B13">
        <w:rPr>
          <w:rFonts w:ascii="Times New Roman" w:hAnsi="Times New Roman" w:cs="Times New Roman"/>
          <w:i/>
          <w:sz w:val="24"/>
          <w:szCs w:val="24"/>
        </w:rPr>
        <w:t>Теоретическиесведения:</w:t>
      </w:r>
    </w:p>
    <w:p w:rsidR="00CE24BD" w:rsidRPr="00703B13" w:rsidRDefault="00CE24BD" w:rsidP="00CE24BD">
      <w:pPr>
        <w:pStyle w:val="2"/>
        <w:pBdr>
          <w:bottom w:val="none" w:sz="0" w:space="0" w:color="auto"/>
        </w:pBdr>
        <w:spacing w:before="0" w:line="240" w:lineRule="auto"/>
        <w:ind w:firstLine="709"/>
        <w:rPr>
          <w:sz w:val="24"/>
          <w:szCs w:val="24"/>
        </w:rPr>
      </w:pPr>
      <w:r w:rsidRPr="00703B13">
        <w:rPr>
          <w:sz w:val="24"/>
          <w:szCs w:val="24"/>
        </w:rPr>
        <w:t>Модуль1.Введениевпроектную культуру-4ч</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Основные подходы к определению понятия «проект»; структура и характеристикаосновныхэлементовпроекта.Понятие«индивидуальныйпроект»,проектнаядеятельность,проектнаякультура.Типологияпроектов:волонтерские,социальнойнаправленности,бизнес-планы,проекты-прорывы.Проектывсовременноммирепроектирования. Цели, задачи проектирования в современном мире, проблемы. Научныешколы.Методологияитехнологияпроектнойдеятельности.</w:t>
      </w:r>
    </w:p>
    <w:p w:rsidR="00CE24BD" w:rsidRPr="00703B13" w:rsidRDefault="00CE24BD" w:rsidP="00CE24BD">
      <w:pPr>
        <w:pStyle w:val="2"/>
        <w:pBdr>
          <w:bottom w:val="none" w:sz="0" w:space="0" w:color="auto"/>
        </w:pBdr>
        <w:spacing w:before="0" w:line="240" w:lineRule="auto"/>
        <w:ind w:firstLine="709"/>
        <w:rPr>
          <w:sz w:val="24"/>
          <w:szCs w:val="24"/>
        </w:rPr>
      </w:pPr>
      <w:r w:rsidRPr="00703B13">
        <w:rPr>
          <w:sz w:val="24"/>
          <w:szCs w:val="24"/>
        </w:rPr>
        <w:t>Модуль2.Инициализацияпроекта-18ч</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Инициализация проекта, исследования. Конструирование темы и проблемы проекта;определение жанра проекта.Утверждение тематикипроектовииндивидуальных планов.Определение цели, формулирование задач. Проектный замысел. Критерии безотметочнойсамооценки и оценки продуктов проекта. Критерии оценки курсовой и исследовательскойработы. Презентация и защита замыслов проектов, курсовых и исследовательских работ.Методическиерекомендациипонаписаниюиоформлениюкурсовыхработ,проектов,исследовательскихработ.Структура проекта,курсовыхиисследовательскихработ.</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Методы исследования: методы эмпирического исследования (наблюдение, сравнение,измерение,эксперимент);методы,используемыекакнаэмпирическом,такинатеоретическомуровнеисследования(абстрагирование,анализисинтез,индукцияидедукция,моделированиеидр.);методытеоретическогоисследования(восхождениеотабстрактногок конкретномуидр.).</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Рассмотрение текста с точки зрения его структуры. Виды переработки чужого текста.Понятия:конспект,тезисы,реферат,аннотация,рецензия.</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Расчеткалендарногографикапроектнойдеятельности.Эскизыимодели,макетыпроектов, оформлением курсовых работ. Коммуникативные барьеры при публичной защитерезультатовпроекта,курсовыхработ.Главныепредпосылкиуспехапубличноговыступления.</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Применениеинформационныхтехнологийвисследовании,проектнойдеятельности.</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Работавсети Интернет.Чтотакоеплагиати какегоизбегать всвоейработе.</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Способы и формы представления данных. Компьютерная обработка данныхисследования.Библиография,справочнаялитература,каталоги.Оформлениетаблиц,рисунков и иллюстрированных плакатов, ссылок, сносок, списка литературы. Сбор исистематизацияматериалов.</w:t>
      </w:r>
    </w:p>
    <w:p w:rsidR="00CE24BD" w:rsidRPr="00703B13" w:rsidRDefault="00CE24BD" w:rsidP="00CE24BD">
      <w:pPr>
        <w:pStyle w:val="2"/>
        <w:pBdr>
          <w:bottom w:val="none" w:sz="0" w:space="0" w:color="auto"/>
        </w:pBdr>
        <w:spacing w:before="0" w:line="240" w:lineRule="auto"/>
        <w:ind w:firstLine="709"/>
        <w:rPr>
          <w:sz w:val="24"/>
          <w:szCs w:val="24"/>
        </w:rPr>
      </w:pPr>
      <w:r w:rsidRPr="00703B13">
        <w:rPr>
          <w:sz w:val="24"/>
          <w:szCs w:val="24"/>
        </w:rPr>
        <w:t>Модуль 3. Управление завершением проектов, курсовых и исследовательскихработ -6ч</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Основныепроцессыисполнения,контроляизавершенияпроекта.Мониторингвыполняемыхработиметодыконтроляисполнения.Критерииконтроля.Компьютернаяобработкаданныхисследования,проектаикурсовыхработ.Управлениезавершениемпроекта, курсовых работ. Корректирование критериев оценки продуктов проекта и защитыпроекта,курсовыхработ.Консультированиепопроблемампроектнойдеятельности,поустановкеиразработкепоставленныхпередсобойученикомзадач,посодержаниюивыводам,по продуктампроекта,пооформлениюбумажноговариантапроектов.</w:t>
      </w:r>
    </w:p>
    <w:p w:rsidR="00CE24BD" w:rsidRPr="00703B13" w:rsidRDefault="00CE24BD" w:rsidP="00CE24BD">
      <w:pPr>
        <w:pStyle w:val="2"/>
        <w:pBdr>
          <w:bottom w:val="none" w:sz="0" w:space="0" w:color="auto"/>
        </w:pBdr>
        <w:spacing w:before="0" w:line="240" w:lineRule="auto"/>
        <w:ind w:firstLine="709"/>
        <w:rPr>
          <w:sz w:val="24"/>
          <w:szCs w:val="24"/>
        </w:rPr>
      </w:pPr>
      <w:r w:rsidRPr="00703B13">
        <w:rPr>
          <w:sz w:val="24"/>
          <w:szCs w:val="24"/>
        </w:rPr>
        <w:t>Модуль4.Защитарезультатовпроектнойдеятельности–6ч</w:t>
      </w:r>
    </w:p>
    <w:p w:rsidR="00CE24BD" w:rsidRPr="00703B13" w:rsidRDefault="00CE24BD" w:rsidP="00CE24BD">
      <w:pPr>
        <w:pStyle w:val="aff4"/>
        <w:ind w:left="0" w:right="0" w:firstLine="709"/>
        <w:rPr>
          <w:rFonts w:ascii="Times New Roman" w:hAnsi="Times New Roman"/>
          <w:sz w:val="24"/>
          <w:szCs w:val="24"/>
        </w:rPr>
      </w:pPr>
      <w:r w:rsidRPr="00703B13">
        <w:rPr>
          <w:rFonts w:ascii="Times New Roman" w:hAnsi="Times New Roman"/>
          <w:sz w:val="24"/>
          <w:szCs w:val="24"/>
        </w:rPr>
        <w:t xml:space="preserve">Публичная защита результатов проектной деятельности, курсовых работ. Рефлексияпроектнойдеятельности.Оформлениеотчетнойдокументации.Экспертизадействийидвижениявпроекте.Индивидуальныйпрогресс.Стандартизацияисертификация.Защита </w:t>
      </w:r>
      <w:r w:rsidR="00DD1DB0">
        <w:rPr>
          <w:rFonts w:ascii="Times New Roman" w:hAnsi="Times New Roman"/>
          <w:noProof/>
          <w:sz w:val="24"/>
          <w:szCs w:val="24"/>
        </w:rPr>
        <w:pict>
          <v:rect id="Прямоугольник 2" o:spid="_x0000_s1028" style="position:absolute;left:0;text-align:left;margin-left:350.8pt;margin-top:414.6pt;width:158.45pt;height:.7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" fillcolor="blue" stroked="f">
            <w10:wrap anchorx="page" anchory="page"/>
          </v:rect>
        </w:pict>
      </w:r>
      <w:r w:rsidRPr="00703B13">
        <w:rPr>
          <w:rFonts w:ascii="Times New Roman" w:hAnsi="Times New Roman"/>
          <w:sz w:val="24"/>
          <w:szCs w:val="24"/>
        </w:rPr>
        <w:t>интересовпроектантов.ОсновныеположенияГосударственнойсистемыстандартизацииРоссийскойФедерациииееправовыеосновы,установленныезаконамиРФ«Остандартизации» и «О защите прав потребителей», Государственная система стандартизации.Документывобластистандартизации.Сертификатсоответствия.ПатентноеправовРоссии.</w:t>
      </w:r>
    </w:p>
    <w:p w:rsidR="00CE24BD" w:rsidRPr="00703B13" w:rsidRDefault="00CE24BD" w:rsidP="00CE24BD">
      <w:pPr>
        <w:spacing w:after="0" w:line="240" w:lineRule="auto"/>
        <w:ind w:firstLine="709"/>
        <w:jc w:val="both"/>
        <w:rPr>
          <w:rFonts w:ascii="Times New Roman" w:hAnsi="Times New Roman" w:cs="Times New Roman"/>
          <w:i/>
          <w:sz w:val="24"/>
          <w:szCs w:val="24"/>
        </w:rPr>
      </w:pPr>
      <w:r w:rsidRPr="00703B13">
        <w:rPr>
          <w:rFonts w:ascii="Times New Roman" w:hAnsi="Times New Roman" w:cs="Times New Roman"/>
          <w:i/>
          <w:sz w:val="24"/>
          <w:szCs w:val="24"/>
        </w:rPr>
        <w:t>Практическиеработы:</w:t>
      </w:r>
    </w:p>
    <w:p w:rsidR="00CE24BD" w:rsidRPr="00703B13" w:rsidRDefault="00CE24BD" w:rsidP="00CE24BD">
      <w:pPr>
        <w:pStyle w:val="a6"/>
        <w:numPr>
          <w:ilvl w:val="1"/>
          <w:numId w:val="16"/>
        </w:numPr>
        <w:tabs>
          <w:tab w:val="left" w:pos="959"/>
          <w:tab w:val="left" w:pos="960"/>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Обоснованиеидеи изделиянаосновемаркетинговыхопросов.ПоискнеобходимойинформациисиспользованиемсетиИнтернет;</w:t>
      </w:r>
    </w:p>
    <w:p w:rsidR="00CE24BD" w:rsidRPr="00703B13" w:rsidRDefault="00CE24BD" w:rsidP="00CE24BD">
      <w:pPr>
        <w:pStyle w:val="a6"/>
        <w:numPr>
          <w:ilvl w:val="1"/>
          <w:numId w:val="16"/>
        </w:numPr>
        <w:tabs>
          <w:tab w:val="left" w:pos="959"/>
          <w:tab w:val="left" w:pos="960"/>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Конструирование дизайн-проектирование изделия с использованием ИКТ, установлениесостава деталей;</w:t>
      </w:r>
    </w:p>
    <w:p w:rsidR="00CE24BD" w:rsidRPr="00703B13" w:rsidRDefault="00CE24BD" w:rsidP="00CE24BD">
      <w:pPr>
        <w:pStyle w:val="a6"/>
        <w:numPr>
          <w:ilvl w:val="1"/>
          <w:numId w:val="16"/>
        </w:numPr>
        <w:tabs>
          <w:tab w:val="left" w:pos="959"/>
          <w:tab w:val="left" w:pos="960"/>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Разработкачертежейпроектного изделия;</w:t>
      </w:r>
    </w:p>
    <w:p w:rsidR="00CE24BD" w:rsidRPr="00703B13" w:rsidRDefault="00CE24BD" w:rsidP="00CE24BD">
      <w:pPr>
        <w:pStyle w:val="a6"/>
        <w:numPr>
          <w:ilvl w:val="1"/>
          <w:numId w:val="16"/>
        </w:numPr>
        <w:tabs>
          <w:tab w:val="left" w:pos="959"/>
          <w:tab w:val="left" w:pos="960"/>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Составлениетехнологическихкартизготовлениядеталейизделия;</w:t>
      </w:r>
    </w:p>
    <w:p w:rsidR="00CE24BD" w:rsidRPr="00703B13" w:rsidRDefault="00CE24BD" w:rsidP="00CE24BD">
      <w:pPr>
        <w:pStyle w:val="a6"/>
        <w:numPr>
          <w:ilvl w:val="1"/>
          <w:numId w:val="16"/>
        </w:numPr>
        <w:tabs>
          <w:tab w:val="left" w:pos="959"/>
          <w:tab w:val="left" w:pos="960"/>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Изготовлениедеталейизделия,сборкаизделияи егоотделка. Разработкавариантоврекламы;</w:t>
      </w:r>
    </w:p>
    <w:p w:rsidR="00CE24BD" w:rsidRPr="00703B13" w:rsidRDefault="00CE24BD" w:rsidP="00CE24BD">
      <w:pPr>
        <w:pStyle w:val="a6"/>
        <w:numPr>
          <w:ilvl w:val="1"/>
          <w:numId w:val="16"/>
        </w:numPr>
        <w:tabs>
          <w:tab w:val="left" w:pos="959"/>
          <w:tab w:val="left" w:pos="960"/>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Оформлениепроектныхматериалов.Выполнениепроектаианализрезультатовработы;</w:t>
      </w:r>
    </w:p>
    <w:p w:rsidR="00CE24BD" w:rsidRPr="00703B13" w:rsidRDefault="00CE24BD" w:rsidP="00CE24BD">
      <w:pPr>
        <w:pStyle w:val="a6"/>
        <w:numPr>
          <w:ilvl w:val="1"/>
          <w:numId w:val="16"/>
        </w:numPr>
        <w:tabs>
          <w:tab w:val="left" w:pos="959"/>
          <w:tab w:val="left" w:pos="960"/>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Оформлениепояснительнойзаписки.Подготовкапрезентациипроекта.Защитапроекта.</w:t>
      </w:r>
    </w:p>
    <w:p w:rsidR="00CE24BD" w:rsidRPr="00703B13" w:rsidRDefault="00CE24BD" w:rsidP="00CE24BD">
      <w:pPr>
        <w:pStyle w:val="1"/>
        <w:pBdr>
          <w:bottom w:val="none" w:sz="0" w:space="0" w:color="auto"/>
        </w:pBdr>
        <w:spacing w:before="0" w:line="240" w:lineRule="auto"/>
        <w:ind w:firstLine="709"/>
        <w:jc w:val="both"/>
        <w:rPr>
          <w:sz w:val="24"/>
          <w:szCs w:val="24"/>
        </w:rPr>
      </w:pPr>
      <w:r w:rsidRPr="00703B13">
        <w:rPr>
          <w:sz w:val="24"/>
          <w:szCs w:val="24"/>
        </w:rPr>
        <w:t>Тематическоепланирование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9"/>
        <w:gridCol w:w="4913"/>
        <w:gridCol w:w="4093"/>
      </w:tblGrid>
      <w:tr w:rsidR="00CE24BD" w:rsidRPr="00703B13" w:rsidTr="00CE24BD">
        <w:trPr>
          <w:trHeight w:val="209"/>
        </w:trPr>
        <w:tc>
          <w:tcPr>
            <w:tcW w:w="346" w:type="pct"/>
          </w:tcPr>
          <w:p w:rsidR="00CE24BD" w:rsidRPr="00703B13" w:rsidRDefault="00CE24BD" w:rsidP="00CE24BD">
            <w:pPr>
              <w:pStyle w:val="TableParagraph"/>
              <w:ind w:left="0" w:firstLine="709"/>
              <w:jc w:val="center"/>
              <w:rPr>
                <w:rFonts w:ascii="Times New Roman" w:hAnsi="Times New Roman" w:cs="Times New Roman"/>
                <w:sz w:val="24"/>
                <w:szCs w:val="24"/>
              </w:rPr>
            </w:pPr>
            <w:r w:rsidRPr="00703B13">
              <w:rPr>
                <w:rFonts w:ascii="Times New Roman" w:hAnsi="Times New Roman" w:cs="Times New Roman"/>
                <w:sz w:val="24"/>
                <w:szCs w:val="24"/>
              </w:rPr>
              <w:t>№п/п</w:t>
            </w:r>
          </w:p>
        </w:tc>
        <w:tc>
          <w:tcPr>
            <w:tcW w:w="1425" w:type="pct"/>
          </w:tcPr>
          <w:p w:rsidR="00CE24BD" w:rsidRPr="00703B13" w:rsidRDefault="00CE24BD" w:rsidP="00CE24BD">
            <w:pPr>
              <w:pStyle w:val="TableParagraph"/>
              <w:ind w:left="0" w:firstLine="709"/>
              <w:jc w:val="both"/>
              <w:rPr>
                <w:rFonts w:ascii="Times New Roman" w:hAnsi="Times New Roman" w:cs="Times New Roman"/>
                <w:sz w:val="24"/>
                <w:szCs w:val="24"/>
              </w:rPr>
            </w:pPr>
            <w:r w:rsidRPr="00703B13">
              <w:rPr>
                <w:rFonts w:ascii="Times New Roman" w:hAnsi="Times New Roman" w:cs="Times New Roman"/>
                <w:sz w:val="24"/>
                <w:szCs w:val="24"/>
              </w:rPr>
              <w:t>Тема(модуль)</w:t>
            </w:r>
          </w:p>
        </w:tc>
        <w:tc>
          <w:tcPr>
            <w:tcW w:w="3230" w:type="pct"/>
          </w:tcPr>
          <w:p w:rsidR="00CE24BD" w:rsidRPr="00703B13" w:rsidRDefault="00CE24BD" w:rsidP="00CE24BD">
            <w:pPr>
              <w:pStyle w:val="TableParagraph"/>
              <w:ind w:left="0" w:firstLine="709"/>
              <w:jc w:val="both"/>
              <w:rPr>
                <w:rFonts w:ascii="Times New Roman" w:hAnsi="Times New Roman" w:cs="Times New Roman"/>
                <w:sz w:val="24"/>
                <w:szCs w:val="24"/>
              </w:rPr>
            </w:pPr>
            <w:r w:rsidRPr="00703B13">
              <w:rPr>
                <w:rFonts w:ascii="Times New Roman" w:hAnsi="Times New Roman" w:cs="Times New Roman"/>
                <w:spacing w:val="-1"/>
                <w:sz w:val="24"/>
                <w:szCs w:val="24"/>
              </w:rPr>
              <w:t xml:space="preserve">Электронные </w:t>
            </w:r>
            <w:r w:rsidRPr="00703B13">
              <w:rPr>
                <w:rFonts w:ascii="Times New Roman" w:hAnsi="Times New Roman" w:cs="Times New Roman"/>
                <w:sz w:val="24"/>
                <w:szCs w:val="24"/>
              </w:rPr>
              <w:t>(цифровые)образовательные ресурсы</w:t>
            </w:r>
          </w:p>
        </w:tc>
      </w:tr>
      <w:tr w:rsidR="00CE24BD" w:rsidRPr="00703B13" w:rsidTr="00CE24BD">
        <w:trPr>
          <w:trHeight w:val="1435"/>
        </w:trPr>
        <w:tc>
          <w:tcPr>
            <w:tcW w:w="346" w:type="pct"/>
          </w:tcPr>
          <w:p w:rsidR="00CE24BD" w:rsidRPr="00703B13" w:rsidRDefault="00CE24BD" w:rsidP="00CE24BD">
            <w:pPr>
              <w:pStyle w:val="TableParagraph"/>
              <w:ind w:left="0" w:firstLine="709"/>
              <w:jc w:val="center"/>
              <w:rPr>
                <w:rFonts w:ascii="Times New Roman" w:hAnsi="Times New Roman" w:cs="Times New Roman"/>
                <w:sz w:val="24"/>
                <w:szCs w:val="24"/>
              </w:rPr>
            </w:pPr>
            <w:r w:rsidRPr="00703B13">
              <w:rPr>
                <w:rFonts w:ascii="Times New Roman" w:hAnsi="Times New Roman" w:cs="Times New Roman"/>
                <w:sz w:val="24"/>
                <w:szCs w:val="24"/>
              </w:rPr>
              <w:t>1</w:t>
            </w:r>
          </w:p>
        </w:tc>
        <w:tc>
          <w:tcPr>
            <w:tcW w:w="1425" w:type="pct"/>
          </w:tcPr>
          <w:p w:rsidR="00CE24BD" w:rsidRPr="00703B13" w:rsidRDefault="00CE24BD" w:rsidP="00CE24BD">
            <w:pPr>
              <w:pStyle w:val="TableParagraph"/>
              <w:ind w:left="0" w:firstLine="709"/>
              <w:jc w:val="both"/>
              <w:rPr>
                <w:rFonts w:ascii="Times New Roman" w:hAnsi="Times New Roman" w:cs="Times New Roman"/>
                <w:b/>
                <w:sz w:val="24"/>
                <w:szCs w:val="24"/>
                <w:lang w:val="ru-RU"/>
              </w:rPr>
            </w:pPr>
            <w:r w:rsidRPr="00703B13">
              <w:rPr>
                <w:rFonts w:ascii="Times New Roman" w:hAnsi="Times New Roman" w:cs="Times New Roman"/>
                <w:b/>
                <w:sz w:val="24"/>
                <w:szCs w:val="24"/>
                <w:lang w:val="ru-RU"/>
              </w:rPr>
              <w:t>Модуль 1. Введение в проектнуюкультуру</w:t>
            </w:r>
          </w:p>
        </w:tc>
        <w:tc>
          <w:tcPr>
            <w:tcW w:w="3230" w:type="pct"/>
          </w:tcPr>
          <w:p w:rsidR="00CE24BD" w:rsidRPr="00A44B92" w:rsidRDefault="00DD1DB0" w:rsidP="00CE24BD">
            <w:pPr>
              <w:pStyle w:val="TableParagraph"/>
              <w:ind w:left="0" w:firstLine="709"/>
              <w:jc w:val="both"/>
              <w:rPr>
                <w:rFonts w:ascii="Times New Roman" w:hAnsi="Times New Roman" w:cs="Times New Roman"/>
                <w:sz w:val="24"/>
                <w:szCs w:val="24"/>
                <w:lang w:val="ru-RU"/>
              </w:rPr>
            </w:pPr>
            <w:hyperlink r:id="rId7">
              <w:r w:rsidR="00CE24BD" w:rsidRPr="00703B13">
                <w:rPr>
                  <w:rFonts w:ascii="Times New Roman" w:hAnsi="Times New Roman" w:cs="Times New Roman"/>
                  <w:color w:val="0000FF"/>
                  <w:sz w:val="24"/>
                  <w:szCs w:val="24"/>
                  <w:u w:val="single" w:color="0000FF"/>
                </w:rPr>
                <w:t>https</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infourok</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ru</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uroki</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v</w:t>
              </w:r>
              <w:r w:rsidR="00CE24BD" w:rsidRPr="00A44B92">
                <w:rPr>
                  <w:rFonts w:ascii="Times New Roman" w:hAnsi="Times New Roman" w:cs="Times New Roman"/>
                  <w:color w:val="0000FF"/>
                  <w:sz w:val="24"/>
                  <w:szCs w:val="24"/>
                  <w:u w:val="single" w:color="0000FF"/>
                  <w:lang w:val="ru-RU"/>
                </w:rPr>
                <w:t>-10-</w:t>
              </w:r>
              <w:r w:rsidR="00CE24BD" w:rsidRPr="00703B13">
                <w:rPr>
                  <w:rFonts w:ascii="Times New Roman" w:hAnsi="Times New Roman" w:cs="Times New Roman"/>
                  <w:color w:val="0000FF"/>
                  <w:sz w:val="24"/>
                  <w:szCs w:val="24"/>
                  <w:u w:val="single" w:color="0000FF"/>
                </w:rPr>
                <w:t>klasse</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po</w:t>
              </w:r>
              <w:r w:rsidR="00CE24BD" w:rsidRPr="00A44B92">
                <w:rPr>
                  <w:rFonts w:ascii="Times New Roman" w:hAnsi="Times New Roman" w:cs="Times New Roman"/>
                  <w:color w:val="0000FF"/>
                  <w:sz w:val="24"/>
                  <w:szCs w:val="24"/>
                  <w:u w:val="single" w:color="0000FF"/>
                  <w:lang w:val="ru-RU"/>
                </w:rPr>
                <w:t>-</w:t>
              </w:r>
            </w:hyperlink>
            <w:hyperlink r:id="rId8">
              <w:r w:rsidR="00CE24BD" w:rsidRPr="00703B13">
                <w:rPr>
                  <w:rFonts w:ascii="Times New Roman" w:hAnsi="Times New Roman" w:cs="Times New Roman"/>
                  <w:color w:val="0000FF"/>
                  <w:sz w:val="24"/>
                  <w:szCs w:val="24"/>
                </w:rPr>
                <w:t>individualnomu</w:t>
              </w:r>
              <w:r w:rsidR="00CE24BD" w:rsidRPr="00A44B92">
                <w:rPr>
                  <w:rFonts w:ascii="Times New Roman" w:hAnsi="Times New Roman" w:cs="Times New Roman"/>
                  <w:color w:val="0000FF"/>
                  <w:sz w:val="24"/>
                  <w:szCs w:val="24"/>
                  <w:lang w:val="ru-RU"/>
                </w:rPr>
                <w:t>-</w:t>
              </w:r>
              <w:r w:rsidR="00CE24BD" w:rsidRPr="00703B13">
                <w:rPr>
                  <w:rFonts w:ascii="Times New Roman" w:hAnsi="Times New Roman" w:cs="Times New Roman"/>
                  <w:color w:val="0000FF"/>
                  <w:sz w:val="24"/>
                  <w:szCs w:val="24"/>
                </w:rPr>
                <w:t>proektu</w:t>
              </w:r>
              <w:r w:rsidR="00CE24BD" w:rsidRPr="00A44B92">
                <w:rPr>
                  <w:rFonts w:ascii="Times New Roman" w:hAnsi="Times New Roman" w:cs="Times New Roman"/>
                  <w:color w:val="0000FF"/>
                  <w:sz w:val="24"/>
                  <w:szCs w:val="24"/>
                  <w:lang w:val="ru-RU"/>
                </w:rPr>
                <w:t>-5674878.</w:t>
              </w:r>
              <w:r w:rsidR="00CE24BD" w:rsidRPr="00703B13">
                <w:rPr>
                  <w:rFonts w:ascii="Times New Roman" w:hAnsi="Times New Roman" w:cs="Times New Roman"/>
                  <w:color w:val="0000FF"/>
                  <w:sz w:val="24"/>
                  <w:szCs w:val="24"/>
                </w:rPr>
                <w:t>html</w:t>
              </w:r>
            </w:hyperlink>
            <w:hyperlink r:id="rId9">
              <w:r w:rsidR="00CE24BD" w:rsidRPr="00703B13">
                <w:rPr>
                  <w:rFonts w:ascii="Times New Roman" w:hAnsi="Times New Roman" w:cs="Times New Roman"/>
                  <w:color w:val="0000FF"/>
                  <w:sz w:val="24"/>
                  <w:szCs w:val="24"/>
                  <w:u w:val="single" w:color="0000FF"/>
                </w:rPr>
                <w:t>https</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multiurok</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ru</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files</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konspekt</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uroka</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po</w:t>
              </w:r>
              <w:r w:rsidR="00CE24BD" w:rsidRPr="00A44B92">
                <w:rPr>
                  <w:rFonts w:ascii="Times New Roman" w:hAnsi="Times New Roman" w:cs="Times New Roman"/>
                  <w:color w:val="0000FF"/>
                  <w:sz w:val="24"/>
                  <w:szCs w:val="24"/>
                  <w:u w:val="single" w:color="0000FF"/>
                  <w:lang w:val="ru-RU"/>
                </w:rPr>
                <w:t>-</w:t>
              </w:r>
            </w:hyperlink>
            <w:hyperlink r:id="rId10">
              <w:r w:rsidR="00CE24BD" w:rsidRPr="00703B13">
                <w:rPr>
                  <w:rFonts w:ascii="Times New Roman" w:hAnsi="Times New Roman" w:cs="Times New Roman"/>
                  <w:color w:val="0000FF"/>
                  <w:sz w:val="24"/>
                  <w:szCs w:val="24"/>
                  <w:u w:val="single" w:color="0000FF"/>
                </w:rPr>
                <w:t>predmetu</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individualnyi</w:t>
              </w:r>
              <w:r w:rsidR="00CE24BD" w:rsidRPr="00A44B92">
                <w:rPr>
                  <w:rFonts w:ascii="Times New Roman" w:hAnsi="Times New Roman" w:cs="Times New Roman"/>
                  <w:color w:val="0000FF"/>
                  <w:sz w:val="24"/>
                  <w:szCs w:val="24"/>
                  <w:u w:val="single" w:color="0000FF"/>
                  <w:lang w:val="ru-RU"/>
                </w:rPr>
                <w:t>-</w:t>
              </w:r>
              <w:r w:rsidR="00CE24BD" w:rsidRPr="00703B13">
                <w:rPr>
                  <w:rFonts w:ascii="Times New Roman" w:hAnsi="Times New Roman" w:cs="Times New Roman"/>
                  <w:color w:val="0000FF"/>
                  <w:sz w:val="24"/>
                  <w:szCs w:val="24"/>
                  <w:u w:val="single" w:color="0000FF"/>
                </w:rPr>
                <w:t>roekt</w:t>
              </w:r>
              <w:r w:rsidR="00CE24BD" w:rsidRPr="00A44B92">
                <w:rPr>
                  <w:rFonts w:ascii="Times New Roman" w:hAnsi="Times New Roman" w:cs="Times New Roman"/>
                  <w:color w:val="0000FF"/>
                  <w:sz w:val="24"/>
                  <w:szCs w:val="24"/>
                  <w:u w:val="single" w:color="0000FF"/>
                  <w:lang w:val="ru-RU"/>
                </w:rPr>
                <w:t>-10.</w:t>
              </w:r>
              <w:r w:rsidR="00CE24BD" w:rsidRPr="00703B13">
                <w:rPr>
                  <w:rFonts w:ascii="Times New Roman" w:hAnsi="Times New Roman" w:cs="Times New Roman"/>
                  <w:color w:val="0000FF"/>
                  <w:sz w:val="24"/>
                  <w:szCs w:val="24"/>
                  <w:u w:val="single" w:color="0000FF"/>
                </w:rPr>
                <w:t>htm</w:t>
              </w:r>
              <w:r w:rsidR="00CE24BD" w:rsidRPr="00703B13">
                <w:rPr>
                  <w:rFonts w:ascii="Times New Roman" w:hAnsi="Times New Roman" w:cs="Times New Roman"/>
                  <w:color w:val="0000FF"/>
                  <w:sz w:val="24"/>
                  <w:szCs w:val="24"/>
                </w:rPr>
                <w:t>l</w:t>
              </w:r>
            </w:hyperlink>
            <w:hyperlink r:id="rId11">
              <w:r w:rsidR="00CE24BD" w:rsidRPr="00703B13">
                <w:rPr>
                  <w:rFonts w:ascii="Times New Roman" w:hAnsi="Times New Roman" w:cs="Times New Roman"/>
                  <w:color w:val="0000FF"/>
                  <w:spacing w:val="-1"/>
                  <w:sz w:val="24"/>
                  <w:szCs w:val="24"/>
                  <w:u w:val="single" w:color="0000FF"/>
                </w:rPr>
                <w:t>https</w:t>
              </w:r>
              <w:r w:rsidR="00CE24BD" w:rsidRPr="00A44B92">
                <w:rPr>
                  <w:rFonts w:ascii="Times New Roman" w:hAnsi="Times New Roman" w:cs="Times New Roman"/>
                  <w:color w:val="0000FF"/>
                  <w:spacing w:val="-1"/>
                  <w:sz w:val="24"/>
                  <w:szCs w:val="24"/>
                  <w:u w:val="single" w:color="0000FF"/>
                  <w:lang w:val="ru-RU"/>
                </w:rPr>
                <w:t>://100</w:t>
              </w:r>
              <w:r w:rsidR="00CE24BD" w:rsidRPr="00703B13">
                <w:rPr>
                  <w:rFonts w:ascii="Times New Roman" w:hAnsi="Times New Roman" w:cs="Times New Roman"/>
                  <w:color w:val="0000FF"/>
                  <w:spacing w:val="-1"/>
                  <w:sz w:val="24"/>
                  <w:szCs w:val="24"/>
                  <w:u w:val="single" w:color="0000FF"/>
                </w:rPr>
                <w:t>ballnik</w:t>
              </w:r>
              <w:r w:rsidR="00CE24BD" w:rsidRPr="00A44B92">
                <w:rPr>
                  <w:rFonts w:ascii="Times New Roman" w:hAnsi="Times New Roman" w:cs="Times New Roman"/>
                  <w:color w:val="0000FF"/>
                  <w:spacing w:val="-1"/>
                  <w:sz w:val="24"/>
                  <w:szCs w:val="24"/>
                  <w:u w:val="single" w:color="0000FF"/>
                  <w:lang w:val="ru-RU"/>
                </w:rPr>
                <w:t>.</w:t>
              </w:r>
              <w:r w:rsidR="00CE24BD" w:rsidRPr="00703B13">
                <w:rPr>
                  <w:rFonts w:ascii="Times New Roman" w:hAnsi="Times New Roman" w:cs="Times New Roman"/>
                  <w:color w:val="0000FF"/>
                  <w:spacing w:val="-1"/>
                  <w:sz w:val="24"/>
                  <w:szCs w:val="24"/>
                  <w:u w:val="single" w:color="0000FF"/>
                </w:rPr>
                <w:t>com</w:t>
              </w:r>
              <w:r w:rsidR="00CE24BD" w:rsidRPr="00A44B92">
                <w:rPr>
                  <w:rFonts w:ascii="Times New Roman" w:hAnsi="Times New Roman" w:cs="Times New Roman"/>
                  <w:color w:val="0000FF"/>
                  <w:spacing w:val="-1"/>
                  <w:sz w:val="24"/>
                  <w:szCs w:val="24"/>
                  <w:u w:val="single" w:color="0000FF"/>
                  <w:lang w:val="ru-RU"/>
                </w:rPr>
                <w:t>/</w:t>
              </w:r>
              <w:r w:rsidR="00CE24BD" w:rsidRPr="00703B13">
                <w:rPr>
                  <w:rFonts w:ascii="Times New Roman" w:hAnsi="Times New Roman" w:cs="Times New Roman"/>
                  <w:color w:val="0000FF"/>
                  <w:spacing w:val="-1"/>
                  <w:sz w:val="24"/>
                  <w:szCs w:val="24"/>
                  <w:u w:val="single" w:color="0000FF"/>
                </w:rPr>
                <w:t>wpcontent</w:t>
              </w:r>
              <w:r w:rsidR="00CE24BD" w:rsidRPr="00A44B92">
                <w:rPr>
                  <w:rFonts w:ascii="Times New Roman" w:hAnsi="Times New Roman" w:cs="Times New Roman"/>
                  <w:color w:val="0000FF"/>
                  <w:spacing w:val="-1"/>
                  <w:sz w:val="24"/>
                  <w:szCs w:val="24"/>
                  <w:u w:val="single" w:color="0000FF"/>
                  <w:lang w:val="ru-RU"/>
                </w:rPr>
                <w:t>/</w:t>
              </w:r>
              <w:r w:rsidR="00CE24BD" w:rsidRPr="00703B13">
                <w:rPr>
                  <w:rFonts w:ascii="Times New Roman" w:hAnsi="Times New Roman" w:cs="Times New Roman"/>
                  <w:color w:val="0000FF"/>
                  <w:spacing w:val="-1"/>
                  <w:sz w:val="24"/>
                  <w:szCs w:val="24"/>
                  <w:u w:val="single" w:color="0000FF"/>
                </w:rPr>
                <w:t>uploads</w:t>
              </w:r>
              <w:r w:rsidR="00CE24BD" w:rsidRPr="00A44B92">
                <w:rPr>
                  <w:rFonts w:ascii="Times New Roman" w:hAnsi="Times New Roman" w:cs="Times New Roman"/>
                  <w:color w:val="0000FF"/>
                  <w:spacing w:val="-1"/>
                  <w:sz w:val="24"/>
                  <w:szCs w:val="24"/>
                  <w:u w:val="single" w:color="0000FF"/>
                  <w:lang w:val="ru-RU"/>
                </w:rPr>
                <w:t>/2022/07</w:t>
              </w:r>
            </w:hyperlink>
          </w:p>
          <w:p w:rsidR="00CE24BD" w:rsidRPr="00703B13" w:rsidRDefault="00CE24BD" w:rsidP="00CE24BD">
            <w:pPr>
              <w:pStyle w:val="TableParagraph"/>
              <w:ind w:left="0" w:firstLine="709"/>
              <w:jc w:val="both"/>
              <w:rPr>
                <w:rFonts w:ascii="Times New Roman" w:hAnsi="Times New Roman" w:cs="Times New Roman"/>
                <w:sz w:val="24"/>
                <w:szCs w:val="24"/>
              </w:rPr>
            </w:pPr>
            <w:r w:rsidRPr="00703B13">
              <w:rPr>
                <w:rFonts w:ascii="Times New Roman" w:hAnsi="Times New Roman" w:cs="Times New Roman"/>
                <w:color w:val="6F2F9F"/>
                <w:sz w:val="24"/>
                <w:szCs w:val="24"/>
              </w:rPr>
              <w:t>https://videouroki.net/</w:t>
            </w:r>
          </w:p>
        </w:tc>
      </w:tr>
      <w:tr w:rsidR="00CE24BD" w:rsidRPr="002A3CC0" w:rsidTr="00CE24BD">
        <w:trPr>
          <w:trHeight w:val="1660"/>
        </w:trPr>
        <w:tc>
          <w:tcPr>
            <w:tcW w:w="346" w:type="pct"/>
          </w:tcPr>
          <w:p w:rsidR="00CE24BD" w:rsidRPr="00703B13" w:rsidRDefault="00CE24BD" w:rsidP="00CE24BD">
            <w:pPr>
              <w:pStyle w:val="TableParagraph"/>
              <w:ind w:left="0" w:firstLine="709"/>
              <w:jc w:val="center"/>
              <w:rPr>
                <w:rFonts w:ascii="Times New Roman" w:hAnsi="Times New Roman" w:cs="Times New Roman"/>
                <w:sz w:val="24"/>
                <w:szCs w:val="24"/>
              </w:rPr>
            </w:pPr>
            <w:r w:rsidRPr="00703B13">
              <w:rPr>
                <w:rFonts w:ascii="Times New Roman" w:hAnsi="Times New Roman" w:cs="Times New Roman"/>
                <w:sz w:val="24"/>
                <w:szCs w:val="24"/>
              </w:rPr>
              <w:t>2</w:t>
            </w:r>
          </w:p>
        </w:tc>
        <w:tc>
          <w:tcPr>
            <w:tcW w:w="1425" w:type="pct"/>
          </w:tcPr>
          <w:p w:rsidR="00CE24BD" w:rsidRPr="00703B13" w:rsidRDefault="00CE24BD" w:rsidP="00CE24BD">
            <w:pPr>
              <w:pStyle w:val="TableParagraph"/>
              <w:ind w:left="0" w:firstLine="709"/>
              <w:jc w:val="both"/>
              <w:rPr>
                <w:rFonts w:ascii="Times New Roman" w:hAnsi="Times New Roman" w:cs="Times New Roman"/>
                <w:b/>
                <w:sz w:val="24"/>
                <w:szCs w:val="24"/>
              </w:rPr>
            </w:pPr>
            <w:r w:rsidRPr="00703B13">
              <w:rPr>
                <w:rFonts w:ascii="Times New Roman" w:hAnsi="Times New Roman" w:cs="Times New Roman"/>
                <w:b/>
                <w:sz w:val="24"/>
                <w:szCs w:val="24"/>
              </w:rPr>
              <w:t>Модуль 2. Инициализацияпроекта.</w:t>
            </w:r>
          </w:p>
        </w:tc>
        <w:tc>
          <w:tcPr>
            <w:tcW w:w="3230" w:type="pct"/>
          </w:tcPr>
          <w:p w:rsidR="00CE24BD" w:rsidRPr="00703B13" w:rsidRDefault="00DD1DB0" w:rsidP="00CE24BD">
            <w:pPr>
              <w:pStyle w:val="TableParagraph"/>
              <w:ind w:left="0" w:firstLine="709"/>
              <w:jc w:val="both"/>
              <w:rPr>
                <w:rFonts w:ascii="Times New Roman" w:hAnsi="Times New Roman" w:cs="Times New Roman"/>
                <w:sz w:val="24"/>
                <w:szCs w:val="24"/>
              </w:rPr>
            </w:pPr>
            <w:hyperlink r:id="rId12">
              <w:r w:rsidR="00CE24BD" w:rsidRPr="00703B13">
                <w:rPr>
                  <w:rFonts w:ascii="Times New Roman" w:hAnsi="Times New Roman" w:cs="Times New Roman"/>
                  <w:color w:val="0000FF"/>
                  <w:spacing w:val="-1"/>
                  <w:sz w:val="24"/>
                  <w:szCs w:val="24"/>
                  <w:u w:val="single" w:color="0000FF"/>
                </w:rPr>
                <w:t>http://tr-base.ucoz.ru/11-10-14/ind-proekt_20-</w:t>
              </w:r>
            </w:hyperlink>
            <w:hyperlink r:id="rId13">
              <w:r w:rsidR="00CE24BD" w:rsidRPr="00703B13">
                <w:rPr>
                  <w:rFonts w:ascii="Times New Roman" w:hAnsi="Times New Roman" w:cs="Times New Roman"/>
                  <w:color w:val="0000FF"/>
                  <w:sz w:val="24"/>
                  <w:szCs w:val="24"/>
                  <w:u w:val="single" w:color="0000FF"/>
                </w:rPr>
                <w:t>21.pdf</w:t>
              </w:r>
            </w:hyperlink>
          </w:p>
          <w:p w:rsidR="00CE24BD" w:rsidRPr="00703B13" w:rsidRDefault="00DD1DB0" w:rsidP="00CE24BD">
            <w:pPr>
              <w:pStyle w:val="TableParagraph"/>
              <w:ind w:left="0" w:firstLine="709"/>
              <w:jc w:val="both"/>
              <w:rPr>
                <w:rFonts w:ascii="Times New Roman" w:hAnsi="Times New Roman" w:cs="Times New Roman"/>
                <w:sz w:val="24"/>
                <w:szCs w:val="24"/>
              </w:rPr>
            </w:pPr>
            <w:hyperlink r:id="rId14">
              <w:r w:rsidR="00CE24BD" w:rsidRPr="00703B13">
                <w:rPr>
                  <w:rFonts w:ascii="Times New Roman" w:hAnsi="Times New Roman" w:cs="Times New Roman"/>
                  <w:color w:val="0000FF"/>
                  <w:spacing w:val="-1"/>
                  <w:sz w:val="24"/>
                  <w:szCs w:val="24"/>
                  <w:u w:val="single" w:color="0000FF"/>
                </w:rPr>
                <w:t>https://multiurok.ru/files/struktura-proekta-indiv</w:t>
              </w:r>
            </w:hyperlink>
            <w:hyperlink r:id="rId15">
              <w:r w:rsidR="00CE24BD" w:rsidRPr="00703B13">
                <w:rPr>
                  <w:rFonts w:ascii="Times New Roman" w:hAnsi="Times New Roman" w:cs="Times New Roman"/>
                  <w:color w:val="0000FF"/>
                  <w:sz w:val="24"/>
                  <w:szCs w:val="24"/>
                  <w:u w:val="single" w:color="0000FF"/>
                </w:rPr>
                <w:t>https://infourok.ru</w:t>
              </w:r>
            </w:hyperlink>
          </w:p>
          <w:p w:rsidR="00CE24BD" w:rsidRPr="00703B13" w:rsidRDefault="00DD1DB0" w:rsidP="00CE24BD">
            <w:pPr>
              <w:pStyle w:val="TableParagraph"/>
              <w:ind w:left="0" w:firstLine="709"/>
              <w:jc w:val="both"/>
              <w:rPr>
                <w:rFonts w:ascii="Times New Roman" w:hAnsi="Times New Roman" w:cs="Times New Roman"/>
                <w:sz w:val="24"/>
                <w:szCs w:val="24"/>
              </w:rPr>
            </w:pPr>
            <w:hyperlink r:id="rId16">
              <w:r w:rsidR="00CE24BD" w:rsidRPr="00703B13">
                <w:rPr>
                  <w:rFonts w:ascii="Times New Roman" w:hAnsi="Times New Roman" w:cs="Times New Roman"/>
                  <w:color w:val="0000FF"/>
                  <w:sz w:val="24"/>
                  <w:szCs w:val="24"/>
                  <w:u w:val="single" w:color="0000FF"/>
                </w:rPr>
                <w:t>https://videouroki.net/</w:t>
              </w:r>
            </w:hyperlink>
          </w:p>
          <w:p w:rsidR="00CE24BD" w:rsidRPr="00703B13" w:rsidRDefault="00CE24BD" w:rsidP="00CE24BD">
            <w:pPr>
              <w:pStyle w:val="TableParagraph"/>
              <w:ind w:left="0" w:firstLine="709"/>
              <w:jc w:val="both"/>
              <w:rPr>
                <w:rFonts w:ascii="Times New Roman" w:hAnsi="Times New Roman" w:cs="Times New Roman"/>
                <w:sz w:val="24"/>
                <w:szCs w:val="24"/>
              </w:rPr>
            </w:pPr>
            <w:r w:rsidRPr="00703B13">
              <w:rPr>
                <w:rFonts w:ascii="Times New Roman" w:hAnsi="Times New Roman" w:cs="Times New Roman"/>
                <w:color w:val="6F2F9F"/>
                <w:spacing w:val="-1"/>
                <w:sz w:val="24"/>
                <w:szCs w:val="24"/>
              </w:rPr>
              <w:t>https://infourok.ru/uroki-v-10-klasse-po-</w:t>
            </w:r>
            <w:r w:rsidRPr="00703B13">
              <w:rPr>
                <w:rFonts w:ascii="Times New Roman" w:hAnsi="Times New Roman" w:cs="Times New Roman"/>
                <w:color w:val="6F2F9F"/>
                <w:sz w:val="24"/>
                <w:szCs w:val="24"/>
              </w:rPr>
              <w:t>individualnomu-proektu</w:t>
            </w:r>
          </w:p>
        </w:tc>
      </w:tr>
      <w:tr w:rsidR="00CE24BD" w:rsidRPr="002A3CC0" w:rsidTr="00CE24BD">
        <w:trPr>
          <w:trHeight w:val="1660"/>
        </w:trPr>
        <w:tc>
          <w:tcPr>
            <w:tcW w:w="346" w:type="pct"/>
          </w:tcPr>
          <w:p w:rsidR="00CE24BD" w:rsidRPr="00703B13" w:rsidRDefault="00CE24BD" w:rsidP="00CE24BD">
            <w:pPr>
              <w:pStyle w:val="TableParagraph"/>
              <w:ind w:left="0" w:firstLine="709"/>
              <w:jc w:val="center"/>
              <w:rPr>
                <w:rFonts w:ascii="Times New Roman" w:hAnsi="Times New Roman" w:cs="Times New Roman"/>
                <w:sz w:val="24"/>
                <w:szCs w:val="24"/>
              </w:rPr>
            </w:pPr>
            <w:r w:rsidRPr="00703B13">
              <w:rPr>
                <w:rFonts w:ascii="Times New Roman" w:hAnsi="Times New Roman" w:cs="Times New Roman"/>
                <w:sz w:val="24"/>
                <w:szCs w:val="24"/>
              </w:rPr>
              <w:t>3</w:t>
            </w:r>
          </w:p>
        </w:tc>
        <w:tc>
          <w:tcPr>
            <w:tcW w:w="1425" w:type="pct"/>
          </w:tcPr>
          <w:p w:rsidR="00CE24BD" w:rsidRPr="00703B13" w:rsidRDefault="00CE24BD" w:rsidP="00CE24BD">
            <w:pPr>
              <w:pStyle w:val="TableParagraph"/>
              <w:ind w:left="0" w:firstLine="709"/>
              <w:jc w:val="both"/>
              <w:rPr>
                <w:rFonts w:ascii="Times New Roman" w:hAnsi="Times New Roman" w:cs="Times New Roman"/>
                <w:b/>
                <w:sz w:val="24"/>
                <w:szCs w:val="24"/>
                <w:lang w:val="ru-RU"/>
              </w:rPr>
            </w:pPr>
            <w:r w:rsidRPr="00703B13">
              <w:rPr>
                <w:rFonts w:ascii="Times New Roman" w:hAnsi="Times New Roman" w:cs="Times New Roman"/>
                <w:b/>
                <w:sz w:val="24"/>
                <w:szCs w:val="24"/>
                <w:lang w:val="ru-RU"/>
              </w:rPr>
              <w:t>Модуль 3. Управлениезавершениемпроектов,курсовыхиисследовательскихработ.</w:t>
            </w:r>
          </w:p>
        </w:tc>
        <w:tc>
          <w:tcPr>
            <w:tcW w:w="3230" w:type="pct"/>
          </w:tcPr>
          <w:p w:rsidR="00CE24BD" w:rsidRPr="00703B13" w:rsidRDefault="00CE24BD" w:rsidP="00CE24BD">
            <w:pPr>
              <w:pStyle w:val="TableParagraph"/>
              <w:ind w:left="0" w:firstLine="709"/>
              <w:jc w:val="both"/>
              <w:rPr>
                <w:rFonts w:ascii="Times New Roman" w:hAnsi="Times New Roman" w:cs="Times New Roman"/>
                <w:sz w:val="24"/>
                <w:szCs w:val="24"/>
              </w:rPr>
            </w:pPr>
            <w:r w:rsidRPr="00703B13">
              <w:rPr>
                <w:rFonts w:ascii="Times New Roman" w:hAnsi="Times New Roman" w:cs="Times New Roman"/>
                <w:color w:val="6F2F9F"/>
                <w:spacing w:val="-1"/>
                <w:sz w:val="24"/>
                <w:szCs w:val="24"/>
              </w:rPr>
              <w:t>https://infourok.ru/uroki-v-10-klasse-po-</w:t>
            </w:r>
            <w:r w:rsidRPr="00703B13">
              <w:rPr>
                <w:rFonts w:ascii="Times New Roman" w:hAnsi="Times New Roman" w:cs="Times New Roman"/>
                <w:color w:val="6F2F9F"/>
                <w:sz w:val="24"/>
                <w:szCs w:val="24"/>
              </w:rPr>
              <w:t xml:space="preserve"> individualnomu-proektu</w:t>
            </w:r>
          </w:p>
          <w:p w:rsidR="00CE24BD" w:rsidRPr="00703B13" w:rsidRDefault="00DD1DB0" w:rsidP="00CE24BD">
            <w:pPr>
              <w:pStyle w:val="TableParagraph"/>
              <w:ind w:left="0" w:firstLine="709"/>
              <w:jc w:val="both"/>
              <w:rPr>
                <w:rFonts w:ascii="Times New Roman" w:hAnsi="Times New Roman" w:cs="Times New Roman"/>
                <w:sz w:val="24"/>
                <w:szCs w:val="24"/>
              </w:rPr>
            </w:pPr>
            <w:hyperlink r:id="rId17">
              <w:r w:rsidR="00CE24BD" w:rsidRPr="00703B13">
                <w:rPr>
                  <w:rFonts w:ascii="Times New Roman" w:hAnsi="Times New Roman" w:cs="Times New Roman"/>
                  <w:color w:val="0000FF"/>
                  <w:sz w:val="24"/>
                  <w:szCs w:val="24"/>
                  <w:u w:val="single" w:color="0000FF"/>
                </w:rPr>
                <w:t>https://obrazovanie-gid.ru/konspekty/osnovnye-</w:t>
              </w:r>
            </w:hyperlink>
            <w:hyperlink r:id="rId18">
              <w:r w:rsidR="00CE24BD" w:rsidRPr="00703B13">
                <w:rPr>
                  <w:rFonts w:ascii="Times New Roman" w:hAnsi="Times New Roman" w:cs="Times New Roman"/>
                  <w:color w:val="0000FF"/>
                  <w:sz w:val="24"/>
                  <w:szCs w:val="24"/>
                  <w:u w:val="single" w:color="0000FF"/>
                </w:rPr>
                <w:t>processy-ispolneniya-kontrolya-i-zaversheniya-</w:t>
              </w:r>
            </w:hyperlink>
            <w:hyperlink r:id="rId19">
              <w:r w:rsidR="00CE24BD" w:rsidRPr="00703B13">
                <w:rPr>
                  <w:rFonts w:ascii="Times New Roman" w:hAnsi="Times New Roman" w:cs="Times New Roman"/>
                  <w:color w:val="0000FF"/>
                  <w:sz w:val="24"/>
                  <w:szCs w:val="24"/>
                  <w:u w:val="single" w:color="0000FF"/>
                </w:rPr>
                <w:t>proekta</w:t>
              </w:r>
            </w:hyperlink>
          </w:p>
          <w:p w:rsidR="00CE24BD" w:rsidRPr="00703B13" w:rsidRDefault="00CE24BD" w:rsidP="00CE24BD">
            <w:pPr>
              <w:pStyle w:val="TableParagraph"/>
              <w:ind w:left="0" w:firstLine="709"/>
              <w:jc w:val="both"/>
              <w:rPr>
                <w:rFonts w:ascii="Times New Roman" w:hAnsi="Times New Roman" w:cs="Times New Roman"/>
                <w:sz w:val="24"/>
                <w:szCs w:val="24"/>
              </w:rPr>
            </w:pPr>
            <w:r w:rsidRPr="00703B13">
              <w:rPr>
                <w:rFonts w:ascii="Times New Roman" w:hAnsi="Times New Roman" w:cs="Times New Roman"/>
                <w:color w:val="6F2F9F"/>
                <w:sz w:val="24"/>
                <w:szCs w:val="24"/>
              </w:rPr>
              <w:t>https://videouroki.net/</w:t>
            </w:r>
          </w:p>
          <w:p w:rsidR="00CE24BD" w:rsidRPr="00703B13" w:rsidRDefault="00CE24BD" w:rsidP="00CE24BD">
            <w:pPr>
              <w:pStyle w:val="TableParagraph"/>
              <w:ind w:left="0" w:firstLine="709"/>
              <w:jc w:val="both"/>
              <w:rPr>
                <w:rFonts w:ascii="Times New Roman" w:hAnsi="Times New Roman" w:cs="Times New Roman"/>
                <w:sz w:val="24"/>
                <w:szCs w:val="24"/>
              </w:rPr>
            </w:pPr>
            <w:r w:rsidRPr="00703B13">
              <w:rPr>
                <w:rFonts w:ascii="Times New Roman" w:hAnsi="Times New Roman" w:cs="Times New Roman"/>
                <w:color w:val="6F2F9F"/>
                <w:sz w:val="24"/>
                <w:szCs w:val="24"/>
              </w:rPr>
              <w:t>https://infourok.ru/upravlenie-proektom</w:t>
            </w:r>
          </w:p>
        </w:tc>
      </w:tr>
      <w:tr w:rsidR="00CE24BD" w:rsidRPr="00703B13" w:rsidTr="00CE24BD">
        <w:trPr>
          <w:trHeight w:val="1147"/>
        </w:trPr>
        <w:tc>
          <w:tcPr>
            <w:tcW w:w="346" w:type="pct"/>
          </w:tcPr>
          <w:p w:rsidR="00CE24BD" w:rsidRPr="00703B13" w:rsidRDefault="00CE24BD" w:rsidP="00CE24BD">
            <w:pPr>
              <w:pStyle w:val="TableParagraph"/>
              <w:ind w:left="0" w:firstLine="709"/>
              <w:jc w:val="center"/>
              <w:rPr>
                <w:rFonts w:ascii="Times New Roman" w:hAnsi="Times New Roman" w:cs="Times New Roman"/>
                <w:sz w:val="24"/>
                <w:szCs w:val="24"/>
              </w:rPr>
            </w:pPr>
            <w:r w:rsidRPr="00703B13">
              <w:rPr>
                <w:rFonts w:ascii="Times New Roman" w:hAnsi="Times New Roman" w:cs="Times New Roman"/>
                <w:sz w:val="24"/>
                <w:szCs w:val="24"/>
              </w:rPr>
              <w:t>4</w:t>
            </w:r>
          </w:p>
        </w:tc>
        <w:tc>
          <w:tcPr>
            <w:tcW w:w="1425" w:type="pct"/>
          </w:tcPr>
          <w:p w:rsidR="00CE24BD" w:rsidRPr="00703B13" w:rsidRDefault="00CE24BD" w:rsidP="00CE24BD">
            <w:pPr>
              <w:pStyle w:val="TableParagraph"/>
              <w:ind w:left="0" w:firstLine="709"/>
              <w:jc w:val="both"/>
              <w:rPr>
                <w:rFonts w:ascii="Times New Roman" w:hAnsi="Times New Roman" w:cs="Times New Roman"/>
                <w:b/>
                <w:sz w:val="24"/>
                <w:szCs w:val="24"/>
                <w:lang w:val="ru-RU"/>
              </w:rPr>
            </w:pPr>
            <w:r w:rsidRPr="00703B13">
              <w:rPr>
                <w:rFonts w:ascii="Times New Roman" w:hAnsi="Times New Roman" w:cs="Times New Roman"/>
                <w:b/>
                <w:sz w:val="24"/>
                <w:szCs w:val="24"/>
                <w:lang w:val="ru-RU"/>
              </w:rPr>
              <w:t>Модуль 4. Презентация и защитарезультатовпроектнойдеятельности</w:t>
            </w:r>
          </w:p>
        </w:tc>
        <w:tc>
          <w:tcPr>
            <w:tcW w:w="3230" w:type="pct"/>
          </w:tcPr>
          <w:p w:rsidR="00CE24BD" w:rsidRPr="00A44B92" w:rsidRDefault="00CE24BD" w:rsidP="00CE24BD">
            <w:pPr>
              <w:pStyle w:val="TableParagraph"/>
              <w:ind w:left="0" w:firstLine="709"/>
              <w:jc w:val="both"/>
              <w:rPr>
                <w:rFonts w:ascii="Times New Roman" w:hAnsi="Times New Roman" w:cs="Times New Roman"/>
                <w:sz w:val="24"/>
                <w:szCs w:val="24"/>
                <w:lang w:val="ru-RU"/>
              </w:rPr>
            </w:pPr>
            <w:r w:rsidRPr="00703B13">
              <w:rPr>
                <w:rFonts w:ascii="Times New Roman" w:hAnsi="Times New Roman" w:cs="Times New Roman"/>
                <w:color w:val="6F2F9F"/>
                <w:sz w:val="24"/>
                <w:szCs w:val="24"/>
              </w:rPr>
              <w:t>https</w:t>
            </w:r>
            <w:r w:rsidRPr="00A44B92">
              <w:rPr>
                <w:rFonts w:ascii="Times New Roman" w:hAnsi="Times New Roman" w:cs="Times New Roman"/>
                <w:color w:val="6F2F9F"/>
                <w:sz w:val="24"/>
                <w:szCs w:val="24"/>
                <w:lang w:val="ru-RU"/>
              </w:rPr>
              <w:t>://</w:t>
            </w:r>
            <w:r w:rsidRPr="00703B13">
              <w:rPr>
                <w:rFonts w:ascii="Times New Roman" w:hAnsi="Times New Roman" w:cs="Times New Roman"/>
                <w:color w:val="6F2F9F"/>
                <w:sz w:val="24"/>
                <w:szCs w:val="24"/>
              </w:rPr>
              <w:t>infourok</w:t>
            </w:r>
            <w:r w:rsidRPr="00A44B92">
              <w:rPr>
                <w:rFonts w:ascii="Times New Roman" w:hAnsi="Times New Roman" w:cs="Times New Roman"/>
                <w:color w:val="6F2F9F"/>
                <w:sz w:val="24"/>
                <w:szCs w:val="24"/>
                <w:lang w:val="ru-RU"/>
              </w:rPr>
              <w:t>.</w:t>
            </w:r>
            <w:r w:rsidRPr="00703B13">
              <w:rPr>
                <w:rFonts w:ascii="Times New Roman" w:hAnsi="Times New Roman" w:cs="Times New Roman"/>
                <w:color w:val="6F2F9F"/>
                <w:sz w:val="24"/>
                <w:szCs w:val="24"/>
              </w:rPr>
              <w:t>ru</w:t>
            </w:r>
            <w:r w:rsidRPr="00A44B92">
              <w:rPr>
                <w:rFonts w:ascii="Times New Roman" w:hAnsi="Times New Roman" w:cs="Times New Roman"/>
                <w:color w:val="6F2F9F"/>
                <w:sz w:val="24"/>
                <w:szCs w:val="24"/>
                <w:lang w:val="ru-RU"/>
              </w:rPr>
              <w:t>/</w:t>
            </w:r>
            <w:r w:rsidRPr="00703B13">
              <w:rPr>
                <w:rFonts w:ascii="Times New Roman" w:hAnsi="Times New Roman" w:cs="Times New Roman"/>
                <w:color w:val="6F2F9F"/>
                <w:sz w:val="24"/>
                <w:szCs w:val="24"/>
              </w:rPr>
              <w:t>uroki</w:t>
            </w:r>
            <w:r w:rsidRPr="00A44B92">
              <w:rPr>
                <w:rFonts w:ascii="Times New Roman" w:hAnsi="Times New Roman" w:cs="Times New Roman"/>
                <w:color w:val="6F2F9F"/>
                <w:sz w:val="24"/>
                <w:szCs w:val="24"/>
                <w:lang w:val="ru-RU"/>
              </w:rPr>
              <w:t>-</w:t>
            </w:r>
            <w:r w:rsidRPr="00703B13">
              <w:rPr>
                <w:rFonts w:ascii="Times New Roman" w:hAnsi="Times New Roman" w:cs="Times New Roman"/>
                <w:color w:val="6F2F9F"/>
                <w:sz w:val="24"/>
                <w:szCs w:val="24"/>
              </w:rPr>
              <w:t>v</w:t>
            </w:r>
            <w:r w:rsidRPr="00A44B92">
              <w:rPr>
                <w:rFonts w:ascii="Times New Roman" w:hAnsi="Times New Roman" w:cs="Times New Roman"/>
                <w:color w:val="6F2F9F"/>
                <w:sz w:val="24"/>
                <w:szCs w:val="24"/>
                <w:lang w:val="ru-RU"/>
              </w:rPr>
              <w:t>-10-</w:t>
            </w:r>
            <w:r w:rsidRPr="00703B13">
              <w:rPr>
                <w:rFonts w:ascii="Times New Roman" w:hAnsi="Times New Roman" w:cs="Times New Roman"/>
                <w:color w:val="6F2F9F"/>
                <w:sz w:val="24"/>
                <w:szCs w:val="24"/>
              </w:rPr>
              <w:t>klasse</w:t>
            </w:r>
            <w:r w:rsidRPr="00A44B92">
              <w:rPr>
                <w:rFonts w:ascii="Times New Roman" w:hAnsi="Times New Roman" w:cs="Times New Roman"/>
                <w:color w:val="6F2F9F"/>
                <w:sz w:val="24"/>
                <w:szCs w:val="24"/>
                <w:lang w:val="ru-RU"/>
              </w:rPr>
              <w:t>-</w:t>
            </w:r>
            <w:r w:rsidRPr="00703B13">
              <w:rPr>
                <w:rFonts w:ascii="Times New Roman" w:hAnsi="Times New Roman" w:cs="Times New Roman"/>
                <w:color w:val="6F2F9F"/>
                <w:sz w:val="24"/>
                <w:szCs w:val="24"/>
              </w:rPr>
              <w:t>po</w:t>
            </w:r>
            <w:r w:rsidRPr="00A44B92">
              <w:rPr>
                <w:rFonts w:ascii="Times New Roman" w:hAnsi="Times New Roman" w:cs="Times New Roman"/>
                <w:color w:val="6F2F9F"/>
                <w:sz w:val="24"/>
                <w:szCs w:val="24"/>
                <w:lang w:val="ru-RU"/>
              </w:rPr>
              <w:t>-</w:t>
            </w:r>
            <w:r w:rsidRPr="00703B13">
              <w:rPr>
                <w:rFonts w:ascii="Times New Roman" w:hAnsi="Times New Roman" w:cs="Times New Roman"/>
                <w:color w:val="6F2F9F"/>
                <w:sz w:val="24"/>
                <w:szCs w:val="24"/>
              </w:rPr>
              <w:t>individualnomu</w:t>
            </w:r>
            <w:r w:rsidRPr="00A44B92">
              <w:rPr>
                <w:rFonts w:ascii="Times New Roman" w:hAnsi="Times New Roman" w:cs="Times New Roman"/>
                <w:color w:val="6F2F9F"/>
                <w:sz w:val="24"/>
                <w:szCs w:val="24"/>
                <w:lang w:val="ru-RU"/>
              </w:rPr>
              <w:t>-</w:t>
            </w:r>
            <w:r w:rsidRPr="00703B13">
              <w:rPr>
                <w:rFonts w:ascii="Times New Roman" w:hAnsi="Times New Roman" w:cs="Times New Roman"/>
                <w:color w:val="6F2F9F"/>
                <w:sz w:val="24"/>
                <w:szCs w:val="24"/>
              </w:rPr>
              <w:t>proektu</w:t>
            </w:r>
            <w:hyperlink r:id="rId20">
              <w:r w:rsidRPr="00703B13">
                <w:rPr>
                  <w:rFonts w:ascii="Times New Roman" w:hAnsi="Times New Roman" w:cs="Times New Roman"/>
                  <w:color w:val="0000FF"/>
                  <w:sz w:val="24"/>
                  <w:szCs w:val="24"/>
                  <w:u w:val="single" w:color="0000FF"/>
                </w:rPr>
                <w:t>https</w:t>
              </w:r>
              <w:r w:rsidRPr="00A44B92">
                <w:rPr>
                  <w:rFonts w:ascii="Times New Roman" w:hAnsi="Times New Roman" w:cs="Times New Roman"/>
                  <w:color w:val="0000FF"/>
                  <w:sz w:val="24"/>
                  <w:szCs w:val="24"/>
                  <w:u w:val="single" w:color="0000FF"/>
                  <w:lang w:val="ru-RU"/>
                </w:rPr>
                <w:t>://</w:t>
              </w:r>
              <w:r w:rsidRPr="00703B13">
                <w:rPr>
                  <w:rFonts w:ascii="Times New Roman" w:hAnsi="Times New Roman" w:cs="Times New Roman"/>
                  <w:color w:val="0000FF"/>
                  <w:sz w:val="24"/>
                  <w:szCs w:val="24"/>
                  <w:u w:val="single" w:color="0000FF"/>
                </w:rPr>
                <w:t>videouroki</w:t>
              </w:r>
              <w:r w:rsidRPr="00A44B92">
                <w:rPr>
                  <w:rFonts w:ascii="Times New Roman" w:hAnsi="Times New Roman" w:cs="Times New Roman"/>
                  <w:color w:val="0000FF"/>
                  <w:sz w:val="24"/>
                  <w:szCs w:val="24"/>
                  <w:u w:val="single" w:color="0000FF"/>
                  <w:lang w:val="ru-RU"/>
                </w:rPr>
                <w:t>.</w:t>
              </w:r>
              <w:r w:rsidRPr="00703B13">
                <w:rPr>
                  <w:rFonts w:ascii="Times New Roman" w:hAnsi="Times New Roman" w:cs="Times New Roman"/>
                  <w:color w:val="0000FF"/>
                  <w:sz w:val="24"/>
                  <w:szCs w:val="24"/>
                  <w:u w:val="single" w:color="0000FF"/>
                </w:rPr>
                <w:t>net</w:t>
              </w:r>
              <w:r w:rsidRPr="00A44B92">
                <w:rPr>
                  <w:rFonts w:ascii="Times New Roman" w:hAnsi="Times New Roman" w:cs="Times New Roman"/>
                  <w:color w:val="0000FF"/>
                  <w:sz w:val="24"/>
                  <w:szCs w:val="24"/>
                  <w:u w:val="single" w:color="0000FF"/>
                  <w:lang w:val="ru-RU"/>
                </w:rPr>
                <w:t>/</w:t>
              </w:r>
            </w:hyperlink>
            <w:r w:rsidRPr="00703B13">
              <w:rPr>
                <w:rFonts w:ascii="Times New Roman" w:hAnsi="Times New Roman" w:cs="Times New Roman"/>
                <w:color w:val="6F2F9F"/>
                <w:spacing w:val="-1"/>
                <w:sz w:val="24"/>
                <w:szCs w:val="24"/>
              </w:rPr>
              <w:t>https</w:t>
            </w:r>
            <w:r w:rsidRPr="00A44B92">
              <w:rPr>
                <w:rFonts w:ascii="Times New Roman" w:hAnsi="Times New Roman" w:cs="Times New Roman"/>
                <w:color w:val="6F2F9F"/>
                <w:spacing w:val="-1"/>
                <w:sz w:val="24"/>
                <w:szCs w:val="24"/>
                <w:lang w:val="ru-RU"/>
              </w:rPr>
              <w:t>://</w:t>
            </w:r>
            <w:r w:rsidRPr="00703B13">
              <w:rPr>
                <w:rFonts w:ascii="Times New Roman" w:hAnsi="Times New Roman" w:cs="Times New Roman"/>
                <w:color w:val="6F2F9F"/>
                <w:spacing w:val="-1"/>
                <w:sz w:val="24"/>
                <w:szCs w:val="24"/>
              </w:rPr>
              <w:t>znanio</w:t>
            </w:r>
            <w:r w:rsidRPr="00A44B92">
              <w:rPr>
                <w:rFonts w:ascii="Times New Roman" w:hAnsi="Times New Roman" w:cs="Times New Roman"/>
                <w:color w:val="6F2F9F"/>
                <w:spacing w:val="-1"/>
                <w:sz w:val="24"/>
                <w:szCs w:val="24"/>
                <w:lang w:val="ru-RU"/>
              </w:rPr>
              <w:t>.</w:t>
            </w:r>
            <w:r w:rsidRPr="00703B13">
              <w:rPr>
                <w:rFonts w:ascii="Times New Roman" w:hAnsi="Times New Roman" w:cs="Times New Roman"/>
                <w:color w:val="6F2F9F"/>
                <w:spacing w:val="-1"/>
                <w:sz w:val="24"/>
                <w:szCs w:val="24"/>
              </w:rPr>
              <w:t>ru</w:t>
            </w:r>
            <w:r w:rsidRPr="00A44B92">
              <w:rPr>
                <w:rFonts w:ascii="Times New Roman" w:hAnsi="Times New Roman" w:cs="Times New Roman"/>
                <w:color w:val="6F2F9F"/>
                <w:spacing w:val="-1"/>
                <w:sz w:val="24"/>
                <w:szCs w:val="24"/>
                <w:lang w:val="ru-RU"/>
              </w:rPr>
              <w:t>/</w:t>
            </w:r>
            <w:r w:rsidRPr="00703B13">
              <w:rPr>
                <w:rFonts w:ascii="Times New Roman" w:hAnsi="Times New Roman" w:cs="Times New Roman"/>
                <w:color w:val="6F2F9F"/>
                <w:spacing w:val="-1"/>
                <w:sz w:val="24"/>
                <w:szCs w:val="24"/>
              </w:rPr>
              <w:t>media</w:t>
            </w:r>
            <w:r w:rsidRPr="00A44B92">
              <w:rPr>
                <w:rFonts w:ascii="Times New Roman" w:hAnsi="Times New Roman" w:cs="Times New Roman"/>
                <w:color w:val="6F2F9F"/>
                <w:spacing w:val="-1"/>
                <w:sz w:val="24"/>
                <w:szCs w:val="24"/>
                <w:lang w:val="ru-RU"/>
              </w:rPr>
              <w:t>/</w:t>
            </w:r>
            <w:r w:rsidRPr="00703B13">
              <w:rPr>
                <w:rFonts w:ascii="Times New Roman" w:hAnsi="Times New Roman" w:cs="Times New Roman"/>
                <w:color w:val="6F2F9F"/>
                <w:spacing w:val="-1"/>
                <w:sz w:val="24"/>
                <w:szCs w:val="24"/>
              </w:rPr>
              <w:t>individualnyj</w:t>
            </w:r>
            <w:r w:rsidRPr="00A44B92">
              <w:rPr>
                <w:rFonts w:ascii="Times New Roman" w:hAnsi="Times New Roman" w:cs="Times New Roman"/>
                <w:color w:val="6F2F9F"/>
                <w:spacing w:val="-1"/>
                <w:sz w:val="24"/>
                <w:szCs w:val="24"/>
                <w:lang w:val="ru-RU"/>
              </w:rPr>
              <w:t>-</w:t>
            </w:r>
            <w:r w:rsidRPr="00703B13">
              <w:rPr>
                <w:rFonts w:ascii="Times New Roman" w:hAnsi="Times New Roman" w:cs="Times New Roman"/>
                <w:color w:val="6F2F9F"/>
                <w:spacing w:val="-1"/>
                <w:sz w:val="24"/>
                <w:szCs w:val="24"/>
              </w:rPr>
              <w:t>progress</w:t>
            </w:r>
            <w:r w:rsidRPr="00A44B92">
              <w:rPr>
                <w:rFonts w:ascii="Times New Roman" w:hAnsi="Times New Roman" w:cs="Times New Roman"/>
                <w:color w:val="6F2F9F"/>
                <w:spacing w:val="-1"/>
                <w:sz w:val="24"/>
                <w:szCs w:val="24"/>
                <w:lang w:val="ru-RU"/>
              </w:rPr>
              <w:t>-</w:t>
            </w:r>
          </w:p>
          <w:p w:rsidR="00CE24BD" w:rsidRPr="00703B13" w:rsidRDefault="00CE24BD" w:rsidP="00CE24BD">
            <w:pPr>
              <w:pStyle w:val="TableParagraph"/>
              <w:ind w:left="0" w:firstLine="709"/>
              <w:jc w:val="both"/>
              <w:rPr>
                <w:rFonts w:ascii="Times New Roman" w:hAnsi="Times New Roman" w:cs="Times New Roman"/>
                <w:sz w:val="24"/>
                <w:szCs w:val="24"/>
              </w:rPr>
            </w:pPr>
            <w:r w:rsidRPr="00703B13">
              <w:rPr>
                <w:rFonts w:ascii="Times New Roman" w:hAnsi="Times New Roman" w:cs="Times New Roman"/>
                <w:color w:val="6F2F9F"/>
                <w:sz w:val="24"/>
                <w:szCs w:val="24"/>
              </w:rPr>
              <w:t>uchenika-v-proektnoj-deyatelnosti-2694097</w:t>
            </w:r>
          </w:p>
        </w:tc>
      </w:tr>
      <w:tr w:rsidR="00CE24BD" w:rsidRPr="00703B13" w:rsidTr="00CE24BD">
        <w:trPr>
          <w:trHeight w:val="292"/>
        </w:trPr>
        <w:tc>
          <w:tcPr>
            <w:tcW w:w="346" w:type="pct"/>
          </w:tcPr>
          <w:p w:rsidR="00CE24BD" w:rsidRPr="00703B13" w:rsidRDefault="00CE24BD" w:rsidP="00CE24BD">
            <w:pPr>
              <w:pStyle w:val="TableParagraph"/>
              <w:ind w:left="0" w:firstLine="709"/>
              <w:jc w:val="center"/>
              <w:rPr>
                <w:rFonts w:ascii="Times New Roman" w:hAnsi="Times New Roman" w:cs="Times New Roman"/>
                <w:sz w:val="24"/>
                <w:szCs w:val="24"/>
              </w:rPr>
            </w:pPr>
            <w:r w:rsidRPr="00703B13">
              <w:rPr>
                <w:rFonts w:ascii="Times New Roman" w:hAnsi="Times New Roman" w:cs="Times New Roman"/>
                <w:sz w:val="24"/>
                <w:szCs w:val="24"/>
              </w:rPr>
              <w:t>6</w:t>
            </w:r>
          </w:p>
        </w:tc>
        <w:tc>
          <w:tcPr>
            <w:tcW w:w="1425" w:type="pct"/>
          </w:tcPr>
          <w:p w:rsidR="00CE24BD" w:rsidRPr="00703B13" w:rsidRDefault="00CE24BD" w:rsidP="00CE24BD">
            <w:pPr>
              <w:pStyle w:val="TableParagraph"/>
              <w:ind w:left="0" w:firstLine="709"/>
              <w:jc w:val="both"/>
              <w:rPr>
                <w:rFonts w:ascii="Times New Roman" w:hAnsi="Times New Roman" w:cs="Times New Roman"/>
                <w:b/>
                <w:sz w:val="24"/>
                <w:szCs w:val="24"/>
              </w:rPr>
            </w:pPr>
            <w:r w:rsidRPr="00703B13">
              <w:rPr>
                <w:rFonts w:ascii="Times New Roman" w:hAnsi="Times New Roman" w:cs="Times New Roman"/>
                <w:b/>
                <w:sz w:val="24"/>
                <w:szCs w:val="24"/>
              </w:rPr>
              <w:t>Итого</w:t>
            </w:r>
          </w:p>
        </w:tc>
        <w:tc>
          <w:tcPr>
            <w:tcW w:w="3230" w:type="pct"/>
          </w:tcPr>
          <w:p w:rsidR="00CE24BD" w:rsidRPr="00703B13" w:rsidRDefault="00CE24BD" w:rsidP="00CE24BD">
            <w:pPr>
              <w:pStyle w:val="TableParagraph"/>
              <w:ind w:left="0" w:firstLine="709"/>
              <w:jc w:val="both"/>
              <w:rPr>
                <w:rFonts w:ascii="Times New Roman" w:hAnsi="Times New Roman" w:cs="Times New Roman"/>
                <w:sz w:val="24"/>
                <w:szCs w:val="24"/>
              </w:rPr>
            </w:pPr>
          </w:p>
        </w:tc>
      </w:tr>
    </w:tbl>
    <w:p w:rsidR="00CE24BD" w:rsidRPr="00703B13" w:rsidRDefault="00CE24BD" w:rsidP="00CE24BD">
      <w:pPr>
        <w:pStyle w:val="2"/>
        <w:pBdr>
          <w:bottom w:val="none" w:sz="0" w:space="0" w:color="auto"/>
        </w:pBdr>
        <w:tabs>
          <w:tab w:val="left" w:pos="993"/>
        </w:tabs>
        <w:spacing w:before="0" w:line="240" w:lineRule="auto"/>
        <w:ind w:firstLine="709"/>
        <w:rPr>
          <w:sz w:val="24"/>
          <w:szCs w:val="24"/>
        </w:rPr>
      </w:pPr>
      <w:bookmarkStart w:id="84" w:name="Литература"/>
      <w:bookmarkEnd w:id="84"/>
      <w:r w:rsidRPr="00703B13">
        <w:rPr>
          <w:sz w:val="24"/>
          <w:szCs w:val="24"/>
        </w:rPr>
        <w:t>Литература</w:t>
      </w:r>
    </w:p>
    <w:p w:rsidR="00CE24BD" w:rsidRPr="00703B13" w:rsidRDefault="00CE24BD" w:rsidP="00CE24BD">
      <w:pPr>
        <w:pStyle w:val="a6"/>
        <w:numPr>
          <w:ilvl w:val="2"/>
          <w:numId w:val="20"/>
        </w:numPr>
        <w:tabs>
          <w:tab w:val="left" w:pos="993"/>
          <w:tab w:val="left" w:pos="2400"/>
          <w:tab w:val="left" w:pos="2401"/>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Федеральныйгосударственныйобразовательныйстандартсреднего(полного)общегообразования, приказ №413 от 17.05.2012, Министерство образования и науки РоссийскойФедерации ГолубГ.Б.,ПерелыгинаЕ.А.,ЧураковаО.В.Методпроектов–технология компетентностно-ориентированногообразования:Методическоепособиедляпедагогов/Подред.проф.Е.Я.Когана.-Самара:Учебная литература,2009.- 176с.</w:t>
      </w:r>
    </w:p>
    <w:p w:rsidR="00CE24BD" w:rsidRPr="00703B13" w:rsidRDefault="00CE24BD" w:rsidP="00CE24BD">
      <w:pPr>
        <w:pStyle w:val="a6"/>
        <w:numPr>
          <w:ilvl w:val="2"/>
          <w:numId w:val="20"/>
        </w:numPr>
        <w:tabs>
          <w:tab w:val="left" w:pos="993"/>
          <w:tab w:val="left" w:pos="2400"/>
          <w:tab w:val="left" w:pos="2401"/>
        </w:tabs>
        <w:autoSpaceDE w:val="0"/>
        <w:autoSpaceDN w:val="0"/>
        <w:spacing w:after="0" w:line="240" w:lineRule="auto"/>
        <w:ind w:left="0" w:firstLine="709"/>
        <w:contextualSpacing w:val="0"/>
        <w:jc w:val="both"/>
        <w:rPr>
          <w:rFonts w:ascii="Times New Roman" w:hAnsi="Times New Roman"/>
          <w:sz w:val="24"/>
          <w:szCs w:val="24"/>
        </w:rPr>
      </w:pPr>
      <w:r w:rsidRPr="00703B13">
        <w:rPr>
          <w:rFonts w:ascii="Times New Roman" w:hAnsi="Times New Roman"/>
          <w:sz w:val="24"/>
          <w:szCs w:val="24"/>
        </w:rPr>
        <w:t>ГолубГ.Б.,ПерелыгинаЕ.А.,ЧураковаО.В.Основыпроектнойдеятельностишкольника/Подред.проф.Е.Я.Когана.-Самара:Учебнаялитература,2009.-224с.</w:t>
      </w:r>
    </w:p>
    <w:p w:rsidR="00CE24BD" w:rsidRPr="00703B13" w:rsidRDefault="00CE24BD" w:rsidP="00CE24BD">
      <w:pPr>
        <w:pBdr>
          <w:bottom w:val="single" w:sz="4" w:space="1" w:color="auto"/>
        </w:pBdr>
        <w:spacing w:after="0" w:line="240" w:lineRule="auto"/>
        <w:rPr>
          <w:rFonts w:ascii="Times New Roman" w:hAnsi="Times New Roman" w:cs="Times New Roman"/>
          <w:b/>
          <w:sz w:val="24"/>
          <w:szCs w:val="24"/>
          <w:lang w:eastAsia="zh-CN"/>
        </w:rPr>
      </w:pPr>
    </w:p>
    <w:p w:rsidR="00CE24BD" w:rsidRPr="00703B13" w:rsidRDefault="00CE24BD" w:rsidP="00CE24BD">
      <w:pPr>
        <w:pBdr>
          <w:bottom w:val="single" w:sz="4" w:space="1" w:color="auto"/>
        </w:pBdr>
        <w:spacing w:after="0" w:line="240" w:lineRule="auto"/>
        <w:rPr>
          <w:rFonts w:ascii="Times New Roman" w:hAnsi="Times New Roman" w:cs="Times New Roman"/>
          <w:b/>
          <w:sz w:val="24"/>
          <w:szCs w:val="24"/>
          <w:lang w:eastAsia="zh-CN"/>
        </w:rPr>
      </w:pPr>
      <w:r w:rsidRPr="00703B13">
        <w:rPr>
          <w:rFonts w:ascii="Times New Roman" w:hAnsi="Times New Roman" w:cs="Times New Roman"/>
          <w:b/>
          <w:sz w:val="24"/>
          <w:szCs w:val="24"/>
          <w:lang w:eastAsia="zh-CN"/>
        </w:rPr>
        <w:t>20. ЧАСТЬ, ФОРМИРУЕМАЯ УЧАСТНИКАМИ ОБРАЗОВАТЕЛЬНЫХ УЧРЕЖДЕНИЙ.</w:t>
      </w:r>
    </w:p>
    <w:p w:rsidR="00CE24BD" w:rsidRPr="00703B13" w:rsidRDefault="00CE24BD" w:rsidP="00CE24BD">
      <w:pPr>
        <w:spacing w:after="0" w:line="240" w:lineRule="auto"/>
        <w:jc w:val="both"/>
        <w:rPr>
          <w:rFonts w:ascii="Times New Roman" w:hAnsi="Times New Roman" w:cs="Times New Roman"/>
          <w:b/>
          <w:sz w:val="24"/>
          <w:szCs w:val="24"/>
          <w:lang w:eastAsia="zh-CN"/>
        </w:rPr>
      </w:pPr>
      <w:r w:rsidRPr="00703B13">
        <w:rPr>
          <w:rFonts w:ascii="Times New Roman" w:hAnsi="Times New Roman" w:cs="Times New Roman"/>
          <w:b/>
          <w:sz w:val="24"/>
          <w:szCs w:val="24"/>
          <w:lang w:eastAsia="zh-CN"/>
        </w:rPr>
        <w:t>20.1. РАБОЧАЯ ПРОГРАММА «КУБАНОВЕДЕНИЕ»</w:t>
      </w:r>
    </w:p>
    <w:p w:rsidR="00CE24BD" w:rsidRPr="00703B13" w:rsidRDefault="00CE24BD" w:rsidP="00CE24BD">
      <w:pPr>
        <w:spacing w:after="0" w:line="240" w:lineRule="auto"/>
        <w:jc w:val="both"/>
        <w:rPr>
          <w:rFonts w:ascii="Times New Roman" w:hAnsi="Times New Roman" w:cs="Times New Roman"/>
          <w:b/>
          <w:sz w:val="24"/>
          <w:szCs w:val="24"/>
          <w:lang w:eastAsia="zh-CN"/>
        </w:rPr>
      </w:pPr>
      <w:r w:rsidRPr="00703B13">
        <w:rPr>
          <w:rFonts w:ascii="Times New Roman" w:hAnsi="Times New Roman" w:cs="Times New Roman"/>
          <w:b/>
          <w:sz w:val="24"/>
          <w:szCs w:val="24"/>
          <w:lang w:eastAsia="zh-CN"/>
        </w:rPr>
        <w:t>20.2. РАБОЧАЯ ПРОГРАММА ЭЛЕКТИВНОГО КУРСА «НЕРАВЕНСТВА: ШАГ ЗА ШАГОМ»</w:t>
      </w:r>
    </w:p>
    <w:p w:rsidR="00CE24BD" w:rsidRPr="00703B13" w:rsidRDefault="00CE24BD" w:rsidP="00CE24BD">
      <w:pPr>
        <w:spacing w:after="0" w:line="240" w:lineRule="auto"/>
        <w:jc w:val="both"/>
        <w:rPr>
          <w:rFonts w:ascii="Times New Roman" w:hAnsi="Times New Roman" w:cs="Times New Roman"/>
          <w:b/>
          <w:sz w:val="24"/>
          <w:szCs w:val="24"/>
          <w:lang w:eastAsia="zh-CN"/>
        </w:rPr>
      </w:pPr>
      <w:r w:rsidRPr="00703B13">
        <w:rPr>
          <w:rFonts w:ascii="Times New Roman" w:hAnsi="Times New Roman" w:cs="Times New Roman"/>
          <w:b/>
          <w:sz w:val="24"/>
          <w:szCs w:val="24"/>
          <w:lang w:eastAsia="zh-CN"/>
        </w:rPr>
        <w:t>20.3. РАБОЧАЯ ПРОГРАММА ЭЛЕКТИВНОГО КУРСА «ПРАКТИКУМ ПО ИНФОРМАТИКЕ»</w:t>
      </w:r>
    </w:p>
    <w:p w:rsidR="00CE24BD" w:rsidRPr="00703B13" w:rsidRDefault="00CE24BD" w:rsidP="00CE24BD">
      <w:pPr>
        <w:spacing w:after="0" w:line="240" w:lineRule="auto"/>
        <w:jc w:val="both"/>
        <w:rPr>
          <w:rFonts w:ascii="Times New Roman" w:hAnsi="Times New Roman" w:cs="Times New Roman"/>
          <w:b/>
          <w:sz w:val="24"/>
          <w:szCs w:val="24"/>
          <w:lang w:eastAsia="zh-CN"/>
        </w:rPr>
      </w:pPr>
      <w:r w:rsidRPr="00703B13">
        <w:rPr>
          <w:rFonts w:ascii="Times New Roman" w:hAnsi="Times New Roman" w:cs="Times New Roman"/>
          <w:b/>
          <w:sz w:val="24"/>
          <w:szCs w:val="24"/>
          <w:lang w:eastAsia="zh-CN"/>
        </w:rPr>
        <w:t>20.4. РАБОЧАЯ ПРОГРАММА ЭЛЕКТИВНОГО КУРСА «ПРАКТИКУМ ПО ФИЗИКЕ»</w:t>
      </w:r>
    </w:p>
    <w:p w:rsidR="00CE24BD" w:rsidRPr="00703B13" w:rsidRDefault="00CE24BD" w:rsidP="00CE24BD">
      <w:pPr>
        <w:spacing w:after="0" w:line="240" w:lineRule="auto"/>
        <w:rPr>
          <w:rFonts w:ascii="Times New Roman" w:hAnsi="Times New Roman" w:cs="Times New Roman"/>
          <w:sz w:val="24"/>
          <w:szCs w:val="24"/>
          <w:lang w:eastAsia="zh-CN"/>
        </w:rPr>
      </w:pPr>
    </w:p>
    <w:p w:rsidR="00CE24BD" w:rsidRPr="00703B13" w:rsidRDefault="00CE24BD" w:rsidP="00CE24BD">
      <w:pPr>
        <w:pStyle w:val="2"/>
        <w:spacing w:before="0" w:line="240" w:lineRule="auto"/>
        <w:rPr>
          <w:sz w:val="24"/>
          <w:szCs w:val="24"/>
        </w:rPr>
      </w:pPr>
      <w:bookmarkStart w:id="85" w:name="_Toc144065983"/>
      <w:r w:rsidRPr="00703B13">
        <w:rPr>
          <w:sz w:val="24"/>
          <w:szCs w:val="24"/>
        </w:rPr>
        <w:t>21. Программа формирования универсальных учебных действий.</w:t>
      </w:r>
      <w:bookmarkEnd w:id="85"/>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 xml:space="preserve">129.1. </w:t>
      </w:r>
      <w:r w:rsidRPr="00703B13">
        <w:rPr>
          <w:rFonts w:ascii="Times New Roman" w:eastAsia="SchoolBookSanPin" w:hAnsi="Times New Roman"/>
          <w:sz w:val="24"/>
          <w:szCs w:val="24"/>
        </w:rPr>
        <w:t>Целевой раздел.</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129.1.1.</w:t>
      </w:r>
      <w:r w:rsidRPr="00703B13">
        <w:rPr>
          <w:rFonts w:ascii="Times New Roman" w:eastAsia="SchoolBookSanPin" w:hAnsi="Times New Roman"/>
          <w:sz w:val="24"/>
          <w:szCs w:val="24"/>
        </w:rPr>
        <w:t xml:space="preserve">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129.1.2.</w:t>
      </w:r>
      <w:r w:rsidRPr="00703B13">
        <w:rPr>
          <w:rFonts w:ascii="Times New Roman" w:eastAsia="SchoolBookSanPin" w:hAnsi="Times New Roman"/>
          <w:sz w:val="24"/>
          <w:szCs w:val="24"/>
        </w:rPr>
        <w:t xml:space="preserve">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129.1.3.</w:t>
      </w:r>
      <w:r w:rsidRPr="00703B13">
        <w:rPr>
          <w:rFonts w:ascii="Times New Roman" w:eastAsia="SchoolBookSanPin" w:hAnsi="Times New Roman"/>
          <w:sz w:val="24"/>
          <w:szCs w:val="24"/>
        </w:rPr>
        <w:t xml:space="preserve"> 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129.1.4.</w:t>
      </w:r>
      <w:r w:rsidRPr="00703B13">
        <w:rPr>
          <w:rFonts w:ascii="Times New Roman" w:eastAsia="SchoolBookSanPin" w:hAnsi="Times New Roman"/>
          <w:sz w:val="24"/>
          <w:szCs w:val="24"/>
        </w:rPr>
        <w:t xml:space="preserve"> 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 xml:space="preserve">129.1.5. </w:t>
      </w:r>
      <w:r w:rsidRPr="00703B13">
        <w:rPr>
          <w:rFonts w:ascii="Times New Roman" w:eastAsia="SchoolBookSanPin" w:hAnsi="Times New Roman"/>
          <w:sz w:val="24"/>
          <w:szCs w:val="24"/>
        </w:rPr>
        <w:t>Программа формирования УУД призвана обеспечить: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создание условий для интеграции урочных и внеурочных форм учебно-исследовательской и проектной деятельности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формирование знаний и навыков в области финансовой грамотности и устойчивого развития общества;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подготовку к осознанному выбору дальнейшего образования и профессиональной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 xml:space="preserve">129.2. </w:t>
      </w:r>
      <w:r w:rsidRPr="00703B13">
        <w:rPr>
          <w:rFonts w:ascii="Times New Roman" w:eastAsia="SchoolBookSanPin" w:hAnsi="Times New Roman"/>
          <w:sz w:val="24"/>
          <w:szCs w:val="24"/>
        </w:rPr>
        <w:t>Содержательный раздел.</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 xml:space="preserve">129.2.1. </w:t>
      </w:r>
      <w:r w:rsidRPr="00703B13">
        <w:rPr>
          <w:rFonts w:ascii="Times New Roman" w:eastAsia="SchoolBookSanPin" w:hAnsi="Times New Roman"/>
          <w:sz w:val="24"/>
          <w:szCs w:val="24"/>
        </w:rPr>
        <w:t>Программа формирования УУД у обучающихся содержит: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описание взаимосвязи УУД с содержанием учебных предметов;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описание особенностей реализации основных направлений и форм;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учебно-исследовательской и проектной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 xml:space="preserve">129.2.2. </w:t>
      </w:r>
      <w:r w:rsidRPr="00703B13">
        <w:rPr>
          <w:rFonts w:ascii="Times New Roman" w:eastAsia="SchoolBookSanPin" w:hAnsi="Times New Roman"/>
          <w:sz w:val="24"/>
          <w:szCs w:val="24"/>
        </w:rPr>
        <w:t>Описание взаимосвязи УУД с содержанием учебных предметов.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 соотнесении с предметными результатами по основным разделам и темам учебного содержания;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 разделе «Основные виды деятельности» тематического планирования.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129.2.3. </w:t>
      </w:r>
      <w:r w:rsidRPr="00703B13">
        <w:rPr>
          <w:rFonts w:ascii="Times New Roman" w:eastAsia="SchoolBookSanPin" w:hAnsi="Times New Roman"/>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129.2.3.1. </w:t>
      </w:r>
      <w:r w:rsidRPr="00703B13">
        <w:rPr>
          <w:rFonts w:ascii="Times New Roman" w:eastAsia="SchoolBookSanPin" w:hAnsi="Times New Roman"/>
          <w:sz w:val="24"/>
          <w:szCs w:val="24"/>
        </w:rPr>
        <w:t>Русский язык и литература.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129.2.3.1.1. </w:t>
      </w:r>
      <w:r w:rsidRPr="00703B13">
        <w:rPr>
          <w:rFonts w:ascii="Times New Roman" w:eastAsia="SchoolBookSanPin" w:hAnsi="Times New Roman"/>
          <w:sz w:val="24"/>
          <w:szCs w:val="24"/>
        </w:rPr>
        <w:t>Формирование универсальных учебных познавательных действий включает базовые логические действия: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развивать критическое мышление при решении жизненных проблем с учётом собственного речевого и читательского опыта;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129.2.3.1.2. </w:t>
      </w:r>
      <w:r w:rsidRPr="00703B13">
        <w:rPr>
          <w:rFonts w:ascii="Times New Roman" w:eastAsia="SchoolBookSanPin" w:hAnsi="Times New Roman"/>
          <w:sz w:val="24"/>
          <w:szCs w:val="24"/>
        </w:rPr>
        <w:t>Формирование универсальных учебных познавательных действий включает базовые исследовательские действия: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анализировать результаты, полученные в ходе решения языковой и речевой задачи, критически оценивать их достоверность;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129.2.3.1.3. </w:t>
      </w:r>
      <w:r w:rsidRPr="00703B13">
        <w:rPr>
          <w:rFonts w:ascii="Times New Roman" w:eastAsia="SchoolBookSanPin" w:hAnsi="Times New Roman"/>
          <w:sz w:val="24"/>
          <w:szCs w:val="24"/>
        </w:rPr>
        <w:t>Формирование универсальных учебных познавательных действий включает работу с информацией: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владеть навыками защиты личной информации, соблюдать требования информационной безопасности.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129.2.3.1.4. </w:t>
      </w:r>
      <w:r w:rsidRPr="00703B13">
        <w:rPr>
          <w:rFonts w:ascii="Times New Roman" w:eastAsia="SchoolBookSanPin" w:hAnsi="Times New Roman"/>
          <w:sz w:val="24"/>
          <w:szCs w:val="24"/>
        </w:rPr>
        <w:t>Формирование универсальных учебных коммуникативных действий включает умения: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пользоваться невербальными средствами общения, понимать значение социальных знаков;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принимать цели совместной деятельности, организовывать, координировать действия по их достижению;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оценивать качество своего вклада и вклада каждого участника команды в общий результат;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уметь обобщать мнения нескольких людей и выражать это обобщение в устной и письменной форме;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129.2.3.1.5. </w:t>
      </w:r>
      <w:r w:rsidRPr="00703B13">
        <w:rPr>
          <w:rFonts w:ascii="Times New Roman" w:eastAsia="SchoolBookSanPin" w:hAnsi="Times New Roman"/>
          <w:sz w:val="24"/>
          <w:szCs w:val="24"/>
        </w:rPr>
        <w:t>Формирование универсальных учебных регулятивных действий включает умения: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самостоятельно составлять план действий при анализе и создании текста, вносить необходимые коррективы;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129.2.3.2. </w:t>
      </w:r>
      <w:r w:rsidRPr="00703B13">
        <w:rPr>
          <w:rFonts w:ascii="Times New Roman" w:eastAsia="SchoolBookSanPin" w:hAnsi="Times New Roman"/>
          <w:sz w:val="24"/>
          <w:szCs w:val="24"/>
        </w:rPr>
        <w:t>Иностранный язык.</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129.2.3.2.1. </w:t>
      </w:r>
      <w:r w:rsidRPr="00703B13">
        <w:rPr>
          <w:rFonts w:ascii="Times New Roman" w:eastAsia="SchoolBookSanPin" w:hAnsi="Times New Roman"/>
          <w:sz w:val="24"/>
          <w:szCs w:val="24"/>
        </w:rPr>
        <w:t>Формирование универсальных учебных познавательных действий включает базовые логические и исследовательские действия: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анализировать, устанавливать аналогии между способами выражения мысли средствами иностранного и родного языков;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сравнивать разные типы и жанры устных и письменных высказываний на иностранном языке;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различать в иноязычном устном и письменном тексте – факт и мнение;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самостоятельно формулировать обобщения и выводы по результатам проведённого наблюдения за языковыми явлениями;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129.2.3.2.2. </w:t>
      </w:r>
      <w:r w:rsidRPr="00703B13">
        <w:rPr>
          <w:rFonts w:ascii="Times New Roman" w:eastAsia="SchoolBookSanPin" w:hAnsi="Times New Roman"/>
          <w:sz w:val="24"/>
          <w:szCs w:val="24"/>
        </w:rPr>
        <w:t>Формирование универсальных учебных познавательных действий включает работу с информацией: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фиксировать информацию доступными средствами (в виде ключевых слов, плана, тезисов);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соблюдать информационную безопасность при работе в сети Интернет.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129.2.3.2.3. </w:t>
      </w:r>
      <w:r w:rsidRPr="00703B13">
        <w:rPr>
          <w:rFonts w:ascii="Times New Roman" w:eastAsia="SchoolBookSanPin" w:hAnsi="Times New Roman"/>
          <w:sz w:val="24"/>
          <w:szCs w:val="24"/>
        </w:rPr>
        <w:t>Формирование универсальных учебных коммуникативных действий включает умения: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развернуто, логично и точно излагать свою точку зрения с использованием языковых средств изучаемого иностранного языка;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129.2.3.2.4. </w:t>
      </w:r>
      <w:r w:rsidRPr="00703B13">
        <w:rPr>
          <w:rFonts w:ascii="Times New Roman" w:eastAsia="SchoolBookSanPin" w:hAnsi="Times New Roman"/>
          <w:sz w:val="24"/>
          <w:szCs w:val="24"/>
        </w:rPr>
        <w:t>Формирование универсальных учебных регулятивных действий включает умения: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выполнять работу в условиях реального, виртуального и комбинированного взаимодействия;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корректировать совместную деятельность с учетом возникших трудностей, новых данных или информации;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осуществлять взаимодействие в ситуациях общения, соблюдая этикетные нормы межкультурного общения.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129.2.3.3. </w:t>
      </w:r>
      <w:r w:rsidRPr="00703B13">
        <w:rPr>
          <w:rFonts w:ascii="Times New Roman" w:eastAsia="SchoolBookSanPin" w:hAnsi="Times New Roman"/>
          <w:sz w:val="24"/>
          <w:szCs w:val="24"/>
        </w:rPr>
        <w:t>Математика и информатика.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129.2.3.3.1. </w:t>
      </w:r>
      <w:r w:rsidRPr="00703B13">
        <w:rPr>
          <w:rFonts w:ascii="Times New Roman" w:eastAsia="SchoolBookSanPin" w:hAnsi="Times New Roman"/>
          <w:sz w:val="24"/>
          <w:szCs w:val="24"/>
        </w:rPr>
        <w:t>Формирование универсальных учебных познавательных действий включает базовые логические действия: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выявлять качества, характеристики математических понятий и отношений между понятиями; формулировать определения понятий;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делать выводы с использованием законов логики, дедуктивных и индуктивных умозаключений, умозаключений по аналогии;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129.2.3.3.2. </w:t>
      </w:r>
      <w:r w:rsidRPr="00703B13">
        <w:rPr>
          <w:rFonts w:ascii="Times New Roman" w:eastAsia="SchoolBookSanPin" w:hAnsi="Times New Roman"/>
          <w:sz w:val="24"/>
          <w:szCs w:val="24"/>
        </w:rPr>
        <w:t>Формирование универсальных учебных познавательных действий включает базовые исследовательские действия: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использовать вопросы как исследовательский инструмент познания;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129.2.3.3.3. </w:t>
      </w:r>
      <w:r w:rsidRPr="00703B13">
        <w:rPr>
          <w:rFonts w:ascii="Times New Roman" w:eastAsia="SchoolBookSanPin" w:hAnsi="Times New Roman"/>
          <w:sz w:val="24"/>
          <w:szCs w:val="24"/>
        </w:rPr>
        <w:t>Формирование универсальных учебных познавательных действий включает работу с информацией: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оценивать надежность информации по самостоятельно сформулированным критериям, воспринимать ее критически;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выявлять дефициты информации, данных, необходимых для ответа на вопрос и для решения задачи;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использовать компьютерно-математические модели для анализа объектов и процессов, оценивать </w:t>
      </w:r>
      <w:r w:rsidRPr="00703B13">
        <w:rPr>
          <w:rFonts w:ascii="Times New Roman" w:hAnsi="Times New Roman"/>
          <w:sz w:val="24"/>
          <w:szCs w:val="24"/>
        </w:rPr>
        <w:t>соответствие</w:t>
      </w:r>
      <w:r w:rsidRPr="00703B13">
        <w:rPr>
          <w:rFonts w:ascii="Times New Roman" w:eastAsia="SchoolBookSanPin" w:hAnsi="Times New Roman"/>
          <w:sz w:val="24"/>
          <w:szCs w:val="24"/>
        </w:rPr>
        <w:t xml:space="preserve"> модели моделируемому объекту или процессу; представлять результаты моделирования в наглядном виде.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129.2.3.3.4. </w:t>
      </w:r>
      <w:r w:rsidRPr="00703B13">
        <w:rPr>
          <w:rFonts w:ascii="Times New Roman" w:eastAsia="SchoolBookSanPin" w:hAnsi="Times New Roman"/>
          <w:sz w:val="24"/>
          <w:szCs w:val="24"/>
        </w:rPr>
        <w:t>Формирование универсальных учебных коммуникативных действий включает умения: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воспринимать и формулировать суждения, ясно, точно, грамотно выражать свою точку зрения в устных и письменных текстах;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129.2.3.3.5. </w:t>
      </w:r>
      <w:r w:rsidRPr="00703B13">
        <w:rPr>
          <w:rFonts w:ascii="Times New Roman" w:eastAsia="SchoolBookSanPin" w:hAnsi="Times New Roman"/>
          <w:sz w:val="24"/>
          <w:szCs w:val="24"/>
        </w:rPr>
        <w:t>Формирование универсальных учебных регулятивных действий включает умения: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129.2.3.4. </w:t>
      </w:r>
      <w:r w:rsidRPr="00703B13">
        <w:rPr>
          <w:rFonts w:ascii="Times New Roman" w:eastAsia="SchoolBookSanPin" w:hAnsi="Times New Roman"/>
          <w:sz w:val="24"/>
          <w:szCs w:val="24"/>
        </w:rPr>
        <w:t>Естественнонаучные предметы.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129.2.3.4.1. </w:t>
      </w:r>
      <w:r w:rsidRPr="00703B13">
        <w:rPr>
          <w:rFonts w:ascii="Times New Roman" w:eastAsia="SchoolBookSanPin" w:hAnsi="Times New Roman"/>
          <w:sz w:val="24"/>
          <w:szCs w:val="24"/>
        </w:rPr>
        <w:t>Формирование универсальных учебных познавательных действий включает базовые логические действия: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выбирать основания и критерии для классификации веществ и химических реакций;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129.2.3.4.2. </w:t>
      </w:r>
      <w:r w:rsidRPr="00703B13">
        <w:rPr>
          <w:rFonts w:ascii="Times New Roman" w:eastAsia="SchoolBookSanPin" w:hAnsi="Times New Roman"/>
          <w:sz w:val="24"/>
          <w:szCs w:val="24"/>
        </w:rPr>
        <w:t>Формирование универсальных учебных познавательных действий включает базовые исследовательские действия: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 мощности источника тока от силы тока;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w:t>
      </w:r>
      <w:r w:rsidRPr="00703B13">
        <w:rPr>
          <w:rFonts w:ascii="Times New Roman" w:eastAsia="SchoolBookSanPin" w:hAnsi="Times New Roman" w:cs="Calibri"/>
          <w:sz w:val="24"/>
          <w:szCs w:val="24"/>
        </w:rPr>
        <w:t xml:space="preserve"> решатьрасчётныезадачиснеявнозаданнойфизическоймоделью</w:t>
      </w:r>
      <w:r w:rsidRPr="00703B13">
        <w:rPr>
          <w:rFonts w:ascii="Times New Roman" w:eastAsia="SchoolBookSanPin" w:hAnsi="Times New Roman"/>
          <w:sz w:val="24"/>
          <w:szCs w:val="24"/>
        </w:rPr>
        <w:t xml:space="preserve">, </w:t>
      </w:r>
      <w:r w:rsidRPr="00703B13">
        <w:rPr>
          <w:rFonts w:ascii="Times New Roman" w:eastAsia="SchoolBookSanPin" w:hAnsi="Times New Roman" w:cs="Calibri"/>
          <w:sz w:val="24"/>
          <w:szCs w:val="24"/>
        </w:rPr>
        <w:t>требующиеприменениязнанийизразныхразделовшкольного курсафизики</w:t>
      </w:r>
      <w:r w:rsidRPr="00703B13">
        <w:rPr>
          <w:rFonts w:ascii="Times New Roman" w:eastAsia="SchoolBookSanPin" w:hAnsi="Times New Roman"/>
          <w:sz w:val="24"/>
          <w:szCs w:val="24"/>
        </w:rPr>
        <w:t xml:space="preserve">, </w:t>
      </w:r>
      <w:r w:rsidRPr="00703B13">
        <w:rPr>
          <w:rFonts w:ascii="Times New Roman" w:eastAsia="SchoolBookSanPin" w:hAnsi="Times New Roman" w:cs="Calibri"/>
          <w:sz w:val="24"/>
          <w:szCs w:val="24"/>
        </w:rPr>
        <w:t>атакжеинтеграциизнанийиздругихпредметовестественно</w:t>
      </w:r>
      <w:r w:rsidRPr="00703B13">
        <w:rPr>
          <w:rFonts w:ascii="Times New Roman" w:eastAsia="SchoolBookSanPin" w:hAnsi="Times New Roman"/>
          <w:sz w:val="24"/>
          <w:szCs w:val="24"/>
        </w:rPr>
        <w:t>-</w:t>
      </w:r>
      <w:r w:rsidRPr="00703B13">
        <w:rPr>
          <w:rFonts w:ascii="Times New Roman" w:eastAsia="SchoolBookSanPin" w:hAnsi="Times New Roman" w:cs="Calibri"/>
          <w:sz w:val="24"/>
          <w:szCs w:val="24"/>
        </w:rPr>
        <w:t>научногоцикла</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129.2.3.4.3. </w:t>
      </w:r>
      <w:r w:rsidRPr="00703B13">
        <w:rPr>
          <w:rFonts w:ascii="Times New Roman" w:eastAsia="SchoolBookSanPin" w:hAnsi="Times New Roman"/>
          <w:sz w:val="24"/>
          <w:szCs w:val="24"/>
        </w:rPr>
        <w:t>Формирование универсальных учебных познавательных действий включает работу с информацией: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129.2.3.4.4. </w:t>
      </w:r>
      <w:r w:rsidRPr="00703B13">
        <w:rPr>
          <w:rFonts w:ascii="Times New Roman" w:eastAsia="SchoolBookSanPin" w:hAnsi="Times New Roman"/>
          <w:sz w:val="24"/>
          <w:szCs w:val="24"/>
        </w:rPr>
        <w:t>Формирование универсальных учебных коммуникативных действий включает умения: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аргументированно вести диалог, развернуто и логично излагать свою точку зрения;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129.2.3.4.5. </w:t>
      </w:r>
      <w:r w:rsidRPr="00703B13">
        <w:rPr>
          <w:rFonts w:ascii="Times New Roman" w:eastAsia="SchoolBookSanPin" w:hAnsi="Times New Roman"/>
          <w:sz w:val="24"/>
          <w:szCs w:val="24"/>
        </w:rPr>
        <w:t>Формирование универсальных учебных регулятивных действий включает умения: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использовать приёмы рефлексии для оценки ситуации, выбора верного решения при решении качественных и расчетных задач;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129.2.3.5. </w:t>
      </w:r>
      <w:r w:rsidRPr="00703B13">
        <w:rPr>
          <w:rFonts w:ascii="Times New Roman" w:eastAsia="SchoolBookSanPin" w:hAnsi="Times New Roman"/>
          <w:sz w:val="24"/>
          <w:szCs w:val="24"/>
        </w:rPr>
        <w:t>Общественно-научные предметы.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129.2.3.5.1. </w:t>
      </w:r>
      <w:r w:rsidRPr="00703B13">
        <w:rPr>
          <w:rFonts w:ascii="Times New Roman" w:eastAsia="SchoolBookSanPin" w:hAnsi="Times New Roman"/>
          <w:sz w:val="24"/>
          <w:szCs w:val="24"/>
        </w:rPr>
        <w:t>Формирование универсальных учебных познавательных действий включает базовые логические действия: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129.2.3.5.2. </w:t>
      </w:r>
      <w:r w:rsidRPr="00703B13">
        <w:rPr>
          <w:rFonts w:ascii="Times New Roman" w:eastAsia="SchoolBookSanPin" w:hAnsi="Times New Roman"/>
          <w:sz w:val="24"/>
          <w:szCs w:val="24"/>
        </w:rPr>
        <w:t>Формирование универсальных учебных познавательных действий включает базовые исследовательские действия: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129.2.3.5.3. </w:t>
      </w:r>
      <w:r w:rsidRPr="00703B13">
        <w:rPr>
          <w:rFonts w:ascii="Times New Roman" w:eastAsia="SchoolBookSanPin" w:hAnsi="Times New Roman"/>
          <w:sz w:val="24"/>
          <w:szCs w:val="24"/>
        </w:rPr>
        <w:t>Формирование универсальных учебных познавательных действий включает работу с информацией: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129.2.3.5.4. </w:t>
      </w:r>
      <w:r w:rsidRPr="00703B13">
        <w:rPr>
          <w:rFonts w:ascii="Times New Roman" w:eastAsia="SchoolBookSanPin" w:hAnsi="Times New Roman"/>
          <w:sz w:val="24"/>
          <w:szCs w:val="24"/>
        </w:rPr>
        <w:t>Формирование универсальных учебных коммуникативных действий включает умения: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ориентироваться в направлениях профессиональной деятельности, связанных с социально-гуманитарной подготовкой.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129.2.3.5.5. </w:t>
      </w:r>
      <w:r w:rsidRPr="00703B13">
        <w:rPr>
          <w:rFonts w:ascii="Times New Roman" w:eastAsia="SchoolBookSanPin" w:hAnsi="Times New Roman"/>
          <w:sz w:val="24"/>
          <w:szCs w:val="24"/>
        </w:rPr>
        <w:t>Формирование универсальных учебных регулятивных действий включает умения: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129.2.4. </w:t>
      </w:r>
      <w:r w:rsidRPr="00703B13">
        <w:rPr>
          <w:rFonts w:ascii="Times New Roman" w:eastAsia="SchoolBookSanPin" w:hAnsi="Times New Roman"/>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129.2.4.1. </w:t>
      </w:r>
      <w:r w:rsidRPr="00703B13">
        <w:rPr>
          <w:rFonts w:ascii="Times New Roman" w:eastAsia="SchoolBookSanPin" w:hAnsi="Times New Roman"/>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129.2.4.2. </w:t>
      </w:r>
      <w:r w:rsidRPr="00703B13">
        <w:rPr>
          <w:rFonts w:ascii="Times New Roman" w:eastAsia="SchoolBookSanPin" w:hAnsi="Times New Roman"/>
          <w:sz w:val="24"/>
          <w:szCs w:val="24"/>
        </w:rPr>
        <w:t>Результаты выполнения индивидуального проекта должны отражать: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сформированность навыков коммуникативной, учебно-исследовательской деятельности, критического мышления;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способность к инновационной, аналитической, творческой, интеллектуальной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129.2.4.3. </w:t>
      </w:r>
      <w:r w:rsidRPr="00703B13">
        <w:rPr>
          <w:rFonts w:ascii="Times New Roman" w:eastAsia="SchoolBookSanPin" w:hAnsi="Times New Roman"/>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129.2.4.4. </w:t>
      </w:r>
      <w:r w:rsidRPr="00703B13">
        <w:rPr>
          <w:rFonts w:ascii="Times New Roman" w:eastAsia="SchoolBookSanPin" w:hAnsi="Times New Roman"/>
          <w:sz w:val="24"/>
          <w:szCs w:val="24"/>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129.2.4.5. </w:t>
      </w:r>
      <w:r w:rsidRPr="00703B13">
        <w:rPr>
          <w:rFonts w:ascii="Times New Roman" w:eastAsia="SchoolBookSanPin" w:hAnsi="Times New Roman"/>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129.2.4.6. </w:t>
      </w:r>
      <w:r w:rsidRPr="00703B13">
        <w:rPr>
          <w:rFonts w:ascii="Times New Roman" w:eastAsia="SchoolBookSanPin" w:hAnsi="Times New Roman"/>
          <w:sz w:val="24"/>
          <w:szCs w:val="24"/>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129.2.4.7. </w:t>
      </w:r>
      <w:r w:rsidRPr="00703B13">
        <w:rPr>
          <w:rFonts w:ascii="Times New Roman" w:eastAsia="SchoolBookSanPin" w:hAnsi="Times New Roman"/>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129.2.4.8. </w:t>
      </w:r>
      <w:r w:rsidRPr="00703B13">
        <w:rPr>
          <w:rFonts w:ascii="Times New Roman" w:eastAsia="SchoolBookSanPin" w:hAnsi="Times New Roman"/>
          <w:sz w:val="24"/>
          <w:szCs w:val="24"/>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129.2.4.9. </w:t>
      </w:r>
      <w:r w:rsidRPr="00703B13">
        <w:rPr>
          <w:rFonts w:ascii="Times New Roman" w:eastAsia="SchoolBookSanPin" w:hAnsi="Times New Roman"/>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129.2.4.10. </w:t>
      </w:r>
      <w:r w:rsidRPr="00703B13">
        <w:rPr>
          <w:rFonts w:ascii="Times New Roman" w:eastAsia="SchoolBookSanPin" w:hAnsi="Times New Roman"/>
          <w:sz w:val="24"/>
          <w:szCs w:val="24"/>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129.2.4.11. </w:t>
      </w:r>
      <w:r w:rsidRPr="00703B13">
        <w:rPr>
          <w:rFonts w:ascii="Times New Roman" w:eastAsia="SchoolBookSanPin" w:hAnsi="Times New Roman"/>
          <w:sz w:val="24"/>
          <w:szCs w:val="24"/>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публично обсудить результаты деятельности с обучающимися, педагогами, родителями, специалистами-экспертами, организациями-партнерами;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129.3. Организационный раздел.</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129.3.1.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129.3.2. Условия реализации программы формирования УУД включают: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укомплектованность образовательной организации педагогическими, руководящими и иными работниками;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уровень квалификации педагогических и иных работников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129.3.3. Педагогические кадры должны иметь необходимый уровень подготовки для реализации программы формирования УУД, что может включать следующее: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педагоги владеют представлениями о возрастных особенностях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педагоги прошли курсы повышения квалификации, посвященные ФГОС СОО;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педагоги осуществляют формирование УУД в рамках проектной, исследовательской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педагоги владеют методиками формирующего оценивания;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129.3.4. Наряду с общими можно выделить ряд специфических характеристик организации образовательного пространства </w:t>
      </w:r>
      <w:r w:rsidRPr="00703B13">
        <w:rPr>
          <w:rFonts w:ascii="Times New Roman" w:hAnsi="Times New Roman"/>
          <w:sz w:val="24"/>
          <w:szCs w:val="24"/>
        </w:rPr>
        <w:t>на уровне среднего общего образования</w:t>
      </w:r>
      <w:r w:rsidRPr="00703B13">
        <w:rPr>
          <w:rFonts w:ascii="Times New Roman" w:eastAsia="SchoolBookSanPin" w:hAnsi="Times New Roman"/>
          <w:sz w:val="24"/>
          <w:szCs w:val="24"/>
        </w:rPr>
        <w:t>, обеспечивающих формирование УУД в открытом образовательном пространстве: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использование дистанционных форм получения образования как элемента индивидуальной образовательной траектории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обеспечение возможности вовлечения обучающихся в разнообразную исследовательскую деятельность;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129.3.5.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CE24BD" w:rsidRPr="00703B13" w:rsidRDefault="00CE24BD" w:rsidP="00CE24BD">
      <w:pPr>
        <w:pStyle w:val="2"/>
        <w:spacing w:before="0" w:line="240" w:lineRule="auto"/>
        <w:rPr>
          <w:sz w:val="24"/>
          <w:szCs w:val="24"/>
        </w:rPr>
      </w:pPr>
      <w:bookmarkStart w:id="86" w:name="_Toc141302065"/>
      <w:bookmarkStart w:id="87" w:name="_Toc141302161"/>
      <w:bookmarkStart w:id="88" w:name="_Toc141302328"/>
      <w:bookmarkStart w:id="89" w:name="_Toc144065984"/>
      <w:r w:rsidRPr="00703B13">
        <w:rPr>
          <w:sz w:val="24"/>
          <w:szCs w:val="24"/>
        </w:rPr>
        <w:t>130. рабочая программа воспитания.</w:t>
      </w:r>
      <w:bookmarkEnd w:id="86"/>
      <w:bookmarkEnd w:id="87"/>
      <w:bookmarkEnd w:id="88"/>
      <w:bookmarkEnd w:id="89"/>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130.1. Пояснительная записка.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130.1.1.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СОО.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CE24BD" w:rsidRPr="00703B13" w:rsidRDefault="00CE24BD" w:rsidP="00CE24BD">
      <w:pPr>
        <w:spacing w:after="0" w:line="240" w:lineRule="auto"/>
        <w:rPr>
          <w:rFonts w:ascii="Times New Roman" w:eastAsia="SchoolBookSanPin" w:hAnsi="Times New Roman" w:cs="Times New Roman"/>
          <w:sz w:val="24"/>
          <w:szCs w:val="24"/>
        </w:rPr>
      </w:pPr>
      <w:r w:rsidRPr="00703B13">
        <w:rPr>
          <w:rFonts w:ascii="Times New Roman" w:eastAsia="SchoolBookSanPin" w:hAnsi="Times New Roman" w:cs="Times New Roman"/>
          <w:sz w:val="24"/>
          <w:szCs w:val="24"/>
        </w:rPr>
        <w:t>130.1.2. Программа воспитания: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предназначена для планирования и организации системной воспитательной деятельности в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предусматривает историческое просвещение, формирование российской культурной и гражданской идентичности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130.1.3. Программа воспитания включает три раздела: целевой, содержательный, организационный.</w:t>
      </w:r>
    </w:p>
    <w:p w:rsidR="00CE24BD" w:rsidRPr="00703B13" w:rsidRDefault="00CE24BD" w:rsidP="00CE24BD">
      <w:pPr>
        <w:spacing w:after="0" w:line="240" w:lineRule="auto"/>
        <w:ind w:firstLine="709"/>
        <w:jc w:val="both"/>
        <w:rPr>
          <w:sz w:val="24"/>
          <w:szCs w:val="24"/>
        </w:rPr>
      </w:pPr>
      <w:r w:rsidRPr="00703B13">
        <w:rPr>
          <w:rFonts w:ascii="Times New Roman" w:eastAsia="SchoolBookSanPin" w:hAnsi="Times New Roman"/>
          <w:sz w:val="24"/>
          <w:szCs w:val="24"/>
        </w:rPr>
        <w:t>130.1.4. 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 Целевой раздел.</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E24BD" w:rsidRPr="00703B13" w:rsidRDefault="00CE24BD" w:rsidP="00CE24BD">
      <w:pPr>
        <w:spacing w:after="0" w:line="240" w:lineRule="auto"/>
        <w:ind w:firstLine="709"/>
        <w:jc w:val="both"/>
        <w:rPr>
          <w:rFonts w:eastAsia="OfficinaSansBoldITC"/>
          <w:b/>
          <w:sz w:val="24"/>
          <w:szCs w:val="24"/>
        </w:rPr>
      </w:pPr>
      <w:r w:rsidRPr="00703B13">
        <w:rPr>
          <w:rFonts w:ascii="Times New Roman" w:eastAsia="SchoolBookSanPin" w:hAnsi="Times New Roman"/>
          <w:sz w:val="24"/>
          <w:szCs w:val="24"/>
        </w:rPr>
        <w:t>130.2.2.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130.2.3. Цель и задачи воспитания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130.2.3.1. Ц</w:t>
      </w:r>
      <w:r w:rsidRPr="00703B13">
        <w:rPr>
          <w:rFonts w:ascii="Times New Roman" w:eastAsia="SchoolBookSanPin" w:hAnsi="Times New Roman"/>
          <w:bCs/>
          <w:sz w:val="24"/>
          <w:szCs w:val="24"/>
        </w:rPr>
        <w:t xml:space="preserve">ель воспитания </w:t>
      </w:r>
      <w:r w:rsidRPr="00703B13">
        <w:rPr>
          <w:rFonts w:ascii="Times New Roman" w:eastAsia="SchoolBookSanPin" w:hAnsi="Times New Roman"/>
          <w:sz w:val="24"/>
          <w:szCs w:val="24"/>
        </w:rPr>
        <w:t>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sidRPr="00703B13">
        <w:rPr>
          <w:rStyle w:val="af9"/>
          <w:rFonts w:ascii="Times New Roman" w:eastAsia="SchoolBookSanPin" w:hAnsi="Times New Roman"/>
          <w:sz w:val="24"/>
          <w:szCs w:val="24"/>
        </w:rPr>
        <w:footnoteReference w:id="20"/>
      </w:r>
      <w:r w:rsidRPr="00703B13">
        <w:rPr>
          <w:rFonts w:ascii="Times New Roman" w:eastAsia="SchoolBookSanPin" w:hAnsi="Times New Roman"/>
          <w:sz w:val="24"/>
          <w:szCs w:val="24"/>
        </w:rPr>
        <w:t>), а также принятых в российском обществе правил и норм поведения в интересах человека, семьи, общества и государства.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130.2.3.2. </w:t>
      </w:r>
      <w:r w:rsidRPr="00703B13">
        <w:rPr>
          <w:rFonts w:ascii="Times New Roman" w:eastAsia="SchoolBookSanPin" w:hAnsi="Times New Roman"/>
          <w:bCs/>
          <w:sz w:val="24"/>
          <w:szCs w:val="24"/>
        </w:rPr>
        <w:t xml:space="preserve">Задачи воспитания </w:t>
      </w:r>
      <w:r w:rsidRPr="00703B13">
        <w:rPr>
          <w:rFonts w:ascii="Times New Roman" w:eastAsia="SchoolBookSanPin" w:hAnsi="Times New Roman"/>
          <w:sz w:val="24"/>
          <w:szCs w:val="24"/>
        </w:rPr>
        <w:t>обучающихся в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формирование и развитие личностных отношений к этим нормам, ценностям, традициям (их освоение, принятие);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достижение личностных результатов освоения общеобразовательных программ в соответствии с ФГОС СОО.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130.2.3.3. Личностные результаты освоения обучающимися образовательных программ включают: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осознание российской гражданской идентичности;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сформированность ценностей самостоятельности и инициативы;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готовность обучающихся к саморазвитию, самостоятельности и личностному самоопределению;</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наличие мотивации к целенаправленной социально значимой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CE24BD" w:rsidRPr="00703B13" w:rsidRDefault="00CE24BD" w:rsidP="00CE24BD">
      <w:pPr>
        <w:spacing w:after="0" w:line="240" w:lineRule="auto"/>
        <w:ind w:firstLine="709"/>
        <w:jc w:val="both"/>
        <w:rPr>
          <w:rFonts w:eastAsia="OfficinaSansBoldITC"/>
          <w:b/>
          <w:sz w:val="24"/>
          <w:szCs w:val="24"/>
        </w:rPr>
      </w:pPr>
      <w:r w:rsidRPr="00703B13">
        <w:rPr>
          <w:rFonts w:ascii="Times New Roman" w:eastAsia="SchoolBookSanPin" w:hAnsi="Times New Roman"/>
          <w:sz w:val="24"/>
          <w:szCs w:val="24"/>
        </w:rPr>
        <w:t>130.2.3.4.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130.2.4. Направления воспитания.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130.2.4.1.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130.2.4.1.1. </w:t>
      </w:r>
      <w:r w:rsidRPr="00703B13">
        <w:rPr>
          <w:rFonts w:ascii="Times New Roman" w:eastAsia="SchoolBookSanPin" w:hAnsi="Times New Roman"/>
          <w:bCs/>
          <w:sz w:val="24"/>
          <w:szCs w:val="24"/>
        </w:rPr>
        <w:t xml:space="preserve">Гражданского воспитания, способствующего </w:t>
      </w:r>
      <w:r w:rsidRPr="00703B13">
        <w:rPr>
          <w:rFonts w:ascii="Times New Roman" w:eastAsia="SchoolBookSanPin" w:hAnsi="Times New Roman"/>
          <w:sz w:val="24"/>
          <w:szCs w:val="24"/>
        </w:rPr>
        <w:t>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130.2.4.1.2. </w:t>
      </w:r>
      <w:r w:rsidRPr="00703B13">
        <w:rPr>
          <w:rFonts w:ascii="Times New Roman" w:eastAsia="SchoolBookSanPin" w:hAnsi="Times New Roman"/>
          <w:bCs/>
          <w:sz w:val="24"/>
          <w:szCs w:val="24"/>
        </w:rPr>
        <w:t xml:space="preserve">Патриотического воспитания, основанного на </w:t>
      </w:r>
      <w:r w:rsidRPr="00703B13">
        <w:rPr>
          <w:rFonts w:ascii="Times New Roman" w:eastAsia="SchoolBookSanPin" w:hAnsi="Times New Roman"/>
          <w:sz w:val="24"/>
          <w:szCs w:val="24"/>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130.2.4.1.3. </w:t>
      </w:r>
      <w:r w:rsidRPr="00703B13">
        <w:rPr>
          <w:rFonts w:ascii="Times New Roman" w:eastAsia="SchoolBookSanPin" w:hAnsi="Times New Roman"/>
          <w:bCs/>
          <w:sz w:val="24"/>
          <w:szCs w:val="24"/>
        </w:rPr>
        <w:t xml:space="preserve">Духовно-нравственного воспитания </w:t>
      </w:r>
      <w:r w:rsidRPr="00703B13">
        <w:rPr>
          <w:rFonts w:ascii="Times New Roman" w:eastAsia="SchoolBookSanPin" w:hAnsi="Times New Roman"/>
          <w:sz w:val="24"/>
          <w:szCs w:val="24"/>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130.2.4.1.4. </w:t>
      </w:r>
      <w:r w:rsidRPr="00703B13">
        <w:rPr>
          <w:rFonts w:ascii="Times New Roman" w:eastAsia="SchoolBookSanPin" w:hAnsi="Times New Roman"/>
          <w:bCs/>
          <w:sz w:val="24"/>
          <w:szCs w:val="24"/>
        </w:rPr>
        <w:t xml:space="preserve">Эстетического воспитания, способствующего </w:t>
      </w:r>
      <w:r w:rsidRPr="00703B13">
        <w:rPr>
          <w:rFonts w:ascii="Times New Roman" w:eastAsia="SchoolBookSanPin" w:hAnsi="Times New Roman"/>
          <w:sz w:val="24"/>
          <w:szCs w:val="24"/>
        </w:rPr>
        <w:t>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130.2.4.1.5. </w:t>
      </w:r>
      <w:r w:rsidRPr="00703B13">
        <w:rPr>
          <w:rFonts w:ascii="Times New Roman" w:eastAsia="SchoolBookSanPin" w:hAnsi="Times New Roman"/>
          <w:bCs/>
          <w:sz w:val="24"/>
          <w:szCs w:val="24"/>
        </w:rPr>
        <w:t>Физического воспитания</w:t>
      </w:r>
      <w:r w:rsidRPr="00703B13">
        <w:rPr>
          <w:rFonts w:ascii="Times New Roman" w:eastAsia="SchoolBookSanPin" w:hAnsi="Times New Roman"/>
          <w:sz w:val="24"/>
          <w:szCs w:val="24"/>
        </w:rPr>
        <w:t xml:space="preserve">, ориентированного на </w:t>
      </w:r>
      <w:r w:rsidRPr="00703B13">
        <w:rPr>
          <w:rFonts w:ascii="Times New Roman" w:eastAsia="SchoolBookSanPin" w:hAnsi="Times New Roman"/>
          <w:bCs/>
          <w:sz w:val="24"/>
          <w:szCs w:val="24"/>
        </w:rPr>
        <w:t xml:space="preserve">формирование культуры здорового образа жизни и эмоционального благополучия </w:t>
      </w:r>
      <w:r w:rsidRPr="00703B13">
        <w:rPr>
          <w:rFonts w:ascii="Times New Roman" w:eastAsia="SchoolBookSanPin" w:hAnsi="Times New Roma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130.2.4.1.6. </w:t>
      </w:r>
      <w:r w:rsidRPr="00703B13">
        <w:rPr>
          <w:rFonts w:ascii="Times New Roman" w:eastAsia="SchoolBookSanPin" w:hAnsi="Times New Roman"/>
          <w:bCs/>
          <w:sz w:val="24"/>
          <w:szCs w:val="24"/>
        </w:rPr>
        <w:t xml:space="preserve">Трудового воспитания, основанного на </w:t>
      </w:r>
      <w:r w:rsidRPr="00703B13">
        <w:rPr>
          <w:rFonts w:ascii="Times New Roman" w:eastAsia="SchoolBookSanPin" w:hAnsi="Times New Roman"/>
          <w:sz w:val="24"/>
          <w:szCs w:val="24"/>
        </w:rPr>
        <w:t>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130.2.4.1.7. </w:t>
      </w:r>
      <w:r w:rsidRPr="00703B13">
        <w:rPr>
          <w:rFonts w:ascii="Times New Roman" w:eastAsia="SchoolBookSanPin" w:hAnsi="Times New Roman"/>
          <w:bCs/>
          <w:sz w:val="24"/>
          <w:szCs w:val="24"/>
        </w:rPr>
        <w:t xml:space="preserve">Экологического воспитания, способствующего </w:t>
      </w:r>
      <w:r w:rsidRPr="00703B13">
        <w:rPr>
          <w:rFonts w:ascii="Times New Roman" w:eastAsia="SchoolBookSanPin" w:hAnsi="Times New Roman"/>
          <w:sz w:val="24"/>
          <w:szCs w:val="24"/>
        </w:rPr>
        <w:t>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130.2.4.1.8. </w:t>
      </w:r>
      <w:r w:rsidRPr="00703B13">
        <w:rPr>
          <w:rFonts w:ascii="Times New Roman" w:eastAsia="SchoolBookSanPin" w:hAnsi="Times New Roman"/>
          <w:bCs/>
          <w:sz w:val="24"/>
          <w:szCs w:val="24"/>
        </w:rPr>
        <w:t xml:space="preserve">Ценности научного познания, ориентированного на </w:t>
      </w:r>
      <w:r w:rsidRPr="00703B13">
        <w:rPr>
          <w:rFonts w:ascii="Times New Roman" w:eastAsia="SchoolBookSanPin" w:hAnsi="Times New Roman"/>
          <w:sz w:val="24"/>
          <w:szCs w:val="24"/>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130.2.5. </w:t>
      </w:r>
      <w:r w:rsidRPr="00703B13">
        <w:rPr>
          <w:rFonts w:ascii="Times New Roman" w:eastAsia="OfficinaSansBoldITC" w:hAnsi="Times New Roman"/>
          <w:sz w:val="24"/>
          <w:szCs w:val="24"/>
        </w:rPr>
        <w:t xml:space="preserve">Целевые ориентиры результатов воспитания.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130.2.5.1. Требования к личностным результатам освоения обучающимися ООП СОО установлены ФГОС СОО.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130.2.5.3. </w:t>
      </w:r>
      <w:r w:rsidRPr="00703B13">
        <w:rPr>
          <w:rFonts w:ascii="Times New Roman" w:eastAsia="SchoolBookSanPin" w:hAnsi="Times New Roman"/>
          <w:bCs/>
          <w:sz w:val="24"/>
          <w:szCs w:val="24"/>
        </w:rPr>
        <w:t>Целевые ориентиры результатов воспитания на уровне среднего общего образования.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130.2.5.3.1. </w:t>
      </w:r>
      <w:r w:rsidRPr="00703B13">
        <w:rPr>
          <w:rFonts w:ascii="Times New Roman" w:eastAsia="SchoolBookSanPin" w:hAnsi="Times New Roman"/>
          <w:bCs/>
          <w:sz w:val="24"/>
          <w:szCs w:val="24"/>
        </w:rPr>
        <w:t>Гражданское воспитание: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ориентированный на активное гражданское участие на основе уважения закона и правопорядка, прав и свобод сограждан;</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130.2.5.3.2. Патриотическое воспитание: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выражающий свою национальную, этническую принадлежность, приверженность к родной культуре, любовь к своему народу;</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130.2.5.3.3. </w:t>
      </w:r>
      <w:r w:rsidRPr="00703B13">
        <w:rPr>
          <w:rFonts w:ascii="Times New Roman" w:eastAsia="SchoolBookSanPin" w:hAnsi="Times New Roman"/>
          <w:bCs/>
          <w:sz w:val="24"/>
          <w:szCs w:val="24"/>
        </w:rPr>
        <w:t>Духовно-нравственное воспитание: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130.2.5.3.4. </w:t>
      </w:r>
      <w:r w:rsidRPr="00703B13">
        <w:rPr>
          <w:rFonts w:ascii="Times New Roman" w:eastAsia="SchoolBookSanPin" w:hAnsi="Times New Roman"/>
          <w:bCs/>
          <w:sz w:val="24"/>
          <w:szCs w:val="24"/>
        </w:rPr>
        <w:t>Эстетическое воспитание: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выражающий понимание ценности отечественного и мирового искусства, российского и мирового художественного наследия;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130.2.5.3.5. </w:t>
      </w:r>
      <w:r w:rsidRPr="00703B13">
        <w:rPr>
          <w:rFonts w:ascii="Times New Roman" w:eastAsia="SchoolBookSanPin" w:hAnsi="Times New Roman"/>
          <w:bCs/>
          <w:sz w:val="24"/>
          <w:szCs w:val="24"/>
        </w:rPr>
        <w:t>Физическое воспитание, формирование культуры здоровья и эмоционального благополучия: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соблюдающий правила личной и общественной безопасности, в том числе безопасного поведения в информационной среде;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130.2.5.3.6. </w:t>
      </w:r>
      <w:r w:rsidRPr="00703B13">
        <w:rPr>
          <w:rFonts w:ascii="Times New Roman" w:eastAsia="SchoolBookSanPin" w:hAnsi="Times New Roman"/>
          <w:bCs/>
          <w:sz w:val="24"/>
          <w:szCs w:val="24"/>
        </w:rPr>
        <w:t>Трудовое воспитание: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CE24BD" w:rsidRPr="00703B13" w:rsidRDefault="00CE24BD" w:rsidP="00CE24BD">
      <w:pPr>
        <w:spacing w:after="0" w:line="240" w:lineRule="auto"/>
        <w:ind w:firstLine="709"/>
        <w:jc w:val="both"/>
        <w:rPr>
          <w:rFonts w:ascii="Times New Roman" w:eastAsia="SchoolBookSanPin" w:hAnsi="Times New Roman"/>
          <w:bCs/>
          <w:sz w:val="24"/>
          <w:szCs w:val="24"/>
        </w:rPr>
      </w:pPr>
      <w:r w:rsidRPr="00703B13">
        <w:rPr>
          <w:rFonts w:ascii="Times New Roman" w:eastAsia="SchoolBookSanPin" w:hAnsi="Times New Roman"/>
          <w:sz w:val="24"/>
          <w:szCs w:val="24"/>
        </w:rPr>
        <w:t>130.2.5.3.7. </w:t>
      </w:r>
      <w:r w:rsidRPr="00703B13">
        <w:rPr>
          <w:rFonts w:ascii="Times New Roman" w:eastAsia="SchoolBookSanPin" w:hAnsi="Times New Roman"/>
          <w:bCs/>
          <w:sz w:val="24"/>
          <w:szCs w:val="24"/>
        </w:rPr>
        <w:t>Экологическое воспитание: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выражающий деятельное неприятие действий, приносящих вред природе;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применяющий знания естественных и социальных наук для разумного, бережливого природопользования в быту, общественном пространстве;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130.2.5.3.8. </w:t>
      </w:r>
      <w:r w:rsidRPr="00703B13">
        <w:rPr>
          <w:rFonts w:ascii="Times New Roman" w:eastAsia="SchoolBookSanPin" w:hAnsi="Times New Roman"/>
          <w:bCs/>
          <w:sz w:val="24"/>
          <w:szCs w:val="24"/>
        </w:rPr>
        <w:t>Ценности научного познания: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 Содержательный раздел.</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130.3.1. Уклад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130.3.1.1. В данном разделе раскрываются основные особенности уклада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130.3.1.2. 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130.3.1.3. 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130.3.1.4. Основные характеристики (целесообразно учитывать в описании):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основные вехи истории образовательной организации, выдающиеся события, деятели в её истории;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цель образовательной организации в самосознании её педагогического коллектива;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наиболее значимые традиционные дела, события, мероприятия в образовательной организации, составляющие основу воспитательной системы;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традиции и ритуалы, символика, особые нормы этикета в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130.3.1.5. Дополнительные характеристики (могут учитываться в описании):</w:t>
      </w:r>
    </w:p>
    <w:p w:rsidR="00CE24BD" w:rsidRPr="00703B13" w:rsidRDefault="00CE24BD" w:rsidP="00CE24BD">
      <w:pPr>
        <w:tabs>
          <w:tab w:val="left" w:pos="940"/>
        </w:tabs>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CE24BD" w:rsidRPr="00703B13" w:rsidRDefault="00CE24BD" w:rsidP="00CE24BD">
      <w:pPr>
        <w:spacing w:after="0" w:line="240" w:lineRule="auto"/>
        <w:ind w:firstLine="709"/>
        <w:jc w:val="both"/>
        <w:rPr>
          <w:sz w:val="24"/>
          <w:szCs w:val="24"/>
        </w:rPr>
      </w:pPr>
      <w:r w:rsidRPr="00703B13">
        <w:rPr>
          <w:rFonts w:ascii="Times New Roman" w:eastAsia="SchoolBookSanPin" w:hAnsi="Times New Roman"/>
          <w:sz w:val="24"/>
          <w:szCs w:val="24"/>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 Виды, формы и содержание воспитательной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130.3.2.1. Виды, формы и содержание воспитательной деятельности в этом разделе планируются, представляются по модулям.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130.3.2.4. Модуль «</w:t>
      </w:r>
      <w:r w:rsidRPr="00703B13">
        <w:rPr>
          <w:rFonts w:ascii="Times New Roman" w:eastAsia="SchoolBookSanPin" w:hAnsi="Times New Roman"/>
          <w:bCs/>
          <w:sz w:val="24"/>
          <w:szCs w:val="24"/>
        </w:rPr>
        <w:t>Урочная деятельность».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E24BD" w:rsidRPr="00703B13" w:rsidRDefault="00CE24BD" w:rsidP="00CE24BD">
      <w:pPr>
        <w:pStyle w:val="af3"/>
        <w:widowControl/>
        <w:spacing w:after="0"/>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организацию </w:t>
      </w:r>
      <w:r w:rsidRPr="00703B13">
        <w:rPr>
          <w:rFonts w:ascii="Times New Roman" w:hAnsi="Times New Roman"/>
          <w:sz w:val="24"/>
          <w:szCs w:val="24"/>
        </w:rPr>
        <w:t>наставничества</w:t>
      </w:r>
      <w:r w:rsidRPr="00703B13">
        <w:rPr>
          <w:rFonts w:ascii="Times New Roman" w:eastAsia="SchoolBookSanPin" w:hAnsi="Times New Roman"/>
          <w:sz w:val="24"/>
          <w:szCs w:val="24"/>
        </w:rPr>
        <w:t xml:space="preserve">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130.3.2.5. Модуль «</w:t>
      </w:r>
      <w:r w:rsidRPr="00703B13">
        <w:rPr>
          <w:rFonts w:ascii="Times New Roman" w:eastAsia="SchoolBookSanPin" w:hAnsi="Times New Roman"/>
          <w:bCs/>
          <w:sz w:val="24"/>
          <w:szCs w:val="24"/>
        </w:rPr>
        <w:t>Внеурочная деятельность».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курсы, занятия патриотической, гражданско-патриотической, военно-патриотической, краеведческой, историко-культурной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курсы, занятия познавательной, научной, исследовательской, просветительской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курсы, занятия экологической, природоохранной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курсы, занятия в области искусств, художественного творчества разных видов и жанров;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курсы, занятия туристско-краеведческой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курсы, занятия оздоровительной и спортивной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130.3.2.6. Модуль «</w:t>
      </w:r>
      <w:r w:rsidRPr="00703B13">
        <w:rPr>
          <w:rFonts w:ascii="Times New Roman" w:eastAsia="SchoolBookSanPin" w:hAnsi="Times New Roman"/>
          <w:bCs/>
          <w:sz w:val="24"/>
          <w:szCs w:val="24"/>
        </w:rPr>
        <w:t>Классное руководство».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планирование и проведение классных часов целевой воспитательной тематической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проведение в классе праздников, конкурсов, соревнований и других мероприятий.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130.3.2.7. Модуль «</w:t>
      </w:r>
      <w:r w:rsidRPr="00703B13">
        <w:rPr>
          <w:rFonts w:ascii="Times New Roman" w:eastAsia="SchoolBookSanPin" w:hAnsi="Times New Roman"/>
          <w:bCs/>
          <w:sz w:val="24"/>
          <w:szCs w:val="24"/>
        </w:rPr>
        <w:t>Основные школьные дела».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участие во всероссийских акциях, посвящённых значимым событиям в России, мире;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130.3.2.8. Модуль «</w:t>
      </w:r>
      <w:r w:rsidRPr="00703B13">
        <w:rPr>
          <w:rFonts w:ascii="Times New Roman" w:eastAsia="SchoolBookSanPin" w:hAnsi="Times New Roman"/>
          <w:bCs/>
          <w:sz w:val="24"/>
          <w:szCs w:val="24"/>
        </w:rPr>
        <w:t>Внешкольные мероприятия».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общие внешкольные мероприятия, в том числе организуемые совместно с социальными партнёрами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130.3.2.9. Модуль «</w:t>
      </w:r>
      <w:r w:rsidRPr="00703B13">
        <w:rPr>
          <w:rFonts w:ascii="Times New Roman" w:eastAsia="SchoolBookSanPin" w:hAnsi="Times New Roman"/>
          <w:bCs/>
          <w:sz w:val="24"/>
          <w:szCs w:val="24"/>
        </w:rPr>
        <w:t>Организация предметно-пространственной среды».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организацию и проведение церемоний поднятия (спуска) государственного флага Российской Федерации;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E24BD" w:rsidRPr="00703B13" w:rsidRDefault="00CE24BD" w:rsidP="00CE24BD">
      <w:pPr>
        <w:tabs>
          <w:tab w:val="left" w:pos="1800"/>
        </w:tabs>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130.3.2.10. Модуль «</w:t>
      </w:r>
      <w:r w:rsidRPr="00703B13">
        <w:rPr>
          <w:rFonts w:ascii="Times New Roman" w:eastAsia="SchoolBookSanPin" w:hAnsi="Times New Roman"/>
          <w:bCs/>
          <w:sz w:val="24"/>
          <w:szCs w:val="24"/>
        </w:rPr>
        <w:t>Взаимодействие с родителями (законными представителями)».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родительские дни, в которые родители (законные представители) могут посещать уроки и внеурочные занятия;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конфессий, обмениваться опытом;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родительские форумы на официальном сайте образовательной организации 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привлечение родителей (законных представителей) к подготовке и проведению классных и общешкольных мероприятий;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130.3.2.11. Модуль «</w:t>
      </w:r>
      <w:r w:rsidRPr="00703B13">
        <w:rPr>
          <w:rFonts w:ascii="Times New Roman" w:eastAsia="SchoolBookSanPin" w:hAnsi="Times New Roman"/>
          <w:bCs/>
          <w:sz w:val="24"/>
          <w:szCs w:val="24"/>
        </w:rPr>
        <w:t>Самоуправление».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организацию и деятельность органов ученического самоуправления (совет обучающихся или других), избранных обучающимися;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защиту органами ученического самоуправления законных интересов и прав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130.3.2.12. Модуль «</w:t>
      </w:r>
      <w:r w:rsidRPr="00703B13">
        <w:rPr>
          <w:rFonts w:ascii="Times New Roman" w:eastAsia="SchoolBookSanPin" w:hAnsi="Times New Roman"/>
          <w:bCs/>
          <w:sz w:val="24"/>
          <w:szCs w:val="24"/>
        </w:rPr>
        <w:t>Профилактика и безопасность».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130.3.2.13. Модуль «</w:t>
      </w:r>
      <w:r w:rsidRPr="00703B13">
        <w:rPr>
          <w:rFonts w:ascii="Times New Roman" w:eastAsia="SchoolBookSanPin" w:hAnsi="Times New Roman"/>
          <w:bCs/>
          <w:sz w:val="24"/>
          <w:szCs w:val="24"/>
        </w:rPr>
        <w:t>Социальное партнёрство».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130.3.2.14. Модуль «</w:t>
      </w:r>
      <w:r w:rsidRPr="00703B13">
        <w:rPr>
          <w:rFonts w:ascii="Times New Roman" w:eastAsia="SchoolBookSanPin" w:hAnsi="Times New Roman"/>
          <w:bCs/>
          <w:sz w:val="24"/>
          <w:szCs w:val="24"/>
        </w:rPr>
        <w:t>Профориентация».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участие в работе всероссийских профориентационных проектов;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E24BD" w:rsidRPr="00703B13" w:rsidRDefault="00CE24BD" w:rsidP="00CE24BD">
      <w:pPr>
        <w:spacing w:after="0" w:line="240" w:lineRule="auto"/>
        <w:ind w:firstLine="709"/>
        <w:jc w:val="both"/>
        <w:rPr>
          <w:sz w:val="24"/>
          <w:szCs w:val="24"/>
        </w:rPr>
      </w:pPr>
      <w:r w:rsidRPr="00703B13">
        <w:rPr>
          <w:rFonts w:ascii="Times New Roman" w:eastAsia="SchoolBookSanPin" w:hAnsi="Times New Roman"/>
          <w:sz w:val="24"/>
          <w:szCs w:val="24"/>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 Организационный раздел.</w:t>
      </w:r>
    </w:p>
    <w:p w:rsidR="00CE24BD" w:rsidRPr="00703B13" w:rsidRDefault="00CE24BD" w:rsidP="00CE24BD">
      <w:pPr>
        <w:pStyle w:val="7"/>
        <w:widowControl/>
        <w:spacing w:before="0" w:after="0"/>
        <w:ind w:firstLine="709"/>
        <w:rPr>
          <w:rFonts w:eastAsia="OfficinaSansBoldITC"/>
          <w:b w:val="0"/>
          <w:szCs w:val="24"/>
        </w:rPr>
      </w:pPr>
      <w:r w:rsidRPr="00703B13">
        <w:rPr>
          <w:rFonts w:eastAsia="OfficinaSansBoldITC"/>
          <w:b w:val="0"/>
          <w:szCs w:val="24"/>
        </w:rPr>
        <w:t>130.4.1. Кадровое обеспечение.</w:t>
      </w:r>
    </w:p>
    <w:p w:rsidR="00CE24BD" w:rsidRPr="00703B13" w:rsidRDefault="00CE24BD" w:rsidP="00CE24BD">
      <w:pPr>
        <w:pStyle w:val="af3"/>
        <w:widowControl/>
        <w:spacing w:after="0"/>
        <w:ind w:firstLine="709"/>
        <w:jc w:val="both"/>
        <w:rPr>
          <w:rFonts w:ascii="Times New Roman" w:hAnsi="Times New Roman"/>
          <w:sz w:val="24"/>
          <w:szCs w:val="24"/>
        </w:rPr>
      </w:pPr>
      <w:r w:rsidRPr="00703B13">
        <w:rPr>
          <w:rFonts w:ascii="Times New Roman" w:eastAsia="SchoolBookSanPin" w:hAnsi="Times New Roman"/>
          <w:sz w:val="24"/>
          <w:szCs w:val="24"/>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CE24BD" w:rsidRPr="00703B13" w:rsidRDefault="00CE24BD" w:rsidP="00CE24BD">
      <w:pPr>
        <w:pStyle w:val="7"/>
        <w:widowControl/>
        <w:spacing w:before="0" w:after="0"/>
        <w:ind w:firstLine="709"/>
        <w:jc w:val="both"/>
        <w:rPr>
          <w:rFonts w:eastAsia="OfficinaSansBoldITC"/>
          <w:b w:val="0"/>
          <w:szCs w:val="24"/>
        </w:rPr>
      </w:pPr>
      <w:r w:rsidRPr="00703B13">
        <w:rPr>
          <w:rFonts w:eastAsia="OfficinaSansBoldITC"/>
          <w:b w:val="0"/>
          <w:szCs w:val="24"/>
        </w:rPr>
        <w:t>130.4.2. Нормативно-методическое обеспечение.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Представляются ссылки на локальные нормативные акты, в которые вносятся изменения в связи с утверждением рабочей программы воспитания.</w:t>
      </w:r>
    </w:p>
    <w:p w:rsidR="00CE24BD" w:rsidRPr="00703B13" w:rsidRDefault="00CE24BD" w:rsidP="00CE24BD">
      <w:pPr>
        <w:pStyle w:val="7"/>
        <w:widowControl/>
        <w:spacing w:before="0" w:after="0"/>
        <w:ind w:firstLine="709"/>
        <w:jc w:val="both"/>
        <w:rPr>
          <w:rFonts w:eastAsia="OfficinaSansBoldITC"/>
          <w:b w:val="0"/>
          <w:szCs w:val="24"/>
        </w:rPr>
      </w:pPr>
      <w:r w:rsidRPr="00703B13">
        <w:rPr>
          <w:rFonts w:eastAsia="OfficinaSansBoldITC"/>
          <w:b w:val="0"/>
          <w:szCs w:val="24"/>
        </w:rPr>
        <w:t>130.4.3. Требования к условиям работы с обучающимися с особыми образовательными потребностями.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130.4.3.1. 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130.4.3.3. Особыми задачами воспитания обучающихся с особыми образовательными потребностями являются: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построение воспитательной деятельности с учётом индивидуальных особенностей и возможностей каждого обучающегося;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130.4.3.4. При организации воспитания обучающихся с особыми образовательными потребностями необходимо ориентироваться на: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формирование личности ребёнка с особыми образовательными потребностями с использованием </w:t>
      </w:r>
      <w:r w:rsidRPr="00703B13">
        <w:rPr>
          <w:rFonts w:ascii="Times New Roman" w:hAnsi="Times New Roman"/>
          <w:sz w:val="24"/>
          <w:szCs w:val="24"/>
        </w:rPr>
        <w:t>соответствующих</w:t>
      </w:r>
      <w:r w:rsidRPr="00703B13">
        <w:rPr>
          <w:rFonts w:ascii="Times New Roman" w:eastAsia="SchoolBookSanPin" w:hAnsi="Times New Roman"/>
          <w:sz w:val="24"/>
          <w:szCs w:val="24"/>
        </w:rPr>
        <w:t xml:space="preserve"> возрасту и физическому и (или) психическому состоянию методов воспитания;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CE24BD" w:rsidRPr="00703B13" w:rsidRDefault="00CE24BD" w:rsidP="00CE24BD">
      <w:pPr>
        <w:pStyle w:val="7"/>
        <w:widowControl/>
        <w:spacing w:before="0" w:after="0"/>
        <w:ind w:firstLine="709"/>
        <w:jc w:val="both"/>
        <w:rPr>
          <w:rFonts w:eastAsia="OfficinaSansBoldITC"/>
          <w:b w:val="0"/>
          <w:szCs w:val="24"/>
        </w:rPr>
      </w:pPr>
      <w:r w:rsidRPr="00703B13">
        <w:rPr>
          <w:rFonts w:eastAsia="OfficinaSansBoldITC"/>
          <w:b w:val="0"/>
          <w:szCs w:val="24"/>
        </w:rPr>
        <w:t>130.4.4. Система поощрения социальной успешности и проявлений активной жизненной позиции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130.4.4.1.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130.4.4.2. Система проявлений активной жизненной позиции и поощрения социальной успешности обучающихся строится на принципах: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регулирования частоты награждений (недопущение избыточности в поощрениях, чрезмерно больших групп поощряемых и другое);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130.4.4.4. 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Благотворительность предусматривает публичную презентацию благотворителей и их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130.4.4.7. 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CE24BD" w:rsidRPr="00703B13" w:rsidRDefault="00CE24BD" w:rsidP="00CE24BD">
      <w:pPr>
        <w:pStyle w:val="7"/>
        <w:widowControl/>
        <w:spacing w:before="0" w:after="0"/>
        <w:ind w:firstLine="709"/>
        <w:jc w:val="both"/>
        <w:rPr>
          <w:rFonts w:eastAsia="SchoolBookSanPin"/>
          <w:b w:val="0"/>
          <w:szCs w:val="24"/>
        </w:rPr>
      </w:pPr>
      <w:r w:rsidRPr="00703B13">
        <w:rPr>
          <w:rFonts w:eastAsia="OfficinaSansBoldITC"/>
          <w:b w:val="0"/>
          <w:szCs w:val="24"/>
        </w:rPr>
        <w:t>130.4.5.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среднего общего образования, установленными ФГОС СОО.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Планирование анализа воспитательного процесса включается в календарный план воспитательной работы.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130.4.6. Основные принципы самоанализа воспитательной работы: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взаимное уважение всех участников образовательных отношений;</w:t>
      </w:r>
    </w:p>
    <w:p w:rsidR="00CE24BD" w:rsidRPr="00703B13" w:rsidRDefault="00CE24BD" w:rsidP="00CE24BD">
      <w:pPr>
        <w:tabs>
          <w:tab w:val="left" w:pos="2200"/>
          <w:tab w:val="left" w:pos="3740"/>
          <w:tab w:val="left" w:pos="4820"/>
        </w:tabs>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130.4.7.1. Результаты воспитания, социализации и саморазвития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130.4.7.1.1. Критерием, на основе которого осуществляется данный анализ, является динамика личностного развития обучающихся в каждом классе.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130.4.7.1.2. 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130.4.7.1.3. Внимание педагогических работников концентрируется на вопросах: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какие проблемы, затруднения в личностном развитии обучающихся удалось решить за прошедший учебный год;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какие проблемы, затруднения решить не удалось и почему;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какие новые проблемы, трудности появились, над чем предстоит работать педагогическому коллективу.</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130.4.7.2. Состояние совместной деятельности обучающихся и взрослых.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130.4.7.2.3.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130.4.7.2.4. Результаты обсуждаются на заседании методических объединений классных руководителей или педагогическом совете.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130.4.7.2.5. Внимание сосредотачивается на вопросах, связанных с качеством (выбираются вопросы, которые помогут проанализировать проделанную работу):</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реализации воспитательного потенциала урочной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организуемой внеурочной деятельности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деятельности классных руководителей и их классов;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проводимых общешкольных основных дел, мероприятий;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внешкольных мероприятий;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создания и поддержки предметно-пространственной среды;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взаимодействия с родительским сообществом;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деятельности ученического самоуправления;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деятельности по профилактике и безопасности;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реализации потенциала социального партнёрства;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деятельности по профориентации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 другое по дополнительным модулям.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130.4.7.2.6. Итогом самоанализа является перечень выявленных проблем, над решением которых предстоит работать педагогическому коллективу.</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130.4.7.2.7.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p>
    <w:p w:rsidR="00CE24BD" w:rsidRPr="00703B13" w:rsidRDefault="00CE24BD" w:rsidP="00CE24BD">
      <w:pPr>
        <w:spacing w:after="0" w:line="240" w:lineRule="auto"/>
        <w:jc w:val="center"/>
        <w:rPr>
          <w:rFonts w:ascii="Times New Roman" w:hAnsi="Times New Roman"/>
          <w:b/>
          <w:sz w:val="24"/>
          <w:szCs w:val="24"/>
        </w:rPr>
      </w:pPr>
    </w:p>
    <w:p w:rsidR="00CE24BD" w:rsidRPr="00703B13" w:rsidRDefault="00CE24BD" w:rsidP="00CE24BD">
      <w:pPr>
        <w:pStyle w:val="1"/>
        <w:spacing w:before="0" w:line="240" w:lineRule="auto"/>
        <w:jc w:val="center"/>
        <w:rPr>
          <w:sz w:val="24"/>
          <w:szCs w:val="24"/>
        </w:rPr>
      </w:pPr>
      <w:bookmarkStart w:id="90" w:name="_Toc144065985"/>
      <w:r w:rsidRPr="00703B13">
        <w:rPr>
          <w:sz w:val="24"/>
          <w:szCs w:val="24"/>
        </w:rPr>
        <w:t>IV. Организационный раздел</w:t>
      </w:r>
      <w:bookmarkEnd w:id="90"/>
    </w:p>
    <w:p w:rsidR="00CE24BD" w:rsidRPr="00703B13" w:rsidRDefault="00CE24BD" w:rsidP="00CE24BD">
      <w:pPr>
        <w:spacing w:after="0" w:line="240" w:lineRule="auto"/>
        <w:jc w:val="center"/>
        <w:rPr>
          <w:rFonts w:ascii="Times New Roman" w:hAnsi="Times New Roman"/>
          <w:b/>
          <w:sz w:val="24"/>
          <w:szCs w:val="24"/>
        </w:rPr>
      </w:pPr>
    </w:p>
    <w:p w:rsidR="00CE24BD" w:rsidRPr="00703B13" w:rsidRDefault="00CE24BD" w:rsidP="00CE24BD">
      <w:pPr>
        <w:pStyle w:val="2"/>
        <w:spacing w:before="0" w:line="240" w:lineRule="auto"/>
        <w:rPr>
          <w:sz w:val="24"/>
          <w:szCs w:val="24"/>
        </w:rPr>
      </w:pPr>
      <w:bookmarkStart w:id="91" w:name="_Toc144065986"/>
      <w:r w:rsidRPr="00703B13">
        <w:rPr>
          <w:sz w:val="24"/>
          <w:szCs w:val="24"/>
        </w:rPr>
        <w:t>131.  учебный план среднего общего образования.</w:t>
      </w:r>
      <w:bookmarkEnd w:id="91"/>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sidRPr="00703B13">
        <w:rPr>
          <w:rStyle w:val="af9"/>
          <w:sz w:val="24"/>
          <w:szCs w:val="24"/>
        </w:rPr>
        <w:footnoteReference w:id="21"/>
      </w:r>
      <w:r w:rsidRPr="00703B13">
        <w:rPr>
          <w:rFonts w:ascii="Times New Roman" w:hAnsi="Times New Roman"/>
          <w:sz w:val="24"/>
          <w:szCs w:val="24"/>
        </w:rPr>
        <w:t>.</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131.2.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131.3.  учебный план:</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фиксирует максимальный объем учебной нагрузки обучающихся;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определяет (регламентирует) перечень учебных предметов, курсов и время, отводимое на их освоение и организацию;</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распределяет учебные предметы, курсы, модули по классам и учебным годам.</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131.4.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131.5.  учебный план состоит из двух частей: обязательной части и части, формируемой участниками образовательных отношений.</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131.5.1.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131.5.2. 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Время, отводимое на данную часть учебного плана, может быть использовано на:</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другие виды учебной, воспитательной, спортивной и иной деятельности обучающихся.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131.6. 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131.7. Учебный план определяет количество учебных занятий за 2 года на одного обучающегося – не менее 2170 часов и не более 2516 часов (не более 37 часов в неделю).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131.8. Федеральный учебный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6"/>
        <w:gridCol w:w="2772"/>
        <w:gridCol w:w="1803"/>
        <w:gridCol w:w="2320"/>
      </w:tblGrid>
      <w:tr w:rsidR="00CE24BD" w:rsidRPr="00703B13" w:rsidTr="00CE24BD">
        <w:trPr>
          <w:trHeight w:val="284"/>
        </w:trPr>
        <w:tc>
          <w:tcPr>
            <w:tcW w:w="1398" w:type="pct"/>
            <w:vMerge w:val="restar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Предметная область</w:t>
            </w:r>
          </w:p>
        </w:tc>
        <w:tc>
          <w:tcPr>
            <w:tcW w:w="1448" w:type="pct"/>
            <w:vMerge w:val="restar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Учебный предмет</w:t>
            </w:r>
          </w:p>
        </w:tc>
        <w:tc>
          <w:tcPr>
            <w:tcW w:w="2154" w:type="pct"/>
            <w:gridSpan w:val="2"/>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Уровень изучения предмета</w:t>
            </w:r>
          </w:p>
        </w:tc>
      </w:tr>
      <w:tr w:rsidR="00CE24BD" w:rsidRPr="00703B13" w:rsidTr="00CE24BD">
        <w:trPr>
          <w:trHeight w:val="148"/>
        </w:trPr>
        <w:tc>
          <w:tcPr>
            <w:tcW w:w="1398" w:type="pct"/>
            <w:vMerge/>
            <w:shd w:val="clear" w:color="auto" w:fill="auto"/>
          </w:tcPr>
          <w:p w:rsidR="00CE24BD" w:rsidRPr="00703B13" w:rsidRDefault="00CE24BD" w:rsidP="00CE24BD">
            <w:pPr>
              <w:spacing w:after="0" w:line="240" w:lineRule="auto"/>
              <w:rPr>
                <w:rFonts w:ascii="Times New Roman" w:hAnsi="Times New Roman"/>
                <w:sz w:val="24"/>
                <w:szCs w:val="24"/>
              </w:rPr>
            </w:pPr>
          </w:p>
        </w:tc>
        <w:tc>
          <w:tcPr>
            <w:tcW w:w="1448" w:type="pct"/>
            <w:vMerge/>
            <w:shd w:val="clear" w:color="auto" w:fill="auto"/>
          </w:tcPr>
          <w:p w:rsidR="00CE24BD" w:rsidRPr="00703B13" w:rsidRDefault="00CE24BD" w:rsidP="00CE24BD">
            <w:pPr>
              <w:spacing w:after="0" w:line="240" w:lineRule="auto"/>
              <w:rPr>
                <w:rFonts w:ascii="Times New Roman" w:hAnsi="Times New Roman"/>
                <w:sz w:val="24"/>
                <w:szCs w:val="24"/>
              </w:rPr>
            </w:pP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базовый</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углубленный</w:t>
            </w:r>
          </w:p>
        </w:tc>
      </w:tr>
      <w:tr w:rsidR="00CE24BD" w:rsidRPr="00703B13" w:rsidTr="00CE24BD">
        <w:trPr>
          <w:trHeight w:val="284"/>
        </w:trPr>
        <w:tc>
          <w:tcPr>
            <w:tcW w:w="1398" w:type="pct"/>
            <w:vMerge w:val="restar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Русский язык и литература</w:t>
            </w: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Русский язык</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p>
        </w:tc>
      </w:tr>
      <w:tr w:rsidR="00CE24BD" w:rsidRPr="00703B13" w:rsidTr="00CE24BD">
        <w:trPr>
          <w:trHeight w:val="148"/>
        </w:trPr>
        <w:tc>
          <w:tcPr>
            <w:tcW w:w="1398" w:type="pct"/>
            <w:vMerge/>
            <w:shd w:val="clear" w:color="auto" w:fill="auto"/>
          </w:tcPr>
          <w:p w:rsidR="00CE24BD" w:rsidRPr="00703B13" w:rsidRDefault="00CE24BD" w:rsidP="00CE24BD">
            <w:pPr>
              <w:spacing w:after="0" w:line="240" w:lineRule="auto"/>
              <w:rPr>
                <w:rFonts w:ascii="Times New Roman" w:hAnsi="Times New Roman"/>
                <w:sz w:val="24"/>
                <w:szCs w:val="24"/>
              </w:rPr>
            </w:pP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Литература</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w:t>
            </w:r>
          </w:p>
        </w:tc>
      </w:tr>
      <w:tr w:rsidR="00CE24BD" w:rsidRPr="00703B13" w:rsidTr="00CE24BD">
        <w:trPr>
          <w:trHeight w:val="284"/>
        </w:trPr>
        <w:tc>
          <w:tcPr>
            <w:tcW w:w="1398" w:type="pct"/>
            <w:vMerge w:val="restar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Родной язык и родная литература</w:t>
            </w: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 xml:space="preserve">Родной язык </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p>
        </w:tc>
      </w:tr>
      <w:tr w:rsidR="00CE24BD" w:rsidRPr="00703B13" w:rsidTr="00CE24BD">
        <w:trPr>
          <w:trHeight w:val="148"/>
        </w:trPr>
        <w:tc>
          <w:tcPr>
            <w:tcW w:w="1398" w:type="pct"/>
            <w:vMerge/>
            <w:shd w:val="clear" w:color="auto" w:fill="auto"/>
          </w:tcPr>
          <w:p w:rsidR="00CE24BD" w:rsidRPr="00703B13" w:rsidRDefault="00CE24BD" w:rsidP="00CE24BD">
            <w:pPr>
              <w:spacing w:after="0" w:line="240" w:lineRule="auto"/>
              <w:rPr>
                <w:rFonts w:ascii="Times New Roman" w:hAnsi="Times New Roman"/>
                <w:sz w:val="24"/>
                <w:szCs w:val="24"/>
              </w:rPr>
            </w:pP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Родная литература</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p>
        </w:tc>
      </w:tr>
      <w:tr w:rsidR="00CE24BD" w:rsidRPr="00703B13" w:rsidTr="00CE24BD">
        <w:trPr>
          <w:trHeight w:val="284"/>
        </w:trPr>
        <w:tc>
          <w:tcPr>
            <w:tcW w:w="1398" w:type="pct"/>
            <w:vMerge w:val="restar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Иностранные языки</w:t>
            </w: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Иностранный язык</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w:t>
            </w:r>
          </w:p>
        </w:tc>
      </w:tr>
      <w:tr w:rsidR="00CE24BD" w:rsidRPr="00703B13" w:rsidTr="00CE24BD">
        <w:trPr>
          <w:trHeight w:val="148"/>
        </w:trPr>
        <w:tc>
          <w:tcPr>
            <w:tcW w:w="1398" w:type="pct"/>
            <w:vMerge/>
            <w:shd w:val="clear" w:color="auto" w:fill="auto"/>
          </w:tcPr>
          <w:p w:rsidR="00CE24BD" w:rsidRPr="00703B13" w:rsidRDefault="00CE24BD" w:rsidP="00CE24BD">
            <w:pPr>
              <w:spacing w:after="0" w:line="240" w:lineRule="auto"/>
              <w:rPr>
                <w:rFonts w:ascii="Times New Roman" w:hAnsi="Times New Roman"/>
                <w:sz w:val="24"/>
                <w:szCs w:val="24"/>
              </w:rPr>
            </w:pP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Второй иностранный язык</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p>
        </w:tc>
      </w:tr>
      <w:tr w:rsidR="00CE24BD" w:rsidRPr="00703B13" w:rsidTr="00CE24BD">
        <w:trPr>
          <w:trHeight w:val="284"/>
        </w:trPr>
        <w:tc>
          <w:tcPr>
            <w:tcW w:w="1398" w:type="pct"/>
            <w:vMerge w:val="restar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Общественно-научные предметы</w:t>
            </w: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История</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w:t>
            </w:r>
          </w:p>
        </w:tc>
      </w:tr>
      <w:tr w:rsidR="00CE24BD" w:rsidRPr="00703B13" w:rsidTr="00CE24BD">
        <w:trPr>
          <w:trHeight w:val="148"/>
        </w:trPr>
        <w:tc>
          <w:tcPr>
            <w:tcW w:w="1398" w:type="pct"/>
            <w:vMerge/>
            <w:shd w:val="clear" w:color="auto" w:fill="auto"/>
          </w:tcPr>
          <w:p w:rsidR="00CE24BD" w:rsidRPr="00703B13" w:rsidRDefault="00CE24BD" w:rsidP="00CE24BD">
            <w:pPr>
              <w:spacing w:after="0" w:line="240" w:lineRule="auto"/>
              <w:rPr>
                <w:rFonts w:ascii="Times New Roman" w:hAnsi="Times New Roman"/>
                <w:sz w:val="24"/>
                <w:szCs w:val="24"/>
              </w:rPr>
            </w:pP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Обществознание</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w:t>
            </w:r>
          </w:p>
        </w:tc>
      </w:tr>
      <w:tr w:rsidR="00CE24BD" w:rsidRPr="00703B13" w:rsidTr="00CE24BD">
        <w:trPr>
          <w:trHeight w:val="148"/>
        </w:trPr>
        <w:tc>
          <w:tcPr>
            <w:tcW w:w="1398" w:type="pct"/>
            <w:vMerge/>
            <w:shd w:val="clear" w:color="auto" w:fill="auto"/>
          </w:tcPr>
          <w:p w:rsidR="00CE24BD" w:rsidRPr="00703B13" w:rsidRDefault="00CE24BD" w:rsidP="00CE24BD">
            <w:pPr>
              <w:spacing w:after="0" w:line="240" w:lineRule="auto"/>
              <w:rPr>
                <w:rFonts w:ascii="Times New Roman" w:hAnsi="Times New Roman"/>
                <w:sz w:val="24"/>
                <w:szCs w:val="24"/>
              </w:rPr>
            </w:pP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География</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w:t>
            </w:r>
          </w:p>
        </w:tc>
      </w:tr>
      <w:tr w:rsidR="00CE24BD" w:rsidRPr="00703B13" w:rsidTr="00CE24BD">
        <w:trPr>
          <w:trHeight w:val="284"/>
        </w:trPr>
        <w:tc>
          <w:tcPr>
            <w:tcW w:w="1398" w:type="pct"/>
            <w:vMerge w:val="restar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Математика и информатика</w:t>
            </w: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Математика</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w:t>
            </w:r>
          </w:p>
        </w:tc>
      </w:tr>
      <w:tr w:rsidR="00CE24BD" w:rsidRPr="00703B13" w:rsidTr="00CE24BD">
        <w:trPr>
          <w:trHeight w:val="148"/>
        </w:trPr>
        <w:tc>
          <w:tcPr>
            <w:tcW w:w="1398" w:type="pct"/>
            <w:vMerge/>
            <w:shd w:val="clear" w:color="auto" w:fill="auto"/>
          </w:tcPr>
          <w:p w:rsidR="00CE24BD" w:rsidRPr="00703B13" w:rsidRDefault="00CE24BD" w:rsidP="00CE24BD">
            <w:pPr>
              <w:spacing w:after="0" w:line="240" w:lineRule="auto"/>
              <w:rPr>
                <w:rFonts w:ascii="Times New Roman" w:hAnsi="Times New Roman"/>
                <w:sz w:val="24"/>
                <w:szCs w:val="24"/>
              </w:rPr>
            </w:pP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Информатика</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w:t>
            </w:r>
          </w:p>
        </w:tc>
      </w:tr>
      <w:tr w:rsidR="00CE24BD" w:rsidRPr="00703B13" w:rsidTr="00CE24BD">
        <w:trPr>
          <w:trHeight w:val="284"/>
        </w:trPr>
        <w:tc>
          <w:tcPr>
            <w:tcW w:w="1398" w:type="pct"/>
            <w:vMerge w:val="restar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Естественно-научные предметы</w:t>
            </w: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Физика</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w:t>
            </w:r>
          </w:p>
        </w:tc>
      </w:tr>
      <w:tr w:rsidR="00CE24BD" w:rsidRPr="00703B13" w:rsidTr="00CE24BD">
        <w:trPr>
          <w:trHeight w:val="148"/>
        </w:trPr>
        <w:tc>
          <w:tcPr>
            <w:tcW w:w="1398" w:type="pct"/>
            <w:vMerge/>
            <w:shd w:val="clear" w:color="auto" w:fill="auto"/>
          </w:tcPr>
          <w:p w:rsidR="00CE24BD" w:rsidRPr="00703B13" w:rsidRDefault="00CE24BD" w:rsidP="00CE24BD">
            <w:pPr>
              <w:spacing w:after="0" w:line="240" w:lineRule="auto"/>
              <w:rPr>
                <w:rFonts w:ascii="Times New Roman" w:hAnsi="Times New Roman"/>
                <w:sz w:val="24"/>
                <w:szCs w:val="24"/>
              </w:rPr>
            </w:pP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Химия</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w:t>
            </w:r>
          </w:p>
        </w:tc>
      </w:tr>
      <w:tr w:rsidR="00CE24BD" w:rsidRPr="00703B13" w:rsidTr="00CE24BD">
        <w:trPr>
          <w:trHeight w:val="148"/>
        </w:trPr>
        <w:tc>
          <w:tcPr>
            <w:tcW w:w="1398" w:type="pct"/>
            <w:vMerge/>
            <w:shd w:val="clear" w:color="auto" w:fill="auto"/>
          </w:tcPr>
          <w:p w:rsidR="00CE24BD" w:rsidRPr="00703B13" w:rsidRDefault="00CE24BD" w:rsidP="00CE24BD">
            <w:pPr>
              <w:spacing w:after="0" w:line="240" w:lineRule="auto"/>
              <w:rPr>
                <w:rFonts w:ascii="Times New Roman" w:hAnsi="Times New Roman"/>
                <w:sz w:val="24"/>
                <w:szCs w:val="24"/>
              </w:rPr>
            </w:pP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Биология</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У</w:t>
            </w:r>
          </w:p>
        </w:tc>
      </w:tr>
      <w:tr w:rsidR="00CE24BD" w:rsidRPr="00703B13" w:rsidTr="00CE24BD">
        <w:trPr>
          <w:trHeight w:val="284"/>
        </w:trPr>
        <w:tc>
          <w:tcPr>
            <w:tcW w:w="1398" w:type="pct"/>
            <w:vMerge w:val="restar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Физическая культура, основы безопасности жизнедеятельности</w:t>
            </w: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Физическая культура</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p>
        </w:tc>
      </w:tr>
      <w:tr w:rsidR="00CE24BD" w:rsidRPr="00703B13" w:rsidTr="00CE24BD">
        <w:trPr>
          <w:trHeight w:val="148"/>
        </w:trPr>
        <w:tc>
          <w:tcPr>
            <w:tcW w:w="1398" w:type="pct"/>
            <w:vMerge/>
            <w:shd w:val="clear" w:color="auto" w:fill="auto"/>
          </w:tcPr>
          <w:p w:rsidR="00CE24BD" w:rsidRPr="00703B13" w:rsidRDefault="00CE24BD" w:rsidP="00CE24BD">
            <w:pPr>
              <w:spacing w:after="0" w:line="240" w:lineRule="auto"/>
              <w:rPr>
                <w:rFonts w:ascii="Times New Roman" w:hAnsi="Times New Roman"/>
                <w:sz w:val="24"/>
                <w:szCs w:val="24"/>
              </w:rPr>
            </w:pP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Основы безопасности жизнедеятельности</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Б</w:t>
            </w: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p>
        </w:tc>
      </w:tr>
      <w:tr w:rsidR="00CE24BD" w:rsidRPr="00703B13" w:rsidTr="00CE24BD">
        <w:trPr>
          <w:trHeight w:val="570"/>
        </w:trPr>
        <w:tc>
          <w:tcPr>
            <w:tcW w:w="1398" w:type="pct"/>
            <w:shd w:val="clear" w:color="auto" w:fill="auto"/>
          </w:tcPr>
          <w:p w:rsidR="00CE24BD" w:rsidRPr="00703B13" w:rsidRDefault="00CE24BD" w:rsidP="00CE24BD">
            <w:pPr>
              <w:spacing w:after="0" w:line="240" w:lineRule="auto"/>
              <w:rPr>
                <w:rFonts w:ascii="Times New Roman" w:hAnsi="Times New Roman"/>
                <w:sz w:val="24"/>
                <w:szCs w:val="24"/>
              </w:rPr>
            </w:pPr>
          </w:p>
        </w:tc>
        <w:tc>
          <w:tcPr>
            <w:tcW w:w="1448" w:type="pct"/>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Индивидуальный проект</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p>
        </w:tc>
      </w:tr>
      <w:tr w:rsidR="00CE24BD" w:rsidRPr="00703B13" w:rsidTr="00CE24BD">
        <w:trPr>
          <w:trHeight w:val="570"/>
        </w:trPr>
        <w:tc>
          <w:tcPr>
            <w:tcW w:w="2846" w:type="pct"/>
            <w:gridSpan w:val="2"/>
            <w:shd w:val="clear" w:color="auto" w:fill="auto"/>
          </w:tcPr>
          <w:p w:rsidR="00CE24BD" w:rsidRPr="00703B13" w:rsidRDefault="00CE24BD" w:rsidP="00CE24BD">
            <w:pPr>
              <w:spacing w:after="0" w:line="240" w:lineRule="auto"/>
              <w:rPr>
                <w:rFonts w:ascii="Times New Roman" w:hAnsi="Times New Roman"/>
                <w:sz w:val="24"/>
                <w:szCs w:val="24"/>
              </w:rPr>
            </w:pPr>
            <w:r w:rsidRPr="00703B13">
              <w:rPr>
                <w:rFonts w:ascii="Times New Roman" w:hAnsi="Times New Roman"/>
                <w:sz w:val="24"/>
                <w:szCs w:val="24"/>
              </w:rPr>
              <w:t>Дополнительные учебные предметы, курсы по выбору обучающихся</w:t>
            </w:r>
          </w:p>
        </w:tc>
        <w:tc>
          <w:tcPr>
            <w:tcW w:w="942" w:type="pct"/>
            <w:shd w:val="clear" w:color="auto" w:fill="auto"/>
          </w:tcPr>
          <w:p w:rsidR="00CE24BD" w:rsidRPr="00703B13" w:rsidRDefault="00CE24BD" w:rsidP="00CE24BD">
            <w:pPr>
              <w:spacing w:after="0" w:line="240" w:lineRule="auto"/>
              <w:rPr>
                <w:rFonts w:ascii="Times New Roman" w:hAnsi="Times New Roman"/>
                <w:sz w:val="24"/>
                <w:szCs w:val="24"/>
              </w:rPr>
            </w:pPr>
          </w:p>
        </w:tc>
        <w:tc>
          <w:tcPr>
            <w:tcW w:w="1212" w:type="pct"/>
            <w:shd w:val="clear" w:color="auto" w:fill="auto"/>
          </w:tcPr>
          <w:p w:rsidR="00CE24BD" w:rsidRPr="00703B13" w:rsidRDefault="00CE24BD" w:rsidP="00CE24BD">
            <w:pPr>
              <w:spacing w:after="0" w:line="240" w:lineRule="auto"/>
              <w:rPr>
                <w:rFonts w:ascii="Times New Roman" w:hAnsi="Times New Roman"/>
                <w:sz w:val="24"/>
                <w:szCs w:val="24"/>
              </w:rPr>
            </w:pPr>
          </w:p>
        </w:tc>
      </w:tr>
    </w:tbl>
    <w:p w:rsidR="00CE24BD" w:rsidRPr="00703B13" w:rsidRDefault="00CE24BD" w:rsidP="00CE24BD">
      <w:pPr>
        <w:spacing w:after="0" w:line="240" w:lineRule="auto"/>
        <w:ind w:firstLine="709"/>
        <w:jc w:val="both"/>
        <w:rPr>
          <w:rFonts w:ascii="Times New Roman" w:hAnsi="Times New Roman"/>
          <w:sz w:val="24"/>
          <w:szCs w:val="24"/>
        </w:rPr>
      </w:pP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131.9. 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131.10.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131.11.  учебный план обеспечивает в случаях, предусмотренных действующим законодательством Российской Федерации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131.12.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131.13. </w:t>
      </w:r>
      <w:r w:rsidR="001F5BAC">
        <w:rPr>
          <w:rFonts w:ascii="Times New Roman" w:hAnsi="Times New Roman"/>
          <w:sz w:val="24"/>
          <w:szCs w:val="24"/>
        </w:rPr>
        <w:t>МБОУСОШ №25 обеспечивает реализацию учебного плана</w:t>
      </w:r>
      <w:r w:rsidRPr="00703B13">
        <w:rPr>
          <w:rFonts w:ascii="Times New Roman" w:hAnsi="Times New Roman"/>
          <w:sz w:val="24"/>
          <w:szCs w:val="24"/>
        </w:rPr>
        <w:t xml:space="preserve"> </w:t>
      </w:r>
      <w:r w:rsidR="001F5BAC" w:rsidRPr="00703B13">
        <w:rPr>
          <w:rFonts w:ascii="Times New Roman" w:hAnsi="Times New Roman"/>
          <w:sz w:val="24"/>
          <w:szCs w:val="24"/>
        </w:rPr>
        <w:t xml:space="preserve">гуманитарного </w:t>
      </w:r>
      <w:r w:rsidRPr="00703B13">
        <w:rPr>
          <w:rFonts w:ascii="Times New Roman" w:hAnsi="Times New Roman"/>
          <w:sz w:val="24"/>
          <w:szCs w:val="24"/>
        </w:rPr>
        <w:t>пр</w:t>
      </w:r>
      <w:r w:rsidR="001F5BAC">
        <w:rPr>
          <w:rFonts w:ascii="Times New Roman" w:hAnsi="Times New Roman"/>
          <w:sz w:val="24"/>
          <w:szCs w:val="24"/>
        </w:rPr>
        <w:t>офиля.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131.14. При реализации учебного плана </w:t>
      </w:r>
      <w:r w:rsidR="00401F5D">
        <w:rPr>
          <w:rFonts w:ascii="Times New Roman" w:hAnsi="Times New Roman"/>
          <w:sz w:val="24"/>
          <w:szCs w:val="24"/>
        </w:rPr>
        <w:t xml:space="preserve">гуманитарного </w:t>
      </w:r>
      <w:r w:rsidRPr="00703B13">
        <w:rPr>
          <w:rFonts w:ascii="Times New Roman" w:hAnsi="Times New Roman"/>
          <w:sz w:val="24"/>
          <w:szCs w:val="24"/>
        </w:rPr>
        <w:t xml:space="preserve">количество часов на физическую культуру составляет 2, третий час рекомендуется реализовывать образовательной организацией за счет часов </w:t>
      </w:r>
      <w:r w:rsidRPr="00703B13">
        <w:rPr>
          <w:rFonts w:ascii="Times New Roman" w:hAnsi="Times New Roman"/>
          <w:color w:val="000000"/>
          <w:sz w:val="24"/>
          <w:szCs w:val="24"/>
          <w:shd w:val="clear" w:color="auto" w:fill="FFFFFF"/>
        </w:rPr>
        <w:t xml:space="preserve">части, формируемой участниками образовательных отношений, </w:t>
      </w:r>
      <w:r w:rsidRPr="00703B13">
        <w:rPr>
          <w:rFonts w:ascii="Times New Roman" w:hAnsi="Times New Roman"/>
          <w:sz w:val="24"/>
          <w:szCs w:val="24"/>
        </w:rPr>
        <w:t xml:space="preserve">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131.15. 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131.16.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 xml:space="preserve">131.17. 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w:t>
      </w:r>
      <w:r w:rsidRPr="00703B13">
        <w:rPr>
          <w:rFonts w:ascii="Times New Roman" w:eastAsia="SchoolBookSanPin" w:hAnsi="Times New Roman"/>
          <w:sz w:val="24"/>
          <w:szCs w:val="24"/>
        </w:rPr>
        <w:t>Гигиеническими нормативами и Санитарно-эпидемиологическими требованиями.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 xml:space="preserve">131.18.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131.19. Для формирования учебного плана профиля необходимо:</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 определить профиль обучения;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3) дополнить учебный план индивидуальным(и) проектом(ами);</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4) 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5)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CE24BD" w:rsidRPr="00703B13" w:rsidRDefault="00CE24BD" w:rsidP="00CE24BD">
      <w:pPr>
        <w:spacing w:after="0" w:line="240" w:lineRule="auto"/>
        <w:ind w:firstLine="709"/>
        <w:jc w:val="both"/>
        <w:rPr>
          <w:rFonts w:ascii="Times New Roman" w:hAnsi="Times New Roman" w:cs="Times New Roman"/>
          <w:sz w:val="24"/>
          <w:szCs w:val="24"/>
        </w:rPr>
      </w:pPr>
      <w:r w:rsidRPr="00703B13">
        <w:rPr>
          <w:rFonts w:ascii="Times New Roman" w:hAnsi="Times New Roman"/>
          <w:sz w:val="24"/>
          <w:szCs w:val="24"/>
        </w:rPr>
        <w:t>131.20. </w:t>
      </w:r>
      <w:r>
        <w:rPr>
          <w:rFonts w:ascii="Times New Roman" w:hAnsi="Times New Roman" w:cs="Times New Roman"/>
          <w:sz w:val="24"/>
          <w:szCs w:val="24"/>
        </w:rPr>
        <w:t>Учебные планы МБОУСОШ №25</w:t>
      </w:r>
    </w:p>
    <w:p w:rsidR="00A57B2E" w:rsidRDefault="00A57B2E" w:rsidP="00CE24BD">
      <w:pPr>
        <w:spacing w:after="0" w:line="240" w:lineRule="auto"/>
        <w:jc w:val="center"/>
        <w:rPr>
          <w:rFonts w:ascii="Times New Roman" w:hAnsi="Times New Roman" w:cs="Times New Roman"/>
          <w:sz w:val="24"/>
          <w:szCs w:val="24"/>
        </w:rPr>
      </w:pPr>
    </w:p>
    <w:p w:rsidR="00CE24BD" w:rsidRPr="00703B13" w:rsidRDefault="00CE24BD" w:rsidP="00CE24BD">
      <w:pPr>
        <w:spacing w:after="0" w:line="240" w:lineRule="auto"/>
        <w:jc w:val="center"/>
        <w:rPr>
          <w:rFonts w:ascii="Times New Roman" w:hAnsi="Times New Roman" w:cs="Times New Roman"/>
          <w:sz w:val="24"/>
          <w:szCs w:val="24"/>
        </w:rPr>
      </w:pPr>
      <w:r w:rsidRPr="00703B13">
        <w:rPr>
          <w:rFonts w:ascii="Times New Roman" w:hAnsi="Times New Roman" w:cs="Times New Roman"/>
          <w:sz w:val="24"/>
          <w:szCs w:val="24"/>
        </w:rPr>
        <w:t>ПОЯСНИТЕЛЬНАЯ ЗАПИСКА</w:t>
      </w:r>
    </w:p>
    <w:p w:rsidR="00CE24BD" w:rsidRPr="00703B13" w:rsidRDefault="00CE24BD" w:rsidP="00CE24BD">
      <w:pPr>
        <w:spacing w:after="0" w:line="240" w:lineRule="auto"/>
        <w:ind w:firstLine="567"/>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Учебный план среднего общего образования муниципального бюджетного общеобразовательного учреждения сред</w:t>
      </w:r>
      <w:r>
        <w:rPr>
          <w:rStyle w:val="markedcontent"/>
          <w:rFonts w:ascii="Times New Roman" w:hAnsi="Times New Roman" w:cs="Times New Roman"/>
          <w:sz w:val="24"/>
          <w:szCs w:val="24"/>
        </w:rPr>
        <w:t>ней общеобразовательной школы №2</w:t>
      </w:r>
      <w:r w:rsidRPr="00703B13">
        <w:rPr>
          <w:rStyle w:val="markedcontent"/>
          <w:rFonts w:ascii="Times New Roman" w:hAnsi="Times New Roman" w:cs="Times New Roman"/>
          <w:sz w:val="24"/>
          <w:szCs w:val="24"/>
        </w:rPr>
        <w:t>5</w:t>
      </w:r>
      <w:r w:rsidR="00401F5D">
        <w:rPr>
          <w:rStyle w:val="markedcontent"/>
          <w:rFonts w:ascii="Times New Roman" w:hAnsi="Times New Roman" w:cs="Times New Roman"/>
          <w:sz w:val="24"/>
          <w:szCs w:val="24"/>
        </w:rPr>
        <w:t xml:space="preserve"> </w:t>
      </w:r>
      <w:r w:rsidRPr="00703B13">
        <w:rPr>
          <w:rStyle w:val="markedcontent"/>
          <w:rFonts w:ascii="Times New Roman" w:hAnsi="Times New Roman" w:cs="Times New Roman"/>
          <w:sz w:val="24"/>
          <w:szCs w:val="24"/>
        </w:rPr>
        <w:t>(далее - учебный план) для 10-11 классов, реализующих основную образовательную программу среднего общего образования, соответствующую ФГОС СОО (</w:t>
      </w:r>
      <w:r w:rsidRPr="00703B13">
        <w:rPr>
          <w:rFonts w:ascii="Times New Roman" w:hAnsi="Times New Roman" w:cs="Times New Roman"/>
          <w:sz w:val="24"/>
          <w:szCs w:val="24"/>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sidRPr="00703B13">
        <w:rPr>
          <w:rStyle w:val="markedcontent"/>
          <w:rFonts w:ascii="Times New Roman" w:hAnsi="Times New Roman" w:cs="Times New Roman"/>
          <w:sz w:val="24"/>
          <w:szCs w:val="24"/>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E24BD" w:rsidRPr="00703B13" w:rsidRDefault="00CE24BD" w:rsidP="00CE24BD">
      <w:pPr>
        <w:spacing w:after="0" w:line="240" w:lineRule="auto"/>
        <w:ind w:firstLine="708"/>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Учебный план является частью образовательной программы муниципального бюджетного общеобразовательного учреждения средней общеоб</w:t>
      </w:r>
      <w:r>
        <w:rPr>
          <w:rStyle w:val="markedcontent"/>
          <w:rFonts w:ascii="Times New Roman" w:hAnsi="Times New Roman" w:cs="Times New Roman"/>
          <w:sz w:val="24"/>
          <w:szCs w:val="24"/>
        </w:rPr>
        <w:t>разовательной школы №2</w:t>
      </w:r>
      <w:r w:rsidRPr="00703B13">
        <w:rPr>
          <w:rStyle w:val="markedcontent"/>
          <w:rFonts w:ascii="Times New Roman" w:hAnsi="Times New Roman" w:cs="Times New Roman"/>
          <w:sz w:val="24"/>
          <w:szCs w:val="24"/>
        </w:rPr>
        <w:t>5,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CE24BD" w:rsidRPr="00E77E60" w:rsidRDefault="00E77E60" w:rsidP="00E77E60">
      <w:pPr>
        <w:pStyle w:val="Table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24BD" w:rsidRPr="00E77E60">
        <w:rPr>
          <w:rFonts w:ascii="Times New Roman" w:hAnsi="Times New Roman" w:cs="Times New Roman"/>
          <w:sz w:val="24"/>
          <w:szCs w:val="24"/>
        </w:rPr>
        <w:t xml:space="preserve">Учебный план «Психолого-педагогической направленности» гуманитарного профиля учитывает, что профиль является способом введения обучающихся в педагогическую практику.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изучения на  </w:t>
      </w:r>
      <w:r w:rsidR="00CE24BD" w:rsidRPr="00E77E60">
        <w:rPr>
          <w:rFonts w:ascii="Times New Roman" w:hAnsi="Times New Roman" w:cs="Times New Roman"/>
          <w:spacing w:val="-4"/>
          <w:sz w:val="24"/>
          <w:szCs w:val="24"/>
        </w:rPr>
        <w:t>у</w:t>
      </w:r>
      <w:r w:rsidR="00CE24BD" w:rsidRPr="00E77E60">
        <w:rPr>
          <w:rFonts w:ascii="Times New Roman" w:hAnsi="Times New Roman" w:cs="Times New Roman"/>
          <w:spacing w:val="1"/>
          <w:w w:val="99"/>
          <w:sz w:val="24"/>
          <w:szCs w:val="24"/>
        </w:rPr>
        <w:t>г</w:t>
      </w:r>
      <w:r w:rsidR="00CE24BD" w:rsidRPr="00E77E60">
        <w:rPr>
          <w:rFonts w:ascii="Times New Roman" w:hAnsi="Times New Roman" w:cs="Times New Roman"/>
          <w:spacing w:val="5"/>
          <w:w w:val="99"/>
          <w:sz w:val="24"/>
          <w:szCs w:val="24"/>
        </w:rPr>
        <w:t>л</w:t>
      </w:r>
      <w:r w:rsidR="00CE24BD" w:rsidRPr="00E77E60">
        <w:rPr>
          <w:rFonts w:ascii="Times New Roman" w:hAnsi="Times New Roman" w:cs="Times New Roman"/>
          <w:spacing w:val="-4"/>
          <w:sz w:val="24"/>
          <w:szCs w:val="24"/>
        </w:rPr>
        <w:t>у</w:t>
      </w:r>
      <w:r w:rsidR="00CE24BD" w:rsidRPr="00E77E60">
        <w:rPr>
          <w:rFonts w:ascii="Times New Roman" w:hAnsi="Times New Roman" w:cs="Times New Roman"/>
          <w:sz w:val="24"/>
          <w:szCs w:val="24"/>
        </w:rPr>
        <w:t>б</w:t>
      </w:r>
      <w:r w:rsidR="00CE24BD" w:rsidRPr="00E77E60">
        <w:rPr>
          <w:rFonts w:ascii="Times New Roman" w:hAnsi="Times New Roman" w:cs="Times New Roman"/>
          <w:w w:val="99"/>
          <w:sz w:val="24"/>
          <w:szCs w:val="24"/>
        </w:rPr>
        <w:t>л</w:t>
      </w:r>
      <w:r w:rsidR="00CE24BD" w:rsidRPr="00E77E60">
        <w:rPr>
          <w:rFonts w:ascii="Times New Roman" w:hAnsi="Times New Roman" w:cs="Times New Roman"/>
          <w:sz w:val="24"/>
          <w:szCs w:val="24"/>
        </w:rPr>
        <w:t>е</w:t>
      </w:r>
      <w:r w:rsidR="00CE24BD" w:rsidRPr="00E77E60">
        <w:rPr>
          <w:rFonts w:ascii="Times New Roman" w:hAnsi="Times New Roman" w:cs="Times New Roman"/>
          <w:w w:val="99"/>
          <w:sz w:val="24"/>
          <w:szCs w:val="24"/>
        </w:rPr>
        <w:t>н</w:t>
      </w:r>
      <w:r w:rsidR="00CE24BD" w:rsidRPr="00E77E60">
        <w:rPr>
          <w:rFonts w:ascii="Times New Roman" w:hAnsi="Times New Roman" w:cs="Times New Roman"/>
          <w:spacing w:val="1"/>
          <w:w w:val="99"/>
          <w:sz w:val="24"/>
          <w:szCs w:val="24"/>
        </w:rPr>
        <w:t>н</w:t>
      </w:r>
      <w:r w:rsidR="00CE24BD" w:rsidRPr="00E77E60">
        <w:rPr>
          <w:rFonts w:ascii="Times New Roman" w:hAnsi="Times New Roman" w:cs="Times New Roman"/>
          <w:sz w:val="24"/>
          <w:szCs w:val="24"/>
        </w:rPr>
        <w:t>ом</w:t>
      </w:r>
      <w:r w:rsidR="00CE24BD" w:rsidRPr="00E77E60">
        <w:rPr>
          <w:rFonts w:ascii="Times New Roman" w:hAnsi="Times New Roman" w:cs="Times New Roman"/>
          <w:spacing w:val="124"/>
          <w:sz w:val="24"/>
          <w:szCs w:val="24"/>
        </w:rPr>
        <w:t xml:space="preserve"> </w:t>
      </w:r>
      <w:r w:rsidR="00CE24BD" w:rsidRPr="00E77E60">
        <w:rPr>
          <w:rFonts w:ascii="Times New Roman" w:hAnsi="Times New Roman" w:cs="Times New Roman"/>
          <w:spacing w:val="-4"/>
          <w:sz w:val="24"/>
          <w:szCs w:val="24"/>
        </w:rPr>
        <w:t>у</w:t>
      </w:r>
      <w:r w:rsidR="00CE24BD" w:rsidRPr="00E77E60">
        <w:rPr>
          <w:rFonts w:ascii="Times New Roman" w:hAnsi="Times New Roman" w:cs="Times New Roman"/>
          <w:sz w:val="24"/>
          <w:szCs w:val="24"/>
        </w:rPr>
        <w:t>ров</w:t>
      </w:r>
      <w:r w:rsidR="00CE24BD" w:rsidRPr="00E77E60">
        <w:rPr>
          <w:rFonts w:ascii="Times New Roman" w:hAnsi="Times New Roman" w:cs="Times New Roman"/>
          <w:w w:val="99"/>
          <w:sz w:val="24"/>
          <w:szCs w:val="24"/>
        </w:rPr>
        <w:t>н</w:t>
      </w:r>
      <w:r w:rsidR="00CE24BD" w:rsidRPr="00E77E60">
        <w:rPr>
          <w:rFonts w:ascii="Times New Roman" w:hAnsi="Times New Roman" w:cs="Times New Roman"/>
          <w:sz w:val="24"/>
          <w:szCs w:val="24"/>
        </w:rPr>
        <w:t>е</w:t>
      </w:r>
      <w:r w:rsidR="00CE24BD" w:rsidRPr="00E77E60">
        <w:rPr>
          <w:rFonts w:ascii="Times New Roman" w:hAnsi="Times New Roman" w:cs="Times New Roman"/>
          <w:spacing w:val="123"/>
          <w:sz w:val="24"/>
          <w:szCs w:val="24"/>
        </w:rPr>
        <w:t xml:space="preserve"> </w:t>
      </w:r>
      <w:r w:rsidR="00CE24BD" w:rsidRPr="00E77E60">
        <w:rPr>
          <w:rFonts w:ascii="Times New Roman" w:hAnsi="Times New Roman" w:cs="Times New Roman"/>
          <w:spacing w:val="-2"/>
          <w:sz w:val="24"/>
          <w:szCs w:val="24"/>
        </w:rPr>
        <w:t>у</w:t>
      </w:r>
      <w:r w:rsidR="00CE24BD" w:rsidRPr="00E77E60">
        <w:rPr>
          <w:rFonts w:ascii="Times New Roman" w:hAnsi="Times New Roman" w:cs="Times New Roman"/>
          <w:sz w:val="24"/>
          <w:szCs w:val="24"/>
        </w:rPr>
        <w:t>чеб</w:t>
      </w:r>
      <w:r w:rsidR="00CE24BD" w:rsidRPr="00E77E60">
        <w:rPr>
          <w:rFonts w:ascii="Times New Roman" w:hAnsi="Times New Roman" w:cs="Times New Roman"/>
          <w:spacing w:val="1"/>
          <w:w w:val="99"/>
          <w:sz w:val="24"/>
          <w:szCs w:val="24"/>
        </w:rPr>
        <w:t>н</w:t>
      </w:r>
      <w:r w:rsidR="00CE24BD" w:rsidRPr="00E77E60">
        <w:rPr>
          <w:rFonts w:ascii="Times New Roman" w:hAnsi="Times New Roman" w:cs="Times New Roman"/>
          <w:sz w:val="24"/>
          <w:szCs w:val="24"/>
        </w:rPr>
        <w:t>ых</w:t>
      </w:r>
      <w:r w:rsidR="00CE24BD" w:rsidRPr="00E77E60">
        <w:rPr>
          <w:rFonts w:ascii="Times New Roman" w:hAnsi="Times New Roman" w:cs="Times New Roman"/>
          <w:spacing w:val="122"/>
          <w:sz w:val="24"/>
          <w:szCs w:val="24"/>
        </w:rPr>
        <w:t xml:space="preserve"> </w:t>
      </w:r>
      <w:r w:rsidR="00CE24BD" w:rsidRPr="00E77E60">
        <w:rPr>
          <w:rFonts w:ascii="Times New Roman" w:hAnsi="Times New Roman" w:cs="Times New Roman"/>
          <w:spacing w:val="1"/>
          <w:sz w:val="24"/>
          <w:szCs w:val="24"/>
        </w:rPr>
        <w:t>п</w:t>
      </w:r>
      <w:r w:rsidR="00CE24BD" w:rsidRPr="00E77E60">
        <w:rPr>
          <w:rFonts w:ascii="Times New Roman" w:hAnsi="Times New Roman" w:cs="Times New Roman"/>
          <w:sz w:val="24"/>
          <w:szCs w:val="24"/>
        </w:rPr>
        <w:t>редм</w:t>
      </w:r>
      <w:r w:rsidR="00CE24BD" w:rsidRPr="00E77E60">
        <w:rPr>
          <w:rFonts w:ascii="Times New Roman" w:hAnsi="Times New Roman" w:cs="Times New Roman"/>
          <w:spacing w:val="-1"/>
          <w:sz w:val="24"/>
          <w:szCs w:val="24"/>
        </w:rPr>
        <w:t>е</w:t>
      </w:r>
      <w:r w:rsidR="00CE24BD" w:rsidRPr="00E77E60">
        <w:rPr>
          <w:rFonts w:ascii="Times New Roman" w:hAnsi="Times New Roman" w:cs="Times New Roman"/>
          <w:w w:val="99"/>
          <w:sz w:val="24"/>
          <w:szCs w:val="24"/>
        </w:rPr>
        <w:t>т</w:t>
      </w:r>
      <w:r w:rsidR="00CE24BD" w:rsidRPr="00E77E60">
        <w:rPr>
          <w:rFonts w:ascii="Times New Roman" w:hAnsi="Times New Roman" w:cs="Times New Roman"/>
          <w:sz w:val="24"/>
          <w:szCs w:val="24"/>
        </w:rPr>
        <w:t>ов литература и обществознание и составлен по 1 варианту ФООП. В данном профиле для изучения на углубленном уровне выбираются учебные предметы преимущественно из предметных областей гуманитарного профиля: «Русский язык и литература», «Общественно-научные предметы».</w:t>
      </w:r>
    </w:p>
    <w:p w:rsidR="00CE24BD" w:rsidRPr="00703B13" w:rsidRDefault="00CE24BD" w:rsidP="00CE24BD">
      <w:pPr>
        <w:spacing w:after="0" w:line="240" w:lineRule="auto"/>
        <w:ind w:firstLine="708"/>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xml:space="preserve">В основу учебного плана положен вариант федерального учебного плана </w:t>
      </w:r>
      <w:r>
        <w:rPr>
          <w:rFonts w:ascii="Times New Roman" w:hAnsi="Times New Roman" w:cs="Times New Roman"/>
          <w:color w:val="000000"/>
          <w:sz w:val="24"/>
          <w:szCs w:val="24"/>
        </w:rPr>
        <w:t>социально-педагогического и психолого-педагогического</w:t>
      </w:r>
      <w:r w:rsidRPr="00703B13">
        <w:rPr>
          <w:rFonts w:ascii="Times New Roman" w:hAnsi="Times New Roman" w:cs="Times New Roman"/>
          <w:color w:val="000000"/>
          <w:sz w:val="24"/>
          <w:szCs w:val="24"/>
        </w:rPr>
        <w:t xml:space="preserve"> профиля с углубленным изучением </w:t>
      </w:r>
      <w:r>
        <w:rPr>
          <w:rFonts w:ascii="Times New Roman" w:hAnsi="Times New Roman" w:cs="Times New Roman"/>
          <w:color w:val="000000"/>
          <w:sz w:val="24"/>
          <w:szCs w:val="24"/>
        </w:rPr>
        <w:t>литературы</w:t>
      </w:r>
      <w:r w:rsidRPr="00703B13">
        <w:rPr>
          <w:rFonts w:ascii="Times New Roman" w:hAnsi="Times New Roman" w:cs="Times New Roman"/>
          <w:color w:val="000000"/>
          <w:sz w:val="24"/>
          <w:szCs w:val="24"/>
        </w:rPr>
        <w:t>, обществознания при шестидневной учебной неделе.</w:t>
      </w:r>
    </w:p>
    <w:p w:rsidR="00CE24BD" w:rsidRPr="00703B13" w:rsidRDefault="00CE24BD" w:rsidP="00CE24BD">
      <w:pPr>
        <w:spacing w:after="0" w:line="240" w:lineRule="auto"/>
        <w:ind w:firstLine="708"/>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Учебн</w:t>
      </w:r>
      <w:r w:rsidR="00CA7FD2">
        <w:rPr>
          <w:rFonts w:ascii="Times New Roman" w:hAnsi="Times New Roman" w:cs="Times New Roman"/>
          <w:color w:val="000000"/>
          <w:sz w:val="24"/>
          <w:szCs w:val="24"/>
        </w:rPr>
        <w:t>ый план социально-педагогического</w:t>
      </w:r>
      <w:r w:rsidRPr="00703B13">
        <w:rPr>
          <w:rFonts w:ascii="Times New Roman" w:hAnsi="Times New Roman" w:cs="Times New Roman"/>
          <w:color w:val="000000"/>
          <w:sz w:val="24"/>
          <w:szCs w:val="24"/>
        </w:rPr>
        <w:t xml:space="preserve"> профиля обучения включает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w:t>
      </w:r>
      <w:r>
        <w:rPr>
          <w:rFonts w:ascii="Times New Roman" w:hAnsi="Times New Roman" w:cs="Times New Roman"/>
          <w:color w:val="000000"/>
          <w:sz w:val="24"/>
          <w:szCs w:val="24"/>
        </w:rPr>
        <w:t>и») и предусматривает изучение 2</w:t>
      </w:r>
      <w:r w:rsidRPr="00703B13">
        <w:rPr>
          <w:rFonts w:ascii="Times New Roman" w:hAnsi="Times New Roman" w:cs="Times New Roman"/>
          <w:color w:val="000000"/>
          <w:sz w:val="24"/>
          <w:szCs w:val="24"/>
        </w:rPr>
        <w:t xml:space="preserve"> учебных предметов на углубленном уровне из соответствующих профилю обучения предметных областей «Общественно-научные предметы» и «</w:t>
      </w:r>
      <w:r w:rsidR="00CA7FD2">
        <w:rPr>
          <w:rFonts w:ascii="Times New Roman" w:hAnsi="Times New Roman" w:cs="Times New Roman"/>
          <w:color w:val="000000"/>
          <w:sz w:val="24"/>
          <w:szCs w:val="24"/>
        </w:rPr>
        <w:t>Русский язык и литератра»</w:t>
      </w:r>
      <w:r w:rsidRPr="00703B13">
        <w:rPr>
          <w:rFonts w:ascii="Times New Roman" w:hAnsi="Times New Roman" w:cs="Times New Roman"/>
          <w:color w:val="000000"/>
          <w:sz w:val="24"/>
          <w:szCs w:val="24"/>
        </w:rPr>
        <w:t>.</w:t>
      </w:r>
    </w:p>
    <w:p w:rsidR="00CE24BD" w:rsidRPr="00703B13" w:rsidRDefault="00CE24BD" w:rsidP="00CE24BD">
      <w:pPr>
        <w:spacing w:after="0" w:line="240" w:lineRule="auto"/>
        <w:ind w:firstLine="708"/>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w:t>
      </w:r>
    </w:p>
    <w:p w:rsidR="00CE24BD" w:rsidRPr="00703B13" w:rsidRDefault="00CE24BD" w:rsidP="00CA7FD2">
      <w:pPr>
        <w:spacing w:after="0" w:line="240" w:lineRule="auto"/>
        <w:ind w:firstLine="567"/>
        <w:jc w:val="both"/>
        <w:rPr>
          <w:rFonts w:ascii="Times New Roman" w:hAnsi="Times New Roman" w:cs="Times New Roman"/>
          <w:sz w:val="24"/>
          <w:szCs w:val="24"/>
        </w:rPr>
      </w:pPr>
    </w:p>
    <w:p w:rsidR="00CE24BD" w:rsidRPr="00703B13" w:rsidRDefault="00CE24BD" w:rsidP="00CE24BD">
      <w:pPr>
        <w:spacing w:after="0" w:line="240" w:lineRule="auto"/>
        <w:jc w:val="center"/>
        <w:rPr>
          <w:rFonts w:ascii="Times New Roman" w:hAnsi="Times New Roman" w:cs="Times New Roman"/>
          <w:b/>
          <w:sz w:val="24"/>
          <w:szCs w:val="24"/>
        </w:rPr>
      </w:pPr>
      <w:r w:rsidRPr="00703B13">
        <w:rPr>
          <w:rFonts w:ascii="Times New Roman" w:hAnsi="Times New Roman" w:cs="Times New Roman"/>
          <w:b/>
          <w:sz w:val="24"/>
          <w:szCs w:val="24"/>
        </w:rPr>
        <w:t>Нормативная база для разработки учебного плана</w:t>
      </w:r>
    </w:p>
    <w:p w:rsidR="00CE24BD" w:rsidRPr="00703B13" w:rsidRDefault="00CE24BD" w:rsidP="00CE24BD">
      <w:pPr>
        <w:spacing w:after="0" w:line="240" w:lineRule="auto"/>
        <w:jc w:val="both"/>
        <w:rPr>
          <w:rFonts w:ascii="Times New Roman" w:hAnsi="Times New Roman" w:cs="Times New Roman"/>
          <w:sz w:val="24"/>
          <w:szCs w:val="24"/>
        </w:rPr>
      </w:pPr>
      <w:r w:rsidRPr="00703B13">
        <w:rPr>
          <w:rFonts w:ascii="Times New Roman" w:hAnsi="Times New Roman" w:cs="Times New Roman"/>
          <w:sz w:val="24"/>
          <w:szCs w:val="24"/>
        </w:rPr>
        <w:tab/>
        <w:t>В 2023-2024 учебном г</w:t>
      </w:r>
      <w:r w:rsidR="00E77E60">
        <w:rPr>
          <w:rFonts w:ascii="Times New Roman" w:hAnsi="Times New Roman" w:cs="Times New Roman"/>
          <w:sz w:val="24"/>
          <w:szCs w:val="24"/>
        </w:rPr>
        <w:t>оду учебные планы МБОУСОШ №25, р</w:t>
      </w:r>
      <w:r w:rsidRPr="00703B13">
        <w:rPr>
          <w:rFonts w:ascii="Times New Roman" w:hAnsi="Times New Roman" w:cs="Times New Roman"/>
          <w:sz w:val="24"/>
          <w:szCs w:val="24"/>
        </w:rPr>
        <w:t>еализующей основные общеобразовательные программы начального общего, основного общего и среднего общего образования, формируются в соответствии со следующими основными федеральными нормативными документами:</w:t>
      </w:r>
    </w:p>
    <w:p w:rsidR="00CE24BD" w:rsidRPr="00703B13" w:rsidRDefault="00CE24BD" w:rsidP="00CE24BD">
      <w:pPr>
        <w:pStyle w:val="a6"/>
        <w:widowControl/>
        <w:numPr>
          <w:ilvl w:val="0"/>
          <w:numId w:val="22"/>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Федеральный Закон от 29 декабря 2012 г. № 273-ФЗ ”Об образовании в Российской Федерации” (далее - Закон);</w:t>
      </w:r>
    </w:p>
    <w:p w:rsidR="00CE24BD" w:rsidRPr="00703B13" w:rsidRDefault="00CE24BD" w:rsidP="00CE24BD">
      <w:pPr>
        <w:pStyle w:val="a6"/>
        <w:widowControl/>
        <w:numPr>
          <w:ilvl w:val="0"/>
          <w:numId w:val="22"/>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 № 373, в редакции приказа Минобрнауки России от 11.12.2020 г. № 712 (далее - ФГОС НОО);</w:t>
      </w:r>
    </w:p>
    <w:p w:rsidR="00CE24BD" w:rsidRPr="00703B13" w:rsidRDefault="00CE24BD" w:rsidP="00CE24BD">
      <w:pPr>
        <w:pStyle w:val="a6"/>
        <w:widowControl/>
        <w:numPr>
          <w:ilvl w:val="0"/>
          <w:numId w:val="22"/>
        </w:numPr>
        <w:spacing w:after="0" w:line="240" w:lineRule="auto"/>
        <w:ind w:left="0" w:firstLine="0"/>
        <w:contextualSpacing w:val="0"/>
        <w:jc w:val="both"/>
        <w:rPr>
          <w:rFonts w:ascii="Times New Roman" w:hAnsi="Times New Roman"/>
          <w:sz w:val="24"/>
          <w:szCs w:val="24"/>
        </w:rPr>
      </w:pPr>
      <w:r w:rsidRPr="00703B13">
        <w:rPr>
          <w:rFonts w:ascii="Times New Roman" w:hAnsi="Times New Roman"/>
          <w:color w:val="000000"/>
          <w:sz w:val="24"/>
          <w:szCs w:val="24"/>
        </w:rPr>
        <w:t>Федеральная образовательная программа начального общего образования, утвержденная приказом Минпросвещения от 18.05.2023 № 372;</w:t>
      </w:r>
    </w:p>
    <w:p w:rsidR="00CE24BD" w:rsidRPr="00703B13" w:rsidRDefault="00CE24BD" w:rsidP="00CE24BD">
      <w:pPr>
        <w:pStyle w:val="a6"/>
        <w:widowControl/>
        <w:numPr>
          <w:ilvl w:val="0"/>
          <w:numId w:val="22"/>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E24BD" w:rsidRPr="00703B13" w:rsidRDefault="00CE24BD" w:rsidP="00CE24BD">
      <w:pPr>
        <w:pStyle w:val="a6"/>
        <w:widowControl/>
        <w:numPr>
          <w:ilvl w:val="0"/>
          <w:numId w:val="22"/>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w:t>
      </w:r>
    </w:p>
    <w:p w:rsidR="00CE24BD" w:rsidRPr="00703B13" w:rsidRDefault="00CE24BD" w:rsidP="00CE24BD">
      <w:pPr>
        <w:pStyle w:val="a6"/>
        <w:widowControl/>
        <w:numPr>
          <w:ilvl w:val="0"/>
          <w:numId w:val="22"/>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Постановление главного государственного санитарного врача РФ от 28 января 2021 г. № 2 Об утверждении санитарных правил и норм СанПиН 1.2.3685- 21 "Гигиенические нормативы и требования к обеспечению безопасности и (или) безвредности для человека факторов среды обитания" (далее - СанПиН 1.2.3685- 21);</w:t>
      </w:r>
    </w:p>
    <w:p w:rsidR="00CE24BD" w:rsidRPr="00703B13" w:rsidRDefault="00CE24BD" w:rsidP="00CE24BD">
      <w:pPr>
        <w:numPr>
          <w:ilvl w:val="0"/>
          <w:numId w:val="22"/>
        </w:numPr>
        <w:spacing w:after="0" w:line="240" w:lineRule="auto"/>
        <w:ind w:left="0" w:firstLine="0"/>
        <w:contextualSpacing/>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Письмо Минпросвещения от 03.03.2023 № 03-327 «О направлении информации».</w:t>
      </w:r>
    </w:p>
    <w:p w:rsidR="00CE24BD" w:rsidRPr="00703B13" w:rsidRDefault="00CE24BD" w:rsidP="00CE24BD">
      <w:pPr>
        <w:numPr>
          <w:ilvl w:val="0"/>
          <w:numId w:val="22"/>
        </w:numPr>
        <w:spacing w:after="0" w:line="240" w:lineRule="auto"/>
        <w:ind w:left="0" w:firstLine="0"/>
        <w:contextualSpacing/>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Письмо Рособрнадзора от 20.06.2018 № 05-192 «Об изучении родных языков из числа языков народов Российской Федерации».</w:t>
      </w:r>
    </w:p>
    <w:p w:rsidR="00CE24BD" w:rsidRPr="00703B13" w:rsidRDefault="00CE24BD" w:rsidP="00CE24BD">
      <w:pPr>
        <w:numPr>
          <w:ilvl w:val="0"/>
          <w:numId w:val="22"/>
        </w:numPr>
        <w:spacing w:after="0" w:line="240" w:lineRule="auto"/>
        <w:ind w:left="0" w:firstLine="0"/>
        <w:contextualSpacing/>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xml:space="preserve">Письмо Министерства образования, науки и молодёжной политики Краснодарского края от 14.07.2023 № 47-01-13-13168/23 </w:t>
      </w:r>
      <w:r w:rsidRPr="00703B13">
        <w:rPr>
          <w:rFonts w:ascii="Times New Roman" w:hAnsi="Times New Roman" w:cs="Times New Roman"/>
          <w:sz w:val="24"/>
          <w:szCs w:val="24"/>
        </w:rPr>
        <w:t>«О формировании учебных планов для общеобразовательных организаций на 2023-2024 учебный год».</w:t>
      </w:r>
    </w:p>
    <w:p w:rsidR="00CE24BD" w:rsidRPr="00703B13" w:rsidRDefault="00CE24BD" w:rsidP="00CE24BD">
      <w:pPr>
        <w:numPr>
          <w:ilvl w:val="0"/>
          <w:numId w:val="22"/>
        </w:numPr>
        <w:spacing w:after="0" w:line="240" w:lineRule="auto"/>
        <w:ind w:left="0" w:firstLine="0"/>
        <w:contextualSpacing/>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Основная общеобразовательная программа начального общего образования МБОУСОШ №15 им. Гусева В.В.</w:t>
      </w:r>
    </w:p>
    <w:p w:rsidR="00CE24BD" w:rsidRPr="00703B13" w:rsidRDefault="00CE24BD" w:rsidP="00CE24BD">
      <w:pPr>
        <w:pStyle w:val="a6"/>
        <w:widowControl/>
        <w:numPr>
          <w:ilvl w:val="0"/>
          <w:numId w:val="22"/>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Приказ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CE24BD" w:rsidRPr="00703B13" w:rsidRDefault="00CE24BD" w:rsidP="00CE24BD">
      <w:pPr>
        <w:pStyle w:val="a6"/>
        <w:widowControl/>
        <w:numPr>
          <w:ilvl w:val="0"/>
          <w:numId w:val="22"/>
        </w:numPr>
        <w:spacing w:after="0" w:line="240" w:lineRule="auto"/>
        <w:ind w:left="0" w:firstLine="0"/>
        <w:contextualSpacing w:val="0"/>
        <w:jc w:val="both"/>
        <w:rPr>
          <w:rFonts w:ascii="Times New Roman" w:hAnsi="Times New Roman"/>
          <w:b/>
          <w:bCs/>
          <w:sz w:val="24"/>
          <w:szCs w:val="24"/>
        </w:rPr>
      </w:pPr>
      <w:r w:rsidRPr="00703B13">
        <w:rPr>
          <w:rFonts w:ascii="Times New Roman" w:hAnsi="Times New Roman"/>
          <w:sz w:val="24"/>
          <w:szCs w:val="24"/>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E24BD" w:rsidRPr="00703B13" w:rsidRDefault="00CE24BD" w:rsidP="00CE24BD">
      <w:pPr>
        <w:pStyle w:val="35"/>
        <w:spacing w:after="0" w:line="240" w:lineRule="auto"/>
        <w:jc w:val="center"/>
        <w:rPr>
          <w:rFonts w:ascii="Times New Roman" w:hAnsi="Times New Roman" w:cs="Times New Roman"/>
          <w:b/>
          <w:sz w:val="24"/>
          <w:szCs w:val="24"/>
        </w:rPr>
      </w:pPr>
      <w:r w:rsidRPr="00703B13">
        <w:rPr>
          <w:rFonts w:ascii="Times New Roman" w:hAnsi="Times New Roman" w:cs="Times New Roman"/>
          <w:b/>
          <w:sz w:val="24"/>
          <w:szCs w:val="24"/>
        </w:rPr>
        <w:t xml:space="preserve">Режим функционирования МБОУСОШ № </w:t>
      </w:r>
      <w:r w:rsidR="00CA7FD2">
        <w:rPr>
          <w:rFonts w:ascii="Times New Roman" w:hAnsi="Times New Roman" w:cs="Times New Roman"/>
          <w:b/>
          <w:sz w:val="24"/>
          <w:szCs w:val="24"/>
        </w:rPr>
        <w:t>25</w:t>
      </w:r>
      <w:r w:rsidRPr="00703B13">
        <w:rPr>
          <w:rFonts w:ascii="Times New Roman" w:hAnsi="Times New Roman" w:cs="Times New Roman"/>
          <w:b/>
          <w:sz w:val="24"/>
          <w:szCs w:val="24"/>
        </w:rPr>
        <w:t>.</w:t>
      </w:r>
    </w:p>
    <w:p w:rsidR="00CE24BD" w:rsidRPr="00703B13" w:rsidRDefault="00CE24BD" w:rsidP="00CE24BD">
      <w:pPr>
        <w:pStyle w:val="35"/>
        <w:spacing w:after="0" w:line="240" w:lineRule="auto"/>
        <w:ind w:firstLine="708"/>
        <w:jc w:val="both"/>
        <w:rPr>
          <w:rFonts w:ascii="Times New Roman" w:hAnsi="Times New Roman" w:cs="Times New Roman"/>
          <w:sz w:val="24"/>
          <w:szCs w:val="24"/>
        </w:rPr>
      </w:pPr>
      <w:r w:rsidRPr="00703B13">
        <w:rPr>
          <w:rFonts w:ascii="Times New Roman" w:hAnsi="Times New Roman" w:cs="Times New Roman"/>
          <w:sz w:val="24"/>
          <w:szCs w:val="24"/>
        </w:rPr>
        <w:t xml:space="preserve">Организация образовательного процесса регламентируется годовым календарным учебным графиком. Режим функционирования устанавливается в соответствии с СП 2.4.3648-20 и СанПиН 1.2.3685-21 и Уставом МБОУСОШ № </w:t>
      </w:r>
      <w:r w:rsidR="00CA7FD2">
        <w:rPr>
          <w:rFonts w:ascii="Times New Roman" w:hAnsi="Times New Roman" w:cs="Times New Roman"/>
          <w:sz w:val="24"/>
          <w:szCs w:val="24"/>
        </w:rPr>
        <w:t>25.</w:t>
      </w:r>
    </w:p>
    <w:p w:rsidR="00CE24BD" w:rsidRPr="00703B13" w:rsidRDefault="00CE24BD" w:rsidP="00CE24BD">
      <w:pPr>
        <w:spacing w:after="0" w:line="240" w:lineRule="auto"/>
        <w:ind w:firstLine="567"/>
        <w:jc w:val="both"/>
        <w:rPr>
          <w:rFonts w:ascii="Times New Roman" w:hAnsi="Times New Roman" w:cs="Times New Roman"/>
          <w:sz w:val="24"/>
          <w:szCs w:val="24"/>
        </w:rPr>
      </w:pPr>
      <w:r w:rsidRPr="00703B13">
        <w:rPr>
          <w:rStyle w:val="markedcontent"/>
          <w:rFonts w:ascii="Times New Roman" w:hAnsi="Times New Roman" w:cs="Times New Roman"/>
          <w:sz w:val="24"/>
          <w:szCs w:val="24"/>
        </w:rPr>
        <w:t xml:space="preserve">Учебный год в муниципальном бюджетном общеобразовательном учреждении средней общеобразовательной школе №15начинается </w:t>
      </w:r>
      <w:r w:rsidRPr="00703B13">
        <w:rPr>
          <w:rFonts w:ascii="Times New Roman" w:hAnsi="Times New Roman" w:cs="Times New Roman"/>
          <w:sz w:val="24"/>
          <w:szCs w:val="24"/>
        </w:rPr>
        <w:t xml:space="preserve">01.09.2023 </w:t>
      </w:r>
      <w:r w:rsidRPr="00703B13">
        <w:rPr>
          <w:rStyle w:val="markedcontent"/>
          <w:rFonts w:ascii="Times New Roman" w:hAnsi="Times New Roman" w:cs="Times New Roman"/>
          <w:sz w:val="24"/>
          <w:szCs w:val="24"/>
        </w:rPr>
        <w:t xml:space="preserve">и заканчивается </w:t>
      </w:r>
      <w:r w:rsidRPr="00703B13">
        <w:rPr>
          <w:rFonts w:ascii="Times New Roman" w:hAnsi="Times New Roman" w:cs="Times New Roman"/>
          <w:sz w:val="24"/>
          <w:szCs w:val="24"/>
        </w:rPr>
        <w:t xml:space="preserve">25.05.2024г. </w:t>
      </w:r>
    </w:p>
    <w:p w:rsidR="00CE24BD" w:rsidRPr="00703B13" w:rsidRDefault="00CE24BD" w:rsidP="00CE24BD">
      <w:pPr>
        <w:spacing w:after="0" w:line="240" w:lineRule="auto"/>
        <w:ind w:firstLine="567"/>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 xml:space="preserve">Продолжительность учебного года в 10-11 классах составляет 34 учебные недели. </w:t>
      </w:r>
    </w:p>
    <w:p w:rsidR="00CE24BD" w:rsidRPr="00703B13" w:rsidRDefault="00CE24BD" w:rsidP="00CE24BD">
      <w:pPr>
        <w:spacing w:after="0" w:line="240" w:lineRule="auto"/>
        <w:ind w:firstLine="567"/>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Учебные занятия для учащихся 10-11 классов проводятся по 6-ти дневной учебной неделе.</w:t>
      </w:r>
    </w:p>
    <w:p w:rsidR="00CE24BD" w:rsidRPr="00703B13" w:rsidRDefault="00CE24BD" w:rsidP="00CE24BD">
      <w:pPr>
        <w:spacing w:after="0" w:line="240" w:lineRule="auto"/>
        <w:ind w:firstLine="567"/>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Максимальный объем аудиторной нагрузки обучающихся в неделю составляет  в  10 классе – 37 часов, в  11 классе – 37 часов.</w:t>
      </w:r>
    </w:p>
    <w:p w:rsidR="00CE24BD" w:rsidRPr="00703B13" w:rsidRDefault="00CE24BD" w:rsidP="00CE24BD">
      <w:pPr>
        <w:pStyle w:val="35"/>
        <w:spacing w:after="0" w:line="240" w:lineRule="auto"/>
        <w:ind w:firstLine="567"/>
        <w:rPr>
          <w:rFonts w:ascii="Times New Roman" w:hAnsi="Times New Roman" w:cs="Times New Roman"/>
          <w:sz w:val="24"/>
          <w:szCs w:val="24"/>
        </w:rPr>
      </w:pPr>
      <w:r w:rsidRPr="00703B13">
        <w:rPr>
          <w:rFonts w:ascii="Times New Roman" w:hAnsi="Times New Roman" w:cs="Times New Roman"/>
          <w:sz w:val="24"/>
          <w:szCs w:val="24"/>
        </w:rPr>
        <w:t>Продолжительность учебных периодов:</w:t>
      </w:r>
    </w:p>
    <w:tbl>
      <w:tblPr>
        <w:tblStyle w:val="afe"/>
        <w:tblW w:w="5000" w:type="pct"/>
        <w:tblLook w:val="04A0"/>
      </w:tblPr>
      <w:tblGrid>
        <w:gridCol w:w="2362"/>
        <w:gridCol w:w="2364"/>
        <w:gridCol w:w="2324"/>
        <w:gridCol w:w="2521"/>
      </w:tblGrid>
      <w:tr w:rsidR="00CE24BD" w:rsidRPr="00703B13" w:rsidTr="00CE24BD">
        <w:tc>
          <w:tcPr>
            <w:tcW w:w="1234"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Учебный период</w:t>
            </w:r>
          </w:p>
        </w:tc>
        <w:tc>
          <w:tcPr>
            <w:tcW w:w="1235"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При 5-ти дневной рабочей неделе</w:t>
            </w:r>
          </w:p>
        </w:tc>
        <w:tc>
          <w:tcPr>
            <w:tcW w:w="1214"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При 6-ти дневной рабочей неделе</w:t>
            </w:r>
          </w:p>
        </w:tc>
        <w:tc>
          <w:tcPr>
            <w:tcW w:w="1317"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Продолжительность учебной четверти</w:t>
            </w:r>
          </w:p>
        </w:tc>
      </w:tr>
      <w:tr w:rsidR="00CE24BD" w:rsidRPr="00703B13" w:rsidTr="00CE24BD">
        <w:tc>
          <w:tcPr>
            <w:tcW w:w="1234"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1 четверть</w:t>
            </w:r>
          </w:p>
        </w:tc>
        <w:tc>
          <w:tcPr>
            <w:tcW w:w="1235"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01.09.2023-27.10.2023</w:t>
            </w:r>
          </w:p>
        </w:tc>
        <w:tc>
          <w:tcPr>
            <w:tcW w:w="1214"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01.09.2023-28.10.2023</w:t>
            </w:r>
          </w:p>
        </w:tc>
        <w:tc>
          <w:tcPr>
            <w:tcW w:w="1317"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 xml:space="preserve">8 нед.  </w:t>
            </w:r>
          </w:p>
          <w:p w:rsidR="00CE24BD" w:rsidRPr="00703B13" w:rsidRDefault="00CE24BD" w:rsidP="00CE24BD">
            <w:pPr>
              <w:pStyle w:val="35"/>
              <w:spacing w:after="0"/>
              <w:jc w:val="center"/>
              <w:rPr>
                <w:rFonts w:ascii="Times New Roman" w:hAnsi="Times New Roman"/>
                <w:sz w:val="24"/>
                <w:szCs w:val="24"/>
              </w:rPr>
            </w:pPr>
          </w:p>
        </w:tc>
      </w:tr>
      <w:tr w:rsidR="00CE24BD" w:rsidRPr="00703B13" w:rsidTr="00CE24BD">
        <w:tc>
          <w:tcPr>
            <w:tcW w:w="1234"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2 четверть</w:t>
            </w:r>
          </w:p>
        </w:tc>
        <w:tc>
          <w:tcPr>
            <w:tcW w:w="1235"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07.11.2023-29.12.2023</w:t>
            </w:r>
          </w:p>
        </w:tc>
        <w:tc>
          <w:tcPr>
            <w:tcW w:w="1214"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07.11.2023-30.12.2023</w:t>
            </w:r>
          </w:p>
        </w:tc>
        <w:tc>
          <w:tcPr>
            <w:tcW w:w="1317"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 xml:space="preserve">8 нед.   </w:t>
            </w:r>
          </w:p>
          <w:p w:rsidR="00CE24BD" w:rsidRPr="00703B13" w:rsidRDefault="00CE24BD" w:rsidP="00CE24BD">
            <w:pPr>
              <w:pStyle w:val="35"/>
              <w:spacing w:after="0"/>
              <w:jc w:val="center"/>
              <w:rPr>
                <w:rFonts w:ascii="Times New Roman" w:hAnsi="Times New Roman"/>
                <w:sz w:val="24"/>
                <w:szCs w:val="24"/>
              </w:rPr>
            </w:pPr>
          </w:p>
        </w:tc>
      </w:tr>
      <w:tr w:rsidR="00CE24BD" w:rsidRPr="00703B13" w:rsidTr="00CE24BD">
        <w:tc>
          <w:tcPr>
            <w:tcW w:w="1234"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3 четверть</w:t>
            </w:r>
          </w:p>
        </w:tc>
        <w:tc>
          <w:tcPr>
            <w:tcW w:w="1235"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09.01.2024-22.03.2024</w:t>
            </w:r>
          </w:p>
        </w:tc>
        <w:tc>
          <w:tcPr>
            <w:tcW w:w="1214"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09.01.2024-23.03.2024</w:t>
            </w:r>
          </w:p>
        </w:tc>
        <w:tc>
          <w:tcPr>
            <w:tcW w:w="1317"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11 нед.</w:t>
            </w:r>
          </w:p>
          <w:p w:rsidR="00CE24BD" w:rsidRPr="00703B13" w:rsidRDefault="00CE24BD" w:rsidP="00CE24BD">
            <w:pPr>
              <w:pStyle w:val="35"/>
              <w:spacing w:after="0"/>
              <w:jc w:val="center"/>
              <w:rPr>
                <w:rFonts w:ascii="Times New Roman" w:hAnsi="Times New Roman"/>
                <w:sz w:val="24"/>
                <w:szCs w:val="24"/>
              </w:rPr>
            </w:pPr>
          </w:p>
        </w:tc>
      </w:tr>
      <w:tr w:rsidR="00CE24BD" w:rsidRPr="00703B13" w:rsidTr="00CE24BD">
        <w:tc>
          <w:tcPr>
            <w:tcW w:w="1234"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4 четверть</w:t>
            </w:r>
          </w:p>
        </w:tc>
        <w:tc>
          <w:tcPr>
            <w:tcW w:w="1235"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01.04.2024-25.05.2024</w:t>
            </w:r>
          </w:p>
        </w:tc>
        <w:tc>
          <w:tcPr>
            <w:tcW w:w="1214"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01.04.2024-25.05.2024</w:t>
            </w:r>
          </w:p>
        </w:tc>
        <w:tc>
          <w:tcPr>
            <w:tcW w:w="1317"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 xml:space="preserve">7 нед.  </w:t>
            </w:r>
          </w:p>
          <w:p w:rsidR="00CE24BD" w:rsidRPr="00703B13" w:rsidRDefault="00CE24BD" w:rsidP="00CE24BD">
            <w:pPr>
              <w:pStyle w:val="35"/>
              <w:spacing w:after="0"/>
              <w:jc w:val="center"/>
              <w:rPr>
                <w:rFonts w:ascii="Times New Roman" w:hAnsi="Times New Roman"/>
                <w:sz w:val="24"/>
                <w:szCs w:val="24"/>
              </w:rPr>
            </w:pPr>
          </w:p>
        </w:tc>
      </w:tr>
    </w:tbl>
    <w:p w:rsidR="00CE24BD" w:rsidRPr="00703B13" w:rsidRDefault="00CE24BD" w:rsidP="00CE24BD">
      <w:pPr>
        <w:pStyle w:val="35"/>
        <w:spacing w:after="0" w:line="240" w:lineRule="auto"/>
        <w:rPr>
          <w:rFonts w:ascii="Times New Roman" w:hAnsi="Times New Roman" w:cs="Times New Roman"/>
          <w:sz w:val="24"/>
          <w:szCs w:val="24"/>
        </w:rPr>
      </w:pPr>
      <w:r w:rsidRPr="00703B13">
        <w:rPr>
          <w:rFonts w:ascii="Times New Roman" w:hAnsi="Times New Roman" w:cs="Times New Roman"/>
          <w:sz w:val="24"/>
          <w:szCs w:val="24"/>
        </w:rPr>
        <w:t>Сроки проведения каникул:</w:t>
      </w:r>
    </w:p>
    <w:tbl>
      <w:tblPr>
        <w:tblStyle w:val="afe"/>
        <w:tblW w:w="5000" w:type="pct"/>
        <w:tblLook w:val="04A0"/>
      </w:tblPr>
      <w:tblGrid>
        <w:gridCol w:w="3221"/>
        <w:gridCol w:w="3176"/>
        <w:gridCol w:w="3174"/>
      </w:tblGrid>
      <w:tr w:rsidR="00CE24BD" w:rsidRPr="00703B13" w:rsidTr="00CE24BD">
        <w:tc>
          <w:tcPr>
            <w:tcW w:w="1683"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Осенние каникулы (сроки)</w:t>
            </w:r>
          </w:p>
        </w:tc>
        <w:tc>
          <w:tcPr>
            <w:tcW w:w="1659"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Зимние каникулы (сроки)</w:t>
            </w:r>
          </w:p>
        </w:tc>
        <w:tc>
          <w:tcPr>
            <w:tcW w:w="1659"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Весенние каникулы (сроки)</w:t>
            </w:r>
          </w:p>
        </w:tc>
      </w:tr>
      <w:tr w:rsidR="00CE24BD" w:rsidRPr="00703B13" w:rsidTr="00CE24BD">
        <w:tc>
          <w:tcPr>
            <w:tcW w:w="1683"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с 28.10.2023 по 06.11.2023 (9 дней)</w:t>
            </w:r>
          </w:p>
        </w:tc>
        <w:tc>
          <w:tcPr>
            <w:tcW w:w="1659"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с 30.12.2023 по 08.01.2024 (9 дней)</w:t>
            </w:r>
          </w:p>
        </w:tc>
        <w:tc>
          <w:tcPr>
            <w:tcW w:w="1659" w:type="pct"/>
          </w:tcPr>
          <w:p w:rsidR="00CE24BD" w:rsidRPr="00703B13" w:rsidRDefault="00CE24BD" w:rsidP="00CE24BD">
            <w:pPr>
              <w:pStyle w:val="35"/>
              <w:spacing w:after="0"/>
              <w:jc w:val="center"/>
              <w:rPr>
                <w:rFonts w:ascii="Times New Roman" w:hAnsi="Times New Roman"/>
                <w:sz w:val="24"/>
                <w:szCs w:val="24"/>
              </w:rPr>
            </w:pPr>
            <w:r w:rsidRPr="00703B13">
              <w:rPr>
                <w:rFonts w:ascii="Times New Roman" w:hAnsi="Times New Roman"/>
                <w:sz w:val="24"/>
                <w:szCs w:val="24"/>
              </w:rPr>
              <w:t>с 23.03.2024 по 31.03.2024 (9 дней)</w:t>
            </w:r>
          </w:p>
        </w:tc>
      </w:tr>
    </w:tbl>
    <w:p w:rsidR="00CE24BD" w:rsidRPr="00703B13" w:rsidRDefault="00CE24BD" w:rsidP="00CE24BD">
      <w:pPr>
        <w:pStyle w:val="a6"/>
        <w:shd w:val="clear" w:color="auto" w:fill="FFFFFF"/>
        <w:autoSpaceDE w:val="0"/>
        <w:autoSpaceDN w:val="0"/>
        <w:adjustRightInd w:val="0"/>
        <w:spacing w:after="0" w:line="240" w:lineRule="auto"/>
        <w:ind w:left="0" w:firstLine="720"/>
        <w:rPr>
          <w:rFonts w:ascii="Times New Roman" w:hAnsi="Times New Roman"/>
          <w:color w:val="000000"/>
          <w:sz w:val="24"/>
          <w:szCs w:val="24"/>
        </w:rPr>
      </w:pPr>
      <w:r w:rsidRPr="00703B13">
        <w:rPr>
          <w:rFonts w:ascii="Times New Roman" w:hAnsi="Times New Roman"/>
          <w:color w:val="000000"/>
          <w:sz w:val="24"/>
          <w:szCs w:val="24"/>
        </w:rPr>
        <w:t>Режим занятий, расписание звонков:</w:t>
      </w:r>
    </w:p>
    <w:p w:rsidR="00CE24BD" w:rsidRPr="00703B13" w:rsidRDefault="00CE24BD" w:rsidP="00CE24BD">
      <w:pPr>
        <w:pStyle w:val="a6"/>
        <w:spacing w:after="0" w:line="240" w:lineRule="auto"/>
        <w:ind w:left="0"/>
        <w:jc w:val="center"/>
        <w:rPr>
          <w:rFonts w:ascii="Times New Roman" w:hAnsi="Times New Roman"/>
          <w:b/>
          <w:sz w:val="24"/>
          <w:szCs w:val="24"/>
        </w:rPr>
      </w:pPr>
      <w:r w:rsidRPr="00703B13">
        <w:rPr>
          <w:rFonts w:ascii="Times New Roman" w:hAnsi="Times New Roman"/>
          <w:b/>
          <w:sz w:val="24"/>
          <w:szCs w:val="24"/>
        </w:rPr>
        <w:t>Расписание звонков</w:t>
      </w:r>
    </w:p>
    <w:p w:rsidR="00CE24BD" w:rsidRPr="00703B13" w:rsidRDefault="00CE24BD" w:rsidP="00CE24BD">
      <w:pPr>
        <w:pStyle w:val="a6"/>
        <w:spacing w:after="0" w:line="240" w:lineRule="auto"/>
        <w:ind w:left="0"/>
        <w:jc w:val="center"/>
        <w:rPr>
          <w:rFonts w:ascii="Times New Roman" w:hAnsi="Times New Roman"/>
          <w:b/>
          <w:sz w:val="24"/>
          <w:szCs w:val="24"/>
          <w:u w:val="single"/>
        </w:rPr>
      </w:pPr>
      <w:r w:rsidRPr="00703B13">
        <w:rPr>
          <w:rFonts w:ascii="Times New Roman" w:hAnsi="Times New Roman"/>
          <w:b/>
          <w:sz w:val="24"/>
          <w:szCs w:val="24"/>
          <w:u w:val="single"/>
        </w:rPr>
        <w:t>Понедельник</w:t>
      </w:r>
      <w:r w:rsidR="00CA7FD2">
        <w:rPr>
          <w:rFonts w:ascii="Times New Roman" w:hAnsi="Times New Roman"/>
          <w:b/>
          <w:sz w:val="24"/>
          <w:szCs w:val="24"/>
          <w:u w:val="single"/>
        </w:rPr>
        <w:t>, четверг</w:t>
      </w:r>
    </w:p>
    <w:p w:rsidR="00CE24BD" w:rsidRPr="00703B13" w:rsidRDefault="00CE24BD" w:rsidP="00CE24BD">
      <w:pPr>
        <w:pStyle w:val="a6"/>
        <w:spacing w:after="0" w:line="240" w:lineRule="auto"/>
        <w:ind w:left="0"/>
        <w:jc w:val="center"/>
        <w:rPr>
          <w:rFonts w:ascii="Times New Roman" w:hAnsi="Times New Roman"/>
          <w:b/>
          <w:sz w:val="24"/>
          <w:szCs w:val="24"/>
        </w:rPr>
      </w:pPr>
      <w:r w:rsidRPr="00703B13">
        <w:rPr>
          <w:rFonts w:ascii="Times New Roman" w:hAnsi="Times New Roman"/>
          <w:b/>
          <w:sz w:val="24"/>
          <w:szCs w:val="24"/>
        </w:rPr>
        <w:t>10-11 классы</w:t>
      </w:r>
    </w:p>
    <w:tbl>
      <w:tblPr>
        <w:tblStyle w:val="afe"/>
        <w:tblW w:w="5000" w:type="pct"/>
        <w:tblLook w:val="04A0"/>
      </w:tblPr>
      <w:tblGrid>
        <w:gridCol w:w="2327"/>
        <w:gridCol w:w="2475"/>
        <w:gridCol w:w="2330"/>
        <w:gridCol w:w="2439"/>
      </w:tblGrid>
      <w:tr w:rsidR="00CE24BD" w:rsidRPr="00703B13" w:rsidTr="00CE24BD">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 п/п урока</w:t>
            </w:r>
          </w:p>
        </w:tc>
        <w:tc>
          <w:tcPr>
            <w:tcW w:w="12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Начало</w:t>
            </w:r>
          </w:p>
        </w:tc>
        <w:tc>
          <w:tcPr>
            <w:tcW w:w="12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Окончание</w:t>
            </w:r>
          </w:p>
        </w:tc>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 xml:space="preserve">Перемена </w:t>
            </w:r>
          </w:p>
        </w:tc>
      </w:tr>
      <w:tr w:rsidR="00CE24BD" w:rsidRPr="00703B13" w:rsidTr="00CE24BD">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1-й урок</w:t>
            </w:r>
          </w:p>
        </w:tc>
        <w:tc>
          <w:tcPr>
            <w:tcW w:w="1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A7FD2" w:rsidP="00CE24BD">
            <w:pPr>
              <w:jc w:val="center"/>
              <w:rPr>
                <w:rFonts w:ascii="Times New Roman" w:hAnsi="Times New Roman"/>
                <w:sz w:val="24"/>
                <w:szCs w:val="24"/>
              </w:rPr>
            </w:pPr>
            <w:r>
              <w:rPr>
                <w:rFonts w:ascii="Times New Roman" w:hAnsi="Times New Roman"/>
                <w:sz w:val="24"/>
                <w:szCs w:val="24"/>
              </w:rPr>
              <w:t>09:05</w:t>
            </w:r>
            <w:r w:rsidR="00CE24BD" w:rsidRPr="00703B13">
              <w:rPr>
                <w:rFonts w:ascii="Times New Roman" w:hAnsi="Times New Roman"/>
                <w:sz w:val="24"/>
                <w:szCs w:val="24"/>
              </w:rPr>
              <w:t>ч.</w:t>
            </w:r>
          </w:p>
        </w:tc>
        <w:tc>
          <w:tcPr>
            <w:tcW w:w="1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A7FD2" w:rsidP="00CE24BD">
            <w:pPr>
              <w:jc w:val="center"/>
              <w:rPr>
                <w:rFonts w:ascii="Times New Roman" w:hAnsi="Times New Roman"/>
                <w:sz w:val="24"/>
                <w:szCs w:val="24"/>
              </w:rPr>
            </w:pPr>
            <w:r>
              <w:rPr>
                <w:rFonts w:ascii="Times New Roman" w:hAnsi="Times New Roman"/>
                <w:sz w:val="24"/>
                <w:szCs w:val="24"/>
              </w:rPr>
              <w:t>09:45</w:t>
            </w:r>
            <w:r w:rsidR="00CE24BD" w:rsidRPr="00703B13">
              <w:rPr>
                <w:rFonts w:ascii="Times New Roman" w:hAnsi="Times New Roman"/>
                <w:sz w:val="24"/>
                <w:szCs w:val="24"/>
              </w:rPr>
              <w:t xml:space="preserve"> ч.</w:t>
            </w:r>
          </w:p>
        </w:tc>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20 минут</w:t>
            </w:r>
          </w:p>
        </w:tc>
      </w:tr>
      <w:tr w:rsidR="00CE24BD" w:rsidRPr="00703B13" w:rsidTr="00CE24BD">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2-й урок</w:t>
            </w:r>
          </w:p>
        </w:tc>
        <w:tc>
          <w:tcPr>
            <w:tcW w:w="1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A7FD2" w:rsidP="00CE24BD">
            <w:pPr>
              <w:jc w:val="center"/>
              <w:rPr>
                <w:rFonts w:ascii="Times New Roman" w:hAnsi="Times New Roman"/>
                <w:sz w:val="24"/>
                <w:szCs w:val="24"/>
              </w:rPr>
            </w:pPr>
            <w:r>
              <w:rPr>
                <w:rFonts w:ascii="Times New Roman" w:hAnsi="Times New Roman"/>
                <w:sz w:val="24"/>
                <w:szCs w:val="24"/>
              </w:rPr>
              <w:t>10:05</w:t>
            </w:r>
            <w:r w:rsidR="00CE24BD" w:rsidRPr="00703B13">
              <w:rPr>
                <w:rFonts w:ascii="Times New Roman" w:hAnsi="Times New Roman"/>
                <w:sz w:val="24"/>
                <w:szCs w:val="24"/>
              </w:rPr>
              <w:t xml:space="preserve"> ч.</w:t>
            </w:r>
          </w:p>
        </w:tc>
        <w:tc>
          <w:tcPr>
            <w:tcW w:w="1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E24BD" w:rsidP="00CA7FD2">
            <w:pPr>
              <w:jc w:val="center"/>
              <w:rPr>
                <w:rFonts w:ascii="Times New Roman" w:hAnsi="Times New Roman"/>
                <w:sz w:val="24"/>
                <w:szCs w:val="24"/>
              </w:rPr>
            </w:pPr>
            <w:r w:rsidRPr="00703B13">
              <w:rPr>
                <w:rFonts w:ascii="Times New Roman" w:hAnsi="Times New Roman"/>
                <w:sz w:val="24"/>
                <w:szCs w:val="24"/>
              </w:rPr>
              <w:t>1</w:t>
            </w:r>
            <w:r w:rsidR="00CA7FD2">
              <w:rPr>
                <w:rFonts w:ascii="Times New Roman" w:hAnsi="Times New Roman"/>
                <w:sz w:val="24"/>
                <w:szCs w:val="24"/>
              </w:rPr>
              <w:t>0:45</w:t>
            </w:r>
            <w:r w:rsidRPr="00703B13">
              <w:rPr>
                <w:rFonts w:ascii="Times New Roman" w:hAnsi="Times New Roman"/>
                <w:sz w:val="24"/>
                <w:szCs w:val="24"/>
              </w:rPr>
              <w:t xml:space="preserve"> ч.</w:t>
            </w:r>
          </w:p>
        </w:tc>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20 минут</w:t>
            </w:r>
          </w:p>
        </w:tc>
      </w:tr>
      <w:tr w:rsidR="00CE24BD" w:rsidRPr="00703B13" w:rsidTr="00CE24BD">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3-й урок</w:t>
            </w:r>
          </w:p>
        </w:tc>
        <w:tc>
          <w:tcPr>
            <w:tcW w:w="1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E24BD" w:rsidP="00CA7FD2">
            <w:pPr>
              <w:jc w:val="center"/>
              <w:rPr>
                <w:rFonts w:ascii="Times New Roman" w:hAnsi="Times New Roman"/>
                <w:sz w:val="24"/>
                <w:szCs w:val="24"/>
              </w:rPr>
            </w:pPr>
            <w:r w:rsidRPr="00703B13">
              <w:rPr>
                <w:rFonts w:ascii="Times New Roman" w:hAnsi="Times New Roman"/>
                <w:sz w:val="24"/>
                <w:szCs w:val="24"/>
              </w:rPr>
              <w:t>11:</w:t>
            </w:r>
            <w:r w:rsidR="00CA7FD2">
              <w:rPr>
                <w:rFonts w:ascii="Times New Roman" w:hAnsi="Times New Roman"/>
                <w:sz w:val="24"/>
                <w:szCs w:val="24"/>
              </w:rPr>
              <w:t>05</w:t>
            </w:r>
            <w:r w:rsidRPr="00703B13">
              <w:rPr>
                <w:rFonts w:ascii="Times New Roman" w:hAnsi="Times New Roman"/>
                <w:sz w:val="24"/>
                <w:szCs w:val="24"/>
              </w:rPr>
              <w:t xml:space="preserve"> ч.</w:t>
            </w:r>
          </w:p>
        </w:tc>
        <w:tc>
          <w:tcPr>
            <w:tcW w:w="1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A7FD2" w:rsidP="00CE24BD">
            <w:pPr>
              <w:jc w:val="center"/>
              <w:rPr>
                <w:rFonts w:ascii="Times New Roman" w:hAnsi="Times New Roman"/>
                <w:sz w:val="24"/>
                <w:szCs w:val="24"/>
              </w:rPr>
            </w:pPr>
            <w:r>
              <w:rPr>
                <w:rFonts w:ascii="Times New Roman" w:hAnsi="Times New Roman"/>
                <w:sz w:val="24"/>
                <w:szCs w:val="24"/>
              </w:rPr>
              <w:t>11:45</w:t>
            </w:r>
            <w:r w:rsidR="00CE24BD" w:rsidRPr="00703B13">
              <w:rPr>
                <w:rFonts w:ascii="Times New Roman" w:hAnsi="Times New Roman"/>
                <w:sz w:val="24"/>
                <w:szCs w:val="24"/>
              </w:rPr>
              <w:t xml:space="preserve"> ч.</w:t>
            </w:r>
          </w:p>
        </w:tc>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20 минут</w:t>
            </w:r>
          </w:p>
        </w:tc>
      </w:tr>
      <w:tr w:rsidR="00CE24BD" w:rsidRPr="00703B13" w:rsidTr="00CE24BD">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4-й урок</w:t>
            </w:r>
          </w:p>
        </w:tc>
        <w:tc>
          <w:tcPr>
            <w:tcW w:w="1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A7FD2" w:rsidP="00CE24BD">
            <w:pPr>
              <w:jc w:val="center"/>
              <w:rPr>
                <w:rFonts w:ascii="Times New Roman" w:hAnsi="Times New Roman"/>
                <w:sz w:val="24"/>
                <w:szCs w:val="24"/>
              </w:rPr>
            </w:pPr>
            <w:r>
              <w:rPr>
                <w:rFonts w:ascii="Times New Roman" w:hAnsi="Times New Roman"/>
                <w:sz w:val="24"/>
                <w:szCs w:val="24"/>
              </w:rPr>
              <w:t>12:05</w:t>
            </w:r>
            <w:r w:rsidR="00CE24BD" w:rsidRPr="00703B13">
              <w:rPr>
                <w:rFonts w:ascii="Times New Roman" w:hAnsi="Times New Roman"/>
                <w:sz w:val="24"/>
                <w:szCs w:val="24"/>
              </w:rPr>
              <w:t xml:space="preserve"> ч.</w:t>
            </w:r>
          </w:p>
        </w:tc>
        <w:tc>
          <w:tcPr>
            <w:tcW w:w="1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A7FD2" w:rsidP="00CA7FD2">
            <w:pPr>
              <w:jc w:val="center"/>
              <w:rPr>
                <w:rFonts w:ascii="Times New Roman" w:hAnsi="Times New Roman"/>
                <w:sz w:val="24"/>
                <w:szCs w:val="24"/>
              </w:rPr>
            </w:pPr>
            <w:r>
              <w:rPr>
                <w:rFonts w:ascii="Times New Roman" w:hAnsi="Times New Roman"/>
                <w:sz w:val="24"/>
                <w:szCs w:val="24"/>
              </w:rPr>
              <w:t>12:45</w:t>
            </w:r>
            <w:r w:rsidR="00CE24BD" w:rsidRPr="00703B13">
              <w:rPr>
                <w:rFonts w:ascii="Times New Roman" w:hAnsi="Times New Roman"/>
                <w:sz w:val="24"/>
                <w:szCs w:val="24"/>
              </w:rPr>
              <w:t xml:space="preserve"> ч.</w:t>
            </w:r>
          </w:p>
        </w:tc>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10 минут</w:t>
            </w:r>
          </w:p>
        </w:tc>
      </w:tr>
      <w:tr w:rsidR="00CE24BD" w:rsidRPr="00703B13" w:rsidTr="00CE24BD">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 xml:space="preserve">5-й урок </w:t>
            </w:r>
          </w:p>
        </w:tc>
        <w:tc>
          <w:tcPr>
            <w:tcW w:w="1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A7FD2" w:rsidP="00CE24BD">
            <w:pPr>
              <w:jc w:val="center"/>
              <w:rPr>
                <w:rFonts w:ascii="Times New Roman" w:hAnsi="Times New Roman"/>
                <w:sz w:val="24"/>
                <w:szCs w:val="24"/>
              </w:rPr>
            </w:pPr>
            <w:r>
              <w:rPr>
                <w:rFonts w:ascii="Times New Roman" w:hAnsi="Times New Roman"/>
                <w:sz w:val="24"/>
                <w:szCs w:val="24"/>
              </w:rPr>
              <w:t>12:55</w:t>
            </w:r>
            <w:r w:rsidR="00CE24BD" w:rsidRPr="00703B13">
              <w:rPr>
                <w:rFonts w:ascii="Times New Roman" w:hAnsi="Times New Roman"/>
                <w:sz w:val="24"/>
                <w:szCs w:val="24"/>
              </w:rPr>
              <w:t xml:space="preserve"> ч.</w:t>
            </w:r>
          </w:p>
        </w:tc>
        <w:tc>
          <w:tcPr>
            <w:tcW w:w="1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A7FD2" w:rsidP="00CE24BD">
            <w:pPr>
              <w:jc w:val="center"/>
              <w:rPr>
                <w:rFonts w:ascii="Times New Roman" w:hAnsi="Times New Roman"/>
                <w:sz w:val="24"/>
                <w:szCs w:val="24"/>
              </w:rPr>
            </w:pPr>
            <w:r>
              <w:rPr>
                <w:rFonts w:ascii="Times New Roman" w:hAnsi="Times New Roman"/>
                <w:sz w:val="24"/>
                <w:szCs w:val="24"/>
              </w:rPr>
              <w:t>13:05</w:t>
            </w:r>
            <w:r w:rsidR="00CE24BD" w:rsidRPr="00703B13">
              <w:rPr>
                <w:rFonts w:ascii="Times New Roman" w:hAnsi="Times New Roman"/>
                <w:sz w:val="24"/>
                <w:szCs w:val="24"/>
              </w:rPr>
              <w:t xml:space="preserve"> ч.</w:t>
            </w:r>
          </w:p>
        </w:tc>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10 минут</w:t>
            </w:r>
          </w:p>
        </w:tc>
      </w:tr>
      <w:tr w:rsidR="00CE24BD" w:rsidRPr="00703B13" w:rsidTr="00CE24BD">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6-й урок</w:t>
            </w:r>
          </w:p>
        </w:tc>
        <w:tc>
          <w:tcPr>
            <w:tcW w:w="1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A7FD2" w:rsidP="00CE24BD">
            <w:pPr>
              <w:jc w:val="center"/>
              <w:rPr>
                <w:rFonts w:ascii="Times New Roman" w:hAnsi="Times New Roman"/>
                <w:sz w:val="24"/>
                <w:szCs w:val="24"/>
              </w:rPr>
            </w:pPr>
            <w:r>
              <w:rPr>
                <w:rFonts w:ascii="Times New Roman" w:hAnsi="Times New Roman"/>
                <w:sz w:val="24"/>
                <w:szCs w:val="24"/>
              </w:rPr>
              <w:t>13:15</w:t>
            </w:r>
            <w:r w:rsidR="00CE24BD" w:rsidRPr="00703B13">
              <w:rPr>
                <w:rFonts w:ascii="Times New Roman" w:hAnsi="Times New Roman"/>
                <w:sz w:val="24"/>
                <w:szCs w:val="24"/>
              </w:rPr>
              <w:t xml:space="preserve"> ч.</w:t>
            </w:r>
          </w:p>
        </w:tc>
        <w:tc>
          <w:tcPr>
            <w:tcW w:w="12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A7FD2" w:rsidP="00CA7FD2">
            <w:pPr>
              <w:jc w:val="center"/>
              <w:rPr>
                <w:rFonts w:ascii="Times New Roman" w:hAnsi="Times New Roman"/>
                <w:sz w:val="24"/>
                <w:szCs w:val="24"/>
              </w:rPr>
            </w:pPr>
            <w:r>
              <w:rPr>
                <w:rFonts w:ascii="Times New Roman" w:hAnsi="Times New Roman"/>
                <w:sz w:val="24"/>
                <w:szCs w:val="24"/>
              </w:rPr>
              <w:t>13:55</w:t>
            </w:r>
            <w:r w:rsidR="00CE24BD" w:rsidRPr="00703B13">
              <w:rPr>
                <w:rFonts w:ascii="Times New Roman" w:hAnsi="Times New Roman"/>
                <w:sz w:val="24"/>
                <w:szCs w:val="24"/>
              </w:rPr>
              <w:t xml:space="preserve"> ч.</w:t>
            </w:r>
          </w:p>
        </w:tc>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10 минут</w:t>
            </w:r>
          </w:p>
        </w:tc>
      </w:tr>
    </w:tbl>
    <w:p w:rsidR="00CE24BD" w:rsidRPr="00703B13" w:rsidRDefault="00CA7FD2" w:rsidP="00CE24BD">
      <w:pPr>
        <w:pStyle w:val="a6"/>
        <w:shd w:val="clear" w:color="auto" w:fill="FFFFFF"/>
        <w:autoSpaceDE w:val="0"/>
        <w:autoSpaceDN w:val="0"/>
        <w:adjustRightInd w:val="0"/>
        <w:spacing w:after="0" w:line="240" w:lineRule="auto"/>
        <w:ind w:left="0"/>
        <w:jc w:val="center"/>
        <w:rPr>
          <w:rFonts w:ascii="Times New Roman" w:hAnsi="Times New Roman"/>
          <w:b/>
          <w:color w:val="000000"/>
          <w:sz w:val="24"/>
          <w:szCs w:val="24"/>
          <w:u w:val="single"/>
        </w:rPr>
      </w:pPr>
      <w:r>
        <w:rPr>
          <w:rFonts w:ascii="Times New Roman" w:hAnsi="Times New Roman"/>
          <w:b/>
          <w:color w:val="000000"/>
          <w:sz w:val="24"/>
          <w:szCs w:val="24"/>
          <w:u w:val="single"/>
        </w:rPr>
        <w:t xml:space="preserve">Вторник, среда, </w:t>
      </w:r>
      <w:r w:rsidR="00CE24BD" w:rsidRPr="00703B13">
        <w:rPr>
          <w:rFonts w:ascii="Times New Roman" w:hAnsi="Times New Roman"/>
          <w:b/>
          <w:color w:val="000000"/>
          <w:sz w:val="24"/>
          <w:szCs w:val="24"/>
          <w:u w:val="single"/>
        </w:rPr>
        <w:t>пятница</w:t>
      </w:r>
    </w:p>
    <w:tbl>
      <w:tblPr>
        <w:tblStyle w:val="112"/>
        <w:tblW w:w="5000" w:type="pct"/>
        <w:tblLook w:val="04A0"/>
      </w:tblPr>
      <w:tblGrid>
        <w:gridCol w:w="2516"/>
        <w:gridCol w:w="2351"/>
        <w:gridCol w:w="2351"/>
        <w:gridCol w:w="2353"/>
      </w:tblGrid>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 п/п урока</w:t>
            </w:r>
          </w:p>
        </w:tc>
        <w:tc>
          <w:tcPr>
            <w:tcW w:w="1228"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Начало</w:t>
            </w:r>
          </w:p>
        </w:tc>
        <w:tc>
          <w:tcPr>
            <w:tcW w:w="1228"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Окончание</w:t>
            </w:r>
          </w:p>
        </w:tc>
        <w:tc>
          <w:tcPr>
            <w:tcW w:w="1228"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 xml:space="preserve">Перемена </w:t>
            </w:r>
          </w:p>
        </w:tc>
      </w:tr>
      <w:tr w:rsidR="00CE24BD" w:rsidRPr="00703B13" w:rsidTr="00CE24BD">
        <w:tc>
          <w:tcPr>
            <w:tcW w:w="5000" w:type="pct"/>
            <w:gridSpan w:val="4"/>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10-11 классы</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08:30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09:10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10 минут</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2-й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09:20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10: 00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20 минут</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3-й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10:20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11:00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20 минут</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4-й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11:20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12:00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20 минут</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5-й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12:20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13:00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10 минут</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6-й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13:10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13:50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10 минут</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7-й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14:00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14:40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p>
        </w:tc>
      </w:tr>
    </w:tbl>
    <w:p w:rsidR="00CE24BD" w:rsidRPr="00703B13" w:rsidRDefault="00CE24BD" w:rsidP="00CE24BD">
      <w:pPr>
        <w:pStyle w:val="a6"/>
        <w:shd w:val="clear" w:color="auto" w:fill="FFFFFF"/>
        <w:autoSpaceDE w:val="0"/>
        <w:autoSpaceDN w:val="0"/>
        <w:adjustRightInd w:val="0"/>
        <w:spacing w:after="0" w:line="240" w:lineRule="auto"/>
        <w:ind w:left="0"/>
        <w:jc w:val="center"/>
        <w:rPr>
          <w:rFonts w:ascii="Times New Roman" w:hAnsi="Times New Roman"/>
          <w:b/>
          <w:color w:val="000000"/>
          <w:sz w:val="24"/>
          <w:szCs w:val="24"/>
          <w:u w:val="single"/>
        </w:rPr>
      </w:pPr>
      <w:r w:rsidRPr="00703B13">
        <w:rPr>
          <w:rFonts w:ascii="Times New Roman" w:hAnsi="Times New Roman"/>
          <w:b/>
          <w:color w:val="000000"/>
          <w:sz w:val="24"/>
          <w:szCs w:val="24"/>
          <w:u w:val="single"/>
        </w:rPr>
        <w:t>Суббота</w:t>
      </w:r>
    </w:p>
    <w:tbl>
      <w:tblPr>
        <w:tblStyle w:val="112"/>
        <w:tblW w:w="5000" w:type="pct"/>
        <w:tblLook w:val="04A0"/>
      </w:tblPr>
      <w:tblGrid>
        <w:gridCol w:w="2516"/>
        <w:gridCol w:w="2351"/>
        <w:gridCol w:w="2351"/>
        <w:gridCol w:w="2353"/>
      </w:tblGrid>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 п/п урока</w:t>
            </w:r>
          </w:p>
        </w:tc>
        <w:tc>
          <w:tcPr>
            <w:tcW w:w="1228"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Начало</w:t>
            </w:r>
          </w:p>
        </w:tc>
        <w:tc>
          <w:tcPr>
            <w:tcW w:w="1228"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Окончание</w:t>
            </w:r>
          </w:p>
        </w:tc>
        <w:tc>
          <w:tcPr>
            <w:tcW w:w="1228"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 xml:space="preserve">Перемена </w:t>
            </w:r>
          </w:p>
        </w:tc>
      </w:tr>
      <w:tr w:rsidR="00CE24BD" w:rsidRPr="00703B13" w:rsidTr="00CE24BD">
        <w:tc>
          <w:tcPr>
            <w:tcW w:w="5000" w:type="pct"/>
            <w:gridSpan w:val="4"/>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b/>
                <w:sz w:val="24"/>
                <w:szCs w:val="24"/>
              </w:rPr>
            </w:pPr>
            <w:r w:rsidRPr="00703B13">
              <w:rPr>
                <w:rFonts w:ascii="Times New Roman" w:hAnsi="Times New Roman"/>
                <w:b/>
                <w:sz w:val="24"/>
                <w:szCs w:val="24"/>
              </w:rPr>
              <w:t>10-11 классы</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1-й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08:4</w:t>
            </w:r>
            <w:r w:rsidR="00CE24BD" w:rsidRPr="00703B13">
              <w:rPr>
                <w:rFonts w:ascii="Times New Roman" w:hAnsi="Times New Roman"/>
                <w:sz w:val="24"/>
                <w:szCs w:val="24"/>
              </w:rPr>
              <w:t>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09:2</w:t>
            </w:r>
            <w:r w:rsidR="00CE24BD" w:rsidRPr="00703B13">
              <w:rPr>
                <w:rFonts w:ascii="Times New Roman" w:hAnsi="Times New Roman"/>
                <w:sz w:val="24"/>
                <w:szCs w:val="24"/>
              </w:rPr>
              <w:t>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5 минут</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2-й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09:2</w:t>
            </w:r>
            <w:r w:rsidR="00CE24BD" w:rsidRPr="00703B13">
              <w:rPr>
                <w:rFonts w:ascii="Times New Roman" w:hAnsi="Times New Roman"/>
                <w:sz w:val="24"/>
                <w:szCs w:val="24"/>
              </w:rPr>
              <w:t>5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10:0</w:t>
            </w:r>
            <w:r w:rsidR="00CE24BD" w:rsidRPr="00703B13">
              <w:rPr>
                <w:rFonts w:ascii="Times New Roman" w:hAnsi="Times New Roman"/>
                <w:sz w:val="24"/>
                <w:szCs w:val="24"/>
              </w:rPr>
              <w:t>5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20 минут</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3-й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10:2</w:t>
            </w:r>
            <w:r w:rsidR="00CE24BD" w:rsidRPr="00703B13">
              <w:rPr>
                <w:rFonts w:ascii="Times New Roman" w:hAnsi="Times New Roman"/>
                <w:sz w:val="24"/>
                <w:szCs w:val="24"/>
              </w:rPr>
              <w:t>5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11:0</w:t>
            </w:r>
            <w:r w:rsidR="00CE24BD" w:rsidRPr="00703B13">
              <w:rPr>
                <w:rFonts w:ascii="Times New Roman" w:hAnsi="Times New Roman"/>
                <w:sz w:val="24"/>
                <w:szCs w:val="24"/>
              </w:rPr>
              <w:t>5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10</w:t>
            </w:r>
            <w:r w:rsidR="00CE24BD" w:rsidRPr="00703B13">
              <w:rPr>
                <w:rFonts w:ascii="Times New Roman" w:hAnsi="Times New Roman"/>
                <w:sz w:val="24"/>
                <w:szCs w:val="24"/>
              </w:rPr>
              <w:t xml:space="preserve"> минут</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4-й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401F5D">
            <w:pPr>
              <w:jc w:val="center"/>
              <w:rPr>
                <w:rFonts w:ascii="Times New Roman" w:hAnsi="Times New Roman"/>
                <w:sz w:val="24"/>
                <w:szCs w:val="24"/>
              </w:rPr>
            </w:pPr>
            <w:r>
              <w:rPr>
                <w:rFonts w:ascii="Times New Roman" w:hAnsi="Times New Roman"/>
                <w:sz w:val="24"/>
                <w:szCs w:val="24"/>
              </w:rPr>
              <w:t>11:15</w:t>
            </w:r>
            <w:r w:rsidR="00CE24BD" w:rsidRPr="00703B13">
              <w:rPr>
                <w:rFonts w:ascii="Times New Roman" w:hAnsi="Times New Roman"/>
                <w:sz w:val="24"/>
                <w:szCs w:val="24"/>
              </w:rPr>
              <w:t xml:space="preserve">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11:55</w:t>
            </w:r>
            <w:r w:rsidR="00CE24BD" w:rsidRPr="00703B13">
              <w:rPr>
                <w:rFonts w:ascii="Times New Roman" w:hAnsi="Times New Roman"/>
                <w:sz w:val="24"/>
                <w:szCs w:val="24"/>
              </w:rPr>
              <w:t xml:space="preserve">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10</w:t>
            </w:r>
            <w:r w:rsidR="00CE24BD" w:rsidRPr="00703B13">
              <w:rPr>
                <w:rFonts w:ascii="Times New Roman" w:hAnsi="Times New Roman"/>
                <w:sz w:val="24"/>
                <w:szCs w:val="24"/>
              </w:rPr>
              <w:t xml:space="preserve"> минут</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5-й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12:0</w:t>
            </w:r>
            <w:r w:rsidR="00CE24BD" w:rsidRPr="00703B13">
              <w:rPr>
                <w:rFonts w:ascii="Times New Roman" w:hAnsi="Times New Roman"/>
                <w:sz w:val="24"/>
                <w:szCs w:val="24"/>
              </w:rPr>
              <w:t>5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12:4</w:t>
            </w:r>
            <w:r w:rsidR="00CE24BD" w:rsidRPr="00703B13">
              <w:rPr>
                <w:rFonts w:ascii="Times New Roman" w:hAnsi="Times New Roman"/>
                <w:sz w:val="24"/>
                <w:szCs w:val="24"/>
              </w:rPr>
              <w:t>5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5 минут</w:t>
            </w:r>
          </w:p>
        </w:tc>
      </w:tr>
      <w:tr w:rsidR="00CE24BD" w:rsidRPr="00703B13" w:rsidTr="00CE24BD">
        <w:tc>
          <w:tcPr>
            <w:tcW w:w="1315" w:type="pct"/>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jc w:val="center"/>
              <w:rPr>
                <w:rFonts w:ascii="Times New Roman" w:hAnsi="Times New Roman"/>
                <w:sz w:val="24"/>
                <w:szCs w:val="24"/>
              </w:rPr>
            </w:pPr>
            <w:r w:rsidRPr="00703B13">
              <w:rPr>
                <w:rFonts w:ascii="Times New Roman" w:hAnsi="Times New Roman"/>
                <w:sz w:val="24"/>
                <w:szCs w:val="24"/>
              </w:rPr>
              <w:t>6-й урок</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401F5D">
            <w:pPr>
              <w:jc w:val="center"/>
              <w:rPr>
                <w:rFonts w:ascii="Times New Roman" w:hAnsi="Times New Roman"/>
                <w:sz w:val="24"/>
                <w:szCs w:val="24"/>
              </w:rPr>
            </w:pPr>
            <w:r>
              <w:rPr>
                <w:rFonts w:ascii="Times New Roman" w:hAnsi="Times New Roman"/>
                <w:sz w:val="24"/>
                <w:szCs w:val="24"/>
              </w:rPr>
              <w:t>12:50</w:t>
            </w:r>
            <w:r w:rsidR="00CE24BD" w:rsidRPr="00703B13">
              <w:rPr>
                <w:rFonts w:ascii="Times New Roman" w:hAnsi="Times New Roman"/>
                <w:sz w:val="24"/>
                <w:szCs w:val="24"/>
              </w:rPr>
              <w:t xml:space="preserve">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401F5D" w:rsidP="00CE24BD">
            <w:pPr>
              <w:jc w:val="center"/>
              <w:rPr>
                <w:rFonts w:ascii="Times New Roman" w:hAnsi="Times New Roman"/>
                <w:sz w:val="24"/>
                <w:szCs w:val="24"/>
              </w:rPr>
            </w:pPr>
            <w:r>
              <w:rPr>
                <w:rFonts w:ascii="Times New Roman" w:hAnsi="Times New Roman"/>
                <w:sz w:val="24"/>
                <w:szCs w:val="24"/>
              </w:rPr>
              <w:t>13:3</w:t>
            </w:r>
            <w:r w:rsidR="00CE24BD" w:rsidRPr="00703B13">
              <w:rPr>
                <w:rFonts w:ascii="Times New Roman" w:hAnsi="Times New Roman"/>
                <w:sz w:val="24"/>
                <w:szCs w:val="24"/>
              </w:rPr>
              <w:t>0 ч.</w:t>
            </w:r>
          </w:p>
        </w:tc>
        <w:tc>
          <w:tcPr>
            <w:tcW w:w="1228" w:type="pct"/>
            <w:tcBorders>
              <w:top w:val="single" w:sz="4" w:space="0" w:color="auto"/>
              <w:left w:val="single" w:sz="4" w:space="0" w:color="auto"/>
              <w:bottom w:val="single" w:sz="4" w:space="0" w:color="auto"/>
              <w:right w:val="single" w:sz="4" w:space="0" w:color="auto"/>
            </w:tcBorders>
          </w:tcPr>
          <w:p w:rsidR="00CE24BD" w:rsidRPr="00703B13" w:rsidRDefault="00CE24BD" w:rsidP="00CE24BD">
            <w:pPr>
              <w:jc w:val="center"/>
              <w:rPr>
                <w:rFonts w:ascii="Times New Roman" w:hAnsi="Times New Roman"/>
                <w:sz w:val="24"/>
                <w:szCs w:val="24"/>
              </w:rPr>
            </w:pPr>
          </w:p>
        </w:tc>
      </w:tr>
    </w:tbl>
    <w:p w:rsidR="00CE24BD" w:rsidRPr="00703B13" w:rsidRDefault="00CE24BD" w:rsidP="00CE24BD">
      <w:pPr>
        <w:pStyle w:val="a6"/>
        <w:shd w:val="clear" w:color="auto" w:fill="FFFFFF"/>
        <w:autoSpaceDE w:val="0"/>
        <w:autoSpaceDN w:val="0"/>
        <w:adjustRightInd w:val="0"/>
        <w:spacing w:after="0" w:line="240" w:lineRule="auto"/>
        <w:ind w:left="0" w:firstLine="708"/>
        <w:contextualSpacing w:val="0"/>
        <w:jc w:val="both"/>
        <w:rPr>
          <w:rFonts w:ascii="Times New Roman" w:hAnsi="Times New Roman"/>
          <w:color w:val="000000"/>
          <w:sz w:val="24"/>
          <w:szCs w:val="24"/>
        </w:rPr>
      </w:pPr>
      <w:r w:rsidRPr="00703B13">
        <w:rPr>
          <w:rFonts w:ascii="Times New Roman" w:hAnsi="Times New Roman"/>
          <w:color w:val="000000"/>
          <w:sz w:val="24"/>
          <w:szCs w:val="24"/>
        </w:rPr>
        <w:t>Перерыв между обязательными и факультативными (дополнительными) занятиями не менее 20 мин.</w:t>
      </w:r>
    </w:p>
    <w:p w:rsidR="00CE24BD" w:rsidRPr="00703B13" w:rsidRDefault="00CE24BD" w:rsidP="00CE24BD">
      <w:pPr>
        <w:pStyle w:val="a6"/>
        <w:shd w:val="clear" w:color="auto" w:fill="FFFFFF"/>
        <w:autoSpaceDE w:val="0"/>
        <w:autoSpaceDN w:val="0"/>
        <w:adjustRightInd w:val="0"/>
        <w:spacing w:after="0" w:line="240" w:lineRule="auto"/>
        <w:ind w:left="0" w:firstLine="708"/>
        <w:contextualSpacing w:val="0"/>
        <w:jc w:val="both"/>
        <w:rPr>
          <w:rFonts w:ascii="Times New Roman" w:hAnsi="Times New Roman"/>
          <w:color w:val="000000"/>
          <w:sz w:val="24"/>
          <w:szCs w:val="24"/>
        </w:rPr>
      </w:pPr>
      <w:r w:rsidRPr="00703B13">
        <w:rPr>
          <w:rFonts w:ascii="Times New Roman" w:hAnsi="Times New Roman"/>
          <w:color w:val="000000"/>
          <w:sz w:val="24"/>
          <w:szCs w:val="24"/>
        </w:rPr>
        <w:t>Перерыв между урочной и внеурочной деятельностью должен составлять не менее 30 мин.</w:t>
      </w:r>
    </w:p>
    <w:p w:rsidR="00CE24BD" w:rsidRPr="00703B13" w:rsidRDefault="00CE24BD" w:rsidP="00CE24BD">
      <w:pPr>
        <w:pStyle w:val="affff4"/>
        <w:spacing w:line="240" w:lineRule="auto"/>
        <w:ind w:firstLine="708"/>
        <w:jc w:val="both"/>
        <w:rPr>
          <w:sz w:val="24"/>
          <w:szCs w:val="24"/>
        </w:rPr>
      </w:pPr>
      <w:r w:rsidRPr="00703B13">
        <w:rPr>
          <w:sz w:val="24"/>
          <w:szCs w:val="24"/>
        </w:rPr>
        <w:t>Обучение в 10-11 классах осуществляется по 6-дневной учебной неделе.</w:t>
      </w:r>
    </w:p>
    <w:p w:rsidR="00CE24BD" w:rsidRPr="00703B13" w:rsidRDefault="00CE24BD" w:rsidP="00CE24BD">
      <w:pPr>
        <w:pStyle w:val="affff4"/>
        <w:spacing w:line="240" w:lineRule="auto"/>
        <w:ind w:firstLine="708"/>
        <w:jc w:val="both"/>
        <w:rPr>
          <w:sz w:val="24"/>
          <w:szCs w:val="24"/>
        </w:rPr>
      </w:pPr>
      <w:r w:rsidRPr="00703B13">
        <w:rPr>
          <w:sz w:val="24"/>
          <w:szCs w:val="24"/>
        </w:rPr>
        <w:t>Максимальная допустимая нагрузка обучающихся в соответствии с СанПин 1.2.3685-21  следующая:</w:t>
      </w:r>
    </w:p>
    <w:tbl>
      <w:tblPr>
        <w:tblW w:w="7020" w:type="dxa"/>
        <w:jc w:val="center"/>
        <w:tblLayout w:type="fixed"/>
        <w:tblCellMar>
          <w:left w:w="40" w:type="dxa"/>
          <w:right w:w="40" w:type="dxa"/>
        </w:tblCellMar>
        <w:tblLook w:val="04A0"/>
      </w:tblPr>
      <w:tblGrid>
        <w:gridCol w:w="3600"/>
        <w:gridCol w:w="3420"/>
      </w:tblGrid>
      <w:tr w:rsidR="00CE24BD" w:rsidRPr="00703B13" w:rsidTr="00CE24BD">
        <w:trPr>
          <w:trHeight w:val="274"/>
          <w:jc w:val="center"/>
        </w:trPr>
        <w:tc>
          <w:tcPr>
            <w:tcW w:w="3600" w:type="dxa"/>
            <w:tcBorders>
              <w:top w:val="single" w:sz="6" w:space="0" w:color="auto"/>
              <w:left w:val="single" w:sz="6" w:space="0" w:color="auto"/>
              <w:bottom w:val="single" w:sz="6" w:space="0" w:color="auto"/>
              <w:right w:val="single" w:sz="6" w:space="0" w:color="auto"/>
            </w:tcBorders>
            <w:shd w:val="clear" w:color="auto" w:fill="FFFFFF"/>
            <w:hideMark/>
          </w:tcPr>
          <w:p w:rsidR="00CE24BD" w:rsidRPr="00703B13" w:rsidRDefault="00CE24BD" w:rsidP="00CE24BD">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703B13">
              <w:rPr>
                <w:rFonts w:ascii="Times New Roman" w:hAnsi="Times New Roman" w:cs="Times New Roman"/>
                <w:b/>
                <w:color w:val="000000"/>
                <w:sz w:val="24"/>
                <w:szCs w:val="24"/>
              </w:rPr>
              <w:t>Классы</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E24BD" w:rsidRPr="00703B13" w:rsidRDefault="00CE24BD" w:rsidP="00CE24BD">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703B13">
              <w:rPr>
                <w:rFonts w:ascii="Times New Roman" w:hAnsi="Times New Roman" w:cs="Times New Roman"/>
                <w:b/>
                <w:color w:val="000000"/>
                <w:sz w:val="24"/>
                <w:szCs w:val="24"/>
              </w:rPr>
              <w:t>6-дневная учебная неделя</w:t>
            </w:r>
          </w:p>
        </w:tc>
      </w:tr>
      <w:tr w:rsidR="00CE24BD" w:rsidRPr="00703B13" w:rsidTr="00CE24BD">
        <w:trPr>
          <w:trHeight w:val="212"/>
          <w:jc w:val="center"/>
        </w:trPr>
        <w:tc>
          <w:tcPr>
            <w:tcW w:w="3600" w:type="dxa"/>
            <w:tcBorders>
              <w:top w:val="single" w:sz="6" w:space="0" w:color="auto"/>
              <w:left w:val="single" w:sz="6" w:space="0" w:color="auto"/>
              <w:bottom w:val="single" w:sz="6" w:space="0" w:color="auto"/>
              <w:right w:val="single" w:sz="6" w:space="0" w:color="auto"/>
            </w:tcBorders>
            <w:shd w:val="clear" w:color="auto" w:fill="FFFFFF"/>
            <w:hideMark/>
          </w:tcPr>
          <w:p w:rsidR="00CE24BD" w:rsidRPr="00703B13" w:rsidRDefault="00CE24BD" w:rsidP="00CE24BD">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10-11</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E24BD" w:rsidRPr="00703B13" w:rsidRDefault="00CE24BD" w:rsidP="00CE24BD">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703B13">
              <w:rPr>
                <w:rFonts w:ascii="Times New Roman" w:hAnsi="Times New Roman" w:cs="Times New Roman"/>
                <w:sz w:val="24"/>
                <w:szCs w:val="24"/>
              </w:rPr>
              <w:t>37</w:t>
            </w:r>
          </w:p>
        </w:tc>
      </w:tr>
    </w:tbl>
    <w:p w:rsidR="00CE24BD" w:rsidRPr="00703B13" w:rsidRDefault="00CE24BD" w:rsidP="00CE24BD">
      <w:pPr>
        <w:pStyle w:val="a6"/>
        <w:shd w:val="clear" w:color="auto" w:fill="FFFFFF"/>
        <w:autoSpaceDE w:val="0"/>
        <w:autoSpaceDN w:val="0"/>
        <w:adjustRightInd w:val="0"/>
        <w:spacing w:after="0" w:line="240" w:lineRule="auto"/>
        <w:ind w:left="0" w:firstLine="708"/>
        <w:contextualSpacing w:val="0"/>
        <w:jc w:val="both"/>
        <w:rPr>
          <w:rFonts w:ascii="Times New Roman" w:hAnsi="Times New Roman"/>
          <w:color w:val="000000"/>
          <w:sz w:val="24"/>
          <w:szCs w:val="24"/>
        </w:rPr>
      </w:pPr>
      <w:r w:rsidRPr="00703B13">
        <w:rPr>
          <w:rFonts w:ascii="Times New Roman" w:hAnsi="Times New Roman"/>
          <w:color w:val="000000"/>
          <w:sz w:val="24"/>
          <w:szCs w:val="24"/>
        </w:rPr>
        <w:t>Продолжительность дневной суммарной образовательной нагрузки составляет:</w:t>
      </w:r>
    </w:p>
    <w:p w:rsidR="00CE24BD" w:rsidRPr="00703B13" w:rsidRDefault="00CE24BD" w:rsidP="00CE24BD">
      <w:pPr>
        <w:pStyle w:val="a6"/>
        <w:shd w:val="clear" w:color="auto" w:fill="FFFFFF"/>
        <w:autoSpaceDE w:val="0"/>
        <w:autoSpaceDN w:val="0"/>
        <w:adjustRightInd w:val="0"/>
        <w:spacing w:after="0" w:line="240" w:lineRule="auto"/>
        <w:ind w:left="0"/>
        <w:jc w:val="both"/>
        <w:rPr>
          <w:rFonts w:ascii="Times New Roman" w:hAnsi="Times New Roman"/>
          <w:color w:val="000000"/>
          <w:sz w:val="24"/>
          <w:szCs w:val="24"/>
        </w:rPr>
      </w:pPr>
      <w:r w:rsidRPr="00703B13">
        <w:rPr>
          <w:rFonts w:ascii="Times New Roman" w:hAnsi="Times New Roman"/>
          <w:color w:val="000000"/>
          <w:sz w:val="24"/>
          <w:szCs w:val="24"/>
        </w:rPr>
        <w:t>для обучающихся 10-11 классов – не более 7 уроков.</w:t>
      </w:r>
    </w:p>
    <w:p w:rsidR="00CE24BD" w:rsidRPr="00703B13" w:rsidRDefault="00CE24BD" w:rsidP="00CE24BD">
      <w:pPr>
        <w:pStyle w:val="35"/>
        <w:spacing w:after="0" w:line="240" w:lineRule="auto"/>
        <w:ind w:firstLine="708"/>
        <w:jc w:val="both"/>
        <w:rPr>
          <w:rFonts w:ascii="Times New Roman" w:hAnsi="Times New Roman" w:cs="Times New Roman"/>
          <w:sz w:val="24"/>
          <w:szCs w:val="24"/>
        </w:rPr>
      </w:pPr>
      <w:r w:rsidRPr="00703B13">
        <w:rPr>
          <w:rFonts w:ascii="Times New Roman" w:hAnsi="Times New Roman" w:cs="Times New Roman"/>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 в 10-11-х классах – до 3,5 ч.</w:t>
      </w:r>
    </w:p>
    <w:p w:rsidR="00CE24BD" w:rsidRPr="00703B13" w:rsidRDefault="00CE24BD" w:rsidP="00CE24BD">
      <w:pPr>
        <w:pStyle w:val="35"/>
        <w:spacing w:after="0" w:line="240" w:lineRule="auto"/>
        <w:jc w:val="center"/>
        <w:rPr>
          <w:rFonts w:ascii="Times New Roman" w:hAnsi="Times New Roman" w:cs="Times New Roman"/>
          <w:b/>
          <w:sz w:val="24"/>
          <w:szCs w:val="24"/>
        </w:rPr>
      </w:pPr>
      <w:r w:rsidRPr="00703B13">
        <w:rPr>
          <w:rFonts w:ascii="Times New Roman" w:hAnsi="Times New Roman" w:cs="Times New Roman"/>
          <w:b/>
          <w:sz w:val="24"/>
          <w:szCs w:val="24"/>
        </w:rPr>
        <w:t>Выбор учебников и учебных пособий,  используемых при реализации    учебного плана</w:t>
      </w:r>
    </w:p>
    <w:p w:rsidR="00CE24BD" w:rsidRPr="00703B13" w:rsidRDefault="00CE24BD" w:rsidP="00CE24BD">
      <w:pPr>
        <w:pStyle w:val="35"/>
        <w:spacing w:after="0" w:line="240" w:lineRule="auto"/>
        <w:ind w:firstLine="720"/>
        <w:jc w:val="both"/>
        <w:rPr>
          <w:rFonts w:ascii="Times New Roman" w:hAnsi="Times New Roman" w:cs="Times New Roman"/>
          <w:b/>
          <w:bCs/>
          <w:color w:val="000000"/>
          <w:sz w:val="24"/>
          <w:szCs w:val="24"/>
        </w:rPr>
      </w:pPr>
      <w:r w:rsidRPr="00703B13">
        <w:rPr>
          <w:rFonts w:ascii="Times New Roman" w:hAnsi="Times New Roman" w:cs="Times New Roman"/>
          <w:sz w:val="24"/>
          <w:szCs w:val="24"/>
        </w:rPr>
        <w:t xml:space="preserve">Изучение учебных предметов федерального компонента организуется с использованием учебников, входящих в Федеральные перечни учебников, утверждённые Приказом Минпросвещения России от 21.09. 2022 №858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703B13">
        <w:rPr>
          <w:rFonts w:ascii="Times New Roman" w:hAnsi="Times New Roman" w:cs="Times New Roman"/>
          <w:color w:val="1A1A1A"/>
          <w:sz w:val="24"/>
          <w:szCs w:val="24"/>
        </w:rPr>
        <w:t>организациями, осуществляющими образовательную деятельность и установления предельного срока использования исключенных учебников</w:t>
      </w:r>
      <w:r w:rsidRPr="00703B13">
        <w:rPr>
          <w:rFonts w:ascii="Times New Roman" w:hAnsi="Times New Roman" w:cs="Times New Roman"/>
          <w:sz w:val="24"/>
          <w:szCs w:val="24"/>
        </w:rPr>
        <w:t>».</w:t>
      </w:r>
    </w:p>
    <w:p w:rsidR="00CE24BD" w:rsidRPr="00703B13" w:rsidRDefault="00CE24BD" w:rsidP="00CE24BD">
      <w:pPr>
        <w:pStyle w:val="35"/>
        <w:spacing w:after="0" w:line="240" w:lineRule="auto"/>
        <w:rPr>
          <w:rFonts w:ascii="Times New Roman" w:hAnsi="Times New Roman" w:cs="Times New Roman"/>
          <w:b/>
          <w:sz w:val="24"/>
          <w:szCs w:val="24"/>
        </w:rPr>
      </w:pPr>
      <w:r w:rsidRPr="00703B13">
        <w:rPr>
          <w:rFonts w:ascii="Times New Roman" w:hAnsi="Times New Roman" w:cs="Times New Roman"/>
          <w:b/>
          <w:sz w:val="24"/>
          <w:szCs w:val="24"/>
        </w:rPr>
        <w:t>Особенности учебного плана</w:t>
      </w:r>
    </w:p>
    <w:p w:rsidR="00CE24BD" w:rsidRPr="00703B13" w:rsidRDefault="00CE24BD" w:rsidP="00CE24BD">
      <w:pPr>
        <w:spacing w:after="0" w:line="240" w:lineRule="auto"/>
        <w:jc w:val="both"/>
        <w:rPr>
          <w:rFonts w:ascii="Times New Roman" w:hAnsi="Times New Roman" w:cs="Times New Roman"/>
          <w:sz w:val="24"/>
          <w:szCs w:val="24"/>
        </w:rPr>
      </w:pPr>
      <w:r w:rsidRPr="00703B13">
        <w:rPr>
          <w:rFonts w:ascii="Times New Roman" w:hAnsi="Times New Roman" w:cs="Times New Roman"/>
          <w:sz w:val="24"/>
          <w:szCs w:val="24"/>
        </w:rPr>
        <w:tab/>
        <w:t>Нормативный срок освоения для среднего общего образования – 2 года.</w:t>
      </w:r>
    </w:p>
    <w:p w:rsidR="00CE24BD" w:rsidRPr="00703B13" w:rsidRDefault="00CE24BD" w:rsidP="00CE24BD">
      <w:pPr>
        <w:spacing w:after="0" w:line="240" w:lineRule="auto"/>
        <w:ind w:firstLine="708"/>
        <w:jc w:val="both"/>
        <w:rPr>
          <w:rFonts w:ascii="Times New Roman" w:hAnsi="Times New Roman" w:cs="Times New Roman"/>
          <w:sz w:val="24"/>
          <w:szCs w:val="24"/>
        </w:rPr>
      </w:pPr>
      <w:r w:rsidRPr="00703B13">
        <w:rPr>
          <w:rFonts w:ascii="Times New Roman" w:hAnsi="Times New Roman" w:cs="Times New Roman"/>
          <w:sz w:val="24"/>
          <w:szCs w:val="24"/>
        </w:rPr>
        <w:t xml:space="preserve">Учебный план школы определяет предельно допустимый объем аудиторной нагрузки, состав учебных предметов, распределяет учебное время, отводимое на освоение содержания образования по классам, учебным предметам. </w:t>
      </w:r>
    </w:p>
    <w:p w:rsidR="00CE24BD" w:rsidRPr="00703B13" w:rsidRDefault="00CE24BD" w:rsidP="00CE24BD">
      <w:pPr>
        <w:spacing w:after="0" w:line="240" w:lineRule="auto"/>
        <w:jc w:val="both"/>
        <w:rPr>
          <w:rFonts w:ascii="Times New Roman" w:hAnsi="Times New Roman" w:cs="Times New Roman"/>
          <w:sz w:val="24"/>
          <w:szCs w:val="24"/>
        </w:rPr>
      </w:pPr>
      <w:r w:rsidRPr="00703B13">
        <w:rPr>
          <w:rFonts w:ascii="Times New Roman" w:hAnsi="Times New Roman" w:cs="Times New Roman"/>
          <w:sz w:val="24"/>
          <w:szCs w:val="24"/>
        </w:rPr>
        <w:tab/>
        <w:t xml:space="preserve">В соответствии с данным учебным планом образовательная недельная нагрузка равномерно распределяется в течение учебной недели, при этом объём максимальной допустимой нагрузки в течение дня должен составлять:  для учащихся 10-11-х классов – не более 7 уроков. В 10-11 классе не более 37 часов неделю. </w:t>
      </w:r>
    </w:p>
    <w:p w:rsidR="00CE24BD" w:rsidRPr="00703B13" w:rsidRDefault="00CE24BD" w:rsidP="00CE24BD">
      <w:pPr>
        <w:spacing w:after="0" w:line="240" w:lineRule="auto"/>
        <w:jc w:val="both"/>
        <w:rPr>
          <w:rFonts w:ascii="Times New Roman" w:hAnsi="Times New Roman" w:cs="Times New Roman"/>
          <w:sz w:val="24"/>
          <w:szCs w:val="24"/>
        </w:rPr>
      </w:pPr>
      <w:r w:rsidRPr="00703B13">
        <w:rPr>
          <w:rFonts w:ascii="Times New Roman" w:hAnsi="Times New Roman" w:cs="Times New Roman"/>
          <w:sz w:val="24"/>
          <w:szCs w:val="24"/>
        </w:rPr>
        <w:tab/>
        <w:t xml:space="preserve">Расписание уроков составляется отдельно для обязательных и факультативных занятий и с учётом дневной и недельной умственной работоспособности учащихся и шкалой трудности учебных предметов согласно СанПиН 1.2.3685-21.  </w:t>
      </w:r>
    </w:p>
    <w:p w:rsidR="00CE24BD" w:rsidRPr="00703B13" w:rsidRDefault="00CE24BD" w:rsidP="00CE24BD">
      <w:pPr>
        <w:spacing w:after="0" w:line="240" w:lineRule="auto"/>
        <w:jc w:val="both"/>
        <w:rPr>
          <w:rFonts w:ascii="Times New Roman" w:hAnsi="Times New Roman" w:cs="Times New Roman"/>
          <w:sz w:val="24"/>
          <w:szCs w:val="24"/>
        </w:rPr>
      </w:pPr>
      <w:r w:rsidRPr="00703B13">
        <w:rPr>
          <w:rFonts w:ascii="Times New Roman" w:hAnsi="Times New Roman" w:cs="Times New Roman"/>
          <w:sz w:val="24"/>
          <w:szCs w:val="24"/>
        </w:rPr>
        <w:tab/>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CE24BD" w:rsidRPr="00703B13" w:rsidRDefault="00CA7FD2" w:rsidP="00CE2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МБОУСОШ № 25 </w:t>
      </w:r>
      <w:r w:rsidR="00CE24BD" w:rsidRPr="00703B13">
        <w:rPr>
          <w:rFonts w:ascii="Times New Roman" w:hAnsi="Times New Roman" w:cs="Times New Roman"/>
          <w:sz w:val="24"/>
          <w:szCs w:val="24"/>
        </w:rPr>
        <w:t>предоставляет обучающимся возможность формирования индивидуальных учебных планов.</w:t>
      </w:r>
    </w:p>
    <w:p w:rsidR="00CE24BD" w:rsidRPr="00703B13" w:rsidRDefault="00CE24BD" w:rsidP="00CE24BD">
      <w:pPr>
        <w:spacing w:after="0" w:line="240" w:lineRule="auto"/>
        <w:jc w:val="both"/>
        <w:rPr>
          <w:rFonts w:ascii="Times New Roman" w:hAnsi="Times New Roman" w:cs="Times New Roman"/>
          <w:sz w:val="24"/>
          <w:szCs w:val="24"/>
        </w:rPr>
      </w:pPr>
      <w:r w:rsidRPr="00703B13">
        <w:rPr>
          <w:rFonts w:ascii="Times New Roman" w:hAnsi="Times New Roman" w:cs="Times New Roman"/>
          <w:sz w:val="24"/>
          <w:szCs w:val="24"/>
        </w:rPr>
        <w:tab/>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 </w:t>
      </w:r>
    </w:p>
    <w:p w:rsidR="00CE24BD" w:rsidRPr="00703B13" w:rsidRDefault="00CE24BD" w:rsidP="00CE24BD">
      <w:pPr>
        <w:spacing w:after="0" w:line="240" w:lineRule="auto"/>
        <w:ind w:firstLine="720"/>
        <w:jc w:val="both"/>
        <w:rPr>
          <w:rFonts w:ascii="Times New Roman" w:hAnsi="Times New Roman" w:cs="Times New Roman"/>
          <w:sz w:val="24"/>
          <w:szCs w:val="24"/>
        </w:rPr>
      </w:pPr>
      <w:r w:rsidRPr="00703B13">
        <w:rPr>
          <w:rFonts w:ascii="Times New Roman" w:hAnsi="Times New Roman" w:cs="Times New Roman"/>
          <w:sz w:val="24"/>
          <w:szCs w:val="24"/>
        </w:rPr>
        <w:t>В учебном плане предусмотрено выполнение обучающимися индивидуального проекта.</w:t>
      </w:r>
    </w:p>
    <w:p w:rsidR="00CE24BD" w:rsidRPr="00703B13" w:rsidRDefault="00CE24BD" w:rsidP="00CE24BD">
      <w:pPr>
        <w:spacing w:after="0" w:line="240" w:lineRule="auto"/>
        <w:ind w:firstLine="720"/>
        <w:jc w:val="both"/>
        <w:rPr>
          <w:rFonts w:ascii="Times New Roman" w:hAnsi="Times New Roman" w:cs="Times New Roman"/>
          <w:sz w:val="24"/>
          <w:szCs w:val="24"/>
        </w:rPr>
      </w:pPr>
      <w:r w:rsidRPr="00703B13">
        <w:rPr>
          <w:rFonts w:ascii="Times New Roman" w:hAnsi="Times New Roman" w:cs="Times New Roman"/>
          <w:sz w:val="24"/>
          <w:szCs w:val="24"/>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CE24BD" w:rsidRPr="00703B13" w:rsidRDefault="00CE24BD" w:rsidP="00CE24BD">
      <w:pPr>
        <w:spacing w:after="0" w:line="240" w:lineRule="auto"/>
        <w:jc w:val="both"/>
        <w:rPr>
          <w:rFonts w:ascii="Times New Roman" w:hAnsi="Times New Roman" w:cs="Times New Roman"/>
          <w:sz w:val="24"/>
          <w:szCs w:val="24"/>
        </w:rPr>
      </w:pPr>
      <w:r w:rsidRPr="00703B13">
        <w:rPr>
          <w:rFonts w:ascii="Times New Roman" w:hAnsi="Times New Roman" w:cs="Times New Roman"/>
          <w:sz w:val="24"/>
          <w:szCs w:val="24"/>
        </w:rPr>
        <w:tab/>
        <w:t>Индивидуальный проект выполняется обучающимся в течение двух лет в рамках учебного времени, специально отведенного учебным планом.</w:t>
      </w:r>
    </w:p>
    <w:p w:rsidR="00CE24BD" w:rsidRPr="00703B13" w:rsidRDefault="00CE24BD" w:rsidP="00CE24BD">
      <w:pPr>
        <w:pStyle w:val="affff4"/>
        <w:spacing w:line="240" w:lineRule="auto"/>
        <w:jc w:val="center"/>
        <w:rPr>
          <w:b/>
          <w:sz w:val="24"/>
          <w:szCs w:val="24"/>
        </w:rPr>
      </w:pPr>
      <w:r w:rsidRPr="00703B13">
        <w:rPr>
          <w:b/>
          <w:sz w:val="24"/>
          <w:szCs w:val="24"/>
        </w:rPr>
        <w:t>Региональная специфика учебного плана</w:t>
      </w:r>
    </w:p>
    <w:p w:rsidR="00CE24BD" w:rsidRPr="00703B13" w:rsidRDefault="00CE24BD" w:rsidP="00CE24BD">
      <w:pPr>
        <w:pStyle w:val="affff4"/>
        <w:spacing w:line="240" w:lineRule="auto"/>
        <w:ind w:firstLine="720"/>
        <w:jc w:val="both"/>
        <w:rPr>
          <w:sz w:val="24"/>
          <w:szCs w:val="24"/>
        </w:rPr>
      </w:pPr>
      <w:r w:rsidRPr="00703B13">
        <w:rPr>
          <w:sz w:val="24"/>
          <w:szCs w:val="24"/>
        </w:rPr>
        <w:t xml:space="preserve">Региональной спецификой учебного плана ФГОС СОО МБОУСОШ № </w:t>
      </w:r>
      <w:r w:rsidR="00CA7FD2">
        <w:rPr>
          <w:sz w:val="24"/>
          <w:szCs w:val="24"/>
        </w:rPr>
        <w:t>25</w:t>
      </w:r>
      <w:r w:rsidRPr="00703B13">
        <w:rPr>
          <w:sz w:val="24"/>
          <w:szCs w:val="24"/>
        </w:rPr>
        <w:t xml:space="preserve"> является ведение учебного предмета кубановедение, который проводится в 10-11 классах по 1 часу в неделю из части, формируемой участниками образовательного процесса. </w:t>
      </w:r>
    </w:p>
    <w:p w:rsidR="00CE24BD" w:rsidRPr="00703B13" w:rsidRDefault="00CE24BD" w:rsidP="00A44B92">
      <w:pPr>
        <w:spacing w:after="0" w:line="240" w:lineRule="auto"/>
        <w:ind w:firstLine="426"/>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CE24BD" w:rsidRPr="00703B13" w:rsidRDefault="00CE24BD" w:rsidP="00A44B92">
      <w:pPr>
        <w:spacing w:after="0" w:line="240" w:lineRule="auto"/>
        <w:ind w:firstLine="426"/>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CA7FD2" w:rsidRPr="00A44B92" w:rsidRDefault="00CE24BD" w:rsidP="00A44B92">
      <w:pPr>
        <w:pStyle w:val="TableParagraph"/>
        <w:ind w:firstLine="426"/>
        <w:jc w:val="both"/>
        <w:rPr>
          <w:rFonts w:ascii="Times New Roman" w:hAnsi="Times New Roman" w:cs="Times New Roman"/>
          <w:sz w:val="24"/>
          <w:szCs w:val="24"/>
        </w:rPr>
      </w:pPr>
      <w:r w:rsidRPr="00703B13">
        <w:rPr>
          <w:sz w:val="24"/>
          <w:szCs w:val="24"/>
        </w:rPr>
        <w:tab/>
      </w:r>
      <w:r w:rsidR="00CA7FD2" w:rsidRPr="00A44B92">
        <w:rPr>
          <w:rFonts w:ascii="Times New Roman" w:hAnsi="Times New Roman" w:cs="Times New Roman"/>
          <w:sz w:val="24"/>
          <w:szCs w:val="24"/>
        </w:rPr>
        <w:t xml:space="preserve">Раздел учебного плана «Часть, формируемая участниками образовательных отношений» используется для увеличения количества часов, отведенных на изучение базовых учебных предметов, с целью создания условий для достижения более высокого качества обучения, и представлен следующими предметами: </w:t>
      </w:r>
    </w:p>
    <w:p w:rsidR="00CA7FD2" w:rsidRPr="00A44B92" w:rsidRDefault="00CA7FD2" w:rsidP="00A44B92">
      <w:pPr>
        <w:pStyle w:val="TableParagraph"/>
        <w:ind w:firstLine="426"/>
        <w:jc w:val="both"/>
        <w:rPr>
          <w:rFonts w:ascii="Times New Roman" w:hAnsi="Times New Roman" w:cs="Times New Roman"/>
          <w:sz w:val="24"/>
          <w:szCs w:val="24"/>
        </w:rPr>
      </w:pPr>
      <w:r w:rsidRPr="00A44B92">
        <w:rPr>
          <w:rFonts w:ascii="Times New Roman" w:hAnsi="Times New Roman" w:cs="Times New Roman"/>
          <w:sz w:val="24"/>
          <w:szCs w:val="24"/>
        </w:rPr>
        <w:t xml:space="preserve">-культура  делового общения – 1 час в неделю; </w:t>
      </w:r>
    </w:p>
    <w:p w:rsidR="00CA7FD2" w:rsidRPr="00A44B92" w:rsidRDefault="00CA7FD2" w:rsidP="00A44B92">
      <w:pPr>
        <w:pStyle w:val="TableParagraph"/>
        <w:ind w:firstLine="426"/>
        <w:jc w:val="both"/>
        <w:rPr>
          <w:rFonts w:ascii="Times New Roman" w:hAnsi="Times New Roman" w:cs="Times New Roman"/>
          <w:sz w:val="24"/>
          <w:szCs w:val="24"/>
        </w:rPr>
      </w:pPr>
      <w:r w:rsidRPr="00A44B92">
        <w:rPr>
          <w:rFonts w:ascii="Times New Roman" w:hAnsi="Times New Roman" w:cs="Times New Roman"/>
          <w:sz w:val="24"/>
          <w:szCs w:val="24"/>
        </w:rPr>
        <w:t>-элективные курсы: «Основы педагогики», «Основы психологии», «Педагогическая практика», «Основы финансовой грамотности», «Культура делового общения», «Информационная безопасность».</w:t>
      </w:r>
    </w:p>
    <w:p w:rsidR="00CA7FD2" w:rsidRPr="00A44B92" w:rsidRDefault="00CA7FD2" w:rsidP="00A44B92">
      <w:pPr>
        <w:pStyle w:val="TableParagraph"/>
        <w:ind w:firstLine="426"/>
        <w:jc w:val="both"/>
        <w:rPr>
          <w:rFonts w:ascii="Times New Roman" w:hAnsi="Times New Roman" w:cs="Times New Roman"/>
          <w:sz w:val="24"/>
          <w:szCs w:val="24"/>
        </w:rPr>
      </w:pPr>
      <w:r w:rsidRPr="00A44B92">
        <w:rPr>
          <w:rFonts w:ascii="Times New Roman" w:hAnsi="Times New Roman" w:cs="Times New Roman"/>
          <w:sz w:val="24"/>
          <w:szCs w:val="24"/>
        </w:rPr>
        <w:t xml:space="preserve">    В содержание рабочих программ учебных предметов «Русский язык», «Литература», «История», «Обществознание» включены модули, связанные с педагогической направленностью. </w:t>
      </w:r>
    </w:p>
    <w:p w:rsidR="00CE24BD" w:rsidRPr="00703B13" w:rsidRDefault="00CE24BD" w:rsidP="00A44B92">
      <w:pPr>
        <w:tabs>
          <w:tab w:val="left" w:pos="851"/>
        </w:tabs>
        <w:spacing w:after="0" w:line="240" w:lineRule="auto"/>
        <w:ind w:firstLine="426"/>
        <w:jc w:val="both"/>
        <w:rPr>
          <w:rFonts w:ascii="Times New Roman" w:hAnsi="Times New Roman" w:cs="Times New Roman"/>
          <w:sz w:val="24"/>
          <w:szCs w:val="24"/>
        </w:rPr>
      </w:pPr>
      <w:r w:rsidRPr="00703B13">
        <w:rPr>
          <w:rFonts w:ascii="Times New Roman" w:hAnsi="Times New Roman" w:cs="Times New Roman"/>
          <w:sz w:val="24"/>
          <w:szCs w:val="24"/>
        </w:rPr>
        <w:t>Материал элективных курсов расширяет учебный материал профильных  предметов и обеспечивает дополнительную подготовку к государственной итоговой аттестации.</w:t>
      </w:r>
    </w:p>
    <w:p w:rsidR="00CE24BD" w:rsidRPr="00703B13" w:rsidRDefault="00CE24BD" w:rsidP="00A44B92">
      <w:pPr>
        <w:spacing w:after="0" w:line="240" w:lineRule="auto"/>
        <w:ind w:firstLine="426"/>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В соответствии с инструктивным письмом Минпросвещения России от 14 февраля 2023г. №03-287 об организации изучения вопросов начальной военной подготовки в МБОУСОШ №</w:t>
      </w:r>
      <w:r w:rsidR="00401F5D">
        <w:rPr>
          <w:rStyle w:val="markedcontent"/>
          <w:rFonts w:ascii="Times New Roman" w:hAnsi="Times New Roman" w:cs="Times New Roman"/>
          <w:sz w:val="24"/>
          <w:szCs w:val="24"/>
        </w:rPr>
        <w:t>25</w:t>
      </w:r>
      <w:r w:rsidRPr="00703B13">
        <w:rPr>
          <w:rStyle w:val="markedcontent"/>
          <w:rFonts w:ascii="Times New Roman" w:hAnsi="Times New Roman" w:cs="Times New Roman"/>
          <w:sz w:val="24"/>
          <w:szCs w:val="24"/>
        </w:rPr>
        <w:t xml:space="preserve"> в рамках освоения образовательных программ среднего общего образования с 1 сентября 2023г. включена в образовательную программу среднего общего образования федеральная рабочая программа по учебному предмету «Основы безопасности жизнедеятельности», в рамках внеурочной деятельности реализуется модуль по изучению начальной военной подготовки  для юношей и девушек объемом 1 час в неделю, а также обязательное проведение 5-дневных учебных сборов в соответствии с образовательной программой «Начальная военная подготовка».</w:t>
      </w:r>
    </w:p>
    <w:p w:rsidR="00CE24BD" w:rsidRPr="00703B13" w:rsidRDefault="00CE24BD" w:rsidP="00A44B92">
      <w:pPr>
        <w:spacing w:after="0" w:line="240" w:lineRule="auto"/>
        <w:ind w:firstLine="426"/>
        <w:jc w:val="both"/>
        <w:rPr>
          <w:rFonts w:ascii="Times New Roman" w:hAnsi="Times New Roman" w:cs="Times New Roman"/>
          <w:sz w:val="24"/>
          <w:szCs w:val="24"/>
        </w:rPr>
      </w:pPr>
      <w:r w:rsidRPr="00703B13">
        <w:rPr>
          <w:rStyle w:val="markedcontent"/>
          <w:rFonts w:ascii="Times New Roman" w:hAnsi="Times New Roman" w:cs="Times New Roman"/>
          <w:sz w:val="24"/>
          <w:szCs w:val="24"/>
        </w:rPr>
        <w:t>В муниципальном бюджетном общеобразовательном учреждении сред</w:t>
      </w:r>
      <w:r w:rsidR="00A44B92">
        <w:rPr>
          <w:rStyle w:val="markedcontent"/>
          <w:rFonts w:ascii="Times New Roman" w:hAnsi="Times New Roman" w:cs="Times New Roman"/>
          <w:sz w:val="24"/>
          <w:szCs w:val="24"/>
        </w:rPr>
        <w:t>ней общеобразовательной школе №2</w:t>
      </w:r>
      <w:r w:rsidRPr="00703B13">
        <w:rPr>
          <w:rStyle w:val="markedcontent"/>
          <w:rFonts w:ascii="Times New Roman" w:hAnsi="Times New Roman" w:cs="Times New Roman"/>
          <w:sz w:val="24"/>
          <w:szCs w:val="24"/>
        </w:rPr>
        <w:t>5</w:t>
      </w:r>
      <w:r w:rsidR="00A44B92">
        <w:rPr>
          <w:rStyle w:val="markedcontent"/>
          <w:rFonts w:ascii="Times New Roman" w:hAnsi="Times New Roman" w:cs="Times New Roman"/>
          <w:sz w:val="24"/>
          <w:szCs w:val="24"/>
        </w:rPr>
        <w:t xml:space="preserve"> </w:t>
      </w:r>
      <w:r w:rsidRPr="00703B13">
        <w:rPr>
          <w:rStyle w:val="markedcontent"/>
          <w:rFonts w:ascii="Times New Roman" w:hAnsi="Times New Roman" w:cs="Times New Roman"/>
          <w:sz w:val="24"/>
          <w:szCs w:val="24"/>
        </w:rPr>
        <w:t xml:space="preserve">языком обучения является </w:t>
      </w:r>
      <w:r w:rsidRPr="00703B13">
        <w:rPr>
          <w:rFonts w:ascii="Times New Roman" w:hAnsi="Times New Roman" w:cs="Times New Roman"/>
          <w:sz w:val="24"/>
          <w:szCs w:val="24"/>
        </w:rPr>
        <w:t>русский язык.</w:t>
      </w:r>
    </w:p>
    <w:p w:rsidR="00CE24BD" w:rsidRPr="00703B13" w:rsidRDefault="00CE24BD" w:rsidP="00CE24BD">
      <w:pPr>
        <w:spacing w:after="0" w:line="240" w:lineRule="auto"/>
        <w:ind w:firstLine="567"/>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 xml:space="preserve">При изучении предметов  </w:t>
      </w:r>
      <w:r w:rsidR="00A44B92">
        <w:rPr>
          <w:rStyle w:val="markedcontent"/>
          <w:rFonts w:ascii="Times New Roman" w:hAnsi="Times New Roman" w:cs="Times New Roman"/>
          <w:sz w:val="24"/>
          <w:szCs w:val="24"/>
        </w:rPr>
        <w:t xml:space="preserve">деление учащихся на подгруппы не </w:t>
      </w:r>
      <w:r w:rsidR="00A44B92" w:rsidRPr="00703B13">
        <w:rPr>
          <w:rStyle w:val="markedcontent"/>
          <w:rFonts w:ascii="Times New Roman" w:hAnsi="Times New Roman" w:cs="Times New Roman"/>
          <w:sz w:val="24"/>
          <w:szCs w:val="24"/>
        </w:rPr>
        <w:t>осуществляется</w:t>
      </w:r>
      <w:r w:rsidR="00A44B92">
        <w:rPr>
          <w:rStyle w:val="markedcontent"/>
          <w:rFonts w:ascii="Times New Roman" w:hAnsi="Times New Roman" w:cs="Times New Roman"/>
          <w:sz w:val="24"/>
          <w:szCs w:val="24"/>
        </w:rPr>
        <w:t>.</w:t>
      </w:r>
    </w:p>
    <w:p w:rsidR="00CE24BD" w:rsidRPr="00703B13" w:rsidRDefault="00CE24BD" w:rsidP="00CE24BD">
      <w:pPr>
        <w:pStyle w:val="35"/>
        <w:spacing w:after="0" w:line="240" w:lineRule="auto"/>
        <w:jc w:val="center"/>
        <w:rPr>
          <w:rFonts w:ascii="Times New Roman" w:hAnsi="Times New Roman" w:cs="Times New Roman"/>
          <w:b/>
          <w:sz w:val="24"/>
          <w:szCs w:val="24"/>
        </w:rPr>
      </w:pPr>
      <w:r w:rsidRPr="00703B13">
        <w:rPr>
          <w:rFonts w:ascii="Times New Roman" w:hAnsi="Times New Roman" w:cs="Times New Roman"/>
          <w:b/>
          <w:sz w:val="24"/>
          <w:szCs w:val="24"/>
        </w:rPr>
        <w:t>Учебные планы для 10-11 классов</w:t>
      </w:r>
    </w:p>
    <w:p w:rsidR="00CE24BD" w:rsidRPr="00703B13" w:rsidRDefault="00CE24BD" w:rsidP="00CE24BD">
      <w:pPr>
        <w:pStyle w:val="affff7"/>
        <w:tabs>
          <w:tab w:val="left" w:pos="567"/>
          <w:tab w:val="left" w:pos="3261"/>
        </w:tabs>
        <w:spacing w:after="0" w:line="240" w:lineRule="auto"/>
        <w:ind w:left="0"/>
        <w:rPr>
          <w:sz w:val="24"/>
          <w:szCs w:val="24"/>
        </w:rPr>
      </w:pPr>
      <w:r w:rsidRPr="00703B13">
        <w:rPr>
          <w:sz w:val="24"/>
          <w:szCs w:val="24"/>
        </w:rPr>
        <w:tab/>
        <w:t>Учебные планы прилагаются (приложение № 1-2)</w:t>
      </w:r>
    </w:p>
    <w:p w:rsidR="00CE24BD" w:rsidRPr="00703B13" w:rsidRDefault="00CE24BD" w:rsidP="00CE24BD">
      <w:pPr>
        <w:pStyle w:val="affff7"/>
        <w:tabs>
          <w:tab w:val="left" w:pos="3261"/>
        </w:tabs>
        <w:spacing w:after="0" w:line="240" w:lineRule="auto"/>
        <w:ind w:left="0"/>
        <w:jc w:val="center"/>
        <w:rPr>
          <w:b/>
          <w:sz w:val="24"/>
          <w:szCs w:val="24"/>
        </w:rPr>
      </w:pPr>
      <w:r w:rsidRPr="00703B13">
        <w:rPr>
          <w:b/>
          <w:sz w:val="24"/>
          <w:szCs w:val="24"/>
        </w:rPr>
        <w:t>Формы промежуточной аттестации обучающихся:</w:t>
      </w:r>
    </w:p>
    <w:p w:rsidR="00CE24BD" w:rsidRPr="00703B13" w:rsidRDefault="00CE24BD" w:rsidP="00CE24BD">
      <w:pPr>
        <w:pStyle w:val="affff4"/>
        <w:spacing w:line="240" w:lineRule="auto"/>
        <w:ind w:firstLine="720"/>
        <w:jc w:val="both"/>
        <w:rPr>
          <w:sz w:val="24"/>
          <w:szCs w:val="24"/>
        </w:rPr>
      </w:pPr>
      <w:r w:rsidRPr="00703B13">
        <w:rPr>
          <w:sz w:val="24"/>
          <w:szCs w:val="24"/>
        </w:rPr>
        <w:t xml:space="preserve">Формы промежуточной аттестации обучающихся МБОУСОШ № </w:t>
      </w:r>
      <w:r w:rsidR="00A44B92">
        <w:rPr>
          <w:sz w:val="24"/>
          <w:szCs w:val="24"/>
        </w:rPr>
        <w:t>25</w:t>
      </w:r>
      <w:r w:rsidRPr="00703B13">
        <w:rPr>
          <w:sz w:val="24"/>
          <w:szCs w:val="24"/>
        </w:rPr>
        <w:t>.:</w:t>
      </w:r>
    </w:p>
    <w:p w:rsidR="00CE24BD" w:rsidRPr="00703B13" w:rsidRDefault="00CE24BD" w:rsidP="00CE24BD">
      <w:pPr>
        <w:spacing w:after="0" w:line="240" w:lineRule="auto"/>
        <w:jc w:val="both"/>
        <w:rPr>
          <w:rFonts w:ascii="Times New Roman" w:hAnsi="Times New Roman" w:cs="Times New Roman"/>
          <w:sz w:val="24"/>
          <w:szCs w:val="24"/>
        </w:rPr>
      </w:pPr>
      <w:r w:rsidRPr="00703B13">
        <w:rPr>
          <w:rFonts w:ascii="Times New Roman" w:hAnsi="Times New Roman" w:cs="Times New Roman"/>
          <w:sz w:val="24"/>
          <w:szCs w:val="24"/>
        </w:rPr>
        <w:t>-  текущая (на основании отметок, полученных в полугодии, выставляется средний балл; при этом учитываются объем и сложность выполняемых учебных заданий и результаты проводимых контрольных мероприятий); учащиеся 10-11 классов с ослабленным здоровьем, обучающиеся на дому, для промежуточной аттестации по предмету физкультура представляют творческие работы;</w:t>
      </w:r>
    </w:p>
    <w:p w:rsidR="00CE24BD" w:rsidRPr="00703B13" w:rsidRDefault="00CE24BD" w:rsidP="00CE24BD">
      <w:pPr>
        <w:spacing w:after="0" w:line="240" w:lineRule="auto"/>
        <w:jc w:val="both"/>
        <w:rPr>
          <w:rFonts w:ascii="Times New Roman" w:hAnsi="Times New Roman" w:cs="Times New Roman"/>
          <w:sz w:val="24"/>
          <w:szCs w:val="24"/>
        </w:rPr>
      </w:pPr>
      <w:r w:rsidRPr="00703B13">
        <w:rPr>
          <w:rFonts w:ascii="Times New Roman" w:hAnsi="Times New Roman" w:cs="Times New Roman"/>
          <w:sz w:val="24"/>
          <w:szCs w:val="24"/>
        </w:rPr>
        <w:t>- зачетная (для обучающихся в форме самообразования, по индивидуальному учебному плану, а также имеющих академическую задолженность по итогам предыдущих промежуточных аттестаций), вводятся две зачетные сессии в год (конец декабря/конец мая, для учащихся, имеющих академическую задолженность – сентябрь\октябрь – ноябрь\декабрь); для промежуточной аттестации по предметам физкультура, информатика и информационно-коммуникационные технологии обучающиеся представляют творческие работы.</w:t>
      </w:r>
    </w:p>
    <w:p w:rsidR="00CE24BD" w:rsidRPr="00703B13" w:rsidRDefault="00CE24BD" w:rsidP="00CE24BD">
      <w:pPr>
        <w:spacing w:after="0" w:line="240" w:lineRule="auto"/>
        <w:ind w:firstLine="567"/>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CE24BD" w:rsidRPr="00703B13" w:rsidRDefault="00CE24BD" w:rsidP="00CE24BD">
      <w:pPr>
        <w:spacing w:after="0" w:line="240" w:lineRule="auto"/>
        <w:ind w:firstLine="567"/>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Промежуточная/годовая аттестация обучающихся за четверть осуществляется в соответствии с календарным учебным графиком.</w:t>
      </w:r>
    </w:p>
    <w:p w:rsidR="00CE24BD" w:rsidRPr="00703B13" w:rsidRDefault="00CE24BD" w:rsidP="00CE24BD">
      <w:pPr>
        <w:spacing w:after="0" w:line="240" w:lineRule="auto"/>
        <w:ind w:firstLine="567"/>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CE24BD" w:rsidRPr="00703B13" w:rsidRDefault="00CE24BD" w:rsidP="00CE24BD">
      <w:pPr>
        <w:shd w:val="clear" w:color="auto" w:fill="FFFFFF"/>
        <w:autoSpaceDE w:val="0"/>
        <w:autoSpaceDN w:val="0"/>
        <w:adjustRightInd w:val="0"/>
        <w:spacing w:after="0" w:line="240" w:lineRule="auto"/>
        <w:ind w:firstLine="567"/>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муниципального бюджетного общеобразовательного учреждения сред</w:t>
      </w:r>
      <w:r w:rsidR="00A44B92">
        <w:rPr>
          <w:rStyle w:val="markedcontent"/>
          <w:rFonts w:ascii="Times New Roman" w:hAnsi="Times New Roman" w:cs="Times New Roman"/>
          <w:sz w:val="24"/>
          <w:szCs w:val="24"/>
        </w:rPr>
        <w:t>ней общеобразовательной школы №2</w:t>
      </w:r>
      <w:r w:rsidRPr="00703B13">
        <w:rPr>
          <w:rStyle w:val="markedcontent"/>
          <w:rFonts w:ascii="Times New Roman" w:hAnsi="Times New Roman" w:cs="Times New Roman"/>
          <w:sz w:val="24"/>
          <w:szCs w:val="24"/>
        </w:rPr>
        <w:t xml:space="preserve">5. </w:t>
      </w:r>
    </w:p>
    <w:p w:rsidR="00CE24BD" w:rsidRPr="00703B13" w:rsidRDefault="00CE24BD" w:rsidP="00CE24BD">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r w:rsidRPr="00703B13">
        <w:rPr>
          <w:rFonts w:ascii="Times New Roman" w:hAnsi="Times New Roman" w:cs="Times New Roman"/>
          <w:b/>
          <w:color w:val="000000"/>
          <w:sz w:val="24"/>
          <w:szCs w:val="24"/>
        </w:rPr>
        <w:t>Промежуточная аттестация по итогам года</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4"/>
        <w:gridCol w:w="1972"/>
        <w:gridCol w:w="2551"/>
        <w:gridCol w:w="4288"/>
      </w:tblGrid>
      <w:tr w:rsidR="00CE24BD" w:rsidRPr="00703B13" w:rsidTr="00CE24BD">
        <w:trPr>
          <w:jc w:val="center"/>
        </w:trPr>
        <w:tc>
          <w:tcPr>
            <w:tcW w:w="1184"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b/>
                <w:color w:val="000000"/>
                <w:sz w:val="24"/>
                <w:szCs w:val="24"/>
              </w:rPr>
            </w:pPr>
            <w:r w:rsidRPr="00703B13">
              <w:rPr>
                <w:rFonts w:ascii="Times New Roman" w:hAnsi="Times New Roman" w:cs="Times New Roman"/>
                <w:b/>
                <w:color w:val="000000"/>
                <w:sz w:val="24"/>
                <w:szCs w:val="24"/>
              </w:rPr>
              <w:t>Классы</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b/>
                <w:color w:val="000000"/>
                <w:sz w:val="24"/>
                <w:szCs w:val="24"/>
              </w:rPr>
            </w:pPr>
            <w:r w:rsidRPr="00703B13">
              <w:rPr>
                <w:rFonts w:ascii="Times New Roman" w:hAnsi="Times New Roman" w:cs="Times New Roman"/>
                <w:b/>
                <w:color w:val="000000"/>
                <w:sz w:val="24"/>
                <w:szCs w:val="24"/>
              </w:rPr>
              <w:t>Сроки проведения</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b/>
                <w:color w:val="000000"/>
                <w:sz w:val="24"/>
                <w:szCs w:val="24"/>
              </w:rPr>
            </w:pPr>
            <w:r w:rsidRPr="00703B13">
              <w:rPr>
                <w:rFonts w:ascii="Times New Roman" w:hAnsi="Times New Roman" w:cs="Times New Roman"/>
                <w:b/>
                <w:color w:val="000000"/>
                <w:sz w:val="24"/>
                <w:szCs w:val="24"/>
              </w:rPr>
              <w:t>Предметы</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b/>
                <w:color w:val="000000"/>
                <w:sz w:val="24"/>
                <w:szCs w:val="24"/>
              </w:rPr>
            </w:pPr>
            <w:r w:rsidRPr="00703B13">
              <w:rPr>
                <w:rFonts w:ascii="Times New Roman" w:hAnsi="Times New Roman" w:cs="Times New Roman"/>
                <w:b/>
                <w:color w:val="000000"/>
                <w:sz w:val="24"/>
                <w:szCs w:val="24"/>
              </w:rPr>
              <w:t>Формы проведения</w:t>
            </w:r>
          </w:p>
        </w:tc>
      </w:tr>
      <w:tr w:rsidR="00CE24BD" w:rsidRPr="00703B13" w:rsidTr="00CE24BD">
        <w:trPr>
          <w:jc w:val="center"/>
        </w:trPr>
        <w:tc>
          <w:tcPr>
            <w:tcW w:w="1184"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Декабрь 2023</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rPr>
                <w:rFonts w:ascii="Times New Roman" w:hAnsi="Times New Roman" w:cs="Times New Roman"/>
                <w:color w:val="000000"/>
                <w:sz w:val="24"/>
                <w:szCs w:val="24"/>
              </w:rPr>
            </w:pPr>
            <w:r w:rsidRPr="00703B13">
              <w:rPr>
                <w:rFonts w:ascii="Times New Roman" w:hAnsi="Times New Roman" w:cs="Times New Roman"/>
                <w:color w:val="000000"/>
                <w:sz w:val="24"/>
                <w:szCs w:val="24"/>
              </w:rPr>
              <w:t>русский язык</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rPr>
                <w:rFonts w:ascii="Times New Roman" w:hAnsi="Times New Roman" w:cs="Times New Roman"/>
                <w:color w:val="000000"/>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 xml:space="preserve">Декабрь 2023 </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rPr>
                <w:rFonts w:ascii="Times New Roman" w:hAnsi="Times New Roman" w:cs="Times New Roman"/>
                <w:color w:val="000000"/>
                <w:sz w:val="24"/>
                <w:szCs w:val="24"/>
              </w:rPr>
            </w:pPr>
            <w:r w:rsidRPr="00703B13">
              <w:rPr>
                <w:rFonts w:ascii="Times New Roman" w:hAnsi="Times New Roman" w:cs="Times New Roman"/>
                <w:color w:val="000000"/>
                <w:sz w:val="24"/>
                <w:szCs w:val="24"/>
              </w:rPr>
              <w:t>математика</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rPr>
                <w:rFonts w:ascii="Times New Roman" w:hAnsi="Times New Roman" w:cs="Times New Roman"/>
                <w:color w:val="000000"/>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rPr>
                <w:rFonts w:ascii="Times New Roman" w:hAnsi="Times New Roman" w:cs="Times New Roman"/>
                <w:color w:val="000000"/>
                <w:sz w:val="24"/>
                <w:szCs w:val="24"/>
              </w:rPr>
            </w:pPr>
            <w:r w:rsidRPr="00703B13">
              <w:rPr>
                <w:rFonts w:ascii="Times New Roman" w:hAnsi="Times New Roman" w:cs="Times New Roman"/>
                <w:color w:val="000000"/>
                <w:sz w:val="24"/>
                <w:szCs w:val="24"/>
              </w:rPr>
              <w:t>Русский  язык</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rPr>
                <w:rFonts w:ascii="Times New Roman" w:hAnsi="Times New Roman" w:cs="Times New Roman"/>
                <w:color w:val="000000"/>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rPr>
                <w:rFonts w:ascii="Times New Roman" w:hAnsi="Times New Roman" w:cs="Times New Roman"/>
                <w:color w:val="000000"/>
                <w:sz w:val="24"/>
                <w:szCs w:val="24"/>
              </w:rPr>
            </w:pPr>
            <w:r w:rsidRPr="00703B13">
              <w:rPr>
                <w:rFonts w:ascii="Times New Roman" w:hAnsi="Times New Roman" w:cs="Times New Roman"/>
                <w:color w:val="000000"/>
                <w:sz w:val="24"/>
                <w:szCs w:val="24"/>
              </w:rPr>
              <w:t>математика</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rPr>
                <w:rFonts w:ascii="Times New Roman" w:hAnsi="Times New Roman" w:cs="Times New Roman"/>
                <w:color w:val="000000"/>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Иностранный язык (английский)</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История</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География</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Обществознание</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Экономика</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Право</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Информатика</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Физика</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Химия</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Биология</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контрольная работа в формате ЕГЭ</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Астрономия</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тестовая работа</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Физическая культура</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зачетная работа</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ОБЖ</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тестовая работа</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Кубановедение</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hAnsi="Times New Roman" w:cs="Times New Roman"/>
                <w:color w:val="000000"/>
                <w:sz w:val="24"/>
                <w:szCs w:val="24"/>
              </w:rPr>
              <w:t>тестовая работа</w:t>
            </w:r>
          </w:p>
        </w:tc>
      </w:tr>
      <w:tr w:rsidR="00CE24BD" w:rsidRPr="00703B13" w:rsidTr="00CE24BD">
        <w:trPr>
          <w:jc w:val="center"/>
        </w:trPr>
        <w:tc>
          <w:tcPr>
            <w:tcW w:w="0" w:type="auto"/>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jc w:val="center"/>
              <w:rPr>
                <w:rFonts w:ascii="Times New Roman" w:hAnsi="Times New Roman" w:cs="Times New Roman"/>
                <w:color w:val="000000"/>
                <w:sz w:val="24"/>
                <w:szCs w:val="24"/>
              </w:rPr>
            </w:pPr>
            <w:r w:rsidRPr="00703B13">
              <w:rPr>
                <w:rFonts w:ascii="Times New Roman" w:hAnsi="Times New Roman" w:cs="Times New Roman"/>
                <w:color w:val="000000"/>
                <w:sz w:val="24"/>
                <w:szCs w:val="24"/>
              </w:rPr>
              <w:t>11</w:t>
            </w:r>
          </w:p>
        </w:tc>
        <w:tc>
          <w:tcPr>
            <w:tcW w:w="1972"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jc w:val="center"/>
              <w:rPr>
                <w:rFonts w:ascii="Times New Roman" w:eastAsia="Calibri" w:hAnsi="Times New Roman" w:cs="Times New Roman"/>
                <w:sz w:val="24"/>
                <w:szCs w:val="24"/>
              </w:rPr>
            </w:pPr>
            <w:r w:rsidRPr="00703B13">
              <w:rPr>
                <w:rFonts w:ascii="Times New Roman" w:hAnsi="Times New Roman" w:cs="Times New Roman"/>
                <w:color w:val="000000"/>
                <w:sz w:val="24"/>
                <w:szCs w:val="24"/>
              </w:rPr>
              <w:t>Апрель 2024</w:t>
            </w:r>
          </w:p>
        </w:tc>
        <w:tc>
          <w:tcPr>
            <w:tcW w:w="2551"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spacing w:after="0" w:line="240" w:lineRule="auto"/>
              <w:rPr>
                <w:rFonts w:ascii="Times New Roman" w:eastAsia="Calibri" w:hAnsi="Times New Roman" w:cs="Times New Roman"/>
                <w:sz w:val="24"/>
                <w:szCs w:val="24"/>
              </w:rPr>
            </w:pPr>
            <w:r w:rsidRPr="00703B13">
              <w:rPr>
                <w:rFonts w:ascii="Times New Roman" w:eastAsia="Calibri" w:hAnsi="Times New Roman" w:cs="Times New Roman"/>
                <w:sz w:val="24"/>
                <w:szCs w:val="24"/>
              </w:rPr>
              <w:t>Индивидуальный проект</w:t>
            </w:r>
          </w:p>
        </w:tc>
        <w:tc>
          <w:tcPr>
            <w:tcW w:w="4288" w:type="dxa"/>
            <w:tcBorders>
              <w:top w:val="single" w:sz="4" w:space="0" w:color="auto"/>
              <w:left w:val="single" w:sz="4" w:space="0" w:color="auto"/>
              <w:bottom w:val="single" w:sz="4" w:space="0" w:color="auto"/>
              <w:right w:val="single" w:sz="4" w:space="0" w:color="auto"/>
            </w:tcBorders>
            <w:hideMark/>
          </w:tcPr>
          <w:p w:rsidR="00CE24BD" w:rsidRPr="00703B13" w:rsidRDefault="00CE24BD" w:rsidP="00CE24BD">
            <w:pPr>
              <w:autoSpaceDE w:val="0"/>
              <w:autoSpaceDN w:val="0"/>
              <w:adjustRightInd w:val="0"/>
              <w:spacing w:after="0" w:line="240" w:lineRule="auto"/>
              <w:rPr>
                <w:rFonts w:ascii="Times New Roman" w:hAnsi="Times New Roman" w:cs="Times New Roman"/>
                <w:color w:val="000000"/>
                <w:sz w:val="24"/>
                <w:szCs w:val="24"/>
              </w:rPr>
            </w:pPr>
            <w:r w:rsidRPr="00703B13">
              <w:rPr>
                <w:rFonts w:ascii="Times New Roman" w:hAnsi="Times New Roman" w:cs="Times New Roman"/>
                <w:color w:val="000000"/>
                <w:sz w:val="24"/>
                <w:szCs w:val="24"/>
              </w:rPr>
              <w:t xml:space="preserve">Продукт </w:t>
            </w:r>
          </w:p>
        </w:tc>
      </w:tr>
    </w:tbl>
    <w:p w:rsidR="00CE24BD" w:rsidRPr="00703B13" w:rsidRDefault="00CE24BD" w:rsidP="00CE24BD">
      <w:pPr>
        <w:spacing w:after="0" w:line="240" w:lineRule="auto"/>
        <w:ind w:firstLine="567"/>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 xml:space="preserve">Освоение основной образовательной программы среднего общего образования завершается итоговой аттестацией. </w:t>
      </w:r>
    </w:p>
    <w:p w:rsidR="00CE24BD" w:rsidRPr="00703B13" w:rsidRDefault="00CE24BD" w:rsidP="00CE24BD">
      <w:pPr>
        <w:spacing w:after="0" w:line="240" w:lineRule="auto"/>
        <w:ind w:firstLine="567"/>
        <w:jc w:val="both"/>
        <w:rPr>
          <w:rStyle w:val="markedcontent"/>
          <w:rFonts w:ascii="Times New Roman" w:hAnsi="Times New Roman" w:cs="Times New Roman"/>
          <w:sz w:val="24"/>
          <w:szCs w:val="24"/>
        </w:rPr>
      </w:pPr>
      <w:r w:rsidRPr="00703B13">
        <w:rPr>
          <w:rStyle w:val="markedcontent"/>
          <w:rFonts w:ascii="Times New Roman" w:hAnsi="Times New Roman" w:cs="Times New Roman"/>
          <w:sz w:val="24"/>
          <w:szCs w:val="24"/>
        </w:rPr>
        <w:t>Нормативный срок освоения основной образовательной программы среднего общего образования составляет 2 года.</w:t>
      </w:r>
    </w:p>
    <w:p w:rsidR="00CE24BD" w:rsidRPr="00703B13" w:rsidRDefault="00CE24BD" w:rsidP="00CE24BD">
      <w:pPr>
        <w:pStyle w:val="35"/>
        <w:spacing w:after="0" w:line="240" w:lineRule="auto"/>
        <w:jc w:val="center"/>
        <w:rPr>
          <w:rFonts w:ascii="Times New Roman" w:hAnsi="Times New Roman" w:cs="Times New Roman"/>
          <w:b/>
          <w:sz w:val="24"/>
          <w:szCs w:val="24"/>
        </w:rPr>
      </w:pPr>
      <w:r w:rsidRPr="00703B13">
        <w:rPr>
          <w:rFonts w:ascii="Times New Roman" w:hAnsi="Times New Roman" w:cs="Times New Roman"/>
          <w:b/>
          <w:sz w:val="24"/>
          <w:szCs w:val="24"/>
        </w:rPr>
        <w:t>Учебно-методическое обеспечение</w:t>
      </w:r>
    </w:p>
    <w:p w:rsidR="00CE24BD" w:rsidRPr="00703B13" w:rsidRDefault="00CE24BD" w:rsidP="00CE24BD">
      <w:pPr>
        <w:pStyle w:val="35"/>
        <w:spacing w:after="0" w:line="240" w:lineRule="auto"/>
        <w:ind w:firstLine="708"/>
        <w:rPr>
          <w:rFonts w:ascii="Times New Roman" w:hAnsi="Times New Roman" w:cs="Times New Roman"/>
          <w:sz w:val="24"/>
          <w:szCs w:val="24"/>
        </w:rPr>
      </w:pPr>
      <w:r w:rsidRPr="00703B13">
        <w:rPr>
          <w:rFonts w:ascii="Times New Roman" w:hAnsi="Times New Roman" w:cs="Times New Roman"/>
          <w:sz w:val="24"/>
          <w:szCs w:val="24"/>
        </w:rPr>
        <w:t xml:space="preserve">Школа для использования при реализации образовательных программ выбирает: </w:t>
      </w:r>
    </w:p>
    <w:p w:rsidR="00CE24BD" w:rsidRPr="00703B13" w:rsidRDefault="00CE24BD" w:rsidP="00CE24BD">
      <w:pPr>
        <w:pStyle w:val="35"/>
        <w:numPr>
          <w:ilvl w:val="0"/>
          <w:numId w:val="23"/>
        </w:numPr>
        <w:tabs>
          <w:tab w:val="left" w:pos="567"/>
        </w:tabs>
        <w:spacing w:after="0" w:line="240" w:lineRule="auto"/>
        <w:ind w:left="0" w:firstLine="0"/>
        <w:jc w:val="both"/>
        <w:rPr>
          <w:rFonts w:ascii="Times New Roman" w:hAnsi="Times New Roman" w:cs="Times New Roman"/>
          <w:sz w:val="24"/>
          <w:szCs w:val="24"/>
        </w:rPr>
      </w:pPr>
      <w:r w:rsidRPr="00703B13">
        <w:rPr>
          <w:rFonts w:ascii="Times New Roman" w:hAnsi="Times New Roman" w:cs="Times New Roman"/>
          <w:sz w:val="24"/>
          <w:szCs w:val="24"/>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от 21.09. 2022 №858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703B13">
        <w:rPr>
          <w:rFonts w:ascii="Times New Roman" w:hAnsi="Times New Roman" w:cs="Times New Roman"/>
          <w:color w:val="1A1A1A"/>
          <w:sz w:val="24"/>
          <w:szCs w:val="24"/>
        </w:rPr>
        <w:t>организациями, осуществляющими образовательную деятельность и установления предельного срока использования исключенных учебников</w:t>
      </w:r>
      <w:r w:rsidRPr="00703B13">
        <w:rPr>
          <w:rFonts w:ascii="Times New Roman" w:hAnsi="Times New Roman" w:cs="Times New Roman"/>
          <w:sz w:val="24"/>
          <w:szCs w:val="24"/>
        </w:rPr>
        <w:t xml:space="preserve">»); </w:t>
      </w:r>
    </w:p>
    <w:p w:rsidR="00CE24BD" w:rsidRPr="00703B13" w:rsidRDefault="00CE24BD" w:rsidP="00CE24BD">
      <w:pPr>
        <w:pStyle w:val="35"/>
        <w:numPr>
          <w:ilvl w:val="0"/>
          <w:numId w:val="23"/>
        </w:numPr>
        <w:tabs>
          <w:tab w:val="left" w:pos="567"/>
        </w:tabs>
        <w:spacing w:after="0" w:line="240" w:lineRule="auto"/>
        <w:ind w:left="0" w:firstLine="0"/>
        <w:jc w:val="both"/>
        <w:rPr>
          <w:rFonts w:ascii="Times New Roman" w:hAnsi="Times New Roman" w:cs="Times New Roman"/>
          <w:sz w:val="24"/>
          <w:szCs w:val="24"/>
        </w:rPr>
      </w:pPr>
      <w:r w:rsidRPr="00703B13">
        <w:rPr>
          <w:rFonts w:ascii="Times New Roman" w:hAnsi="Times New Roman" w:cs="Times New Roman"/>
          <w:sz w:val="24"/>
          <w:szCs w:val="24"/>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РФ от 09.06.2016 № 699).</w:t>
      </w:r>
    </w:p>
    <w:p w:rsidR="00CE24BD" w:rsidRPr="00703B13" w:rsidRDefault="00CE24BD" w:rsidP="00CE24BD">
      <w:pPr>
        <w:pStyle w:val="35"/>
        <w:tabs>
          <w:tab w:val="left" w:pos="567"/>
        </w:tabs>
        <w:spacing w:after="0" w:line="240" w:lineRule="auto"/>
        <w:rPr>
          <w:rFonts w:ascii="Times New Roman" w:hAnsi="Times New Roman" w:cs="Times New Roman"/>
          <w:sz w:val="24"/>
          <w:szCs w:val="24"/>
        </w:rPr>
      </w:pPr>
      <w:r w:rsidRPr="00703B13">
        <w:rPr>
          <w:rFonts w:ascii="Times New Roman" w:hAnsi="Times New Roman" w:cs="Times New Roman"/>
          <w:sz w:val="24"/>
          <w:szCs w:val="24"/>
        </w:rPr>
        <w:tab/>
        <w:t>Норма обеспеченности образовательной деятельности учебными изданиями определяется из расчета:</w:t>
      </w:r>
    </w:p>
    <w:p w:rsidR="00CE24BD" w:rsidRPr="00703B13" w:rsidRDefault="00CE24BD" w:rsidP="00CE24BD">
      <w:pPr>
        <w:pStyle w:val="35"/>
        <w:numPr>
          <w:ilvl w:val="0"/>
          <w:numId w:val="23"/>
        </w:numPr>
        <w:tabs>
          <w:tab w:val="left" w:pos="567"/>
        </w:tabs>
        <w:spacing w:after="0" w:line="240" w:lineRule="auto"/>
        <w:ind w:left="0" w:firstLine="0"/>
        <w:jc w:val="both"/>
        <w:rPr>
          <w:rFonts w:ascii="Times New Roman" w:hAnsi="Times New Roman" w:cs="Times New Roman"/>
          <w:sz w:val="24"/>
          <w:szCs w:val="24"/>
        </w:rPr>
      </w:pPr>
      <w:r w:rsidRPr="00703B13">
        <w:rPr>
          <w:rFonts w:ascii="Times New Roman" w:hAnsi="Times New Roman" w:cs="Times New Roman"/>
          <w:sz w:val="24"/>
          <w:szCs w:val="24"/>
        </w:rPr>
        <w:t>не менее одного учебника в печатной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rsidR="00CE24BD" w:rsidRPr="00703B13" w:rsidRDefault="00CE24BD" w:rsidP="00CE24BD">
      <w:pPr>
        <w:pStyle w:val="35"/>
        <w:numPr>
          <w:ilvl w:val="0"/>
          <w:numId w:val="23"/>
        </w:numPr>
        <w:tabs>
          <w:tab w:val="left" w:pos="567"/>
        </w:tabs>
        <w:spacing w:after="0" w:line="240" w:lineRule="auto"/>
        <w:ind w:left="0" w:firstLine="0"/>
        <w:jc w:val="both"/>
        <w:rPr>
          <w:rFonts w:ascii="Times New Roman" w:hAnsi="Times New Roman" w:cs="Times New Roman"/>
          <w:sz w:val="24"/>
          <w:szCs w:val="24"/>
        </w:rPr>
      </w:pPr>
      <w:r w:rsidRPr="00703B13">
        <w:rPr>
          <w:rFonts w:ascii="Times New Roman" w:hAnsi="Times New Roman" w:cs="Times New Roman"/>
          <w:sz w:val="24"/>
          <w:szCs w:val="24"/>
        </w:rPr>
        <w:t>не менее одного учебника или учебного пособия в печатной форме,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CE24BD" w:rsidRPr="00703B13" w:rsidRDefault="00CE24BD" w:rsidP="00CE24BD">
      <w:pPr>
        <w:pStyle w:val="35"/>
        <w:spacing w:after="0" w:line="240" w:lineRule="auto"/>
        <w:jc w:val="center"/>
        <w:rPr>
          <w:rFonts w:ascii="Times New Roman" w:hAnsi="Times New Roman" w:cs="Times New Roman"/>
          <w:b/>
          <w:sz w:val="24"/>
          <w:szCs w:val="24"/>
        </w:rPr>
      </w:pPr>
      <w:r w:rsidRPr="00703B13">
        <w:rPr>
          <w:rFonts w:ascii="Times New Roman" w:hAnsi="Times New Roman" w:cs="Times New Roman"/>
          <w:b/>
          <w:sz w:val="24"/>
          <w:szCs w:val="24"/>
        </w:rPr>
        <w:t>Кадровое и методическое обеспечение соответствует требованиям учебного плана</w:t>
      </w:r>
    </w:p>
    <w:p w:rsidR="00CE24BD" w:rsidRPr="00703B13" w:rsidRDefault="00CE24BD" w:rsidP="00CE24BD">
      <w:pPr>
        <w:pStyle w:val="35"/>
        <w:spacing w:after="0" w:line="240" w:lineRule="auto"/>
        <w:jc w:val="both"/>
        <w:rPr>
          <w:rFonts w:ascii="Times New Roman" w:hAnsi="Times New Roman" w:cs="Times New Roman"/>
          <w:sz w:val="24"/>
          <w:szCs w:val="24"/>
        </w:rPr>
      </w:pPr>
      <w:r w:rsidRPr="00703B13">
        <w:rPr>
          <w:rFonts w:ascii="Times New Roman" w:hAnsi="Times New Roman" w:cs="Times New Roman"/>
          <w:sz w:val="24"/>
          <w:szCs w:val="24"/>
        </w:rPr>
        <w:tab/>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РФ от 22.12.2014 №1601 «О продолжительности рабочего времени (норма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CE24BD" w:rsidRPr="00703B13" w:rsidRDefault="00CE24BD" w:rsidP="00CE24BD">
      <w:pPr>
        <w:pStyle w:val="35"/>
        <w:spacing w:after="0" w:line="240" w:lineRule="auto"/>
        <w:jc w:val="both"/>
        <w:rPr>
          <w:rFonts w:ascii="Times New Roman" w:hAnsi="Times New Roman" w:cs="Times New Roman"/>
          <w:sz w:val="24"/>
          <w:szCs w:val="24"/>
        </w:rPr>
      </w:pPr>
      <w:r w:rsidRPr="00703B13">
        <w:rPr>
          <w:rFonts w:ascii="Times New Roman" w:hAnsi="Times New Roman" w:cs="Times New Roman"/>
          <w:sz w:val="24"/>
          <w:szCs w:val="24"/>
        </w:rPr>
        <w:tab/>
        <w:t>При определении учебной нагрузки педагогических работников учитывается вся учебная нагрузка, предусмотренная образовательной программой школы.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w:t>
      </w:r>
    </w:p>
    <w:p w:rsidR="00CE24BD" w:rsidRPr="00703B13" w:rsidRDefault="00A44B92" w:rsidP="00CE24BD">
      <w:pPr>
        <w:pStyle w:val="35"/>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Учебный план МБОУСОШ №25 ст.Куринской </w:t>
      </w:r>
      <w:r w:rsidR="00CE24BD" w:rsidRPr="00703B13">
        <w:rPr>
          <w:rFonts w:ascii="Times New Roman" w:hAnsi="Times New Roman" w:cs="Times New Roman"/>
          <w:sz w:val="24"/>
          <w:szCs w:val="24"/>
        </w:rPr>
        <w:t>Апшеронского района реализует образовательную программу основного общего образования в соответствии с требованиями ФГОС основного общего образования и ФОП в 10-11 классах.</w:t>
      </w:r>
    </w:p>
    <w:p w:rsidR="00CE24BD" w:rsidRPr="00703B13" w:rsidRDefault="00CE24BD" w:rsidP="00CE24BD">
      <w:pPr>
        <w:spacing w:after="0" w:line="240" w:lineRule="auto"/>
        <w:ind w:firstLine="567"/>
        <w:jc w:val="both"/>
        <w:rPr>
          <w:rStyle w:val="markedcontent"/>
          <w:rFonts w:ascii="Times New Roman" w:hAnsi="Times New Roman" w:cs="Times New Roman"/>
          <w:b/>
          <w:sz w:val="24"/>
          <w:szCs w:val="24"/>
        </w:rPr>
      </w:pPr>
      <w:r w:rsidRPr="00703B13">
        <w:rPr>
          <w:rStyle w:val="markedcontent"/>
          <w:rFonts w:ascii="Times New Roman" w:hAnsi="Times New Roman" w:cs="Times New Roman"/>
          <w:b/>
          <w:sz w:val="24"/>
          <w:szCs w:val="24"/>
        </w:rPr>
        <w:t>Приложение №1.</w:t>
      </w:r>
    </w:p>
    <w:p w:rsidR="00CE24BD" w:rsidRDefault="00CE24BD" w:rsidP="00CE24BD">
      <w:pPr>
        <w:spacing w:after="0" w:line="240" w:lineRule="auto"/>
        <w:ind w:firstLine="567"/>
        <w:jc w:val="both"/>
        <w:rPr>
          <w:rStyle w:val="markedcontent"/>
          <w:rFonts w:ascii="Times New Roman" w:hAnsi="Times New Roman" w:cs="Times New Roman"/>
          <w:sz w:val="24"/>
          <w:szCs w:val="24"/>
        </w:rPr>
      </w:pPr>
    </w:p>
    <w:p w:rsidR="00A44B92" w:rsidRPr="00703B13" w:rsidRDefault="00A44B92" w:rsidP="00CE24BD">
      <w:pPr>
        <w:spacing w:after="0" w:line="240" w:lineRule="auto"/>
        <w:ind w:firstLine="567"/>
        <w:jc w:val="both"/>
        <w:rPr>
          <w:rStyle w:val="markedcontent"/>
          <w:rFonts w:ascii="Times New Roman" w:hAnsi="Times New Roman" w:cs="Times New Roman"/>
          <w:sz w:val="24"/>
          <w:szCs w:val="24"/>
        </w:rPr>
      </w:pPr>
    </w:p>
    <w:p w:rsidR="00A44B92" w:rsidRPr="00C5052D" w:rsidRDefault="00A44B92" w:rsidP="00A44B92">
      <w:pPr>
        <w:pStyle w:val="affff4"/>
        <w:jc w:val="center"/>
        <w:rPr>
          <w:b/>
          <w:sz w:val="24"/>
          <w:szCs w:val="24"/>
        </w:rPr>
      </w:pPr>
      <w:r w:rsidRPr="00C5052D">
        <w:rPr>
          <w:b/>
          <w:sz w:val="24"/>
          <w:szCs w:val="24"/>
        </w:rPr>
        <w:t>УЧЕБНЫЙ ПЛАН (недельный)</w:t>
      </w:r>
    </w:p>
    <w:p w:rsidR="00A44B92" w:rsidRPr="00C5052D" w:rsidRDefault="00A44B92" w:rsidP="00A44B92">
      <w:pPr>
        <w:pStyle w:val="affff4"/>
        <w:jc w:val="center"/>
        <w:rPr>
          <w:b/>
          <w:sz w:val="24"/>
          <w:szCs w:val="24"/>
        </w:rPr>
      </w:pPr>
      <w:r w:rsidRPr="00C5052D">
        <w:rPr>
          <w:b/>
          <w:sz w:val="24"/>
          <w:szCs w:val="24"/>
        </w:rPr>
        <w:t xml:space="preserve">10 «А» класса гуманитарного профиля </w:t>
      </w:r>
      <w:r>
        <w:rPr>
          <w:b/>
          <w:sz w:val="24"/>
          <w:szCs w:val="24"/>
        </w:rPr>
        <w:t>психолого-педагогической</w:t>
      </w:r>
      <w:r w:rsidRPr="00C5052D">
        <w:rPr>
          <w:b/>
          <w:sz w:val="24"/>
          <w:szCs w:val="24"/>
        </w:rPr>
        <w:t xml:space="preserve"> направленности</w:t>
      </w:r>
    </w:p>
    <w:p w:rsidR="00A44B92" w:rsidRPr="00C5052D" w:rsidRDefault="00A44B92" w:rsidP="00A44B92">
      <w:pPr>
        <w:pStyle w:val="affff4"/>
        <w:jc w:val="center"/>
        <w:rPr>
          <w:b/>
          <w:sz w:val="24"/>
          <w:szCs w:val="24"/>
        </w:rPr>
      </w:pPr>
      <w:r w:rsidRPr="00C5052D">
        <w:rPr>
          <w:b/>
          <w:sz w:val="24"/>
          <w:szCs w:val="24"/>
        </w:rPr>
        <w:t>М</w:t>
      </w:r>
      <w:r>
        <w:rPr>
          <w:b/>
          <w:sz w:val="24"/>
          <w:szCs w:val="24"/>
        </w:rPr>
        <w:t>БОУСОШ</w:t>
      </w:r>
      <w:r w:rsidRPr="00C5052D">
        <w:rPr>
          <w:b/>
          <w:sz w:val="24"/>
          <w:szCs w:val="24"/>
        </w:rPr>
        <w:t xml:space="preserve"> №</w:t>
      </w:r>
      <w:r>
        <w:rPr>
          <w:b/>
          <w:sz w:val="24"/>
          <w:szCs w:val="24"/>
        </w:rPr>
        <w:t>2</w:t>
      </w:r>
      <w:r w:rsidRPr="00C5052D">
        <w:rPr>
          <w:b/>
          <w:sz w:val="24"/>
          <w:szCs w:val="24"/>
        </w:rPr>
        <w:t>5 по ФГОС СОО</w:t>
      </w:r>
      <w:r>
        <w:rPr>
          <w:b/>
          <w:sz w:val="24"/>
          <w:szCs w:val="24"/>
        </w:rPr>
        <w:t xml:space="preserve">  </w:t>
      </w:r>
      <w:r w:rsidRPr="00C5052D">
        <w:rPr>
          <w:b/>
          <w:sz w:val="24"/>
          <w:szCs w:val="24"/>
        </w:rPr>
        <w:t>на 2023 - 2024 учебный год</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410"/>
        <w:gridCol w:w="851"/>
        <w:gridCol w:w="1276"/>
        <w:gridCol w:w="1200"/>
        <w:gridCol w:w="1067"/>
      </w:tblGrid>
      <w:tr w:rsidR="00A44B92" w:rsidRPr="00C5052D" w:rsidTr="00A44B92">
        <w:tc>
          <w:tcPr>
            <w:tcW w:w="2410" w:type="dxa"/>
            <w:vMerge w:val="restart"/>
            <w:shd w:val="clear" w:color="auto" w:fill="auto"/>
            <w:vAlign w:val="center"/>
          </w:tcPr>
          <w:p w:rsidR="00A44B92" w:rsidRPr="00C5052D" w:rsidRDefault="00A44B92" w:rsidP="00A44B92">
            <w:pPr>
              <w:pStyle w:val="affff4"/>
              <w:jc w:val="both"/>
              <w:rPr>
                <w:sz w:val="24"/>
                <w:szCs w:val="24"/>
              </w:rPr>
            </w:pPr>
            <w:r w:rsidRPr="00C5052D">
              <w:rPr>
                <w:sz w:val="24"/>
                <w:szCs w:val="24"/>
              </w:rPr>
              <w:t>Предметная область</w:t>
            </w:r>
          </w:p>
        </w:tc>
        <w:tc>
          <w:tcPr>
            <w:tcW w:w="2410" w:type="dxa"/>
            <w:vMerge w:val="restart"/>
            <w:shd w:val="clear" w:color="auto" w:fill="auto"/>
            <w:vAlign w:val="center"/>
          </w:tcPr>
          <w:p w:rsidR="00A44B92" w:rsidRPr="00C5052D" w:rsidRDefault="00A44B92" w:rsidP="00A44B92">
            <w:pPr>
              <w:pStyle w:val="affff4"/>
              <w:jc w:val="both"/>
              <w:rPr>
                <w:sz w:val="24"/>
                <w:szCs w:val="24"/>
              </w:rPr>
            </w:pPr>
            <w:r w:rsidRPr="00C5052D">
              <w:rPr>
                <w:sz w:val="24"/>
                <w:szCs w:val="24"/>
              </w:rPr>
              <w:t>Учебный предмет</w:t>
            </w:r>
          </w:p>
        </w:tc>
        <w:tc>
          <w:tcPr>
            <w:tcW w:w="851" w:type="dxa"/>
            <w:vMerge w:val="restart"/>
            <w:shd w:val="clear" w:color="auto" w:fill="auto"/>
            <w:vAlign w:val="center"/>
          </w:tcPr>
          <w:p w:rsidR="00A44B92" w:rsidRPr="00C5052D" w:rsidRDefault="00A44B92" w:rsidP="00A44B92">
            <w:pPr>
              <w:pStyle w:val="affff4"/>
              <w:jc w:val="both"/>
              <w:rPr>
                <w:sz w:val="24"/>
                <w:szCs w:val="24"/>
              </w:rPr>
            </w:pPr>
            <w:r w:rsidRPr="00C5052D">
              <w:rPr>
                <w:sz w:val="24"/>
                <w:szCs w:val="24"/>
              </w:rPr>
              <w:t>Уровень</w:t>
            </w:r>
          </w:p>
        </w:tc>
        <w:tc>
          <w:tcPr>
            <w:tcW w:w="2476" w:type="dxa"/>
            <w:gridSpan w:val="2"/>
            <w:shd w:val="clear" w:color="auto" w:fill="auto"/>
            <w:vAlign w:val="center"/>
          </w:tcPr>
          <w:p w:rsidR="00A44B92" w:rsidRPr="00C5052D" w:rsidRDefault="00A44B92" w:rsidP="00A44B92">
            <w:pPr>
              <w:pStyle w:val="affff4"/>
              <w:jc w:val="both"/>
              <w:rPr>
                <w:sz w:val="24"/>
                <w:szCs w:val="24"/>
              </w:rPr>
            </w:pPr>
            <w:r w:rsidRPr="00C5052D">
              <w:rPr>
                <w:sz w:val="24"/>
                <w:szCs w:val="24"/>
              </w:rPr>
              <w:t>Количество часов в неделю</w:t>
            </w:r>
          </w:p>
        </w:tc>
        <w:tc>
          <w:tcPr>
            <w:tcW w:w="1067" w:type="dxa"/>
            <w:shd w:val="clear" w:color="auto" w:fill="auto"/>
            <w:vAlign w:val="center"/>
          </w:tcPr>
          <w:p w:rsidR="00A44B92" w:rsidRPr="00C5052D" w:rsidRDefault="00A44B92" w:rsidP="00A44B92">
            <w:pPr>
              <w:pStyle w:val="affff4"/>
              <w:jc w:val="both"/>
              <w:rPr>
                <w:sz w:val="24"/>
                <w:szCs w:val="24"/>
              </w:rPr>
            </w:pPr>
            <w:r w:rsidRPr="00C5052D">
              <w:rPr>
                <w:sz w:val="24"/>
                <w:szCs w:val="24"/>
              </w:rPr>
              <w:t>Всего</w:t>
            </w:r>
          </w:p>
        </w:tc>
      </w:tr>
      <w:tr w:rsidR="00A44B92" w:rsidRPr="00C5052D" w:rsidTr="00A44B92">
        <w:tc>
          <w:tcPr>
            <w:tcW w:w="2410" w:type="dxa"/>
            <w:vMerge/>
            <w:shd w:val="clear" w:color="auto" w:fill="auto"/>
          </w:tcPr>
          <w:p w:rsidR="00A44B92" w:rsidRPr="00C5052D" w:rsidRDefault="00A44B92" w:rsidP="00A44B92">
            <w:pPr>
              <w:pStyle w:val="affff4"/>
              <w:jc w:val="both"/>
              <w:rPr>
                <w:sz w:val="24"/>
                <w:szCs w:val="24"/>
              </w:rPr>
            </w:pPr>
          </w:p>
        </w:tc>
        <w:tc>
          <w:tcPr>
            <w:tcW w:w="2410" w:type="dxa"/>
            <w:vMerge/>
            <w:shd w:val="clear" w:color="auto" w:fill="auto"/>
          </w:tcPr>
          <w:p w:rsidR="00A44B92" w:rsidRPr="00C5052D" w:rsidRDefault="00A44B92" w:rsidP="00A44B92">
            <w:pPr>
              <w:pStyle w:val="affff4"/>
              <w:jc w:val="both"/>
              <w:rPr>
                <w:sz w:val="24"/>
                <w:szCs w:val="24"/>
              </w:rPr>
            </w:pPr>
          </w:p>
        </w:tc>
        <w:tc>
          <w:tcPr>
            <w:tcW w:w="851" w:type="dxa"/>
            <w:vMerge/>
            <w:shd w:val="clear" w:color="auto" w:fill="auto"/>
          </w:tcPr>
          <w:p w:rsidR="00A44B92" w:rsidRPr="00C5052D" w:rsidRDefault="00A44B92" w:rsidP="00A44B92">
            <w:pPr>
              <w:pStyle w:val="affff4"/>
              <w:jc w:val="both"/>
              <w:rPr>
                <w:sz w:val="24"/>
                <w:szCs w:val="24"/>
              </w:rPr>
            </w:pPr>
          </w:p>
        </w:tc>
        <w:tc>
          <w:tcPr>
            <w:tcW w:w="1276" w:type="dxa"/>
            <w:shd w:val="clear" w:color="auto" w:fill="auto"/>
          </w:tcPr>
          <w:p w:rsidR="00A44B92" w:rsidRPr="00C5052D" w:rsidRDefault="00A44B92" w:rsidP="00A44B92">
            <w:pPr>
              <w:pStyle w:val="affff4"/>
              <w:jc w:val="both"/>
              <w:rPr>
                <w:sz w:val="24"/>
                <w:szCs w:val="24"/>
              </w:rPr>
            </w:pPr>
            <w:r w:rsidRPr="00C5052D">
              <w:rPr>
                <w:sz w:val="24"/>
                <w:szCs w:val="24"/>
              </w:rPr>
              <w:t>10 класс</w:t>
            </w:r>
          </w:p>
        </w:tc>
        <w:tc>
          <w:tcPr>
            <w:tcW w:w="1200" w:type="dxa"/>
            <w:shd w:val="clear" w:color="auto" w:fill="auto"/>
          </w:tcPr>
          <w:p w:rsidR="00A44B92" w:rsidRPr="00C5052D" w:rsidRDefault="00A44B92" w:rsidP="00A44B92">
            <w:pPr>
              <w:pStyle w:val="affff4"/>
              <w:jc w:val="both"/>
              <w:rPr>
                <w:sz w:val="24"/>
                <w:szCs w:val="24"/>
              </w:rPr>
            </w:pPr>
            <w:r w:rsidRPr="00C5052D">
              <w:rPr>
                <w:sz w:val="24"/>
                <w:szCs w:val="24"/>
              </w:rPr>
              <w:t>11 класс</w:t>
            </w:r>
          </w:p>
        </w:tc>
        <w:tc>
          <w:tcPr>
            <w:tcW w:w="1067" w:type="dxa"/>
            <w:shd w:val="clear" w:color="auto" w:fill="auto"/>
          </w:tcPr>
          <w:p w:rsidR="00A44B92" w:rsidRPr="00C5052D" w:rsidRDefault="00A44B92" w:rsidP="00A44B92">
            <w:pPr>
              <w:pStyle w:val="affff4"/>
              <w:jc w:val="both"/>
              <w:rPr>
                <w:sz w:val="24"/>
                <w:szCs w:val="24"/>
              </w:rPr>
            </w:pPr>
          </w:p>
        </w:tc>
      </w:tr>
      <w:tr w:rsidR="00A44B92" w:rsidRPr="00C5052D" w:rsidTr="00A44B92">
        <w:tc>
          <w:tcPr>
            <w:tcW w:w="8147" w:type="dxa"/>
            <w:gridSpan w:val="5"/>
            <w:shd w:val="clear" w:color="auto" w:fill="auto"/>
          </w:tcPr>
          <w:p w:rsidR="00A44B92" w:rsidRPr="00C5052D" w:rsidRDefault="00A44B92" w:rsidP="00A44B92">
            <w:pPr>
              <w:pStyle w:val="affff4"/>
              <w:jc w:val="both"/>
              <w:rPr>
                <w:sz w:val="24"/>
                <w:szCs w:val="24"/>
              </w:rPr>
            </w:pPr>
            <w:r w:rsidRPr="00C5052D">
              <w:rPr>
                <w:sz w:val="24"/>
                <w:szCs w:val="24"/>
              </w:rPr>
              <w:t>Обязательная часть</w:t>
            </w:r>
          </w:p>
        </w:tc>
        <w:tc>
          <w:tcPr>
            <w:tcW w:w="1067" w:type="dxa"/>
            <w:shd w:val="clear" w:color="auto" w:fill="auto"/>
          </w:tcPr>
          <w:p w:rsidR="00A44B92" w:rsidRPr="00C5052D" w:rsidRDefault="00A44B92" w:rsidP="00A44B92">
            <w:pPr>
              <w:pStyle w:val="affff4"/>
              <w:jc w:val="both"/>
              <w:rPr>
                <w:sz w:val="24"/>
                <w:szCs w:val="24"/>
              </w:rPr>
            </w:pPr>
          </w:p>
        </w:tc>
      </w:tr>
      <w:tr w:rsidR="00A44B92" w:rsidRPr="00C5052D" w:rsidTr="00A44B92">
        <w:tc>
          <w:tcPr>
            <w:tcW w:w="2410" w:type="dxa"/>
            <w:vMerge w:val="restart"/>
            <w:shd w:val="clear" w:color="auto" w:fill="auto"/>
            <w:vAlign w:val="center"/>
          </w:tcPr>
          <w:p w:rsidR="00A44B92" w:rsidRPr="00C5052D" w:rsidRDefault="00A44B92" w:rsidP="00A44B92">
            <w:pPr>
              <w:pStyle w:val="affff4"/>
              <w:jc w:val="both"/>
              <w:rPr>
                <w:sz w:val="24"/>
                <w:szCs w:val="24"/>
              </w:rPr>
            </w:pPr>
            <w:r w:rsidRPr="00C5052D">
              <w:rPr>
                <w:sz w:val="24"/>
                <w:szCs w:val="24"/>
              </w:rPr>
              <w:t>Русский язык и литература</w:t>
            </w: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Русский язык</w:t>
            </w:r>
          </w:p>
        </w:tc>
        <w:tc>
          <w:tcPr>
            <w:tcW w:w="851" w:type="dxa"/>
            <w:shd w:val="clear" w:color="auto" w:fill="auto"/>
          </w:tcPr>
          <w:p w:rsidR="00A44B92" w:rsidRPr="00C5052D" w:rsidRDefault="00A44B92" w:rsidP="00A44B92">
            <w:pPr>
              <w:pStyle w:val="affff4"/>
              <w:jc w:val="both"/>
              <w:rPr>
                <w:sz w:val="24"/>
                <w:szCs w:val="24"/>
              </w:rPr>
            </w:pPr>
            <w:r w:rsidRPr="00C5052D">
              <w:rPr>
                <w:sz w:val="24"/>
                <w:szCs w:val="24"/>
              </w:rPr>
              <w:t>Б</w:t>
            </w:r>
          </w:p>
        </w:tc>
        <w:tc>
          <w:tcPr>
            <w:tcW w:w="1276" w:type="dxa"/>
            <w:shd w:val="clear" w:color="auto" w:fill="auto"/>
          </w:tcPr>
          <w:p w:rsidR="00A44B92" w:rsidRPr="00C5052D" w:rsidRDefault="00A44B92" w:rsidP="00A44B92">
            <w:pPr>
              <w:pStyle w:val="affff4"/>
              <w:jc w:val="both"/>
              <w:rPr>
                <w:sz w:val="24"/>
                <w:szCs w:val="24"/>
              </w:rPr>
            </w:pPr>
            <w:r w:rsidRPr="00C5052D">
              <w:rPr>
                <w:sz w:val="24"/>
                <w:szCs w:val="24"/>
              </w:rPr>
              <w:t>2</w:t>
            </w:r>
          </w:p>
        </w:tc>
        <w:tc>
          <w:tcPr>
            <w:tcW w:w="1200" w:type="dxa"/>
            <w:shd w:val="clear" w:color="auto" w:fill="auto"/>
          </w:tcPr>
          <w:p w:rsidR="00A44B92" w:rsidRPr="00C5052D" w:rsidRDefault="00A44B92" w:rsidP="00A44B92">
            <w:pPr>
              <w:pStyle w:val="affff4"/>
              <w:jc w:val="both"/>
              <w:rPr>
                <w:sz w:val="24"/>
                <w:szCs w:val="24"/>
              </w:rPr>
            </w:pPr>
            <w:r w:rsidRPr="00C5052D">
              <w:rPr>
                <w:sz w:val="24"/>
                <w:szCs w:val="24"/>
              </w:rPr>
              <w:t>2</w:t>
            </w:r>
          </w:p>
        </w:tc>
        <w:tc>
          <w:tcPr>
            <w:tcW w:w="1067" w:type="dxa"/>
            <w:shd w:val="clear" w:color="auto" w:fill="auto"/>
          </w:tcPr>
          <w:p w:rsidR="00A44B92" w:rsidRPr="00C5052D" w:rsidRDefault="00A44B92" w:rsidP="00A44B92">
            <w:pPr>
              <w:pStyle w:val="affff4"/>
              <w:jc w:val="both"/>
              <w:rPr>
                <w:sz w:val="24"/>
                <w:szCs w:val="24"/>
              </w:rPr>
            </w:pPr>
            <w:r w:rsidRPr="00C5052D">
              <w:rPr>
                <w:sz w:val="24"/>
                <w:szCs w:val="24"/>
              </w:rPr>
              <w:t>4</w:t>
            </w:r>
          </w:p>
        </w:tc>
      </w:tr>
      <w:tr w:rsidR="00A44B92" w:rsidRPr="00C5052D" w:rsidTr="00A44B92">
        <w:tc>
          <w:tcPr>
            <w:tcW w:w="2410" w:type="dxa"/>
            <w:vMerge/>
            <w:shd w:val="clear" w:color="auto" w:fill="auto"/>
            <w:vAlign w:val="center"/>
          </w:tcPr>
          <w:p w:rsidR="00A44B92" w:rsidRPr="00C5052D" w:rsidRDefault="00A44B92" w:rsidP="00A44B92">
            <w:pPr>
              <w:pStyle w:val="affff4"/>
              <w:jc w:val="both"/>
              <w:rPr>
                <w:sz w:val="24"/>
                <w:szCs w:val="24"/>
              </w:rPr>
            </w:pPr>
          </w:p>
        </w:tc>
        <w:tc>
          <w:tcPr>
            <w:tcW w:w="2410" w:type="dxa"/>
            <w:shd w:val="clear" w:color="auto" w:fill="auto"/>
          </w:tcPr>
          <w:p w:rsidR="00A44B92" w:rsidRPr="00C5052D" w:rsidRDefault="00A44B92" w:rsidP="00A44B92">
            <w:pPr>
              <w:pStyle w:val="affff4"/>
              <w:jc w:val="both"/>
              <w:rPr>
                <w:b/>
                <w:sz w:val="24"/>
                <w:szCs w:val="24"/>
              </w:rPr>
            </w:pPr>
            <w:r w:rsidRPr="00C5052D">
              <w:rPr>
                <w:b/>
                <w:sz w:val="24"/>
                <w:szCs w:val="24"/>
              </w:rPr>
              <w:t>Литература</w:t>
            </w:r>
          </w:p>
        </w:tc>
        <w:tc>
          <w:tcPr>
            <w:tcW w:w="851" w:type="dxa"/>
            <w:shd w:val="clear" w:color="auto" w:fill="auto"/>
          </w:tcPr>
          <w:p w:rsidR="00A44B92" w:rsidRPr="00C5052D" w:rsidRDefault="00A44B92" w:rsidP="00A44B92">
            <w:pPr>
              <w:pStyle w:val="affff4"/>
              <w:jc w:val="both"/>
              <w:rPr>
                <w:b/>
                <w:sz w:val="24"/>
                <w:szCs w:val="24"/>
              </w:rPr>
            </w:pPr>
            <w:r>
              <w:rPr>
                <w:b/>
                <w:sz w:val="24"/>
                <w:szCs w:val="24"/>
              </w:rPr>
              <w:t>У</w:t>
            </w:r>
          </w:p>
        </w:tc>
        <w:tc>
          <w:tcPr>
            <w:tcW w:w="1276" w:type="dxa"/>
            <w:shd w:val="clear" w:color="auto" w:fill="auto"/>
          </w:tcPr>
          <w:p w:rsidR="00A44B92" w:rsidRPr="00C5052D" w:rsidRDefault="00A44B92" w:rsidP="00A44B92">
            <w:pPr>
              <w:pStyle w:val="affff4"/>
              <w:jc w:val="both"/>
              <w:rPr>
                <w:b/>
                <w:sz w:val="24"/>
                <w:szCs w:val="24"/>
              </w:rPr>
            </w:pPr>
            <w:r>
              <w:rPr>
                <w:b/>
                <w:sz w:val="24"/>
                <w:szCs w:val="24"/>
              </w:rPr>
              <w:t>5</w:t>
            </w:r>
          </w:p>
        </w:tc>
        <w:tc>
          <w:tcPr>
            <w:tcW w:w="1200" w:type="dxa"/>
            <w:shd w:val="clear" w:color="auto" w:fill="auto"/>
          </w:tcPr>
          <w:p w:rsidR="00A44B92" w:rsidRPr="00C5052D" w:rsidRDefault="00A44B92" w:rsidP="00A44B92">
            <w:pPr>
              <w:pStyle w:val="affff4"/>
              <w:jc w:val="both"/>
              <w:rPr>
                <w:b/>
                <w:sz w:val="24"/>
                <w:szCs w:val="24"/>
              </w:rPr>
            </w:pPr>
            <w:r>
              <w:rPr>
                <w:b/>
                <w:sz w:val="24"/>
                <w:szCs w:val="24"/>
              </w:rPr>
              <w:t>5</w:t>
            </w:r>
          </w:p>
        </w:tc>
        <w:tc>
          <w:tcPr>
            <w:tcW w:w="1067" w:type="dxa"/>
            <w:shd w:val="clear" w:color="auto" w:fill="auto"/>
          </w:tcPr>
          <w:p w:rsidR="00A44B92" w:rsidRPr="00C5052D" w:rsidRDefault="00A44B92" w:rsidP="00A44B92">
            <w:pPr>
              <w:pStyle w:val="affff4"/>
              <w:jc w:val="both"/>
              <w:rPr>
                <w:b/>
                <w:sz w:val="24"/>
                <w:szCs w:val="24"/>
              </w:rPr>
            </w:pPr>
            <w:r>
              <w:rPr>
                <w:b/>
                <w:sz w:val="24"/>
                <w:szCs w:val="24"/>
              </w:rPr>
              <w:t>10</w:t>
            </w:r>
          </w:p>
        </w:tc>
      </w:tr>
      <w:tr w:rsidR="00A44B92" w:rsidRPr="00C5052D" w:rsidTr="00A44B92">
        <w:tc>
          <w:tcPr>
            <w:tcW w:w="2410" w:type="dxa"/>
            <w:shd w:val="clear" w:color="auto" w:fill="auto"/>
            <w:vAlign w:val="center"/>
          </w:tcPr>
          <w:p w:rsidR="00A44B92" w:rsidRPr="00C5052D" w:rsidRDefault="00A44B92" w:rsidP="00A44B92">
            <w:pPr>
              <w:pStyle w:val="affff4"/>
              <w:jc w:val="both"/>
              <w:rPr>
                <w:sz w:val="24"/>
                <w:szCs w:val="24"/>
              </w:rPr>
            </w:pPr>
            <w:r w:rsidRPr="00C5052D">
              <w:rPr>
                <w:sz w:val="24"/>
                <w:szCs w:val="24"/>
              </w:rPr>
              <w:t>Иностранные языки</w:t>
            </w: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 xml:space="preserve">Иностранный язык </w:t>
            </w:r>
          </w:p>
        </w:tc>
        <w:tc>
          <w:tcPr>
            <w:tcW w:w="851" w:type="dxa"/>
            <w:shd w:val="clear" w:color="auto" w:fill="auto"/>
            <w:vAlign w:val="center"/>
          </w:tcPr>
          <w:p w:rsidR="00A44B92" w:rsidRPr="00C5052D" w:rsidRDefault="00A44B92" w:rsidP="00A44B92">
            <w:pPr>
              <w:pStyle w:val="affff4"/>
              <w:jc w:val="both"/>
              <w:rPr>
                <w:sz w:val="24"/>
                <w:szCs w:val="24"/>
              </w:rPr>
            </w:pPr>
            <w:r>
              <w:rPr>
                <w:sz w:val="24"/>
                <w:szCs w:val="24"/>
              </w:rPr>
              <w:t>Б</w:t>
            </w:r>
          </w:p>
        </w:tc>
        <w:tc>
          <w:tcPr>
            <w:tcW w:w="1276" w:type="dxa"/>
            <w:shd w:val="clear" w:color="auto" w:fill="auto"/>
            <w:vAlign w:val="center"/>
          </w:tcPr>
          <w:p w:rsidR="00A44B92" w:rsidRPr="00C5052D" w:rsidRDefault="00A44B92" w:rsidP="00A44B92">
            <w:pPr>
              <w:pStyle w:val="affff4"/>
              <w:jc w:val="both"/>
              <w:rPr>
                <w:sz w:val="24"/>
                <w:szCs w:val="24"/>
              </w:rPr>
            </w:pPr>
            <w:r>
              <w:rPr>
                <w:sz w:val="24"/>
                <w:szCs w:val="24"/>
              </w:rPr>
              <w:t>3</w:t>
            </w:r>
          </w:p>
        </w:tc>
        <w:tc>
          <w:tcPr>
            <w:tcW w:w="1200" w:type="dxa"/>
            <w:shd w:val="clear" w:color="auto" w:fill="auto"/>
            <w:vAlign w:val="center"/>
          </w:tcPr>
          <w:p w:rsidR="00A44B92" w:rsidRPr="00C5052D" w:rsidRDefault="00A44B92" w:rsidP="00A44B92">
            <w:pPr>
              <w:pStyle w:val="affff4"/>
              <w:jc w:val="both"/>
              <w:rPr>
                <w:sz w:val="24"/>
                <w:szCs w:val="24"/>
              </w:rPr>
            </w:pPr>
            <w:r>
              <w:rPr>
                <w:sz w:val="24"/>
                <w:szCs w:val="24"/>
              </w:rPr>
              <w:t>3</w:t>
            </w:r>
          </w:p>
        </w:tc>
        <w:tc>
          <w:tcPr>
            <w:tcW w:w="1067" w:type="dxa"/>
            <w:shd w:val="clear" w:color="auto" w:fill="auto"/>
            <w:vAlign w:val="center"/>
          </w:tcPr>
          <w:p w:rsidR="00A44B92" w:rsidRPr="00C5052D" w:rsidRDefault="00A44B92" w:rsidP="00A44B92">
            <w:pPr>
              <w:pStyle w:val="affff4"/>
              <w:jc w:val="both"/>
              <w:rPr>
                <w:sz w:val="24"/>
                <w:szCs w:val="24"/>
              </w:rPr>
            </w:pPr>
            <w:r>
              <w:rPr>
                <w:sz w:val="24"/>
                <w:szCs w:val="24"/>
              </w:rPr>
              <w:t>6</w:t>
            </w:r>
          </w:p>
        </w:tc>
      </w:tr>
      <w:tr w:rsidR="00A44B92" w:rsidRPr="00C5052D" w:rsidTr="00A44B92">
        <w:tc>
          <w:tcPr>
            <w:tcW w:w="2410" w:type="dxa"/>
            <w:vMerge w:val="restart"/>
            <w:shd w:val="clear" w:color="auto" w:fill="auto"/>
            <w:vAlign w:val="center"/>
          </w:tcPr>
          <w:p w:rsidR="00A44B92" w:rsidRPr="00C5052D" w:rsidRDefault="00A44B92" w:rsidP="00A44B92">
            <w:pPr>
              <w:pStyle w:val="affff4"/>
              <w:jc w:val="both"/>
              <w:rPr>
                <w:sz w:val="24"/>
                <w:szCs w:val="24"/>
              </w:rPr>
            </w:pPr>
            <w:r w:rsidRPr="00C5052D">
              <w:rPr>
                <w:sz w:val="24"/>
                <w:szCs w:val="24"/>
              </w:rPr>
              <w:t>Математика и информатика</w:t>
            </w: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Алгебра и начала математического анализа</w:t>
            </w:r>
          </w:p>
        </w:tc>
        <w:tc>
          <w:tcPr>
            <w:tcW w:w="851" w:type="dxa"/>
            <w:shd w:val="clear" w:color="auto" w:fill="auto"/>
            <w:vAlign w:val="center"/>
          </w:tcPr>
          <w:p w:rsidR="00A44B92" w:rsidRPr="00C5052D" w:rsidRDefault="00A44B92" w:rsidP="00A44B92">
            <w:pPr>
              <w:pStyle w:val="affff4"/>
              <w:jc w:val="both"/>
              <w:rPr>
                <w:sz w:val="24"/>
                <w:szCs w:val="24"/>
              </w:rPr>
            </w:pPr>
            <w:r w:rsidRPr="00C5052D">
              <w:rPr>
                <w:sz w:val="24"/>
                <w:szCs w:val="24"/>
              </w:rPr>
              <w:t>Б</w:t>
            </w: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2</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3</w:t>
            </w:r>
          </w:p>
        </w:tc>
        <w:tc>
          <w:tcPr>
            <w:tcW w:w="1067" w:type="dxa"/>
            <w:shd w:val="clear" w:color="auto" w:fill="auto"/>
            <w:vAlign w:val="center"/>
          </w:tcPr>
          <w:p w:rsidR="00A44B92" w:rsidRPr="00C5052D" w:rsidRDefault="00A44B92" w:rsidP="00A44B92">
            <w:pPr>
              <w:pStyle w:val="affff4"/>
              <w:jc w:val="both"/>
              <w:rPr>
                <w:sz w:val="24"/>
                <w:szCs w:val="24"/>
              </w:rPr>
            </w:pPr>
            <w:r w:rsidRPr="00C5052D">
              <w:rPr>
                <w:sz w:val="24"/>
                <w:szCs w:val="24"/>
              </w:rPr>
              <w:t>5</w:t>
            </w:r>
          </w:p>
        </w:tc>
      </w:tr>
      <w:tr w:rsidR="00A44B92" w:rsidRPr="00C5052D" w:rsidTr="00A44B92">
        <w:tc>
          <w:tcPr>
            <w:tcW w:w="2410" w:type="dxa"/>
            <w:vMerge/>
            <w:shd w:val="clear" w:color="auto" w:fill="auto"/>
            <w:vAlign w:val="center"/>
          </w:tcPr>
          <w:p w:rsidR="00A44B92" w:rsidRPr="00C5052D" w:rsidRDefault="00A44B92" w:rsidP="00A44B92">
            <w:pPr>
              <w:pStyle w:val="affff4"/>
              <w:jc w:val="both"/>
              <w:rPr>
                <w:sz w:val="24"/>
                <w:szCs w:val="24"/>
              </w:rPr>
            </w:pP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Геометрия</w:t>
            </w:r>
          </w:p>
        </w:tc>
        <w:tc>
          <w:tcPr>
            <w:tcW w:w="851" w:type="dxa"/>
            <w:shd w:val="clear" w:color="auto" w:fill="auto"/>
            <w:vAlign w:val="center"/>
          </w:tcPr>
          <w:p w:rsidR="00A44B92" w:rsidRPr="00C5052D" w:rsidRDefault="00A44B92" w:rsidP="00A44B92">
            <w:pPr>
              <w:pStyle w:val="affff4"/>
              <w:jc w:val="both"/>
              <w:rPr>
                <w:sz w:val="24"/>
                <w:szCs w:val="24"/>
              </w:rPr>
            </w:pPr>
            <w:r w:rsidRPr="00C5052D">
              <w:rPr>
                <w:sz w:val="24"/>
                <w:szCs w:val="24"/>
              </w:rPr>
              <w:t>Б</w:t>
            </w: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2</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067" w:type="dxa"/>
            <w:shd w:val="clear" w:color="auto" w:fill="auto"/>
            <w:vAlign w:val="center"/>
          </w:tcPr>
          <w:p w:rsidR="00A44B92" w:rsidRPr="00C5052D" w:rsidRDefault="00A44B92" w:rsidP="00A44B92">
            <w:pPr>
              <w:pStyle w:val="affff4"/>
              <w:jc w:val="both"/>
              <w:rPr>
                <w:sz w:val="24"/>
                <w:szCs w:val="24"/>
              </w:rPr>
            </w:pPr>
            <w:r w:rsidRPr="00C5052D">
              <w:rPr>
                <w:sz w:val="24"/>
                <w:szCs w:val="24"/>
              </w:rPr>
              <w:t>3</w:t>
            </w:r>
          </w:p>
        </w:tc>
      </w:tr>
      <w:tr w:rsidR="00A44B92" w:rsidRPr="00C5052D" w:rsidTr="00A44B92">
        <w:tc>
          <w:tcPr>
            <w:tcW w:w="2410" w:type="dxa"/>
            <w:vMerge/>
            <w:shd w:val="clear" w:color="auto" w:fill="auto"/>
            <w:vAlign w:val="center"/>
          </w:tcPr>
          <w:p w:rsidR="00A44B92" w:rsidRPr="00C5052D" w:rsidRDefault="00A44B92" w:rsidP="00A44B92">
            <w:pPr>
              <w:pStyle w:val="affff4"/>
              <w:jc w:val="both"/>
              <w:rPr>
                <w:sz w:val="24"/>
                <w:szCs w:val="24"/>
              </w:rPr>
            </w:pP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Вероятность и статистика</w:t>
            </w:r>
          </w:p>
        </w:tc>
        <w:tc>
          <w:tcPr>
            <w:tcW w:w="851" w:type="dxa"/>
            <w:shd w:val="clear" w:color="auto" w:fill="auto"/>
            <w:vAlign w:val="center"/>
          </w:tcPr>
          <w:p w:rsidR="00A44B92" w:rsidRPr="00C5052D" w:rsidRDefault="00A44B92" w:rsidP="00A44B92">
            <w:pPr>
              <w:pStyle w:val="affff4"/>
              <w:jc w:val="both"/>
              <w:rPr>
                <w:sz w:val="24"/>
                <w:szCs w:val="24"/>
              </w:rPr>
            </w:pPr>
            <w:r w:rsidRPr="00C5052D">
              <w:rPr>
                <w:sz w:val="24"/>
                <w:szCs w:val="24"/>
              </w:rPr>
              <w:t>Б</w:t>
            </w: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067" w:type="dxa"/>
            <w:shd w:val="clear" w:color="auto" w:fill="auto"/>
            <w:vAlign w:val="center"/>
          </w:tcPr>
          <w:p w:rsidR="00A44B92" w:rsidRPr="00C5052D" w:rsidRDefault="00A44B92" w:rsidP="00A44B92">
            <w:pPr>
              <w:pStyle w:val="affff4"/>
              <w:jc w:val="both"/>
              <w:rPr>
                <w:sz w:val="24"/>
                <w:szCs w:val="24"/>
              </w:rPr>
            </w:pPr>
            <w:r w:rsidRPr="00C5052D">
              <w:rPr>
                <w:sz w:val="24"/>
                <w:szCs w:val="24"/>
              </w:rPr>
              <w:t>2</w:t>
            </w:r>
          </w:p>
        </w:tc>
      </w:tr>
      <w:tr w:rsidR="00A44B92" w:rsidRPr="00C5052D" w:rsidTr="00A44B92">
        <w:tc>
          <w:tcPr>
            <w:tcW w:w="2410" w:type="dxa"/>
            <w:vMerge/>
            <w:shd w:val="clear" w:color="auto" w:fill="auto"/>
            <w:vAlign w:val="center"/>
          </w:tcPr>
          <w:p w:rsidR="00A44B92" w:rsidRPr="00C5052D" w:rsidRDefault="00A44B92" w:rsidP="00A44B92">
            <w:pPr>
              <w:pStyle w:val="affff4"/>
              <w:jc w:val="both"/>
              <w:rPr>
                <w:sz w:val="24"/>
                <w:szCs w:val="24"/>
              </w:rPr>
            </w:pP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Информатика</w:t>
            </w:r>
          </w:p>
        </w:tc>
        <w:tc>
          <w:tcPr>
            <w:tcW w:w="851" w:type="dxa"/>
            <w:shd w:val="clear" w:color="auto" w:fill="auto"/>
            <w:vAlign w:val="center"/>
          </w:tcPr>
          <w:p w:rsidR="00A44B92" w:rsidRPr="00C5052D" w:rsidRDefault="00A44B92" w:rsidP="00A44B92">
            <w:pPr>
              <w:pStyle w:val="affff4"/>
              <w:jc w:val="both"/>
              <w:rPr>
                <w:sz w:val="24"/>
                <w:szCs w:val="24"/>
              </w:rPr>
            </w:pPr>
            <w:r w:rsidRPr="00C5052D">
              <w:rPr>
                <w:sz w:val="24"/>
                <w:szCs w:val="24"/>
              </w:rPr>
              <w:t>Б</w:t>
            </w: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067" w:type="dxa"/>
            <w:shd w:val="clear" w:color="auto" w:fill="auto"/>
            <w:vAlign w:val="center"/>
          </w:tcPr>
          <w:p w:rsidR="00A44B92" w:rsidRPr="00C5052D" w:rsidRDefault="00A44B92" w:rsidP="00A44B92">
            <w:pPr>
              <w:pStyle w:val="affff4"/>
              <w:jc w:val="both"/>
              <w:rPr>
                <w:sz w:val="24"/>
                <w:szCs w:val="24"/>
              </w:rPr>
            </w:pPr>
            <w:r w:rsidRPr="00C5052D">
              <w:rPr>
                <w:sz w:val="24"/>
                <w:szCs w:val="24"/>
              </w:rPr>
              <w:t>2</w:t>
            </w:r>
          </w:p>
        </w:tc>
      </w:tr>
      <w:tr w:rsidR="00A44B92" w:rsidRPr="00C5052D" w:rsidTr="00A44B92">
        <w:tc>
          <w:tcPr>
            <w:tcW w:w="2410" w:type="dxa"/>
            <w:vMerge w:val="restart"/>
            <w:shd w:val="clear" w:color="auto" w:fill="auto"/>
            <w:vAlign w:val="center"/>
          </w:tcPr>
          <w:p w:rsidR="00A44B92" w:rsidRPr="00C5052D" w:rsidRDefault="00A44B92" w:rsidP="00A44B92">
            <w:pPr>
              <w:pStyle w:val="affff4"/>
              <w:jc w:val="both"/>
              <w:rPr>
                <w:sz w:val="24"/>
                <w:szCs w:val="24"/>
              </w:rPr>
            </w:pPr>
            <w:r w:rsidRPr="00C5052D">
              <w:rPr>
                <w:sz w:val="24"/>
                <w:szCs w:val="24"/>
              </w:rPr>
              <w:t>Естественно-научные предметы</w:t>
            </w: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Физика</w:t>
            </w:r>
          </w:p>
        </w:tc>
        <w:tc>
          <w:tcPr>
            <w:tcW w:w="851" w:type="dxa"/>
            <w:shd w:val="clear" w:color="auto" w:fill="auto"/>
            <w:vAlign w:val="center"/>
          </w:tcPr>
          <w:p w:rsidR="00A44B92" w:rsidRPr="00C5052D" w:rsidRDefault="00A44B92" w:rsidP="00A44B92">
            <w:pPr>
              <w:pStyle w:val="affff4"/>
              <w:jc w:val="both"/>
              <w:rPr>
                <w:sz w:val="24"/>
                <w:szCs w:val="24"/>
              </w:rPr>
            </w:pPr>
            <w:r w:rsidRPr="00C5052D">
              <w:rPr>
                <w:sz w:val="24"/>
                <w:szCs w:val="24"/>
              </w:rPr>
              <w:t>Б</w:t>
            </w: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2</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2</w:t>
            </w:r>
          </w:p>
        </w:tc>
        <w:tc>
          <w:tcPr>
            <w:tcW w:w="1067" w:type="dxa"/>
            <w:shd w:val="clear" w:color="auto" w:fill="auto"/>
            <w:vAlign w:val="center"/>
          </w:tcPr>
          <w:p w:rsidR="00A44B92" w:rsidRPr="00C5052D" w:rsidRDefault="00A44B92" w:rsidP="00A44B92">
            <w:pPr>
              <w:pStyle w:val="affff4"/>
              <w:jc w:val="both"/>
              <w:rPr>
                <w:sz w:val="24"/>
                <w:szCs w:val="24"/>
              </w:rPr>
            </w:pPr>
            <w:r w:rsidRPr="00C5052D">
              <w:rPr>
                <w:sz w:val="24"/>
                <w:szCs w:val="24"/>
              </w:rPr>
              <w:t>4</w:t>
            </w:r>
          </w:p>
        </w:tc>
      </w:tr>
      <w:tr w:rsidR="00A44B92" w:rsidRPr="00C5052D" w:rsidTr="00A44B92">
        <w:tc>
          <w:tcPr>
            <w:tcW w:w="2410" w:type="dxa"/>
            <w:vMerge/>
            <w:shd w:val="clear" w:color="auto" w:fill="auto"/>
            <w:vAlign w:val="center"/>
          </w:tcPr>
          <w:p w:rsidR="00A44B92" w:rsidRPr="00C5052D" w:rsidRDefault="00A44B92" w:rsidP="00A44B92">
            <w:pPr>
              <w:pStyle w:val="affff4"/>
              <w:jc w:val="both"/>
              <w:rPr>
                <w:sz w:val="24"/>
                <w:szCs w:val="24"/>
              </w:rPr>
            </w:pP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Химия</w:t>
            </w:r>
          </w:p>
        </w:tc>
        <w:tc>
          <w:tcPr>
            <w:tcW w:w="851" w:type="dxa"/>
            <w:shd w:val="clear" w:color="auto" w:fill="auto"/>
            <w:vAlign w:val="center"/>
          </w:tcPr>
          <w:p w:rsidR="00A44B92" w:rsidRPr="00C5052D" w:rsidRDefault="00A44B92" w:rsidP="00A44B92">
            <w:pPr>
              <w:pStyle w:val="affff4"/>
              <w:jc w:val="both"/>
              <w:rPr>
                <w:sz w:val="24"/>
                <w:szCs w:val="24"/>
              </w:rPr>
            </w:pPr>
            <w:r w:rsidRPr="00C5052D">
              <w:rPr>
                <w:sz w:val="24"/>
                <w:szCs w:val="24"/>
              </w:rPr>
              <w:t>Б</w:t>
            </w: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067" w:type="dxa"/>
            <w:shd w:val="clear" w:color="auto" w:fill="auto"/>
          </w:tcPr>
          <w:p w:rsidR="00A44B92" w:rsidRPr="00C5052D" w:rsidRDefault="00A44B92" w:rsidP="00A44B92">
            <w:pPr>
              <w:pStyle w:val="affff4"/>
              <w:jc w:val="both"/>
              <w:rPr>
                <w:sz w:val="24"/>
                <w:szCs w:val="24"/>
              </w:rPr>
            </w:pPr>
            <w:r w:rsidRPr="00C5052D">
              <w:rPr>
                <w:sz w:val="24"/>
                <w:szCs w:val="24"/>
              </w:rPr>
              <w:t>2</w:t>
            </w:r>
          </w:p>
        </w:tc>
      </w:tr>
      <w:tr w:rsidR="00A44B92" w:rsidRPr="00C5052D" w:rsidTr="00A44B92">
        <w:tc>
          <w:tcPr>
            <w:tcW w:w="2410" w:type="dxa"/>
            <w:vMerge/>
            <w:shd w:val="clear" w:color="auto" w:fill="auto"/>
            <w:vAlign w:val="center"/>
          </w:tcPr>
          <w:p w:rsidR="00A44B92" w:rsidRPr="00C5052D" w:rsidRDefault="00A44B92" w:rsidP="00A44B92">
            <w:pPr>
              <w:pStyle w:val="affff4"/>
              <w:jc w:val="both"/>
              <w:rPr>
                <w:sz w:val="24"/>
                <w:szCs w:val="24"/>
              </w:rPr>
            </w:pP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Биология</w:t>
            </w:r>
          </w:p>
        </w:tc>
        <w:tc>
          <w:tcPr>
            <w:tcW w:w="851" w:type="dxa"/>
            <w:shd w:val="clear" w:color="auto" w:fill="auto"/>
            <w:vAlign w:val="center"/>
          </w:tcPr>
          <w:p w:rsidR="00A44B92" w:rsidRPr="00C5052D" w:rsidRDefault="00A44B92" w:rsidP="00A44B92">
            <w:pPr>
              <w:pStyle w:val="affff4"/>
              <w:jc w:val="both"/>
              <w:rPr>
                <w:sz w:val="24"/>
                <w:szCs w:val="24"/>
              </w:rPr>
            </w:pPr>
            <w:r w:rsidRPr="00C5052D">
              <w:rPr>
                <w:sz w:val="24"/>
                <w:szCs w:val="24"/>
              </w:rPr>
              <w:t>Б</w:t>
            </w: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067" w:type="dxa"/>
            <w:shd w:val="clear" w:color="auto" w:fill="auto"/>
          </w:tcPr>
          <w:p w:rsidR="00A44B92" w:rsidRPr="00C5052D" w:rsidRDefault="00A44B92" w:rsidP="00A44B92">
            <w:pPr>
              <w:pStyle w:val="affff4"/>
              <w:jc w:val="both"/>
              <w:rPr>
                <w:sz w:val="24"/>
                <w:szCs w:val="24"/>
              </w:rPr>
            </w:pPr>
            <w:r w:rsidRPr="00C5052D">
              <w:rPr>
                <w:sz w:val="24"/>
                <w:szCs w:val="24"/>
              </w:rPr>
              <w:t>2</w:t>
            </w:r>
          </w:p>
        </w:tc>
      </w:tr>
      <w:tr w:rsidR="00A44B92" w:rsidRPr="00C5052D" w:rsidTr="00A44B92">
        <w:tc>
          <w:tcPr>
            <w:tcW w:w="2410" w:type="dxa"/>
            <w:vMerge w:val="restart"/>
            <w:shd w:val="clear" w:color="auto" w:fill="auto"/>
            <w:vAlign w:val="center"/>
          </w:tcPr>
          <w:p w:rsidR="00A44B92" w:rsidRPr="00C5052D" w:rsidRDefault="00A44B92" w:rsidP="00A44B92">
            <w:pPr>
              <w:pStyle w:val="affff4"/>
              <w:jc w:val="both"/>
              <w:rPr>
                <w:sz w:val="24"/>
                <w:szCs w:val="24"/>
              </w:rPr>
            </w:pPr>
            <w:r w:rsidRPr="00C5052D">
              <w:rPr>
                <w:sz w:val="24"/>
                <w:szCs w:val="24"/>
              </w:rPr>
              <w:t>Общественно-научные предметы</w:t>
            </w:r>
          </w:p>
        </w:tc>
        <w:tc>
          <w:tcPr>
            <w:tcW w:w="2410" w:type="dxa"/>
            <w:shd w:val="clear" w:color="auto" w:fill="auto"/>
          </w:tcPr>
          <w:p w:rsidR="00A44B92" w:rsidRPr="00C5052D" w:rsidRDefault="00A44B92" w:rsidP="00A44B92">
            <w:pPr>
              <w:pStyle w:val="affff4"/>
              <w:jc w:val="both"/>
              <w:rPr>
                <w:bCs/>
                <w:sz w:val="24"/>
                <w:szCs w:val="24"/>
              </w:rPr>
            </w:pPr>
            <w:r w:rsidRPr="00C5052D">
              <w:rPr>
                <w:bCs/>
                <w:sz w:val="24"/>
                <w:szCs w:val="24"/>
              </w:rPr>
              <w:t>История</w:t>
            </w:r>
          </w:p>
        </w:tc>
        <w:tc>
          <w:tcPr>
            <w:tcW w:w="851" w:type="dxa"/>
            <w:shd w:val="clear" w:color="auto" w:fill="auto"/>
            <w:vAlign w:val="center"/>
          </w:tcPr>
          <w:p w:rsidR="00A44B92" w:rsidRPr="00C5052D" w:rsidRDefault="00A44B92" w:rsidP="00A44B92">
            <w:pPr>
              <w:pStyle w:val="affff4"/>
              <w:jc w:val="both"/>
              <w:rPr>
                <w:bCs/>
                <w:sz w:val="24"/>
                <w:szCs w:val="24"/>
              </w:rPr>
            </w:pPr>
            <w:r>
              <w:rPr>
                <w:bCs/>
                <w:sz w:val="24"/>
                <w:szCs w:val="24"/>
              </w:rPr>
              <w:t>Б</w:t>
            </w:r>
          </w:p>
        </w:tc>
        <w:tc>
          <w:tcPr>
            <w:tcW w:w="1276" w:type="dxa"/>
            <w:shd w:val="clear" w:color="auto" w:fill="auto"/>
            <w:vAlign w:val="center"/>
          </w:tcPr>
          <w:p w:rsidR="00A44B92" w:rsidRPr="00C5052D" w:rsidRDefault="00A44B92" w:rsidP="00A44B92">
            <w:pPr>
              <w:pStyle w:val="affff4"/>
              <w:jc w:val="both"/>
              <w:rPr>
                <w:bCs/>
                <w:sz w:val="24"/>
                <w:szCs w:val="24"/>
              </w:rPr>
            </w:pPr>
            <w:r>
              <w:rPr>
                <w:bCs/>
                <w:sz w:val="24"/>
                <w:szCs w:val="24"/>
              </w:rPr>
              <w:t>2</w:t>
            </w:r>
          </w:p>
        </w:tc>
        <w:tc>
          <w:tcPr>
            <w:tcW w:w="1200" w:type="dxa"/>
            <w:shd w:val="clear" w:color="auto" w:fill="auto"/>
            <w:vAlign w:val="center"/>
          </w:tcPr>
          <w:p w:rsidR="00A44B92" w:rsidRPr="00C5052D" w:rsidRDefault="00A44B92" w:rsidP="00A44B92">
            <w:pPr>
              <w:pStyle w:val="affff4"/>
              <w:jc w:val="both"/>
              <w:rPr>
                <w:bCs/>
                <w:sz w:val="24"/>
                <w:szCs w:val="24"/>
              </w:rPr>
            </w:pPr>
            <w:r>
              <w:rPr>
                <w:bCs/>
                <w:sz w:val="24"/>
                <w:szCs w:val="24"/>
              </w:rPr>
              <w:t>2</w:t>
            </w:r>
          </w:p>
        </w:tc>
        <w:tc>
          <w:tcPr>
            <w:tcW w:w="1067" w:type="dxa"/>
            <w:shd w:val="clear" w:color="auto" w:fill="auto"/>
          </w:tcPr>
          <w:p w:rsidR="00A44B92" w:rsidRPr="00C5052D" w:rsidRDefault="00A44B92" w:rsidP="00A44B92">
            <w:pPr>
              <w:pStyle w:val="affff4"/>
              <w:jc w:val="both"/>
              <w:rPr>
                <w:bCs/>
                <w:sz w:val="24"/>
                <w:szCs w:val="24"/>
              </w:rPr>
            </w:pPr>
            <w:r>
              <w:rPr>
                <w:bCs/>
                <w:sz w:val="24"/>
                <w:szCs w:val="24"/>
              </w:rPr>
              <w:t>4</w:t>
            </w:r>
          </w:p>
        </w:tc>
      </w:tr>
      <w:tr w:rsidR="00A44B92" w:rsidRPr="00C5052D" w:rsidTr="00A44B92">
        <w:tc>
          <w:tcPr>
            <w:tcW w:w="2410" w:type="dxa"/>
            <w:vMerge/>
            <w:shd w:val="clear" w:color="auto" w:fill="auto"/>
            <w:vAlign w:val="center"/>
          </w:tcPr>
          <w:p w:rsidR="00A44B92" w:rsidRPr="00C5052D" w:rsidRDefault="00A44B92" w:rsidP="00A44B92">
            <w:pPr>
              <w:pStyle w:val="affff4"/>
              <w:jc w:val="both"/>
              <w:rPr>
                <w:sz w:val="24"/>
                <w:szCs w:val="24"/>
              </w:rPr>
            </w:pPr>
          </w:p>
        </w:tc>
        <w:tc>
          <w:tcPr>
            <w:tcW w:w="2410" w:type="dxa"/>
            <w:shd w:val="clear" w:color="auto" w:fill="auto"/>
          </w:tcPr>
          <w:p w:rsidR="00A44B92" w:rsidRPr="00ED1E41" w:rsidRDefault="00A44B92" w:rsidP="00A44B92">
            <w:pPr>
              <w:pStyle w:val="affff4"/>
              <w:jc w:val="both"/>
              <w:rPr>
                <w:b/>
                <w:sz w:val="24"/>
                <w:szCs w:val="24"/>
              </w:rPr>
            </w:pPr>
            <w:r w:rsidRPr="00ED1E41">
              <w:rPr>
                <w:b/>
                <w:sz w:val="24"/>
                <w:szCs w:val="24"/>
              </w:rPr>
              <w:t>Обществознание</w:t>
            </w:r>
          </w:p>
        </w:tc>
        <w:tc>
          <w:tcPr>
            <w:tcW w:w="851" w:type="dxa"/>
            <w:shd w:val="clear" w:color="auto" w:fill="auto"/>
            <w:vAlign w:val="center"/>
          </w:tcPr>
          <w:p w:rsidR="00A44B92" w:rsidRPr="00ED1E41" w:rsidRDefault="00A44B92" w:rsidP="00A44B92">
            <w:pPr>
              <w:pStyle w:val="affff4"/>
              <w:jc w:val="both"/>
              <w:rPr>
                <w:b/>
                <w:sz w:val="24"/>
                <w:szCs w:val="24"/>
              </w:rPr>
            </w:pPr>
            <w:r w:rsidRPr="00ED1E41">
              <w:rPr>
                <w:b/>
                <w:sz w:val="24"/>
                <w:szCs w:val="24"/>
              </w:rPr>
              <w:t>У</w:t>
            </w:r>
          </w:p>
        </w:tc>
        <w:tc>
          <w:tcPr>
            <w:tcW w:w="1276" w:type="dxa"/>
            <w:shd w:val="clear" w:color="auto" w:fill="auto"/>
            <w:vAlign w:val="center"/>
          </w:tcPr>
          <w:p w:rsidR="00A44B92" w:rsidRPr="00ED1E41" w:rsidRDefault="00A44B92" w:rsidP="00A44B92">
            <w:pPr>
              <w:pStyle w:val="affff4"/>
              <w:jc w:val="both"/>
              <w:rPr>
                <w:b/>
                <w:sz w:val="24"/>
                <w:szCs w:val="24"/>
              </w:rPr>
            </w:pPr>
            <w:r w:rsidRPr="00ED1E41">
              <w:rPr>
                <w:b/>
                <w:sz w:val="24"/>
                <w:szCs w:val="24"/>
              </w:rPr>
              <w:t>4</w:t>
            </w:r>
          </w:p>
        </w:tc>
        <w:tc>
          <w:tcPr>
            <w:tcW w:w="1200" w:type="dxa"/>
            <w:shd w:val="clear" w:color="auto" w:fill="auto"/>
            <w:vAlign w:val="center"/>
          </w:tcPr>
          <w:p w:rsidR="00A44B92" w:rsidRPr="00ED1E41" w:rsidRDefault="00A44B92" w:rsidP="00A44B92">
            <w:pPr>
              <w:pStyle w:val="affff4"/>
              <w:jc w:val="both"/>
              <w:rPr>
                <w:b/>
                <w:sz w:val="24"/>
                <w:szCs w:val="24"/>
              </w:rPr>
            </w:pPr>
            <w:r w:rsidRPr="00ED1E41">
              <w:rPr>
                <w:b/>
                <w:sz w:val="24"/>
                <w:szCs w:val="24"/>
              </w:rPr>
              <w:t>4</w:t>
            </w:r>
          </w:p>
        </w:tc>
        <w:tc>
          <w:tcPr>
            <w:tcW w:w="1067" w:type="dxa"/>
            <w:shd w:val="clear" w:color="auto" w:fill="auto"/>
          </w:tcPr>
          <w:p w:rsidR="00A44B92" w:rsidRPr="00ED1E41" w:rsidRDefault="00A44B92" w:rsidP="00A44B92">
            <w:pPr>
              <w:pStyle w:val="affff4"/>
              <w:jc w:val="both"/>
              <w:rPr>
                <w:b/>
                <w:sz w:val="24"/>
                <w:szCs w:val="24"/>
              </w:rPr>
            </w:pPr>
            <w:r w:rsidRPr="00ED1E41">
              <w:rPr>
                <w:b/>
                <w:sz w:val="24"/>
                <w:szCs w:val="24"/>
              </w:rPr>
              <w:t>8</w:t>
            </w:r>
          </w:p>
        </w:tc>
      </w:tr>
      <w:tr w:rsidR="00A44B92" w:rsidRPr="00C5052D" w:rsidTr="00A44B92">
        <w:tc>
          <w:tcPr>
            <w:tcW w:w="2410" w:type="dxa"/>
            <w:vMerge/>
            <w:shd w:val="clear" w:color="auto" w:fill="auto"/>
            <w:vAlign w:val="center"/>
          </w:tcPr>
          <w:p w:rsidR="00A44B92" w:rsidRPr="00C5052D" w:rsidRDefault="00A44B92" w:rsidP="00A44B92">
            <w:pPr>
              <w:pStyle w:val="affff4"/>
              <w:jc w:val="both"/>
              <w:rPr>
                <w:sz w:val="24"/>
                <w:szCs w:val="24"/>
              </w:rPr>
            </w:pP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География</w:t>
            </w:r>
          </w:p>
        </w:tc>
        <w:tc>
          <w:tcPr>
            <w:tcW w:w="851" w:type="dxa"/>
            <w:shd w:val="clear" w:color="auto" w:fill="auto"/>
            <w:vAlign w:val="center"/>
          </w:tcPr>
          <w:p w:rsidR="00A44B92" w:rsidRPr="00C5052D" w:rsidRDefault="00A44B92" w:rsidP="00A44B92">
            <w:pPr>
              <w:pStyle w:val="affff4"/>
              <w:jc w:val="both"/>
              <w:rPr>
                <w:sz w:val="24"/>
                <w:szCs w:val="24"/>
              </w:rPr>
            </w:pPr>
            <w:r w:rsidRPr="00C5052D">
              <w:rPr>
                <w:sz w:val="24"/>
                <w:szCs w:val="24"/>
              </w:rPr>
              <w:t>Б</w:t>
            </w: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067" w:type="dxa"/>
            <w:shd w:val="clear" w:color="auto" w:fill="auto"/>
          </w:tcPr>
          <w:p w:rsidR="00A44B92" w:rsidRPr="00C5052D" w:rsidRDefault="00A44B92" w:rsidP="00A44B92">
            <w:pPr>
              <w:pStyle w:val="affff4"/>
              <w:jc w:val="both"/>
              <w:rPr>
                <w:sz w:val="24"/>
                <w:szCs w:val="24"/>
              </w:rPr>
            </w:pPr>
            <w:r w:rsidRPr="00C5052D">
              <w:rPr>
                <w:sz w:val="24"/>
                <w:szCs w:val="24"/>
              </w:rPr>
              <w:t>2</w:t>
            </w:r>
          </w:p>
        </w:tc>
      </w:tr>
      <w:tr w:rsidR="00A44B92" w:rsidRPr="00C5052D" w:rsidTr="00A44B92">
        <w:tc>
          <w:tcPr>
            <w:tcW w:w="2410" w:type="dxa"/>
            <w:vMerge w:val="restart"/>
            <w:shd w:val="clear" w:color="auto" w:fill="auto"/>
            <w:vAlign w:val="center"/>
          </w:tcPr>
          <w:p w:rsidR="00A44B92" w:rsidRPr="00C5052D" w:rsidRDefault="00A44B92" w:rsidP="00A44B92">
            <w:pPr>
              <w:pStyle w:val="affff4"/>
              <w:jc w:val="both"/>
              <w:rPr>
                <w:sz w:val="24"/>
                <w:szCs w:val="24"/>
              </w:rPr>
            </w:pPr>
            <w:r w:rsidRPr="00C5052D">
              <w:rPr>
                <w:sz w:val="24"/>
                <w:szCs w:val="24"/>
              </w:rPr>
              <w:t>Физическая культура, основы безопасности жизнедеятельности</w:t>
            </w: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Физическая культура</w:t>
            </w:r>
          </w:p>
        </w:tc>
        <w:tc>
          <w:tcPr>
            <w:tcW w:w="851" w:type="dxa"/>
            <w:shd w:val="clear" w:color="auto" w:fill="auto"/>
            <w:vAlign w:val="center"/>
          </w:tcPr>
          <w:p w:rsidR="00A44B92" w:rsidRPr="00C5052D" w:rsidRDefault="00A44B92" w:rsidP="00A44B92">
            <w:pPr>
              <w:pStyle w:val="affff4"/>
              <w:jc w:val="both"/>
              <w:rPr>
                <w:sz w:val="24"/>
                <w:szCs w:val="24"/>
              </w:rPr>
            </w:pPr>
            <w:r w:rsidRPr="00C5052D">
              <w:rPr>
                <w:sz w:val="24"/>
                <w:szCs w:val="24"/>
              </w:rPr>
              <w:t>Б</w:t>
            </w: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2</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2</w:t>
            </w:r>
          </w:p>
        </w:tc>
        <w:tc>
          <w:tcPr>
            <w:tcW w:w="1067" w:type="dxa"/>
            <w:shd w:val="clear" w:color="auto" w:fill="auto"/>
          </w:tcPr>
          <w:p w:rsidR="00A44B92" w:rsidRPr="00C5052D" w:rsidRDefault="00A44B92" w:rsidP="00A44B92">
            <w:pPr>
              <w:pStyle w:val="affff4"/>
              <w:jc w:val="both"/>
              <w:rPr>
                <w:sz w:val="24"/>
                <w:szCs w:val="24"/>
              </w:rPr>
            </w:pPr>
            <w:r w:rsidRPr="00C5052D">
              <w:rPr>
                <w:sz w:val="24"/>
                <w:szCs w:val="24"/>
              </w:rPr>
              <w:t>4</w:t>
            </w:r>
          </w:p>
        </w:tc>
      </w:tr>
      <w:tr w:rsidR="00A44B92" w:rsidRPr="00C5052D" w:rsidTr="00A44B92">
        <w:tc>
          <w:tcPr>
            <w:tcW w:w="2410" w:type="dxa"/>
            <w:vMerge/>
            <w:shd w:val="clear" w:color="auto" w:fill="auto"/>
            <w:vAlign w:val="center"/>
          </w:tcPr>
          <w:p w:rsidR="00A44B92" w:rsidRPr="00C5052D" w:rsidRDefault="00A44B92" w:rsidP="00A44B92">
            <w:pPr>
              <w:pStyle w:val="affff4"/>
              <w:jc w:val="both"/>
              <w:rPr>
                <w:sz w:val="24"/>
                <w:szCs w:val="24"/>
              </w:rPr>
            </w:pP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Основы безопасности жизнедеятельности</w:t>
            </w:r>
          </w:p>
        </w:tc>
        <w:tc>
          <w:tcPr>
            <w:tcW w:w="851" w:type="dxa"/>
            <w:shd w:val="clear" w:color="auto" w:fill="auto"/>
            <w:vAlign w:val="center"/>
          </w:tcPr>
          <w:p w:rsidR="00A44B92" w:rsidRPr="00C5052D" w:rsidRDefault="00A44B92" w:rsidP="00A44B92">
            <w:pPr>
              <w:pStyle w:val="affff4"/>
              <w:jc w:val="both"/>
              <w:rPr>
                <w:sz w:val="24"/>
                <w:szCs w:val="24"/>
              </w:rPr>
            </w:pPr>
            <w:r w:rsidRPr="00C5052D">
              <w:rPr>
                <w:sz w:val="24"/>
                <w:szCs w:val="24"/>
              </w:rPr>
              <w:t>Б</w:t>
            </w: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067" w:type="dxa"/>
            <w:shd w:val="clear" w:color="auto" w:fill="auto"/>
            <w:vAlign w:val="center"/>
          </w:tcPr>
          <w:p w:rsidR="00A44B92" w:rsidRPr="00C5052D" w:rsidRDefault="00A44B92" w:rsidP="00A44B92">
            <w:pPr>
              <w:pStyle w:val="affff4"/>
              <w:jc w:val="both"/>
              <w:rPr>
                <w:sz w:val="24"/>
                <w:szCs w:val="24"/>
              </w:rPr>
            </w:pPr>
            <w:r w:rsidRPr="00C5052D">
              <w:rPr>
                <w:sz w:val="24"/>
                <w:szCs w:val="24"/>
              </w:rPr>
              <w:t>2</w:t>
            </w:r>
          </w:p>
        </w:tc>
      </w:tr>
      <w:tr w:rsidR="00A44B92" w:rsidRPr="00C5052D" w:rsidTr="00A44B92">
        <w:tc>
          <w:tcPr>
            <w:tcW w:w="2410" w:type="dxa"/>
            <w:vMerge/>
            <w:shd w:val="clear" w:color="auto" w:fill="auto"/>
            <w:vAlign w:val="center"/>
          </w:tcPr>
          <w:p w:rsidR="00A44B92" w:rsidRPr="00C5052D" w:rsidRDefault="00A44B92" w:rsidP="00A44B92">
            <w:pPr>
              <w:pStyle w:val="affff4"/>
              <w:jc w:val="both"/>
              <w:rPr>
                <w:sz w:val="24"/>
                <w:szCs w:val="24"/>
              </w:rPr>
            </w:pPr>
          </w:p>
        </w:tc>
        <w:tc>
          <w:tcPr>
            <w:tcW w:w="2410" w:type="dxa"/>
            <w:shd w:val="clear" w:color="auto" w:fill="auto"/>
          </w:tcPr>
          <w:p w:rsidR="00A44B92" w:rsidRPr="00C5052D" w:rsidRDefault="00A44B92" w:rsidP="00A44B92">
            <w:pPr>
              <w:pStyle w:val="affff4"/>
              <w:jc w:val="both"/>
              <w:rPr>
                <w:sz w:val="24"/>
                <w:szCs w:val="24"/>
              </w:rPr>
            </w:pPr>
            <w:r w:rsidRPr="00C5052D">
              <w:rPr>
                <w:sz w:val="24"/>
                <w:szCs w:val="24"/>
              </w:rPr>
              <w:t>Индивидуальный проект</w:t>
            </w: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200" w:type="dxa"/>
            <w:shd w:val="clear" w:color="auto" w:fill="auto"/>
            <w:vAlign w:val="center"/>
          </w:tcPr>
          <w:p w:rsidR="00A44B92" w:rsidRPr="00C5052D" w:rsidRDefault="00A44B92" w:rsidP="00A44B92">
            <w:pPr>
              <w:pStyle w:val="affff4"/>
              <w:jc w:val="both"/>
              <w:rPr>
                <w:sz w:val="24"/>
                <w:szCs w:val="24"/>
              </w:rPr>
            </w:pPr>
            <w:r>
              <w:rPr>
                <w:sz w:val="24"/>
                <w:szCs w:val="24"/>
              </w:rPr>
              <w:t>0</w:t>
            </w:r>
          </w:p>
        </w:tc>
        <w:tc>
          <w:tcPr>
            <w:tcW w:w="1067" w:type="dxa"/>
            <w:shd w:val="clear" w:color="auto" w:fill="auto"/>
          </w:tcPr>
          <w:p w:rsidR="00A44B92" w:rsidRPr="00C5052D" w:rsidRDefault="00A44B92" w:rsidP="00A44B92">
            <w:pPr>
              <w:pStyle w:val="affff4"/>
              <w:jc w:val="both"/>
              <w:rPr>
                <w:sz w:val="24"/>
                <w:szCs w:val="24"/>
              </w:rPr>
            </w:pPr>
            <w:r w:rsidRPr="00C5052D">
              <w:rPr>
                <w:sz w:val="24"/>
                <w:szCs w:val="24"/>
              </w:rPr>
              <w:t>1</w:t>
            </w:r>
          </w:p>
        </w:tc>
      </w:tr>
      <w:tr w:rsidR="00A44B92" w:rsidRPr="00C5052D" w:rsidTr="00A44B92">
        <w:tc>
          <w:tcPr>
            <w:tcW w:w="4820" w:type="dxa"/>
            <w:gridSpan w:val="2"/>
            <w:shd w:val="clear" w:color="auto" w:fill="auto"/>
            <w:vAlign w:val="center"/>
          </w:tcPr>
          <w:p w:rsidR="00A44B92" w:rsidRPr="00C5052D" w:rsidRDefault="00A44B92" w:rsidP="00A44B92">
            <w:pPr>
              <w:pStyle w:val="affff4"/>
              <w:jc w:val="both"/>
              <w:rPr>
                <w:sz w:val="24"/>
                <w:szCs w:val="24"/>
              </w:rPr>
            </w:pPr>
            <w:r w:rsidRPr="00C5052D">
              <w:rPr>
                <w:sz w:val="24"/>
                <w:szCs w:val="24"/>
              </w:rPr>
              <w:t>И Т О Г О</w:t>
            </w: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Pr>
                <w:sz w:val="24"/>
                <w:szCs w:val="24"/>
              </w:rPr>
              <w:t>31</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30</w:t>
            </w:r>
          </w:p>
        </w:tc>
        <w:tc>
          <w:tcPr>
            <w:tcW w:w="1067" w:type="dxa"/>
            <w:shd w:val="clear" w:color="auto" w:fill="auto"/>
          </w:tcPr>
          <w:p w:rsidR="00A44B92" w:rsidRPr="00C5052D" w:rsidRDefault="00A44B92" w:rsidP="00A44B92">
            <w:pPr>
              <w:pStyle w:val="affff4"/>
              <w:jc w:val="both"/>
              <w:rPr>
                <w:sz w:val="24"/>
                <w:szCs w:val="24"/>
              </w:rPr>
            </w:pPr>
          </w:p>
        </w:tc>
      </w:tr>
      <w:tr w:rsidR="00A44B92" w:rsidRPr="00C5052D" w:rsidTr="00A44B92">
        <w:tc>
          <w:tcPr>
            <w:tcW w:w="2410" w:type="dxa"/>
            <w:shd w:val="clear" w:color="auto" w:fill="auto"/>
            <w:vAlign w:val="center"/>
          </w:tcPr>
          <w:p w:rsidR="00A44B92" w:rsidRPr="00C5052D" w:rsidRDefault="00A44B92" w:rsidP="00A44B92">
            <w:pPr>
              <w:pStyle w:val="affff4"/>
              <w:jc w:val="both"/>
              <w:rPr>
                <w:sz w:val="24"/>
                <w:szCs w:val="24"/>
              </w:rPr>
            </w:pPr>
            <w:r w:rsidRPr="00C5052D">
              <w:rPr>
                <w:sz w:val="24"/>
                <w:szCs w:val="24"/>
              </w:rPr>
              <w:t>Часть, формируемая участниками образовательных отношений</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Pr>
                <w:sz w:val="24"/>
                <w:szCs w:val="24"/>
              </w:rPr>
              <w:t>6</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7</w:t>
            </w:r>
          </w:p>
        </w:tc>
        <w:tc>
          <w:tcPr>
            <w:tcW w:w="1067" w:type="dxa"/>
            <w:shd w:val="clear" w:color="auto" w:fill="auto"/>
          </w:tcPr>
          <w:p w:rsidR="00A44B92" w:rsidRPr="00C5052D" w:rsidRDefault="00A44B92" w:rsidP="00A44B92">
            <w:pPr>
              <w:pStyle w:val="affff4"/>
              <w:jc w:val="both"/>
              <w:rPr>
                <w:sz w:val="24"/>
                <w:szCs w:val="24"/>
              </w:rPr>
            </w:pPr>
            <w:r>
              <w:rPr>
                <w:sz w:val="24"/>
                <w:szCs w:val="24"/>
              </w:rPr>
              <w:t>13</w:t>
            </w:r>
          </w:p>
        </w:tc>
      </w:tr>
      <w:tr w:rsidR="00A44B92" w:rsidRPr="00C5052D" w:rsidTr="00A44B92">
        <w:tc>
          <w:tcPr>
            <w:tcW w:w="2410" w:type="dxa"/>
            <w:shd w:val="clear" w:color="auto" w:fill="auto"/>
            <w:vAlign w:val="center"/>
          </w:tcPr>
          <w:p w:rsidR="00A44B92" w:rsidRPr="00ED1E41" w:rsidRDefault="00A44B92" w:rsidP="00A44B92">
            <w:pPr>
              <w:pStyle w:val="affff4"/>
              <w:rPr>
                <w:sz w:val="24"/>
                <w:szCs w:val="24"/>
              </w:rPr>
            </w:pPr>
            <w:r w:rsidRPr="00ED1E41">
              <w:rPr>
                <w:sz w:val="24"/>
                <w:szCs w:val="24"/>
              </w:rPr>
              <w:t xml:space="preserve">Кубановедение </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Default="00A44B92" w:rsidP="00A44B92">
            <w:pPr>
              <w:pStyle w:val="affff4"/>
              <w:jc w:val="both"/>
              <w:rPr>
                <w:sz w:val="24"/>
                <w:szCs w:val="24"/>
              </w:rPr>
            </w:pPr>
            <w:r>
              <w:rPr>
                <w:sz w:val="24"/>
                <w:szCs w:val="24"/>
              </w:rPr>
              <w:t>1</w:t>
            </w:r>
          </w:p>
        </w:tc>
        <w:tc>
          <w:tcPr>
            <w:tcW w:w="1200" w:type="dxa"/>
            <w:shd w:val="clear" w:color="auto" w:fill="auto"/>
            <w:vAlign w:val="center"/>
          </w:tcPr>
          <w:p w:rsidR="00A44B92" w:rsidRPr="00C5052D" w:rsidRDefault="00A44B92" w:rsidP="00A44B92">
            <w:pPr>
              <w:pStyle w:val="affff4"/>
              <w:jc w:val="both"/>
              <w:rPr>
                <w:sz w:val="24"/>
                <w:szCs w:val="24"/>
              </w:rPr>
            </w:pPr>
            <w:r>
              <w:rPr>
                <w:sz w:val="24"/>
                <w:szCs w:val="24"/>
              </w:rPr>
              <w:t>1</w:t>
            </w:r>
          </w:p>
        </w:tc>
        <w:tc>
          <w:tcPr>
            <w:tcW w:w="1067" w:type="dxa"/>
            <w:shd w:val="clear" w:color="auto" w:fill="auto"/>
          </w:tcPr>
          <w:p w:rsidR="00A44B92" w:rsidRPr="00C5052D" w:rsidRDefault="00A44B92" w:rsidP="00A44B92">
            <w:pPr>
              <w:pStyle w:val="affff4"/>
              <w:jc w:val="both"/>
              <w:rPr>
                <w:sz w:val="24"/>
                <w:szCs w:val="24"/>
              </w:rPr>
            </w:pPr>
            <w:r>
              <w:rPr>
                <w:sz w:val="24"/>
                <w:szCs w:val="24"/>
              </w:rPr>
              <w:t>2</w:t>
            </w:r>
          </w:p>
        </w:tc>
      </w:tr>
      <w:tr w:rsidR="00A44B92" w:rsidRPr="00C5052D" w:rsidTr="00A44B92">
        <w:tc>
          <w:tcPr>
            <w:tcW w:w="2410" w:type="dxa"/>
            <w:shd w:val="clear" w:color="auto" w:fill="auto"/>
          </w:tcPr>
          <w:p w:rsidR="00A44B92" w:rsidRPr="00ED1E41" w:rsidRDefault="00A44B92" w:rsidP="00A44B92">
            <w:pPr>
              <w:pStyle w:val="affff4"/>
              <w:rPr>
                <w:sz w:val="24"/>
                <w:szCs w:val="24"/>
              </w:rPr>
            </w:pPr>
            <w:r w:rsidRPr="00ED1E41">
              <w:rPr>
                <w:sz w:val="24"/>
                <w:szCs w:val="24"/>
              </w:rPr>
              <w:t>Основы педагогики</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Pr>
                <w:sz w:val="24"/>
                <w:szCs w:val="24"/>
              </w:rPr>
              <w:t>0,5</w:t>
            </w:r>
          </w:p>
        </w:tc>
        <w:tc>
          <w:tcPr>
            <w:tcW w:w="1200" w:type="dxa"/>
            <w:shd w:val="clear" w:color="auto" w:fill="auto"/>
            <w:vAlign w:val="center"/>
          </w:tcPr>
          <w:p w:rsidR="00A44B92" w:rsidRPr="00C5052D" w:rsidRDefault="00A44B92" w:rsidP="00A44B92">
            <w:pPr>
              <w:pStyle w:val="affff4"/>
              <w:jc w:val="both"/>
              <w:rPr>
                <w:sz w:val="24"/>
                <w:szCs w:val="24"/>
              </w:rPr>
            </w:pPr>
            <w:r>
              <w:rPr>
                <w:sz w:val="24"/>
                <w:szCs w:val="24"/>
              </w:rPr>
              <w:t>1</w:t>
            </w:r>
          </w:p>
        </w:tc>
        <w:tc>
          <w:tcPr>
            <w:tcW w:w="1067" w:type="dxa"/>
            <w:shd w:val="clear" w:color="auto" w:fill="auto"/>
          </w:tcPr>
          <w:p w:rsidR="00A44B92" w:rsidRPr="00C5052D" w:rsidRDefault="00A44B92" w:rsidP="00A44B92">
            <w:pPr>
              <w:pStyle w:val="affff4"/>
              <w:jc w:val="both"/>
              <w:rPr>
                <w:sz w:val="24"/>
                <w:szCs w:val="24"/>
              </w:rPr>
            </w:pPr>
            <w:r>
              <w:rPr>
                <w:sz w:val="24"/>
                <w:szCs w:val="24"/>
              </w:rPr>
              <w:t>1,5</w:t>
            </w:r>
          </w:p>
        </w:tc>
      </w:tr>
      <w:tr w:rsidR="00A44B92" w:rsidRPr="00C5052D" w:rsidTr="00A44B92">
        <w:tc>
          <w:tcPr>
            <w:tcW w:w="2410" w:type="dxa"/>
            <w:shd w:val="clear" w:color="auto" w:fill="auto"/>
          </w:tcPr>
          <w:p w:rsidR="00A44B92" w:rsidRPr="00ED1E41" w:rsidRDefault="00A44B92" w:rsidP="00A44B92">
            <w:pPr>
              <w:pStyle w:val="affff4"/>
              <w:rPr>
                <w:sz w:val="24"/>
                <w:szCs w:val="24"/>
              </w:rPr>
            </w:pPr>
            <w:r w:rsidRPr="00ED1E41">
              <w:rPr>
                <w:sz w:val="24"/>
                <w:szCs w:val="24"/>
              </w:rPr>
              <w:t>Основы психологии</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Pr>
                <w:sz w:val="24"/>
                <w:szCs w:val="24"/>
              </w:rPr>
              <w:t>0,5</w:t>
            </w:r>
          </w:p>
        </w:tc>
        <w:tc>
          <w:tcPr>
            <w:tcW w:w="1200" w:type="dxa"/>
            <w:shd w:val="clear" w:color="auto" w:fill="auto"/>
            <w:vAlign w:val="center"/>
          </w:tcPr>
          <w:p w:rsidR="00A44B92" w:rsidRPr="00C5052D" w:rsidRDefault="00A44B92" w:rsidP="00A44B92">
            <w:pPr>
              <w:pStyle w:val="affff4"/>
              <w:jc w:val="both"/>
              <w:rPr>
                <w:sz w:val="24"/>
                <w:szCs w:val="24"/>
              </w:rPr>
            </w:pPr>
            <w:r>
              <w:rPr>
                <w:sz w:val="24"/>
                <w:szCs w:val="24"/>
              </w:rPr>
              <w:t>1</w:t>
            </w:r>
          </w:p>
        </w:tc>
        <w:tc>
          <w:tcPr>
            <w:tcW w:w="1067" w:type="dxa"/>
            <w:shd w:val="clear" w:color="auto" w:fill="auto"/>
          </w:tcPr>
          <w:p w:rsidR="00A44B92" w:rsidRPr="00C5052D" w:rsidRDefault="00A44B92" w:rsidP="00A44B92">
            <w:pPr>
              <w:pStyle w:val="affff4"/>
              <w:jc w:val="both"/>
              <w:rPr>
                <w:sz w:val="24"/>
                <w:szCs w:val="24"/>
              </w:rPr>
            </w:pPr>
            <w:r>
              <w:rPr>
                <w:sz w:val="24"/>
                <w:szCs w:val="24"/>
              </w:rPr>
              <w:t>1,5</w:t>
            </w:r>
          </w:p>
        </w:tc>
      </w:tr>
      <w:tr w:rsidR="00A44B92" w:rsidRPr="00C5052D" w:rsidTr="00A44B92">
        <w:tc>
          <w:tcPr>
            <w:tcW w:w="2410" w:type="dxa"/>
            <w:shd w:val="clear" w:color="auto" w:fill="auto"/>
          </w:tcPr>
          <w:p w:rsidR="00A44B92" w:rsidRPr="00ED1E41" w:rsidRDefault="00A44B92" w:rsidP="00A44B92">
            <w:pPr>
              <w:pStyle w:val="affff4"/>
              <w:rPr>
                <w:sz w:val="24"/>
                <w:szCs w:val="24"/>
              </w:rPr>
            </w:pPr>
            <w:r w:rsidRPr="00ED1E41">
              <w:rPr>
                <w:sz w:val="24"/>
                <w:szCs w:val="24"/>
              </w:rPr>
              <w:t>Педагогический практикум</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200" w:type="dxa"/>
            <w:shd w:val="clear" w:color="auto" w:fill="auto"/>
            <w:vAlign w:val="center"/>
          </w:tcPr>
          <w:p w:rsidR="00A44B92" w:rsidRPr="00C5052D" w:rsidRDefault="00A44B92" w:rsidP="00A44B92">
            <w:pPr>
              <w:pStyle w:val="affff4"/>
              <w:jc w:val="both"/>
              <w:rPr>
                <w:sz w:val="24"/>
                <w:szCs w:val="24"/>
              </w:rPr>
            </w:pPr>
            <w:r>
              <w:rPr>
                <w:sz w:val="24"/>
                <w:szCs w:val="24"/>
              </w:rPr>
              <w:t>0,5</w:t>
            </w:r>
          </w:p>
        </w:tc>
        <w:tc>
          <w:tcPr>
            <w:tcW w:w="1067" w:type="dxa"/>
            <w:shd w:val="clear" w:color="auto" w:fill="auto"/>
          </w:tcPr>
          <w:p w:rsidR="00A44B92" w:rsidRPr="00C5052D" w:rsidRDefault="00A44B92" w:rsidP="00A44B92">
            <w:pPr>
              <w:pStyle w:val="affff4"/>
              <w:jc w:val="both"/>
              <w:rPr>
                <w:sz w:val="24"/>
                <w:szCs w:val="24"/>
              </w:rPr>
            </w:pPr>
            <w:r>
              <w:rPr>
                <w:sz w:val="24"/>
                <w:szCs w:val="24"/>
              </w:rPr>
              <w:t>1,5</w:t>
            </w:r>
          </w:p>
        </w:tc>
      </w:tr>
      <w:tr w:rsidR="00A44B92" w:rsidRPr="00C5052D" w:rsidTr="00A44B92">
        <w:tc>
          <w:tcPr>
            <w:tcW w:w="2410" w:type="dxa"/>
            <w:shd w:val="clear" w:color="auto" w:fill="auto"/>
          </w:tcPr>
          <w:p w:rsidR="00A44B92" w:rsidRPr="00ED1E41" w:rsidRDefault="00A44B92" w:rsidP="00A44B92">
            <w:pPr>
              <w:pStyle w:val="affff4"/>
              <w:rPr>
                <w:sz w:val="24"/>
                <w:szCs w:val="24"/>
              </w:rPr>
            </w:pPr>
            <w:r w:rsidRPr="00ED1E41">
              <w:rPr>
                <w:sz w:val="24"/>
                <w:szCs w:val="24"/>
              </w:rPr>
              <w:t>Финансовая грамотность</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Pr>
                <w:sz w:val="24"/>
                <w:szCs w:val="24"/>
              </w:rPr>
              <w:t>0,5</w:t>
            </w:r>
          </w:p>
        </w:tc>
        <w:tc>
          <w:tcPr>
            <w:tcW w:w="1200" w:type="dxa"/>
            <w:shd w:val="clear" w:color="auto" w:fill="auto"/>
            <w:vAlign w:val="center"/>
          </w:tcPr>
          <w:p w:rsidR="00A44B92" w:rsidRPr="00C5052D" w:rsidRDefault="00A44B92" w:rsidP="00A44B92">
            <w:pPr>
              <w:pStyle w:val="affff4"/>
              <w:jc w:val="both"/>
              <w:rPr>
                <w:sz w:val="24"/>
                <w:szCs w:val="24"/>
              </w:rPr>
            </w:pPr>
            <w:r>
              <w:rPr>
                <w:sz w:val="24"/>
                <w:szCs w:val="24"/>
              </w:rPr>
              <w:t>0,5</w:t>
            </w:r>
          </w:p>
        </w:tc>
        <w:tc>
          <w:tcPr>
            <w:tcW w:w="1067" w:type="dxa"/>
            <w:shd w:val="clear" w:color="auto" w:fill="auto"/>
          </w:tcPr>
          <w:p w:rsidR="00A44B92" w:rsidRPr="00C5052D" w:rsidRDefault="00A44B92" w:rsidP="00A44B92">
            <w:pPr>
              <w:pStyle w:val="affff4"/>
              <w:jc w:val="both"/>
              <w:rPr>
                <w:sz w:val="24"/>
                <w:szCs w:val="24"/>
              </w:rPr>
            </w:pPr>
            <w:r>
              <w:rPr>
                <w:sz w:val="24"/>
                <w:szCs w:val="24"/>
              </w:rPr>
              <w:t>1</w:t>
            </w:r>
          </w:p>
        </w:tc>
      </w:tr>
      <w:tr w:rsidR="00A44B92" w:rsidRPr="00C5052D" w:rsidTr="00A44B92">
        <w:tc>
          <w:tcPr>
            <w:tcW w:w="2410" w:type="dxa"/>
            <w:shd w:val="clear" w:color="auto" w:fill="auto"/>
            <w:vAlign w:val="center"/>
          </w:tcPr>
          <w:p w:rsidR="00A44B92" w:rsidRPr="00ED1E41" w:rsidRDefault="00A44B92" w:rsidP="00A44B92">
            <w:pPr>
              <w:pStyle w:val="affff4"/>
              <w:rPr>
                <w:sz w:val="24"/>
                <w:szCs w:val="24"/>
              </w:rPr>
            </w:pPr>
            <w:r w:rsidRPr="00ED1E41">
              <w:rPr>
                <w:sz w:val="24"/>
                <w:szCs w:val="24"/>
              </w:rPr>
              <w:t>Информационная безопасность</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1</w:t>
            </w:r>
          </w:p>
        </w:tc>
        <w:tc>
          <w:tcPr>
            <w:tcW w:w="1067" w:type="dxa"/>
            <w:shd w:val="clear" w:color="auto" w:fill="auto"/>
          </w:tcPr>
          <w:p w:rsidR="00A44B92" w:rsidRPr="00C5052D" w:rsidRDefault="00A44B92" w:rsidP="00A44B92">
            <w:pPr>
              <w:pStyle w:val="affff4"/>
              <w:jc w:val="both"/>
              <w:rPr>
                <w:sz w:val="24"/>
                <w:szCs w:val="24"/>
              </w:rPr>
            </w:pPr>
            <w:r>
              <w:rPr>
                <w:sz w:val="24"/>
                <w:szCs w:val="24"/>
              </w:rPr>
              <w:t>2</w:t>
            </w:r>
          </w:p>
        </w:tc>
      </w:tr>
      <w:tr w:rsidR="00A44B92" w:rsidRPr="00C5052D" w:rsidTr="00A44B92">
        <w:trPr>
          <w:trHeight w:val="318"/>
        </w:trPr>
        <w:tc>
          <w:tcPr>
            <w:tcW w:w="2410" w:type="dxa"/>
            <w:shd w:val="clear" w:color="auto" w:fill="auto"/>
            <w:vAlign w:val="center"/>
          </w:tcPr>
          <w:p w:rsidR="00A44B92" w:rsidRPr="00ED1E41" w:rsidRDefault="00A44B92" w:rsidP="00A44B92">
            <w:pPr>
              <w:pStyle w:val="affff4"/>
              <w:rPr>
                <w:sz w:val="24"/>
                <w:szCs w:val="24"/>
              </w:rPr>
            </w:pPr>
            <w:r w:rsidRPr="00ED1E41">
              <w:rPr>
                <w:sz w:val="24"/>
                <w:szCs w:val="24"/>
              </w:rPr>
              <w:t>Культура делового общения</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Pr>
                <w:sz w:val="24"/>
                <w:szCs w:val="24"/>
              </w:rPr>
              <w:t>0,5</w:t>
            </w:r>
          </w:p>
        </w:tc>
        <w:tc>
          <w:tcPr>
            <w:tcW w:w="1200" w:type="dxa"/>
            <w:shd w:val="clear" w:color="auto" w:fill="auto"/>
            <w:vAlign w:val="center"/>
          </w:tcPr>
          <w:p w:rsidR="00A44B92" w:rsidRPr="00C5052D" w:rsidRDefault="00A44B92" w:rsidP="00A44B92">
            <w:pPr>
              <w:pStyle w:val="affff4"/>
              <w:jc w:val="both"/>
              <w:rPr>
                <w:sz w:val="24"/>
                <w:szCs w:val="24"/>
              </w:rPr>
            </w:pPr>
            <w:r>
              <w:rPr>
                <w:sz w:val="24"/>
                <w:szCs w:val="24"/>
              </w:rPr>
              <w:t>1</w:t>
            </w:r>
          </w:p>
        </w:tc>
        <w:tc>
          <w:tcPr>
            <w:tcW w:w="1067" w:type="dxa"/>
            <w:shd w:val="clear" w:color="auto" w:fill="auto"/>
          </w:tcPr>
          <w:p w:rsidR="00A44B92" w:rsidRDefault="00A44B92" w:rsidP="00A44B92">
            <w:pPr>
              <w:pStyle w:val="affff4"/>
              <w:jc w:val="both"/>
              <w:rPr>
                <w:sz w:val="24"/>
                <w:szCs w:val="24"/>
              </w:rPr>
            </w:pPr>
          </w:p>
          <w:p w:rsidR="00A44B92" w:rsidRPr="00C5052D" w:rsidRDefault="00A44B92" w:rsidP="00A44B92">
            <w:pPr>
              <w:pStyle w:val="affff4"/>
              <w:jc w:val="both"/>
              <w:rPr>
                <w:sz w:val="24"/>
                <w:szCs w:val="24"/>
              </w:rPr>
            </w:pPr>
            <w:r>
              <w:rPr>
                <w:sz w:val="24"/>
                <w:szCs w:val="24"/>
              </w:rPr>
              <w:t>1,5</w:t>
            </w:r>
          </w:p>
        </w:tc>
      </w:tr>
      <w:tr w:rsidR="00A44B92" w:rsidRPr="00C5052D" w:rsidTr="00A44B92">
        <w:tc>
          <w:tcPr>
            <w:tcW w:w="2410" w:type="dxa"/>
            <w:shd w:val="clear" w:color="auto" w:fill="auto"/>
            <w:vAlign w:val="center"/>
          </w:tcPr>
          <w:p w:rsidR="00A44B92" w:rsidRPr="00ED1E41" w:rsidRDefault="00A44B92" w:rsidP="00A44B92">
            <w:pPr>
              <w:pStyle w:val="affff4"/>
              <w:rPr>
                <w:sz w:val="24"/>
                <w:szCs w:val="24"/>
              </w:rPr>
            </w:pPr>
            <w:r w:rsidRPr="00ED1E41">
              <w:rPr>
                <w:sz w:val="24"/>
                <w:szCs w:val="24"/>
              </w:rPr>
              <w:t xml:space="preserve">Элективный курсы: </w:t>
            </w:r>
          </w:p>
          <w:p w:rsidR="00A44B92" w:rsidRPr="00ED1E41" w:rsidRDefault="00A44B92" w:rsidP="00A44B92">
            <w:pPr>
              <w:pStyle w:val="affff4"/>
              <w:rPr>
                <w:sz w:val="24"/>
                <w:szCs w:val="24"/>
              </w:rPr>
            </w:pPr>
            <w:r w:rsidRPr="00ED1E41">
              <w:rPr>
                <w:sz w:val="24"/>
                <w:szCs w:val="24"/>
              </w:rPr>
              <w:t>По математике</w:t>
            </w:r>
          </w:p>
        </w:tc>
        <w:tc>
          <w:tcPr>
            <w:tcW w:w="2410" w:type="dxa"/>
            <w:shd w:val="clear" w:color="auto" w:fill="auto"/>
          </w:tcPr>
          <w:p w:rsidR="00A44B92" w:rsidRPr="00C5052D" w:rsidRDefault="00A44B92" w:rsidP="00A44B92">
            <w:pPr>
              <w:pStyle w:val="affff4"/>
              <w:jc w:val="both"/>
              <w:rPr>
                <w:sz w:val="24"/>
                <w:szCs w:val="24"/>
              </w:rPr>
            </w:pPr>
            <w:r>
              <w:rPr>
                <w:sz w:val="24"/>
                <w:szCs w:val="24"/>
              </w:rPr>
              <w:t>Практикум по математике</w:t>
            </w: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Pr>
                <w:sz w:val="24"/>
                <w:szCs w:val="24"/>
              </w:rPr>
              <w:t>1</w:t>
            </w:r>
          </w:p>
        </w:tc>
        <w:tc>
          <w:tcPr>
            <w:tcW w:w="1200" w:type="dxa"/>
            <w:shd w:val="clear" w:color="auto" w:fill="auto"/>
            <w:vAlign w:val="center"/>
          </w:tcPr>
          <w:p w:rsidR="00A44B92" w:rsidRPr="00C5052D" w:rsidRDefault="00A44B92" w:rsidP="00A44B92">
            <w:pPr>
              <w:pStyle w:val="affff4"/>
              <w:jc w:val="both"/>
              <w:rPr>
                <w:sz w:val="24"/>
                <w:szCs w:val="24"/>
              </w:rPr>
            </w:pPr>
            <w:r>
              <w:rPr>
                <w:sz w:val="24"/>
                <w:szCs w:val="24"/>
              </w:rPr>
              <w:t>1</w:t>
            </w:r>
          </w:p>
        </w:tc>
        <w:tc>
          <w:tcPr>
            <w:tcW w:w="1067" w:type="dxa"/>
            <w:shd w:val="clear" w:color="auto" w:fill="auto"/>
          </w:tcPr>
          <w:p w:rsidR="00A44B92" w:rsidRDefault="00A44B92" w:rsidP="00A44B92">
            <w:pPr>
              <w:pStyle w:val="affff4"/>
              <w:jc w:val="both"/>
              <w:rPr>
                <w:sz w:val="24"/>
                <w:szCs w:val="24"/>
              </w:rPr>
            </w:pPr>
            <w:r>
              <w:rPr>
                <w:sz w:val="24"/>
                <w:szCs w:val="24"/>
              </w:rPr>
              <w:t>2</w:t>
            </w:r>
          </w:p>
        </w:tc>
      </w:tr>
      <w:tr w:rsidR="00A44B92" w:rsidRPr="00C5052D" w:rsidTr="00A44B92">
        <w:tc>
          <w:tcPr>
            <w:tcW w:w="2410" w:type="dxa"/>
            <w:shd w:val="clear" w:color="auto" w:fill="auto"/>
            <w:vAlign w:val="center"/>
          </w:tcPr>
          <w:p w:rsidR="00A44B92" w:rsidRPr="00C5052D" w:rsidRDefault="00A44B92" w:rsidP="00A44B92">
            <w:pPr>
              <w:pStyle w:val="affff4"/>
              <w:jc w:val="both"/>
              <w:rPr>
                <w:sz w:val="24"/>
                <w:szCs w:val="24"/>
              </w:rPr>
            </w:pPr>
            <w:r w:rsidRPr="00C5052D">
              <w:rPr>
                <w:sz w:val="24"/>
                <w:szCs w:val="24"/>
              </w:rPr>
              <w:t>Учебные недели</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34</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34</w:t>
            </w:r>
          </w:p>
        </w:tc>
        <w:tc>
          <w:tcPr>
            <w:tcW w:w="1067" w:type="dxa"/>
            <w:shd w:val="clear" w:color="auto" w:fill="auto"/>
          </w:tcPr>
          <w:p w:rsidR="00A44B92" w:rsidRPr="00C5052D" w:rsidRDefault="00A44B92" w:rsidP="00A44B92">
            <w:pPr>
              <w:pStyle w:val="affff4"/>
              <w:jc w:val="both"/>
              <w:rPr>
                <w:sz w:val="24"/>
                <w:szCs w:val="24"/>
              </w:rPr>
            </w:pPr>
          </w:p>
        </w:tc>
      </w:tr>
      <w:tr w:rsidR="00A44B92" w:rsidRPr="00C5052D" w:rsidTr="00A44B92">
        <w:tc>
          <w:tcPr>
            <w:tcW w:w="2410" w:type="dxa"/>
            <w:shd w:val="clear" w:color="auto" w:fill="auto"/>
            <w:vAlign w:val="center"/>
          </w:tcPr>
          <w:p w:rsidR="00A44B92" w:rsidRPr="00C5052D" w:rsidRDefault="00A44B92" w:rsidP="00A44B92">
            <w:pPr>
              <w:pStyle w:val="affff4"/>
              <w:jc w:val="both"/>
              <w:rPr>
                <w:sz w:val="24"/>
                <w:szCs w:val="24"/>
              </w:rPr>
            </w:pPr>
            <w:r w:rsidRPr="00C5052D">
              <w:rPr>
                <w:sz w:val="24"/>
                <w:szCs w:val="24"/>
              </w:rPr>
              <w:t>Всего часов</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37</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37</w:t>
            </w:r>
          </w:p>
        </w:tc>
        <w:tc>
          <w:tcPr>
            <w:tcW w:w="1067" w:type="dxa"/>
            <w:shd w:val="clear" w:color="auto" w:fill="auto"/>
          </w:tcPr>
          <w:p w:rsidR="00A44B92" w:rsidRPr="00C5052D" w:rsidRDefault="00A44B92" w:rsidP="00A44B92">
            <w:pPr>
              <w:pStyle w:val="affff4"/>
              <w:jc w:val="both"/>
              <w:rPr>
                <w:sz w:val="24"/>
                <w:szCs w:val="24"/>
              </w:rPr>
            </w:pPr>
          </w:p>
        </w:tc>
      </w:tr>
      <w:tr w:rsidR="00A44B92" w:rsidRPr="00C5052D" w:rsidTr="00A44B92">
        <w:tc>
          <w:tcPr>
            <w:tcW w:w="2410" w:type="dxa"/>
            <w:shd w:val="clear" w:color="auto" w:fill="auto"/>
            <w:vAlign w:val="center"/>
          </w:tcPr>
          <w:p w:rsidR="00A44B92" w:rsidRPr="00A44B92" w:rsidRDefault="00A44B92" w:rsidP="00A44B92">
            <w:pPr>
              <w:pStyle w:val="affff4"/>
              <w:rPr>
                <w:sz w:val="24"/>
                <w:szCs w:val="24"/>
              </w:rPr>
            </w:pPr>
            <w:r w:rsidRPr="00A44B92">
              <w:rPr>
                <w:sz w:val="24"/>
                <w:szCs w:val="24"/>
              </w:rPr>
              <w:t xml:space="preserve">Максимально допустимая недельная нагрузка в соответствии с действующими санитарными правилами и нормами </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1276" w:type="dxa"/>
            <w:shd w:val="clear" w:color="auto" w:fill="auto"/>
            <w:vAlign w:val="center"/>
          </w:tcPr>
          <w:p w:rsidR="00A44B92" w:rsidRPr="00C5052D" w:rsidRDefault="00A44B92" w:rsidP="00A44B92">
            <w:pPr>
              <w:pStyle w:val="affff4"/>
              <w:jc w:val="both"/>
              <w:rPr>
                <w:sz w:val="24"/>
                <w:szCs w:val="24"/>
              </w:rPr>
            </w:pPr>
            <w:r w:rsidRPr="00C5052D">
              <w:rPr>
                <w:sz w:val="24"/>
                <w:szCs w:val="24"/>
              </w:rPr>
              <w:t>37</w:t>
            </w:r>
          </w:p>
        </w:tc>
        <w:tc>
          <w:tcPr>
            <w:tcW w:w="1200" w:type="dxa"/>
            <w:shd w:val="clear" w:color="auto" w:fill="auto"/>
            <w:vAlign w:val="center"/>
          </w:tcPr>
          <w:p w:rsidR="00A44B92" w:rsidRPr="00C5052D" w:rsidRDefault="00A44B92" w:rsidP="00A44B92">
            <w:pPr>
              <w:pStyle w:val="affff4"/>
              <w:jc w:val="both"/>
              <w:rPr>
                <w:sz w:val="24"/>
                <w:szCs w:val="24"/>
              </w:rPr>
            </w:pPr>
            <w:r w:rsidRPr="00C5052D">
              <w:rPr>
                <w:sz w:val="24"/>
                <w:szCs w:val="24"/>
              </w:rPr>
              <w:t>37</w:t>
            </w:r>
          </w:p>
        </w:tc>
        <w:tc>
          <w:tcPr>
            <w:tcW w:w="1067" w:type="dxa"/>
            <w:shd w:val="clear" w:color="auto" w:fill="auto"/>
          </w:tcPr>
          <w:p w:rsidR="00A44B92" w:rsidRPr="00C5052D" w:rsidRDefault="00A44B92" w:rsidP="00A44B92">
            <w:pPr>
              <w:pStyle w:val="affff4"/>
              <w:jc w:val="both"/>
              <w:rPr>
                <w:sz w:val="24"/>
                <w:szCs w:val="24"/>
              </w:rPr>
            </w:pPr>
          </w:p>
        </w:tc>
      </w:tr>
      <w:tr w:rsidR="00A44B92" w:rsidRPr="00C5052D" w:rsidTr="00A44B92">
        <w:tc>
          <w:tcPr>
            <w:tcW w:w="2410" w:type="dxa"/>
            <w:shd w:val="clear" w:color="auto" w:fill="auto"/>
            <w:vAlign w:val="center"/>
          </w:tcPr>
          <w:p w:rsidR="00A44B92" w:rsidRPr="00A44B92" w:rsidRDefault="00A44B92" w:rsidP="00A44B92">
            <w:pPr>
              <w:pStyle w:val="affff4"/>
              <w:rPr>
                <w:sz w:val="24"/>
                <w:szCs w:val="24"/>
              </w:rPr>
            </w:pPr>
            <w:r w:rsidRPr="00A44B92">
              <w:rPr>
                <w:sz w:val="24"/>
                <w:szCs w:val="24"/>
              </w:rPr>
              <w:t>Общая допустимая нагрузка за период обучения в 10-11 классах в соответствии с действующими санитарными правилами и нормами в часах, итого</w:t>
            </w:r>
          </w:p>
        </w:tc>
        <w:tc>
          <w:tcPr>
            <w:tcW w:w="2410" w:type="dxa"/>
            <w:shd w:val="clear" w:color="auto" w:fill="auto"/>
          </w:tcPr>
          <w:p w:rsidR="00A44B92" w:rsidRPr="00C5052D" w:rsidRDefault="00A44B92" w:rsidP="00A44B92">
            <w:pPr>
              <w:pStyle w:val="affff4"/>
              <w:jc w:val="both"/>
              <w:rPr>
                <w:sz w:val="24"/>
                <w:szCs w:val="24"/>
              </w:rPr>
            </w:pPr>
          </w:p>
        </w:tc>
        <w:tc>
          <w:tcPr>
            <w:tcW w:w="851" w:type="dxa"/>
            <w:shd w:val="clear" w:color="auto" w:fill="auto"/>
            <w:vAlign w:val="center"/>
          </w:tcPr>
          <w:p w:rsidR="00A44B92" w:rsidRPr="00C5052D" w:rsidRDefault="00A44B92" w:rsidP="00A44B92">
            <w:pPr>
              <w:pStyle w:val="affff4"/>
              <w:jc w:val="both"/>
              <w:rPr>
                <w:sz w:val="24"/>
                <w:szCs w:val="24"/>
              </w:rPr>
            </w:pPr>
          </w:p>
        </w:tc>
        <w:tc>
          <w:tcPr>
            <w:tcW w:w="2476" w:type="dxa"/>
            <w:gridSpan w:val="2"/>
            <w:shd w:val="clear" w:color="auto" w:fill="auto"/>
            <w:vAlign w:val="center"/>
          </w:tcPr>
          <w:p w:rsidR="00A44B92" w:rsidRPr="00C5052D" w:rsidRDefault="00A44B92" w:rsidP="00A44B92">
            <w:pPr>
              <w:pStyle w:val="affff4"/>
              <w:jc w:val="both"/>
              <w:rPr>
                <w:sz w:val="24"/>
                <w:szCs w:val="24"/>
              </w:rPr>
            </w:pPr>
            <w:r>
              <w:rPr>
                <w:sz w:val="24"/>
                <w:szCs w:val="24"/>
              </w:rPr>
              <w:t>2516</w:t>
            </w:r>
          </w:p>
        </w:tc>
        <w:tc>
          <w:tcPr>
            <w:tcW w:w="1067" w:type="dxa"/>
            <w:shd w:val="clear" w:color="auto" w:fill="auto"/>
          </w:tcPr>
          <w:p w:rsidR="00A44B92" w:rsidRPr="00C5052D" w:rsidRDefault="00A44B92" w:rsidP="00A44B92">
            <w:pPr>
              <w:pStyle w:val="affff4"/>
              <w:jc w:val="both"/>
              <w:rPr>
                <w:sz w:val="24"/>
                <w:szCs w:val="24"/>
              </w:rPr>
            </w:pPr>
          </w:p>
        </w:tc>
      </w:tr>
    </w:tbl>
    <w:p w:rsidR="00CE24BD" w:rsidRPr="00703B13" w:rsidRDefault="00CE24BD" w:rsidP="00CE24BD">
      <w:pPr>
        <w:spacing w:after="0" w:line="240" w:lineRule="auto"/>
        <w:rPr>
          <w:rFonts w:ascii="Times New Roman" w:hAnsi="Times New Roman" w:cs="Times New Roman"/>
          <w:sz w:val="24"/>
          <w:szCs w:val="24"/>
        </w:rPr>
      </w:pPr>
    </w:p>
    <w:p w:rsidR="00A44B92" w:rsidRDefault="00A44B92" w:rsidP="00CE24BD">
      <w:pPr>
        <w:spacing w:after="0" w:line="240" w:lineRule="auto"/>
        <w:ind w:firstLine="567"/>
        <w:jc w:val="both"/>
        <w:rPr>
          <w:rStyle w:val="markedcontent"/>
          <w:rFonts w:ascii="Times New Roman" w:hAnsi="Times New Roman" w:cs="Times New Roman"/>
          <w:b/>
          <w:sz w:val="24"/>
          <w:szCs w:val="24"/>
        </w:rPr>
      </w:pPr>
    </w:p>
    <w:p w:rsidR="00A44B92" w:rsidRDefault="00A44B92" w:rsidP="00CE24BD">
      <w:pPr>
        <w:spacing w:after="0" w:line="240" w:lineRule="auto"/>
        <w:ind w:firstLine="567"/>
        <w:jc w:val="both"/>
        <w:rPr>
          <w:rStyle w:val="markedcontent"/>
          <w:rFonts w:ascii="Times New Roman" w:hAnsi="Times New Roman" w:cs="Times New Roman"/>
          <w:b/>
          <w:sz w:val="24"/>
          <w:szCs w:val="24"/>
        </w:rPr>
      </w:pPr>
    </w:p>
    <w:p w:rsidR="00A44B92" w:rsidRDefault="00A44B92" w:rsidP="00CE24BD">
      <w:pPr>
        <w:spacing w:after="0" w:line="240" w:lineRule="auto"/>
        <w:ind w:firstLine="567"/>
        <w:jc w:val="both"/>
        <w:rPr>
          <w:rStyle w:val="markedcontent"/>
          <w:rFonts w:ascii="Times New Roman" w:hAnsi="Times New Roman" w:cs="Times New Roman"/>
          <w:b/>
          <w:sz w:val="24"/>
          <w:szCs w:val="24"/>
        </w:rPr>
      </w:pPr>
    </w:p>
    <w:p w:rsidR="00CE24BD" w:rsidRDefault="00401F5D" w:rsidP="00CE24BD">
      <w:pPr>
        <w:spacing w:after="0" w:line="240" w:lineRule="auto"/>
        <w:ind w:firstLine="567"/>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                                                                                                              </w:t>
      </w:r>
      <w:r w:rsidR="00CE24BD" w:rsidRPr="00703B13">
        <w:rPr>
          <w:rStyle w:val="markedcontent"/>
          <w:rFonts w:ascii="Times New Roman" w:hAnsi="Times New Roman" w:cs="Times New Roman"/>
          <w:b/>
          <w:sz w:val="24"/>
          <w:szCs w:val="24"/>
        </w:rPr>
        <w:t>Приложение №2.</w:t>
      </w:r>
    </w:p>
    <w:p w:rsidR="00A44B92" w:rsidRPr="008642CE" w:rsidRDefault="00A44B92" w:rsidP="00A44B92">
      <w:pPr>
        <w:pStyle w:val="affff4"/>
        <w:jc w:val="center"/>
        <w:rPr>
          <w:b/>
          <w:sz w:val="24"/>
          <w:szCs w:val="24"/>
        </w:rPr>
      </w:pPr>
      <w:r w:rsidRPr="008642CE">
        <w:rPr>
          <w:b/>
          <w:sz w:val="24"/>
          <w:szCs w:val="24"/>
        </w:rPr>
        <w:t>УЧЕБНЫЙ ПЛАН (недельный)</w:t>
      </w:r>
    </w:p>
    <w:p w:rsidR="00A44B92" w:rsidRPr="008642CE" w:rsidRDefault="00A44B92" w:rsidP="00A44B92">
      <w:pPr>
        <w:pStyle w:val="affff4"/>
        <w:jc w:val="center"/>
        <w:rPr>
          <w:b/>
          <w:sz w:val="24"/>
          <w:szCs w:val="24"/>
        </w:rPr>
      </w:pPr>
      <w:r w:rsidRPr="008642CE">
        <w:rPr>
          <w:b/>
          <w:sz w:val="24"/>
          <w:szCs w:val="24"/>
        </w:rPr>
        <w:t>11 «А» класса гуманитарного профиля социально-педагогической направленности</w:t>
      </w:r>
    </w:p>
    <w:p w:rsidR="00A44B92" w:rsidRPr="00611099" w:rsidRDefault="00A44B92" w:rsidP="00A44B92">
      <w:pPr>
        <w:pStyle w:val="affff4"/>
        <w:jc w:val="center"/>
        <w:rPr>
          <w:b/>
          <w:sz w:val="24"/>
          <w:szCs w:val="24"/>
        </w:rPr>
      </w:pPr>
      <w:r w:rsidRPr="008642CE">
        <w:rPr>
          <w:b/>
          <w:sz w:val="24"/>
          <w:szCs w:val="24"/>
        </w:rPr>
        <w:t>МБОУСОШ №25  по ФГОС СОО</w:t>
      </w:r>
      <w:r>
        <w:rPr>
          <w:b/>
          <w:sz w:val="24"/>
          <w:szCs w:val="24"/>
        </w:rPr>
        <w:t xml:space="preserve"> </w:t>
      </w:r>
      <w:r w:rsidRPr="008642CE">
        <w:rPr>
          <w:b/>
          <w:sz w:val="24"/>
          <w:szCs w:val="24"/>
        </w:rPr>
        <w:t>на 2023 - 2024 учебный год</w:t>
      </w:r>
    </w:p>
    <w:tbl>
      <w:tblPr>
        <w:tblW w:w="9810" w:type="dxa"/>
        <w:jc w:val="righ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5"/>
        <w:gridCol w:w="2552"/>
        <w:gridCol w:w="992"/>
        <w:gridCol w:w="851"/>
        <w:gridCol w:w="992"/>
        <w:gridCol w:w="991"/>
        <w:gridCol w:w="957"/>
      </w:tblGrid>
      <w:tr w:rsidR="00A44B92" w:rsidRPr="00D33A99" w:rsidTr="00A44B92">
        <w:trPr>
          <w:trHeight w:val="239"/>
          <w:jc w:val="right"/>
        </w:trPr>
        <w:tc>
          <w:tcPr>
            <w:tcW w:w="2475" w:type="dxa"/>
            <w:vMerge w:val="restart"/>
          </w:tcPr>
          <w:p w:rsidR="00A44B92" w:rsidRPr="00563AF6" w:rsidRDefault="00A44B92" w:rsidP="00A44B92">
            <w:pPr>
              <w:pStyle w:val="affff4"/>
            </w:pPr>
            <w:r w:rsidRPr="00563AF6">
              <w:t>Предметные области</w:t>
            </w:r>
          </w:p>
        </w:tc>
        <w:tc>
          <w:tcPr>
            <w:tcW w:w="2552" w:type="dxa"/>
            <w:vMerge w:val="restart"/>
          </w:tcPr>
          <w:p w:rsidR="00A44B92" w:rsidRPr="00563AF6" w:rsidRDefault="00A44B92" w:rsidP="00A44B92">
            <w:pPr>
              <w:pStyle w:val="affff4"/>
            </w:pPr>
            <w:r w:rsidRPr="00563AF6">
              <w:t>Учебные</w:t>
            </w:r>
          </w:p>
          <w:p w:rsidR="00A44B92" w:rsidRPr="00563AF6" w:rsidRDefault="00A44B92" w:rsidP="00A44B92">
            <w:pPr>
              <w:pStyle w:val="affff4"/>
            </w:pPr>
            <w:r w:rsidRPr="00563AF6">
              <w:t>предметы</w:t>
            </w:r>
          </w:p>
          <w:p w:rsidR="00A44B92" w:rsidRPr="00563AF6" w:rsidRDefault="00A44B92" w:rsidP="00A44B92">
            <w:pPr>
              <w:pStyle w:val="affff4"/>
            </w:pPr>
          </w:p>
        </w:tc>
        <w:tc>
          <w:tcPr>
            <w:tcW w:w="4783" w:type="dxa"/>
            <w:gridSpan w:val="5"/>
          </w:tcPr>
          <w:p w:rsidR="00A44B92" w:rsidRPr="00563AF6" w:rsidRDefault="00A44B92" w:rsidP="00A44B92">
            <w:pPr>
              <w:pStyle w:val="affff4"/>
            </w:pPr>
            <w:r w:rsidRPr="00563AF6">
              <w:t>Количество часов в неделю</w:t>
            </w:r>
          </w:p>
        </w:tc>
      </w:tr>
      <w:tr w:rsidR="00A44B92" w:rsidRPr="00D33A99" w:rsidTr="00A44B92">
        <w:trPr>
          <w:trHeight w:val="225"/>
          <w:jc w:val="right"/>
        </w:trPr>
        <w:tc>
          <w:tcPr>
            <w:tcW w:w="2475" w:type="dxa"/>
            <w:vMerge/>
          </w:tcPr>
          <w:p w:rsidR="00A44B92" w:rsidRPr="00563AF6" w:rsidRDefault="00A44B92" w:rsidP="00A44B92">
            <w:pPr>
              <w:pStyle w:val="affff4"/>
            </w:pPr>
          </w:p>
        </w:tc>
        <w:tc>
          <w:tcPr>
            <w:tcW w:w="2552" w:type="dxa"/>
            <w:vMerge/>
          </w:tcPr>
          <w:p w:rsidR="00A44B92" w:rsidRPr="00563AF6" w:rsidRDefault="00A44B92" w:rsidP="00A44B92">
            <w:pPr>
              <w:pStyle w:val="affff4"/>
            </w:pPr>
          </w:p>
        </w:tc>
        <w:tc>
          <w:tcPr>
            <w:tcW w:w="1843" w:type="dxa"/>
            <w:gridSpan w:val="2"/>
            <w:vAlign w:val="center"/>
          </w:tcPr>
          <w:p w:rsidR="00A44B92" w:rsidRPr="006F44F5" w:rsidRDefault="00A44B92" w:rsidP="00A44B92">
            <w:pPr>
              <w:pStyle w:val="affff4"/>
            </w:pPr>
            <w:r>
              <w:rPr>
                <w:lang w:val="en-US"/>
              </w:rPr>
              <w:t>X</w:t>
            </w:r>
            <w:r>
              <w:t xml:space="preserve"> класс 2022-2023</w:t>
            </w:r>
          </w:p>
        </w:tc>
        <w:tc>
          <w:tcPr>
            <w:tcW w:w="1983" w:type="dxa"/>
            <w:gridSpan w:val="2"/>
            <w:vAlign w:val="center"/>
          </w:tcPr>
          <w:p w:rsidR="00401F5D" w:rsidRDefault="00A44B92" w:rsidP="00A44B92">
            <w:pPr>
              <w:pStyle w:val="affff4"/>
            </w:pPr>
            <w:r>
              <w:rPr>
                <w:lang w:val="en-US"/>
              </w:rPr>
              <w:t>XI</w:t>
            </w:r>
            <w:r>
              <w:t xml:space="preserve"> класс </w:t>
            </w:r>
          </w:p>
          <w:p w:rsidR="00A44B92" w:rsidRPr="006F44F5" w:rsidRDefault="00A44B92" w:rsidP="00A44B92">
            <w:pPr>
              <w:pStyle w:val="affff4"/>
            </w:pPr>
            <w:r>
              <w:t>2023-2024</w:t>
            </w:r>
          </w:p>
        </w:tc>
        <w:tc>
          <w:tcPr>
            <w:tcW w:w="957" w:type="dxa"/>
            <w:vMerge w:val="restart"/>
            <w:vAlign w:val="center"/>
          </w:tcPr>
          <w:p w:rsidR="00A44B92" w:rsidRPr="00563AF6" w:rsidRDefault="00A44B92" w:rsidP="00A44B92">
            <w:pPr>
              <w:pStyle w:val="affff4"/>
            </w:pPr>
            <w:r>
              <w:t>всего</w:t>
            </w:r>
          </w:p>
        </w:tc>
      </w:tr>
      <w:tr w:rsidR="00A44B92" w:rsidRPr="00D33A99" w:rsidTr="00A44B92">
        <w:trPr>
          <w:trHeight w:val="220"/>
          <w:jc w:val="right"/>
        </w:trPr>
        <w:tc>
          <w:tcPr>
            <w:tcW w:w="2475" w:type="dxa"/>
            <w:vMerge/>
          </w:tcPr>
          <w:p w:rsidR="00A44B92" w:rsidRPr="00563AF6" w:rsidRDefault="00A44B92" w:rsidP="00A44B92">
            <w:pPr>
              <w:pStyle w:val="affff4"/>
            </w:pPr>
          </w:p>
        </w:tc>
        <w:tc>
          <w:tcPr>
            <w:tcW w:w="2552" w:type="dxa"/>
            <w:vMerge/>
          </w:tcPr>
          <w:p w:rsidR="00A44B92" w:rsidRPr="00563AF6" w:rsidRDefault="00A44B92" w:rsidP="00A44B92">
            <w:pPr>
              <w:pStyle w:val="affff4"/>
            </w:pPr>
          </w:p>
        </w:tc>
        <w:tc>
          <w:tcPr>
            <w:tcW w:w="992" w:type="dxa"/>
            <w:vAlign w:val="center"/>
          </w:tcPr>
          <w:p w:rsidR="00A44B92" w:rsidRPr="00A44B92" w:rsidRDefault="00A44B92" w:rsidP="00A44B92">
            <w:pPr>
              <w:pStyle w:val="affff4"/>
              <w:rPr>
                <w:sz w:val="24"/>
                <w:szCs w:val="24"/>
              </w:rPr>
            </w:pPr>
            <w:r w:rsidRPr="00A44B92">
              <w:rPr>
                <w:sz w:val="24"/>
                <w:szCs w:val="24"/>
              </w:rPr>
              <w:t>Базовый уровень</w:t>
            </w:r>
          </w:p>
        </w:tc>
        <w:tc>
          <w:tcPr>
            <w:tcW w:w="851" w:type="dxa"/>
            <w:vAlign w:val="center"/>
          </w:tcPr>
          <w:p w:rsidR="00A44B92" w:rsidRPr="00A44B92" w:rsidRDefault="00A44B92" w:rsidP="00A44B92">
            <w:pPr>
              <w:pStyle w:val="affff4"/>
              <w:rPr>
                <w:sz w:val="24"/>
                <w:szCs w:val="24"/>
              </w:rPr>
            </w:pPr>
            <w:r w:rsidRPr="00A44B92">
              <w:rPr>
                <w:sz w:val="24"/>
                <w:szCs w:val="24"/>
              </w:rPr>
              <w:t>Углуб</w:t>
            </w:r>
          </w:p>
          <w:p w:rsidR="00A44B92" w:rsidRPr="00A44B92" w:rsidRDefault="00A44B92" w:rsidP="00A44B92">
            <w:pPr>
              <w:pStyle w:val="affff4"/>
              <w:rPr>
                <w:sz w:val="24"/>
                <w:szCs w:val="24"/>
              </w:rPr>
            </w:pPr>
            <w:r w:rsidRPr="00A44B92">
              <w:rPr>
                <w:sz w:val="24"/>
                <w:szCs w:val="24"/>
              </w:rPr>
              <w:t>ленный уровень</w:t>
            </w:r>
          </w:p>
        </w:tc>
        <w:tc>
          <w:tcPr>
            <w:tcW w:w="992" w:type="dxa"/>
            <w:vAlign w:val="center"/>
          </w:tcPr>
          <w:p w:rsidR="00A44B92" w:rsidRPr="00A44B92" w:rsidRDefault="00A44B92" w:rsidP="00A44B92">
            <w:pPr>
              <w:pStyle w:val="affff4"/>
              <w:rPr>
                <w:sz w:val="24"/>
                <w:szCs w:val="24"/>
              </w:rPr>
            </w:pPr>
            <w:r w:rsidRPr="00A44B92">
              <w:rPr>
                <w:sz w:val="24"/>
                <w:szCs w:val="24"/>
              </w:rPr>
              <w:t>Базовый уровень</w:t>
            </w:r>
          </w:p>
        </w:tc>
        <w:tc>
          <w:tcPr>
            <w:tcW w:w="991" w:type="dxa"/>
            <w:vAlign w:val="center"/>
          </w:tcPr>
          <w:p w:rsidR="00A44B92" w:rsidRPr="00A44B92" w:rsidRDefault="00A44B92" w:rsidP="00A44B92">
            <w:pPr>
              <w:pStyle w:val="affff4"/>
              <w:rPr>
                <w:sz w:val="24"/>
                <w:szCs w:val="24"/>
              </w:rPr>
            </w:pPr>
            <w:r w:rsidRPr="00A44B92">
              <w:rPr>
                <w:sz w:val="24"/>
                <w:szCs w:val="24"/>
              </w:rPr>
              <w:t>Углуб</w:t>
            </w:r>
          </w:p>
          <w:p w:rsidR="00A44B92" w:rsidRPr="00A44B92" w:rsidRDefault="00A44B92" w:rsidP="00A44B92">
            <w:pPr>
              <w:pStyle w:val="affff4"/>
              <w:rPr>
                <w:sz w:val="24"/>
                <w:szCs w:val="24"/>
              </w:rPr>
            </w:pPr>
            <w:r w:rsidRPr="00A44B92">
              <w:rPr>
                <w:sz w:val="24"/>
                <w:szCs w:val="24"/>
              </w:rPr>
              <w:t>ленный уровень</w:t>
            </w:r>
          </w:p>
        </w:tc>
        <w:tc>
          <w:tcPr>
            <w:tcW w:w="957" w:type="dxa"/>
            <w:vMerge/>
            <w:vAlign w:val="center"/>
          </w:tcPr>
          <w:p w:rsidR="00A44B92" w:rsidRPr="00563AF6" w:rsidRDefault="00A44B92" w:rsidP="00A44B92">
            <w:pPr>
              <w:pStyle w:val="affff4"/>
            </w:pPr>
          </w:p>
        </w:tc>
      </w:tr>
      <w:tr w:rsidR="00A44B92" w:rsidRPr="00D33A99" w:rsidTr="00A44B92">
        <w:trPr>
          <w:trHeight w:val="252"/>
          <w:jc w:val="right"/>
        </w:trPr>
        <w:tc>
          <w:tcPr>
            <w:tcW w:w="5027" w:type="dxa"/>
            <w:gridSpan w:val="2"/>
          </w:tcPr>
          <w:p w:rsidR="00A44B92" w:rsidRPr="00D33A99" w:rsidRDefault="00A44B92" w:rsidP="00A44B92">
            <w:pPr>
              <w:pStyle w:val="affff4"/>
              <w:rPr>
                <w:i/>
                <w:sz w:val="24"/>
                <w:szCs w:val="24"/>
              </w:rPr>
            </w:pPr>
            <w:r w:rsidRPr="00D33A99">
              <w:rPr>
                <w:i/>
                <w:sz w:val="24"/>
                <w:szCs w:val="24"/>
              </w:rPr>
              <w:t>Обязательная часть</w:t>
            </w:r>
          </w:p>
        </w:tc>
        <w:tc>
          <w:tcPr>
            <w:tcW w:w="4783" w:type="dxa"/>
            <w:gridSpan w:val="5"/>
          </w:tcPr>
          <w:p w:rsidR="00A44B92" w:rsidRPr="00D33A99" w:rsidRDefault="00A44B92" w:rsidP="00A44B92">
            <w:pPr>
              <w:pStyle w:val="affff4"/>
              <w:rPr>
                <w:b/>
                <w:sz w:val="24"/>
                <w:szCs w:val="24"/>
              </w:rPr>
            </w:pPr>
          </w:p>
        </w:tc>
      </w:tr>
      <w:tr w:rsidR="00A44B92" w:rsidRPr="00D33A99" w:rsidTr="00A44B92">
        <w:trPr>
          <w:trHeight w:val="233"/>
          <w:jc w:val="right"/>
        </w:trPr>
        <w:tc>
          <w:tcPr>
            <w:tcW w:w="2475" w:type="dxa"/>
            <w:vMerge w:val="restart"/>
          </w:tcPr>
          <w:p w:rsidR="00A44B92" w:rsidRPr="00735140" w:rsidRDefault="00A44B92" w:rsidP="00A44B92">
            <w:pPr>
              <w:pStyle w:val="affff4"/>
              <w:rPr>
                <w:sz w:val="24"/>
                <w:szCs w:val="24"/>
              </w:rPr>
            </w:pPr>
            <w:r>
              <w:rPr>
                <w:sz w:val="24"/>
                <w:szCs w:val="24"/>
              </w:rPr>
              <w:t>Русский язык и литература</w:t>
            </w:r>
          </w:p>
        </w:tc>
        <w:tc>
          <w:tcPr>
            <w:tcW w:w="2552" w:type="dxa"/>
          </w:tcPr>
          <w:p w:rsidR="00A44B92" w:rsidRPr="00D33A99" w:rsidRDefault="00A44B92" w:rsidP="00A44B92">
            <w:pPr>
              <w:pStyle w:val="affff4"/>
              <w:rPr>
                <w:sz w:val="24"/>
                <w:szCs w:val="24"/>
              </w:rPr>
            </w:pPr>
            <w:r w:rsidRPr="00D33A99">
              <w:rPr>
                <w:sz w:val="24"/>
                <w:szCs w:val="24"/>
              </w:rPr>
              <w:t>Русский язык</w:t>
            </w:r>
          </w:p>
        </w:tc>
        <w:tc>
          <w:tcPr>
            <w:tcW w:w="992" w:type="dxa"/>
            <w:vAlign w:val="bottom"/>
          </w:tcPr>
          <w:p w:rsidR="00A44B92" w:rsidRPr="00D33A99" w:rsidRDefault="00A44B92" w:rsidP="00A44B92">
            <w:pPr>
              <w:pStyle w:val="affff4"/>
              <w:rPr>
                <w:sz w:val="24"/>
                <w:szCs w:val="24"/>
              </w:rPr>
            </w:pPr>
          </w:p>
        </w:tc>
        <w:tc>
          <w:tcPr>
            <w:tcW w:w="851" w:type="dxa"/>
            <w:vAlign w:val="bottom"/>
          </w:tcPr>
          <w:p w:rsidR="00A44B92" w:rsidRPr="00D33A99" w:rsidRDefault="00A44B92" w:rsidP="00A44B92">
            <w:pPr>
              <w:pStyle w:val="affff4"/>
              <w:rPr>
                <w:sz w:val="24"/>
                <w:szCs w:val="24"/>
              </w:rPr>
            </w:pPr>
            <w:r>
              <w:rPr>
                <w:sz w:val="24"/>
                <w:szCs w:val="24"/>
              </w:rPr>
              <w:t>3/102</w:t>
            </w:r>
          </w:p>
        </w:tc>
        <w:tc>
          <w:tcPr>
            <w:tcW w:w="992" w:type="dxa"/>
            <w:vAlign w:val="bottom"/>
          </w:tcPr>
          <w:p w:rsidR="00A44B92" w:rsidRPr="00D33A99" w:rsidRDefault="00A44B92" w:rsidP="00A44B92">
            <w:pPr>
              <w:pStyle w:val="affff4"/>
              <w:rPr>
                <w:sz w:val="24"/>
                <w:szCs w:val="24"/>
              </w:rPr>
            </w:pPr>
          </w:p>
        </w:tc>
        <w:tc>
          <w:tcPr>
            <w:tcW w:w="991" w:type="dxa"/>
            <w:vAlign w:val="bottom"/>
          </w:tcPr>
          <w:p w:rsidR="00A44B92" w:rsidRPr="00D33A99" w:rsidRDefault="00A44B92" w:rsidP="00A44B92">
            <w:pPr>
              <w:pStyle w:val="affff4"/>
              <w:rPr>
                <w:sz w:val="24"/>
                <w:szCs w:val="24"/>
              </w:rPr>
            </w:pPr>
            <w:r>
              <w:rPr>
                <w:sz w:val="24"/>
                <w:szCs w:val="24"/>
              </w:rPr>
              <w:t>3/102</w:t>
            </w:r>
          </w:p>
        </w:tc>
        <w:tc>
          <w:tcPr>
            <w:tcW w:w="957" w:type="dxa"/>
            <w:vAlign w:val="bottom"/>
          </w:tcPr>
          <w:p w:rsidR="00A44B92" w:rsidRPr="00D33A99" w:rsidRDefault="00A44B92" w:rsidP="00A44B92">
            <w:pPr>
              <w:pStyle w:val="affff4"/>
              <w:rPr>
                <w:sz w:val="24"/>
                <w:szCs w:val="24"/>
              </w:rPr>
            </w:pPr>
            <w:r>
              <w:rPr>
                <w:sz w:val="24"/>
                <w:szCs w:val="24"/>
              </w:rPr>
              <w:t>6/204</w:t>
            </w:r>
          </w:p>
        </w:tc>
      </w:tr>
      <w:tr w:rsidR="00A44B92" w:rsidRPr="00D33A99" w:rsidTr="00A44B92">
        <w:trPr>
          <w:trHeight w:val="260"/>
          <w:jc w:val="right"/>
        </w:trPr>
        <w:tc>
          <w:tcPr>
            <w:tcW w:w="2475" w:type="dxa"/>
            <w:vMerge/>
            <w:tcBorders>
              <w:bottom w:val="single" w:sz="4" w:space="0" w:color="auto"/>
            </w:tcBorders>
          </w:tcPr>
          <w:p w:rsidR="00A44B92" w:rsidRPr="00D33A99" w:rsidRDefault="00A44B92" w:rsidP="00A44B92">
            <w:pPr>
              <w:pStyle w:val="affff4"/>
              <w:rPr>
                <w:sz w:val="24"/>
                <w:szCs w:val="24"/>
              </w:rPr>
            </w:pPr>
          </w:p>
        </w:tc>
        <w:tc>
          <w:tcPr>
            <w:tcW w:w="2552" w:type="dxa"/>
          </w:tcPr>
          <w:p w:rsidR="00A44B92" w:rsidRPr="00D33A99" w:rsidRDefault="00A44B92" w:rsidP="00A44B92">
            <w:pPr>
              <w:pStyle w:val="affff4"/>
              <w:rPr>
                <w:sz w:val="24"/>
                <w:szCs w:val="24"/>
              </w:rPr>
            </w:pPr>
            <w:r w:rsidRPr="00D33A99">
              <w:rPr>
                <w:sz w:val="24"/>
                <w:szCs w:val="24"/>
              </w:rPr>
              <w:t>Литература</w:t>
            </w:r>
          </w:p>
        </w:tc>
        <w:tc>
          <w:tcPr>
            <w:tcW w:w="992" w:type="dxa"/>
            <w:vAlign w:val="bottom"/>
          </w:tcPr>
          <w:p w:rsidR="00A44B92" w:rsidRPr="00D33A99" w:rsidRDefault="00A44B92" w:rsidP="00A44B92">
            <w:pPr>
              <w:pStyle w:val="affff4"/>
              <w:rPr>
                <w:sz w:val="24"/>
                <w:szCs w:val="24"/>
              </w:rPr>
            </w:pPr>
            <w:r>
              <w:rPr>
                <w:sz w:val="24"/>
                <w:szCs w:val="24"/>
              </w:rPr>
              <w:t>3/102</w:t>
            </w:r>
          </w:p>
        </w:tc>
        <w:tc>
          <w:tcPr>
            <w:tcW w:w="851" w:type="dxa"/>
            <w:vAlign w:val="bottom"/>
          </w:tcPr>
          <w:p w:rsidR="00A44B92" w:rsidRPr="00D33A99" w:rsidRDefault="00A44B92" w:rsidP="00A44B92">
            <w:pPr>
              <w:pStyle w:val="affff4"/>
              <w:rPr>
                <w:sz w:val="24"/>
                <w:szCs w:val="24"/>
              </w:rPr>
            </w:pPr>
          </w:p>
        </w:tc>
        <w:tc>
          <w:tcPr>
            <w:tcW w:w="992" w:type="dxa"/>
            <w:vAlign w:val="bottom"/>
          </w:tcPr>
          <w:p w:rsidR="00A44B92" w:rsidRPr="00D33A99" w:rsidRDefault="00A44B92" w:rsidP="00A44B92">
            <w:pPr>
              <w:pStyle w:val="affff4"/>
              <w:rPr>
                <w:sz w:val="24"/>
                <w:szCs w:val="24"/>
              </w:rPr>
            </w:pPr>
            <w:r>
              <w:rPr>
                <w:sz w:val="24"/>
                <w:szCs w:val="24"/>
              </w:rPr>
              <w:t>3/102</w:t>
            </w:r>
          </w:p>
        </w:tc>
        <w:tc>
          <w:tcPr>
            <w:tcW w:w="991" w:type="dxa"/>
            <w:vAlign w:val="bottom"/>
          </w:tcPr>
          <w:p w:rsidR="00A44B92" w:rsidRPr="00D33A99" w:rsidRDefault="00A44B92" w:rsidP="00A44B92">
            <w:pPr>
              <w:pStyle w:val="affff4"/>
              <w:rPr>
                <w:sz w:val="24"/>
                <w:szCs w:val="24"/>
              </w:rPr>
            </w:pPr>
          </w:p>
        </w:tc>
        <w:tc>
          <w:tcPr>
            <w:tcW w:w="957" w:type="dxa"/>
            <w:vAlign w:val="bottom"/>
          </w:tcPr>
          <w:p w:rsidR="00A44B92" w:rsidRPr="00D33A99" w:rsidRDefault="00A44B92" w:rsidP="00A44B92">
            <w:pPr>
              <w:pStyle w:val="affff4"/>
              <w:rPr>
                <w:sz w:val="24"/>
                <w:szCs w:val="24"/>
              </w:rPr>
            </w:pPr>
            <w:r>
              <w:rPr>
                <w:sz w:val="24"/>
                <w:szCs w:val="24"/>
              </w:rPr>
              <w:t>6/204</w:t>
            </w:r>
          </w:p>
        </w:tc>
      </w:tr>
      <w:tr w:rsidR="00A44B92" w:rsidRPr="00D33A99" w:rsidTr="00A44B92">
        <w:trPr>
          <w:trHeight w:val="229"/>
          <w:jc w:val="right"/>
        </w:trPr>
        <w:tc>
          <w:tcPr>
            <w:tcW w:w="2475" w:type="dxa"/>
          </w:tcPr>
          <w:p w:rsidR="00A44B92" w:rsidRDefault="00A44B92" w:rsidP="00A44B92">
            <w:pPr>
              <w:pStyle w:val="affff4"/>
              <w:rPr>
                <w:sz w:val="24"/>
                <w:szCs w:val="24"/>
              </w:rPr>
            </w:pPr>
            <w:r>
              <w:rPr>
                <w:sz w:val="24"/>
                <w:szCs w:val="24"/>
              </w:rPr>
              <w:t>Иностранные языки</w:t>
            </w:r>
          </w:p>
          <w:p w:rsidR="00A44B92" w:rsidRPr="00D33A99" w:rsidRDefault="00A44B92" w:rsidP="00A44B92">
            <w:pPr>
              <w:pStyle w:val="affff4"/>
              <w:rPr>
                <w:sz w:val="24"/>
                <w:szCs w:val="24"/>
              </w:rPr>
            </w:pPr>
          </w:p>
        </w:tc>
        <w:tc>
          <w:tcPr>
            <w:tcW w:w="2552" w:type="dxa"/>
          </w:tcPr>
          <w:p w:rsidR="00A44B92" w:rsidRPr="00D33A99" w:rsidRDefault="00A44B92" w:rsidP="00A44B92">
            <w:pPr>
              <w:pStyle w:val="affff4"/>
              <w:rPr>
                <w:sz w:val="24"/>
                <w:szCs w:val="24"/>
              </w:rPr>
            </w:pPr>
            <w:r w:rsidRPr="00D33A99">
              <w:rPr>
                <w:sz w:val="24"/>
                <w:szCs w:val="24"/>
              </w:rPr>
              <w:t xml:space="preserve">Иностранный язык </w:t>
            </w:r>
            <w:r>
              <w:rPr>
                <w:sz w:val="24"/>
                <w:szCs w:val="24"/>
              </w:rPr>
              <w:t>(английский язык</w:t>
            </w:r>
            <w:r w:rsidRPr="00D33A99">
              <w:rPr>
                <w:sz w:val="24"/>
                <w:szCs w:val="24"/>
              </w:rPr>
              <w:t>)</w:t>
            </w:r>
          </w:p>
        </w:tc>
        <w:tc>
          <w:tcPr>
            <w:tcW w:w="992" w:type="dxa"/>
            <w:vAlign w:val="bottom"/>
          </w:tcPr>
          <w:p w:rsidR="00A44B92" w:rsidRPr="00D33A99" w:rsidRDefault="00A44B92" w:rsidP="00A44B92">
            <w:pPr>
              <w:pStyle w:val="affff4"/>
              <w:rPr>
                <w:sz w:val="24"/>
                <w:szCs w:val="24"/>
              </w:rPr>
            </w:pPr>
            <w:r>
              <w:rPr>
                <w:sz w:val="24"/>
                <w:szCs w:val="24"/>
              </w:rPr>
              <w:t>3/102</w:t>
            </w:r>
          </w:p>
        </w:tc>
        <w:tc>
          <w:tcPr>
            <w:tcW w:w="851" w:type="dxa"/>
            <w:vAlign w:val="bottom"/>
          </w:tcPr>
          <w:p w:rsidR="00A44B92" w:rsidRPr="00D33A99" w:rsidRDefault="00A44B92" w:rsidP="00A44B92">
            <w:pPr>
              <w:pStyle w:val="affff4"/>
              <w:rPr>
                <w:sz w:val="24"/>
                <w:szCs w:val="24"/>
              </w:rPr>
            </w:pPr>
          </w:p>
        </w:tc>
        <w:tc>
          <w:tcPr>
            <w:tcW w:w="992" w:type="dxa"/>
            <w:vAlign w:val="bottom"/>
          </w:tcPr>
          <w:p w:rsidR="00A44B92" w:rsidRPr="00D33A99" w:rsidRDefault="00A44B92" w:rsidP="00A44B92">
            <w:pPr>
              <w:pStyle w:val="affff4"/>
              <w:rPr>
                <w:sz w:val="24"/>
                <w:szCs w:val="24"/>
              </w:rPr>
            </w:pPr>
            <w:r>
              <w:rPr>
                <w:sz w:val="24"/>
                <w:szCs w:val="24"/>
              </w:rPr>
              <w:t>3/102</w:t>
            </w:r>
          </w:p>
        </w:tc>
        <w:tc>
          <w:tcPr>
            <w:tcW w:w="991" w:type="dxa"/>
            <w:vAlign w:val="bottom"/>
          </w:tcPr>
          <w:p w:rsidR="00A44B92" w:rsidRPr="00D33A99" w:rsidRDefault="00A44B92" w:rsidP="00A44B92">
            <w:pPr>
              <w:pStyle w:val="affff4"/>
              <w:rPr>
                <w:sz w:val="24"/>
                <w:szCs w:val="24"/>
              </w:rPr>
            </w:pPr>
          </w:p>
        </w:tc>
        <w:tc>
          <w:tcPr>
            <w:tcW w:w="957" w:type="dxa"/>
            <w:vAlign w:val="bottom"/>
          </w:tcPr>
          <w:p w:rsidR="00A44B92" w:rsidRPr="00D33A99" w:rsidRDefault="00A44B92" w:rsidP="00A44B92">
            <w:pPr>
              <w:pStyle w:val="affff4"/>
              <w:rPr>
                <w:sz w:val="24"/>
                <w:szCs w:val="24"/>
              </w:rPr>
            </w:pPr>
            <w:r>
              <w:rPr>
                <w:sz w:val="24"/>
                <w:szCs w:val="24"/>
              </w:rPr>
              <w:t>6/204</w:t>
            </w:r>
          </w:p>
        </w:tc>
      </w:tr>
      <w:tr w:rsidR="00A44B92" w:rsidRPr="00D33A99" w:rsidTr="00A44B92">
        <w:trPr>
          <w:trHeight w:val="229"/>
          <w:jc w:val="right"/>
        </w:trPr>
        <w:tc>
          <w:tcPr>
            <w:tcW w:w="2475" w:type="dxa"/>
            <w:vMerge w:val="restart"/>
          </w:tcPr>
          <w:p w:rsidR="00A44B92" w:rsidRPr="00D33A99" w:rsidRDefault="00A44B92" w:rsidP="00A44B92">
            <w:pPr>
              <w:pStyle w:val="affff4"/>
              <w:rPr>
                <w:sz w:val="24"/>
                <w:szCs w:val="24"/>
              </w:rPr>
            </w:pPr>
            <w:r w:rsidRPr="00D33A99">
              <w:rPr>
                <w:sz w:val="24"/>
                <w:szCs w:val="24"/>
              </w:rPr>
              <w:t>Математика и информатика</w:t>
            </w:r>
          </w:p>
        </w:tc>
        <w:tc>
          <w:tcPr>
            <w:tcW w:w="2552" w:type="dxa"/>
          </w:tcPr>
          <w:p w:rsidR="00A44B92" w:rsidRPr="00D33A99" w:rsidRDefault="00A44B92" w:rsidP="00A44B92">
            <w:pPr>
              <w:pStyle w:val="affff4"/>
              <w:rPr>
                <w:sz w:val="24"/>
                <w:szCs w:val="24"/>
              </w:rPr>
            </w:pPr>
            <w:r w:rsidRPr="00D33A99">
              <w:rPr>
                <w:sz w:val="24"/>
                <w:szCs w:val="24"/>
              </w:rPr>
              <w:t>Математика</w:t>
            </w:r>
            <w:r>
              <w:rPr>
                <w:sz w:val="24"/>
                <w:szCs w:val="24"/>
              </w:rPr>
              <w:t>: алгебра, геометрия</w:t>
            </w:r>
          </w:p>
        </w:tc>
        <w:tc>
          <w:tcPr>
            <w:tcW w:w="992" w:type="dxa"/>
            <w:vAlign w:val="bottom"/>
          </w:tcPr>
          <w:p w:rsidR="00A44B92" w:rsidRPr="00D33A99" w:rsidRDefault="00A44B92" w:rsidP="00A44B92">
            <w:pPr>
              <w:pStyle w:val="affff4"/>
              <w:rPr>
                <w:sz w:val="24"/>
                <w:szCs w:val="24"/>
              </w:rPr>
            </w:pPr>
          </w:p>
        </w:tc>
        <w:tc>
          <w:tcPr>
            <w:tcW w:w="851" w:type="dxa"/>
            <w:vAlign w:val="bottom"/>
          </w:tcPr>
          <w:p w:rsidR="00A44B92" w:rsidRPr="00D33A99" w:rsidRDefault="00A44B92" w:rsidP="00A44B92">
            <w:pPr>
              <w:pStyle w:val="affff4"/>
              <w:rPr>
                <w:sz w:val="24"/>
                <w:szCs w:val="24"/>
              </w:rPr>
            </w:pPr>
            <w:r>
              <w:rPr>
                <w:sz w:val="24"/>
                <w:szCs w:val="24"/>
              </w:rPr>
              <w:t>6/204</w:t>
            </w:r>
          </w:p>
        </w:tc>
        <w:tc>
          <w:tcPr>
            <w:tcW w:w="992" w:type="dxa"/>
            <w:vAlign w:val="bottom"/>
          </w:tcPr>
          <w:p w:rsidR="00A44B92" w:rsidRPr="00D33A99" w:rsidRDefault="00A44B92" w:rsidP="00A44B92">
            <w:pPr>
              <w:pStyle w:val="affff4"/>
              <w:rPr>
                <w:sz w:val="24"/>
                <w:szCs w:val="24"/>
              </w:rPr>
            </w:pPr>
          </w:p>
        </w:tc>
        <w:tc>
          <w:tcPr>
            <w:tcW w:w="991" w:type="dxa"/>
            <w:vAlign w:val="bottom"/>
          </w:tcPr>
          <w:p w:rsidR="00A44B92" w:rsidRPr="00D33A99" w:rsidRDefault="00A44B92" w:rsidP="00A44B92">
            <w:pPr>
              <w:pStyle w:val="affff4"/>
              <w:rPr>
                <w:sz w:val="24"/>
                <w:szCs w:val="24"/>
              </w:rPr>
            </w:pPr>
            <w:r>
              <w:rPr>
                <w:sz w:val="24"/>
                <w:szCs w:val="24"/>
              </w:rPr>
              <w:t>6/204</w:t>
            </w:r>
          </w:p>
        </w:tc>
        <w:tc>
          <w:tcPr>
            <w:tcW w:w="957" w:type="dxa"/>
            <w:vAlign w:val="bottom"/>
          </w:tcPr>
          <w:p w:rsidR="00A44B92" w:rsidRPr="00D33A99" w:rsidRDefault="00A44B92" w:rsidP="00A44B92">
            <w:pPr>
              <w:pStyle w:val="affff4"/>
              <w:rPr>
                <w:sz w:val="24"/>
                <w:szCs w:val="24"/>
              </w:rPr>
            </w:pPr>
            <w:r>
              <w:rPr>
                <w:sz w:val="24"/>
                <w:szCs w:val="24"/>
              </w:rPr>
              <w:t>12/408</w:t>
            </w:r>
          </w:p>
        </w:tc>
      </w:tr>
      <w:tr w:rsidR="00A44B92" w:rsidRPr="00D33A99" w:rsidTr="00A44B92">
        <w:trPr>
          <w:trHeight w:val="229"/>
          <w:jc w:val="right"/>
        </w:trPr>
        <w:tc>
          <w:tcPr>
            <w:tcW w:w="2475" w:type="dxa"/>
            <w:vMerge/>
          </w:tcPr>
          <w:p w:rsidR="00A44B92" w:rsidRPr="00D33A99" w:rsidRDefault="00A44B92" w:rsidP="00A44B92">
            <w:pPr>
              <w:pStyle w:val="affff4"/>
              <w:rPr>
                <w:sz w:val="24"/>
                <w:szCs w:val="24"/>
              </w:rPr>
            </w:pPr>
          </w:p>
        </w:tc>
        <w:tc>
          <w:tcPr>
            <w:tcW w:w="2552" w:type="dxa"/>
          </w:tcPr>
          <w:p w:rsidR="00A44B92" w:rsidRPr="00D33A99" w:rsidRDefault="00A44B92" w:rsidP="00A44B92">
            <w:pPr>
              <w:pStyle w:val="affff4"/>
              <w:rPr>
                <w:sz w:val="24"/>
                <w:szCs w:val="24"/>
              </w:rPr>
            </w:pPr>
            <w:r w:rsidRPr="00D33A99">
              <w:rPr>
                <w:sz w:val="24"/>
                <w:szCs w:val="24"/>
              </w:rPr>
              <w:t>Информатика</w:t>
            </w:r>
          </w:p>
        </w:tc>
        <w:tc>
          <w:tcPr>
            <w:tcW w:w="992" w:type="dxa"/>
            <w:vAlign w:val="bottom"/>
          </w:tcPr>
          <w:p w:rsidR="00A44B92" w:rsidRPr="00D33A99" w:rsidRDefault="00A44B92" w:rsidP="00A44B92">
            <w:pPr>
              <w:pStyle w:val="affff4"/>
              <w:rPr>
                <w:sz w:val="24"/>
                <w:szCs w:val="24"/>
              </w:rPr>
            </w:pPr>
            <w:r>
              <w:rPr>
                <w:sz w:val="24"/>
                <w:szCs w:val="24"/>
              </w:rPr>
              <w:t>1/34</w:t>
            </w:r>
          </w:p>
        </w:tc>
        <w:tc>
          <w:tcPr>
            <w:tcW w:w="851" w:type="dxa"/>
            <w:vAlign w:val="bottom"/>
          </w:tcPr>
          <w:p w:rsidR="00A44B92" w:rsidRPr="00D33A99" w:rsidRDefault="00A44B92" w:rsidP="00A44B92">
            <w:pPr>
              <w:pStyle w:val="affff4"/>
              <w:rPr>
                <w:sz w:val="24"/>
                <w:szCs w:val="24"/>
              </w:rPr>
            </w:pPr>
          </w:p>
        </w:tc>
        <w:tc>
          <w:tcPr>
            <w:tcW w:w="992" w:type="dxa"/>
            <w:vAlign w:val="bottom"/>
          </w:tcPr>
          <w:p w:rsidR="00A44B92" w:rsidRPr="00D33A99" w:rsidRDefault="00A44B92" w:rsidP="00A44B92">
            <w:pPr>
              <w:pStyle w:val="affff4"/>
              <w:rPr>
                <w:sz w:val="24"/>
                <w:szCs w:val="24"/>
              </w:rPr>
            </w:pPr>
            <w:r>
              <w:rPr>
                <w:sz w:val="24"/>
                <w:szCs w:val="24"/>
              </w:rPr>
              <w:t>1/34</w:t>
            </w:r>
          </w:p>
        </w:tc>
        <w:tc>
          <w:tcPr>
            <w:tcW w:w="991" w:type="dxa"/>
            <w:vAlign w:val="bottom"/>
          </w:tcPr>
          <w:p w:rsidR="00A44B92" w:rsidRPr="00D33A99" w:rsidRDefault="00A44B92" w:rsidP="00A44B92">
            <w:pPr>
              <w:pStyle w:val="affff4"/>
              <w:rPr>
                <w:sz w:val="24"/>
                <w:szCs w:val="24"/>
              </w:rPr>
            </w:pPr>
          </w:p>
        </w:tc>
        <w:tc>
          <w:tcPr>
            <w:tcW w:w="957" w:type="dxa"/>
            <w:vAlign w:val="bottom"/>
          </w:tcPr>
          <w:p w:rsidR="00A44B92" w:rsidRPr="00D33A99" w:rsidRDefault="00A44B92" w:rsidP="00A44B92">
            <w:pPr>
              <w:pStyle w:val="affff4"/>
              <w:rPr>
                <w:sz w:val="24"/>
                <w:szCs w:val="24"/>
              </w:rPr>
            </w:pPr>
            <w:r>
              <w:rPr>
                <w:sz w:val="24"/>
                <w:szCs w:val="24"/>
              </w:rPr>
              <w:t>2/68</w:t>
            </w:r>
          </w:p>
        </w:tc>
      </w:tr>
      <w:tr w:rsidR="00A44B92" w:rsidRPr="00D33A99" w:rsidTr="00A44B92">
        <w:trPr>
          <w:trHeight w:val="229"/>
          <w:jc w:val="right"/>
        </w:trPr>
        <w:tc>
          <w:tcPr>
            <w:tcW w:w="2475" w:type="dxa"/>
            <w:vMerge w:val="restart"/>
          </w:tcPr>
          <w:p w:rsidR="00A44B92" w:rsidRDefault="00A44B92" w:rsidP="00A44B92">
            <w:pPr>
              <w:pStyle w:val="affff4"/>
              <w:rPr>
                <w:sz w:val="24"/>
                <w:szCs w:val="24"/>
              </w:rPr>
            </w:pPr>
            <w:r>
              <w:rPr>
                <w:sz w:val="24"/>
                <w:szCs w:val="24"/>
              </w:rPr>
              <w:t>Общественно-научные предметы</w:t>
            </w:r>
          </w:p>
        </w:tc>
        <w:tc>
          <w:tcPr>
            <w:tcW w:w="2552" w:type="dxa"/>
          </w:tcPr>
          <w:p w:rsidR="00A44B92" w:rsidRPr="00D33A99" w:rsidRDefault="00A44B92" w:rsidP="00A44B92">
            <w:pPr>
              <w:pStyle w:val="affff4"/>
              <w:rPr>
                <w:sz w:val="24"/>
                <w:szCs w:val="24"/>
              </w:rPr>
            </w:pPr>
            <w:r>
              <w:rPr>
                <w:sz w:val="24"/>
                <w:szCs w:val="24"/>
              </w:rPr>
              <w:t xml:space="preserve">История </w:t>
            </w:r>
          </w:p>
        </w:tc>
        <w:tc>
          <w:tcPr>
            <w:tcW w:w="992" w:type="dxa"/>
            <w:vAlign w:val="bottom"/>
          </w:tcPr>
          <w:p w:rsidR="00A44B92" w:rsidRPr="00D33A99" w:rsidRDefault="00A44B92" w:rsidP="00A44B92">
            <w:pPr>
              <w:pStyle w:val="affff4"/>
              <w:rPr>
                <w:sz w:val="24"/>
                <w:szCs w:val="24"/>
              </w:rPr>
            </w:pPr>
            <w:r>
              <w:rPr>
                <w:sz w:val="24"/>
                <w:szCs w:val="24"/>
              </w:rPr>
              <w:t>2/68</w:t>
            </w:r>
          </w:p>
        </w:tc>
        <w:tc>
          <w:tcPr>
            <w:tcW w:w="851" w:type="dxa"/>
            <w:vAlign w:val="bottom"/>
          </w:tcPr>
          <w:p w:rsidR="00A44B92" w:rsidRPr="00D33A99" w:rsidRDefault="00A44B92" w:rsidP="00A44B92">
            <w:pPr>
              <w:pStyle w:val="affff4"/>
              <w:rPr>
                <w:sz w:val="24"/>
                <w:szCs w:val="24"/>
              </w:rPr>
            </w:pPr>
          </w:p>
        </w:tc>
        <w:tc>
          <w:tcPr>
            <w:tcW w:w="992" w:type="dxa"/>
            <w:vAlign w:val="bottom"/>
          </w:tcPr>
          <w:p w:rsidR="00A44B92" w:rsidRPr="00D33A99" w:rsidRDefault="00A44B92" w:rsidP="00A44B92">
            <w:pPr>
              <w:pStyle w:val="affff4"/>
              <w:rPr>
                <w:sz w:val="24"/>
                <w:szCs w:val="24"/>
              </w:rPr>
            </w:pPr>
            <w:r>
              <w:rPr>
                <w:sz w:val="24"/>
                <w:szCs w:val="24"/>
              </w:rPr>
              <w:t>2/68</w:t>
            </w:r>
          </w:p>
        </w:tc>
        <w:tc>
          <w:tcPr>
            <w:tcW w:w="991" w:type="dxa"/>
            <w:vAlign w:val="bottom"/>
          </w:tcPr>
          <w:p w:rsidR="00A44B92" w:rsidRPr="00D33A99" w:rsidRDefault="00A44B92" w:rsidP="00A44B92">
            <w:pPr>
              <w:pStyle w:val="affff4"/>
              <w:rPr>
                <w:sz w:val="24"/>
                <w:szCs w:val="24"/>
              </w:rPr>
            </w:pPr>
          </w:p>
        </w:tc>
        <w:tc>
          <w:tcPr>
            <w:tcW w:w="957" w:type="dxa"/>
            <w:vAlign w:val="bottom"/>
          </w:tcPr>
          <w:p w:rsidR="00A44B92" w:rsidRPr="00D33A99" w:rsidRDefault="00A44B92" w:rsidP="00A44B92">
            <w:pPr>
              <w:pStyle w:val="affff4"/>
              <w:rPr>
                <w:sz w:val="24"/>
                <w:szCs w:val="24"/>
              </w:rPr>
            </w:pPr>
            <w:r>
              <w:rPr>
                <w:sz w:val="24"/>
                <w:szCs w:val="24"/>
              </w:rPr>
              <w:t>4/136</w:t>
            </w:r>
          </w:p>
        </w:tc>
      </w:tr>
      <w:tr w:rsidR="00A44B92" w:rsidRPr="00D33A99" w:rsidTr="00A44B92">
        <w:trPr>
          <w:trHeight w:val="229"/>
          <w:jc w:val="right"/>
        </w:trPr>
        <w:tc>
          <w:tcPr>
            <w:tcW w:w="2475" w:type="dxa"/>
            <w:vMerge/>
          </w:tcPr>
          <w:p w:rsidR="00A44B92" w:rsidRDefault="00A44B92" w:rsidP="00A44B92">
            <w:pPr>
              <w:pStyle w:val="affff4"/>
              <w:rPr>
                <w:sz w:val="24"/>
                <w:szCs w:val="24"/>
              </w:rPr>
            </w:pPr>
          </w:p>
        </w:tc>
        <w:tc>
          <w:tcPr>
            <w:tcW w:w="2552" w:type="dxa"/>
          </w:tcPr>
          <w:p w:rsidR="00A44B92" w:rsidRPr="00D33A99" w:rsidRDefault="00A44B92" w:rsidP="00A44B92">
            <w:pPr>
              <w:pStyle w:val="affff4"/>
              <w:rPr>
                <w:sz w:val="24"/>
                <w:szCs w:val="24"/>
              </w:rPr>
            </w:pPr>
            <w:r>
              <w:rPr>
                <w:sz w:val="24"/>
                <w:szCs w:val="24"/>
              </w:rPr>
              <w:t>География</w:t>
            </w:r>
          </w:p>
        </w:tc>
        <w:tc>
          <w:tcPr>
            <w:tcW w:w="992" w:type="dxa"/>
            <w:vAlign w:val="bottom"/>
          </w:tcPr>
          <w:p w:rsidR="00A44B92" w:rsidRPr="00D33A99" w:rsidRDefault="00A44B92" w:rsidP="00A44B92">
            <w:pPr>
              <w:pStyle w:val="affff4"/>
              <w:rPr>
                <w:sz w:val="24"/>
                <w:szCs w:val="24"/>
              </w:rPr>
            </w:pPr>
          </w:p>
        </w:tc>
        <w:tc>
          <w:tcPr>
            <w:tcW w:w="851" w:type="dxa"/>
            <w:vAlign w:val="bottom"/>
          </w:tcPr>
          <w:p w:rsidR="00A44B92" w:rsidRPr="00D33A99" w:rsidRDefault="00A44B92" w:rsidP="00A44B92">
            <w:pPr>
              <w:pStyle w:val="affff4"/>
              <w:rPr>
                <w:sz w:val="24"/>
                <w:szCs w:val="24"/>
              </w:rPr>
            </w:pPr>
            <w:r>
              <w:rPr>
                <w:sz w:val="24"/>
                <w:szCs w:val="24"/>
              </w:rPr>
              <w:t>3/102</w:t>
            </w:r>
          </w:p>
        </w:tc>
        <w:tc>
          <w:tcPr>
            <w:tcW w:w="992" w:type="dxa"/>
            <w:vAlign w:val="bottom"/>
          </w:tcPr>
          <w:p w:rsidR="00A44B92" w:rsidRPr="00D33A99" w:rsidRDefault="00A44B92" w:rsidP="00A44B92">
            <w:pPr>
              <w:pStyle w:val="affff4"/>
              <w:rPr>
                <w:sz w:val="24"/>
                <w:szCs w:val="24"/>
              </w:rPr>
            </w:pPr>
          </w:p>
        </w:tc>
        <w:tc>
          <w:tcPr>
            <w:tcW w:w="991" w:type="dxa"/>
            <w:vAlign w:val="bottom"/>
          </w:tcPr>
          <w:p w:rsidR="00A44B92" w:rsidRPr="00D33A99" w:rsidRDefault="00A44B92" w:rsidP="00A44B92">
            <w:pPr>
              <w:pStyle w:val="affff4"/>
              <w:rPr>
                <w:sz w:val="24"/>
                <w:szCs w:val="24"/>
              </w:rPr>
            </w:pPr>
            <w:r>
              <w:rPr>
                <w:sz w:val="24"/>
                <w:szCs w:val="24"/>
              </w:rPr>
              <w:t>3/102</w:t>
            </w:r>
          </w:p>
        </w:tc>
        <w:tc>
          <w:tcPr>
            <w:tcW w:w="957" w:type="dxa"/>
            <w:vAlign w:val="bottom"/>
          </w:tcPr>
          <w:p w:rsidR="00A44B92" w:rsidRPr="00D33A99" w:rsidRDefault="00A44B92" w:rsidP="00A44B92">
            <w:pPr>
              <w:pStyle w:val="affff4"/>
              <w:rPr>
                <w:sz w:val="24"/>
                <w:szCs w:val="24"/>
              </w:rPr>
            </w:pPr>
            <w:r>
              <w:rPr>
                <w:sz w:val="24"/>
                <w:szCs w:val="24"/>
              </w:rPr>
              <w:t>6/204</w:t>
            </w:r>
          </w:p>
        </w:tc>
      </w:tr>
      <w:tr w:rsidR="00A44B92" w:rsidRPr="00D33A99" w:rsidTr="00A44B92">
        <w:trPr>
          <w:trHeight w:val="229"/>
          <w:jc w:val="right"/>
        </w:trPr>
        <w:tc>
          <w:tcPr>
            <w:tcW w:w="2475" w:type="dxa"/>
            <w:vMerge/>
          </w:tcPr>
          <w:p w:rsidR="00A44B92" w:rsidRDefault="00A44B92" w:rsidP="00A44B92">
            <w:pPr>
              <w:pStyle w:val="affff4"/>
              <w:rPr>
                <w:sz w:val="24"/>
                <w:szCs w:val="24"/>
              </w:rPr>
            </w:pPr>
          </w:p>
        </w:tc>
        <w:tc>
          <w:tcPr>
            <w:tcW w:w="2552" w:type="dxa"/>
          </w:tcPr>
          <w:p w:rsidR="00A44B92" w:rsidRPr="00D33A99" w:rsidRDefault="00A44B92" w:rsidP="00A44B92">
            <w:pPr>
              <w:pStyle w:val="affff4"/>
              <w:rPr>
                <w:sz w:val="24"/>
                <w:szCs w:val="24"/>
              </w:rPr>
            </w:pPr>
            <w:r>
              <w:rPr>
                <w:sz w:val="24"/>
                <w:szCs w:val="24"/>
              </w:rPr>
              <w:t>Обществознание</w:t>
            </w:r>
          </w:p>
        </w:tc>
        <w:tc>
          <w:tcPr>
            <w:tcW w:w="992" w:type="dxa"/>
            <w:vAlign w:val="bottom"/>
          </w:tcPr>
          <w:p w:rsidR="00A44B92" w:rsidRPr="00D33A99" w:rsidRDefault="00A44B92" w:rsidP="00A44B92">
            <w:pPr>
              <w:pStyle w:val="affff4"/>
              <w:rPr>
                <w:sz w:val="24"/>
                <w:szCs w:val="24"/>
              </w:rPr>
            </w:pPr>
            <w:r>
              <w:rPr>
                <w:sz w:val="24"/>
                <w:szCs w:val="24"/>
              </w:rPr>
              <w:t>1/34</w:t>
            </w:r>
          </w:p>
        </w:tc>
        <w:tc>
          <w:tcPr>
            <w:tcW w:w="851" w:type="dxa"/>
            <w:vAlign w:val="bottom"/>
          </w:tcPr>
          <w:p w:rsidR="00A44B92" w:rsidRPr="00D33A99" w:rsidRDefault="00A44B92" w:rsidP="00A44B92">
            <w:pPr>
              <w:pStyle w:val="affff4"/>
              <w:rPr>
                <w:sz w:val="24"/>
                <w:szCs w:val="24"/>
              </w:rPr>
            </w:pPr>
          </w:p>
        </w:tc>
        <w:tc>
          <w:tcPr>
            <w:tcW w:w="992" w:type="dxa"/>
            <w:vAlign w:val="bottom"/>
          </w:tcPr>
          <w:p w:rsidR="00A44B92" w:rsidRPr="00D33A99" w:rsidRDefault="00A44B92" w:rsidP="00A44B92">
            <w:pPr>
              <w:pStyle w:val="affff4"/>
              <w:rPr>
                <w:sz w:val="24"/>
                <w:szCs w:val="24"/>
              </w:rPr>
            </w:pPr>
            <w:r>
              <w:rPr>
                <w:sz w:val="24"/>
                <w:szCs w:val="24"/>
              </w:rPr>
              <w:t>1/34</w:t>
            </w:r>
          </w:p>
        </w:tc>
        <w:tc>
          <w:tcPr>
            <w:tcW w:w="991" w:type="dxa"/>
            <w:vAlign w:val="bottom"/>
          </w:tcPr>
          <w:p w:rsidR="00A44B92" w:rsidRPr="00D33A99" w:rsidRDefault="00A44B92" w:rsidP="00A44B92">
            <w:pPr>
              <w:pStyle w:val="affff4"/>
              <w:rPr>
                <w:sz w:val="24"/>
                <w:szCs w:val="24"/>
              </w:rPr>
            </w:pPr>
          </w:p>
        </w:tc>
        <w:tc>
          <w:tcPr>
            <w:tcW w:w="957" w:type="dxa"/>
            <w:vAlign w:val="bottom"/>
          </w:tcPr>
          <w:p w:rsidR="00A44B92" w:rsidRPr="00D33A99" w:rsidRDefault="00A44B92" w:rsidP="00A44B92">
            <w:pPr>
              <w:pStyle w:val="affff4"/>
              <w:rPr>
                <w:sz w:val="24"/>
                <w:szCs w:val="24"/>
              </w:rPr>
            </w:pPr>
            <w:r>
              <w:rPr>
                <w:sz w:val="24"/>
                <w:szCs w:val="24"/>
              </w:rPr>
              <w:t>1/34</w:t>
            </w:r>
          </w:p>
        </w:tc>
      </w:tr>
      <w:tr w:rsidR="00A44B92" w:rsidRPr="00D33A99" w:rsidTr="00A44B92">
        <w:trPr>
          <w:trHeight w:val="229"/>
          <w:jc w:val="right"/>
        </w:trPr>
        <w:tc>
          <w:tcPr>
            <w:tcW w:w="2475" w:type="dxa"/>
            <w:vMerge/>
          </w:tcPr>
          <w:p w:rsidR="00A44B92" w:rsidRDefault="00A44B92" w:rsidP="00A44B92">
            <w:pPr>
              <w:pStyle w:val="affff4"/>
              <w:rPr>
                <w:sz w:val="24"/>
                <w:szCs w:val="24"/>
              </w:rPr>
            </w:pPr>
          </w:p>
        </w:tc>
        <w:tc>
          <w:tcPr>
            <w:tcW w:w="2552" w:type="dxa"/>
          </w:tcPr>
          <w:p w:rsidR="00A44B92" w:rsidRDefault="00A44B92" w:rsidP="00A44B92">
            <w:pPr>
              <w:pStyle w:val="affff4"/>
              <w:rPr>
                <w:sz w:val="24"/>
                <w:szCs w:val="24"/>
              </w:rPr>
            </w:pPr>
            <w:r>
              <w:rPr>
                <w:sz w:val="24"/>
                <w:szCs w:val="24"/>
              </w:rPr>
              <w:t>Экономика</w:t>
            </w:r>
          </w:p>
        </w:tc>
        <w:tc>
          <w:tcPr>
            <w:tcW w:w="992" w:type="dxa"/>
            <w:vAlign w:val="bottom"/>
          </w:tcPr>
          <w:p w:rsidR="00A44B92" w:rsidRDefault="00A44B92" w:rsidP="00A44B92">
            <w:pPr>
              <w:pStyle w:val="affff4"/>
              <w:rPr>
                <w:sz w:val="24"/>
                <w:szCs w:val="24"/>
              </w:rPr>
            </w:pPr>
            <w:r>
              <w:rPr>
                <w:sz w:val="24"/>
                <w:szCs w:val="24"/>
              </w:rPr>
              <w:t>1/34</w:t>
            </w:r>
          </w:p>
        </w:tc>
        <w:tc>
          <w:tcPr>
            <w:tcW w:w="851" w:type="dxa"/>
            <w:vAlign w:val="bottom"/>
          </w:tcPr>
          <w:p w:rsidR="00A44B92" w:rsidRDefault="00A44B92" w:rsidP="00A44B92">
            <w:pPr>
              <w:pStyle w:val="affff4"/>
              <w:rPr>
                <w:sz w:val="24"/>
                <w:szCs w:val="24"/>
              </w:rPr>
            </w:pPr>
          </w:p>
        </w:tc>
        <w:tc>
          <w:tcPr>
            <w:tcW w:w="992" w:type="dxa"/>
            <w:vAlign w:val="bottom"/>
          </w:tcPr>
          <w:p w:rsidR="00A44B92" w:rsidRDefault="00A44B92" w:rsidP="00A44B92">
            <w:pPr>
              <w:pStyle w:val="affff4"/>
              <w:rPr>
                <w:sz w:val="24"/>
                <w:szCs w:val="24"/>
              </w:rPr>
            </w:pPr>
          </w:p>
        </w:tc>
        <w:tc>
          <w:tcPr>
            <w:tcW w:w="991" w:type="dxa"/>
            <w:vAlign w:val="bottom"/>
          </w:tcPr>
          <w:p w:rsidR="00A44B92" w:rsidRDefault="00A44B92" w:rsidP="00A44B92">
            <w:pPr>
              <w:pStyle w:val="affff4"/>
              <w:rPr>
                <w:sz w:val="24"/>
                <w:szCs w:val="24"/>
              </w:rPr>
            </w:pPr>
          </w:p>
        </w:tc>
        <w:tc>
          <w:tcPr>
            <w:tcW w:w="957" w:type="dxa"/>
            <w:vAlign w:val="bottom"/>
          </w:tcPr>
          <w:p w:rsidR="00A44B92" w:rsidRDefault="00A44B92" w:rsidP="00A44B92">
            <w:pPr>
              <w:pStyle w:val="affff4"/>
              <w:rPr>
                <w:sz w:val="24"/>
                <w:szCs w:val="24"/>
              </w:rPr>
            </w:pPr>
            <w:r>
              <w:rPr>
                <w:sz w:val="24"/>
                <w:szCs w:val="24"/>
              </w:rPr>
              <w:t>1/34</w:t>
            </w:r>
          </w:p>
        </w:tc>
      </w:tr>
      <w:tr w:rsidR="00A44B92" w:rsidRPr="00D33A99" w:rsidTr="00A44B92">
        <w:trPr>
          <w:trHeight w:val="260"/>
          <w:jc w:val="right"/>
        </w:trPr>
        <w:tc>
          <w:tcPr>
            <w:tcW w:w="2475" w:type="dxa"/>
            <w:vMerge/>
          </w:tcPr>
          <w:p w:rsidR="00A44B92" w:rsidRDefault="00A44B92" w:rsidP="00A44B92">
            <w:pPr>
              <w:pStyle w:val="affff4"/>
              <w:rPr>
                <w:sz w:val="24"/>
                <w:szCs w:val="24"/>
              </w:rPr>
            </w:pPr>
          </w:p>
        </w:tc>
        <w:tc>
          <w:tcPr>
            <w:tcW w:w="2552" w:type="dxa"/>
          </w:tcPr>
          <w:p w:rsidR="00A44B92" w:rsidRDefault="00A44B92" w:rsidP="00A44B92">
            <w:pPr>
              <w:pStyle w:val="affff4"/>
              <w:rPr>
                <w:sz w:val="24"/>
                <w:szCs w:val="24"/>
              </w:rPr>
            </w:pPr>
            <w:r>
              <w:rPr>
                <w:sz w:val="24"/>
                <w:szCs w:val="24"/>
              </w:rPr>
              <w:t>Право</w:t>
            </w:r>
          </w:p>
        </w:tc>
        <w:tc>
          <w:tcPr>
            <w:tcW w:w="992" w:type="dxa"/>
            <w:vAlign w:val="bottom"/>
          </w:tcPr>
          <w:p w:rsidR="00A44B92" w:rsidRDefault="00A44B92" w:rsidP="00A44B92">
            <w:pPr>
              <w:pStyle w:val="affff4"/>
              <w:rPr>
                <w:sz w:val="24"/>
                <w:szCs w:val="24"/>
              </w:rPr>
            </w:pPr>
            <w:r>
              <w:rPr>
                <w:sz w:val="24"/>
                <w:szCs w:val="24"/>
              </w:rPr>
              <w:t>1/34</w:t>
            </w:r>
          </w:p>
        </w:tc>
        <w:tc>
          <w:tcPr>
            <w:tcW w:w="851" w:type="dxa"/>
            <w:vAlign w:val="bottom"/>
          </w:tcPr>
          <w:p w:rsidR="00A44B92" w:rsidRDefault="00A44B92" w:rsidP="00A44B92">
            <w:pPr>
              <w:pStyle w:val="affff4"/>
              <w:rPr>
                <w:sz w:val="24"/>
                <w:szCs w:val="24"/>
              </w:rPr>
            </w:pPr>
          </w:p>
        </w:tc>
        <w:tc>
          <w:tcPr>
            <w:tcW w:w="992" w:type="dxa"/>
            <w:vAlign w:val="bottom"/>
          </w:tcPr>
          <w:p w:rsidR="00A44B92" w:rsidRDefault="00A44B92" w:rsidP="00A44B92">
            <w:pPr>
              <w:pStyle w:val="affff4"/>
              <w:rPr>
                <w:sz w:val="24"/>
                <w:szCs w:val="24"/>
              </w:rPr>
            </w:pPr>
            <w:r>
              <w:rPr>
                <w:sz w:val="24"/>
                <w:szCs w:val="24"/>
              </w:rPr>
              <w:t>1/34</w:t>
            </w:r>
          </w:p>
        </w:tc>
        <w:tc>
          <w:tcPr>
            <w:tcW w:w="991" w:type="dxa"/>
            <w:vAlign w:val="bottom"/>
          </w:tcPr>
          <w:p w:rsidR="00A44B92" w:rsidRDefault="00A44B92" w:rsidP="00A44B92">
            <w:pPr>
              <w:pStyle w:val="affff4"/>
              <w:rPr>
                <w:sz w:val="24"/>
                <w:szCs w:val="24"/>
              </w:rPr>
            </w:pPr>
          </w:p>
        </w:tc>
        <w:tc>
          <w:tcPr>
            <w:tcW w:w="957" w:type="dxa"/>
            <w:vAlign w:val="bottom"/>
          </w:tcPr>
          <w:p w:rsidR="00A44B92" w:rsidRDefault="00A44B92" w:rsidP="00A44B92">
            <w:pPr>
              <w:pStyle w:val="affff4"/>
              <w:rPr>
                <w:sz w:val="24"/>
                <w:szCs w:val="24"/>
              </w:rPr>
            </w:pPr>
            <w:r>
              <w:rPr>
                <w:sz w:val="24"/>
                <w:szCs w:val="24"/>
              </w:rPr>
              <w:t>2/68</w:t>
            </w:r>
          </w:p>
        </w:tc>
      </w:tr>
      <w:tr w:rsidR="00A44B92" w:rsidRPr="00D33A99" w:rsidTr="00A44B92">
        <w:trPr>
          <w:trHeight w:val="244"/>
          <w:jc w:val="right"/>
        </w:trPr>
        <w:tc>
          <w:tcPr>
            <w:tcW w:w="2475" w:type="dxa"/>
            <w:vMerge w:val="restart"/>
            <w:tcBorders>
              <w:right w:val="single" w:sz="4" w:space="0" w:color="auto"/>
            </w:tcBorders>
          </w:tcPr>
          <w:p w:rsidR="00A44B92" w:rsidRPr="00D33A99" w:rsidRDefault="00A44B92" w:rsidP="00A44B92">
            <w:pPr>
              <w:pStyle w:val="affff4"/>
              <w:rPr>
                <w:sz w:val="24"/>
                <w:szCs w:val="24"/>
              </w:rPr>
            </w:pPr>
            <w:r>
              <w:rPr>
                <w:sz w:val="24"/>
                <w:szCs w:val="24"/>
              </w:rPr>
              <w:t>Естественно-научные предметы</w:t>
            </w:r>
          </w:p>
        </w:tc>
        <w:tc>
          <w:tcPr>
            <w:tcW w:w="2552" w:type="dxa"/>
            <w:tcBorders>
              <w:top w:val="single" w:sz="4" w:space="0" w:color="auto"/>
              <w:left w:val="single" w:sz="4" w:space="0" w:color="auto"/>
              <w:bottom w:val="single" w:sz="4" w:space="0" w:color="auto"/>
              <w:right w:val="single" w:sz="4" w:space="0" w:color="auto"/>
            </w:tcBorders>
          </w:tcPr>
          <w:p w:rsidR="00A44B92" w:rsidRPr="00D33A99" w:rsidRDefault="00A44B92" w:rsidP="00A44B92">
            <w:pPr>
              <w:pStyle w:val="affff4"/>
              <w:rPr>
                <w:sz w:val="24"/>
                <w:szCs w:val="24"/>
              </w:rPr>
            </w:pPr>
            <w:r w:rsidRPr="00D33A99">
              <w:rPr>
                <w:sz w:val="24"/>
                <w:szCs w:val="24"/>
              </w:rPr>
              <w:t>Физика</w:t>
            </w:r>
          </w:p>
        </w:tc>
        <w:tc>
          <w:tcPr>
            <w:tcW w:w="992" w:type="dxa"/>
            <w:tcBorders>
              <w:top w:val="single" w:sz="4" w:space="0" w:color="auto"/>
              <w:left w:val="single" w:sz="4" w:space="0" w:color="auto"/>
              <w:bottom w:val="single" w:sz="4" w:space="0" w:color="auto"/>
              <w:right w:val="single" w:sz="4" w:space="0" w:color="auto"/>
            </w:tcBorders>
            <w:vAlign w:val="bottom"/>
          </w:tcPr>
          <w:p w:rsidR="00A44B92" w:rsidRPr="00D33A99" w:rsidRDefault="00A44B92" w:rsidP="00A44B92">
            <w:pPr>
              <w:pStyle w:val="affff4"/>
              <w:rPr>
                <w:sz w:val="24"/>
                <w:szCs w:val="24"/>
              </w:rPr>
            </w:pPr>
            <w:r>
              <w:rPr>
                <w:sz w:val="24"/>
                <w:szCs w:val="24"/>
              </w:rPr>
              <w:t>2/68</w:t>
            </w:r>
          </w:p>
        </w:tc>
        <w:tc>
          <w:tcPr>
            <w:tcW w:w="851" w:type="dxa"/>
            <w:tcBorders>
              <w:top w:val="single" w:sz="4" w:space="0" w:color="auto"/>
              <w:left w:val="single" w:sz="4" w:space="0" w:color="auto"/>
              <w:bottom w:val="single" w:sz="4" w:space="0" w:color="auto"/>
              <w:right w:val="single" w:sz="4" w:space="0" w:color="auto"/>
            </w:tcBorders>
            <w:vAlign w:val="bottom"/>
          </w:tcPr>
          <w:p w:rsidR="00A44B92" w:rsidRPr="00D33A99" w:rsidRDefault="00A44B92" w:rsidP="00A44B92">
            <w:pPr>
              <w:pStyle w:val="affff4"/>
              <w:rPr>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A44B92" w:rsidRPr="00D33A99" w:rsidRDefault="00A44B92" w:rsidP="00A44B92">
            <w:pPr>
              <w:pStyle w:val="affff4"/>
              <w:rPr>
                <w:sz w:val="24"/>
                <w:szCs w:val="24"/>
              </w:rPr>
            </w:pPr>
            <w:r>
              <w:rPr>
                <w:sz w:val="24"/>
                <w:szCs w:val="24"/>
              </w:rPr>
              <w:t>2/68</w:t>
            </w:r>
          </w:p>
        </w:tc>
        <w:tc>
          <w:tcPr>
            <w:tcW w:w="991" w:type="dxa"/>
            <w:tcBorders>
              <w:top w:val="single" w:sz="4" w:space="0" w:color="auto"/>
              <w:left w:val="single" w:sz="4" w:space="0" w:color="auto"/>
              <w:bottom w:val="single" w:sz="4" w:space="0" w:color="auto"/>
              <w:right w:val="single" w:sz="4" w:space="0" w:color="auto"/>
            </w:tcBorders>
            <w:vAlign w:val="bottom"/>
          </w:tcPr>
          <w:p w:rsidR="00A44B92" w:rsidRPr="00D33A99" w:rsidRDefault="00A44B92" w:rsidP="00A44B92">
            <w:pPr>
              <w:pStyle w:val="affff4"/>
              <w:rPr>
                <w:sz w:val="24"/>
                <w:szCs w:val="24"/>
              </w:rPr>
            </w:pPr>
          </w:p>
        </w:tc>
        <w:tc>
          <w:tcPr>
            <w:tcW w:w="957" w:type="dxa"/>
            <w:tcBorders>
              <w:top w:val="single" w:sz="4" w:space="0" w:color="auto"/>
              <w:left w:val="single" w:sz="4" w:space="0" w:color="auto"/>
              <w:bottom w:val="single" w:sz="4" w:space="0" w:color="auto"/>
              <w:right w:val="single" w:sz="4" w:space="0" w:color="auto"/>
            </w:tcBorders>
            <w:vAlign w:val="bottom"/>
          </w:tcPr>
          <w:p w:rsidR="00A44B92" w:rsidRPr="00D33A99" w:rsidRDefault="00A44B92" w:rsidP="00A44B92">
            <w:pPr>
              <w:pStyle w:val="affff4"/>
              <w:rPr>
                <w:sz w:val="24"/>
                <w:szCs w:val="24"/>
              </w:rPr>
            </w:pPr>
            <w:r>
              <w:rPr>
                <w:sz w:val="24"/>
                <w:szCs w:val="24"/>
              </w:rPr>
              <w:t>4/136</w:t>
            </w:r>
          </w:p>
        </w:tc>
      </w:tr>
      <w:tr w:rsidR="00A44B92" w:rsidRPr="00D33A99" w:rsidTr="00A44B92">
        <w:trPr>
          <w:trHeight w:val="205"/>
          <w:jc w:val="right"/>
        </w:trPr>
        <w:tc>
          <w:tcPr>
            <w:tcW w:w="2475" w:type="dxa"/>
            <w:vMerge/>
            <w:tcBorders>
              <w:right w:val="single" w:sz="4" w:space="0" w:color="auto"/>
            </w:tcBorders>
          </w:tcPr>
          <w:p w:rsidR="00A44B92" w:rsidRPr="00D33A99" w:rsidRDefault="00A44B92" w:rsidP="00A44B92">
            <w:pPr>
              <w:pStyle w:val="affff4"/>
              <w:rPr>
                <w:sz w:val="24"/>
                <w:szCs w:val="24"/>
              </w:rPr>
            </w:pPr>
          </w:p>
        </w:tc>
        <w:tc>
          <w:tcPr>
            <w:tcW w:w="2552" w:type="dxa"/>
            <w:tcBorders>
              <w:top w:val="single" w:sz="4" w:space="0" w:color="auto"/>
              <w:left w:val="single" w:sz="4" w:space="0" w:color="auto"/>
            </w:tcBorders>
          </w:tcPr>
          <w:p w:rsidR="00A44B92" w:rsidRPr="00D33A99" w:rsidRDefault="00A44B92" w:rsidP="00A44B92">
            <w:pPr>
              <w:pStyle w:val="affff4"/>
              <w:rPr>
                <w:sz w:val="24"/>
                <w:szCs w:val="24"/>
              </w:rPr>
            </w:pPr>
            <w:r w:rsidRPr="00D33A99">
              <w:rPr>
                <w:sz w:val="24"/>
                <w:szCs w:val="24"/>
              </w:rPr>
              <w:t>Химия</w:t>
            </w:r>
          </w:p>
        </w:tc>
        <w:tc>
          <w:tcPr>
            <w:tcW w:w="992" w:type="dxa"/>
            <w:tcBorders>
              <w:top w:val="single" w:sz="4" w:space="0" w:color="auto"/>
            </w:tcBorders>
            <w:vAlign w:val="bottom"/>
          </w:tcPr>
          <w:p w:rsidR="00A44B92" w:rsidRPr="00D33A99" w:rsidRDefault="00A44B92" w:rsidP="00A44B92">
            <w:pPr>
              <w:pStyle w:val="affff4"/>
              <w:rPr>
                <w:sz w:val="24"/>
                <w:szCs w:val="24"/>
              </w:rPr>
            </w:pPr>
            <w:r>
              <w:rPr>
                <w:sz w:val="24"/>
                <w:szCs w:val="24"/>
              </w:rPr>
              <w:t>1/34</w:t>
            </w:r>
          </w:p>
        </w:tc>
        <w:tc>
          <w:tcPr>
            <w:tcW w:w="851" w:type="dxa"/>
            <w:tcBorders>
              <w:top w:val="single" w:sz="4" w:space="0" w:color="auto"/>
            </w:tcBorders>
            <w:vAlign w:val="bottom"/>
          </w:tcPr>
          <w:p w:rsidR="00A44B92" w:rsidRPr="00D33A99" w:rsidRDefault="00A44B92" w:rsidP="00A44B92">
            <w:pPr>
              <w:pStyle w:val="affff4"/>
              <w:rPr>
                <w:sz w:val="24"/>
                <w:szCs w:val="24"/>
              </w:rPr>
            </w:pPr>
          </w:p>
        </w:tc>
        <w:tc>
          <w:tcPr>
            <w:tcW w:w="992" w:type="dxa"/>
            <w:tcBorders>
              <w:top w:val="single" w:sz="4" w:space="0" w:color="auto"/>
            </w:tcBorders>
            <w:vAlign w:val="bottom"/>
          </w:tcPr>
          <w:p w:rsidR="00A44B92" w:rsidRPr="00D33A99" w:rsidRDefault="00A44B92" w:rsidP="00A44B92">
            <w:pPr>
              <w:pStyle w:val="affff4"/>
              <w:rPr>
                <w:sz w:val="24"/>
                <w:szCs w:val="24"/>
              </w:rPr>
            </w:pPr>
            <w:r>
              <w:rPr>
                <w:sz w:val="24"/>
                <w:szCs w:val="24"/>
              </w:rPr>
              <w:t>1/34</w:t>
            </w:r>
          </w:p>
        </w:tc>
        <w:tc>
          <w:tcPr>
            <w:tcW w:w="991" w:type="dxa"/>
            <w:tcBorders>
              <w:top w:val="single" w:sz="4" w:space="0" w:color="auto"/>
            </w:tcBorders>
            <w:vAlign w:val="bottom"/>
          </w:tcPr>
          <w:p w:rsidR="00A44B92" w:rsidRPr="00D33A99" w:rsidRDefault="00A44B92" w:rsidP="00A44B92">
            <w:pPr>
              <w:pStyle w:val="affff4"/>
              <w:rPr>
                <w:sz w:val="24"/>
                <w:szCs w:val="24"/>
              </w:rPr>
            </w:pPr>
          </w:p>
        </w:tc>
        <w:tc>
          <w:tcPr>
            <w:tcW w:w="957" w:type="dxa"/>
            <w:tcBorders>
              <w:top w:val="single" w:sz="4" w:space="0" w:color="auto"/>
            </w:tcBorders>
            <w:vAlign w:val="bottom"/>
          </w:tcPr>
          <w:p w:rsidR="00A44B92" w:rsidRPr="00D33A99" w:rsidRDefault="00A44B92" w:rsidP="00A44B92">
            <w:pPr>
              <w:pStyle w:val="affff4"/>
              <w:rPr>
                <w:sz w:val="24"/>
                <w:szCs w:val="24"/>
              </w:rPr>
            </w:pPr>
            <w:r>
              <w:rPr>
                <w:sz w:val="24"/>
                <w:szCs w:val="24"/>
              </w:rPr>
              <w:t>2/68</w:t>
            </w:r>
          </w:p>
        </w:tc>
      </w:tr>
      <w:tr w:rsidR="00A44B92" w:rsidRPr="00D33A99" w:rsidTr="00A44B92">
        <w:trPr>
          <w:trHeight w:val="167"/>
          <w:jc w:val="right"/>
        </w:trPr>
        <w:tc>
          <w:tcPr>
            <w:tcW w:w="2475" w:type="dxa"/>
            <w:vMerge/>
            <w:tcBorders>
              <w:right w:val="single" w:sz="4" w:space="0" w:color="auto"/>
            </w:tcBorders>
          </w:tcPr>
          <w:p w:rsidR="00A44B92" w:rsidRPr="00D33A99" w:rsidRDefault="00A44B92" w:rsidP="00A44B92">
            <w:pPr>
              <w:pStyle w:val="affff4"/>
              <w:rPr>
                <w:sz w:val="24"/>
                <w:szCs w:val="24"/>
              </w:rPr>
            </w:pPr>
          </w:p>
        </w:tc>
        <w:tc>
          <w:tcPr>
            <w:tcW w:w="2552" w:type="dxa"/>
            <w:tcBorders>
              <w:left w:val="single" w:sz="4" w:space="0" w:color="auto"/>
            </w:tcBorders>
          </w:tcPr>
          <w:p w:rsidR="00A44B92" w:rsidRPr="00D33A99" w:rsidRDefault="00A44B92" w:rsidP="00A44B92">
            <w:pPr>
              <w:pStyle w:val="affff4"/>
              <w:rPr>
                <w:sz w:val="24"/>
                <w:szCs w:val="24"/>
              </w:rPr>
            </w:pPr>
            <w:r w:rsidRPr="00D33A99">
              <w:rPr>
                <w:sz w:val="24"/>
                <w:szCs w:val="24"/>
              </w:rPr>
              <w:t>Биология</w:t>
            </w:r>
          </w:p>
        </w:tc>
        <w:tc>
          <w:tcPr>
            <w:tcW w:w="992" w:type="dxa"/>
            <w:vAlign w:val="bottom"/>
          </w:tcPr>
          <w:p w:rsidR="00A44B92" w:rsidRPr="00D33A99" w:rsidRDefault="00A44B92" w:rsidP="00A44B92">
            <w:pPr>
              <w:pStyle w:val="affff4"/>
              <w:rPr>
                <w:sz w:val="24"/>
                <w:szCs w:val="24"/>
              </w:rPr>
            </w:pPr>
            <w:r>
              <w:rPr>
                <w:sz w:val="24"/>
                <w:szCs w:val="24"/>
              </w:rPr>
              <w:t>1/34</w:t>
            </w:r>
          </w:p>
        </w:tc>
        <w:tc>
          <w:tcPr>
            <w:tcW w:w="851" w:type="dxa"/>
            <w:vAlign w:val="bottom"/>
          </w:tcPr>
          <w:p w:rsidR="00A44B92" w:rsidRPr="00D33A99" w:rsidRDefault="00A44B92" w:rsidP="00A44B92">
            <w:pPr>
              <w:pStyle w:val="affff4"/>
              <w:rPr>
                <w:sz w:val="24"/>
                <w:szCs w:val="24"/>
              </w:rPr>
            </w:pPr>
          </w:p>
        </w:tc>
        <w:tc>
          <w:tcPr>
            <w:tcW w:w="992" w:type="dxa"/>
            <w:vAlign w:val="bottom"/>
          </w:tcPr>
          <w:p w:rsidR="00A44B92" w:rsidRPr="00D33A99" w:rsidRDefault="00A44B92" w:rsidP="00A44B92">
            <w:pPr>
              <w:pStyle w:val="affff4"/>
              <w:rPr>
                <w:sz w:val="24"/>
                <w:szCs w:val="24"/>
              </w:rPr>
            </w:pPr>
            <w:r>
              <w:rPr>
                <w:sz w:val="24"/>
                <w:szCs w:val="24"/>
              </w:rPr>
              <w:t>1/34</w:t>
            </w:r>
          </w:p>
        </w:tc>
        <w:tc>
          <w:tcPr>
            <w:tcW w:w="991" w:type="dxa"/>
            <w:vAlign w:val="bottom"/>
          </w:tcPr>
          <w:p w:rsidR="00A44B92" w:rsidRPr="00D33A99" w:rsidRDefault="00A44B92" w:rsidP="00A44B92">
            <w:pPr>
              <w:pStyle w:val="affff4"/>
              <w:rPr>
                <w:sz w:val="24"/>
                <w:szCs w:val="24"/>
              </w:rPr>
            </w:pPr>
          </w:p>
        </w:tc>
        <w:tc>
          <w:tcPr>
            <w:tcW w:w="957" w:type="dxa"/>
            <w:vAlign w:val="bottom"/>
          </w:tcPr>
          <w:p w:rsidR="00A44B92" w:rsidRPr="00D33A99" w:rsidRDefault="00A44B92" w:rsidP="00A44B92">
            <w:pPr>
              <w:pStyle w:val="affff4"/>
              <w:rPr>
                <w:sz w:val="24"/>
                <w:szCs w:val="24"/>
              </w:rPr>
            </w:pPr>
            <w:r>
              <w:rPr>
                <w:sz w:val="24"/>
                <w:szCs w:val="24"/>
              </w:rPr>
              <w:t>2/68</w:t>
            </w:r>
          </w:p>
        </w:tc>
      </w:tr>
      <w:tr w:rsidR="00A44B92" w:rsidRPr="00D33A99" w:rsidTr="00A44B92">
        <w:trPr>
          <w:trHeight w:val="167"/>
          <w:jc w:val="right"/>
        </w:trPr>
        <w:tc>
          <w:tcPr>
            <w:tcW w:w="2475" w:type="dxa"/>
            <w:vMerge/>
            <w:tcBorders>
              <w:right w:val="single" w:sz="4" w:space="0" w:color="auto"/>
            </w:tcBorders>
          </w:tcPr>
          <w:p w:rsidR="00A44B92" w:rsidRPr="00D33A99" w:rsidRDefault="00A44B92" w:rsidP="00A44B92">
            <w:pPr>
              <w:pStyle w:val="affff4"/>
              <w:rPr>
                <w:sz w:val="24"/>
                <w:szCs w:val="24"/>
              </w:rPr>
            </w:pPr>
          </w:p>
        </w:tc>
        <w:tc>
          <w:tcPr>
            <w:tcW w:w="2552" w:type="dxa"/>
            <w:tcBorders>
              <w:left w:val="single" w:sz="4" w:space="0" w:color="auto"/>
            </w:tcBorders>
          </w:tcPr>
          <w:p w:rsidR="00A44B92" w:rsidRPr="00D33A99" w:rsidRDefault="00A44B92" w:rsidP="00A44B92">
            <w:pPr>
              <w:pStyle w:val="affff4"/>
              <w:rPr>
                <w:sz w:val="24"/>
                <w:szCs w:val="24"/>
              </w:rPr>
            </w:pPr>
            <w:r>
              <w:rPr>
                <w:sz w:val="24"/>
                <w:szCs w:val="24"/>
              </w:rPr>
              <w:t>Астрономия</w:t>
            </w:r>
          </w:p>
        </w:tc>
        <w:tc>
          <w:tcPr>
            <w:tcW w:w="992" w:type="dxa"/>
            <w:vAlign w:val="bottom"/>
          </w:tcPr>
          <w:p w:rsidR="00A44B92" w:rsidRPr="00D33A99" w:rsidRDefault="00A44B92" w:rsidP="00A44B92">
            <w:pPr>
              <w:pStyle w:val="affff4"/>
              <w:rPr>
                <w:sz w:val="24"/>
                <w:szCs w:val="24"/>
              </w:rPr>
            </w:pPr>
            <w:r>
              <w:rPr>
                <w:sz w:val="24"/>
                <w:szCs w:val="24"/>
              </w:rPr>
              <w:t>0,5/17</w:t>
            </w:r>
          </w:p>
        </w:tc>
        <w:tc>
          <w:tcPr>
            <w:tcW w:w="851" w:type="dxa"/>
            <w:vAlign w:val="bottom"/>
          </w:tcPr>
          <w:p w:rsidR="00A44B92" w:rsidRPr="00D33A99" w:rsidRDefault="00A44B92" w:rsidP="00A44B92">
            <w:pPr>
              <w:pStyle w:val="affff4"/>
              <w:rPr>
                <w:sz w:val="24"/>
                <w:szCs w:val="24"/>
              </w:rPr>
            </w:pPr>
          </w:p>
        </w:tc>
        <w:tc>
          <w:tcPr>
            <w:tcW w:w="992" w:type="dxa"/>
            <w:vAlign w:val="bottom"/>
          </w:tcPr>
          <w:p w:rsidR="00A44B92" w:rsidRPr="00D33A99" w:rsidRDefault="00A44B92" w:rsidP="00A44B92">
            <w:pPr>
              <w:pStyle w:val="affff4"/>
              <w:rPr>
                <w:sz w:val="24"/>
                <w:szCs w:val="24"/>
              </w:rPr>
            </w:pPr>
            <w:r>
              <w:rPr>
                <w:sz w:val="24"/>
                <w:szCs w:val="24"/>
              </w:rPr>
              <w:t>0,5/17</w:t>
            </w:r>
          </w:p>
        </w:tc>
        <w:tc>
          <w:tcPr>
            <w:tcW w:w="991" w:type="dxa"/>
            <w:vAlign w:val="bottom"/>
          </w:tcPr>
          <w:p w:rsidR="00A44B92" w:rsidRPr="00D33A99" w:rsidRDefault="00A44B92" w:rsidP="00A44B92">
            <w:pPr>
              <w:pStyle w:val="affff4"/>
              <w:rPr>
                <w:sz w:val="24"/>
                <w:szCs w:val="24"/>
              </w:rPr>
            </w:pPr>
          </w:p>
        </w:tc>
        <w:tc>
          <w:tcPr>
            <w:tcW w:w="957" w:type="dxa"/>
            <w:vAlign w:val="bottom"/>
          </w:tcPr>
          <w:p w:rsidR="00A44B92" w:rsidRPr="00D33A99" w:rsidRDefault="00A44B92" w:rsidP="00A44B92">
            <w:pPr>
              <w:pStyle w:val="affff4"/>
              <w:rPr>
                <w:sz w:val="24"/>
                <w:szCs w:val="24"/>
              </w:rPr>
            </w:pPr>
            <w:r>
              <w:rPr>
                <w:sz w:val="24"/>
                <w:szCs w:val="24"/>
              </w:rPr>
              <w:t>1/34</w:t>
            </w:r>
          </w:p>
        </w:tc>
      </w:tr>
      <w:tr w:rsidR="00A44B92" w:rsidRPr="00D33A99" w:rsidTr="00A44B92">
        <w:trPr>
          <w:trHeight w:val="167"/>
          <w:jc w:val="right"/>
        </w:trPr>
        <w:tc>
          <w:tcPr>
            <w:tcW w:w="2475" w:type="dxa"/>
            <w:vMerge/>
            <w:tcBorders>
              <w:right w:val="single" w:sz="4" w:space="0" w:color="auto"/>
            </w:tcBorders>
          </w:tcPr>
          <w:p w:rsidR="00A44B92" w:rsidRPr="00D33A99" w:rsidRDefault="00A44B92" w:rsidP="00A44B92">
            <w:pPr>
              <w:pStyle w:val="affff4"/>
              <w:rPr>
                <w:sz w:val="24"/>
                <w:szCs w:val="24"/>
              </w:rPr>
            </w:pPr>
          </w:p>
        </w:tc>
        <w:tc>
          <w:tcPr>
            <w:tcW w:w="2552" w:type="dxa"/>
            <w:tcBorders>
              <w:left w:val="single" w:sz="4" w:space="0" w:color="auto"/>
            </w:tcBorders>
          </w:tcPr>
          <w:p w:rsidR="00A44B92" w:rsidRDefault="00A44B92" w:rsidP="00A44B92">
            <w:pPr>
              <w:pStyle w:val="affff4"/>
              <w:rPr>
                <w:sz w:val="24"/>
                <w:szCs w:val="24"/>
              </w:rPr>
            </w:pPr>
            <w:r>
              <w:rPr>
                <w:sz w:val="24"/>
                <w:szCs w:val="24"/>
              </w:rPr>
              <w:t>Экология</w:t>
            </w:r>
          </w:p>
        </w:tc>
        <w:tc>
          <w:tcPr>
            <w:tcW w:w="992" w:type="dxa"/>
            <w:vAlign w:val="bottom"/>
          </w:tcPr>
          <w:p w:rsidR="00A44B92" w:rsidRDefault="00A44B92" w:rsidP="00A44B92">
            <w:pPr>
              <w:pStyle w:val="affff4"/>
              <w:rPr>
                <w:sz w:val="24"/>
                <w:szCs w:val="24"/>
              </w:rPr>
            </w:pPr>
            <w:r>
              <w:rPr>
                <w:sz w:val="24"/>
                <w:szCs w:val="24"/>
              </w:rPr>
              <w:t>0,5/17</w:t>
            </w:r>
          </w:p>
        </w:tc>
        <w:tc>
          <w:tcPr>
            <w:tcW w:w="851" w:type="dxa"/>
            <w:vAlign w:val="bottom"/>
          </w:tcPr>
          <w:p w:rsidR="00A44B92" w:rsidRPr="00D33A99" w:rsidRDefault="00A44B92" w:rsidP="00A44B92">
            <w:pPr>
              <w:pStyle w:val="affff4"/>
              <w:rPr>
                <w:sz w:val="24"/>
                <w:szCs w:val="24"/>
              </w:rPr>
            </w:pPr>
          </w:p>
        </w:tc>
        <w:tc>
          <w:tcPr>
            <w:tcW w:w="992" w:type="dxa"/>
            <w:vAlign w:val="bottom"/>
          </w:tcPr>
          <w:p w:rsidR="00A44B92" w:rsidRDefault="00A44B92" w:rsidP="00A44B92">
            <w:pPr>
              <w:pStyle w:val="affff4"/>
              <w:rPr>
                <w:sz w:val="24"/>
                <w:szCs w:val="24"/>
              </w:rPr>
            </w:pPr>
            <w:r>
              <w:rPr>
                <w:sz w:val="24"/>
                <w:szCs w:val="24"/>
              </w:rPr>
              <w:t>0,5/17</w:t>
            </w:r>
          </w:p>
        </w:tc>
        <w:tc>
          <w:tcPr>
            <w:tcW w:w="991" w:type="dxa"/>
            <w:vAlign w:val="bottom"/>
          </w:tcPr>
          <w:p w:rsidR="00A44B92" w:rsidRPr="00D33A99" w:rsidRDefault="00A44B92" w:rsidP="00A44B92">
            <w:pPr>
              <w:pStyle w:val="affff4"/>
              <w:rPr>
                <w:sz w:val="24"/>
                <w:szCs w:val="24"/>
              </w:rPr>
            </w:pPr>
          </w:p>
        </w:tc>
        <w:tc>
          <w:tcPr>
            <w:tcW w:w="957" w:type="dxa"/>
            <w:vAlign w:val="bottom"/>
          </w:tcPr>
          <w:p w:rsidR="00A44B92" w:rsidRDefault="00A44B92" w:rsidP="00A44B92">
            <w:pPr>
              <w:pStyle w:val="affff4"/>
              <w:rPr>
                <w:sz w:val="24"/>
                <w:szCs w:val="24"/>
              </w:rPr>
            </w:pPr>
            <w:r>
              <w:rPr>
                <w:sz w:val="24"/>
                <w:szCs w:val="24"/>
              </w:rPr>
              <w:t>1/34</w:t>
            </w:r>
          </w:p>
        </w:tc>
      </w:tr>
      <w:tr w:rsidR="00A44B92" w:rsidRPr="00D33A99" w:rsidTr="00A44B92">
        <w:trPr>
          <w:trHeight w:val="237"/>
          <w:jc w:val="right"/>
        </w:trPr>
        <w:tc>
          <w:tcPr>
            <w:tcW w:w="2475" w:type="dxa"/>
            <w:vMerge w:val="restart"/>
            <w:tcBorders>
              <w:right w:val="single" w:sz="4" w:space="0" w:color="auto"/>
            </w:tcBorders>
          </w:tcPr>
          <w:p w:rsidR="00A44B92" w:rsidRPr="002C0E8E" w:rsidRDefault="00A44B92" w:rsidP="00A44B92">
            <w:pPr>
              <w:pStyle w:val="affff4"/>
            </w:pPr>
            <w:r w:rsidRPr="002C0E8E">
              <w:t>Физическая культура</w:t>
            </w:r>
            <w:r>
              <w:t>.экология</w:t>
            </w:r>
            <w:r w:rsidRPr="002C0E8E">
              <w:t xml:space="preserve"> и основы безопасности жизнедеятельности</w:t>
            </w:r>
          </w:p>
        </w:tc>
        <w:tc>
          <w:tcPr>
            <w:tcW w:w="2552" w:type="dxa"/>
            <w:tcBorders>
              <w:top w:val="single" w:sz="4" w:space="0" w:color="auto"/>
              <w:left w:val="single" w:sz="4" w:space="0" w:color="auto"/>
              <w:bottom w:val="single" w:sz="4" w:space="0" w:color="auto"/>
              <w:right w:val="single" w:sz="4" w:space="0" w:color="auto"/>
            </w:tcBorders>
          </w:tcPr>
          <w:p w:rsidR="00A44B92" w:rsidRPr="00D33A99" w:rsidRDefault="00A44B92" w:rsidP="00A44B92">
            <w:pPr>
              <w:pStyle w:val="affff4"/>
              <w:rPr>
                <w:sz w:val="24"/>
                <w:szCs w:val="24"/>
              </w:rPr>
            </w:pPr>
            <w:r>
              <w:rPr>
                <w:sz w:val="24"/>
                <w:szCs w:val="24"/>
              </w:rPr>
              <w:t>Физическая культура</w:t>
            </w:r>
          </w:p>
        </w:tc>
        <w:tc>
          <w:tcPr>
            <w:tcW w:w="992" w:type="dxa"/>
            <w:tcBorders>
              <w:left w:val="single" w:sz="4" w:space="0" w:color="auto"/>
            </w:tcBorders>
            <w:vAlign w:val="bottom"/>
          </w:tcPr>
          <w:p w:rsidR="00A44B92" w:rsidRPr="00D33A99" w:rsidRDefault="00A44B92" w:rsidP="00A44B92">
            <w:pPr>
              <w:pStyle w:val="affff4"/>
              <w:rPr>
                <w:sz w:val="24"/>
                <w:szCs w:val="24"/>
              </w:rPr>
            </w:pPr>
            <w:r>
              <w:rPr>
                <w:sz w:val="24"/>
                <w:szCs w:val="24"/>
              </w:rPr>
              <w:t>2/68</w:t>
            </w:r>
          </w:p>
        </w:tc>
        <w:tc>
          <w:tcPr>
            <w:tcW w:w="851" w:type="dxa"/>
            <w:vAlign w:val="bottom"/>
          </w:tcPr>
          <w:p w:rsidR="00A44B92" w:rsidRPr="00D33A99" w:rsidRDefault="00A44B92" w:rsidP="00A44B92">
            <w:pPr>
              <w:pStyle w:val="affff4"/>
              <w:rPr>
                <w:sz w:val="24"/>
                <w:szCs w:val="24"/>
              </w:rPr>
            </w:pPr>
          </w:p>
        </w:tc>
        <w:tc>
          <w:tcPr>
            <w:tcW w:w="992" w:type="dxa"/>
            <w:vAlign w:val="bottom"/>
          </w:tcPr>
          <w:p w:rsidR="00A44B92" w:rsidRPr="00D33A99" w:rsidRDefault="00A44B92" w:rsidP="00A44B92">
            <w:pPr>
              <w:pStyle w:val="affff4"/>
              <w:rPr>
                <w:sz w:val="24"/>
                <w:szCs w:val="24"/>
              </w:rPr>
            </w:pPr>
            <w:r>
              <w:rPr>
                <w:sz w:val="24"/>
                <w:szCs w:val="24"/>
              </w:rPr>
              <w:t>2/68</w:t>
            </w:r>
          </w:p>
        </w:tc>
        <w:tc>
          <w:tcPr>
            <w:tcW w:w="991" w:type="dxa"/>
            <w:vAlign w:val="bottom"/>
          </w:tcPr>
          <w:p w:rsidR="00A44B92" w:rsidRPr="00D33A99" w:rsidRDefault="00A44B92" w:rsidP="00A44B92">
            <w:pPr>
              <w:pStyle w:val="affff4"/>
              <w:rPr>
                <w:sz w:val="24"/>
                <w:szCs w:val="24"/>
              </w:rPr>
            </w:pPr>
          </w:p>
        </w:tc>
        <w:tc>
          <w:tcPr>
            <w:tcW w:w="957" w:type="dxa"/>
            <w:vAlign w:val="bottom"/>
          </w:tcPr>
          <w:p w:rsidR="00A44B92" w:rsidRPr="00D33A99" w:rsidRDefault="00A44B92" w:rsidP="00A44B92">
            <w:pPr>
              <w:pStyle w:val="affff4"/>
              <w:rPr>
                <w:sz w:val="24"/>
                <w:szCs w:val="24"/>
              </w:rPr>
            </w:pPr>
            <w:r>
              <w:rPr>
                <w:sz w:val="24"/>
                <w:szCs w:val="24"/>
              </w:rPr>
              <w:t>4/136</w:t>
            </w:r>
          </w:p>
        </w:tc>
      </w:tr>
      <w:tr w:rsidR="00A44B92" w:rsidRPr="00D33A99" w:rsidTr="00A44B92">
        <w:trPr>
          <w:trHeight w:val="776"/>
          <w:jc w:val="right"/>
        </w:trPr>
        <w:tc>
          <w:tcPr>
            <w:tcW w:w="2475" w:type="dxa"/>
            <w:vMerge/>
            <w:tcBorders>
              <w:right w:val="single" w:sz="4" w:space="0" w:color="auto"/>
            </w:tcBorders>
          </w:tcPr>
          <w:p w:rsidR="00A44B92" w:rsidRPr="00D33A99" w:rsidRDefault="00A44B92" w:rsidP="00A44B92">
            <w:pPr>
              <w:pStyle w:val="affff4"/>
              <w:rPr>
                <w:sz w:val="24"/>
                <w:szCs w:val="24"/>
              </w:rPr>
            </w:pPr>
          </w:p>
        </w:tc>
        <w:tc>
          <w:tcPr>
            <w:tcW w:w="2552" w:type="dxa"/>
            <w:tcBorders>
              <w:top w:val="single" w:sz="4" w:space="0" w:color="auto"/>
              <w:left w:val="single" w:sz="4" w:space="0" w:color="auto"/>
            </w:tcBorders>
            <w:vAlign w:val="center"/>
          </w:tcPr>
          <w:p w:rsidR="00A44B92" w:rsidRPr="00D33A99" w:rsidRDefault="00A44B92" w:rsidP="00A44B92">
            <w:pPr>
              <w:pStyle w:val="affff4"/>
              <w:rPr>
                <w:sz w:val="24"/>
                <w:szCs w:val="24"/>
              </w:rPr>
            </w:pPr>
            <w:r>
              <w:rPr>
                <w:sz w:val="24"/>
                <w:szCs w:val="24"/>
              </w:rPr>
              <w:t>ОБЖ</w:t>
            </w:r>
          </w:p>
        </w:tc>
        <w:tc>
          <w:tcPr>
            <w:tcW w:w="992" w:type="dxa"/>
            <w:vAlign w:val="center"/>
          </w:tcPr>
          <w:p w:rsidR="00A44B92" w:rsidRPr="00D33A99" w:rsidRDefault="00A44B92" w:rsidP="00A44B92">
            <w:pPr>
              <w:pStyle w:val="affff4"/>
              <w:rPr>
                <w:sz w:val="24"/>
                <w:szCs w:val="24"/>
              </w:rPr>
            </w:pPr>
            <w:r>
              <w:rPr>
                <w:sz w:val="24"/>
                <w:szCs w:val="24"/>
              </w:rPr>
              <w:t>1/34</w:t>
            </w:r>
          </w:p>
        </w:tc>
        <w:tc>
          <w:tcPr>
            <w:tcW w:w="851" w:type="dxa"/>
            <w:vAlign w:val="center"/>
          </w:tcPr>
          <w:p w:rsidR="00A44B92" w:rsidRPr="00D33A99" w:rsidRDefault="00A44B92" w:rsidP="00A44B92">
            <w:pPr>
              <w:pStyle w:val="affff4"/>
              <w:rPr>
                <w:sz w:val="24"/>
                <w:szCs w:val="24"/>
              </w:rPr>
            </w:pPr>
          </w:p>
        </w:tc>
        <w:tc>
          <w:tcPr>
            <w:tcW w:w="992" w:type="dxa"/>
            <w:vAlign w:val="center"/>
          </w:tcPr>
          <w:p w:rsidR="00A44B92" w:rsidRPr="00D33A99" w:rsidRDefault="00A44B92" w:rsidP="00A44B92">
            <w:pPr>
              <w:pStyle w:val="affff4"/>
              <w:rPr>
                <w:sz w:val="24"/>
                <w:szCs w:val="24"/>
              </w:rPr>
            </w:pPr>
            <w:r>
              <w:rPr>
                <w:sz w:val="24"/>
                <w:szCs w:val="24"/>
              </w:rPr>
              <w:t>1/34</w:t>
            </w:r>
          </w:p>
        </w:tc>
        <w:tc>
          <w:tcPr>
            <w:tcW w:w="991" w:type="dxa"/>
            <w:vAlign w:val="center"/>
          </w:tcPr>
          <w:p w:rsidR="00A44B92" w:rsidRPr="00D33A99" w:rsidRDefault="00A44B92" w:rsidP="00A44B92">
            <w:pPr>
              <w:pStyle w:val="affff4"/>
              <w:rPr>
                <w:sz w:val="24"/>
                <w:szCs w:val="24"/>
              </w:rPr>
            </w:pPr>
          </w:p>
        </w:tc>
        <w:tc>
          <w:tcPr>
            <w:tcW w:w="957" w:type="dxa"/>
            <w:vAlign w:val="center"/>
          </w:tcPr>
          <w:p w:rsidR="00A44B92" w:rsidRPr="00D33A99" w:rsidRDefault="00A44B92" w:rsidP="00A44B92">
            <w:pPr>
              <w:pStyle w:val="affff4"/>
              <w:rPr>
                <w:sz w:val="24"/>
                <w:szCs w:val="24"/>
              </w:rPr>
            </w:pPr>
            <w:r>
              <w:rPr>
                <w:sz w:val="24"/>
                <w:szCs w:val="24"/>
              </w:rPr>
              <w:t>2/68</w:t>
            </w:r>
          </w:p>
        </w:tc>
      </w:tr>
      <w:tr w:rsidR="00A44B92" w:rsidRPr="00D33A99" w:rsidTr="00A44B92">
        <w:trPr>
          <w:trHeight w:val="90"/>
          <w:jc w:val="right"/>
        </w:trPr>
        <w:tc>
          <w:tcPr>
            <w:tcW w:w="9810" w:type="dxa"/>
            <w:gridSpan w:val="7"/>
          </w:tcPr>
          <w:p w:rsidR="00A44B92" w:rsidRPr="00B050BA" w:rsidRDefault="00A44B92" w:rsidP="00A44B92">
            <w:pPr>
              <w:pStyle w:val="affff4"/>
              <w:rPr>
                <w:b/>
                <w:sz w:val="24"/>
                <w:szCs w:val="24"/>
              </w:rPr>
            </w:pPr>
            <w:r w:rsidRPr="00B050BA">
              <w:rPr>
                <w:b/>
                <w:sz w:val="24"/>
                <w:szCs w:val="24"/>
              </w:rPr>
              <w:t>Всего:</w:t>
            </w:r>
            <w:r>
              <w:rPr>
                <w:b/>
                <w:sz w:val="24"/>
                <w:szCs w:val="24"/>
              </w:rPr>
              <w:t xml:space="preserve">                                                                  32/1088                   31 /1088            64/2176</w:t>
            </w:r>
          </w:p>
        </w:tc>
      </w:tr>
      <w:tr w:rsidR="00A44B92" w:rsidRPr="00D33A99" w:rsidTr="00A44B92">
        <w:trPr>
          <w:trHeight w:val="90"/>
          <w:jc w:val="right"/>
        </w:trPr>
        <w:tc>
          <w:tcPr>
            <w:tcW w:w="2475" w:type="dxa"/>
            <w:vMerge w:val="restart"/>
          </w:tcPr>
          <w:p w:rsidR="00A44B92" w:rsidRPr="00A44B92" w:rsidRDefault="00A44B92" w:rsidP="00A44B92">
            <w:pPr>
              <w:pStyle w:val="affff4"/>
              <w:rPr>
                <w:sz w:val="24"/>
                <w:szCs w:val="24"/>
              </w:rPr>
            </w:pPr>
            <w:r w:rsidRPr="00A44B92">
              <w:rPr>
                <w:sz w:val="24"/>
                <w:szCs w:val="24"/>
              </w:rPr>
              <w:t>Часть, формируемая участниками образовательных отношений</w:t>
            </w:r>
          </w:p>
        </w:tc>
        <w:tc>
          <w:tcPr>
            <w:tcW w:w="2552" w:type="dxa"/>
          </w:tcPr>
          <w:p w:rsidR="00A44B92" w:rsidRPr="00A44B92" w:rsidRDefault="00A44B92" w:rsidP="00A44B92">
            <w:pPr>
              <w:pStyle w:val="affff4"/>
              <w:rPr>
                <w:sz w:val="24"/>
                <w:szCs w:val="24"/>
              </w:rPr>
            </w:pPr>
            <w:r w:rsidRPr="00A44B92">
              <w:rPr>
                <w:sz w:val="24"/>
                <w:szCs w:val="24"/>
              </w:rPr>
              <w:t>Кубановедение</w:t>
            </w:r>
          </w:p>
        </w:tc>
        <w:tc>
          <w:tcPr>
            <w:tcW w:w="992" w:type="dxa"/>
            <w:vAlign w:val="bottom"/>
          </w:tcPr>
          <w:p w:rsidR="00A44B92" w:rsidRPr="00A44B92" w:rsidRDefault="00A44B92" w:rsidP="00A44B92">
            <w:pPr>
              <w:pStyle w:val="affff4"/>
              <w:rPr>
                <w:sz w:val="24"/>
                <w:szCs w:val="24"/>
              </w:rPr>
            </w:pPr>
            <w:r w:rsidRPr="00A44B92">
              <w:rPr>
                <w:sz w:val="24"/>
                <w:szCs w:val="24"/>
              </w:rPr>
              <w:t>1/34</w:t>
            </w:r>
          </w:p>
        </w:tc>
        <w:tc>
          <w:tcPr>
            <w:tcW w:w="851" w:type="dxa"/>
            <w:vAlign w:val="bottom"/>
          </w:tcPr>
          <w:p w:rsidR="00A44B92" w:rsidRPr="00A44B92" w:rsidRDefault="00A44B92" w:rsidP="00A44B92">
            <w:pPr>
              <w:pStyle w:val="affff4"/>
              <w:rPr>
                <w:sz w:val="24"/>
                <w:szCs w:val="24"/>
              </w:rPr>
            </w:pPr>
          </w:p>
        </w:tc>
        <w:tc>
          <w:tcPr>
            <w:tcW w:w="992" w:type="dxa"/>
            <w:vAlign w:val="bottom"/>
          </w:tcPr>
          <w:p w:rsidR="00A44B92" w:rsidRPr="00A44B92" w:rsidRDefault="00A44B92" w:rsidP="00A44B92">
            <w:pPr>
              <w:pStyle w:val="affff4"/>
              <w:rPr>
                <w:sz w:val="24"/>
                <w:szCs w:val="24"/>
              </w:rPr>
            </w:pPr>
            <w:r w:rsidRPr="00A44B92">
              <w:rPr>
                <w:sz w:val="24"/>
                <w:szCs w:val="24"/>
              </w:rPr>
              <w:t>1/34</w:t>
            </w:r>
          </w:p>
        </w:tc>
        <w:tc>
          <w:tcPr>
            <w:tcW w:w="991" w:type="dxa"/>
            <w:vAlign w:val="bottom"/>
          </w:tcPr>
          <w:p w:rsidR="00A44B92" w:rsidRPr="00A44B92" w:rsidRDefault="00A44B92" w:rsidP="00A44B92">
            <w:pPr>
              <w:pStyle w:val="affff4"/>
              <w:rPr>
                <w:sz w:val="24"/>
                <w:szCs w:val="24"/>
              </w:rPr>
            </w:pPr>
          </w:p>
        </w:tc>
        <w:tc>
          <w:tcPr>
            <w:tcW w:w="957" w:type="dxa"/>
            <w:vAlign w:val="bottom"/>
          </w:tcPr>
          <w:p w:rsidR="00A44B92" w:rsidRPr="00A44B92" w:rsidRDefault="00A44B92" w:rsidP="00A44B92">
            <w:pPr>
              <w:pStyle w:val="affff4"/>
              <w:rPr>
                <w:sz w:val="24"/>
                <w:szCs w:val="24"/>
              </w:rPr>
            </w:pPr>
            <w:r w:rsidRPr="00A44B92">
              <w:rPr>
                <w:sz w:val="24"/>
                <w:szCs w:val="24"/>
              </w:rPr>
              <w:t>2/68</w:t>
            </w:r>
          </w:p>
        </w:tc>
      </w:tr>
      <w:tr w:rsidR="00A44B92" w:rsidRPr="00D33A99" w:rsidTr="00A44B92">
        <w:trPr>
          <w:trHeight w:val="90"/>
          <w:jc w:val="right"/>
        </w:trPr>
        <w:tc>
          <w:tcPr>
            <w:tcW w:w="2475" w:type="dxa"/>
            <w:vMerge/>
          </w:tcPr>
          <w:p w:rsidR="00A44B92" w:rsidRPr="00A44B92" w:rsidRDefault="00A44B92" w:rsidP="00A44B92">
            <w:pPr>
              <w:pStyle w:val="affff4"/>
              <w:rPr>
                <w:sz w:val="24"/>
                <w:szCs w:val="24"/>
              </w:rPr>
            </w:pPr>
          </w:p>
        </w:tc>
        <w:tc>
          <w:tcPr>
            <w:tcW w:w="2552" w:type="dxa"/>
          </w:tcPr>
          <w:p w:rsidR="00A44B92" w:rsidRPr="00A44B92" w:rsidRDefault="00A44B92" w:rsidP="00A44B92">
            <w:pPr>
              <w:pStyle w:val="affff4"/>
              <w:rPr>
                <w:sz w:val="24"/>
                <w:szCs w:val="24"/>
              </w:rPr>
            </w:pPr>
            <w:r w:rsidRPr="00A44B92">
              <w:rPr>
                <w:sz w:val="24"/>
                <w:szCs w:val="24"/>
              </w:rPr>
              <w:t>Индивидуальный проект.</w:t>
            </w:r>
          </w:p>
        </w:tc>
        <w:tc>
          <w:tcPr>
            <w:tcW w:w="992" w:type="dxa"/>
            <w:vAlign w:val="bottom"/>
          </w:tcPr>
          <w:p w:rsidR="00A44B92" w:rsidRPr="00A44B92" w:rsidRDefault="00A44B92" w:rsidP="00A44B92">
            <w:pPr>
              <w:pStyle w:val="affff4"/>
              <w:rPr>
                <w:sz w:val="24"/>
                <w:szCs w:val="24"/>
              </w:rPr>
            </w:pPr>
            <w:r w:rsidRPr="00A44B92">
              <w:rPr>
                <w:sz w:val="24"/>
                <w:szCs w:val="24"/>
              </w:rPr>
              <w:t>1/34</w:t>
            </w:r>
          </w:p>
        </w:tc>
        <w:tc>
          <w:tcPr>
            <w:tcW w:w="851" w:type="dxa"/>
            <w:vAlign w:val="bottom"/>
          </w:tcPr>
          <w:p w:rsidR="00A44B92" w:rsidRPr="00A44B92" w:rsidRDefault="00A44B92" w:rsidP="00A44B92">
            <w:pPr>
              <w:pStyle w:val="affff4"/>
              <w:rPr>
                <w:sz w:val="24"/>
                <w:szCs w:val="24"/>
              </w:rPr>
            </w:pPr>
          </w:p>
        </w:tc>
        <w:tc>
          <w:tcPr>
            <w:tcW w:w="992" w:type="dxa"/>
            <w:vAlign w:val="bottom"/>
          </w:tcPr>
          <w:p w:rsidR="00A44B92" w:rsidRPr="00A44B92" w:rsidRDefault="00A44B92" w:rsidP="00A44B92">
            <w:pPr>
              <w:pStyle w:val="affff4"/>
              <w:rPr>
                <w:sz w:val="24"/>
                <w:szCs w:val="24"/>
              </w:rPr>
            </w:pPr>
            <w:r w:rsidRPr="00A44B92">
              <w:rPr>
                <w:sz w:val="24"/>
                <w:szCs w:val="24"/>
              </w:rPr>
              <w:t>1/34</w:t>
            </w:r>
          </w:p>
        </w:tc>
        <w:tc>
          <w:tcPr>
            <w:tcW w:w="991" w:type="dxa"/>
            <w:vAlign w:val="bottom"/>
          </w:tcPr>
          <w:p w:rsidR="00A44B92" w:rsidRPr="00A44B92" w:rsidRDefault="00A44B92" w:rsidP="00A44B92">
            <w:pPr>
              <w:pStyle w:val="affff4"/>
              <w:rPr>
                <w:sz w:val="24"/>
                <w:szCs w:val="24"/>
              </w:rPr>
            </w:pPr>
          </w:p>
        </w:tc>
        <w:tc>
          <w:tcPr>
            <w:tcW w:w="957" w:type="dxa"/>
            <w:vAlign w:val="bottom"/>
          </w:tcPr>
          <w:p w:rsidR="00A44B92" w:rsidRPr="00A44B92" w:rsidRDefault="00A44B92" w:rsidP="00A44B92">
            <w:pPr>
              <w:pStyle w:val="affff4"/>
              <w:rPr>
                <w:sz w:val="24"/>
                <w:szCs w:val="24"/>
              </w:rPr>
            </w:pPr>
            <w:r w:rsidRPr="00A44B92">
              <w:rPr>
                <w:sz w:val="24"/>
                <w:szCs w:val="24"/>
              </w:rPr>
              <w:t>2/68</w:t>
            </w:r>
          </w:p>
        </w:tc>
      </w:tr>
      <w:tr w:rsidR="00A44B92" w:rsidRPr="00D33A99" w:rsidTr="00A44B92">
        <w:trPr>
          <w:trHeight w:val="90"/>
          <w:jc w:val="right"/>
        </w:trPr>
        <w:tc>
          <w:tcPr>
            <w:tcW w:w="2475" w:type="dxa"/>
            <w:vMerge/>
          </w:tcPr>
          <w:p w:rsidR="00A44B92" w:rsidRPr="00A44B92" w:rsidRDefault="00A44B92" w:rsidP="00A44B92">
            <w:pPr>
              <w:pStyle w:val="affff4"/>
              <w:rPr>
                <w:sz w:val="24"/>
                <w:szCs w:val="24"/>
              </w:rPr>
            </w:pPr>
          </w:p>
        </w:tc>
        <w:tc>
          <w:tcPr>
            <w:tcW w:w="2552" w:type="dxa"/>
          </w:tcPr>
          <w:p w:rsidR="00A44B92" w:rsidRPr="00A44B92" w:rsidRDefault="00A44B92" w:rsidP="00A44B92">
            <w:pPr>
              <w:pStyle w:val="affff4"/>
              <w:rPr>
                <w:sz w:val="24"/>
                <w:szCs w:val="24"/>
              </w:rPr>
            </w:pPr>
            <w:r w:rsidRPr="00A44B92">
              <w:rPr>
                <w:sz w:val="24"/>
                <w:szCs w:val="24"/>
              </w:rPr>
              <w:t>Культура делового общения</w:t>
            </w:r>
          </w:p>
        </w:tc>
        <w:tc>
          <w:tcPr>
            <w:tcW w:w="992" w:type="dxa"/>
            <w:vAlign w:val="bottom"/>
          </w:tcPr>
          <w:p w:rsidR="00A44B92" w:rsidRPr="00A44B92" w:rsidRDefault="00A44B92" w:rsidP="00A44B92">
            <w:pPr>
              <w:pStyle w:val="affff4"/>
              <w:rPr>
                <w:sz w:val="24"/>
                <w:szCs w:val="24"/>
              </w:rPr>
            </w:pPr>
            <w:r w:rsidRPr="00A44B92">
              <w:rPr>
                <w:sz w:val="24"/>
                <w:szCs w:val="24"/>
              </w:rPr>
              <w:t>1/34</w:t>
            </w:r>
          </w:p>
        </w:tc>
        <w:tc>
          <w:tcPr>
            <w:tcW w:w="851" w:type="dxa"/>
            <w:vAlign w:val="bottom"/>
          </w:tcPr>
          <w:p w:rsidR="00A44B92" w:rsidRPr="00A44B92" w:rsidRDefault="00A44B92" w:rsidP="00A44B92">
            <w:pPr>
              <w:pStyle w:val="affff4"/>
              <w:rPr>
                <w:sz w:val="24"/>
                <w:szCs w:val="24"/>
              </w:rPr>
            </w:pPr>
          </w:p>
        </w:tc>
        <w:tc>
          <w:tcPr>
            <w:tcW w:w="992" w:type="dxa"/>
            <w:vAlign w:val="bottom"/>
          </w:tcPr>
          <w:p w:rsidR="00A44B92" w:rsidRPr="00A44B92" w:rsidRDefault="00A44B92" w:rsidP="00A44B92">
            <w:pPr>
              <w:pStyle w:val="affff4"/>
              <w:rPr>
                <w:sz w:val="24"/>
                <w:szCs w:val="24"/>
              </w:rPr>
            </w:pPr>
            <w:r w:rsidRPr="00A44B92">
              <w:rPr>
                <w:sz w:val="24"/>
                <w:szCs w:val="24"/>
              </w:rPr>
              <w:t>1/34</w:t>
            </w:r>
          </w:p>
        </w:tc>
        <w:tc>
          <w:tcPr>
            <w:tcW w:w="991" w:type="dxa"/>
            <w:vAlign w:val="bottom"/>
          </w:tcPr>
          <w:p w:rsidR="00A44B92" w:rsidRPr="00A44B92" w:rsidRDefault="00A44B92" w:rsidP="00A44B92">
            <w:pPr>
              <w:pStyle w:val="affff4"/>
              <w:rPr>
                <w:sz w:val="24"/>
                <w:szCs w:val="24"/>
              </w:rPr>
            </w:pPr>
          </w:p>
        </w:tc>
        <w:tc>
          <w:tcPr>
            <w:tcW w:w="957" w:type="dxa"/>
            <w:vAlign w:val="bottom"/>
          </w:tcPr>
          <w:p w:rsidR="00A44B92" w:rsidRPr="00A44B92" w:rsidRDefault="00A44B92" w:rsidP="00A44B92">
            <w:pPr>
              <w:pStyle w:val="affff4"/>
              <w:rPr>
                <w:sz w:val="24"/>
                <w:szCs w:val="24"/>
              </w:rPr>
            </w:pPr>
            <w:r w:rsidRPr="00A44B92">
              <w:rPr>
                <w:sz w:val="24"/>
                <w:szCs w:val="24"/>
              </w:rPr>
              <w:t>2/68</w:t>
            </w:r>
          </w:p>
        </w:tc>
      </w:tr>
      <w:tr w:rsidR="00A44B92" w:rsidRPr="00D33A99" w:rsidTr="00A44B92">
        <w:trPr>
          <w:trHeight w:val="195"/>
          <w:jc w:val="right"/>
        </w:trPr>
        <w:tc>
          <w:tcPr>
            <w:tcW w:w="2475" w:type="dxa"/>
            <w:vMerge/>
          </w:tcPr>
          <w:p w:rsidR="00A44B92" w:rsidRPr="00A44B92" w:rsidRDefault="00A44B92" w:rsidP="00A44B92">
            <w:pPr>
              <w:pStyle w:val="affff4"/>
              <w:rPr>
                <w:sz w:val="24"/>
                <w:szCs w:val="24"/>
              </w:rPr>
            </w:pPr>
          </w:p>
        </w:tc>
        <w:tc>
          <w:tcPr>
            <w:tcW w:w="2552" w:type="dxa"/>
          </w:tcPr>
          <w:p w:rsidR="00A44B92" w:rsidRPr="00A44B92" w:rsidRDefault="00A44B92" w:rsidP="00A44B92">
            <w:pPr>
              <w:pStyle w:val="affff4"/>
              <w:rPr>
                <w:sz w:val="24"/>
                <w:szCs w:val="24"/>
              </w:rPr>
            </w:pPr>
            <w:r w:rsidRPr="00A44B92">
              <w:rPr>
                <w:sz w:val="24"/>
                <w:szCs w:val="24"/>
              </w:rPr>
              <w:t>Финансовая грамотность. Цифровой мир.</w:t>
            </w:r>
          </w:p>
        </w:tc>
        <w:tc>
          <w:tcPr>
            <w:tcW w:w="992" w:type="dxa"/>
            <w:vAlign w:val="bottom"/>
          </w:tcPr>
          <w:p w:rsidR="00A44B92" w:rsidRPr="00A44B92" w:rsidRDefault="00A44B92" w:rsidP="00A44B92">
            <w:pPr>
              <w:pStyle w:val="affff4"/>
              <w:rPr>
                <w:sz w:val="24"/>
                <w:szCs w:val="24"/>
              </w:rPr>
            </w:pPr>
            <w:r w:rsidRPr="00A44B92">
              <w:rPr>
                <w:sz w:val="24"/>
                <w:szCs w:val="24"/>
              </w:rPr>
              <w:t>1/34</w:t>
            </w:r>
          </w:p>
        </w:tc>
        <w:tc>
          <w:tcPr>
            <w:tcW w:w="851" w:type="dxa"/>
            <w:vAlign w:val="bottom"/>
          </w:tcPr>
          <w:p w:rsidR="00A44B92" w:rsidRPr="00A44B92" w:rsidRDefault="00A44B92" w:rsidP="00A44B92">
            <w:pPr>
              <w:pStyle w:val="affff4"/>
              <w:rPr>
                <w:sz w:val="24"/>
                <w:szCs w:val="24"/>
              </w:rPr>
            </w:pPr>
          </w:p>
        </w:tc>
        <w:tc>
          <w:tcPr>
            <w:tcW w:w="992" w:type="dxa"/>
            <w:vAlign w:val="bottom"/>
          </w:tcPr>
          <w:p w:rsidR="00A44B92" w:rsidRPr="00A44B92" w:rsidRDefault="00A44B92" w:rsidP="00A44B92">
            <w:pPr>
              <w:pStyle w:val="affff4"/>
              <w:rPr>
                <w:sz w:val="24"/>
                <w:szCs w:val="24"/>
              </w:rPr>
            </w:pPr>
            <w:r w:rsidRPr="00A44B92">
              <w:rPr>
                <w:sz w:val="24"/>
                <w:szCs w:val="24"/>
              </w:rPr>
              <w:t>1/34</w:t>
            </w:r>
          </w:p>
        </w:tc>
        <w:tc>
          <w:tcPr>
            <w:tcW w:w="991" w:type="dxa"/>
            <w:vAlign w:val="bottom"/>
          </w:tcPr>
          <w:p w:rsidR="00A44B92" w:rsidRPr="00A44B92" w:rsidRDefault="00A44B92" w:rsidP="00A44B92">
            <w:pPr>
              <w:pStyle w:val="affff4"/>
              <w:rPr>
                <w:sz w:val="24"/>
                <w:szCs w:val="24"/>
              </w:rPr>
            </w:pPr>
          </w:p>
        </w:tc>
        <w:tc>
          <w:tcPr>
            <w:tcW w:w="957" w:type="dxa"/>
            <w:vAlign w:val="bottom"/>
          </w:tcPr>
          <w:p w:rsidR="00A44B92" w:rsidRPr="00A44B92" w:rsidRDefault="00A44B92" w:rsidP="00A44B92">
            <w:pPr>
              <w:pStyle w:val="affff4"/>
              <w:rPr>
                <w:sz w:val="24"/>
                <w:szCs w:val="24"/>
              </w:rPr>
            </w:pPr>
            <w:r w:rsidRPr="00A44B92">
              <w:rPr>
                <w:sz w:val="24"/>
                <w:szCs w:val="24"/>
              </w:rPr>
              <w:t>2/68</w:t>
            </w:r>
          </w:p>
        </w:tc>
      </w:tr>
      <w:tr w:rsidR="00A44B92" w:rsidRPr="00D33A99" w:rsidTr="00A44B92">
        <w:trPr>
          <w:trHeight w:val="225"/>
          <w:jc w:val="right"/>
        </w:trPr>
        <w:tc>
          <w:tcPr>
            <w:tcW w:w="2475" w:type="dxa"/>
            <w:vMerge/>
          </w:tcPr>
          <w:p w:rsidR="00A44B92" w:rsidRPr="00A44B92" w:rsidRDefault="00A44B92" w:rsidP="00A44B92">
            <w:pPr>
              <w:pStyle w:val="affff4"/>
              <w:rPr>
                <w:sz w:val="24"/>
                <w:szCs w:val="24"/>
              </w:rPr>
            </w:pPr>
          </w:p>
        </w:tc>
        <w:tc>
          <w:tcPr>
            <w:tcW w:w="2552" w:type="dxa"/>
          </w:tcPr>
          <w:p w:rsidR="00A44B92" w:rsidRPr="00A44B92" w:rsidRDefault="00A44B92" w:rsidP="00A44B92">
            <w:pPr>
              <w:pStyle w:val="affff4"/>
              <w:rPr>
                <w:sz w:val="24"/>
                <w:szCs w:val="24"/>
              </w:rPr>
            </w:pPr>
            <w:r w:rsidRPr="00A44B92">
              <w:rPr>
                <w:sz w:val="24"/>
                <w:szCs w:val="24"/>
              </w:rPr>
              <w:t>Введение в педагогику</w:t>
            </w:r>
          </w:p>
        </w:tc>
        <w:tc>
          <w:tcPr>
            <w:tcW w:w="992" w:type="dxa"/>
            <w:vAlign w:val="bottom"/>
          </w:tcPr>
          <w:p w:rsidR="00A44B92" w:rsidRPr="00A44B92" w:rsidRDefault="00A44B92" w:rsidP="00A44B92">
            <w:pPr>
              <w:pStyle w:val="affff4"/>
              <w:rPr>
                <w:sz w:val="24"/>
                <w:szCs w:val="24"/>
              </w:rPr>
            </w:pPr>
            <w:r w:rsidRPr="00A44B92">
              <w:rPr>
                <w:sz w:val="24"/>
                <w:szCs w:val="24"/>
              </w:rPr>
              <w:t>1/34</w:t>
            </w:r>
          </w:p>
        </w:tc>
        <w:tc>
          <w:tcPr>
            <w:tcW w:w="851" w:type="dxa"/>
            <w:vAlign w:val="bottom"/>
          </w:tcPr>
          <w:p w:rsidR="00A44B92" w:rsidRPr="00A44B92" w:rsidRDefault="00A44B92" w:rsidP="00A44B92">
            <w:pPr>
              <w:pStyle w:val="affff4"/>
              <w:rPr>
                <w:sz w:val="24"/>
                <w:szCs w:val="24"/>
              </w:rPr>
            </w:pPr>
          </w:p>
        </w:tc>
        <w:tc>
          <w:tcPr>
            <w:tcW w:w="992" w:type="dxa"/>
            <w:vAlign w:val="bottom"/>
          </w:tcPr>
          <w:p w:rsidR="00A44B92" w:rsidRPr="00A44B92" w:rsidRDefault="00A44B92" w:rsidP="00A44B92">
            <w:pPr>
              <w:pStyle w:val="affff4"/>
              <w:rPr>
                <w:sz w:val="24"/>
                <w:szCs w:val="24"/>
              </w:rPr>
            </w:pPr>
            <w:r w:rsidRPr="00A44B92">
              <w:rPr>
                <w:sz w:val="24"/>
                <w:szCs w:val="24"/>
              </w:rPr>
              <w:t>1/34</w:t>
            </w:r>
          </w:p>
        </w:tc>
        <w:tc>
          <w:tcPr>
            <w:tcW w:w="991" w:type="dxa"/>
            <w:vAlign w:val="bottom"/>
          </w:tcPr>
          <w:p w:rsidR="00A44B92" w:rsidRPr="00A44B92" w:rsidRDefault="00A44B92" w:rsidP="00A44B92">
            <w:pPr>
              <w:pStyle w:val="affff4"/>
              <w:rPr>
                <w:sz w:val="24"/>
                <w:szCs w:val="24"/>
              </w:rPr>
            </w:pPr>
          </w:p>
        </w:tc>
        <w:tc>
          <w:tcPr>
            <w:tcW w:w="957" w:type="dxa"/>
            <w:vAlign w:val="bottom"/>
          </w:tcPr>
          <w:p w:rsidR="00A44B92" w:rsidRPr="00A44B92" w:rsidRDefault="00A44B92" w:rsidP="00A44B92">
            <w:pPr>
              <w:pStyle w:val="affff4"/>
              <w:rPr>
                <w:sz w:val="24"/>
                <w:szCs w:val="24"/>
              </w:rPr>
            </w:pPr>
            <w:r w:rsidRPr="00A44B92">
              <w:rPr>
                <w:sz w:val="24"/>
                <w:szCs w:val="24"/>
              </w:rPr>
              <w:t>2/68</w:t>
            </w:r>
          </w:p>
        </w:tc>
      </w:tr>
      <w:tr w:rsidR="00A44B92" w:rsidRPr="00D33A99" w:rsidTr="00A44B92">
        <w:trPr>
          <w:trHeight w:val="225"/>
          <w:jc w:val="right"/>
        </w:trPr>
        <w:tc>
          <w:tcPr>
            <w:tcW w:w="2475" w:type="dxa"/>
            <w:vMerge/>
          </w:tcPr>
          <w:p w:rsidR="00A44B92" w:rsidRPr="00A44B92" w:rsidRDefault="00A44B92" w:rsidP="00A44B92">
            <w:pPr>
              <w:pStyle w:val="affff4"/>
              <w:rPr>
                <w:sz w:val="24"/>
                <w:szCs w:val="24"/>
              </w:rPr>
            </w:pPr>
          </w:p>
        </w:tc>
        <w:tc>
          <w:tcPr>
            <w:tcW w:w="2552" w:type="dxa"/>
          </w:tcPr>
          <w:p w:rsidR="00A44B92" w:rsidRPr="00A44B92" w:rsidRDefault="00A44B92" w:rsidP="00A44B92">
            <w:pPr>
              <w:pStyle w:val="affff4"/>
              <w:rPr>
                <w:sz w:val="24"/>
                <w:szCs w:val="24"/>
              </w:rPr>
            </w:pPr>
            <w:r w:rsidRPr="00A44B92">
              <w:rPr>
                <w:sz w:val="24"/>
                <w:szCs w:val="24"/>
              </w:rPr>
              <w:t>Педагогическая практика</w:t>
            </w:r>
          </w:p>
        </w:tc>
        <w:tc>
          <w:tcPr>
            <w:tcW w:w="992" w:type="dxa"/>
            <w:vAlign w:val="bottom"/>
          </w:tcPr>
          <w:p w:rsidR="00A44B92" w:rsidRPr="00A44B92" w:rsidRDefault="00A44B92" w:rsidP="00A44B92">
            <w:pPr>
              <w:pStyle w:val="affff4"/>
              <w:rPr>
                <w:sz w:val="24"/>
                <w:szCs w:val="24"/>
              </w:rPr>
            </w:pPr>
          </w:p>
        </w:tc>
        <w:tc>
          <w:tcPr>
            <w:tcW w:w="851" w:type="dxa"/>
            <w:vAlign w:val="bottom"/>
          </w:tcPr>
          <w:p w:rsidR="00A44B92" w:rsidRPr="00A44B92" w:rsidRDefault="00A44B92" w:rsidP="00A44B92">
            <w:pPr>
              <w:pStyle w:val="affff4"/>
              <w:rPr>
                <w:sz w:val="24"/>
                <w:szCs w:val="24"/>
              </w:rPr>
            </w:pPr>
          </w:p>
        </w:tc>
        <w:tc>
          <w:tcPr>
            <w:tcW w:w="992" w:type="dxa"/>
            <w:vAlign w:val="bottom"/>
          </w:tcPr>
          <w:p w:rsidR="00A44B92" w:rsidRPr="00A44B92" w:rsidRDefault="00A44B92" w:rsidP="00A44B92">
            <w:pPr>
              <w:pStyle w:val="affff4"/>
              <w:rPr>
                <w:sz w:val="24"/>
                <w:szCs w:val="24"/>
              </w:rPr>
            </w:pPr>
            <w:r w:rsidRPr="00A44B92">
              <w:rPr>
                <w:sz w:val="24"/>
                <w:szCs w:val="24"/>
              </w:rPr>
              <w:t>1/34</w:t>
            </w:r>
          </w:p>
        </w:tc>
        <w:tc>
          <w:tcPr>
            <w:tcW w:w="991" w:type="dxa"/>
            <w:vAlign w:val="bottom"/>
          </w:tcPr>
          <w:p w:rsidR="00A44B92" w:rsidRPr="00A44B92" w:rsidRDefault="00A44B92" w:rsidP="00A44B92">
            <w:pPr>
              <w:pStyle w:val="affff4"/>
              <w:rPr>
                <w:sz w:val="24"/>
                <w:szCs w:val="24"/>
              </w:rPr>
            </w:pPr>
          </w:p>
        </w:tc>
        <w:tc>
          <w:tcPr>
            <w:tcW w:w="957" w:type="dxa"/>
            <w:vAlign w:val="bottom"/>
          </w:tcPr>
          <w:p w:rsidR="00A44B92" w:rsidRPr="00A44B92" w:rsidRDefault="00A44B92" w:rsidP="00A44B92">
            <w:pPr>
              <w:pStyle w:val="affff4"/>
              <w:rPr>
                <w:sz w:val="24"/>
                <w:szCs w:val="24"/>
              </w:rPr>
            </w:pPr>
            <w:r w:rsidRPr="00A44B92">
              <w:rPr>
                <w:sz w:val="24"/>
                <w:szCs w:val="24"/>
              </w:rPr>
              <w:t>1/34</w:t>
            </w:r>
          </w:p>
        </w:tc>
      </w:tr>
      <w:tr w:rsidR="00A44B92" w:rsidRPr="00D33A99" w:rsidTr="00A44B92">
        <w:trPr>
          <w:trHeight w:val="225"/>
          <w:jc w:val="right"/>
        </w:trPr>
        <w:tc>
          <w:tcPr>
            <w:tcW w:w="2475" w:type="dxa"/>
          </w:tcPr>
          <w:p w:rsidR="00A44B92" w:rsidRPr="00A44B92" w:rsidRDefault="00A44B92" w:rsidP="00A44B92">
            <w:pPr>
              <w:pStyle w:val="affff4"/>
              <w:rPr>
                <w:b/>
                <w:sz w:val="24"/>
                <w:szCs w:val="24"/>
              </w:rPr>
            </w:pPr>
            <w:r w:rsidRPr="00A44B92">
              <w:rPr>
                <w:b/>
                <w:sz w:val="24"/>
                <w:szCs w:val="24"/>
              </w:rPr>
              <w:t>Всего:</w:t>
            </w:r>
          </w:p>
        </w:tc>
        <w:tc>
          <w:tcPr>
            <w:tcW w:w="2552" w:type="dxa"/>
          </w:tcPr>
          <w:p w:rsidR="00A44B92" w:rsidRPr="00A44B92" w:rsidRDefault="00A44B92" w:rsidP="00A44B92">
            <w:pPr>
              <w:pStyle w:val="affff4"/>
              <w:rPr>
                <w:sz w:val="24"/>
                <w:szCs w:val="24"/>
              </w:rPr>
            </w:pPr>
          </w:p>
        </w:tc>
        <w:tc>
          <w:tcPr>
            <w:tcW w:w="992" w:type="dxa"/>
            <w:vAlign w:val="bottom"/>
          </w:tcPr>
          <w:p w:rsidR="00A44B92" w:rsidRPr="00A44B92" w:rsidRDefault="00A44B92" w:rsidP="00A44B92">
            <w:pPr>
              <w:pStyle w:val="affff4"/>
              <w:rPr>
                <w:sz w:val="24"/>
                <w:szCs w:val="24"/>
              </w:rPr>
            </w:pPr>
            <w:r w:rsidRPr="00A44B92">
              <w:rPr>
                <w:sz w:val="24"/>
                <w:szCs w:val="24"/>
              </w:rPr>
              <w:t>5/170</w:t>
            </w:r>
          </w:p>
        </w:tc>
        <w:tc>
          <w:tcPr>
            <w:tcW w:w="851" w:type="dxa"/>
            <w:vAlign w:val="bottom"/>
          </w:tcPr>
          <w:p w:rsidR="00A44B92" w:rsidRPr="00A44B92" w:rsidRDefault="00A44B92" w:rsidP="00A44B92">
            <w:pPr>
              <w:pStyle w:val="affff4"/>
              <w:rPr>
                <w:sz w:val="24"/>
                <w:szCs w:val="24"/>
              </w:rPr>
            </w:pPr>
          </w:p>
        </w:tc>
        <w:tc>
          <w:tcPr>
            <w:tcW w:w="992" w:type="dxa"/>
            <w:vAlign w:val="bottom"/>
          </w:tcPr>
          <w:p w:rsidR="00A44B92" w:rsidRPr="00A44B92" w:rsidRDefault="00A44B92" w:rsidP="00A44B92">
            <w:pPr>
              <w:pStyle w:val="affff4"/>
              <w:rPr>
                <w:sz w:val="24"/>
                <w:szCs w:val="24"/>
              </w:rPr>
            </w:pPr>
            <w:r w:rsidRPr="00A44B92">
              <w:rPr>
                <w:sz w:val="24"/>
                <w:szCs w:val="24"/>
              </w:rPr>
              <w:t>6/204</w:t>
            </w:r>
          </w:p>
        </w:tc>
        <w:tc>
          <w:tcPr>
            <w:tcW w:w="991" w:type="dxa"/>
            <w:vAlign w:val="bottom"/>
          </w:tcPr>
          <w:p w:rsidR="00A44B92" w:rsidRPr="00A44B92" w:rsidRDefault="00A44B92" w:rsidP="00A44B92">
            <w:pPr>
              <w:pStyle w:val="affff4"/>
              <w:rPr>
                <w:sz w:val="24"/>
                <w:szCs w:val="24"/>
              </w:rPr>
            </w:pPr>
          </w:p>
        </w:tc>
        <w:tc>
          <w:tcPr>
            <w:tcW w:w="957" w:type="dxa"/>
            <w:vAlign w:val="bottom"/>
          </w:tcPr>
          <w:p w:rsidR="00A44B92" w:rsidRPr="00A44B92" w:rsidRDefault="00A44B92" w:rsidP="00A44B92">
            <w:pPr>
              <w:pStyle w:val="affff4"/>
              <w:rPr>
                <w:sz w:val="24"/>
                <w:szCs w:val="24"/>
              </w:rPr>
            </w:pPr>
            <w:r w:rsidRPr="00A44B92">
              <w:rPr>
                <w:sz w:val="24"/>
                <w:szCs w:val="24"/>
              </w:rPr>
              <w:t>10/374</w:t>
            </w:r>
          </w:p>
        </w:tc>
      </w:tr>
      <w:tr w:rsidR="00A44B92" w:rsidRPr="00563AF6" w:rsidTr="00A44B92">
        <w:trPr>
          <w:trHeight w:val="90"/>
          <w:jc w:val="right"/>
        </w:trPr>
        <w:tc>
          <w:tcPr>
            <w:tcW w:w="2475" w:type="dxa"/>
          </w:tcPr>
          <w:p w:rsidR="00A44B92" w:rsidRPr="00A44B92" w:rsidRDefault="00A44B92" w:rsidP="00A44B92">
            <w:pPr>
              <w:pStyle w:val="affff4"/>
              <w:rPr>
                <w:sz w:val="24"/>
                <w:szCs w:val="24"/>
              </w:rPr>
            </w:pPr>
            <w:r w:rsidRPr="00A44B92">
              <w:rPr>
                <w:sz w:val="24"/>
                <w:szCs w:val="24"/>
              </w:rPr>
              <w:t xml:space="preserve">Максимально допустимая недельная нагрузка,   СанПиН2.4.2.2821-10          </w:t>
            </w:r>
          </w:p>
        </w:tc>
        <w:tc>
          <w:tcPr>
            <w:tcW w:w="2552" w:type="dxa"/>
            <w:vAlign w:val="center"/>
          </w:tcPr>
          <w:p w:rsidR="00A44B92" w:rsidRPr="00A44B92" w:rsidRDefault="00A44B92" w:rsidP="00A44B92">
            <w:pPr>
              <w:pStyle w:val="affff4"/>
              <w:rPr>
                <w:sz w:val="24"/>
                <w:szCs w:val="24"/>
              </w:rPr>
            </w:pPr>
            <w:r w:rsidRPr="00A44B92">
              <w:rPr>
                <w:sz w:val="24"/>
                <w:szCs w:val="24"/>
              </w:rPr>
              <w:t>при 6-дневной учебной неделе</w:t>
            </w:r>
          </w:p>
        </w:tc>
        <w:tc>
          <w:tcPr>
            <w:tcW w:w="992" w:type="dxa"/>
            <w:vAlign w:val="bottom"/>
          </w:tcPr>
          <w:p w:rsidR="00A44B92" w:rsidRPr="00A44B92" w:rsidRDefault="00A44B92" w:rsidP="00A44B92">
            <w:pPr>
              <w:pStyle w:val="affff4"/>
              <w:rPr>
                <w:b/>
                <w:sz w:val="24"/>
                <w:szCs w:val="24"/>
              </w:rPr>
            </w:pPr>
            <w:r w:rsidRPr="00A44B92">
              <w:rPr>
                <w:b/>
                <w:sz w:val="24"/>
                <w:szCs w:val="24"/>
              </w:rPr>
              <w:t>37/1258</w:t>
            </w:r>
          </w:p>
        </w:tc>
        <w:tc>
          <w:tcPr>
            <w:tcW w:w="851" w:type="dxa"/>
            <w:vAlign w:val="bottom"/>
          </w:tcPr>
          <w:p w:rsidR="00A44B92" w:rsidRPr="00A44B92" w:rsidRDefault="00A44B92" w:rsidP="00A44B92">
            <w:pPr>
              <w:pStyle w:val="affff4"/>
              <w:rPr>
                <w:b/>
                <w:sz w:val="24"/>
                <w:szCs w:val="24"/>
              </w:rPr>
            </w:pPr>
          </w:p>
        </w:tc>
        <w:tc>
          <w:tcPr>
            <w:tcW w:w="992" w:type="dxa"/>
            <w:vAlign w:val="bottom"/>
          </w:tcPr>
          <w:p w:rsidR="00A44B92" w:rsidRPr="00A44B92" w:rsidRDefault="00A44B92" w:rsidP="00A44B92">
            <w:pPr>
              <w:pStyle w:val="affff4"/>
              <w:rPr>
                <w:b/>
                <w:sz w:val="24"/>
                <w:szCs w:val="24"/>
              </w:rPr>
            </w:pPr>
            <w:r w:rsidRPr="00A44B92">
              <w:rPr>
                <w:b/>
                <w:sz w:val="24"/>
                <w:szCs w:val="24"/>
              </w:rPr>
              <w:t>37/1258</w:t>
            </w:r>
          </w:p>
        </w:tc>
        <w:tc>
          <w:tcPr>
            <w:tcW w:w="991" w:type="dxa"/>
            <w:vAlign w:val="bottom"/>
          </w:tcPr>
          <w:p w:rsidR="00A44B92" w:rsidRPr="00A44B92" w:rsidRDefault="00A44B92" w:rsidP="00A44B92">
            <w:pPr>
              <w:pStyle w:val="affff4"/>
              <w:rPr>
                <w:b/>
                <w:sz w:val="24"/>
                <w:szCs w:val="24"/>
              </w:rPr>
            </w:pPr>
          </w:p>
        </w:tc>
        <w:tc>
          <w:tcPr>
            <w:tcW w:w="957" w:type="dxa"/>
            <w:vAlign w:val="bottom"/>
          </w:tcPr>
          <w:p w:rsidR="00A44B92" w:rsidRPr="00A44B92" w:rsidRDefault="00A44B92" w:rsidP="00A44B92">
            <w:pPr>
              <w:pStyle w:val="affff4"/>
              <w:rPr>
                <w:b/>
                <w:sz w:val="24"/>
                <w:szCs w:val="24"/>
              </w:rPr>
            </w:pPr>
            <w:r w:rsidRPr="00A44B92">
              <w:rPr>
                <w:b/>
                <w:sz w:val="24"/>
                <w:szCs w:val="24"/>
              </w:rPr>
              <w:t>74/2516</w:t>
            </w:r>
          </w:p>
        </w:tc>
      </w:tr>
    </w:tbl>
    <w:p w:rsidR="00A44B92" w:rsidRPr="00703B13" w:rsidRDefault="00A44B92" w:rsidP="00CE24BD">
      <w:pPr>
        <w:spacing w:after="0" w:line="240" w:lineRule="auto"/>
        <w:ind w:firstLine="567"/>
        <w:jc w:val="both"/>
        <w:rPr>
          <w:rStyle w:val="markedcontent"/>
          <w:rFonts w:ascii="Times New Roman" w:hAnsi="Times New Roman" w:cs="Times New Roman"/>
          <w:b/>
          <w:sz w:val="24"/>
          <w:szCs w:val="24"/>
        </w:rPr>
      </w:pPr>
    </w:p>
    <w:p w:rsidR="00CE24BD" w:rsidRPr="00703B13" w:rsidRDefault="00CE24BD" w:rsidP="00CE24BD">
      <w:pPr>
        <w:pStyle w:val="35"/>
        <w:spacing w:after="0" w:line="240" w:lineRule="auto"/>
        <w:jc w:val="both"/>
        <w:rPr>
          <w:rFonts w:ascii="Times New Roman" w:hAnsi="Times New Roman" w:cs="Times New Roman"/>
          <w:sz w:val="24"/>
          <w:szCs w:val="24"/>
        </w:rPr>
      </w:pPr>
    </w:p>
    <w:p w:rsidR="00CE24BD" w:rsidRPr="00703B13" w:rsidRDefault="00401F5D" w:rsidP="00CE24BD">
      <w:pPr>
        <w:pStyle w:val="2"/>
        <w:spacing w:before="0" w:line="240" w:lineRule="auto"/>
        <w:rPr>
          <w:sz w:val="24"/>
          <w:szCs w:val="24"/>
        </w:rPr>
      </w:pPr>
      <w:bookmarkStart w:id="92" w:name="_Toc144065987"/>
      <w:r>
        <w:rPr>
          <w:sz w:val="24"/>
          <w:szCs w:val="24"/>
        </w:rPr>
        <w:t>24. </w:t>
      </w:r>
      <w:r w:rsidR="00CE24BD" w:rsidRPr="00703B13">
        <w:rPr>
          <w:sz w:val="24"/>
          <w:szCs w:val="24"/>
        </w:rPr>
        <w:t xml:space="preserve"> календарный учебный график.</w:t>
      </w:r>
      <w:bookmarkEnd w:id="92"/>
    </w:p>
    <w:p w:rsidR="00CE24BD" w:rsidRPr="00703B13" w:rsidRDefault="00CE24BD" w:rsidP="00CE24BD">
      <w:pPr>
        <w:spacing w:after="0" w:line="240" w:lineRule="auto"/>
        <w:ind w:firstLine="709"/>
        <w:jc w:val="both"/>
        <w:rPr>
          <w:rFonts w:ascii="Times New Roma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1. </w:t>
      </w:r>
      <w:r w:rsidRPr="00703B13">
        <w:rPr>
          <w:rFonts w:ascii="Times New Roman" w:eastAsia="SchoolBookSanPin" w:hAnsi="Times New Roman"/>
          <w:sz w:val="24"/>
          <w:szCs w:val="24"/>
        </w:rPr>
        <w:t>Организация образовательной деятельности осуществляется по учебным четвертям.</w:t>
      </w:r>
      <w:r w:rsidRPr="00703B13">
        <w:rPr>
          <w:rFonts w:ascii="Times New Roman" w:hAnsi="Times New Roman"/>
          <w:sz w:val="24"/>
          <w:szCs w:val="24"/>
        </w:rPr>
        <w:t xml:space="preserve">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2. </w:t>
      </w:r>
      <w:r w:rsidRPr="00703B13">
        <w:rPr>
          <w:rFonts w:ascii="Times New Roman" w:eastAsia="SchoolBookSanPin" w:hAnsi="Times New Roman"/>
          <w:sz w:val="24"/>
          <w:szCs w:val="24"/>
        </w:rPr>
        <w:t>Продолжительность учебного года при получении среднего общего образования составляет 34 недели.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3. </w:t>
      </w:r>
      <w:r w:rsidRPr="00703B13">
        <w:rPr>
          <w:rFonts w:ascii="Times New Roman" w:eastAsia="SchoolBookSanPin" w:hAnsi="Times New Roman"/>
          <w:sz w:val="24"/>
          <w:szCs w:val="24"/>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4. </w:t>
      </w:r>
      <w:r w:rsidRPr="00703B13">
        <w:rPr>
          <w:rFonts w:ascii="Times New Roman" w:eastAsia="SchoolBookSanPin" w:hAnsi="Times New Roman"/>
          <w:sz w:val="24"/>
          <w:szCs w:val="24"/>
        </w:rPr>
        <w:t>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5. </w:t>
      </w:r>
      <w:r w:rsidRPr="00703B13">
        <w:rPr>
          <w:rFonts w:ascii="Times New Roman" w:eastAsia="SchoolBookSanPin" w:hAnsi="Times New Roman"/>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6. </w:t>
      </w:r>
      <w:r w:rsidRPr="00703B13">
        <w:rPr>
          <w:rFonts w:ascii="Times New Roman" w:eastAsia="SchoolBookSanPin" w:hAnsi="Times New Roman"/>
          <w:sz w:val="24"/>
          <w:szCs w:val="24"/>
        </w:rPr>
        <w:t>Продолжительность учебных четвертей составляет: I четверть – 8 учебных недель; II четверть – 8 учебных недель; III четверть – 11 учебных недель, IV четверть – 7 учебных недель.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7. </w:t>
      </w:r>
      <w:r w:rsidRPr="00703B13">
        <w:rPr>
          <w:rFonts w:ascii="Times New Roman" w:eastAsia="SchoolBookSanPin" w:hAnsi="Times New Roman"/>
          <w:sz w:val="24"/>
          <w:szCs w:val="24"/>
        </w:rPr>
        <w:t xml:space="preserve">Продолжительность каникул составляет: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по окончании I четверти (осенние каникулы) – 9 календарных дней;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по окончании II четверти (зимние каникулы) – 9 календарных дней;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по окончании III четверти (весенние каникулы) – 9 календарных дней;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 окончании учебного года (летние каникулы) – не менее 8 недель.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8. </w:t>
      </w:r>
      <w:r w:rsidRPr="00703B13">
        <w:rPr>
          <w:rFonts w:ascii="Times New Roman" w:eastAsia="SchoolBookSanPin" w:hAnsi="Times New Roman"/>
          <w:sz w:val="24"/>
          <w:szCs w:val="24"/>
        </w:rPr>
        <w:t>Продолжительность урока не должна превышать 45 минут.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9. </w:t>
      </w:r>
      <w:r w:rsidRPr="00703B13">
        <w:rPr>
          <w:rFonts w:ascii="Times New Roman" w:eastAsia="SchoolBookSanPin" w:hAnsi="Times New Roman"/>
          <w:sz w:val="24"/>
          <w:szCs w:val="24"/>
        </w:rP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10. </w:t>
      </w:r>
      <w:r w:rsidRPr="00703B13">
        <w:rPr>
          <w:rFonts w:ascii="Times New Roman" w:eastAsia="SchoolBookSanPin" w:hAnsi="Times New Roman"/>
          <w:sz w:val="24"/>
          <w:szCs w:val="24"/>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11. </w:t>
      </w:r>
      <w:r w:rsidRPr="00703B13">
        <w:rPr>
          <w:rFonts w:ascii="Times New Roman" w:eastAsia="SchoolBookSanPin" w:hAnsi="Times New Roman"/>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10–11 классов – не более 7 уроков.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12. </w:t>
      </w:r>
      <w:r w:rsidRPr="00703B13">
        <w:rPr>
          <w:rFonts w:ascii="Times New Roman" w:eastAsia="SchoolBookSanPin" w:hAnsi="Times New Roman"/>
          <w:sz w:val="24"/>
          <w:szCs w:val="24"/>
        </w:rPr>
        <w:t xml:space="preserve">Занятия начинаются не ранее 8 часов утра и заканчиваются не позднее 19 часов.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13. </w:t>
      </w:r>
      <w:r w:rsidRPr="00703B13">
        <w:rPr>
          <w:rFonts w:ascii="Times New Roman" w:eastAsia="SchoolBookSanPin" w:hAnsi="Times New Roman"/>
          <w:sz w:val="24"/>
          <w:szCs w:val="24"/>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position w:val="1"/>
          <w:sz w:val="24"/>
          <w:szCs w:val="24"/>
        </w:rPr>
        <w:t>14. </w:t>
      </w:r>
      <w:r w:rsidRPr="00703B13">
        <w:rPr>
          <w:rFonts w:ascii="Times New Roman" w:eastAsia="SchoolBookSanPin" w:hAnsi="Times New Roman"/>
          <w:sz w:val="24"/>
          <w:szCs w:val="24"/>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организаций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132.</w:t>
      </w:r>
      <w:r w:rsidRPr="00703B13">
        <w:rPr>
          <w:rFonts w:ascii="Times New Roman" w:eastAsia="SchoolBookSanPin" w:hAnsi="Times New Roman"/>
          <w:sz w:val="24"/>
          <w:szCs w:val="24"/>
        </w:rPr>
        <w:t>15. 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rsidR="00CE24BD" w:rsidRPr="00703B13" w:rsidRDefault="00CE24BD" w:rsidP="00CE24BD">
      <w:pPr>
        <w:pStyle w:val="2"/>
        <w:spacing w:before="0" w:line="240" w:lineRule="auto"/>
        <w:rPr>
          <w:sz w:val="24"/>
          <w:szCs w:val="24"/>
        </w:rPr>
      </w:pPr>
      <w:bookmarkStart w:id="93" w:name="_Toc144065988"/>
    </w:p>
    <w:p w:rsidR="00CE24BD" w:rsidRPr="00703B13" w:rsidRDefault="00CE24BD" w:rsidP="00CE24BD">
      <w:pPr>
        <w:pStyle w:val="2"/>
        <w:spacing w:before="0" w:line="240" w:lineRule="auto"/>
        <w:rPr>
          <w:sz w:val="24"/>
          <w:szCs w:val="24"/>
        </w:rPr>
      </w:pPr>
      <w:r w:rsidRPr="00703B13">
        <w:rPr>
          <w:sz w:val="24"/>
          <w:szCs w:val="24"/>
        </w:rPr>
        <w:t>25. План внеурочной деятельности.</w:t>
      </w:r>
      <w:bookmarkEnd w:id="93"/>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2. Внеурочная деятельность является неотъемлемой и обязательной частью основной образовательной программы.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4.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7. Общий объем внеурочной деятельности не должен превышать 10 часов в неделю.</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 xml:space="preserve">8. Один час в неделю рекомендуется отводить на внеурочное занятие «Разговоры о важном».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9. На курсы внеурочной деятельности по выбору обучающи</w:t>
      </w:r>
      <w:r w:rsidR="00A44B92">
        <w:rPr>
          <w:rFonts w:ascii="Times New Roman" w:eastAsia="SchoolBookSanPin" w:hAnsi="Times New Roman"/>
          <w:sz w:val="24"/>
          <w:szCs w:val="24"/>
        </w:rPr>
        <w:t>хся еженедельно расходуется до 5</w:t>
      </w:r>
      <w:r w:rsidRPr="00703B13">
        <w:rPr>
          <w:rFonts w:ascii="Times New Roman" w:eastAsia="SchoolBookSanPin" w:hAnsi="Times New Roman"/>
          <w:sz w:val="24"/>
          <w:szCs w:val="24"/>
        </w:rPr>
        <w:t xml:space="preserve"> часов, на организационное обеспечение учебной деятельности, на обеспечение благополучия обучающегося еженедельно до 1 часа.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 xml:space="preserve">10. В зависимости от задач на каждом этапе реализации образовательной программы количество часов, отводимых на внеурочную деятельность, может изменяться.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компетенция в сфере общественной самоорганизации, участия в общественно значимой совместной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Организация жизни ученических сообществ выстраивается: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через участие в экологическом просвещении сверстников, родителей, населения;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через благоустройство школы, класса, сельского поселения, города, в ходе партнерства с общественными организациями и объединениями;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через отношение обучающихся к закону, государству и к гражданскому обществу (включает подготовку личности к общественной жизни);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через 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через трудовые и социально-экономические отношения (включает подготовку личности к трудовой деятельности).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 xml:space="preserve">12.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w:t>
      </w:r>
      <w:r w:rsidR="00A44B92">
        <w:rPr>
          <w:rFonts w:ascii="Times New Roman" w:eastAsia="SchoolBookSanPin" w:hAnsi="Times New Roman"/>
          <w:sz w:val="24"/>
          <w:szCs w:val="24"/>
        </w:rPr>
        <w:t xml:space="preserve">двумя  </w:t>
      </w:r>
      <w:r w:rsidRPr="00703B13">
        <w:rPr>
          <w:rFonts w:ascii="Times New Roman" w:eastAsia="SchoolBookSanPin" w:hAnsi="Times New Roman"/>
          <w:sz w:val="24"/>
          <w:szCs w:val="24"/>
        </w:rPr>
        <w:t>профилями: социально-</w:t>
      </w:r>
      <w:r w:rsidR="00A44B92">
        <w:rPr>
          <w:rFonts w:ascii="Times New Roman" w:eastAsia="SchoolBookSanPin" w:hAnsi="Times New Roman"/>
          <w:sz w:val="24"/>
          <w:szCs w:val="24"/>
        </w:rPr>
        <w:t>педагогическим, психолого-педагогическим.</w:t>
      </w:r>
      <w:r w:rsidRPr="00703B13">
        <w:rPr>
          <w:rFonts w:ascii="Times New Roman" w:eastAsia="SchoolBookSanPin" w:hAnsi="Times New Roman"/>
          <w:sz w:val="24"/>
          <w:szCs w:val="24"/>
        </w:rPr>
        <w:t>.</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13. Инвариантный компонент плана внеурочной деятельности (вне зависимости от профиля) предполагает: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14. Вариативный компонент прописывается по отдельным профилям.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 xml:space="preserve">14.1. В рамках реализации </w:t>
      </w:r>
      <w:r w:rsidR="00A44B92">
        <w:rPr>
          <w:rFonts w:ascii="Times New Roman" w:eastAsia="SchoolBookSanPin" w:hAnsi="Times New Roman"/>
          <w:sz w:val="24"/>
          <w:szCs w:val="24"/>
        </w:rPr>
        <w:t>психолого-педагогического</w:t>
      </w:r>
      <w:r w:rsidRPr="00703B13">
        <w:rPr>
          <w:rFonts w:ascii="Times New Roman" w:eastAsia="SchoolBookSanPin" w:hAnsi="Times New Roman"/>
          <w:sz w:val="24"/>
          <w:szCs w:val="24"/>
        </w:rPr>
        <w:t xml:space="preserve"> профиля в осенние (зимние) каникулы 10-го класса организуются поездки и экскурсии в </w:t>
      </w:r>
      <w:r w:rsidR="00C832A6">
        <w:rPr>
          <w:rFonts w:ascii="Times New Roman" w:eastAsia="SchoolBookSanPin" w:hAnsi="Times New Roman"/>
          <w:sz w:val="24"/>
          <w:szCs w:val="24"/>
        </w:rPr>
        <w:t xml:space="preserve">учебные заведения гуманитарной направленности. </w:t>
      </w:r>
      <w:r w:rsidRPr="00703B13">
        <w:rPr>
          <w:rFonts w:ascii="Times New Roman" w:eastAsia="SchoolBookSanPin" w:hAnsi="Times New Roman"/>
          <w:sz w:val="24"/>
          <w:szCs w:val="24"/>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C832A6"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w:t>
      </w:r>
      <w:r w:rsidR="00C832A6">
        <w:rPr>
          <w:rFonts w:ascii="Times New Roman" w:eastAsia="SchoolBookSanPin" w:hAnsi="Times New Roman"/>
          <w:sz w:val="24"/>
          <w:szCs w:val="24"/>
        </w:rPr>
        <w:t>учебными</w:t>
      </w:r>
      <w:r w:rsidRPr="00703B13">
        <w:rPr>
          <w:rFonts w:ascii="Times New Roman" w:eastAsia="SchoolBookSanPin" w:hAnsi="Times New Roman"/>
          <w:sz w:val="24"/>
          <w:szCs w:val="24"/>
        </w:rPr>
        <w:t xml:space="preserve"> организациями обеспечиваются профессиональные пробы обучающихся (приоритет отдается </w:t>
      </w:r>
      <w:r w:rsidR="00C832A6">
        <w:rPr>
          <w:rFonts w:ascii="Times New Roman" w:eastAsia="SchoolBookSanPin" w:hAnsi="Times New Roman"/>
          <w:sz w:val="24"/>
          <w:szCs w:val="24"/>
        </w:rPr>
        <w:t>учреждениям</w:t>
      </w:r>
      <w:r w:rsidRPr="00703B13">
        <w:rPr>
          <w:rFonts w:ascii="Times New Roman" w:eastAsia="SchoolBookSanPin" w:hAnsi="Times New Roman"/>
          <w:sz w:val="24"/>
          <w:szCs w:val="24"/>
        </w:rPr>
        <w:t xml:space="preserve"> </w:t>
      </w:r>
      <w:r w:rsidR="00C832A6">
        <w:rPr>
          <w:rFonts w:ascii="Times New Roman" w:eastAsia="SchoolBookSanPin" w:hAnsi="Times New Roman"/>
          <w:sz w:val="24"/>
          <w:szCs w:val="24"/>
        </w:rPr>
        <w:t>социально-педагогического</w:t>
      </w:r>
      <w:r w:rsidRPr="00703B13">
        <w:rPr>
          <w:rFonts w:ascii="Times New Roman" w:eastAsia="SchoolBookSanPin" w:hAnsi="Times New Roman"/>
          <w:sz w:val="24"/>
          <w:szCs w:val="24"/>
        </w:rPr>
        <w:t xml:space="preserve"> профиля),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133.</w:t>
      </w:r>
      <w:r w:rsidRPr="00703B13">
        <w:rPr>
          <w:rFonts w:ascii="Times New Roman" w:eastAsia="SchoolBookSanPin" w:hAnsi="Times New Roman"/>
          <w:sz w:val="24"/>
          <w:szCs w:val="24"/>
        </w:rPr>
        <w:t>14.2. В рамках реализации гуманитарного профил</w:t>
      </w:r>
      <w:r w:rsidR="00C832A6">
        <w:rPr>
          <w:rFonts w:ascii="Times New Roman" w:eastAsia="SchoolBookSanPin" w:hAnsi="Times New Roman"/>
          <w:sz w:val="24"/>
          <w:szCs w:val="24"/>
        </w:rPr>
        <w:t>я в осенние (зимние) каникулы 11</w:t>
      </w:r>
      <w:r w:rsidRPr="00703B13">
        <w:rPr>
          <w:rFonts w:ascii="Times New Roman" w:eastAsia="SchoolBookSanPin" w:hAnsi="Times New Roman"/>
          <w:sz w:val="24"/>
          <w:szCs w:val="24"/>
        </w:rPr>
        <w:t xml:space="preserve">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 летние (весенние) каникулы 10 класса на основе интеграции с организациями дополнительного образования и сетевого взаимодействия с образовательными организациями обеспечиваются профессиональные пробы обучающихся в </w:t>
      </w:r>
      <w:r w:rsidR="00C832A6">
        <w:rPr>
          <w:rFonts w:ascii="Times New Roman" w:eastAsia="SchoolBookSanPin" w:hAnsi="Times New Roman"/>
          <w:sz w:val="24"/>
          <w:szCs w:val="24"/>
        </w:rPr>
        <w:t>детских садах,</w:t>
      </w:r>
      <w:r w:rsidRPr="00703B13">
        <w:rPr>
          <w:rFonts w:ascii="Times New Roman" w:eastAsia="SchoolBookSanPin" w:hAnsi="Times New Roman"/>
          <w:sz w:val="24"/>
          <w:szCs w:val="24"/>
        </w:rPr>
        <w:t xml:space="preserve"> библиотеках, организациях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обучающихся, в том числе выезды</w:t>
      </w:r>
      <w:r w:rsidR="00C832A6">
        <w:rPr>
          <w:rFonts w:ascii="Times New Roman" w:eastAsia="SchoolBookSanPin" w:hAnsi="Times New Roman"/>
          <w:sz w:val="24"/>
          <w:szCs w:val="24"/>
        </w:rPr>
        <w:t xml:space="preserve"> на природу, туристские походы.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 xml:space="preserve">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w:t>
      </w:r>
      <w:r w:rsidR="00C832A6">
        <w:rPr>
          <w:rFonts w:ascii="Times New Roman" w:eastAsia="SchoolBookSanPin" w:hAnsi="Times New Roman"/>
          <w:sz w:val="24"/>
          <w:szCs w:val="24"/>
        </w:rPr>
        <w:t>образовательными</w:t>
      </w:r>
      <w:r w:rsidRPr="00703B13">
        <w:rPr>
          <w:rFonts w:ascii="Times New Roman" w:eastAsia="SchoolBookSanPin" w:hAnsi="Times New Roman"/>
          <w:sz w:val="24"/>
          <w:szCs w:val="24"/>
        </w:rPr>
        <w:t xml:space="preserve">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CE24BD" w:rsidRDefault="00CE24BD" w:rsidP="00CE24BD">
      <w:pPr>
        <w:keepNext/>
        <w:spacing w:after="0" w:line="240" w:lineRule="auto"/>
        <w:jc w:val="center"/>
        <w:outlineLvl w:val="1"/>
        <w:rPr>
          <w:rFonts w:ascii="Times New Roman" w:hAnsi="Times New Roman" w:cs="Times New Roman"/>
          <w:b/>
          <w:bCs/>
          <w:sz w:val="24"/>
          <w:szCs w:val="24"/>
        </w:rPr>
      </w:pPr>
      <w:bookmarkStart w:id="94" w:name="_Toc144065989"/>
    </w:p>
    <w:p w:rsidR="00C832A6" w:rsidRDefault="00C832A6" w:rsidP="00CE24BD">
      <w:pPr>
        <w:keepNext/>
        <w:spacing w:after="0" w:line="240" w:lineRule="auto"/>
        <w:jc w:val="center"/>
        <w:outlineLvl w:val="1"/>
        <w:rPr>
          <w:rFonts w:ascii="Times New Roman" w:hAnsi="Times New Roman" w:cs="Times New Roman"/>
          <w:b/>
          <w:bCs/>
          <w:sz w:val="24"/>
          <w:szCs w:val="24"/>
        </w:rPr>
      </w:pPr>
    </w:p>
    <w:p w:rsidR="00C832A6" w:rsidRDefault="00C832A6" w:rsidP="00C832A6">
      <w:pPr>
        <w:spacing w:after="0"/>
        <w:ind w:left="993"/>
        <w:jc w:val="center"/>
        <w:rPr>
          <w:rFonts w:ascii="Times New Roman" w:hAnsi="Times New Roman" w:cs="Times New Roman"/>
          <w:b/>
          <w:sz w:val="24"/>
          <w:szCs w:val="24"/>
        </w:rPr>
      </w:pPr>
    </w:p>
    <w:p w:rsidR="00C832A6" w:rsidRDefault="00C832A6" w:rsidP="00C832A6">
      <w:pPr>
        <w:spacing w:after="0"/>
        <w:ind w:left="993"/>
        <w:jc w:val="center"/>
        <w:rPr>
          <w:rFonts w:ascii="Times New Roman" w:hAnsi="Times New Roman" w:cs="Times New Roman"/>
          <w:b/>
          <w:sz w:val="24"/>
          <w:szCs w:val="24"/>
        </w:rPr>
      </w:pPr>
    </w:p>
    <w:p w:rsidR="00C832A6" w:rsidRDefault="00C832A6" w:rsidP="00C832A6">
      <w:pPr>
        <w:spacing w:after="0"/>
        <w:ind w:left="993"/>
        <w:jc w:val="center"/>
        <w:rPr>
          <w:rFonts w:ascii="Times New Roman" w:hAnsi="Times New Roman" w:cs="Times New Roman"/>
          <w:b/>
          <w:sz w:val="24"/>
          <w:szCs w:val="24"/>
        </w:rPr>
      </w:pPr>
      <w:r w:rsidRPr="00CD348F">
        <w:rPr>
          <w:rFonts w:ascii="Times New Roman" w:hAnsi="Times New Roman" w:cs="Times New Roman"/>
          <w:b/>
          <w:sz w:val="24"/>
          <w:szCs w:val="24"/>
        </w:rPr>
        <w:t xml:space="preserve">План внеурочной деятельности для обучающихся, осваивающих образовательные программы </w:t>
      </w:r>
      <w:r>
        <w:rPr>
          <w:rFonts w:ascii="Times New Roman" w:hAnsi="Times New Roman" w:cs="Times New Roman"/>
          <w:b/>
          <w:sz w:val="24"/>
          <w:szCs w:val="24"/>
        </w:rPr>
        <w:t xml:space="preserve">основного общего образования в </w:t>
      </w:r>
      <w:r w:rsidRPr="00957085">
        <w:rPr>
          <w:rFonts w:ascii="Times New Roman" w:hAnsi="Times New Roman" w:cs="Times New Roman"/>
          <w:b/>
          <w:sz w:val="24"/>
          <w:szCs w:val="24"/>
        </w:rPr>
        <w:t>МБОУСОШ № 2</w:t>
      </w:r>
      <w:r>
        <w:rPr>
          <w:rFonts w:ascii="Times New Roman" w:hAnsi="Times New Roman" w:cs="Times New Roman"/>
          <w:b/>
          <w:sz w:val="24"/>
          <w:szCs w:val="24"/>
        </w:rPr>
        <w:t xml:space="preserve">5 ст.Куринской </w:t>
      </w:r>
      <w:r w:rsidRPr="00957085">
        <w:rPr>
          <w:rFonts w:ascii="Times New Roman" w:hAnsi="Times New Roman" w:cs="Times New Roman"/>
          <w:b/>
          <w:sz w:val="24"/>
          <w:szCs w:val="24"/>
        </w:rPr>
        <w:t xml:space="preserve"> Апшеронского района Краснодарского края</w:t>
      </w:r>
      <w:r>
        <w:rPr>
          <w:rFonts w:ascii="Times New Roman" w:hAnsi="Times New Roman" w:cs="Times New Roman"/>
          <w:b/>
          <w:sz w:val="24"/>
          <w:szCs w:val="24"/>
        </w:rPr>
        <w:t xml:space="preserve">,  </w:t>
      </w:r>
    </w:p>
    <w:p w:rsidR="00C832A6" w:rsidRDefault="00C832A6" w:rsidP="00C832A6">
      <w:pPr>
        <w:spacing w:after="0"/>
        <w:ind w:left="993"/>
        <w:jc w:val="center"/>
        <w:rPr>
          <w:rFonts w:ascii="Times New Roman" w:hAnsi="Times New Roman" w:cs="Times New Roman"/>
          <w:b/>
          <w:sz w:val="24"/>
          <w:szCs w:val="24"/>
        </w:rPr>
      </w:pPr>
      <w:r>
        <w:rPr>
          <w:rFonts w:ascii="Times New Roman" w:hAnsi="Times New Roman" w:cs="Times New Roman"/>
          <w:b/>
          <w:sz w:val="24"/>
          <w:szCs w:val="24"/>
        </w:rPr>
        <w:t>на 2023-2024 учебный год</w:t>
      </w:r>
    </w:p>
    <w:p w:rsidR="00C832A6" w:rsidRDefault="00C832A6" w:rsidP="00C832A6">
      <w:pPr>
        <w:keepNext/>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 xml:space="preserve">           10а,11а  классы</w:t>
      </w:r>
    </w:p>
    <w:p w:rsidR="00C832A6" w:rsidRDefault="00C832A6" w:rsidP="00C832A6">
      <w:pPr>
        <w:keepNext/>
        <w:spacing w:after="0" w:line="240" w:lineRule="auto"/>
        <w:jc w:val="center"/>
        <w:outlineLvl w:val="1"/>
        <w:rPr>
          <w:rFonts w:ascii="Times New Roman" w:hAnsi="Times New Roman" w:cs="Times New Roman"/>
          <w:b/>
          <w:sz w:val="24"/>
          <w:szCs w:val="24"/>
        </w:rPr>
      </w:pPr>
    </w:p>
    <w:p w:rsidR="00C832A6" w:rsidRPr="00703B13" w:rsidRDefault="00C832A6" w:rsidP="00C832A6">
      <w:pPr>
        <w:keepNext/>
        <w:spacing w:after="0" w:line="240" w:lineRule="auto"/>
        <w:jc w:val="center"/>
        <w:outlineLvl w:val="1"/>
        <w:rPr>
          <w:rFonts w:ascii="Times New Roman" w:hAnsi="Times New Roman" w:cs="Times New Roman"/>
          <w:b/>
          <w:bCs/>
          <w:sz w:val="24"/>
          <w:szCs w:val="24"/>
        </w:rPr>
      </w:pPr>
      <w:r w:rsidRPr="00703B13">
        <w:rPr>
          <w:rFonts w:ascii="Times New Roman" w:hAnsi="Times New Roman" w:cs="Times New Roman"/>
          <w:b/>
          <w:bCs/>
          <w:sz w:val="24"/>
          <w:szCs w:val="24"/>
        </w:rPr>
        <w:t>ПОЯСНИТЕЛЬНАЯ ЗАПИСКА</w:t>
      </w:r>
    </w:p>
    <w:p w:rsidR="00C832A6" w:rsidRPr="00703B13" w:rsidRDefault="00C832A6" w:rsidP="00C832A6">
      <w:pPr>
        <w:spacing w:after="0" w:line="240" w:lineRule="auto"/>
        <w:ind w:firstLine="708"/>
        <w:jc w:val="both"/>
        <w:rPr>
          <w:rFonts w:ascii="Times New Roman" w:hAnsi="Times New Roman" w:cs="Times New Roman"/>
          <w:bCs/>
          <w:sz w:val="24"/>
          <w:szCs w:val="24"/>
        </w:rPr>
      </w:pPr>
      <w:r w:rsidRPr="00703B13">
        <w:rPr>
          <w:rFonts w:ascii="Times New Roman" w:hAnsi="Times New Roman" w:cs="Times New Roman"/>
          <w:bCs/>
          <w:sz w:val="24"/>
          <w:szCs w:val="24"/>
        </w:rPr>
        <w:t>План внеурочной деятельности составлен на основании федеральных и региональных нормативных документов:</w:t>
      </w:r>
    </w:p>
    <w:p w:rsidR="00C832A6" w:rsidRPr="00703B13" w:rsidRDefault="00C832A6" w:rsidP="00C832A6">
      <w:pPr>
        <w:pStyle w:val="a6"/>
        <w:widowControl/>
        <w:numPr>
          <w:ilvl w:val="0"/>
          <w:numId w:val="25"/>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Федеральный Закон от 29 декабря 2012 г. № 273-ФЗ ”Об образовании в Российской Федерации” (далее - Закон);</w:t>
      </w:r>
    </w:p>
    <w:p w:rsidR="00C832A6" w:rsidRPr="00703B13" w:rsidRDefault="00C832A6" w:rsidP="00C832A6">
      <w:pPr>
        <w:pStyle w:val="a6"/>
        <w:widowControl/>
        <w:numPr>
          <w:ilvl w:val="0"/>
          <w:numId w:val="25"/>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 № 373, в редакции приказа Минобрнауки России от 11.12.2020 г. № 712 (далее - ФГОС НОО);</w:t>
      </w:r>
    </w:p>
    <w:p w:rsidR="00C832A6" w:rsidRPr="00703B13" w:rsidRDefault="00C832A6" w:rsidP="00C832A6">
      <w:pPr>
        <w:pStyle w:val="a6"/>
        <w:widowControl/>
        <w:numPr>
          <w:ilvl w:val="0"/>
          <w:numId w:val="25"/>
        </w:numPr>
        <w:spacing w:after="0" w:line="240" w:lineRule="auto"/>
        <w:ind w:left="0" w:firstLine="0"/>
        <w:contextualSpacing w:val="0"/>
        <w:jc w:val="both"/>
        <w:rPr>
          <w:rFonts w:ascii="Times New Roman" w:hAnsi="Times New Roman"/>
          <w:sz w:val="24"/>
          <w:szCs w:val="24"/>
        </w:rPr>
      </w:pPr>
      <w:r w:rsidRPr="00703B13">
        <w:rPr>
          <w:rFonts w:ascii="Times New Roman" w:hAnsi="Times New Roman"/>
          <w:color w:val="000000"/>
          <w:sz w:val="24"/>
          <w:szCs w:val="24"/>
        </w:rPr>
        <w:t>Федеральная образовательная программа начального общего образования, утвержденная приказом Минпросвещения от 18.05.2023 № 372;</w:t>
      </w:r>
    </w:p>
    <w:p w:rsidR="00C832A6" w:rsidRPr="00703B13" w:rsidRDefault="00C832A6" w:rsidP="00C832A6">
      <w:pPr>
        <w:pStyle w:val="a6"/>
        <w:widowControl/>
        <w:numPr>
          <w:ilvl w:val="0"/>
          <w:numId w:val="25"/>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832A6" w:rsidRPr="00703B13" w:rsidRDefault="00C832A6" w:rsidP="00C832A6">
      <w:pPr>
        <w:pStyle w:val="a6"/>
        <w:widowControl/>
        <w:numPr>
          <w:ilvl w:val="0"/>
          <w:numId w:val="25"/>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w:t>
      </w:r>
    </w:p>
    <w:p w:rsidR="00C832A6" w:rsidRPr="00703B13" w:rsidRDefault="00C832A6" w:rsidP="00C832A6">
      <w:pPr>
        <w:pStyle w:val="a6"/>
        <w:widowControl/>
        <w:numPr>
          <w:ilvl w:val="0"/>
          <w:numId w:val="25"/>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Постановление главного государственного санитарного врача РФ от 28 января 2021 г. № 2 Об утверждении санитарных правил и норм СанПиН 1.2.3685- 21 "Гигиенические нормативы и требования к обеспечению безопасности и (или) безвредности для человека факторов среды обитания" (далее - СанПиН 1.2.3685- 21);</w:t>
      </w:r>
    </w:p>
    <w:p w:rsidR="00C832A6" w:rsidRPr="00703B13" w:rsidRDefault="00C832A6" w:rsidP="00C832A6">
      <w:pPr>
        <w:numPr>
          <w:ilvl w:val="0"/>
          <w:numId w:val="25"/>
        </w:numPr>
        <w:spacing w:after="0" w:line="240" w:lineRule="auto"/>
        <w:ind w:left="0" w:firstLine="0"/>
        <w:contextualSpacing/>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Письмо Минпросвещения от 03.03.2023 № 03-327 «О направлении информации».</w:t>
      </w:r>
    </w:p>
    <w:p w:rsidR="00C832A6" w:rsidRPr="00703B13" w:rsidRDefault="00C832A6" w:rsidP="00C832A6">
      <w:pPr>
        <w:numPr>
          <w:ilvl w:val="0"/>
          <w:numId w:val="25"/>
        </w:numPr>
        <w:spacing w:after="0" w:line="240" w:lineRule="auto"/>
        <w:ind w:left="0" w:firstLine="0"/>
        <w:contextualSpacing/>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Письмо Рособрнадзора от 20.06.2018 № 05-192 «Об изучении родных языков из числа языков народов Российской Федерации».</w:t>
      </w:r>
    </w:p>
    <w:p w:rsidR="00C832A6" w:rsidRPr="00703B13" w:rsidRDefault="00C832A6" w:rsidP="00C832A6">
      <w:pPr>
        <w:numPr>
          <w:ilvl w:val="0"/>
          <w:numId w:val="25"/>
        </w:numPr>
        <w:spacing w:after="0" w:line="240" w:lineRule="auto"/>
        <w:ind w:left="0" w:firstLine="0"/>
        <w:contextualSpacing/>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xml:space="preserve">Письмо Министерства образования, науки и молодёжной политики Краснодарского края от 14.07.2023 № 47-01-13-13168/23 </w:t>
      </w:r>
      <w:r w:rsidRPr="00703B13">
        <w:rPr>
          <w:rFonts w:ascii="Times New Roman" w:hAnsi="Times New Roman" w:cs="Times New Roman"/>
          <w:sz w:val="24"/>
          <w:szCs w:val="24"/>
        </w:rPr>
        <w:t>«О формировании учебных планов для общеобразовательных организаций на 2023-2024 учебный год».</w:t>
      </w:r>
    </w:p>
    <w:p w:rsidR="00C832A6" w:rsidRPr="00703B13" w:rsidRDefault="00C832A6" w:rsidP="00C832A6">
      <w:pPr>
        <w:numPr>
          <w:ilvl w:val="0"/>
          <w:numId w:val="25"/>
        </w:numPr>
        <w:spacing w:after="0" w:line="240" w:lineRule="auto"/>
        <w:ind w:left="0" w:firstLine="0"/>
        <w:contextualSpacing/>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Основная общеобразовательная программа начального общего образования МБОУСОШ №15 им. Гусева В.В.</w:t>
      </w:r>
    </w:p>
    <w:p w:rsidR="00C832A6" w:rsidRPr="00703B13" w:rsidRDefault="00C832A6" w:rsidP="00C832A6">
      <w:pPr>
        <w:pStyle w:val="a6"/>
        <w:widowControl/>
        <w:numPr>
          <w:ilvl w:val="0"/>
          <w:numId w:val="25"/>
        </w:numPr>
        <w:spacing w:after="0" w:line="240" w:lineRule="auto"/>
        <w:ind w:left="0" w:firstLine="0"/>
        <w:contextualSpacing w:val="0"/>
        <w:jc w:val="both"/>
        <w:rPr>
          <w:rFonts w:ascii="Times New Roman" w:hAnsi="Times New Roman"/>
          <w:sz w:val="24"/>
          <w:szCs w:val="24"/>
        </w:rPr>
      </w:pPr>
      <w:r w:rsidRPr="00703B13">
        <w:rPr>
          <w:rFonts w:ascii="Times New Roman" w:hAnsi="Times New Roman"/>
          <w:sz w:val="24"/>
          <w:szCs w:val="24"/>
        </w:rPr>
        <w:t>Приказ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C832A6" w:rsidRPr="00703B13" w:rsidRDefault="00C832A6" w:rsidP="00C832A6">
      <w:pPr>
        <w:pStyle w:val="a6"/>
        <w:widowControl/>
        <w:numPr>
          <w:ilvl w:val="0"/>
          <w:numId w:val="25"/>
        </w:numPr>
        <w:spacing w:after="0" w:line="240" w:lineRule="auto"/>
        <w:ind w:left="0" w:firstLine="0"/>
        <w:contextualSpacing w:val="0"/>
        <w:jc w:val="both"/>
        <w:rPr>
          <w:rFonts w:ascii="Times New Roman" w:hAnsi="Times New Roman"/>
          <w:b/>
          <w:bCs/>
          <w:sz w:val="24"/>
          <w:szCs w:val="24"/>
        </w:rPr>
      </w:pPr>
      <w:r w:rsidRPr="00703B13">
        <w:rPr>
          <w:rFonts w:ascii="Times New Roman" w:hAnsi="Times New Roman"/>
          <w:sz w:val="24"/>
          <w:szCs w:val="24"/>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832A6" w:rsidRPr="00703B13" w:rsidRDefault="00C832A6" w:rsidP="00C832A6">
      <w:pPr>
        <w:pStyle w:val="a6"/>
        <w:spacing w:after="0" w:line="240" w:lineRule="auto"/>
        <w:ind w:left="0" w:firstLine="708"/>
        <w:jc w:val="both"/>
        <w:rPr>
          <w:rFonts w:ascii="Times New Roman" w:hAnsi="Times New Roman"/>
          <w:sz w:val="24"/>
          <w:szCs w:val="24"/>
        </w:rPr>
      </w:pPr>
      <w:r w:rsidRPr="00703B13">
        <w:rPr>
          <w:rFonts w:ascii="Times New Roman" w:hAnsi="Times New Roman"/>
          <w:sz w:val="24"/>
          <w:szCs w:val="24"/>
        </w:rPr>
        <w:t xml:space="preserve">План внеурочной деятельности муниципального бюджетного общеобразовательного учреждения средней общеобразовательной школы № 15 им. Гусева В.В. обеспечивает введение в действие и реализацию требований Федерального государственного образовательного стандарта основного общего образования,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C832A6" w:rsidRPr="00703B13" w:rsidRDefault="00C832A6" w:rsidP="00C832A6">
      <w:pPr>
        <w:spacing w:after="0" w:line="240" w:lineRule="auto"/>
        <w:ind w:firstLine="708"/>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Организация занятий по направлениям раздела «Внеурочная деятельность» является неотъемлемой частью образовательного процесса в школе, которая предоставляет учащимся возможность выбора широкого спектра занятий,   направленных на их развитие.</w:t>
      </w:r>
    </w:p>
    <w:p w:rsidR="00C832A6" w:rsidRPr="00703B13" w:rsidRDefault="00C832A6" w:rsidP="00C832A6">
      <w:pPr>
        <w:spacing w:after="0" w:line="240" w:lineRule="auto"/>
        <w:ind w:firstLine="708"/>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Часы, отводимые на внеурочную деятельность, используются по желанию обучающихся и реализуют различные формы ее организации, отличные от урочной системы обучения. Занятия проводятся в форме экскурсий, кружков, олимпиад, соревнований, поисковых исследований  учителями школы и педагогами учреждения дополнительного образования.</w:t>
      </w:r>
    </w:p>
    <w:p w:rsidR="00C832A6" w:rsidRPr="00703B13" w:rsidRDefault="00C832A6" w:rsidP="00C832A6">
      <w:pPr>
        <w:spacing w:after="0" w:line="240" w:lineRule="auto"/>
        <w:ind w:firstLine="708"/>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Часы, отведенные на внеурочную деятельность, не учитываются при определении обязательной допустимой нагрузки обучающихся, но являются обязательными для финансирования.</w:t>
      </w:r>
    </w:p>
    <w:p w:rsidR="00C832A6" w:rsidRPr="00703B13" w:rsidRDefault="00C832A6" w:rsidP="00C832A6">
      <w:pPr>
        <w:pStyle w:val="afa"/>
        <w:spacing w:before="0" w:beforeAutospacing="0" w:after="0" w:afterAutospacing="0"/>
        <w:ind w:firstLine="708"/>
        <w:jc w:val="both"/>
      </w:pPr>
      <w:r w:rsidRPr="00703B13">
        <w:t xml:space="preserve">В соответствии с требованиями ФГОС СОО и ФОП внеурочная деятельность в школе предоставляет обучающимся возможность выбора широкого спектра занятий и организуется по следующим направлениям развития личности: </w:t>
      </w:r>
    </w:p>
    <w:p w:rsidR="00C832A6" w:rsidRPr="00703B13" w:rsidRDefault="00C832A6" w:rsidP="00C832A6">
      <w:pPr>
        <w:pStyle w:val="afa"/>
        <w:spacing w:before="0" w:beforeAutospacing="0" w:after="0" w:afterAutospacing="0"/>
        <w:jc w:val="both"/>
      </w:pPr>
      <w:r w:rsidRPr="00703B13">
        <w:t>-спортивно-оздоровительное,</w:t>
      </w:r>
    </w:p>
    <w:p w:rsidR="00C832A6" w:rsidRPr="00703B13" w:rsidRDefault="00C832A6" w:rsidP="00C832A6">
      <w:pPr>
        <w:pStyle w:val="afa"/>
        <w:spacing w:before="0" w:beforeAutospacing="0" w:after="0" w:afterAutospacing="0"/>
        <w:jc w:val="both"/>
      </w:pPr>
      <w:r w:rsidRPr="00703B13">
        <w:t xml:space="preserve">-духовно-нравственное, </w:t>
      </w:r>
    </w:p>
    <w:p w:rsidR="00C832A6" w:rsidRPr="00703B13" w:rsidRDefault="00C832A6" w:rsidP="00C832A6">
      <w:pPr>
        <w:pStyle w:val="afa"/>
        <w:spacing w:before="0" w:beforeAutospacing="0" w:after="0" w:afterAutospacing="0"/>
        <w:jc w:val="both"/>
      </w:pPr>
      <w:r w:rsidRPr="00703B13">
        <w:t xml:space="preserve">-общеинтеллектуальное,  </w:t>
      </w:r>
    </w:p>
    <w:p w:rsidR="00C832A6" w:rsidRPr="00703B13" w:rsidRDefault="00C832A6" w:rsidP="00C832A6">
      <w:pPr>
        <w:pStyle w:val="afa"/>
        <w:spacing w:before="0" w:beforeAutospacing="0" w:after="0" w:afterAutospacing="0"/>
        <w:jc w:val="both"/>
      </w:pPr>
      <w:r w:rsidRPr="00703B13">
        <w:t>- социальное,</w:t>
      </w:r>
    </w:p>
    <w:p w:rsidR="00C832A6" w:rsidRPr="00703B13" w:rsidRDefault="00C832A6" w:rsidP="00C832A6">
      <w:pPr>
        <w:pStyle w:val="afa"/>
        <w:spacing w:before="0" w:beforeAutospacing="0" w:after="0" w:afterAutospacing="0"/>
        <w:jc w:val="both"/>
      </w:pPr>
      <w:r w:rsidRPr="00703B13">
        <w:t>- общекультурное.</w:t>
      </w:r>
    </w:p>
    <w:p w:rsidR="00C832A6" w:rsidRPr="00703B13" w:rsidRDefault="00C832A6" w:rsidP="00C832A6">
      <w:pPr>
        <w:spacing w:after="0" w:line="240" w:lineRule="auto"/>
        <w:ind w:firstLine="706"/>
        <w:jc w:val="both"/>
        <w:rPr>
          <w:rFonts w:ascii="Times New Roman" w:eastAsia="+mn-ea" w:hAnsi="Times New Roman" w:cs="Times New Roman"/>
          <w:iCs/>
          <w:kern w:val="24"/>
          <w:sz w:val="24"/>
          <w:szCs w:val="24"/>
        </w:rPr>
      </w:pPr>
      <w:r w:rsidRPr="00703B13">
        <w:rPr>
          <w:rFonts w:ascii="Times New Roman" w:eastAsia="+mn-ea" w:hAnsi="Times New Roman" w:cs="Times New Roman"/>
          <w:iCs/>
          <w:kern w:val="24"/>
          <w:sz w:val="24"/>
          <w:szCs w:val="24"/>
        </w:rPr>
        <w:t>В рамках регионального модуля реализуется кружок «Профилактика» из Рабочей программы воспитания.</w:t>
      </w:r>
    </w:p>
    <w:p w:rsidR="00C832A6" w:rsidRPr="00703B13" w:rsidRDefault="00C832A6" w:rsidP="00C832A6">
      <w:pPr>
        <w:spacing w:after="0" w:line="240" w:lineRule="auto"/>
        <w:ind w:firstLine="706"/>
        <w:jc w:val="both"/>
        <w:rPr>
          <w:rFonts w:ascii="Times New Roman" w:eastAsia="+mn-ea" w:hAnsi="Times New Roman" w:cs="Times New Roman"/>
          <w:iCs/>
          <w:kern w:val="24"/>
          <w:sz w:val="24"/>
          <w:szCs w:val="24"/>
        </w:rPr>
      </w:pPr>
      <w:r w:rsidRPr="00703B13">
        <w:rPr>
          <w:rFonts w:ascii="Times New Roman" w:eastAsia="+mn-ea" w:hAnsi="Times New Roman" w:cs="Times New Roman"/>
          <w:iCs/>
          <w:kern w:val="24"/>
          <w:sz w:val="24"/>
          <w:szCs w:val="24"/>
        </w:rPr>
        <w:t>С учетом рекомендаций по формированию планов внеурочной деятельности образовательными организациями, реализующими ФГОС СОО на 2023-2024 учебный год введены еженедельные занятия «Разговор о важном» для учащихся 10-11 классов в объеме 34 часов в год. Главная цель занятий – развитие ценностного отношения школьников к своей родине – России, населяющим ее людям, ее уникальной истории, богатой природе и великой культуре.</w:t>
      </w:r>
    </w:p>
    <w:p w:rsidR="00C832A6" w:rsidRPr="00703B13" w:rsidRDefault="00C832A6" w:rsidP="00C832A6">
      <w:pPr>
        <w:spacing w:after="0" w:line="240" w:lineRule="auto"/>
        <w:ind w:firstLine="567"/>
        <w:jc w:val="both"/>
        <w:rPr>
          <w:rFonts w:ascii="Times New Roman" w:eastAsia="+mn-ea" w:hAnsi="Times New Roman" w:cs="Times New Roman"/>
          <w:iCs/>
          <w:kern w:val="24"/>
          <w:sz w:val="24"/>
          <w:szCs w:val="24"/>
        </w:rPr>
      </w:pPr>
      <w:r w:rsidRPr="00703B13">
        <w:rPr>
          <w:rFonts w:ascii="Times New Roman" w:eastAsia="+mn-ea" w:hAnsi="Times New Roman" w:cs="Times New Roman"/>
          <w:iCs/>
          <w:kern w:val="24"/>
          <w:sz w:val="24"/>
          <w:szCs w:val="24"/>
        </w:rPr>
        <w:t>В соответствии с инструктивным письмом Минпросвещения России от 14.06.2022г. №03-1035 об осуществлении исторического просвещения обучающихся по программам начального общего. Основного общего и среднего общего образования в рамках внеурочной деятельности в 10-11 классах введен курс «Россия – моя история», который имеет историко-просветительскую цель, способствует формированию у обучающихся готовности к защите исторической правды и сохранению исторической памяти, противодействию фальсификации исторических фактов.</w:t>
      </w:r>
    </w:p>
    <w:p w:rsidR="00C832A6" w:rsidRPr="00703B13" w:rsidRDefault="00C832A6" w:rsidP="00C832A6">
      <w:pPr>
        <w:spacing w:after="0" w:line="240" w:lineRule="auto"/>
        <w:ind w:firstLine="567"/>
        <w:jc w:val="both"/>
        <w:rPr>
          <w:rFonts w:ascii="Times New Roman" w:hAnsi="Times New Roman" w:cs="Times New Roman"/>
          <w:sz w:val="24"/>
          <w:szCs w:val="24"/>
        </w:rPr>
      </w:pPr>
      <w:r w:rsidRPr="00703B13">
        <w:rPr>
          <w:rStyle w:val="markedcontent"/>
          <w:rFonts w:ascii="Times New Roman" w:hAnsi="Times New Roman" w:cs="Times New Roman"/>
          <w:sz w:val="24"/>
          <w:szCs w:val="24"/>
        </w:rPr>
        <w:t>В соответствии с инструктивным письмом Минпросвещения России от 14 февраля 2023г. №03-287 об организации изучения вопросов начальной военной подготовки в МБОУСОШ №15 им. Гусева В.В. в рамках освоения образовательных программ среднего общего образования с 1 сентября 2023г. включена в образовательную программу среднего общего образования федеральная рабочая программа по учебному предмету «Основы безопасности жизнедеятельности», в рамках внеурочной деятельности реализуется модуль по изучению начальной военной подготовки  для юношей и девушек объемом 1 час в неделю, а также обязательное проведение 5-дневных учебных сборов в соответствии с образовательной программой «Начальная военная подготовка».</w:t>
      </w:r>
    </w:p>
    <w:p w:rsidR="00C832A6" w:rsidRPr="00703B13" w:rsidRDefault="00C832A6" w:rsidP="00C832A6">
      <w:pPr>
        <w:spacing w:after="0" w:line="240" w:lineRule="auto"/>
        <w:ind w:firstLine="706"/>
        <w:jc w:val="both"/>
        <w:rPr>
          <w:rFonts w:ascii="Times New Roman" w:hAnsi="Times New Roman" w:cs="Times New Roman"/>
          <w:color w:val="000000"/>
          <w:sz w:val="24"/>
          <w:szCs w:val="24"/>
        </w:rPr>
      </w:pPr>
      <w:r w:rsidRPr="00703B13">
        <w:rPr>
          <w:rFonts w:ascii="Times New Roman" w:hAnsi="Times New Roman" w:cs="Times New Roman"/>
          <w:b/>
          <w:i/>
          <w:color w:val="000000"/>
          <w:sz w:val="24"/>
          <w:szCs w:val="24"/>
        </w:rPr>
        <w:t xml:space="preserve">Цель внеурочной деятельности: </w:t>
      </w:r>
      <w:r w:rsidRPr="00703B13">
        <w:rPr>
          <w:rFonts w:ascii="Times New Roman" w:hAnsi="Times New Roman" w:cs="Times New Roman"/>
          <w:color w:val="000000"/>
          <w:sz w:val="24"/>
          <w:szCs w:val="24"/>
        </w:rPr>
        <w:t>создание условий для позитивного общения обучающихся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r w:rsidRPr="00703B13">
        <w:rPr>
          <w:rFonts w:ascii="Times New Roman" w:hAnsi="Times New Roman" w:cs="Times New Roman"/>
          <w:color w:val="000000"/>
          <w:sz w:val="24"/>
          <w:szCs w:val="24"/>
        </w:rPr>
        <w:tab/>
      </w:r>
      <w:r w:rsidRPr="00703B13">
        <w:rPr>
          <w:rFonts w:ascii="Times New Roman" w:hAnsi="Times New Roman" w:cs="Times New Roman"/>
          <w:color w:val="000000"/>
          <w:sz w:val="24"/>
          <w:szCs w:val="24"/>
        </w:rPr>
        <w:tab/>
      </w:r>
    </w:p>
    <w:p w:rsidR="00C832A6" w:rsidRPr="00703B13" w:rsidRDefault="00C832A6" w:rsidP="00C832A6">
      <w:pPr>
        <w:spacing w:after="0" w:line="240" w:lineRule="auto"/>
        <w:ind w:firstLine="567"/>
        <w:jc w:val="both"/>
        <w:rPr>
          <w:rFonts w:ascii="Times New Roman" w:hAnsi="Times New Roman" w:cs="Times New Roman"/>
          <w:color w:val="000000"/>
          <w:sz w:val="24"/>
          <w:szCs w:val="24"/>
        </w:rPr>
      </w:pPr>
      <w:r w:rsidRPr="00703B13">
        <w:rPr>
          <w:rFonts w:ascii="Times New Roman" w:hAnsi="Times New Roman" w:cs="Times New Roman"/>
          <w:b/>
          <w:i/>
          <w:color w:val="000000"/>
          <w:sz w:val="24"/>
          <w:szCs w:val="24"/>
        </w:rPr>
        <w:t>Задачи:</w:t>
      </w:r>
    </w:p>
    <w:p w:rsidR="00C832A6" w:rsidRPr="00703B13" w:rsidRDefault="00C832A6" w:rsidP="00C832A6">
      <w:pPr>
        <w:spacing w:after="0" w:line="240" w:lineRule="auto"/>
        <w:ind w:firstLine="567"/>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формирование системы знаний, умений, навыков в избранном направлении деятельности;</w:t>
      </w:r>
    </w:p>
    <w:p w:rsidR="00C832A6" w:rsidRPr="00703B13" w:rsidRDefault="00C832A6" w:rsidP="00C832A6">
      <w:pPr>
        <w:spacing w:after="0" w:line="240" w:lineRule="auto"/>
        <w:ind w:firstLine="567"/>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развитие опыта творческой деятельности, творческих способностей;</w:t>
      </w:r>
    </w:p>
    <w:p w:rsidR="00C832A6" w:rsidRPr="00703B13" w:rsidRDefault="00C832A6" w:rsidP="00C832A6">
      <w:pPr>
        <w:spacing w:after="0" w:line="240" w:lineRule="auto"/>
        <w:ind w:firstLine="567"/>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создание условий для реализации приобретенных знаний, умений и навыков;</w:t>
      </w:r>
    </w:p>
    <w:p w:rsidR="00C832A6" w:rsidRPr="00703B13" w:rsidRDefault="00C832A6" w:rsidP="00C832A6">
      <w:pPr>
        <w:spacing w:after="0" w:line="240" w:lineRule="auto"/>
        <w:ind w:firstLine="567"/>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xml:space="preserve"> - формирование культуры общения обучающихся, осознания ими необходимости позитивного общения  со взрослыми и  сверстниками;</w:t>
      </w:r>
    </w:p>
    <w:p w:rsidR="00C832A6" w:rsidRPr="00703B13" w:rsidRDefault="00C832A6" w:rsidP="00C832A6">
      <w:pPr>
        <w:spacing w:after="0" w:line="240" w:lineRule="auto"/>
        <w:ind w:firstLine="567"/>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знакомство с традициями и обычаями общения и досуга различных поколений;</w:t>
      </w:r>
    </w:p>
    <w:p w:rsidR="00C832A6" w:rsidRPr="00703B13" w:rsidRDefault="00C832A6" w:rsidP="00C832A6">
      <w:pPr>
        <w:spacing w:after="0" w:line="240" w:lineRule="auto"/>
        <w:ind w:firstLine="567"/>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воспитание силы воли, терпения при достижении поставленной цели.</w:t>
      </w:r>
    </w:p>
    <w:p w:rsidR="00C832A6" w:rsidRPr="00703B13" w:rsidRDefault="00C832A6" w:rsidP="00C832A6">
      <w:pPr>
        <w:spacing w:after="0" w:line="240" w:lineRule="auto"/>
        <w:ind w:firstLine="567"/>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xml:space="preserve">Система внеурочной воспитательной работы представляет собой единство целей, принципов, содержания, форм и методов деятельности. </w:t>
      </w:r>
    </w:p>
    <w:p w:rsidR="00C832A6" w:rsidRPr="00703B13" w:rsidRDefault="00C832A6" w:rsidP="00C832A6">
      <w:pPr>
        <w:spacing w:after="0" w:line="240" w:lineRule="auto"/>
        <w:ind w:firstLine="567"/>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xml:space="preserve">Основные </w:t>
      </w:r>
      <w:r w:rsidRPr="00703B13">
        <w:rPr>
          <w:rFonts w:ascii="Times New Roman" w:hAnsi="Times New Roman" w:cs="Times New Roman"/>
          <w:b/>
          <w:i/>
          <w:color w:val="000000"/>
          <w:sz w:val="24"/>
          <w:szCs w:val="24"/>
        </w:rPr>
        <w:t>принципы</w:t>
      </w:r>
      <w:r w:rsidRPr="00703B13">
        <w:rPr>
          <w:rFonts w:ascii="Times New Roman" w:hAnsi="Times New Roman" w:cs="Times New Roman"/>
          <w:color w:val="000000"/>
          <w:sz w:val="24"/>
          <w:szCs w:val="24"/>
        </w:rPr>
        <w:t xml:space="preserve"> организации внеурочной деятельности обучающихся:</w:t>
      </w:r>
    </w:p>
    <w:p w:rsidR="00C832A6" w:rsidRPr="00703B13" w:rsidRDefault="00C832A6" w:rsidP="00C832A6">
      <w:pPr>
        <w:spacing w:after="0" w:line="240" w:lineRule="auto"/>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1.</w:t>
      </w:r>
      <w:r w:rsidRPr="00703B13">
        <w:rPr>
          <w:rFonts w:ascii="Times New Roman" w:hAnsi="Times New Roman" w:cs="Times New Roman"/>
          <w:color w:val="000000"/>
          <w:sz w:val="24"/>
          <w:szCs w:val="24"/>
        </w:rPr>
        <w:tab/>
        <w:t>Принцип гуманизации образовательного процесса, предполагающий очеловечивание взаимоотношений в совместной творческой деятельности педагогов, учителей, обучающихся и их родителей.</w:t>
      </w:r>
    </w:p>
    <w:p w:rsidR="00C832A6" w:rsidRPr="00703B13" w:rsidRDefault="00C832A6" w:rsidP="00C832A6">
      <w:pPr>
        <w:spacing w:after="0" w:line="240" w:lineRule="auto"/>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2.</w:t>
      </w:r>
      <w:r w:rsidRPr="00703B13">
        <w:rPr>
          <w:rFonts w:ascii="Times New Roman" w:hAnsi="Times New Roman" w:cs="Times New Roman"/>
          <w:color w:val="000000"/>
          <w:sz w:val="24"/>
          <w:szCs w:val="24"/>
        </w:rPr>
        <w:tab/>
        <w:t>Принцип добровольности и заинтересованности обучающихся.</w:t>
      </w:r>
    </w:p>
    <w:p w:rsidR="00C832A6" w:rsidRPr="00703B13" w:rsidRDefault="00C832A6" w:rsidP="00C832A6">
      <w:pPr>
        <w:spacing w:after="0" w:line="240" w:lineRule="auto"/>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3.</w:t>
      </w:r>
      <w:r w:rsidRPr="00703B13">
        <w:rPr>
          <w:rFonts w:ascii="Times New Roman" w:hAnsi="Times New Roman" w:cs="Times New Roman"/>
          <w:color w:val="000000"/>
          <w:sz w:val="24"/>
          <w:szCs w:val="24"/>
        </w:rPr>
        <w:tab/>
        <w:t>Принцип целостности.</w:t>
      </w:r>
    </w:p>
    <w:p w:rsidR="00C832A6" w:rsidRPr="00703B13" w:rsidRDefault="00C832A6" w:rsidP="00C832A6">
      <w:pPr>
        <w:spacing w:after="0" w:line="240" w:lineRule="auto"/>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4.</w:t>
      </w:r>
      <w:r w:rsidRPr="00703B13">
        <w:rPr>
          <w:rFonts w:ascii="Times New Roman" w:hAnsi="Times New Roman" w:cs="Times New Roman"/>
          <w:color w:val="000000"/>
          <w:sz w:val="24"/>
          <w:szCs w:val="24"/>
        </w:rPr>
        <w:tab/>
        <w:t>Принцип непрерывности и преемственности процесса образования.</w:t>
      </w:r>
    </w:p>
    <w:p w:rsidR="00C832A6" w:rsidRPr="00703B13" w:rsidRDefault="00C832A6" w:rsidP="00C832A6">
      <w:pPr>
        <w:spacing w:after="0" w:line="240" w:lineRule="auto"/>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5.</w:t>
      </w:r>
      <w:r w:rsidRPr="00703B13">
        <w:rPr>
          <w:rFonts w:ascii="Times New Roman" w:hAnsi="Times New Roman" w:cs="Times New Roman"/>
          <w:color w:val="000000"/>
          <w:sz w:val="24"/>
          <w:szCs w:val="24"/>
        </w:rPr>
        <w:tab/>
        <w:t>Принцип личностно - деятельностного подхода.</w:t>
      </w:r>
    </w:p>
    <w:p w:rsidR="00C832A6" w:rsidRPr="00703B13" w:rsidRDefault="00C832A6" w:rsidP="00C832A6">
      <w:pPr>
        <w:spacing w:after="0" w:line="240" w:lineRule="auto"/>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6.</w:t>
      </w:r>
      <w:r w:rsidRPr="00703B13">
        <w:rPr>
          <w:rFonts w:ascii="Times New Roman" w:hAnsi="Times New Roman" w:cs="Times New Roman"/>
          <w:color w:val="000000"/>
          <w:sz w:val="24"/>
          <w:szCs w:val="24"/>
        </w:rPr>
        <w:tab/>
        <w:t>Принцип взаимодействия,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w:t>
      </w:r>
    </w:p>
    <w:p w:rsidR="00C832A6" w:rsidRPr="00703B13" w:rsidRDefault="00C832A6" w:rsidP="00C832A6">
      <w:pPr>
        <w:spacing w:after="0" w:line="240" w:lineRule="auto"/>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7.</w:t>
      </w:r>
      <w:r w:rsidRPr="00703B13">
        <w:rPr>
          <w:rFonts w:ascii="Times New Roman" w:hAnsi="Times New Roman" w:cs="Times New Roman"/>
          <w:color w:val="000000"/>
          <w:sz w:val="24"/>
          <w:szCs w:val="24"/>
        </w:rPr>
        <w:tab/>
        <w:t>Принцип вариативности, предусматривающий учет интересов детей, свободно выбирающих вариативные образовательные программы и время на их усвоение.</w:t>
      </w:r>
    </w:p>
    <w:p w:rsidR="00C832A6" w:rsidRPr="00703B13" w:rsidRDefault="00C832A6" w:rsidP="00C832A6">
      <w:pPr>
        <w:spacing w:after="0" w:line="240" w:lineRule="auto"/>
        <w:ind w:firstLine="708"/>
        <w:jc w:val="both"/>
        <w:rPr>
          <w:rFonts w:ascii="Times New Roman" w:hAnsi="Times New Roman" w:cs="Times New Roman"/>
          <w:color w:val="000000"/>
          <w:sz w:val="24"/>
          <w:szCs w:val="24"/>
        </w:rPr>
      </w:pPr>
      <w:r w:rsidRPr="00703B13">
        <w:rPr>
          <w:rFonts w:ascii="Times New Roman" w:hAnsi="Times New Roman" w:cs="Times New Roman"/>
          <w:color w:val="000000"/>
          <w:sz w:val="24"/>
          <w:szCs w:val="24"/>
        </w:rPr>
        <w:t xml:space="preserve">В соответствии с требованиями стандарта внеурочная деятельность в школе организуется по направлениям развития личности: </w:t>
      </w:r>
    </w:p>
    <w:p w:rsidR="00C832A6" w:rsidRPr="00703B13" w:rsidRDefault="00C832A6" w:rsidP="00C832A6">
      <w:pPr>
        <w:pStyle w:val="afa"/>
        <w:spacing w:before="0" w:beforeAutospacing="0" w:after="0" w:afterAutospacing="0"/>
        <w:ind w:firstLine="708"/>
        <w:jc w:val="both"/>
      </w:pPr>
      <w:r w:rsidRPr="00703B13">
        <w:rPr>
          <w:rStyle w:val="affff9"/>
        </w:rPr>
        <w:t xml:space="preserve">Спортивно-оздоровительное </w:t>
      </w:r>
      <w:r w:rsidRPr="00703B13">
        <w:t xml:space="preserve">направление представлено следующими занятиями по внеурочной деятельности: </w:t>
      </w:r>
      <w:r w:rsidR="00A57B2E">
        <w:t xml:space="preserve">«Шахматы» и </w:t>
      </w:r>
      <w:r w:rsidRPr="00703B13">
        <w:t>«Самбо». В рамка</w:t>
      </w:r>
      <w:r>
        <w:t>х участия в проекте «Самбо в школе</w:t>
      </w:r>
      <w:r w:rsidRPr="00703B13">
        <w:t>» в Краснодарском крае</w:t>
      </w:r>
      <w:r>
        <w:t>.</w:t>
      </w:r>
    </w:p>
    <w:p w:rsidR="00C832A6" w:rsidRPr="00703B13" w:rsidRDefault="00C832A6" w:rsidP="00C832A6">
      <w:pPr>
        <w:pStyle w:val="afa"/>
        <w:spacing w:before="0" w:beforeAutospacing="0" w:after="0" w:afterAutospacing="0"/>
        <w:ind w:firstLine="708"/>
        <w:jc w:val="both"/>
      </w:pPr>
      <w:r w:rsidRPr="00703B13">
        <w:rPr>
          <w:rStyle w:val="affff9"/>
        </w:rPr>
        <w:t xml:space="preserve">Общекультурное </w:t>
      </w:r>
      <w:r>
        <w:t xml:space="preserve">направление: </w:t>
      </w:r>
      <w:r w:rsidR="00A57B2E">
        <w:t>«Театральная деятельность</w:t>
      </w:r>
      <w:r>
        <w:t xml:space="preserve"> </w:t>
      </w:r>
      <w:r w:rsidRPr="00703B13">
        <w:t>».</w:t>
      </w:r>
    </w:p>
    <w:p w:rsidR="00A57B2E" w:rsidRDefault="00C832A6" w:rsidP="00C832A6">
      <w:pPr>
        <w:pStyle w:val="afa"/>
        <w:spacing w:before="0" w:beforeAutospacing="0" w:after="0" w:afterAutospacing="0"/>
        <w:ind w:firstLine="708"/>
        <w:jc w:val="both"/>
      </w:pPr>
      <w:r w:rsidRPr="00703B13">
        <w:rPr>
          <w:rStyle w:val="affff9"/>
        </w:rPr>
        <w:t xml:space="preserve">Общеинтеллектуальное </w:t>
      </w:r>
      <w:r w:rsidR="00A57B2E">
        <w:t>направление: «Функциональная грамотность».</w:t>
      </w:r>
    </w:p>
    <w:p w:rsidR="00A57B2E" w:rsidRDefault="00A57B2E" w:rsidP="00C832A6">
      <w:pPr>
        <w:pStyle w:val="afa"/>
        <w:spacing w:before="0" w:beforeAutospacing="0" w:after="0" w:afterAutospacing="0"/>
        <w:ind w:firstLine="708"/>
        <w:jc w:val="both"/>
        <w:rPr>
          <w:rStyle w:val="affff9"/>
        </w:rPr>
      </w:pPr>
      <w:r w:rsidRPr="00A57B2E">
        <w:rPr>
          <w:b/>
        </w:rPr>
        <w:t xml:space="preserve">Профориентационное </w:t>
      </w:r>
      <w:r>
        <w:t>направление:</w:t>
      </w:r>
      <w:r w:rsidRPr="00A57B2E">
        <w:t xml:space="preserve"> </w:t>
      </w:r>
      <w:r>
        <w:t xml:space="preserve"> «Россия - мои горизонты</w:t>
      </w:r>
      <w:r w:rsidRPr="00703B13">
        <w:t>»,</w:t>
      </w:r>
    </w:p>
    <w:p w:rsidR="00C832A6" w:rsidRPr="00703B13" w:rsidRDefault="00C832A6" w:rsidP="00C832A6">
      <w:pPr>
        <w:pStyle w:val="afa"/>
        <w:spacing w:before="0" w:beforeAutospacing="0" w:after="0" w:afterAutospacing="0"/>
        <w:ind w:firstLine="708"/>
        <w:jc w:val="both"/>
      </w:pPr>
      <w:r w:rsidRPr="00703B13">
        <w:rPr>
          <w:rStyle w:val="affff9"/>
        </w:rPr>
        <w:t xml:space="preserve">Социальное </w:t>
      </w:r>
      <w:r w:rsidR="00A57B2E">
        <w:t>направление:</w:t>
      </w:r>
      <w:r w:rsidRPr="00703B13">
        <w:t xml:space="preserve"> «Безопасные дороги Кубани», </w:t>
      </w:r>
      <w:r w:rsidR="00A57B2E">
        <w:t>«Краеведческий туризм»</w:t>
      </w:r>
      <w:r w:rsidRPr="00703B13">
        <w:t>, «Большая перемена», «</w:t>
      </w:r>
      <w:r w:rsidR="00A57B2E">
        <w:t xml:space="preserve">Профилактика экстремизма», </w:t>
      </w:r>
      <w:r w:rsidRPr="00703B13">
        <w:t>«Начальная военная подготовка», «</w:t>
      </w:r>
      <w:r w:rsidR="00A57B2E">
        <w:t>Информационная безопасность</w:t>
      </w:r>
      <w:r w:rsidRPr="00703B13">
        <w:t>».</w:t>
      </w:r>
    </w:p>
    <w:p w:rsidR="00C832A6" w:rsidRPr="00703B13" w:rsidRDefault="00C832A6" w:rsidP="00C832A6">
      <w:pPr>
        <w:pStyle w:val="afa"/>
        <w:spacing w:before="0" w:beforeAutospacing="0" w:after="0" w:afterAutospacing="0"/>
        <w:ind w:firstLine="708"/>
        <w:jc w:val="both"/>
        <w:rPr>
          <w:color w:val="000000"/>
        </w:rPr>
      </w:pPr>
      <w:r w:rsidRPr="00703B13">
        <w:t xml:space="preserve"> План внеурочной деятельности предусматривает распределение обучающихся по возрасту, в  зависимости от </w:t>
      </w:r>
      <w:r w:rsidRPr="00703B13">
        <w:rPr>
          <w:color w:val="000000"/>
        </w:rPr>
        <w:t xml:space="preserve">направления развития личности и реализуемых  программ внеурочной деятельности; </w:t>
      </w:r>
      <w:r w:rsidRPr="00703B13">
        <w:t>реализует индивидуальный подход в процессе внеурочной деятельности, позволяя обучающимся раскрыть свои творческие способности и интересы.</w:t>
      </w:r>
    </w:p>
    <w:p w:rsidR="00C832A6" w:rsidRPr="00703B13" w:rsidRDefault="00C832A6" w:rsidP="00C832A6">
      <w:pPr>
        <w:spacing w:after="0" w:line="240" w:lineRule="auto"/>
        <w:ind w:firstLine="708"/>
        <w:jc w:val="both"/>
        <w:rPr>
          <w:rFonts w:ascii="Times New Roman" w:hAnsi="Times New Roman" w:cs="Times New Roman"/>
          <w:sz w:val="24"/>
          <w:szCs w:val="24"/>
        </w:rPr>
      </w:pPr>
      <w:r w:rsidRPr="00703B13">
        <w:rPr>
          <w:rFonts w:ascii="Times New Roman" w:hAnsi="Times New Roman" w:cs="Times New Roman"/>
          <w:sz w:val="24"/>
          <w:szCs w:val="24"/>
        </w:rPr>
        <w:t>Занятия  групп  проводятся на базе</w:t>
      </w:r>
      <w:r w:rsidR="00A57B2E">
        <w:rPr>
          <w:rFonts w:ascii="Times New Roman" w:hAnsi="Times New Roman" w:cs="Times New Roman"/>
          <w:sz w:val="24"/>
          <w:szCs w:val="24"/>
        </w:rPr>
        <w:t xml:space="preserve"> школы в кабинетах технологии, информатики</w:t>
      </w:r>
      <w:r w:rsidRPr="00703B13">
        <w:rPr>
          <w:rFonts w:ascii="Times New Roman" w:hAnsi="Times New Roman" w:cs="Times New Roman"/>
          <w:sz w:val="24"/>
          <w:szCs w:val="24"/>
        </w:rPr>
        <w:t xml:space="preserve">, в спортивном зале, </w:t>
      </w:r>
      <w:r w:rsidR="00A57B2E">
        <w:rPr>
          <w:rFonts w:ascii="Times New Roman" w:hAnsi="Times New Roman" w:cs="Times New Roman"/>
          <w:sz w:val="24"/>
          <w:szCs w:val="24"/>
        </w:rPr>
        <w:t>актовом зале</w:t>
      </w:r>
      <w:r w:rsidRPr="00703B13">
        <w:rPr>
          <w:rFonts w:ascii="Times New Roman" w:hAnsi="Times New Roman" w:cs="Times New Roman"/>
          <w:sz w:val="24"/>
          <w:szCs w:val="24"/>
        </w:rPr>
        <w:t>.</w:t>
      </w:r>
    </w:p>
    <w:p w:rsidR="00C832A6" w:rsidRPr="00703B13" w:rsidRDefault="00C832A6" w:rsidP="00C832A6">
      <w:pPr>
        <w:spacing w:after="0" w:line="240" w:lineRule="auto"/>
        <w:ind w:firstLine="708"/>
        <w:jc w:val="both"/>
        <w:rPr>
          <w:rFonts w:ascii="Times New Roman" w:hAnsi="Times New Roman" w:cs="Times New Roman"/>
          <w:color w:val="000000"/>
          <w:sz w:val="24"/>
          <w:szCs w:val="24"/>
        </w:rPr>
      </w:pPr>
      <w:r w:rsidRPr="00703B13">
        <w:rPr>
          <w:rFonts w:ascii="Times New Roman" w:hAnsi="Times New Roman" w:cs="Times New Roman"/>
          <w:sz w:val="24"/>
          <w:szCs w:val="24"/>
        </w:rPr>
        <w:t xml:space="preserve">Таким образом, план  внеурочной деятельности  на 2023-2024 учебный год создаёт условия для </w:t>
      </w:r>
      <w:r w:rsidRPr="00703B13">
        <w:rPr>
          <w:rFonts w:ascii="Times New Roman" w:hAnsi="Times New Roman" w:cs="Times New Roman"/>
          <w:color w:val="000000"/>
          <w:sz w:val="24"/>
          <w:szCs w:val="24"/>
        </w:rPr>
        <w:t>повышения качества образования, обеспечивает развитие личности обучающихся, способствует самоопределению  в выборе профиля обучения с учетом возможностей педагогического коллектива.</w:t>
      </w:r>
    </w:p>
    <w:p w:rsidR="00C832A6" w:rsidRPr="00703B13" w:rsidRDefault="00C832A6" w:rsidP="00C832A6">
      <w:pPr>
        <w:spacing w:after="0" w:line="240" w:lineRule="auto"/>
        <w:jc w:val="both"/>
        <w:rPr>
          <w:rFonts w:ascii="Times New Roman" w:hAnsi="Times New Roman" w:cs="Times New Roman"/>
          <w:b/>
          <w:i/>
          <w:sz w:val="24"/>
          <w:szCs w:val="24"/>
        </w:rPr>
      </w:pPr>
      <w:r w:rsidRPr="00703B13">
        <w:rPr>
          <w:rFonts w:ascii="Times New Roman" w:hAnsi="Times New Roman" w:cs="Times New Roman"/>
          <w:b/>
          <w:i/>
          <w:sz w:val="24"/>
          <w:szCs w:val="24"/>
        </w:rPr>
        <w:t>Планируемые результаты:</w:t>
      </w:r>
    </w:p>
    <w:tbl>
      <w:tblPr>
        <w:tblStyle w:val="afe"/>
        <w:tblW w:w="0" w:type="auto"/>
        <w:tblLook w:val="04A0"/>
      </w:tblPr>
      <w:tblGrid>
        <w:gridCol w:w="2820"/>
        <w:gridCol w:w="2827"/>
        <w:gridCol w:w="3924"/>
      </w:tblGrid>
      <w:tr w:rsidR="00C832A6" w:rsidRPr="00703B13" w:rsidTr="007F6AD9">
        <w:tc>
          <w:tcPr>
            <w:tcW w:w="2916"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center"/>
              <w:rPr>
                <w:rFonts w:ascii="Times New Roman" w:hAnsi="Times New Roman"/>
                <w:color w:val="000000"/>
                <w:sz w:val="24"/>
                <w:szCs w:val="24"/>
              </w:rPr>
            </w:pPr>
            <w:r w:rsidRPr="00703B13">
              <w:rPr>
                <w:rFonts w:ascii="Times New Roman" w:hAnsi="Times New Roman"/>
                <w:color w:val="000000"/>
                <w:sz w:val="24"/>
                <w:szCs w:val="24"/>
              </w:rPr>
              <w:t>Направление внеурочной деятельности</w:t>
            </w:r>
          </w:p>
        </w:tc>
        <w:tc>
          <w:tcPr>
            <w:tcW w:w="3033"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center"/>
              <w:rPr>
                <w:rFonts w:ascii="Times New Roman" w:hAnsi="Times New Roman"/>
                <w:color w:val="000000"/>
                <w:sz w:val="24"/>
                <w:szCs w:val="24"/>
              </w:rPr>
            </w:pPr>
            <w:r w:rsidRPr="00703B13">
              <w:rPr>
                <w:rFonts w:ascii="Times New Roman" w:hAnsi="Times New Roman"/>
                <w:color w:val="000000"/>
                <w:sz w:val="24"/>
                <w:szCs w:val="24"/>
              </w:rPr>
              <w:t>Планируемый личностный результат</w:t>
            </w:r>
          </w:p>
        </w:tc>
        <w:tc>
          <w:tcPr>
            <w:tcW w:w="4507"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center"/>
              <w:rPr>
                <w:rFonts w:ascii="Times New Roman" w:hAnsi="Times New Roman"/>
                <w:color w:val="000000"/>
                <w:sz w:val="24"/>
                <w:szCs w:val="24"/>
              </w:rPr>
            </w:pPr>
            <w:r w:rsidRPr="00703B13">
              <w:rPr>
                <w:rFonts w:ascii="Times New Roman" w:hAnsi="Times New Roman"/>
                <w:color w:val="000000"/>
                <w:sz w:val="24"/>
                <w:szCs w:val="24"/>
              </w:rPr>
              <w:t>Критерии сформированности</w:t>
            </w:r>
          </w:p>
        </w:tc>
      </w:tr>
      <w:tr w:rsidR="00C832A6" w:rsidRPr="00703B13" w:rsidTr="007F6AD9">
        <w:trPr>
          <w:trHeight w:val="720"/>
        </w:trPr>
        <w:tc>
          <w:tcPr>
            <w:tcW w:w="2916" w:type="dxa"/>
            <w:vMerge w:val="restart"/>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Социальное</w:t>
            </w:r>
          </w:p>
        </w:tc>
        <w:tc>
          <w:tcPr>
            <w:tcW w:w="3033"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sz w:val="24"/>
                <w:szCs w:val="24"/>
              </w:rPr>
              <w:t>ценностное отношение к труду</w:t>
            </w:r>
          </w:p>
        </w:tc>
        <w:tc>
          <w:tcPr>
            <w:tcW w:w="4507"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Уважение к труду как способ самореализации, учащиеся осваивают ручной, физический, общественно-полезный труд</w:t>
            </w:r>
          </w:p>
        </w:tc>
      </w:tr>
      <w:tr w:rsidR="00C832A6" w:rsidRPr="00703B13" w:rsidTr="007F6AD9">
        <w:trPr>
          <w:trHeight w:val="1515"/>
        </w:trPr>
        <w:tc>
          <w:tcPr>
            <w:tcW w:w="2916" w:type="dxa"/>
            <w:vMerge/>
            <w:tcBorders>
              <w:top w:val="single" w:sz="4" w:space="0" w:color="auto"/>
              <w:left w:val="single" w:sz="4" w:space="0" w:color="auto"/>
              <w:bottom w:val="single" w:sz="4" w:space="0" w:color="auto"/>
              <w:right w:val="single" w:sz="4" w:space="0" w:color="auto"/>
            </w:tcBorders>
            <w:vAlign w:val="center"/>
            <w:hideMark/>
          </w:tcPr>
          <w:p w:rsidR="00C832A6" w:rsidRPr="00703B13" w:rsidRDefault="00C832A6" w:rsidP="007F6AD9">
            <w:pPr>
              <w:rPr>
                <w:rFonts w:ascii="Times New Roman" w:hAnsi="Times New Roman"/>
                <w:color w:val="000000"/>
                <w:sz w:val="24"/>
                <w:szCs w:val="24"/>
              </w:rPr>
            </w:pPr>
          </w:p>
        </w:tc>
        <w:tc>
          <w:tcPr>
            <w:tcW w:w="3033"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sz w:val="24"/>
                <w:szCs w:val="24"/>
              </w:rPr>
            </w:pPr>
            <w:r w:rsidRPr="00703B13">
              <w:rPr>
                <w:rFonts w:ascii="Times New Roman" w:hAnsi="Times New Roman"/>
                <w:sz w:val="24"/>
                <w:szCs w:val="24"/>
              </w:rPr>
              <w:t xml:space="preserve"> опыт участия в волонтерских практиках и социально ориентированных проектах,</w:t>
            </w:r>
          </w:p>
        </w:tc>
        <w:tc>
          <w:tcPr>
            <w:tcW w:w="4507"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 xml:space="preserve"> Имеет практическое значение, зафиксированное в портфолио</w:t>
            </w:r>
          </w:p>
        </w:tc>
      </w:tr>
      <w:tr w:rsidR="00C832A6" w:rsidRPr="00703B13" w:rsidTr="007F6AD9">
        <w:trPr>
          <w:trHeight w:val="285"/>
        </w:trPr>
        <w:tc>
          <w:tcPr>
            <w:tcW w:w="2916" w:type="dxa"/>
            <w:vMerge/>
            <w:tcBorders>
              <w:top w:val="single" w:sz="4" w:space="0" w:color="auto"/>
              <w:left w:val="single" w:sz="4" w:space="0" w:color="auto"/>
              <w:bottom w:val="single" w:sz="4" w:space="0" w:color="auto"/>
              <w:right w:val="single" w:sz="4" w:space="0" w:color="auto"/>
            </w:tcBorders>
            <w:vAlign w:val="center"/>
            <w:hideMark/>
          </w:tcPr>
          <w:p w:rsidR="00C832A6" w:rsidRPr="00703B13" w:rsidRDefault="00C832A6" w:rsidP="007F6AD9">
            <w:pPr>
              <w:rPr>
                <w:rFonts w:ascii="Times New Roman" w:hAnsi="Times New Roman"/>
                <w:color w:val="000000"/>
                <w:sz w:val="24"/>
                <w:szCs w:val="24"/>
              </w:rPr>
            </w:pPr>
          </w:p>
        </w:tc>
        <w:tc>
          <w:tcPr>
            <w:tcW w:w="3033"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sz w:val="24"/>
                <w:szCs w:val="24"/>
              </w:rPr>
            </w:pPr>
            <w:r w:rsidRPr="00703B13">
              <w:rPr>
                <w:rFonts w:ascii="Times New Roman" w:hAnsi="Times New Roman"/>
                <w:sz w:val="24"/>
                <w:szCs w:val="24"/>
              </w:rPr>
              <w:t>Сформированность активной гражданской позиции</w:t>
            </w:r>
          </w:p>
        </w:tc>
        <w:tc>
          <w:tcPr>
            <w:tcW w:w="4507"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Владеет общественно- политической терминологией. Развивает активную гражданскую позицию на основе опыта деятельности – участвует в школьном самоуправлении. Принимает культурно-исторические традиции народов России</w:t>
            </w:r>
          </w:p>
        </w:tc>
      </w:tr>
      <w:tr w:rsidR="00C832A6" w:rsidRPr="00703B13" w:rsidTr="007F6AD9">
        <w:trPr>
          <w:trHeight w:val="270"/>
        </w:trPr>
        <w:tc>
          <w:tcPr>
            <w:tcW w:w="2916" w:type="dxa"/>
            <w:vMerge/>
            <w:tcBorders>
              <w:top w:val="single" w:sz="4" w:space="0" w:color="auto"/>
              <w:left w:val="single" w:sz="4" w:space="0" w:color="auto"/>
              <w:bottom w:val="single" w:sz="4" w:space="0" w:color="auto"/>
              <w:right w:val="single" w:sz="4" w:space="0" w:color="auto"/>
            </w:tcBorders>
            <w:vAlign w:val="center"/>
            <w:hideMark/>
          </w:tcPr>
          <w:p w:rsidR="00C832A6" w:rsidRPr="00703B13" w:rsidRDefault="00C832A6" w:rsidP="007F6AD9">
            <w:pPr>
              <w:rPr>
                <w:rFonts w:ascii="Times New Roman" w:hAnsi="Times New Roman"/>
                <w:color w:val="000000"/>
                <w:sz w:val="24"/>
                <w:szCs w:val="24"/>
              </w:rPr>
            </w:pPr>
          </w:p>
        </w:tc>
        <w:tc>
          <w:tcPr>
            <w:tcW w:w="3033"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sz w:val="24"/>
                <w:szCs w:val="24"/>
              </w:rPr>
            </w:pPr>
            <w:r w:rsidRPr="00703B13">
              <w:rPr>
                <w:rFonts w:ascii="Times New Roman" w:hAnsi="Times New Roman"/>
                <w:sz w:val="24"/>
                <w:szCs w:val="24"/>
              </w:rPr>
              <w:t>Социально-культурный опыт учащихся</w:t>
            </w:r>
          </w:p>
        </w:tc>
        <w:tc>
          <w:tcPr>
            <w:tcW w:w="4507"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Развивает эстетическое осознание, осваивает художественное наследие народов России и мира</w:t>
            </w:r>
          </w:p>
        </w:tc>
      </w:tr>
      <w:tr w:rsidR="00C832A6" w:rsidRPr="00703B13" w:rsidTr="007F6AD9">
        <w:tc>
          <w:tcPr>
            <w:tcW w:w="2916"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Общеинтелектуальное</w:t>
            </w:r>
          </w:p>
        </w:tc>
        <w:tc>
          <w:tcPr>
            <w:tcW w:w="3033"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Готовность продолжать образование на профильном уровне, выбрать профессию</w:t>
            </w:r>
          </w:p>
        </w:tc>
        <w:tc>
          <w:tcPr>
            <w:tcW w:w="4507"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Понимает собственные профессиональные склонности, имеет положительный опыт углубленного изучения дисциплин учебного плана по рекомендованному профилю обучения, выполняет проекты по профильным предметам</w:t>
            </w:r>
          </w:p>
        </w:tc>
      </w:tr>
      <w:tr w:rsidR="00C832A6" w:rsidRPr="00703B13" w:rsidTr="007F6AD9">
        <w:tc>
          <w:tcPr>
            <w:tcW w:w="2916"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 xml:space="preserve">Общекультурное </w:t>
            </w:r>
          </w:p>
        </w:tc>
        <w:tc>
          <w:tcPr>
            <w:tcW w:w="3033"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Готовность и способность к саморазвитию на основе норм морали, национальных традиций, традиций этноса</w:t>
            </w:r>
          </w:p>
        </w:tc>
        <w:tc>
          <w:tcPr>
            <w:tcW w:w="4507"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 xml:space="preserve">Принимает и понимает нормы морали, традиции этноса, развивает опыт популяризации научных знаний в качестве волонтеров или автора учебных исследований, </w:t>
            </w:r>
          </w:p>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Выполняет проекты, тематика которых свидетельствует о патриотических чувствах, интерес к истории, культуре, ценностям семьи и брака</w:t>
            </w:r>
          </w:p>
        </w:tc>
      </w:tr>
      <w:tr w:rsidR="00C832A6" w:rsidRPr="00703B13" w:rsidTr="007F6AD9">
        <w:tc>
          <w:tcPr>
            <w:tcW w:w="2916"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Духовно-нравственное</w:t>
            </w:r>
          </w:p>
        </w:tc>
        <w:tc>
          <w:tcPr>
            <w:tcW w:w="3033"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Сформированность личностных УУД</w:t>
            </w:r>
          </w:p>
        </w:tc>
        <w:tc>
          <w:tcPr>
            <w:tcW w:w="4507"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 xml:space="preserve">Обучающийся понимает и принимает морально-этические ценности, оценивает в соответствии сними поступки, планирует  на основе ценностей свою дальнейшую жизнь </w:t>
            </w:r>
          </w:p>
        </w:tc>
      </w:tr>
      <w:tr w:rsidR="00C832A6" w:rsidRPr="00703B13" w:rsidTr="007F6AD9">
        <w:tc>
          <w:tcPr>
            <w:tcW w:w="2916"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Спортивно-оздоровительное</w:t>
            </w:r>
          </w:p>
        </w:tc>
        <w:tc>
          <w:tcPr>
            <w:tcW w:w="3033"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Сформированность культуры здорового образа жизни и основ экологической культуры</w:t>
            </w:r>
          </w:p>
        </w:tc>
        <w:tc>
          <w:tcPr>
            <w:tcW w:w="4507" w:type="dxa"/>
            <w:tcBorders>
              <w:top w:val="single" w:sz="4" w:space="0" w:color="auto"/>
              <w:left w:val="single" w:sz="4" w:space="0" w:color="auto"/>
              <w:bottom w:val="single" w:sz="4" w:space="0" w:color="auto"/>
              <w:right w:val="single" w:sz="4" w:space="0" w:color="auto"/>
            </w:tcBorders>
            <w:hideMark/>
          </w:tcPr>
          <w:p w:rsidR="00C832A6" w:rsidRPr="00703B13" w:rsidRDefault="00C832A6" w:rsidP="007F6AD9">
            <w:pPr>
              <w:jc w:val="both"/>
              <w:rPr>
                <w:rFonts w:ascii="Times New Roman" w:hAnsi="Times New Roman"/>
                <w:color w:val="000000"/>
                <w:sz w:val="24"/>
                <w:szCs w:val="24"/>
              </w:rPr>
            </w:pPr>
            <w:r w:rsidRPr="00703B13">
              <w:rPr>
                <w:rFonts w:ascii="Times New Roman" w:hAnsi="Times New Roman"/>
                <w:color w:val="000000"/>
                <w:sz w:val="24"/>
                <w:szCs w:val="24"/>
              </w:rPr>
              <w:t>Демонстрирует культуру здорового образа жизни в среде образования и социальных практиках</w:t>
            </w:r>
          </w:p>
        </w:tc>
      </w:tr>
    </w:tbl>
    <w:p w:rsidR="00C832A6" w:rsidRPr="00703B13" w:rsidRDefault="00C832A6" w:rsidP="00C832A6">
      <w:pPr>
        <w:spacing w:after="0" w:line="240" w:lineRule="auto"/>
        <w:ind w:firstLine="567"/>
        <w:jc w:val="both"/>
        <w:rPr>
          <w:rFonts w:ascii="Times New Roman" w:hAnsi="Times New Roman" w:cs="Times New Roman"/>
          <w:sz w:val="24"/>
          <w:szCs w:val="24"/>
        </w:rPr>
      </w:pPr>
      <w:r w:rsidRPr="00703B13">
        <w:rPr>
          <w:rFonts w:ascii="Times New Roman" w:hAnsi="Times New Roman" w:cs="Times New Roman"/>
          <w:sz w:val="24"/>
          <w:szCs w:val="24"/>
        </w:rPr>
        <w:t xml:space="preserve">    На основании анализа потребностей обучающихся и их родителей (законных представителей) в соответствии с социальным заказом в плане внеурочной деятельности представлены направления и формы, реализуемые в 2023-2024 учебном году:</w:t>
      </w:r>
    </w:p>
    <w:p w:rsidR="00A57B2E" w:rsidRDefault="00A57B2E" w:rsidP="00A57B2E">
      <w:pPr>
        <w:spacing w:after="0"/>
        <w:ind w:left="993"/>
        <w:jc w:val="center"/>
        <w:rPr>
          <w:rFonts w:ascii="Times New Roman" w:hAnsi="Times New Roman" w:cs="Times New Roman"/>
          <w:b/>
          <w:sz w:val="24"/>
          <w:szCs w:val="24"/>
        </w:rPr>
      </w:pPr>
    </w:p>
    <w:p w:rsidR="00A57B2E" w:rsidRDefault="00A57B2E" w:rsidP="00A57B2E">
      <w:pPr>
        <w:spacing w:after="0"/>
        <w:ind w:left="993"/>
        <w:jc w:val="center"/>
        <w:rPr>
          <w:rFonts w:ascii="Times New Roman" w:hAnsi="Times New Roman" w:cs="Times New Roman"/>
          <w:b/>
          <w:sz w:val="24"/>
          <w:szCs w:val="24"/>
        </w:rPr>
      </w:pPr>
      <w:r w:rsidRPr="00CD348F">
        <w:rPr>
          <w:rFonts w:ascii="Times New Roman" w:hAnsi="Times New Roman" w:cs="Times New Roman"/>
          <w:b/>
          <w:sz w:val="24"/>
          <w:szCs w:val="24"/>
        </w:rPr>
        <w:t xml:space="preserve">План внеурочной деятельности для обучающихся, осваивающих образовательные программы </w:t>
      </w:r>
      <w:r>
        <w:rPr>
          <w:rFonts w:ascii="Times New Roman" w:hAnsi="Times New Roman" w:cs="Times New Roman"/>
          <w:b/>
          <w:sz w:val="24"/>
          <w:szCs w:val="24"/>
        </w:rPr>
        <w:t xml:space="preserve">основного общего образования в </w:t>
      </w:r>
      <w:r w:rsidRPr="00957085">
        <w:rPr>
          <w:rFonts w:ascii="Times New Roman" w:hAnsi="Times New Roman" w:cs="Times New Roman"/>
          <w:b/>
          <w:sz w:val="24"/>
          <w:szCs w:val="24"/>
        </w:rPr>
        <w:t>МБОУСОШ № 2</w:t>
      </w:r>
      <w:r>
        <w:rPr>
          <w:rFonts w:ascii="Times New Roman" w:hAnsi="Times New Roman" w:cs="Times New Roman"/>
          <w:b/>
          <w:sz w:val="24"/>
          <w:szCs w:val="24"/>
        </w:rPr>
        <w:t xml:space="preserve">5 ст.Куринской </w:t>
      </w:r>
      <w:r w:rsidRPr="00957085">
        <w:rPr>
          <w:rFonts w:ascii="Times New Roman" w:hAnsi="Times New Roman" w:cs="Times New Roman"/>
          <w:b/>
          <w:sz w:val="24"/>
          <w:szCs w:val="24"/>
        </w:rPr>
        <w:t xml:space="preserve"> Апшеронского района Краснодарского края</w:t>
      </w:r>
      <w:r>
        <w:rPr>
          <w:rFonts w:ascii="Times New Roman" w:hAnsi="Times New Roman" w:cs="Times New Roman"/>
          <w:b/>
          <w:sz w:val="24"/>
          <w:szCs w:val="24"/>
        </w:rPr>
        <w:t xml:space="preserve">,  </w:t>
      </w:r>
    </w:p>
    <w:p w:rsidR="00A57B2E" w:rsidRDefault="00A57B2E" w:rsidP="00A57B2E">
      <w:pPr>
        <w:spacing w:after="0"/>
        <w:ind w:left="993"/>
        <w:jc w:val="center"/>
        <w:rPr>
          <w:rFonts w:ascii="Times New Roman" w:hAnsi="Times New Roman" w:cs="Times New Roman"/>
          <w:b/>
          <w:sz w:val="24"/>
          <w:szCs w:val="24"/>
        </w:rPr>
      </w:pPr>
      <w:r>
        <w:rPr>
          <w:rFonts w:ascii="Times New Roman" w:hAnsi="Times New Roman" w:cs="Times New Roman"/>
          <w:b/>
          <w:sz w:val="24"/>
          <w:szCs w:val="24"/>
        </w:rPr>
        <w:t>на 2023-2024 учебный год</w:t>
      </w:r>
    </w:p>
    <w:p w:rsidR="00A57B2E" w:rsidRDefault="00A57B2E" w:rsidP="00A57B2E">
      <w:pPr>
        <w:keepNext/>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 xml:space="preserve">           10а,11а  классы</w:t>
      </w:r>
    </w:p>
    <w:p w:rsidR="00C832A6" w:rsidRDefault="00C832A6" w:rsidP="00C832A6">
      <w:pPr>
        <w:keepNext/>
        <w:spacing w:after="0" w:line="240" w:lineRule="auto"/>
        <w:jc w:val="center"/>
        <w:outlineLvl w:val="1"/>
        <w:rPr>
          <w:rFonts w:ascii="Times New Roman" w:hAnsi="Times New Roman" w:cs="Times New Roman"/>
          <w:b/>
          <w:bCs/>
          <w:sz w:val="28"/>
          <w:szCs w:val="28"/>
        </w:rPr>
      </w:pPr>
    </w:p>
    <w:tbl>
      <w:tblPr>
        <w:tblStyle w:val="afe"/>
        <w:tblW w:w="9498" w:type="dxa"/>
        <w:tblInd w:w="108" w:type="dxa"/>
        <w:tblLayout w:type="fixed"/>
        <w:tblLook w:val="04A0"/>
      </w:tblPr>
      <w:tblGrid>
        <w:gridCol w:w="1843"/>
        <w:gridCol w:w="1701"/>
        <w:gridCol w:w="2268"/>
        <w:gridCol w:w="853"/>
        <w:gridCol w:w="1840"/>
        <w:gridCol w:w="993"/>
      </w:tblGrid>
      <w:tr w:rsidR="00C832A6" w:rsidRPr="00957085" w:rsidTr="00A57B2E">
        <w:tc>
          <w:tcPr>
            <w:tcW w:w="1843" w:type="dxa"/>
            <w:vMerge w:val="restart"/>
          </w:tcPr>
          <w:p w:rsidR="00C832A6" w:rsidRPr="00957085" w:rsidRDefault="00C832A6" w:rsidP="007F6AD9">
            <w:pPr>
              <w:rPr>
                <w:rFonts w:ascii="Times New Roman" w:hAnsi="Times New Roman"/>
                <w:b/>
                <w:sz w:val="24"/>
                <w:szCs w:val="24"/>
              </w:rPr>
            </w:pPr>
            <w:r w:rsidRPr="00957085">
              <w:rPr>
                <w:rFonts w:ascii="Times New Roman" w:hAnsi="Times New Roman"/>
                <w:b/>
                <w:sz w:val="24"/>
                <w:szCs w:val="24"/>
              </w:rPr>
              <w:t>Тематика внеурочной</w:t>
            </w:r>
          </w:p>
          <w:p w:rsidR="00C832A6" w:rsidRPr="00957085" w:rsidRDefault="00C832A6" w:rsidP="007F6AD9">
            <w:pPr>
              <w:ind w:left="459" w:hanging="459"/>
              <w:rPr>
                <w:rFonts w:ascii="Times New Roman" w:hAnsi="Times New Roman"/>
                <w:b/>
                <w:sz w:val="24"/>
                <w:szCs w:val="24"/>
              </w:rPr>
            </w:pPr>
            <w:r w:rsidRPr="00957085">
              <w:rPr>
                <w:rFonts w:ascii="Times New Roman" w:hAnsi="Times New Roman"/>
                <w:b/>
                <w:sz w:val="24"/>
                <w:szCs w:val="24"/>
              </w:rPr>
              <w:t>деятельности</w:t>
            </w:r>
          </w:p>
        </w:tc>
        <w:tc>
          <w:tcPr>
            <w:tcW w:w="1701" w:type="dxa"/>
            <w:vMerge w:val="restart"/>
          </w:tcPr>
          <w:p w:rsidR="00C832A6" w:rsidRPr="002628A1" w:rsidRDefault="00C832A6" w:rsidP="007F6AD9">
            <w:pPr>
              <w:rPr>
                <w:rFonts w:ascii="Times New Roman" w:hAnsi="Times New Roman"/>
                <w:b/>
                <w:sz w:val="24"/>
                <w:szCs w:val="24"/>
              </w:rPr>
            </w:pPr>
            <w:r w:rsidRPr="002628A1">
              <w:rPr>
                <w:rFonts w:ascii="Times New Roman" w:hAnsi="Times New Roman"/>
                <w:b/>
                <w:sz w:val="24"/>
                <w:szCs w:val="24"/>
              </w:rPr>
              <w:t>Формы проведения</w:t>
            </w:r>
          </w:p>
        </w:tc>
        <w:tc>
          <w:tcPr>
            <w:tcW w:w="5954" w:type="dxa"/>
            <w:gridSpan w:val="4"/>
          </w:tcPr>
          <w:p w:rsidR="00C832A6" w:rsidRPr="00957085" w:rsidRDefault="00C832A6" w:rsidP="007F6AD9">
            <w:pPr>
              <w:jc w:val="center"/>
              <w:rPr>
                <w:rFonts w:ascii="Times New Roman" w:hAnsi="Times New Roman"/>
                <w:b/>
                <w:sz w:val="24"/>
                <w:szCs w:val="24"/>
              </w:rPr>
            </w:pPr>
            <w:r w:rsidRPr="00957085">
              <w:rPr>
                <w:rFonts w:ascii="Times New Roman" w:hAnsi="Times New Roman"/>
                <w:b/>
                <w:sz w:val="24"/>
                <w:szCs w:val="24"/>
              </w:rPr>
              <w:t>Распределение курсов внеурочной деятельности</w:t>
            </w:r>
            <w:r>
              <w:rPr>
                <w:rFonts w:ascii="Times New Roman" w:hAnsi="Times New Roman"/>
                <w:b/>
                <w:sz w:val="24"/>
                <w:szCs w:val="24"/>
              </w:rPr>
              <w:t xml:space="preserve"> </w:t>
            </w:r>
            <w:r w:rsidRPr="00957085">
              <w:rPr>
                <w:rFonts w:ascii="Times New Roman" w:hAnsi="Times New Roman"/>
                <w:b/>
                <w:sz w:val="24"/>
                <w:szCs w:val="24"/>
              </w:rPr>
              <w:t>по тематике и классам обучения</w:t>
            </w:r>
          </w:p>
        </w:tc>
      </w:tr>
      <w:tr w:rsidR="00C832A6" w:rsidRPr="00957085" w:rsidTr="00A57B2E">
        <w:tc>
          <w:tcPr>
            <w:tcW w:w="1843" w:type="dxa"/>
            <w:vMerge/>
          </w:tcPr>
          <w:p w:rsidR="00C832A6" w:rsidRPr="00957085" w:rsidRDefault="00C832A6" w:rsidP="007F6AD9">
            <w:pPr>
              <w:rPr>
                <w:rFonts w:ascii="Times New Roman" w:hAnsi="Times New Roman"/>
                <w:b/>
                <w:sz w:val="24"/>
                <w:szCs w:val="24"/>
              </w:rPr>
            </w:pPr>
          </w:p>
        </w:tc>
        <w:tc>
          <w:tcPr>
            <w:tcW w:w="1701" w:type="dxa"/>
            <w:vMerge/>
          </w:tcPr>
          <w:p w:rsidR="00C832A6" w:rsidRPr="002628A1" w:rsidRDefault="00C832A6" w:rsidP="007F6AD9">
            <w:pPr>
              <w:rPr>
                <w:rFonts w:ascii="Times New Roman" w:hAnsi="Times New Roman"/>
                <w:b/>
                <w:sz w:val="24"/>
                <w:szCs w:val="24"/>
              </w:rPr>
            </w:pPr>
          </w:p>
        </w:tc>
        <w:tc>
          <w:tcPr>
            <w:tcW w:w="3121" w:type="dxa"/>
            <w:gridSpan w:val="2"/>
          </w:tcPr>
          <w:p w:rsidR="00C832A6" w:rsidRPr="00957085" w:rsidRDefault="00C832A6" w:rsidP="007F6AD9">
            <w:pPr>
              <w:rPr>
                <w:rFonts w:ascii="Times New Roman" w:hAnsi="Times New Roman"/>
                <w:b/>
                <w:sz w:val="24"/>
                <w:szCs w:val="24"/>
              </w:rPr>
            </w:pPr>
            <w:r>
              <w:rPr>
                <w:rFonts w:ascii="Times New Roman" w:hAnsi="Times New Roman"/>
                <w:b/>
                <w:sz w:val="24"/>
                <w:szCs w:val="24"/>
                <w:lang w:val="en-US"/>
              </w:rPr>
              <w:t>10</w:t>
            </w:r>
            <w:r w:rsidRPr="00957085">
              <w:rPr>
                <w:rFonts w:ascii="Times New Roman" w:hAnsi="Times New Roman"/>
                <w:b/>
                <w:sz w:val="24"/>
                <w:szCs w:val="24"/>
              </w:rPr>
              <w:t xml:space="preserve">а </w:t>
            </w:r>
          </w:p>
        </w:tc>
        <w:tc>
          <w:tcPr>
            <w:tcW w:w="2833" w:type="dxa"/>
            <w:gridSpan w:val="2"/>
          </w:tcPr>
          <w:p w:rsidR="00C832A6" w:rsidRPr="00F40F01" w:rsidRDefault="00C832A6" w:rsidP="00A57B2E">
            <w:pPr>
              <w:ind w:right="317"/>
              <w:rPr>
                <w:rFonts w:ascii="Times New Roman" w:hAnsi="Times New Roman"/>
                <w:b/>
                <w:sz w:val="24"/>
                <w:szCs w:val="24"/>
              </w:rPr>
            </w:pPr>
            <w:r>
              <w:rPr>
                <w:rFonts w:ascii="Times New Roman" w:hAnsi="Times New Roman"/>
                <w:b/>
                <w:sz w:val="24"/>
                <w:szCs w:val="24"/>
                <w:lang w:val="en-US"/>
              </w:rPr>
              <w:t>11а</w:t>
            </w:r>
          </w:p>
        </w:tc>
      </w:tr>
      <w:tr w:rsidR="00C832A6" w:rsidRPr="00957085" w:rsidTr="00A57B2E">
        <w:tc>
          <w:tcPr>
            <w:tcW w:w="1843" w:type="dxa"/>
            <w:vMerge/>
            <w:tcBorders>
              <w:bottom w:val="single" w:sz="4" w:space="0" w:color="000000" w:themeColor="text1"/>
            </w:tcBorders>
          </w:tcPr>
          <w:p w:rsidR="00C832A6" w:rsidRPr="00957085" w:rsidRDefault="00C832A6" w:rsidP="007F6AD9">
            <w:pPr>
              <w:rPr>
                <w:rFonts w:ascii="Times New Roman" w:hAnsi="Times New Roman"/>
                <w:b/>
                <w:sz w:val="24"/>
                <w:szCs w:val="24"/>
              </w:rPr>
            </w:pPr>
          </w:p>
        </w:tc>
        <w:tc>
          <w:tcPr>
            <w:tcW w:w="1701" w:type="dxa"/>
            <w:vMerge/>
            <w:tcBorders>
              <w:bottom w:val="single" w:sz="4" w:space="0" w:color="000000" w:themeColor="text1"/>
            </w:tcBorders>
          </w:tcPr>
          <w:p w:rsidR="00C832A6" w:rsidRPr="002628A1" w:rsidRDefault="00C832A6" w:rsidP="007F6AD9">
            <w:pPr>
              <w:rPr>
                <w:rFonts w:ascii="Times New Roman" w:hAnsi="Times New Roman"/>
                <w:b/>
                <w:sz w:val="24"/>
                <w:szCs w:val="24"/>
              </w:rPr>
            </w:pPr>
          </w:p>
        </w:tc>
        <w:tc>
          <w:tcPr>
            <w:tcW w:w="2268" w:type="dxa"/>
            <w:tcBorders>
              <w:bottom w:val="single" w:sz="4" w:space="0" w:color="000000" w:themeColor="text1"/>
            </w:tcBorders>
          </w:tcPr>
          <w:p w:rsidR="00C832A6" w:rsidRPr="00957085" w:rsidRDefault="00C832A6" w:rsidP="007F6AD9">
            <w:pPr>
              <w:rPr>
                <w:rFonts w:ascii="Times New Roman" w:hAnsi="Times New Roman"/>
                <w:b/>
                <w:sz w:val="24"/>
                <w:szCs w:val="24"/>
              </w:rPr>
            </w:pPr>
            <w:r w:rsidRPr="00957085">
              <w:rPr>
                <w:rFonts w:ascii="Times New Roman" w:hAnsi="Times New Roman"/>
                <w:b/>
                <w:sz w:val="24"/>
                <w:szCs w:val="24"/>
              </w:rPr>
              <w:t>наименование</w:t>
            </w:r>
          </w:p>
        </w:tc>
        <w:tc>
          <w:tcPr>
            <w:tcW w:w="853" w:type="dxa"/>
            <w:tcBorders>
              <w:bottom w:val="single" w:sz="4" w:space="0" w:color="000000" w:themeColor="text1"/>
            </w:tcBorders>
          </w:tcPr>
          <w:p w:rsidR="00C832A6" w:rsidRPr="00957085" w:rsidRDefault="00C832A6" w:rsidP="007F6AD9">
            <w:pPr>
              <w:rPr>
                <w:rFonts w:ascii="Times New Roman" w:hAnsi="Times New Roman"/>
                <w:b/>
                <w:sz w:val="24"/>
                <w:szCs w:val="24"/>
              </w:rPr>
            </w:pPr>
            <w:r w:rsidRPr="00957085">
              <w:rPr>
                <w:rFonts w:ascii="Times New Roman" w:hAnsi="Times New Roman"/>
                <w:b/>
                <w:sz w:val="24"/>
                <w:szCs w:val="24"/>
              </w:rPr>
              <w:t>Час/год</w:t>
            </w:r>
          </w:p>
        </w:tc>
        <w:tc>
          <w:tcPr>
            <w:tcW w:w="1840" w:type="dxa"/>
            <w:tcBorders>
              <w:bottom w:val="single" w:sz="4" w:space="0" w:color="000000" w:themeColor="text1"/>
            </w:tcBorders>
          </w:tcPr>
          <w:p w:rsidR="00C832A6" w:rsidRPr="00957085" w:rsidRDefault="00C832A6" w:rsidP="007F6AD9">
            <w:pPr>
              <w:rPr>
                <w:rFonts w:ascii="Times New Roman" w:hAnsi="Times New Roman"/>
                <w:b/>
                <w:sz w:val="24"/>
                <w:szCs w:val="24"/>
              </w:rPr>
            </w:pPr>
            <w:r w:rsidRPr="00957085">
              <w:rPr>
                <w:rFonts w:ascii="Times New Roman" w:hAnsi="Times New Roman"/>
                <w:b/>
                <w:sz w:val="24"/>
                <w:szCs w:val="24"/>
              </w:rPr>
              <w:t>наименование</w:t>
            </w:r>
          </w:p>
        </w:tc>
        <w:tc>
          <w:tcPr>
            <w:tcW w:w="993" w:type="dxa"/>
            <w:tcBorders>
              <w:bottom w:val="single" w:sz="4" w:space="0" w:color="000000" w:themeColor="text1"/>
            </w:tcBorders>
          </w:tcPr>
          <w:p w:rsidR="00C832A6" w:rsidRDefault="00C832A6" w:rsidP="007F6AD9">
            <w:pPr>
              <w:rPr>
                <w:rFonts w:ascii="Times New Roman" w:hAnsi="Times New Roman"/>
                <w:b/>
                <w:sz w:val="24"/>
                <w:szCs w:val="24"/>
              </w:rPr>
            </w:pPr>
            <w:r w:rsidRPr="00957085">
              <w:rPr>
                <w:rFonts w:ascii="Times New Roman" w:hAnsi="Times New Roman"/>
                <w:b/>
                <w:sz w:val="24"/>
                <w:szCs w:val="24"/>
              </w:rPr>
              <w:t>Час/</w:t>
            </w:r>
          </w:p>
          <w:p w:rsidR="00C832A6" w:rsidRPr="00957085" w:rsidRDefault="00C832A6" w:rsidP="007F6AD9">
            <w:pPr>
              <w:rPr>
                <w:rFonts w:ascii="Times New Roman" w:hAnsi="Times New Roman"/>
                <w:b/>
                <w:sz w:val="24"/>
                <w:szCs w:val="24"/>
              </w:rPr>
            </w:pPr>
            <w:r w:rsidRPr="00957085">
              <w:rPr>
                <w:rFonts w:ascii="Times New Roman" w:hAnsi="Times New Roman"/>
                <w:b/>
                <w:sz w:val="24"/>
                <w:szCs w:val="24"/>
              </w:rPr>
              <w:t>год</w:t>
            </w:r>
          </w:p>
        </w:tc>
      </w:tr>
      <w:tr w:rsidR="00C832A6" w:rsidRPr="00957085" w:rsidTr="00A57B2E">
        <w:tc>
          <w:tcPr>
            <w:tcW w:w="9498" w:type="dxa"/>
            <w:gridSpan w:val="6"/>
            <w:tcBorders>
              <w:bottom w:val="single" w:sz="4" w:space="0" w:color="000000" w:themeColor="text1"/>
            </w:tcBorders>
          </w:tcPr>
          <w:p w:rsidR="00C832A6" w:rsidRPr="00957085" w:rsidRDefault="00C832A6" w:rsidP="007F6AD9">
            <w:pPr>
              <w:jc w:val="center"/>
              <w:rPr>
                <w:rFonts w:ascii="Times New Roman" w:hAnsi="Times New Roman"/>
                <w:b/>
                <w:sz w:val="24"/>
                <w:szCs w:val="24"/>
              </w:rPr>
            </w:pPr>
            <w:r>
              <w:rPr>
                <w:b/>
                <w:i/>
              </w:rPr>
              <w:t>л</w:t>
            </w:r>
            <w:r w:rsidRPr="00CD348F">
              <w:rPr>
                <w:b/>
                <w:i/>
              </w:rPr>
              <w:t>Часть, рекомендуемая для всех обучающихся</w:t>
            </w:r>
          </w:p>
        </w:tc>
      </w:tr>
      <w:tr w:rsidR="00C832A6" w:rsidRPr="00957085" w:rsidTr="00A57B2E">
        <w:trPr>
          <w:trHeight w:val="611"/>
        </w:trPr>
        <w:tc>
          <w:tcPr>
            <w:tcW w:w="1843" w:type="dxa"/>
            <w:shd w:val="clear" w:color="auto" w:fill="FFFFFF" w:themeFill="background1"/>
          </w:tcPr>
          <w:p w:rsidR="00C832A6" w:rsidRPr="00C42BF2" w:rsidRDefault="00C832A6" w:rsidP="007F6AD9">
            <w:pPr>
              <w:rPr>
                <w:rFonts w:ascii="Times New Roman" w:hAnsi="Times New Roman"/>
                <w:sz w:val="24"/>
                <w:szCs w:val="24"/>
              </w:rPr>
            </w:pPr>
            <w:r w:rsidRPr="00C42BF2">
              <w:rPr>
                <w:rFonts w:ascii="Times New Roman" w:hAnsi="Times New Roman"/>
                <w:sz w:val="24"/>
                <w:szCs w:val="24"/>
              </w:rPr>
              <w:t>Цикл классных часов «Разговор о важном»</w:t>
            </w:r>
          </w:p>
        </w:tc>
        <w:tc>
          <w:tcPr>
            <w:tcW w:w="1701" w:type="dxa"/>
            <w:shd w:val="clear" w:color="auto" w:fill="FFFFFF" w:themeFill="background1"/>
          </w:tcPr>
          <w:p w:rsidR="00C832A6" w:rsidRPr="00C42BF2" w:rsidRDefault="00C832A6" w:rsidP="007F6AD9">
            <w:pPr>
              <w:rPr>
                <w:rFonts w:ascii="Times New Roman" w:hAnsi="Times New Roman"/>
                <w:sz w:val="24"/>
                <w:szCs w:val="24"/>
              </w:rPr>
            </w:pPr>
            <w:r w:rsidRPr="00C42BF2">
              <w:rPr>
                <w:rFonts w:ascii="Times New Roman" w:hAnsi="Times New Roman"/>
                <w:sz w:val="24"/>
                <w:szCs w:val="24"/>
              </w:rPr>
              <w:t>Классный час</w:t>
            </w:r>
          </w:p>
        </w:tc>
        <w:tc>
          <w:tcPr>
            <w:tcW w:w="2268" w:type="dxa"/>
            <w:shd w:val="clear" w:color="auto" w:fill="FFFFFF" w:themeFill="background1"/>
          </w:tcPr>
          <w:p w:rsidR="00C832A6" w:rsidRPr="00C42BF2" w:rsidRDefault="00C832A6" w:rsidP="007F6AD9">
            <w:pPr>
              <w:rPr>
                <w:rFonts w:ascii="Times New Roman" w:hAnsi="Times New Roman"/>
                <w:sz w:val="24"/>
                <w:szCs w:val="24"/>
              </w:rPr>
            </w:pPr>
            <w:r w:rsidRPr="00C42BF2">
              <w:rPr>
                <w:rFonts w:ascii="Times New Roman" w:hAnsi="Times New Roman"/>
                <w:sz w:val="24"/>
                <w:szCs w:val="24"/>
              </w:rPr>
              <w:t>Классный час «Разговор о важном»</w:t>
            </w:r>
          </w:p>
        </w:tc>
        <w:tc>
          <w:tcPr>
            <w:tcW w:w="853" w:type="dxa"/>
            <w:shd w:val="clear" w:color="auto" w:fill="FFFFFF" w:themeFill="background1"/>
          </w:tcPr>
          <w:p w:rsidR="00C832A6" w:rsidRPr="00C42BF2" w:rsidRDefault="00C832A6" w:rsidP="007F6AD9">
            <w:pPr>
              <w:rPr>
                <w:rFonts w:ascii="Times New Roman" w:hAnsi="Times New Roman"/>
                <w:sz w:val="24"/>
                <w:szCs w:val="24"/>
              </w:rPr>
            </w:pPr>
            <w:r>
              <w:rPr>
                <w:rFonts w:ascii="Times New Roman" w:hAnsi="Times New Roman"/>
                <w:sz w:val="24"/>
                <w:szCs w:val="24"/>
              </w:rPr>
              <w:t>1/34</w:t>
            </w:r>
          </w:p>
        </w:tc>
        <w:tc>
          <w:tcPr>
            <w:tcW w:w="1840" w:type="dxa"/>
            <w:shd w:val="clear" w:color="auto" w:fill="FFFFFF" w:themeFill="background1"/>
          </w:tcPr>
          <w:p w:rsidR="00C832A6" w:rsidRPr="00C42BF2" w:rsidRDefault="00C832A6" w:rsidP="007F6AD9">
            <w:pPr>
              <w:rPr>
                <w:rFonts w:ascii="Times New Roman" w:hAnsi="Times New Roman"/>
                <w:sz w:val="24"/>
                <w:szCs w:val="24"/>
              </w:rPr>
            </w:pPr>
            <w:r w:rsidRPr="00C42BF2">
              <w:rPr>
                <w:rFonts w:ascii="Times New Roman" w:hAnsi="Times New Roman"/>
                <w:sz w:val="24"/>
                <w:szCs w:val="24"/>
              </w:rPr>
              <w:t>Классный час «Разговор о важном»</w:t>
            </w:r>
          </w:p>
        </w:tc>
        <w:tc>
          <w:tcPr>
            <w:tcW w:w="993" w:type="dxa"/>
            <w:shd w:val="clear" w:color="auto" w:fill="FFFFFF" w:themeFill="background1"/>
          </w:tcPr>
          <w:p w:rsidR="00C832A6" w:rsidRPr="00C42BF2" w:rsidRDefault="00C832A6" w:rsidP="007F6AD9">
            <w:pPr>
              <w:rPr>
                <w:rFonts w:ascii="Times New Roman" w:hAnsi="Times New Roman"/>
                <w:sz w:val="24"/>
                <w:szCs w:val="24"/>
              </w:rPr>
            </w:pPr>
            <w:r>
              <w:rPr>
                <w:rFonts w:ascii="Times New Roman" w:hAnsi="Times New Roman"/>
                <w:sz w:val="24"/>
                <w:szCs w:val="24"/>
              </w:rPr>
              <w:t>1/34</w:t>
            </w:r>
          </w:p>
        </w:tc>
      </w:tr>
      <w:tr w:rsidR="00C832A6" w:rsidRPr="00957085" w:rsidTr="00A57B2E">
        <w:trPr>
          <w:trHeight w:val="611"/>
        </w:trPr>
        <w:tc>
          <w:tcPr>
            <w:tcW w:w="1843" w:type="dxa"/>
            <w:shd w:val="clear" w:color="auto" w:fill="FFFFFF" w:themeFill="background1"/>
          </w:tcPr>
          <w:p w:rsidR="00C832A6" w:rsidRPr="00957085" w:rsidRDefault="00C832A6" w:rsidP="007F6AD9">
            <w:pPr>
              <w:rPr>
                <w:rFonts w:ascii="Times New Roman" w:hAnsi="Times New Roman"/>
                <w:sz w:val="24"/>
                <w:szCs w:val="24"/>
              </w:rPr>
            </w:pPr>
            <w:r w:rsidRPr="00957085">
              <w:rPr>
                <w:rFonts w:ascii="Times New Roman" w:hAnsi="Times New Roman"/>
                <w:sz w:val="24"/>
                <w:szCs w:val="24"/>
              </w:rPr>
              <w:t>Формирование функциональной грамотности</w:t>
            </w:r>
          </w:p>
        </w:tc>
        <w:tc>
          <w:tcPr>
            <w:tcW w:w="1701" w:type="dxa"/>
            <w:shd w:val="clear" w:color="auto" w:fill="FFFFFF" w:themeFill="background1"/>
          </w:tcPr>
          <w:p w:rsidR="00C832A6" w:rsidRPr="002628A1" w:rsidRDefault="00C832A6" w:rsidP="007F6AD9">
            <w:pPr>
              <w:rPr>
                <w:rFonts w:ascii="Times New Roman" w:hAnsi="Times New Roman"/>
                <w:sz w:val="24"/>
                <w:szCs w:val="24"/>
              </w:rPr>
            </w:pPr>
            <w:r>
              <w:rPr>
                <w:rFonts w:ascii="Times New Roman" w:hAnsi="Times New Roman"/>
                <w:sz w:val="24"/>
                <w:szCs w:val="24"/>
              </w:rPr>
              <w:t>Интеллектуальные практики</w:t>
            </w:r>
          </w:p>
        </w:tc>
        <w:tc>
          <w:tcPr>
            <w:tcW w:w="2268" w:type="dxa"/>
            <w:shd w:val="clear" w:color="auto" w:fill="FFFFFF" w:themeFill="background1"/>
          </w:tcPr>
          <w:p w:rsidR="00C832A6" w:rsidRPr="00F40F01" w:rsidRDefault="00C832A6" w:rsidP="007F6AD9">
            <w:pPr>
              <w:rPr>
                <w:rFonts w:ascii="Times New Roman" w:hAnsi="Times New Roman"/>
                <w:sz w:val="24"/>
                <w:szCs w:val="24"/>
              </w:rPr>
            </w:pPr>
            <w:r w:rsidRPr="00F40F01">
              <w:rPr>
                <w:rFonts w:ascii="Times New Roman" w:hAnsi="Times New Roman"/>
                <w:sz w:val="24"/>
                <w:szCs w:val="24"/>
              </w:rPr>
              <w:t>Функциональная грамотность</w:t>
            </w:r>
          </w:p>
        </w:tc>
        <w:tc>
          <w:tcPr>
            <w:tcW w:w="853" w:type="dxa"/>
            <w:shd w:val="clear" w:color="auto" w:fill="FFFFFF" w:themeFill="background1"/>
          </w:tcPr>
          <w:p w:rsidR="00C832A6" w:rsidRPr="00957085" w:rsidRDefault="00C832A6" w:rsidP="007F6AD9">
            <w:pPr>
              <w:rPr>
                <w:rFonts w:ascii="Times New Roman" w:hAnsi="Times New Roman"/>
                <w:sz w:val="24"/>
                <w:szCs w:val="24"/>
              </w:rPr>
            </w:pPr>
            <w:r>
              <w:rPr>
                <w:rFonts w:ascii="Times New Roman" w:hAnsi="Times New Roman"/>
                <w:sz w:val="24"/>
                <w:szCs w:val="24"/>
              </w:rPr>
              <w:t>1/34</w:t>
            </w:r>
          </w:p>
        </w:tc>
        <w:tc>
          <w:tcPr>
            <w:tcW w:w="1840" w:type="dxa"/>
            <w:shd w:val="clear" w:color="auto" w:fill="FFFFFF" w:themeFill="background1"/>
          </w:tcPr>
          <w:p w:rsidR="00C832A6" w:rsidRPr="00F40F01" w:rsidRDefault="00C832A6" w:rsidP="007F6AD9">
            <w:pPr>
              <w:rPr>
                <w:rFonts w:ascii="Times New Roman" w:hAnsi="Times New Roman"/>
                <w:sz w:val="24"/>
                <w:szCs w:val="24"/>
              </w:rPr>
            </w:pPr>
            <w:r w:rsidRPr="00F40F01">
              <w:rPr>
                <w:rFonts w:ascii="Times New Roman" w:hAnsi="Times New Roman"/>
                <w:sz w:val="24"/>
                <w:szCs w:val="24"/>
              </w:rPr>
              <w:t>Функциональная грамотность</w:t>
            </w:r>
          </w:p>
        </w:tc>
        <w:tc>
          <w:tcPr>
            <w:tcW w:w="993" w:type="dxa"/>
            <w:shd w:val="clear" w:color="auto" w:fill="FFFFFF" w:themeFill="background1"/>
          </w:tcPr>
          <w:p w:rsidR="00C832A6" w:rsidRPr="00957085" w:rsidRDefault="00C832A6" w:rsidP="007F6AD9">
            <w:pPr>
              <w:rPr>
                <w:rFonts w:ascii="Times New Roman" w:hAnsi="Times New Roman"/>
                <w:sz w:val="24"/>
                <w:szCs w:val="24"/>
              </w:rPr>
            </w:pPr>
            <w:r>
              <w:rPr>
                <w:rFonts w:ascii="Times New Roman" w:hAnsi="Times New Roman"/>
                <w:sz w:val="24"/>
                <w:szCs w:val="24"/>
              </w:rPr>
              <w:t>1/34</w:t>
            </w:r>
          </w:p>
        </w:tc>
      </w:tr>
      <w:tr w:rsidR="00C832A6" w:rsidRPr="00957085" w:rsidTr="00A57B2E">
        <w:trPr>
          <w:trHeight w:val="611"/>
        </w:trPr>
        <w:tc>
          <w:tcPr>
            <w:tcW w:w="1843" w:type="dxa"/>
            <w:shd w:val="clear" w:color="auto" w:fill="FFFFFF" w:themeFill="background1"/>
          </w:tcPr>
          <w:p w:rsidR="00C832A6" w:rsidRPr="00957085" w:rsidRDefault="00C832A6" w:rsidP="007F6AD9">
            <w:pPr>
              <w:rPr>
                <w:rFonts w:ascii="Times New Roman" w:hAnsi="Times New Roman"/>
                <w:sz w:val="24"/>
                <w:szCs w:val="24"/>
              </w:rPr>
            </w:pPr>
            <w:r w:rsidRPr="00957085">
              <w:rPr>
                <w:rFonts w:ascii="Times New Roman" w:hAnsi="Times New Roman"/>
                <w:sz w:val="24"/>
                <w:szCs w:val="24"/>
              </w:rPr>
              <w:t>Профориетационная работа</w:t>
            </w:r>
          </w:p>
        </w:tc>
        <w:tc>
          <w:tcPr>
            <w:tcW w:w="1701" w:type="dxa"/>
            <w:shd w:val="clear" w:color="auto" w:fill="FFFFFF" w:themeFill="background1"/>
          </w:tcPr>
          <w:p w:rsidR="00C832A6" w:rsidRPr="002628A1" w:rsidRDefault="00C832A6" w:rsidP="007F6AD9">
            <w:pPr>
              <w:rPr>
                <w:rFonts w:ascii="Times New Roman" w:hAnsi="Times New Roman"/>
                <w:sz w:val="24"/>
                <w:szCs w:val="24"/>
              </w:rPr>
            </w:pPr>
            <w:r>
              <w:rPr>
                <w:rFonts w:ascii="Times New Roman" w:hAnsi="Times New Roman"/>
                <w:sz w:val="24"/>
                <w:szCs w:val="24"/>
              </w:rPr>
              <w:t>Профориентационные мастерские</w:t>
            </w:r>
          </w:p>
        </w:tc>
        <w:tc>
          <w:tcPr>
            <w:tcW w:w="2268" w:type="dxa"/>
            <w:shd w:val="clear" w:color="auto" w:fill="FFFFFF" w:themeFill="background1"/>
          </w:tcPr>
          <w:p w:rsidR="00C832A6" w:rsidRPr="00957085" w:rsidRDefault="00C832A6" w:rsidP="007F6AD9">
            <w:pPr>
              <w:rPr>
                <w:rFonts w:ascii="Times New Roman" w:hAnsi="Times New Roman"/>
                <w:sz w:val="24"/>
                <w:szCs w:val="24"/>
              </w:rPr>
            </w:pPr>
            <w:r>
              <w:rPr>
                <w:rFonts w:ascii="Times New Roman" w:hAnsi="Times New Roman"/>
                <w:sz w:val="24"/>
                <w:szCs w:val="24"/>
              </w:rPr>
              <w:t>Россия- мои горизонты</w:t>
            </w:r>
          </w:p>
        </w:tc>
        <w:tc>
          <w:tcPr>
            <w:tcW w:w="853" w:type="dxa"/>
            <w:shd w:val="clear" w:color="auto" w:fill="FFFFFF" w:themeFill="background1"/>
          </w:tcPr>
          <w:p w:rsidR="00C832A6" w:rsidRDefault="00C832A6" w:rsidP="007F6AD9">
            <w:pPr>
              <w:rPr>
                <w:rFonts w:ascii="Times New Roman" w:hAnsi="Times New Roman"/>
                <w:sz w:val="24"/>
                <w:szCs w:val="24"/>
              </w:rPr>
            </w:pPr>
            <w:r>
              <w:rPr>
                <w:rFonts w:ascii="Times New Roman" w:hAnsi="Times New Roman"/>
                <w:sz w:val="24"/>
                <w:szCs w:val="24"/>
              </w:rPr>
              <w:t>1/34</w:t>
            </w:r>
          </w:p>
          <w:p w:rsidR="00C832A6" w:rsidRPr="00957085" w:rsidRDefault="00C832A6" w:rsidP="007F6AD9">
            <w:pPr>
              <w:rPr>
                <w:rFonts w:ascii="Times New Roman" w:hAnsi="Times New Roman"/>
                <w:sz w:val="24"/>
                <w:szCs w:val="24"/>
              </w:rPr>
            </w:pPr>
          </w:p>
        </w:tc>
        <w:tc>
          <w:tcPr>
            <w:tcW w:w="1840" w:type="dxa"/>
            <w:shd w:val="clear" w:color="auto" w:fill="FFFFFF" w:themeFill="background1"/>
          </w:tcPr>
          <w:p w:rsidR="00C832A6" w:rsidRPr="00957085" w:rsidRDefault="00C832A6" w:rsidP="007F6AD9">
            <w:pPr>
              <w:rPr>
                <w:rFonts w:ascii="Times New Roman" w:hAnsi="Times New Roman"/>
                <w:sz w:val="24"/>
                <w:szCs w:val="24"/>
              </w:rPr>
            </w:pPr>
            <w:r>
              <w:rPr>
                <w:rFonts w:ascii="Times New Roman" w:hAnsi="Times New Roman"/>
                <w:sz w:val="24"/>
                <w:szCs w:val="24"/>
              </w:rPr>
              <w:t>Россия- мои горизонты</w:t>
            </w:r>
          </w:p>
        </w:tc>
        <w:tc>
          <w:tcPr>
            <w:tcW w:w="993" w:type="dxa"/>
            <w:shd w:val="clear" w:color="auto" w:fill="FFFFFF" w:themeFill="background1"/>
          </w:tcPr>
          <w:p w:rsidR="00C832A6" w:rsidRDefault="00C832A6" w:rsidP="007F6AD9">
            <w:pPr>
              <w:rPr>
                <w:rFonts w:ascii="Times New Roman" w:hAnsi="Times New Roman"/>
                <w:sz w:val="24"/>
                <w:szCs w:val="24"/>
              </w:rPr>
            </w:pPr>
            <w:r>
              <w:rPr>
                <w:rFonts w:ascii="Times New Roman" w:hAnsi="Times New Roman"/>
                <w:sz w:val="24"/>
                <w:szCs w:val="24"/>
              </w:rPr>
              <w:t>1/34</w:t>
            </w:r>
          </w:p>
          <w:p w:rsidR="00C832A6" w:rsidRPr="00957085" w:rsidRDefault="00C832A6" w:rsidP="007F6AD9">
            <w:pPr>
              <w:rPr>
                <w:rFonts w:ascii="Times New Roman" w:hAnsi="Times New Roman"/>
                <w:sz w:val="24"/>
                <w:szCs w:val="24"/>
              </w:rPr>
            </w:pPr>
          </w:p>
        </w:tc>
      </w:tr>
      <w:tr w:rsidR="00C832A6" w:rsidRPr="00957085" w:rsidTr="00A57B2E">
        <w:trPr>
          <w:trHeight w:val="309"/>
        </w:trPr>
        <w:tc>
          <w:tcPr>
            <w:tcW w:w="9498" w:type="dxa"/>
            <w:gridSpan w:val="6"/>
            <w:shd w:val="clear" w:color="auto" w:fill="FFFFFF" w:themeFill="background1"/>
          </w:tcPr>
          <w:p w:rsidR="00C832A6" w:rsidRDefault="00C832A6" w:rsidP="007F6AD9">
            <w:pPr>
              <w:jc w:val="center"/>
              <w:rPr>
                <w:rFonts w:ascii="Times New Roman" w:hAnsi="Times New Roman"/>
                <w:sz w:val="24"/>
                <w:szCs w:val="24"/>
              </w:rPr>
            </w:pPr>
            <w:r w:rsidRPr="00CD348F">
              <w:rPr>
                <w:b/>
                <w:i/>
              </w:rPr>
              <w:t>Вариативная часть</w:t>
            </w:r>
          </w:p>
        </w:tc>
      </w:tr>
      <w:tr w:rsidR="00C832A6" w:rsidRPr="00957085" w:rsidTr="00A57B2E">
        <w:trPr>
          <w:trHeight w:val="641"/>
        </w:trPr>
        <w:tc>
          <w:tcPr>
            <w:tcW w:w="1843" w:type="dxa"/>
            <w:vMerge w:val="restart"/>
            <w:shd w:val="clear" w:color="auto" w:fill="FFFFFF" w:themeFill="background1"/>
          </w:tcPr>
          <w:p w:rsidR="00C832A6" w:rsidRPr="00C42BF2" w:rsidRDefault="00C832A6" w:rsidP="007F6AD9">
            <w:pPr>
              <w:rPr>
                <w:rFonts w:ascii="Times New Roman" w:hAnsi="Times New Roman"/>
                <w:sz w:val="24"/>
                <w:szCs w:val="24"/>
              </w:rPr>
            </w:pPr>
            <w:r w:rsidRPr="00957085">
              <w:rPr>
                <w:rFonts w:ascii="Times New Roman" w:hAnsi="Times New Roman"/>
                <w:sz w:val="24"/>
                <w:szCs w:val="24"/>
              </w:rPr>
              <w:t>Дополнительное изучение учебных предметов</w:t>
            </w:r>
          </w:p>
        </w:tc>
        <w:tc>
          <w:tcPr>
            <w:tcW w:w="1701" w:type="dxa"/>
            <w:vMerge w:val="restart"/>
            <w:shd w:val="clear" w:color="auto" w:fill="FFFFFF" w:themeFill="background1"/>
          </w:tcPr>
          <w:p w:rsidR="00C832A6" w:rsidRPr="002628A1" w:rsidRDefault="00C832A6" w:rsidP="007F6AD9">
            <w:pPr>
              <w:rPr>
                <w:rFonts w:ascii="Times New Roman" w:hAnsi="Times New Roman"/>
                <w:sz w:val="24"/>
                <w:szCs w:val="24"/>
              </w:rPr>
            </w:pPr>
          </w:p>
          <w:p w:rsidR="00C832A6" w:rsidRPr="002628A1" w:rsidRDefault="00C832A6" w:rsidP="007F6AD9">
            <w:pPr>
              <w:rPr>
                <w:rFonts w:ascii="Times New Roman" w:hAnsi="Times New Roman"/>
                <w:sz w:val="24"/>
                <w:szCs w:val="24"/>
              </w:rPr>
            </w:pPr>
          </w:p>
          <w:p w:rsidR="00C832A6" w:rsidRPr="002628A1" w:rsidRDefault="00C832A6" w:rsidP="007F6AD9">
            <w:pPr>
              <w:rPr>
                <w:rFonts w:ascii="Times New Roman" w:hAnsi="Times New Roman"/>
                <w:sz w:val="24"/>
                <w:szCs w:val="24"/>
              </w:rPr>
            </w:pPr>
          </w:p>
          <w:p w:rsidR="00C832A6" w:rsidRPr="002628A1" w:rsidRDefault="00C832A6" w:rsidP="007F6AD9">
            <w:pPr>
              <w:rPr>
                <w:rFonts w:ascii="Times New Roman" w:hAnsi="Times New Roman"/>
                <w:sz w:val="24"/>
                <w:szCs w:val="24"/>
              </w:rPr>
            </w:pPr>
          </w:p>
          <w:p w:rsidR="00C832A6" w:rsidRPr="00C42BF2" w:rsidRDefault="00C832A6" w:rsidP="007F6AD9">
            <w:pPr>
              <w:rPr>
                <w:rFonts w:ascii="Times New Roman" w:hAnsi="Times New Roman"/>
                <w:sz w:val="24"/>
                <w:szCs w:val="24"/>
              </w:rPr>
            </w:pPr>
          </w:p>
        </w:tc>
        <w:tc>
          <w:tcPr>
            <w:tcW w:w="2268" w:type="dxa"/>
            <w:tcBorders>
              <w:bottom w:val="single" w:sz="4" w:space="0" w:color="auto"/>
            </w:tcBorders>
          </w:tcPr>
          <w:p w:rsidR="00C832A6" w:rsidRDefault="00C832A6" w:rsidP="007F6AD9">
            <w:pPr>
              <w:rPr>
                <w:rFonts w:ascii="Times New Roman" w:hAnsi="Times New Roman"/>
                <w:sz w:val="24"/>
                <w:szCs w:val="24"/>
              </w:rPr>
            </w:pPr>
            <w:r>
              <w:rPr>
                <w:rFonts w:ascii="Times New Roman" w:hAnsi="Times New Roman"/>
                <w:sz w:val="24"/>
                <w:szCs w:val="24"/>
              </w:rPr>
              <w:t>Начальная военная подготовка</w:t>
            </w:r>
          </w:p>
          <w:p w:rsidR="00C832A6" w:rsidRDefault="00C832A6" w:rsidP="007F6AD9">
            <w:pPr>
              <w:rPr>
                <w:rFonts w:ascii="Times New Roman" w:hAnsi="Times New Roman"/>
                <w:sz w:val="24"/>
                <w:szCs w:val="24"/>
              </w:rPr>
            </w:pPr>
            <w:r>
              <w:rPr>
                <w:rFonts w:ascii="Times New Roman" w:hAnsi="Times New Roman"/>
                <w:sz w:val="24"/>
                <w:szCs w:val="24"/>
              </w:rPr>
              <w:t xml:space="preserve">Первая помощь, </w:t>
            </w:r>
          </w:p>
        </w:tc>
        <w:tc>
          <w:tcPr>
            <w:tcW w:w="853" w:type="dxa"/>
            <w:tcBorders>
              <w:bottom w:val="single" w:sz="4" w:space="0" w:color="auto"/>
            </w:tcBorders>
          </w:tcPr>
          <w:p w:rsidR="00C832A6" w:rsidRPr="00957085" w:rsidRDefault="00C832A6" w:rsidP="007F6AD9">
            <w:pPr>
              <w:rPr>
                <w:rFonts w:ascii="Times New Roman" w:hAnsi="Times New Roman"/>
                <w:sz w:val="24"/>
                <w:szCs w:val="24"/>
              </w:rPr>
            </w:pPr>
            <w:r>
              <w:rPr>
                <w:rFonts w:ascii="Times New Roman" w:hAnsi="Times New Roman"/>
                <w:sz w:val="24"/>
                <w:szCs w:val="24"/>
              </w:rPr>
              <w:t>1/35</w:t>
            </w:r>
          </w:p>
        </w:tc>
        <w:tc>
          <w:tcPr>
            <w:tcW w:w="1840" w:type="dxa"/>
            <w:tcBorders>
              <w:bottom w:val="single" w:sz="4" w:space="0" w:color="auto"/>
            </w:tcBorders>
          </w:tcPr>
          <w:p w:rsidR="00C832A6" w:rsidRDefault="00C832A6" w:rsidP="007F6AD9">
            <w:pPr>
              <w:rPr>
                <w:rFonts w:ascii="Times New Roman" w:hAnsi="Times New Roman"/>
                <w:sz w:val="24"/>
                <w:szCs w:val="24"/>
              </w:rPr>
            </w:pPr>
            <w:r>
              <w:rPr>
                <w:rFonts w:ascii="Times New Roman" w:hAnsi="Times New Roman"/>
                <w:sz w:val="24"/>
                <w:szCs w:val="24"/>
              </w:rPr>
              <w:t>Россия- моя история</w:t>
            </w:r>
          </w:p>
        </w:tc>
        <w:tc>
          <w:tcPr>
            <w:tcW w:w="993" w:type="dxa"/>
            <w:tcBorders>
              <w:bottom w:val="single" w:sz="4" w:space="0" w:color="auto"/>
            </w:tcBorders>
          </w:tcPr>
          <w:p w:rsidR="00C832A6" w:rsidRDefault="00C832A6" w:rsidP="007F6AD9">
            <w:pPr>
              <w:rPr>
                <w:rFonts w:ascii="Times New Roman" w:hAnsi="Times New Roman"/>
                <w:sz w:val="24"/>
                <w:szCs w:val="24"/>
              </w:rPr>
            </w:pPr>
            <w:r>
              <w:rPr>
                <w:rFonts w:ascii="Times New Roman" w:hAnsi="Times New Roman"/>
                <w:sz w:val="24"/>
                <w:szCs w:val="24"/>
              </w:rPr>
              <w:t>1/34</w:t>
            </w:r>
          </w:p>
          <w:p w:rsidR="00C832A6" w:rsidRDefault="00C832A6" w:rsidP="007F6AD9">
            <w:pPr>
              <w:rPr>
                <w:rFonts w:ascii="Times New Roman" w:hAnsi="Times New Roman"/>
                <w:sz w:val="24"/>
                <w:szCs w:val="24"/>
              </w:rPr>
            </w:pPr>
          </w:p>
        </w:tc>
      </w:tr>
      <w:tr w:rsidR="00C832A6" w:rsidRPr="00957085" w:rsidTr="00A57B2E">
        <w:trPr>
          <w:trHeight w:val="1262"/>
        </w:trPr>
        <w:tc>
          <w:tcPr>
            <w:tcW w:w="1843" w:type="dxa"/>
            <w:vMerge/>
            <w:shd w:val="clear" w:color="auto" w:fill="FFFFFF" w:themeFill="background1"/>
          </w:tcPr>
          <w:p w:rsidR="00C832A6" w:rsidRPr="00957085" w:rsidRDefault="00C832A6" w:rsidP="007F6AD9">
            <w:pPr>
              <w:rPr>
                <w:rFonts w:ascii="Times New Roman" w:hAnsi="Times New Roman"/>
                <w:sz w:val="24"/>
                <w:szCs w:val="24"/>
              </w:rPr>
            </w:pPr>
          </w:p>
        </w:tc>
        <w:tc>
          <w:tcPr>
            <w:tcW w:w="1701" w:type="dxa"/>
            <w:vMerge/>
            <w:shd w:val="clear" w:color="auto" w:fill="FFFFFF" w:themeFill="background1"/>
          </w:tcPr>
          <w:p w:rsidR="00C832A6" w:rsidRPr="002628A1" w:rsidRDefault="00C832A6" w:rsidP="007F6AD9">
            <w:pPr>
              <w:rPr>
                <w:rFonts w:ascii="Times New Roman" w:hAnsi="Times New Roman"/>
                <w:sz w:val="24"/>
                <w:szCs w:val="24"/>
              </w:rPr>
            </w:pPr>
          </w:p>
        </w:tc>
        <w:tc>
          <w:tcPr>
            <w:tcW w:w="2268" w:type="dxa"/>
            <w:tcBorders>
              <w:top w:val="single" w:sz="4" w:space="0" w:color="auto"/>
            </w:tcBorders>
          </w:tcPr>
          <w:p w:rsidR="00C832A6" w:rsidRDefault="00C832A6" w:rsidP="007F6AD9">
            <w:pPr>
              <w:rPr>
                <w:rFonts w:ascii="Times New Roman" w:hAnsi="Times New Roman"/>
                <w:sz w:val="24"/>
                <w:szCs w:val="24"/>
              </w:rPr>
            </w:pPr>
            <w:r>
              <w:rPr>
                <w:rFonts w:ascii="Times New Roman" w:hAnsi="Times New Roman"/>
                <w:sz w:val="24"/>
                <w:szCs w:val="24"/>
              </w:rPr>
              <w:t>основы преподавания первой помощи, основы ухода за больными</w:t>
            </w:r>
          </w:p>
        </w:tc>
        <w:tc>
          <w:tcPr>
            <w:tcW w:w="853" w:type="dxa"/>
            <w:tcBorders>
              <w:top w:val="single" w:sz="4" w:space="0" w:color="auto"/>
            </w:tcBorders>
          </w:tcPr>
          <w:p w:rsidR="00C832A6" w:rsidRDefault="00C832A6" w:rsidP="007F6AD9">
            <w:pPr>
              <w:rPr>
                <w:rFonts w:ascii="Times New Roman" w:hAnsi="Times New Roman"/>
                <w:sz w:val="24"/>
                <w:szCs w:val="24"/>
              </w:rPr>
            </w:pPr>
            <w:r>
              <w:rPr>
                <w:rFonts w:ascii="Times New Roman" w:hAnsi="Times New Roman"/>
                <w:sz w:val="24"/>
                <w:szCs w:val="24"/>
              </w:rPr>
              <w:t>1/35</w:t>
            </w:r>
          </w:p>
        </w:tc>
        <w:tc>
          <w:tcPr>
            <w:tcW w:w="1840" w:type="dxa"/>
            <w:tcBorders>
              <w:top w:val="single" w:sz="4" w:space="0" w:color="auto"/>
            </w:tcBorders>
          </w:tcPr>
          <w:p w:rsidR="00C832A6" w:rsidRDefault="00C832A6" w:rsidP="007F6AD9">
            <w:pPr>
              <w:rPr>
                <w:rFonts w:ascii="Times New Roman" w:hAnsi="Times New Roman"/>
                <w:sz w:val="24"/>
                <w:szCs w:val="24"/>
              </w:rPr>
            </w:pPr>
          </w:p>
        </w:tc>
        <w:tc>
          <w:tcPr>
            <w:tcW w:w="993" w:type="dxa"/>
            <w:tcBorders>
              <w:top w:val="single" w:sz="4" w:space="0" w:color="auto"/>
            </w:tcBorders>
          </w:tcPr>
          <w:p w:rsidR="00C832A6" w:rsidRDefault="00C832A6" w:rsidP="007F6AD9">
            <w:pPr>
              <w:rPr>
                <w:rFonts w:ascii="Times New Roman" w:hAnsi="Times New Roman"/>
                <w:sz w:val="24"/>
                <w:szCs w:val="24"/>
              </w:rPr>
            </w:pPr>
          </w:p>
        </w:tc>
      </w:tr>
      <w:tr w:rsidR="00C832A6" w:rsidRPr="00957085" w:rsidTr="00A57B2E">
        <w:trPr>
          <w:trHeight w:val="555"/>
        </w:trPr>
        <w:tc>
          <w:tcPr>
            <w:tcW w:w="1843" w:type="dxa"/>
            <w:vMerge w:val="restart"/>
          </w:tcPr>
          <w:p w:rsidR="00C832A6" w:rsidRPr="00957085" w:rsidRDefault="00C832A6" w:rsidP="007F6AD9">
            <w:pPr>
              <w:rPr>
                <w:rFonts w:ascii="Times New Roman" w:hAnsi="Times New Roman"/>
                <w:sz w:val="24"/>
                <w:szCs w:val="24"/>
              </w:rPr>
            </w:pPr>
            <w:r w:rsidRPr="00957085">
              <w:rPr>
                <w:rFonts w:ascii="Times New Roman" w:hAnsi="Times New Roman"/>
                <w:sz w:val="24"/>
                <w:szCs w:val="24"/>
              </w:rPr>
              <w:t>Развитие личности  и самореализация обучающихся</w:t>
            </w:r>
          </w:p>
        </w:tc>
        <w:tc>
          <w:tcPr>
            <w:tcW w:w="1701" w:type="dxa"/>
          </w:tcPr>
          <w:p w:rsidR="00C832A6" w:rsidRPr="002628A1" w:rsidRDefault="00C832A6" w:rsidP="007F6AD9">
            <w:pPr>
              <w:rPr>
                <w:rFonts w:ascii="Times New Roman" w:hAnsi="Times New Roman"/>
                <w:sz w:val="24"/>
                <w:szCs w:val="24"/>
              </w:rPr>
            </w:pPr>
            <w:r>
              <w:rPr>
                <w:rFonts w:ascii="Times New Roman" w:hAnsi="Times New Roman"/>
                <w:sz w:val="24"/>
                <w:szCs w:val="24"/>
              </w:rPr>
              <w:t>Спортивные секции</w:t>
            </w:r>
          </w:p>
        </w:tc>
        <w:tc>
          <w:tcPr>
            <w:tcW w:w="2268" w:type="dxa"/>
          </w:tcPr>
          <w:p w:rsidR="00C832A6" w:rsidRDefault="00C832A6" w:rsidP="007F6AD9">
            <w:pPr>
              <w:rPr>
                <w:rFonts w:ascii="Times New Roman" w:hAnsi="Times New Roman"/>
                <w:sz w:val="24"/>
                <w:szCs w:val="24"/>
              </w:rPr>
            </w:pPr>
            <w:r>
              <w:rPr>
                <w:rFonts w:ascii="Times New Roman" w:hAnsi="Times New Roman"/>
                <w:sz w:val="24"/>
                <w:szCs w:val="24"/>
              </w:rPr>
              <w:t>Самбо</w:t>
            </w:r>
            <w:r w:rsidRPr="00957085">
              <w:rPr>
                <w:rFonts w:ascii="Times New Roman" w:hAnsi="Times New Roman"/>
                <w:sz w:val="24"/>
                <w:szCs w:val="24"/>
              </w:rPr>
              <w:t xml:space="preserve"> </w:t>
            </w:r>
          </w:p>
          <w:p w:rsidR="00C832A6" w:rsidRPr="006B01A0" w:rsidRDefault="00C832A6" w:rsidP="007F6AD9">
            <w:pPr>
              <w:rPr>
                <w:rFonts w:ascii="Times New Roman" w:hAnsi="Times New Roman"/>
                <w:sz w:val="24"/>
                <w:szCs w:val="24"/>
              </w:rPr>
            </w:pPr>
            <w:r w:rsidRPr="00957085">
              <w:rPr>
                <w:rFonts w:ascii="Times New Roman" w:hAnsi="Times New Roman"/>
                <w:sz w:val="24"/>
                <w:szCs w:val="24"/>
              </w:rPr>
              <w:t>Шахматы</w:t>
            </w:r>
            <w:r>
              <w:rPr>
                <w:rFonts w:ascii="Times New Roman" w:hAnsi="Times New Roman"/>
                <w:sz w:val="24"/>
                <w:szCs w:val="24"/>
              </w:rPr>
              <w:t xml:space="preserve"> </w:t>
            </w:r>
          </w:p>
        </w:tc>
        <w:tc>
          <w:tcPr>
            <w:tcW w:w="853" w:type="dxa"/>
          </w:tcPr>
          <w:p w:rsidR="00C832A6" w:rsidRDefault="00C832A6" w:rsidP="007F6AD9">
            <w:pPr>
              <w:rPr>
                <w:rFonts w:ascii="Times New Roman" w:hAnsi="Times New Roman"/>
                <w:sz w:val="24"/>
                <w:szCs w:val="24"/>
              </w:rPr>
            </w:pPr>
            <w:r w:rsidRPr="00222EC2">
              <w:rPr>
                <w:rFonts w:ascii="Times New Roman" w:hAnsi="Times New Roman"/>
                <w:sz w:val="24"/>
                <w:szCs w:val="24"/>
              </w:rPr>
              <w:t>1/34</w:t>
            </w:r>
          </w:p>
          <w:p w:rsidR="00C832A6" w:rsidRDefault="00C832A6" w:rsidP="007F6AD9">
            <w:r w:rsidRPr="00222EC2">
              <w:rPr>
                <w:rFonts w:ascii="Times New Roman" w:hAnsi="Times New Roman"/>
                <w:sz w:val="24"/>
                <w:szCs w:val="24"/>
              </w:rPr>
              <w:t>1/34</w:t>
            </w:r>
          </w:p>
        </w:tc>
        <w:tc>
          <w:tcPr>
            <w:tcW w:w="1840" w:type="dxa"/>
          </w:tcPr>
          <w:p w:rsidR="00C832A6" w:rsidRDefault="00C832A6" w:rsidP="007F6AD9">
            <w:pPr>
              <w:rPr>
                <w:rFonts w:ascii="Times New Roman" w:hAnsi="Times New Roman"/>
                <w:sz w:val="24"/>
                <w:szCs w:val="24"/>
              </w:rPr>
            </w:pPr>
            <w:r>
              <w:rPr>
                <w:rFonts w:ascii="Times New Roman" w:hAnsi="Times New Roman"/>
                <w:sz w:val="24"/>
                <w:szCs w:val="24"/>
              </w:rPr>
              <w:t>Самбо</w:t>
            </w:r>
            <w:r w:rsidRPr="00957085">
              <w:rPr>
                <w:rFonts w:ascii="Times New Roman" w:hAnsi="Times New Roman"/>
                <w:sz w:val="24"/>
                <w:szCs w:val="24"/>
              </w:rPr>
              <w:t xml:space="preserve"> </w:t>
            </w:r>
          </w:p>
          <w:p w:rsidR="00C832A6" w:rsidRPr="006B01A0" w:rsidRDefault="00C832A6" w:rsidP="007F6AD9">
            <w:pPr>
              <w:rPr>
                <w:rFonts w:ascii="Times New Roman" w:hAnsi="Times New Roman"/>
                <w:sz w:val="24"/>
                <w:szCs w:val="24"/>
              </w:rPr>
            </w:pPr>
            <w:r w:rsidRPr="00957085">
              <w:rPr>
                <w:rFonts w:ascii="Times New Roman" w:hAnsi="Times New Roman"/>
                <w:sz w:val="24"/>
                <w:szCs w:val="24"/>
              </w:rPr>
              <w:t>Шахматы</w:t>
            </w:r>
          </w:p>
        </w:tc>
        <w:tc>
          <w:tcPr>
            <w:tcW w:w="993" w:type="dxa"/>
          </w:tcPr>
          <w:p w:rsidR="00C832A6" w:rsidRDefault="00C832A6" w:rsidP="007F6AD9">
            <w:pPr>
              <w:rPr>
                <w:rFonts w:ascii="Times New Roman" w:hAnsi="Times New Roman"/>
                <w:sz w:val="24"/>
                <w:szCs w:val="24"/>
              </w:rPr>
            </w:pPr>
            <w:r w:rsidRPr="00222EC2">
              <w:rPr>
                <w:rFonts w:ascii="Times New Roman" w:hAnsi="Times New Roman"/>
                <w:sz w:val="24"/>
                <w:szCs w:val="24"/>
              </w:rPr>
              <w:t>1/34</w:t>
            </w:r>
          </w:p>
          <w:p w:rsidR="00C832A6" w:rsidRDefault="00C832A6" w:rsidP="007F6AD9">
            <w:r w:rsidRPr="00222EC2">
              <w:rPr>
                <w:rFonts w:ascii="Times New Roman" w:hAnsi="Times New Roman"/>
                <w:sz w:val="24"/>
                <w:szCs w:val="24"/>
              </w:rPr>
              <w:t>1/34</w:t>
            </w:r>
          </w:p>
        </w:tc>
      </w:tr>
      <w:tr w:rsidR="00C832A6" w:rsidRPr="00957085" w:rsidTr="00A57B2E">
        <w:trPr>
          <w:trHeight w:val="555"/>
        </w:trPr>
        <w:tc>
          <w:tcPr>
            <w:tcW w:w="1843" w:type="dxa"/>
            <w:vMerge/>
          </w:tcPr>
          <w:p w:rsidR="00C832A6" w:rsidRPr="00957085" w:rsidRDefault="00C832A6" w:rsidP="007F6AD9">
            <w:pPr>
              <w:rPr>
                <w:rFonts w:ascii="Times New Roman" w:hAnsi="Times New Roman"/>
                <w:sz w:val="24"/>
                <w:szCs w:val="24"/>
              </w:rPr>
            </w:pPr>
          </w:p>
        </w:tc>
        <w:tc>
          <w:tcPr>
            <w:tcW w:w="1701" w:type="dxa"/>
          </w:tcPr>
          <w:p w:rsidR="00C832A6" w:rsidRPr="002628A1" w:rsidRDefault="00C832A6" w:rsidP="007F6AD9">
            <w:pPr>
              <w:rPr>
                <w:rFonts w:ascii="Times New Roman" w:hAnsi="Times New Roman"/>
                <w:sz w:val="24"/>
                <w:szCs w:val="24"/>
              </w:rPr>
            </w:pPr>
            <w:r>
              <w:rPr>
                <w:rFonts w:ascii="Times New Roman" w:hAnsi="Times New Roman"/>
                <w:sz w:val="24"/>
                <w:szCs w:val="24"/>
              </w:rPr>
              <w:t>Творческий кружок</w:t>
            </w:r>
          </w:p>
        </w:tc>
        <w:tc>
          <w:tcPr>
            <w:tcW w:w="2268" w:type="dxa"/>
          </w:tcPr>
          <w:p w:rsidR="00C832A6" w:rsidRDefault="00C832A6" w:rsidP="007F6AD9">
            <w:pPr>
              <w:rPr>
                <w:rFonts w:ascii="Times New Roman" w:hAnsi="Times New Roman"/>
                <w:sz w:val="24"/>
                <w:szCs w:val="24"/>
              </w:rPr>
            </w:pPr>
            <w:r w:rsidRPr="00242F49">
              <w:rPr>
                <w:rFonts w:ascii="Times New Roman" w:hAnsi="Times New Roman"/>
                <w:sz w:val="24"/>
                <w:szCs w:val="24"/>
              </w:rPr>
              <w:t>Театральная деятельность</w:t>
            </w:r>
          </w:p>
        </w:tc>
        <w:tc>
          <w:tcPr>
            <w:tcW w:w="853" w:type="dxa"/>
          </w:tcPr>
          <w:p w:rsidR="00C832A6" w:rsidRDefault="00C832A6" w:rsidP="007F6AD9">
            <w:pPr>
              <w:rPr>
                <w:rFonts w:ascii="Times New Roman" w:hAnsi="Times New Roman"/>
                <w:sz w:val="24"/>
                <w:szCs w:val="24"/>
              </w:rPr>
            </w:pPr>
            <w:r>
              <w:rPr>
                <w:rFonts w:ascii="Times New Roman" w:hAnsi="Times New Roman"/>
                <w:sz w:val="24"/>
                <w:szCs w:val="24"/>
              </w:rPr>
              <w:t>0,5/17</w:t>
            </w:r>
          </w:p>
          <w:p w:rsidR="00C832A6" w:rsidRDefault="00C832A6" w:rsidP="007F6AD9">
            <w:pPr>
              <w:rPr>
                <w:rFonts w:ascii="Times New Roman" w:hAnsi="Times New Roman"/>
                <w:sz w:val="24"/>
                <w:szCs w:val="24"/>
              </w:rPr>
            </w:pPr>
          </w:p>
        </w:tc>
        <w:tc>
          <w:tcPr>
            <w:tcW w:w="1840" w:type="dxa"/>
          </w:tcPr>
          <w:p w:rsidR="00C832A6" w:rsidRDefault="00C832A6" w:rsidP="007F6AD9">
            <w:pPr>
              <w:rPr>
                <w:rFonts w:ascii="Times New Roman" w:hAnsi="Times New Roman"/>
                <w:sz w:val="24"/>
                <w:szCs w:val="24"/>
              </w:rPr>
            </w:pPr>
            <w:r w:rsidRPr="00242F49">
              <w:rPr>
                <w:rFonts w:ascii="Times New Roman" w:hAnsi="Times New Roman"/>
                <w:sz w:val="24"/>
                <w:szCs w:val="24"/>
              </w:rPr>
              <w:t>Театральная деятельность</w:t>
            </w:r>
          </w:p>
        </w:tc>
        <w:tc>
          <w:tcPr>
            <w:tcW w:w="993" w:type="dxa"/>
          </w:tcPr>
          <w:p w:rsidR="00C832A6" w:rsidRDefault="00C832A6" w:rsidP="007F6AD9">
            <w:pPr>
              <w:rPr>
                <w:rFonts w:ascii="Times New Roman" w:hAnsi="Times New Roman"/>
                <w:sz w:val="24"/>
                <w:szCs w:val="24"/>
              </w:rPr>
            </w:pPr>
            <w:r>
              <w:rPr>
                <w:rFonts w:ascii="Times New Roman" w:hAnsi="Times New Roman"/>
                <w:sz w:val="24"/>
                <w:szCs w:val="24"/>
              </w:rPr>
              <w:t>0,5/17</w:t>
            </w:r>
          </w:p>
          <w:p w:rsidR="00C832A6" w:rsidRDefault="00C832A6" w:rsidP="007F6AD9">
            <w:pPr>
              <w:rPr>
                <w:rFonts w:ascii="Times New Roman" w:hAnsi="Times New Roman"/>
                <w:sz w:val="24"/>
                <w:szCs w:val="24"/>
              </w:rPr>
            </w:pPr>
          </w:p>
        </w:tc>
      </w:tr>
      <w:tr w:rsidR="00C832A6" w:rsidRPr="00957085" w:rsidTr="00A57B2E">
        <w:trPr>
          <w:trHeight w:val="730"/>
        </w:trPr>
        <w:tc>
          <w:tcPr>
            <w:tcW w:w="1843" w:type="dxa"/>
            <w:vMerge/>
          </w:tcPr>
          <w:p w:rsidR="00C832A6" w:rsidRPr="00957085" w:rsidRDefault="00C832A6" w:rsidP="007F6AD9">
            <w:pPr>
              <w:rPr>
                <w:rFonts w:ascii="Times New Roman" w:hAnsi="Times New Roman"/>
                <w:sz w:val="24"/>
                <w:szCs w:val="24"/>
              </w:rPr>
            </w:pPr>
          </w:p>
        </w:tc>
        <w:tc>
          <w:tcPr>
            <w:tcW w:w="1701" w:type="dxa"/>
            <w:tcBorders>
              <w:top w:val="single" w:sz="4" w:space="0" w:color="auto"/>
            </w:tcBorders>
          </w:tcPr>
          <w:p w:rsidR="00C832A6" w:rsidRPr="00C42BF2" w:rsidRDefault="00C832A6" w:rsidP="007F6AD9">
            <w:pPr>
              <w:rPr>
                <w:rFonts w:ascii="Times New Roman" w:hAnsi="Times New Roman"/>
                <w:sz w:val="24"/>
                <w:szCs w:val="24"/>
              </w:rPr>
            </w:pPr>
            <w:r>
              <w:rPr>
                <w:rFonts w:ascii="Times New Roman" w:hAnsi="Times New Roman"/>
                <w:sz w:val="24"/>
                <w:szCs w:val="24"/>
              </w:rPr>
              <w:t>Профориентационные мастерские</w:t>
            </w:r>
          </w:p>
        </w:tc>
        <w:tc>
          <w:tcPr>
            <w:tcW w:w="2268" w:type="dxa"/>
          </w:tcPr>
          <w:p w:rsidR="00C832A6" w:rsidRDefault="00C832A6" w:rsidP="007F6AD9">
            <w:pPr>
              <w:rPr>
                <w:rFonts w:ascii="Times New Roman" w:hAnsi="Times New Roman"/>
                <w:sz w:val="24"/>
                <w:szCs w:val="24"/>
              </w:rPr>
            </w:pPr>
            <w:r>
              <w:rPr>
                <w:rFonts w:ascii="Times New Roman" w:hAnsi="Times New Roman"/>
                <w:sz w:val="24"/>
                <w:szCs w:val="24"/>
              </w:rPr>
              <w:t>Информационная работа, профильная ориентация</w:t>
            </w:r>
          </w:p>
        </w:tc>
        <w:tc>
          <w:tcPr>
            <w:tcW w:w="853" w:type="dxa"/>
          </w:tcPr>
          <w:p w:rsidR="00C832A6" w:rsidRPr="00957085" w:rsidRDefault="00C832A6" w:rsidP="007F6AD9">
            <w:pPr>
              <w:rPr>
                <w:rFonts w:ascii="Times New Roman" w:hAnsi="Times New Roman"/>
                <w:sz w:val="24"/>
                <w:szCs w:val="24"/>
              </w:rPr>
            </w:pPr>
            <w:r>
              <w:rPr>
                <w:rFonts w:ascii="Times New Roman" w:hAnsi="Times New Roman"/>
                <w:sz w:val="24"/>
                <w:szCs w:val="24"/>
              </w:rPr>
              <w:t>1/34</w:t>
            </w:r>
          </w:p>
        </w:tc>
        <w:tc>
          <w:tcPr>
            <w:tcW w:w="1840" w:type="dxa"/>
          </w:tcPr>
          <w:p w:rsidR="00C832A6" w:rsidRDefault="00C832A6" w:rsidP="007F6AD9">
            <w:pPr>
              <w:rPr>
                <w:rFonts w:ascii="Times New Roman" w:hAnsi="Times New Roman"/>
                <w:sz w:val="24"/>
                <w:szCs w:val="24"/>
              </w:rPr>
            </w:pPr>
            <w:r>
              <w:rPr>
                <w:rFonts w:ascii="Times New Roman" w:hAnsi="Times New Roman"/>
                <w:sz w:val="24"/>
                <w:szCs w:val="24"/>
              </w:rPr>
              <w:t>Информационная работа, профильная ориентация</w:t>
            </w:r>
          </w:p>
        </w:tc>
        <w:tc>
          <w:tcPr>
            <w:tcW w:w="993" w:type="dxa"/>
          </w:tcPr>
          <w:p w:rsidR="00C832A6" w:rsidRPr="00957085" w:rsidRDefault="00C832A6" w:rsidP="007F6AD9">
            <w:pPr>
              <w:rPr>
                <w:rFonts w:ascii="Times New Roman" w:hAnsi="Times New Roman"/>
                <w:sz w:val="24"/>
                <w:szCs w:val="24"/>
              </w:rPr>
            </w:pPr>
            <w:r>
              <w:rPr>
                <w:rFonts w:ascii="Times New Roman" w:hAnsi="Times New Roman"/>
                <w:sz w:val="24"/>
                <w:szCs w:val="24"/>
              </w:rPr>
              <w:t>1/34</w:t>
            </w:r>
          </w:p>
        </w:tc>
      </w:tr>
      <w:tr w:rsidR="00C832A6" w:rsidRPr="00957085" w:rsidTr="00A57B2E">
        <w:trPr>
          <w:trHeight w:val="730"/>
        </w:trPr>
        <w:tc>
          <w:tcPr>
            <w:tcW w:w="1843" w:type="dxa"/>
          </w:tcPr>
          <w:p w:rsidR="00C832A6" w:rsidRPr="00957085" w:rsidRDefault="00C832A6" w:rsidP="007F6AD9">
            <w:pPr>
              <w:rPr>
                <w:rFonts w:ascii="Times New Roman" w:hAnsi="Times New Roman"/>
                <w:sz w:val="24"/>
                <w:szCs w:val="24"/>
              </w:rPr>
            </w:pPr>
            <w:r w:rsidRPr="00957085">
              <w:rPr>
                <w:rFonts w:ascii="Times New Roman" w:hAnsi="Times New Roman"/>
                <w:sz w:val="24"/>
                <w:szCs w:val="24"/>
              </w:rPr>
              <w:t>Дополнительное изучение учебных предметов</w:t>
            </w:r>
          </w:p>
        </w:tc>
        <w:tc>
          <w:tcPr>
            <w:tcW w:w="1701" w:type="dxa"/>
            <w:tcBorders>
              <w:top w:val="single" w:sz="4" w:space="0" w:color="auto"/>
            </w:tcBorders>
          </w:tcPr>
          <w:p w:rsidR="00C832A6" w:rsidRPr="002628A1" w:rsidRDefault="00C832A6" w:rsidP="007F6AD9">
            <w:pPr>
              <w:rPr>
                <w:rFonts w:ascii="Times New Roman" w:hAnsi="Times New Roman"/>
                <w:sz w:val="24"/>
                <w:szCs w:val="24"/>
              </w:rPr>
            </w:pPr>
            <w:r>
              <w:rPr>
                <w:rFonts w:ascii="Times New Roman" w:hAnsi="Times New Roman"/>
                <w:sz w:val="24"/>
                <w:szCs w:val="24"/>
              </w:rPr>
              <w:t>Краеведческая работа</w:t>
            </w:r>
          </w:p>
        </w:tc>
        <w:tc>
          <w:tcPr>
            <w:tcW w:w="2268" w:type="dxa"/>
          </w:tcPr>
          <w:p w:rsidR="00C832A6" w:rsidRPr="00F40F01" w:rsidRDefault="00C832A6" w:rsidP="007F6AD9">
            <w:pPr>
              <w:rPr>
                <w:rFonts w:ascii="Times New Roman" w:hAnsi="Times New Roman"/>
                <w:sz w:val="24"/>
                <w:szCs w:val="24"/>
              </w:rPr>
            </w:pPr>
            <w:r>
              <w:rPr>
                <w:rFonts w:ascii="Times New Roman" w:hAnsi="Times New Roman"/>
                <w:sz w:val="24"/>
                <w:szCs w:val="24"/>
              </w:rPr>
              <w:t>Краеведческий туризм</w:t>
            </w:r>
          </w:p>
        </w:tc>
        <w:tc>
          <w:tcPr>
            <w:tcW w:w="853" w:type="dxa"/>
          </w:tcPr>
          <w:p w:rsidR="00C832A6" w:rsidRDefault="00C832A6" w:rsidP="007F6AD9">
            <w:pPr>
              <w:rPr>
                <w:rFonts w:ascii="Times New Roman" w:hAnsi="Times New Roman"/>
                <w:sz w:val="24"/>
                <w:szCs w:val="24"/>
              </w:rPr>
            </w:pPr>
            <w:r>
              <w:rPr>
                <w:rFonts w:ascii="Times New Roman" w:hAnsi="Times New Roman"/>
                <w:sz w:val="24"/>
                <w:szCs w:val="24"/>
              </w:rPr>
              <w:t>0,5/17</w:t>
            </w:r>
          </w:p>
          <w:p w:rsidR="00C832A6" w:rsidRPr="00957085" w:rsidRDefault="00C832A6" w:rsidP="007F6AD9">
            <w:pPr>
              <w:rPr>
                <w:rFonts w:ascii="Times New Roman" w:hAnsi="Times New Roman"/>
                <w:sz w:val="24"/>
                <w:szCs w:val="24"/>
              </w:rPr>
            </w:pPr>
          </w:p>
        </w:tc>
        <w:tc>
          <w:tcPr>
            <w:tcW w:w="1840" w:type="dxa"/>
          </w:tcPr>
          <w:p w:rsidR="00C832A6" w:rsidRPr="00F40F01" w:rsidRDefault="00C832A6" w:rsidP="007F6AD9">
            <w:pPr>
              <w:rPr>
                <w:rFonts w:ascii="Times New Roman" w:hAnsi="Times New Roman"/>
                <w:sz w:val="24"/>
                <w:szCs w:val="24"/>
              </w:rPr>
            </w:pPr>
            <w:r>
              <w:rPr>
                <w:rFonts w:ascii="Times New Roman" w:hAnsi="Times New Roman"/>
                <w:sz w:val="24"/>
                <w:szCs w:val="24"/>
              </w:rPr>
              <w:t>Краеведческий туризм</w:t>
            </w:r>
          </w:p>
        </w:tc>
        <w:tc>
          <w:tcPr>
            <w:tcW w:w="993" w:type="dxa"/>
          </w:tcPr>
          <w:p w:rsidR="00C832A6" w:rsidRDefault="00C832A6" w:rsidP="007F6AD9">
            <w:pPr>
              <w:rPr>
                <w:rFonts w:ascii="Times New Roman" w:hAnsi="Times New Roman"/>
                <w:sz w:val="24"/>
                <w:szCs w:val="24"/>
              </w:rPr>
            </w:pPr>
            <w:r>
              <w:rPr>
                <w:rFonts w:ascii="Times New Roman" w:hAnsi="Times New Roman"/>
                <w:sz w:val="24"/>
                <w:szCs w:val="24"/>
              </w:rPr>
              <w:t>0,5/17</w:t>
            </w:r>
          </w:p>
          <w:p w:rsidR="00C832A6" w:rsidRPr="00957085" w:rsidRDefault="00C832A6" w:rsidP="007F6AD9">
            <w:pPr>
              <w:rPr>
                <w:rFonts w:ascii="Times New Roman" w:hAnsi="Times New Roman"/>
                <w:sz w:val="24"/>
                <w:szCs w:val="24"/>
              </w:rPr>
            </w:pPr>
          </w:p>
        </w:tc>
      </w:tr>
      <w:tr w:rsidR="00C832A6" w:rsidRPr="00957085" w:rsidTr="00A57B2E">
        <w:trPr>
          <w:trHeight w:val="838"/>
        </w:trPr>
        <w:tc>
          <w:tcPr>
            <w:tcW w:w="1843" w:type="dxa"/>
          </w:tcPr>
          <w:p w:rsidR="00C832A6" w:rsidRPr="00957085" w:rsidRDefault="00C832A6" w:rsidP="007F6AD9">
            <w:pPr>
              <w:rPr>
                <w:rFonts w:ascii="Times New Roman" w:hAnsi="Times New Roman"/>
                <w:sz w:val="24"/>
                <w:szCs w:val="24"/>
              </w:rPr>
            </w:pPr>
            <w:r w:rsidRPr="00957085">
              <w:rPr>
                <w:rFonts w:ascii="Times New Roman" w:hAnsi="Times New Roman"/>
                <w:sz w:val="24"/>
                <w:szCs w:val="24"/>
              </w:rPr>
              <w:t>Комплекс воспитательных мероприятий</w:t>
            </w:r>
          </w:p>
        </w:tc>
        <w:tc>
          <w:tcPr>
            <w:tcW w:w="1701" w:type="dxa"/>
          </w:tcPr>
          <w:p w:rsidR="00C832A6" w:rsidRPr="002628A1" w:rsidRDefault="00C832A6" w:rsidP="007F6AD9">
            <w:pPr>
              <w:rPr>
                <w:rFonts w:ascii="Times New Roman" w:hAnsi="Times New Roman"/>
                <w:sz w:val="24"/>
                <w:szCs w:val="24"/>
              </w:rPr>
            </w:pPr>
            <w:r>
              <w:rPr>
                <w:rFonts w:ascii="Times New Roman" w:hAnsi="Times New Roman"/>
                <w:sz w:val="24"/>
                <w:szCs w:val="24"/>
              </w:rPr>
              <w:t>Общественно-полезные практики</w:t>
            </w:r>
          </w:p>
        </w:tc>
        <w:tc>
          <w:tcPr>
            <w:tcW w:w="2268" w:type="dxa"/>
          </w:tcPr>
          <w:p w:rsidR="00C832A6" w:rsidRPr="00957085" w:rsidRDefault="00C832A6" w:rsidP="007F6AD9">
            <w:pPr>
              <w:rPr>
                <w:rFonts w:ascii="Times New Roman" w:hAnsi="Times New Roman"/>
                <w:sz w:val="24"/>
                <w:szCs w:val="24"/>
              </w:rPr>
            </w:pPr>
            <w:r>
              <w:rPr>
                <w:rFonts w:ascii="Times New Roman" w:hAnsi="Times New Roman"/>
                <w:sz w:val="24"/>
                <w:szCs w:val="24"/>
              </w:rPr>
              <w:t>Профилактика экстремизма</w:t>
            </w:r>
          </w:p>
        </w:tc>
        <w:tc>
          <w:tcPr>
            <w:tcW w:w="853" w:type="dxa"/>
          </w:tcPr>
          <w:p w:rsidR="00C832A6" w:rsidRDefault="00C832A6" w:rsidP="007F6AD9">
            <w:pPr>
              <w:rPr>
                <w:rFonts w:ascii="Times New Roman" w:hAnsi="Times New Roman"/>
                <w:sz w:val="24"/>
                <w:szCs w:val="24"/>
              </w:rPr>
            </w:pPr>
            <w:r>
              <w:rPr>
                <w:rFonts w:ascii="Times New Roman" w:hAnsi="Times New Roman"/>
                <w:sz w:val="24"/>
                <w:szCs w:val="24"/>
              </w:rPr>
              <w:t>1/34</w:t>
            </w:r>
          </w:p>
          <w:p w:rsidR="00C832A6" w:rsidRPr="00957085" w:rsidRDefault="00C832A6" w:rsidP="007F6AD9">
            <w:pPr>
              <w:rPr>
                <w:rFonts w:ascii="Times New Roman" w:hAnsi="Times New Roman"/>
                <w:sz w:val="24"/>
                <w:szCs w:val="24"/>
              </w:rPr>
            </w:pPr>
          </w:p>
        </w:tc>
        <w:tc>
          <w:tcPr>
            <w:tcW w:w="1840" w:type="dxa"/>
          </w:tcPr>
          <w:p w:rsidR="00C832A6" w:rsidRPr="00957085" w:rsidRDefault="00C832A6" w:rsidP="007F6AD9">
            <w:pPr>
              <w:rPr>
                <w:rFonts w:ascii="Times New Roman" w:hAnsi="Times New Roman"/>
                <w:sz w:val="24"/>
                <w:szCs w:val="24"/>
              </w:rPr>
            </w:pPr>
            <w:r>
              <w:rPr>
                <w:rFonts w:ascii="Times New Roman" w:hAnsi="Times New Roman"/>
                <w:sz w:val="24"/>
                <w:szCs w:val="24"/>
              </w:rPr>
              <w:t>Профилактика экстремизма</w:t>
            </w:r>
          </w:p>
        </w:tc>
        <w:tc>
          <w:tcPr>
            <w:tcW w:w="993" w:type="dxa"/>
          </w:tcPr>
          <w:p w:rsidR="00C832A6" w:rsidRDefault="00C832A6" w:rsidP="007F6AD9">
            <w:pPr>
              <w:rPr>
                <w:rFonts w:ascii="Times New Roman" w:hAnsi="Times New Roman"/>
                <w:sz w:val="24"/>
                <w:szCs w:val="24"/>
              </w:rPr>
            </w:pPr>
            <w:r>
              <w:rPr>
                <w:rFonts w:ascii="Times New Roman" w:hAnsi="Times New Roman"/>
                <w:sz w:val="24"/>
                <w:szCs w:val="24"/>
              </w:rPr>
              <w:t>1/34</w:t>
            </w:r>
          </w:p>
          <w:p w:rsidR="00C832A6" w:rsidRPr="00957085" w:rsidRDefault="00C832A6" w:rsidP="007F6AD9">
            <w:pPr>
              <w:rPr>
                <w:rFonts w:ascii="Times New Roman" w:hAnsi="Times New Roman"/>
                <w:sz w:val="24"/>
                <w:szCs w:val="24"/>
              </w:rPr>
            </w:pPr>
          </w:p>
        </w:tc>
      </w:tr>
      <w:tr w:rsidR="00C832A6" w:rsidRPr="00957085" w:rsidTr="00A57B2E">
        <w:trPr>
          <w:trHeight w:val="838"/>
        </w:trPr>
        <w:tc>
          <w:tcPr>
            <w:tcW w:w="1843" w:type="dxa"/>
          </w:tcPr>
          <w:p w:rsidR="00C832A6" w:rsidRPr="00957085" w:rsidRDefault="00C832A6" w:rsidP="007F6AD9">
            <w:pPr>
              <w:rPr>
                <w:rFonts w:ascii="Times New Roman" w:hAnsi="Times New Roman"/>
                <w:sz w:val="24"/>
                <w:szCs w:val="24"/>
              </w:rPr>
            </w:pPr>
            <w:r w:rsidRPr="00957085">
              <w:rPr>
                <w:rFonts w:ascii="Times New Roman" w:hAnsi="Times New Roman"/>
                <w:sz w:val="24"/>
                <w:szCs w:val="24"/>
              </w:rPr>
              <w:t>Комплекс воспитательных мероприятий</w:t>
            </w:r>
          </w:p>
        </w:tc>
        <w:tc>
          <w:tcPr>
            <w:tcW w:w="1701" w:type="dxa"/>
          </w:tcPr>
          <w:p w:rsidR="00C832A6" w:rsidRPr="002628A1" w:rsidRDefault="00C832A6" w:rsidP="007F6AD9">
            <w:pPr>
              <w:rPr>
                <w:rFonts w:ascii="Times New Roman" w:hAnsi="Times New Roman"/>
                <w:sz w:val="24"/>
                <w:szCs w:val="24"/>
              </w:rPr>
            </w:pPr>
            <w:r>
              <w:rPr>
                <w:rFonts w:ascii="Times New Roman" w:hAnsi="Times New Roman"/>
                <w:sz w:val="24"/>
                <w:szCs w:val="24"/>
              </w:rPr>
              <w:t>Общественно-полезные практики</w:t>
            </w:r>
          </w:p>
        </w:tc>
        <w:tc>
          <w:tcPr>
            <w:tcW w:w="2268" w:type="dxa"/>
          </w:tcPr>
          <w:p w:rsidR="00C832A6" w:rsidRDefault="00C832A6" w:rsidP="007F6AD9">
            <w:pPr>
              <w:rPr>
                <w:rFonts w:ascii="Times New Roman" w:hAnsi="Times New Roman"/>
                <w:sz w:val="24"/>
                <w:szCs w:val="24"/>
              </w:rPr>
            </w:pPr>
            <w:r w:rsidRPr="00957085">
              <w:rPr>
                <w:rFonts w:ascii="Times New Roman" w:hAnsi="Times New Roman"/>
                <w:sz w:val="24"/>
                <w:szCs w:val="24"/>
              </w:rPr>
              <w:t>Безопасные дороги Кубани</w:t>
            </w:r>
          </w:p>
          <w:p w:rsidR="00C832A6" w:rsidRPr="00957085" w:rsidRDefault="00C832A6" w:rsidP="007F6AD9">
            <w:pPr>
              <w:rPr>
                <w:rFonts w:ascii="Times New Roman" w:hAnsi="Times New Roman"/>
                <w:sz w:val="24"/>
                <w:szCs w:val="24"/>
              </w:rPr>
            </w:pPr>
          </w:p>
        </w:tc>
        <w:tc>
          <w:tcPr>
            <w:tcW w:w="853" w:type="dxa"/>
          </w:tcPr>
          <w:p w:rsidR="00C832A6" w:rsidRDefault="00C832A6" w:rsidP="007F6AD9">
            <w:pPr>
              <w:rPr>
                <w:rFonts w:ascii="Times New Roman" w:hAnsi="Times New Roman"/>
                <w:sz w:val="24"/>
                <w:szCs w:val="24"/>
              </w:rPr>
            </w:pPr>
            <w:r>
              <w:rPr>
                <w:rFonts w:ascii="Times New Roman" w:hAnsi="Times New Roman"/>
                <w:sz w:val="24"/>
                <w:szCs w:val="24"/>
              </w:rPr>
              <w:t>1/34</w:t>
            </w:r>
          </w:p>
          <w:p w:rsidR="00C832A6" w:rsidRPr="00957085" w:rsidRDefault="00C832A6" w:rsidP="007F6AD9">
            <w:pPr>
              <w:rPr>
                <w:rFonts w:ascii="Times New Roman" w:hAnsi="Times New Roman"/>
                <w:sz w:val="24"/>
                <w:szCs w:val="24"/>
              </w:rPr>
            </w:pPr>
          </w:p>
        </w:tc>
        <w:tc>
          <w:tcPr>
            <w:tcW w:w="1840" w:type="dxa"/>
          </w:tcPr>
          <w:p w:rsidR="00C832A6" w:rsidRDefault="00C832A6" w:rsidP="007F6AD9">
            <w:pPr>
              <w:rPr>
                <w:rFonts w:ascii="Times New Roman" w:hAnsi="Times New Roman"/>
                <w:sz w:val="24"/>
                <w:szCs w:val="24"/>
              </w:rPr>
            </w:pPr>
            <w:r w:rsidRPr="00957085">
              <w:rPr>
                <w:rFonts w:ascii="Times New Roman" w:hAnsi="Times New Roman"/>
                <w:sz w:val="24"/>
                <w:szCs w:val="24"/>
              </w:rPr>
              <w:t>Безопасные дороги Кубани</w:t>
            </w:r>
          </w:p>
          <w:p w:rsidR="00C832A6" w:rsidRPr="00957085" w:rsidRDefault="00C832A6" w:rsidP="007F6AD9">
            <w:pPr>
              <w:rPr>
                <w:rFonts w:ascii="Times New Roman" w:hAnsi="Times New Roman"/>
                <w:sz w:val="24"/>
                <w:szCs w:val="24"/>
              </w:rPr>
            </w:pPr>
          </w:p>
        </w:tc>
        <w:tc>
          <w:tcPr>
            <w:tcW w:w="993" w:type="dxa"/>
          </w:tcPr>
          <w:p w:rsidR="00C832A6" w:rsidRDefault="00C832A6" w:rsidP="007F6AD9">
            <w:pPr>
              <w:rPr>
                <w:rFonts w:ascii="Times New Roman" w:hAnsi="Times New Roman"/>
                <w:sz w:val="24"/>
                <w:szCs w:val="24"/>
              </w:rPr>
            </w:pPr>
            <w:r>
              <w:rPr>
                <w:rFonts w:ascii="Times New Roman" w:hAnsi="Times New Roman"/>
                <w:sz w:val="24"/>
                <w:szCs w:val="24"/>
              </w:rPr>
              <w:t>1/34</w:t>
            </w:r>
          </w:p>
          <w:p w:rsidR="00C832A6" w:rsidRPr="00957085" w:rsidRDefault="00C832A6" w:rsidP="007F6AD9">
            <w:pPr>
              <w:rPr>
                <w:rFonts w:ascii="Times New Roman" w:hAnsi="Times New Roman"/>
                <w:sz w:val="24"/>
                <w:szCs w:val="24"/>
              </w:rPr>
            </w:pPr>
          </w:p>
        </w:tc>
      </w:tr>
      <w:tr w:rsidR="00C832A6" w:rsidRPr="00957085" w:rsidTr="00A57B2E">
        <w:tc>
          <w:tcPr>
            <w:tcW w:w="1843" w:type="dxa"/>
          </w:tcPr>
          <w:p w:rsidR="00C832A6" w:rsidRPr="00957085" w:rsidRDefault="00C832A6" w:rsidP="007F6AD9">
            <w:pPr>
              <w:rPr>
                <w:rFonts w:ascii="Times New Roman" w:hAnsi="Times New Roman"/>
                <w:sz w:val="24"/>
                <w:szCs w:val="24"/>
              </w:rPr>
            </w:pPr>
            <w:r>
              <w:rPr>
                <w:rFonts w:ascii="Times New Roman" w:hAnsi="Times New Roman"/>
                <w:sz w:val="24"/>
                <w:szCs w:val="24"/>
              </w:rPr>
              <w:t>Итого</w:t>
            </w:r>
          </w:p>
        </w:tc>
        <w:tc>
          <w:tcPr>
            <w:tcW w:w="1701" w:type="dxa"/>
          </w:tcPr>
          <w:p w:rsidR="00C832A6" w:rsidRPr="00957085" w:rsidRDefault="00C832A6" w:rsidP="007F6AD9">
            <w:pPr>
              <w:rPr>
                <w:rFonts w:ascii="Times New Roman" w:hAnsi="Times New Roman"/>
                <w:sz w:val="24"/>
                <w:szCs w:val="24"/>
              </w:rPr>
            </w:pPr>
          </w:p>
        </w:tc>
        <w:tc>
          <w:tcPr>
            <w:tcW w:w="2268" w:type="dxa"/>
          </w:tcPr>
          <w:p w:rsidR="00C832A6" w:rsidRPr="00957085" w:rsidRDefault="00C832A6" w:rsidP="007F6AD9">
            <w:pPr>
              <w:rPr>
                <w:rFonts w:ascii="Times New Roman" w:hAnsi="Times New Roman"/>
                <w:sz w:val="24"/>
                <w:szCs w:val="24"/>
              </w:rPr>
            </w:pPr>
          </w:p>
        </w:tc>
        <w:tc>
          <w:tcPr>
            <w:tcW w:w="853" w:type="dxa"/>
          </w:tcPr>
          <w:p w:rsidR="00C832A6" w:rsidRPr="00F40F01" w:rsidRDefault="00C832A6" w:rsidP="007F6AD9">
            <w:pPr>
              <w:rPr>
                <w:rFonts w:ascii="Times New Roman" w:hAnsi="Times New Roman"/>
                <w:sz w:val="24"/>
                <w:szCs w:val="24"/>
                <w:lang w:val="en-US"/>
              </w:rPr>
            </w:pPr>
            <w:r>
              <w:rPr>
                <w:rFonts w:ascii="Times New Roman" w:hAnsi="Times New Roman"/>
                <w:sz w:val="24"/>
                <w:szCs w:val="24"/>
                <w:lang w:val="en-US"/>
              </w:rPr>
              <w:t>10</w:t>
            </w:r>
          </w:p>
        </w:tc>
        <w:tc>
          <w:tcPr>
            <w:tcW w:w="1840" w:type="dxa"/>
          </w:tcPr>
          <w:p w:rsidR="00C832A6" w:rsidRPr="00957085" w:rsidRDefault="00C832A6" w:rsidP="007F6AD9">
            <w:pPr>
              <w:rPr>
                <w:rFonts w:ascii="Times New Roman" w:hAnsi="Times New Roman"/>
                <w:sz w:val="24"/>
                <w:szCs w:val="24"/>
              </w:rPr>
            </w:pPr>
          </w:p>
        </w:tc>
        <w:tc>
          <w:tcPr>
            <w:tcW w:w="993" w:type="dxa"/>
          </w:tcPr>
          <w:p w:rsidR="00C832A6" w:rsidRDefault="00C832A6" w:rsidP="007F6AD9">
            <w:pPr>
              <w:rPr>
                <w:rFonts w:ascii="Times New Roman" w:hAnsi="Times New Roman"/>
                <w:sz w:val="24"/>
                <w:szCs w:val="24"/>
              </w:rPr>
            </w:pPr>
            <w:r>
              <w:rPr>
                <w:rFonts w:ascii="Times New Roman" w:hAnsi="Times New Roman"/>
                <w:sz w:val="24"/>
                <w:szCs w:val="24"/>
              </w:rPr>
              <w:t>10</w:t>
            </w:r>
          </w:p>
        </w:tc>
      </w:tr>
    </w:tbl>
    <w:p w:rsidR="00C832A6" w:rsidRDefault="00C832A6" w:rsidP="00C832A6">
      <w:pPr>
        <w:keepNext/>
        <w:spacing w:after="0" w:line="240" w:lineRule="auto"/>
        <w:jc w:val="center"/>
        <w:outlineLvl w:val="1"/>
        <w:rPr>
          <w:rFonts w:ascii="Times New Roman" w:hAnsi="Times New Roman" w:cs="Times New Roman"/>
          <w:b/>
          <w:sz w:val="24"/>
          <w:szCs w:val="24"/>
        </w:rPr>
      </w:pPr>
    </w:p>
    <w:p w:rsidR="00C832A6" w:rsidRDefault="00C832A6" w:rsidP="00CE24BD">
      <w:pPr>
        <w:keepNext/>
        <w:spacing w:after="0" w:line="240" w:lineRule="auto"/>
        <w:jc w:val="center"/>
        <w:outlineLvl w:val="1"/>
        <w:rPr>
          <w:rFonts w:ascii="Times New Roman" w:hAnsi="Times New Roman" w:cs="Times New Roman"/>
          <w:b/>
          <w:bCs/>
          <w:sz w:val="24"/>
          <w:szCs w:val="24"/>
        </w:rPr>
      </w:pPr>
    </w:p>
    <w:p w:rsidR="00C832A6" w:rsidRPr="00703B13" w:rsidRDefault="00C832A6" w:rsidP="00CE24BD">
      <w:pPr>
        <w:keepNext/>
        <w:spacing w:after="0" w:line="240" w:lineRule="auto"/>
        <w:jc w:val="center"/>
        <w:outlineLvl w:val="1"/>
        <w:rPr>
          <w:rFonts w:ascii="Times New Roman" w:hAnsi="Times New Roman" w:cs="Times New Roman"/>
          <w:b/>
          <w:bCs/>
          <w:sz w:val="24"/>
          <w:szCs w:val="24"/>
        </w:rPr>
      </w:pPr>
    </w:p>
    <w:p w:rsidR="00CE24BD" w:rsidRPr="00703B13" w:rsidRDefault="00CE24BD" w:rsidP="00CE24BD">
      <w:pPr>
        <w:pStyle w:val="2"/>
        <w:spacing w:before="0" w:line="240" w:lineRule="auto"/>
        <w:rPr>
          <w:sz w:val="24"/>
          <w:szCs w:val="24"/>
        </w:rPr>
      </w:pPr>
    </w:p>
    <w:p w:rsidR="00CE24BD" w:rsidRPr="00703B13" w:rsidRDefault="00401F5D" w:rsidP="00CE24BD">
      <w:pPr>
        <w:pStyle w:val="2"/>
        <w:spacing w:before="0" w:line="240" w:lineRule="auto"/>
        <w:rPr>
          <w:sz w:val="24"/>
          <w:szCs w:val="24"/>
        </w:rPr>
      </w:pPr>
      <w:r>
        <w:rPr>
          <w:sz w:val="24"/>
          <w:szCs w:val="24"/>
        </w:rPr>
        <w:t>26. </w:t>
      </w:r>
      <w:r w:rsidR="00CE24BD" w:rsidRPr="00703B13">
        <w:rPr>
          <w:sz w:val="24"/>
          <w:szCs w:val="24"/>
        </w:rPr>
        <w:t xml:space="preserve"> календарный план воспитательной работы.</w:t>
      </w:r>
      <w:bookmarkEnd w:id="94"/>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134.</w:t>
      </w:r>
      <w:r w:rsidRPr="00703B13">
        <w:rPr>
          <w:rFonts w:ascii="Times New Roman" w:eastAsia="SchoolBookSanPin" w:hAnsi="Times New Roman"/>
          <w:sz w:val="24"/>
          <w:szCs w:val="24"/>
        </w:rPr>
        <w:t xml:space="preserve">1. Федеральный календарный план воспитательной работы является единым для образовательных организаций.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134.</w:t>
      </w:r>
      <w:r w:rsidRPr="00703B13">
        <w:rPr>
          <w:rFonts w:ascii="Times New Roman" w:eastAsia="SchoolBookSanPin" w:hAnsi="Times New Roman"/>
          <w:sz w:val="24"/>
          <w:szCs w:val="24"/>
        </w:rPr>
        <w:t xml:space="preserve">2. Федеральный календарный план воспитательной работы может быть реализован в рамках урочной и внеурочной деятельности. </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hAnsi="Times New Roman"/>
          <w:sz w:val="24"/>
          <w:szCs w:val="24"/>
        </w:rPr>
        <w:t>134.</w:t>
      </w:r>
      <w:r w:rsidRPr="00703B13">
        <w:rPr>
          <w:rFonts w:ascii="Times New Roman" w:eastAsia="SchoolBookSanPin" w:hAnsi="Times New Roman"/>
          <w:sz w:val="24"/>
          <w:szCs w:val="24"/>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Сентябрь: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 сентября: День знаний;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3 сентября: День окончания Второй мировой войны, День солидарности в борьбе с терроризмом;</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8 сентября: Международный день распространения грамотности;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10 сентября: Международный день памяти жертв фашизма.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Октябрь: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 октября: Международный день пожилых людей; Международный день музыки;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4 октября: День защиты животных;</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5 октября: День учителя;</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25 октября: Международный день школьных библиотек.</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Третье воскресенье октября: День отца.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Ноябрь: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4 ноября: День народного единства;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8 ноября: День памяти погибших при исполнении служебных обязанностей сотрудников органов внутренних дел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Последнее воскресенье ноября: День Матери;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30 ноября: День Государственного герба Российской Федерации.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Декабрь: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3 декабря: День неизвестного солдата; Международный день инвалидов;</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5 декабря: День добровольца (волонтера) в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9 декабря: День Героев Отечества;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 декабря: День Конституции Российской Федерации.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Январь: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25 января: День российского студенчества;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Февраль: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 февраля: День разгрома советскими войсками немецко-фашистских войск в Сталинградской битве;</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8 февраля: День российской науки;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15 февраля: День памяти о россиянах, исполнявших служебный долг за пределами Отечества;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21 февраля: Международный день родного языка;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23 февраля: День защитника Отечества.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Март: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8 марта: Международный женский день;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18 марта: День воссоединения Крыма с Россией;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27 марта: Всемирный день театра.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Апрель: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 апреля: День космонавтики;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19 апреля: День памяти о геноциде советского народа нацистами и их пособниками в годы Великой Отечественной войны.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Май: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 мая: Праздник Весны и Труда;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9 мая: День Победы;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19 мая: День детских общественных организаций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24 мая: День славянской письменности и культуры.</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Июнь: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 июня: День защиты детей;</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6 июня: День русского языка;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12 июня: День России;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22 июня: День памяти и скорби;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27 июня: День молодежи.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Июль:</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8 июля: День семьи, любви и верности.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Август:</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Вторая суббота августа: День физкультурника;</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22 августа: День Государственного флага Российской Федерации;</w:t>
      </w:r>
    </w:p>
    <w:p w:rsidR="00CE24BD" w:rsidRPr="00703B13" w:rsidRDefault="00CE24BD" w:rsidP="00CE24BD">
      <w:pPr>
        <w:spacing w:after="0" w:line="240" w:lineRule="auto"/>
        <w:ind w:firstLine="709"/>
        <w:jc w:val="both"/>
        <w:rPr>
          <w:rFonts w:ascii="Times New Roman" w:eastAsia="SchoolBookSanPin" w:hAnsi="Times New Roman"/>
          <w:sz w:val="24"/>
          <w:szCs w:val="24"/>
        </w:rPr>
      </w:pPr>
      <w:r w:rsidRPr="00703B13">
        <w:rPr>
          <w:rFonts w:ascii="Times New Roman" w:eastAsia="SchoolBookSanPin" w:hAnsi="Times New Roman"/>
          <w:sz w:val="24"/>
          <w:szCs w:val="24"/>
        </w:rPr>
        <w:t>27 августа: День российского кино.</w:t>
      </w:r>
    </w:p>
    <w:p w:rsidR="00CE24BD" w:rsidRPr="00703B13" w:rsidRDefault="00CE24BD" w:rsidP="00CE24BD">
      <w:pPr>
        <w:spacing w:after="0" w:line="240" w:lineRule="auto"/>
        <w:ind w:left="709"/>
        <w:jc w:val="both"/>
        <w:rPr>
          <w:rFonts w:ascii="Times New Roman" w:eastAsia="SchoolBookSanPin" w:hAnsi="Times New Roman"/>
          <w:sz w:val="24"/>
          <w:szCs w:val="24"/>
        </w:rPr>
      </w:pPr>
    </w:p>
    <w:p w:rsidR="00CE24BD" w:rsidRPr="00703B13" w:rsidRDefault="00CE24BD" w:rsidP="00CE24BD">
      <w:pPr>
        <w:spacing w:after="0" w:line="240" w:lineRule="auto"/>
        <w:rPr>
          <w:sz w:val="24"/>
          <w:szCs w:val="24"/>
        </w:rPr>
      </w:pPr>
    </w:p>
    <w:p w:rsidR="00CE24BD" w:rsidRDefault="00CE24BD"/>
    <w:sectPr w:rsidR="00CE24BD" w:rsidSect="00CE24BD">
      <w:foot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E46" w:rsidRDefault="009C0E46" w:rsidP="00CE24BD">
      <w:pPr>
        <w:spacing w:after="0" w:line="240" w:lineRule="auto"/>
      </w:pPr>
      <w:r>
        <w:separator/>
      </w:r>
    </w:p>
  </w:endnote>
  <w:endnote w:type="continuationSeparator" w:id="1">
    <w:p w:rsidR="009C0E46" w:rsidRDefault="009C0E46" w:rsidP="00CE2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choolBookSanPin;Cambria">
    <w:altName w:val="Times New Roman"/>
    <w:panose1 w:val="00000000000000000000"/>
    <w:charset w:val="00"/>
    <w:family w:val="roman"/>
    <w:notTrueType/>
    <w:pitch w:val="default"/>
    <w:sig w:usb0="00000000" w:usb1="00000000" w:usb2="00000000" w:usb3="00000000" w:csb0="00000000" w:csb1="00000000"/>
  </w:font>
  <w:font w:name="OfficinaSansBoldITC">
    <w:altName w:val="Impact"/>
    <w:panose1 w:val="00000000000000000000"/>
    <w:charset w:val="00"/>
    <w:family w:val="swiss"/>
    <w:notTrueType/>
    <w:pitch w:val="variable"/>
    <w:sig w:usb0="00000001" w:usb1="5000204A"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Cambria">
    <w:panose1 w:val="02040503050406030204"/>
    <w:charset w:val="CC"/>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Circe-ExtraBold">
    <w:altName w:val="Times New Roman"/>
    <w:panose1 w:val="00000000000000000000"/>
    <w:charset w:val="00"/>
    <w:family w:val="auto"/>
    <w:notTrueType/>
    <w:pitch w:val="default"/>
    <w:sig w:usb0="00000003" w:usb1="00000000" w:usb2="00000000" w:usb3="00000000" w:csb0="00000001" w:csb1="00000000"/>
  </w:font>
  <w:font w:name="Circe-Regular">
    <w:altName w:val="Times New Roman"/>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altName w:val="Arial"/>
    <w:charset w:val="00"/>
    <w:family w:val="modern"/>
    <w:pitch w:val="variable"/>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sig w:usb0="00000000" w:usb1="00000000" w:usb2="00000000" w:usb3="00000000" w:csb0="00000000" w:csb1="00000000"/>
  </w:font>
  <w:font w:name="Symbol (T1) Medium">
    <w:panose1 w:val="00000000000000000000"/>
    <w:charset w:val="02"/>
    <w:family w:val="auto"/>
    <w:notTrueType/>
    <w:pitch w:val="default"/>
    <w:sig w:usb0="00000000" w:usb1="00000000" w:usb2="00000000" w:usb3="00000000" w:csb0="00000000" w:csb1="00000000"/>
  </w:font>
  <w:font w:name="SymbolMT">
    <w:panose1 w:val="00000000000000000000"/>
    <w:charset w:val="02"/>
    <w:family w:val="auto"/>
    <w:notTrueType/>
    <w:pitch w:val="default"/>
    <w:sig w:usb0="00000000" w:usb1="00000000" w:usb2="00000000" w:usb3="00000000" w:csb0="00000000" w:csb1="00000000"/>
  </w:font>
  <w:font w:name="SchoolBookSanPin-BoldItalic">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aiTi">
    <w:altName w:val="Arial Unicode MS"/>
    <w:charset w:val="86"/>
    <w:family w:val="modern"/>
    <w:pitch w:val="fixed"/>
    <w:sig w:usb0="00000000"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5002EFF" w:usb1="C000605B" w:usb2="00000029" w:usb3="00000000" w:csb0="000101FF" w:csb1="00000000"/>
  </w:font>
  <w:font w:name="NewtonCSanPin;Times New Rom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OfficinaSansBoldITC;Franklin Go">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098954"/>
      <w:docPartObj>
        <w:docPartGallery w:val="Page Numbers (Bottom of Page)"/>
        <w:docPartUnique/>
      </w:docPartObj>
    </w:sdtPr>
    <w:sdtContent>
      <w:p w:rsidR="002A3CC0" w:rsidRDefault="00DD1DB0">
        <w:pPr>
          <w:pStyle w:val="aa"/>
        </w:pPr>
        <w:fldSimple w:instr=" PAGE   \* MERGEFORMAT ">
          <w:r w:rsidR="00C56C76">
            <w:rPr>
              <w:noProof/>
            </w:rPr>
            <w:t>1</w:t>
          </w:r>
        </w:fldSimple>
      </w:p>
    </w:sdtContent>
  </w:sdt>
  <w:p w:rsidR="002A3CC0" w:rsidRDefault="002A3CC0">
    <w:pPr>
      <w:pStyle w:val="aff4"/>
      <w:spacing w:line="14" w:lineRule="auto"/>
      <w:rPr>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E46" w:rsidRDefault="009C0E46" w:rsidP="00CE24BD">
      <w:pPr>
        <w:spacing w:after="0" w:line="240" w:lineRule="auto"/>
      </w:pPr>
      <w:r>
        <w:separator/>
      </w:r>
    </w:p>
  </w:footnote>
  <w:footnote w:type="continuationSeparator" w:id="1">
    <w:p w:rsidR="009C0E46" w:rsidRDefault="009C0E46" w:rsidP="00CE24BD">
      <w:pPr>
        <w:spacing w:after="0" w:line="240" w:lineRule="auto"/>
      </w:pPr>
      <w:r>
        <w:continuationSeparator/>
      </w:r>
    </w:p>
  </w:footnote>
  <w:footnote w:id="2">
    <w:p w:rsidR="002A3CC0" w:rsidRPr="00647514" w:rsidRDefault="002A3CC0" w:rsidP="00CE24BD">
      <w:pPr>
        <w:pStyle w:val="af7"/>
        <w:jc w:val="both"/>
        <w:rPr>
          <w:rFonts w:ascii="Times New Roman" w:hAnsi="Times New Roman"/>
          <w:sz w:val="24"/>
          <w:szCs w:val="24"/>
        </w:rPr>
      </w:pPr>
      <w:r w:rsidRPr="000233C4">
        <w:rPr>
          <w:rStyle w:val="aff8"/>
          <w:sz w:val="24"/>
          <w:szCs w:val="24"/>
        </w:rPr>
        <w:footnoteRef/>
      </w:r>
      <w:r w:rsidRPr="00E16212">
        <w:rPr>
          <w:rFonts w:ascii="Times New Roman" w:hAnsi="Times New Roman"/>
          <w:sz w:val="24"/>
          <w:szCs w:val="24"/>
          <w:lang w:eastAsia="en-US"/>
        </w:rPr>
        <w:t>Пункт 10</w:t>
      </w:r>
      <w:r w:rsidRPr="00B63E77">
        <w:rPr>
          <w:rFonts w:ascii="Times New Roman" w:hAnsi="Times New Roman"/>
          <w:sz w:val="24"/>
          <w:szCs w:val="24"/>
          <w:vertAlign w:val="superscript"/>
          <w:lang w:eastAsia="en-US"/>
        </w:rPr>
        <w:t>1</w:t>
      </w:r>
      <w:r w:rsidRPr="00E16212">
        <w:rPr>
          <w:rFonts w:ascii="Times New Roman" w:hAnsi="Times New Roman"/>
          <w:sz w:val="24"/>
          <w:szCs w:val="24"/>
          <w:lang w:eastAsia="en-US"/>
        </w:rPr>
        <w:t xml:space="preserve"> статьи 2 Федерального закона от 29 декабря 2012 г. № 273-ФЗ «Об образованиив Российской Федерации»</w:t>
      </w:r>
      <w:r w:rsidRPr="00647514">
        <w:rPr>
          <w:rFonts w:ascii="Times New Roman" w:hAnsi="Times New Roman"/>
          <w:sz w:val="24"/>
          <w:szCs w:val="24"/>
        </w:rPr>
        <w:t>.</w:t>
      </w:r>
    </w:p>
  </w:footnote>
  <w:footnote w:id="3">
    <w:p w:rsidR="002A3CC0" w:rsidRPr="000C5892" w:rsidRDefault="002A3CC0" w:rsidP="00CE24BD">
      <w:pPr>
        <w:autoSpaceDE w:val="0"/>
        <w:autoSpaceDN w:val="0"/>
        <w:adjustRightInd w:val="0"/>
        <w:spacing w:after="0" w:line="240" w:lineRule="auto"/>
        <w:jc w:val="both"/>
      </w:pPr>
      <w:r w:rsidRPr="0012038A">
        <w:rPr>
          <w:rStyle w:val="af9"/>
        </w:rPr>
        <w:footnoteRef/>
      </w:r>
      <w:r w:rsidRPr="0012038A">
        <w:rPr>
          <w:rFonts w:ascii="Times New Roman" w:hAnsi="Times New Roman"/>
          <w:sz w:val="24"/>
          <w:szCs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 Российской Федерации 25 декабря 2020 г., регистрационный № 61828) и от 12 августа 2022 г. № 732 (зарегистрирован Министерством юстиции Российской Федерации 12 сентября 2022 г., регистрационный № 70034).</w:t>
      </w:r>
    </w:p>
  </w:footnote>
  <w:footnote w:id="4">
    <w:p w:rsidR="002A3CC0" w:rsidRPr="00647514" w:rsidRDefault="002A3CC0" w:rsidP="00CE24BD">
      <w:pPr>
        <w:pStyle w:val="af7"/>
        <w:jc w:val="both"/>
      </w:pPr>
      <w:r w:rsidRPr="00970EDC">
        <w:rPr>
          <w:rStyle w:val="af9"/>
        </w:rPr>
        <w:footnoteRef/>
      </w:r>
      <w:r w:rsidRPr="00647514">
        <w:rPr>
          <w:rFonts w:ascii="Times New Roman" w:hAnsi="Times New Roman"/>
          <w:sz w:val="24"/>
          <w:szCs w:val="24"/>
        </w:rPr>
        <w:t>Часть 6</w:t>
      </w:r>
      <w:r w:rsidRPr="00970EDC">
        <w:rPr>
          <w:rFonts w:ascii="Times New Roman" w:hAnsi="Times New Roman"/>
          <w:sz w:val="24"/>
          <w:szCs w:val="24"/>
          <w:vertAlign w:val="superscript"/>
        </w:rPr>
        <w:t>1</w:t>
      </w:r>
      <w:r w:rsidRPr="00647514">
        <w:rPr>
          <w:rFonts w:ascii="Times New Roman" w:hAnsi="Times New Roman"/>
          <w:sz w:val="24"/>
          <w:szCs w:val="24"/>
        </w:rPr>
        <w:t xml:space="preserve"> статьи 12 Федерального закона от 29 декабря 2012 г. № 273-ФЗ «Об образованиив Российской Федерации».</w:t>
      </w:r>
    </w:p>
  </w:footnote>
  <w:footnote w:id="5">
    <w:p w:rsidR="002A3CC0" w:rsidRPr="00647514" w:rsidRDefault="002A3CC0" w:rsidP="00CE24BD">
      <w:pPr>
        <w:pStyle w:val="af7"/>
        <w:jc w:val="both"/>
        <w:rPr>
          <w:rFonts w:ascii="Times New Roman" w:hAnsi="Times New Roman"/>
        </w:rPr>
      </w:pPr>
      <w:r>
        <w:rPr>
          <w:rStyle w:val="af9"/>
        </w:rPr>
        <w:footnoteRef/>
      </w:r>
      <w:r w:rsidRPr="00647514">
        <w:rPr>
          <w:rFonts w:ascii="Times New Roman" w:hAnsi="Times New Roman"/>
          <w:sz w:val="24"/>
          <w:szCs w:val="24"/>
        </w:rPr>
        <w:t>Часть 6</w:t>
      </w:r>
      <w:r>
        <w:rPr>
          <w:rFonts w:ascii="Times New Roman" w:hAnsi="Times New Roman"/>
          <w:sz w:val="24"/>
          <w:szCs w:val="24"/>
          <w:vertAlign w:val="superscript"/>
        </w:rPr>
        <w:t>3</w:t>
      </w:r>
      <w:r w:rsidRPr="00647514">
        <w:rPr>
          <w:rFonts w:ascii="Times New Roman" w:hAnsi="Times New Roman"/>
          <w:sz w:val="24"/>
          <w:szCs w:val="24"/>
        </w:rPr>
        <w:t xml:space="preserve"> статьи 12 Федерального закона от 29 декабря 2012 г. № 273-ФЗ «Об образованиив Российской Федерации».</w:t>
      </w:r>
    </w:p>
  </w:footnote>
  <w:footnote w:id="6">
    <w:p w:rsidR="002A3CC0" w:rsidRPr="000C5892" w:rsidRDefault="002A3CC0" w:rsidP="00CE24BD">
      <w:pPr>
        <w:autoSpaceDE w:val="0"/>
        <w:autoSpaceDN w:val="0"/>
        <w:adjustRightInd w:val="0"/>
        <w:spacing w:after="0" w:line="240" w:lineRule="auto"/>
        <w:jc w:val="both"/>
        <w:rPr>
          <w:rFonts w:ascii="Times New Roman" w:hAnsi="Times New Roman"/>
          <w:sz w:val="24"/>
          <w:szCs w:val="24"/>
        </w:rPr>
      </w:pPr>
      <w:r w:rsidRPr="00970EDC">
        <w:rPr>
          <w:rStyle w:val="af9"/>
        </w:rPr>
        <w:footnoteRef/>
      </w:r>
      <w:r w:rsidRPr="000C5892">
        <w:rPr>
          <w:rFonts w:ascii="Times New Roman" w:hAnsi="Times New Roman"/>
          <w:sz w:val="24"/>
          <w:szCs w:val="24"/>
        </w:rPr>
        <w:t>Пункт 14 ФГОС СОО.</w:t>
      </w:r>
    </w:p>
  </w:footnote>
  <w:footnote w:id="7">
    <w:p w:rsidR="002A3CC0" w:rsidRPr="000C5892" w:rsidRDefault="002A3CC0" w:rsidP="00CE24BD">
      <w:pPr>
        <w:autoSpaceDE w:val="0"/>
        <w:autoSpaceDN w:val="0"/>
        <w:adjustRightInd w:val="0"/>
        <w:spacing w:after="0" w:line="240" w:lineRule="auto"/>
        <w:jc w:val="both"/>
        <w:rPr>
          <w:rFonts w:ascii="Times New Roman" w:hAnsi="Times New Roman"/>
          <w:sz w:val="24"/>
          <w:szCs w:val="24"/>
        </w:rPr>
      </w:pPr>
      <w:r w:rsidRPr="00970EDC">
        <w:rPr>
          <w:rStyle w:val="af9"/>
        </w:rPr>
        <w:footnoteRef/>
      </w:r>
      <w:r w:rsidRPr="000C5892">
        <w:rPr>
          <w:rFonts w:ascii="Times New Roman" w:hAnsi="Times New Roman"/>
          <w:sz w:val="24"/>
          <w:szCs w:val="24"/>
        </w:rPr>
        <w:t>Пункт 14 ФГОС СОО.</w:t>
      </w:r>
    </w:p>
  </w:footnote>
  <w:footnote w:id="8">
    <w:p w:rsidR="002A3CC0" w:rsidRPr="006F5313" w:rsidRDefault="002A3CC0" w:rsidP="00CE24BD">
      <w:pPr>
        <w:autoSpaceDE w:val="0"/>
        <w:autoSpaceDN w:val="0"/>
        <w:adjustRightInd w:val="0"/>
        <w:spacing w:after="0" w:line="240" w:lineRule="auto"/>
        <w:jc w:val="both"/>
        <w:rPr>
          <w:rFonts w:ascii="Times New Roman" w:hAnsi="Times New Roman"/>
          <w:sz w:val="24"/>
          <w:szCs w:val="24"/>
        </w:rPr>
      </w:pPr>
      <w:r w:rsidRPr="00970EDC">
        <w:rPr>
          <w:rStyle w:val="af9"/>
        </w:rPr>
        <w:footnoteRef/>
      </w:r>
      <w:r w:rsidRPr="006F5313">
        <w:rPr>
          <w:rFonts w:ascii="Times New Roman" w:hAnsi="Times New Roman"/>
          <w:sz w:val="24"/>
          <w:szCs w:val="24"/>
        </w:rPr>
        <w:t>Пункт 14 ФГОС СОО.</w:t>
      </w:r>
    </w:p>
  </w:footnote>
  <w:footnote w:id="9">
    <w:p w:rsidR="002A3CC0" w:rsidRPr="009E3E99" w:rsidRDefault="002A3CC0" w:rsidP="00CE24BD">
      <w:pPr>
        <w:autoSpaceDE w:val="0"/>
        <w:autoSpaceDN w:val="0"/>
        <w:adjustRightInd w:val="0"/>
        <w:spacing w:after="0" w:line="240" w:lineRule="auto"/>
        <w:jc w:val="both"/>
        <w:rPr>
          <w:rFonts w:ascii="Times New Roman" w:hAnsi="Times New Roman"/>
          <w:sz w:val="24"/>
          <w:szCs w:val="24"/>
        </w:rPr>
      </w:pPr>
      <w:r w:rsidRPr="00970EDC">
        <w:rPr>
          <w:rStyle w:val="af9"/>
        </w:rPr>
        <w:footnoteRef/>
      </w:r>
      <w:r w:rsidRPr="009E3E99">
        <w:rPr>
          <w:rFonts w:ascii="Times New Roman" w:hAnsi="Times New Roman"/>
          <w:sz w:val="24"/>
          <w:szCs w:val="24"/>
        </w:rPr>
        <w:t>Пункт 14 ФГОС СОО.</w:t>
      </w:r>
    </w:p>
  </w:footnote>
  <w:footnote w:id="10">
    <w:p w:rsidR="002A3CC0" w:rsidRPr="006F5313" w:rsidRDefault="002A3CC0" w:rsidP="00CE24BD">
      <w:pPr>
        <w:autoSpaceDE w:val="0"/>
        <w:autoSpaceDN w:val="0"/>
        <w:adjustRightInd w:val="0"/>
        <w:spacing w:after="0" w:line="240" w:lineRule="auto"/>
        <w:jc w:val="both"/>
        <w:rPr>
          <w:rFonts w:ascii="Times New Roman" w:hAnsi="Times New Roman"/>
          <w:sz w:val="24"/>
          <w:szCs w:val="24"/>
        </w:rPr>
      </w:pPr>
      <w:r w:rsidRPr="00970EDC">
        <w:rPr>
          <w:rStyle w:val="af9"/>
        </w:rPr>
        <w:footnoteRef/>
      </w:r>
      <w:r w:rsidRPr="006F5313">
        <w:rPr>
          <w:rFonts w:ascii="Times New Roman" w:hAnsi="Times New Roman"/>
          <w:sz w:val="24"/>
          <w:szCs w:val="24"/>
        </w:rPr>
        <w:t>Пункт 18.2.1 ФГОС СОО.</w:t>
      </w:r>
    </w:p>
  </w:footnote>
  <w:footnote w:id="11">
    <w:p w:rsidR="002A3CC0" w:rsidRPr="006F5313" w:rsidRDefault="002A3CC0" w:rsidP="00CE24BD">
      <w:pPr>
        <w:autoSpaceDE w:val="0"/>
        <w:autoSpaceDN w:val="0"/>
        <w:adjustRightInd w:val="0"/>
        <w:spacing w:after="0" w:line="240" w:lineRule="auto"/>
        <w:jc w:val="both"/>
        <w:rPr>
          <w:rFonts w:ascii="Times New Roman" w:hAnsi="Times New Roman"/>
          <w:sz w:val="24"/>
          <w:szCs w:val="24"/>
        </w:rPr>
      </w:pPr>
      <w:r w:rsidRPr="00970EDC">
        <w:rPr>
          <w:rStyle w:val="af9"/>
        </w:rPr>
        <w:footnoteRef/>
      </w:r>
      <w:r w:rsidRPr="006F5313">
        <w:rPr>
          <w:rFonts w:ascii="Times New Roman" w:hAnsi="Times New Roman"/>
          <w:sz w:val="24"/>
          <w:szCs w:val="24"/>
        </w:rPr>
        <w:t>Пункт 18.2.3 ФГОС СОО.</w:t>
      </w:r>
    </w:p>
  </w:footnote>
  <w:footnote w:id="12">
    <w:p w:rsidR="002A3CC0" w:rsidRPr="00647514" w:rsidRDefault="002A3CC0" w:rsidP="00CE24BD">
      <w:pPr>
        <w:autoSpaceDE w:val="0"/>
        <w:autoSpaceDN w:val="0"/>
        <w:adjustRightInd w:val="0"/>
        <w:spacing w:after="0" w:line="240" w:lineRule="auto"/>
        <w:jc w:val="both"/>
      </w:pPr>
      <w:r w:rsidRPr="00970EDC">
        <w:rPr>
          <w:rStyle w:val="af9"/>
        </w:rPr>
        <w:footnoteRef/>
      </w:r>
      <w:r w:rsidRPr="006F5313">
        <w:rPr>
          <w:rFonts w:ascii="Times New Roman" w:hAnsi="Times New Roman"/>
          <w:sz w:val="24"/>
          <w:szCs w:val="24"/>
        </w:rPr>
        <w:t>Пункт 18.2.3 ФГОС СОО.</w:t>
      </w:r>
    </w:p>
  </w:footnote>
  <w:footnote w:id="13">
    <w:p w:rsidR="002A3CC0" w:rsidRPr="00616EA3" w:rsidRDefault="002A3CC0" w:rsidP="00CE24BD">
      <w:pPr>
        <w:autoSpaceDE w:val="0"/>
        <w:autoSpaceDN w:val="0"/>
        <w:adjustRightInd w:val="0"/>
        <w:spacing w:after="0" w:line="240" w:lineRule="auto"/>
        <w:jc w:val="both"/>
      </w:pPr>
      <w:r w:rsidRPr="00970EDC">
        <w:rPr>
          <w:rStyle w:val="af9"/>
        </w:rPr>
        <w:footnoteRef/>
      </w:r>
      <w:r w:rsidRPr="006F5313">
        <w:rPr>
          <w:rFonts w:ascii="Times New Roman" w:hAnsi="Times New Roman"/>
          <w:sz w:val="24"/>
          <w:szCs w:val="24"/>
        </w:rPr>
        <w:t>Пункт 4 Основ государственной политики по сохранению и укреплению традиционных российских духовно-</w:t>
      </w:r>
      <w:r w:rsidRPr="00616EA3">
        <w:rPr>
          <w:rFonts w:ascii="Times New Roman" w:hAnsi="Times New Roman"/>
          <w:sz w:val="24"/>
          <w:szCs w:val="24"/>
        </w:rPr>
        <w:t>нравственных ценностей, утвержденных Указом Президента Российской Федер</w:t>
      </w:r>
      <w:r>
        <w:rPr>
          <w:rFonts w:ascii="Times New Roman" w:hAnsi="Times New Roman"/>
          <w:sz w:val="24"/>
          <w:szCs w:val="24"/>
        </w:rPr>
        <w:t>ации от 9 ноября 2022 г. № 809</w:t>
      </w:r>
      <w:r w:rsidRPr="00616EA3">
        <w:rPr>
          <w:rFonts w:ascii="Times New Roman" w:hAnsi="Times New Roman"/>
          <w:sz w:val="24"/>
          <w:szCs w:val="24"/>
        </w:rPr>
        <w:t>.</w:t>
      </w:r>
    </w:p>
  </w:footnote>
  <w:footnote w:id="14">
    <w:p w:rsidR="002A3CC0" w:rsidRPr="006F5313" w:rsidRDefault="002A3CC0" w:rsidP="00CE24BD">
      <w:pPr>
        <w:autoSpaceDE w:val="0"/>
        <w:autoSpaceDN w:val="0"/>
        <w:adjustRightInd w:val="0"/>
        <w:spacing w:after="0" w:line="240" w:lineRule="auto"/>
        <w:jc w:val="both"/>
      </w:pPr>
      <w:r w:rsidRPr="00616EA3">
        <w:rPr>
          <w:rStyle w:val="af9"/>
        </w:rPr>
        <w:footnoteRef/>
      </w:r>
      <w:r w:rsidRPr="00616EA3">
        <w:rPr>
          <w:rFonts w:ascii="Times New Roman" w:hAnsi="Times New Roman"/>
          <w:sz w:val="24"/>
          <w:szCs w:val="24"/>
        </w:rPr>
        <w:t>Пункт 14 ФГОС СОО.</w:t>
      </w:r>
    </w:p>
  </w:footnote>
  <w:footnote w:id="15">
    <w:p w:rsidR="002A3CC0" w:rsidRPr="00675D09" w:rsidRDefault="002A3CC0" w:rsidP="00CE24BD">
      <w:pPr>
        <w:autoSpaceDE w:val="0"/>
        <w:autoSpaceDN w:val="0"/>
        <w:adjustRightInd w:val="0"/>
        <w:spacing w:after="0" w:line="240" w:lineRule="auto"/>
        <w:jc w:val="both"/>
      </w:pPr>
      <w:r w:rsidRPr="00970EDC">
        <w:rPr>
          <w:rStyle w:val="af9"/>
        </w:rPr>
        <w:footnoteRef/>
      </w:r>
      <w:r w:rsidRPr="00675D09">
        <w:rPr>
          <w:rFonts w:ascii="Times New Roman" w:hAnsi="Times New Roman"/>
          <w:sz w:val="24"/>
          <w:szCs w:val="24"/>
        </w:rPr>
        <w:t>Часть 1 статьи 34 Федерального закона от 29 декабря 2012 г. № 273-ФЗ «Об образованиив Российской Федерации»</w:t>
      </w:r>
      <w:r w:rsidRPr="00616EA3">
        <w:rPr>
          <w:rFonts w:ascii="Times New Roman" w:hAnsi="Times New Roman"/>
          <w:sz w:val="24"/>
          <w:szCs w:val="24"/>
        </w:rPr>
        <w:t>.</w:t>
      </w:r>
    </w:p>
  </w:footnote>
  <w:footnote w:id="16">
    <w:p w:rsidR="002A3CC0" w:rsidRPr="00647514" w:rsidRDefault="002A3CC0" w:rsidP="00CE24BD">
      <w:pPr>
        <w:pStyle w:val="af7"/>
        <w:jc w:val="both"/>
      </w:pPr>
      <w:r>
        <w:rPr>
          <w:rStyle w:val="af9"/>
        </w:rPr>
        <w:footnoteRef/>
      </w:r>
      <w:r>
        <w:rPr>
          <w:rFonts w:ascii="Times New Roman" w:hAnsi="Times New Roman"/>
          <w:sz w:val="24"/>
          <w:szCs w:val="24"/>
        </w:rPr>
        <w:t>Часть1</w:t>
      </w:r>
      <w:r w:rsidRPr="00647514">
        <w:rPr>
          <w:rFonts w:ascii="Times New Roman" w:hAnsi="Times New Roman"/>
          <w:sz w:val="24"/>
          <w:szCs w:val="24"/>
        </w:rPr>
        <w:t xml:space="preserve">статьи </w:t>
      </w:r>
      <w:r w:rsidRPr="00EE0888">
        <w:rPr>
          <w:rFonts w:ascii="Times New Roman" w:hAnsi="Times New Roman"/>
          <w:sz w:val="24"/>
          <w:szCs w:val="24"/>
        </w:rPr>
        <w:t>34</w:t>
      </w:r>
      <w:r w:rsidRPr="00647514">
        <w:rPr>
          <w:rFonts w:ascii="Times New Roman" w:hAnsi="Times New Roman"/>
          <w:sz w:val="24"/>
          <w:szCs w:val="24"/>
        </w:rPr>
        <w:t xml:space="preserve"> Федерального закона от 29 декабря 2012 г. № 273-ФЗ «Об образованиив Российской Федерации».</w:t>
      </w:r>
    </w:p>
  </w:footnote>
  <w:footnote w:id="17">
    <w:p w:rsidR="002A3CC0" w:rsidRPr="00E6099E" w:rsidRDefault="002A3CC0" w:rsidP="00CE24BD">
      <w:pPr>
        <w:pStyle w:val="af7"/>
        <w:jc w:val="both"/>
        <w:rPr>
          <w:sz w:val="24"/>
          <w:szCs w:val="24"/>
        </w:rPr>
      </w:pPr>
      <w:r w:rsidRPr="004732B3">
        <w:rPr>
          <w:rStyle w:val="af9"/>
          <w:sz w:val="22"/>
          <w:szCs w:val="22"/>
        </w:rPr>
        <w:footnoteRef/>
      </w:r>
      <w:r w:rsidRPr="00E6099E">
        <w:rPr>
          <w:rFonts w:ascii="Times New Roman" w:eastAsia="SchoolBookSanPin" w:hAnsi="Times New Roman"/>
          <w:sz w:val="24"/>
          <w:szCs w:val="24"/>
        </w:rPr>
        <w:t>Указ Президента Российской Федерации от 2 июля 2021 г. № 400 «О Стратегии национальной безопасности Российской Федерации».</w:t>
      </w:r>
    </w:p>
  </w:footnote>
  <w:footnote w:id="18">
    <w:p w:rsidR="002A3CC0" w:rsidRPr="00970EDC" w:rsidRDefault="002A3CC0" w:rsidP="00CE24BD">
      <w:pPr>
        <w:pStyle w:val="af7"/>
        <w:jc w:val="both"/>
      </w:pPr>
      <w:r w:rsidRPr="004732B3">
        <w:rPr>
          <w:rStyle w:val="af9"/>
          <w:sz w:val="22"/>
          <w:szCs w:val="22"/>
        </w:rPr>
        <w:footnoteRef/>
      </w:r>
      <w:r w:rsidRPr="00E6099E">
        <w:rPr>
          <w:rFonts w:ascii="Times New Roman" w:eastAsia="SchoolBookSanPin" w:hAnsi="Times New Roman"/>
          <w:sz w:val="24"/>
          <w:szCs w:val="24"/>
        </w:rPr>
        <w:t>Указ Президента Российской Федерации от 21 июля 2020 г. № 474 «О национальных целях развития Российской Федерации на период до 2030 года».</w:t>
      </w:r>
    </w:p>
  </w:footnote>
  <w:footnote w:id="19">
    <w:p w:rsidR="002A3CC0" w:rsidRPr="00E6099E" w:rsidRDefault="002A3CC0" w:rsidP="00CE24BD">
      <w:pPr>
        <w:autoSpaceDE w:val="0"/>
        <w:autoSpaceDN w:val="0"/>
        <w:adjustRightInd w:val="0"/>
        <w:spacing w:after="0" w:line="240" w:lineRule="auto"/>
        <w:jc w:val="both"/>
        <w:rPr>
          <w:sz w:val="24"/>
          <w:szCs w:val="24"/>
        </w:rPr>
      </w:pPr>
      <w:r w:rsidRPr="00E6099E">
        <w:rPr>
          <w:rStyle w:val="af9"/>
        </w:rPr>
        <w:footnoteRef/>
      </w:r>
      <w:r w:rsidRPr="00616EA3">
        <w:rPr>
          <w:rFonts w:ascii="Times New Roman" w:eastAsia="SchoolBookSanPin" w:hAnsi="Times New Roman"/>
          <w:sz w:val="24"/>
          <w:szCs w:val="24"/>
        </w:rPr>
        <w:t>Постановление Правительств</w:t>
      </w:r>
      <w:r>
        <w:rPr>
          <w:rFonts w:ascii="Times New Roman" w:eastAsia="SchoolBookSanPin" w:hAnsi="Times New Roman"/>
          <w:sz w:val="24"/>
          <w:szCs w:val="24"/>
        </w:rPr>
        <w:t xml:space="preserve">а Российской Федерации от 26 декабря </w:t>
      </w:r>
      <w:r w:rsidRPr="00616EA3">
        <w:rPr>
          <w:rFonts w:ascii="Times New Roman" w:eastAsia="SchoolBookSanPin" w:hAnsi="Times New Roman"/>
          <w:sz w:val="24"/>
          <w:szCs w:val="24"/>
        </w:rPr>
        <w:t>2017 г. № 1642 «Об утверждении государственной программы Российской Федерации «Развитие образования».</w:t>
      </w:r>
    </w:p>
  </w:footnote>
  <w:footnote w:id="20">
    <w:p w:rsidR="002A3CC0" w:rsidRPr="00970EDC" w:rsidRDefault="002A3CC0" w:rsidP="00CE24BD">
      <w:pPr>
        <w:autoSpaceDE w:val="0"/>
        <w:autoSpaceDN w:val="0"/>
        <w:adjustRightInd w:val="0"/>
        <w:spacing w:after="0" w:line="240" w:lineRule="auto"/>
        <w:jc w:val="both"/>
      </w:pPr>
      <w:r w:rsidRPr="00970EDC">
        <w:rPr>
          <w:rStyle w:val="af9"/>
        </w:rPr>
        <w:footnoteRef/>
      </w:r>
      <w:r w:rsidRPr="00616EA3">
        <w:rPr>
          <w:rFonts w:ascii="Times New Roman" w:hAnsi="Times New Roman"/>
          <w:sz w:val="24"/>
          <w:szCs w:val="24"/>
        </w:rPr>
        <w:t>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p>
  </w:footnote>
  <w:footnote w:id="21">
    <w:p w:rsidR="002A3CC0" w:rsidRPr="00647514" w:rsidRDefault="002A3CC0" w:rsidP="00CE24BD">
      <w:pPr>
        <w:pStyle w:val="af7"/>
        <w:jc w:val="both"/>
      </w:pPr>
      <w:r w:rsidRPr="00970EDC">
        <w:rPr>
          <w:rStyle w:val="af9"/>
        </w:rPr>
        <w:footnoteRef/>
      </w:r>
      <w:r w:rsidRPr="00970EDC">
        <w:rPr>
          <w:rFonts w:ascii="Times New Roman" w:hAnsi="Times New Roman"/>
          <w:sz w:val="24"/>
          <w:szCs w:val="24"/>
          <w:lang w:eastAsia="en-US"/>
        </w:rPr>
        <w:t>Пункт 22 статьи 2 Федерального закона от 29 декабря 2012 г. № 273-ФЗ «Об образованиив Российской Федерации»</w:t>
      </w:r>
      <w:r w:rsidRPr="00647514">
        <w:rPr>
          <w:rFonts w:ascii="Times New Roman" w:hAnsi="Times New Roman"/>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A1E1F"/>
    <w:multiLevelType w:val="hybridMultilevel"/>
    <w:tmpl w:val="3B942A1E"/>
    <w:lvl w:ilvl="0" w:tplc="4B6864E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553DC1"/>
    <w:multiLevelType w:val="hybridMultilevel"/>
    <w:tmpl w:val="3B942A1E"/>
    <w:lvl w:ilvl="0" w:tplc="4B6864E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036320"/>
    <w:multiLevelType w:val="hybridMultilevel"/>
    <w:tmpl w:val="C066B012"/>
    <w:lvl w:ilvl="0" w:tplc="B2F4EF06">
      <w:start w:val="1"/>
      <w:numFmt w:val="bullet"/>
      <w:lvlText w:val=""/>
      <w:lvlJc w:val="left"/>
      <w:pPr>
        <w:ind w:left="642" w:hanging="188"/>
      </w:pPr>
      <w:rPr>
        <w:rFonts w:ascii="Symbol" w:hAnsi="Symbol" w:hint="default"/>
        <w:w w:val="99"/>
        <w:sz w:val="24"/>
        <w:szCs w:val="24"/>
        <w:lang w:val="ru-RU" w:eastAsia="en-US" w:bidi="ar-SA"/>
      </w:rPr>
    </w:lvl>
    <w:lvl w:ilvl="1" w:tplc="6AA6CB9C">
      <w:numFmt w:val="bullet"/>
      <w:lvlText w:val=""/>
      <w:lvlJc w:val="left"/>
      <w:pPr>
        <w:ind w:left="642" w:hanging="591"/>
      </w:pPr>
      <w:rPr>
        <w:rFonts w:ascii="Symbol" w:eastAsia="Symbol" w:hAnsi="Symbol" w:cs="Symbol" w:hint="default"/>
        <w:w w:val="100"/>
        <w:sz w:val="24"/>
        <w:szCs w:val="24"/>
        <w:lang w:val="ru-RU" w:eastAsia="en-US" w:bidi="ar-SA"/>
      </w:rPr>
    </w:lvl>
    <w:lvl w:ilvl="2" w:tplc="A224C94C">
      <w:numFmt w:val="bullet"/>
      <w:lvlText w:val="•"/>
      <w:lvlJc w:val="left"/>
      <w:pPr>
        <w:ind w:left="2743" w:hanging="591"/>
      </w:pPr>
      <w:rPr>
        <w:rFonts w:hint="default"/>
        <w:lang w:val="ru-RU" w:eastAsia="en-US" w:bidi="ar-SA"/>
      </w:rPr>
    </w:lvl>
    <w:lvl w:ilvl="3" w:tplc="1AB6FA3E">
      <w:numFmt w:val="bullet"/>
      <w:lvlText w:val="•"/>
      <w:lvlJc w:val="left"/>
      <w:pPr>
        <w:ind w:left="3795" w:hanging="591"/>
      </w:pPr>
      <w:rPr>
        <w:rFonts w:hint="default"/>
        <w:lang w:val="ru-RU" w:eastAsia="en-US" w:bidi="ar-SA"/>
      </w:rPr>
    </w:lvl>
    <w:lvl w:ilvl="4" w:tplc="CCF45062">
      <w:numFmt w:val="bullet"/>
      <w:lvlText w:val="•"/>
      <w:lvlJc w:val="left"/>
      <w:pPr>
        <w:ind w:left="4847" w:hanging="591"/>
      </w:pPr>
      <w:rPr>
        <w:rFonts w:hint="default"/>
        <w:lang w:val="ru-RU" w:eastAsia="en-US" w:bidi="ar-SA"/>
      </w:rPr>
    </w:lvl>
    <w:lvl w:ilvl="5" w:tplc="1CFC5484">
      <w:numFmt w:val="bullet"/>
      <w:lvlText w:val="•"/>
      <w:lvlJc w:val="left"/>
      <w:pPr>
        <w:ind w:left="5899" w:hanging="591"/>
      </w:pPr>
      <w:rPr>
        <w:rFonts w:hint="default"/>
        <w:lang w:val="ru-RU" w:eastAsia="en-US" w:bidi="ar-SA"/>
      </w:rPr>
    </w:lvl>
    <w:lvl w:ilvl="6" w:tplc="9F225B50">
      <w:numFmt w:val="bullet"/>
      <w:lvlText w:val="•"/>
      <w:lvlJc w:val="left"/>
      <w:pPr>
        <w:ind w:left="6951" w:hanging="591"/>
      </w:pPr>
      <w:rPr>
        <w:rFonts w:hint="default"/>
        <w:lang w:val="ru-RU" w:eastAsia="en-US" w:bidi="ar-SA"/>
      </w:rPr>
    </w:lvl>
    <w:lvl w:ilvl="7" w:tplc="75B2A856">
      <w:numFmt w:val="bullet"/>
      <w:lvlText w:val="•"/>
      <w:lvlJc w:val="left"/>
      <w:pPr>
        <w:ind w:left="8002" w:hanging="591"/>
      </w:pPr>
      <w:rPr>
        <w:rFonts w:hint="default"/>
        <w:lang w:val="ru-RU" w:eastAsia="en-US" w:bidi="ar-SA"/>
      </w:rPr>
    </w:lvl>
    <w:lvl w:ilvl="8" w:tplc="7060712E">
      <w:numFmt w:val="bullet"/>
      <w:lvlText w:val="•"/>
      <w:lvlJc w:val="left"/>
      <w:pPr>
        <w:ind w:left="9054" w:hanging="591"/>
      </w:pPr>
      <w:rPr>
        <w:rFonts w:hint="default"/>
        <w:lang w:val="ru-RU" w:eastAsia="en-US" w:bidi="ar-SA"/>
      </w:rPr>
    </w:lvl>
  </w:abstractNum>
  <w:abstractNum w:abstractNumId="4">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
    <w:nsid w:val="073A7B7D"/>
    <w:multiLevelType w:val="hybridMultilevel"/>
    <w:tmpl w:val="C6240152"/>
    <w:lvl w:ilvl="0" w:tplc="CA42DE7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
    <w:nsid w:val="13D4567A"/>
    <w:multiLevelType w:val="hybridMultilevel"/>
    <w:tmpl w:val="9B4AE46E"/>
    <w:lvl w:ilvl="0" w:tplc="D6C627A2">
      <w:numFmt w:val="bullet"/>
      <w:lvlText w:val=""/>
      <w:lvlJc w:val="left"/>
      <w:pPr>
        <w:ind w:left="642" w:hanging="360"/>
      </w:pPr>
      <w:rPr>
        <w:rFonts w:ascii="Symbol" w:eastAsia="Symbol" w:hAnsi="Symbol" w:cs="Symbol" w:hint="default"/>
        <w:w w:val="100"/>
        <w:sz w:val="24"/>
        <w:szCs w:val="24"/>
        <w:lang w:val="ru-RU" w:eastAsia="en-US" w:bidi="ar-SA"/>
      </w:rPr>
    </w:lvl>
    <w:lvl w:ilvl="1" w:tplc="D2884596">
      <w:numFmt w:val="bullet"/>
      <w:lvlText w:val=""/>
      <w:lvlJc w:val="left"/>
      <w:pPr>
        <w:ind w:left="959" w:hanging="360"/>
      </w:pPr>
      <w:rPr>
        <w:rFonts w:ascii="Symbol" w:eastAsia="Symbol" w:hAnsi="Symbol" w:cs="Symbol" w:hint="default"/>
        <w:w w:val="100"/>
        <w:sz w:val="24"/>
        <w:szCs w:val="24"/>
        <w:lang w:val="ru-RU" w:eastAsia="en-US" w:bidi="ar-SA"/>
      </w:rPr>
    </w:lvl>
    <w:lvl w:ilvl="2" w:tplc="097A063A">
      <w:numFmt w:val="bullet"/>
      <w:lvlText w:val="•"/>
      <w:lvlJc w:val="left"/>
      <w:pPr>
        <w:ind w:left="2093" w:hanging="360"/>
      </w:pPr>
      <w:rPr>
        <w:rFonts w:hint="default"/>
        <w:lang w:val="ru-RU" w:eastAsia="en-US" w:bidi="ar-SA"/>
      </w:rPr>
    </w:lvl>
    <w:lvl w:ilvl="3" w:tplc="26980D4A">
      <w:numFmt w:val="bullet"/>
      <w:lvlText w:val="•"/>
      <w:lvlJc w:val="left"/>
      <w:pPr>
        <w:ind w:left="3226" w:hanging="360"/>
      </w:pPr>
      <w:rPr>
        <w:rFonts w:hint="default"/>
        <w:lang w:val="ru-RU" w:eastAsia="en-US" w:bidi="ar-SA"/>
      </w:rPr>
    </w:lvl>
    <w:lvl w:ilvl="4" w:tplc="4BBCFDC4">
      <w:numFmt w:val="bullet"/>
      <w:lvlText w:val="•"/>
      <w:lvlJc w:val="left"/>
      <w:pPr>
        <w:ind w:left="4359" w:hanging="360"/>
      </w:pPr>
      <w:rPr>
        <w:rFonts w:hint="default"/>
        <w:lang w:val="ru-RU" w:eastAsia="en-US" w:bidi="ar-SA"/>
      </w:rPr>
    </w:lvl>
    <w:lvl w:ilvl="5" w:tplc="15B8B7BC">
      <w:numFmt w:val="bullet"/>
      <w:lvlText w:val="•"/>
      <w:lvlJc w:val="left"/>
      <w:pPr>
        <w:ind w:left="5492" w:hanging="360"/>
      </w:pPr>
      <w:rPr>
        <w:rFonts w:hint="default"/>
        <w:lang w:val="ru-RU" w:eastAsia="en-US" w:bidi="ar-SA"/>
      </w:rPr>
    </w:lvl>
    <w:lvl w:ilvl="6" w:tplc="3B325E24">
      <w:numFmt w:val="bullet"/>
      <w:lvlText w:val="•"/>
      <w:lvlJc w:val="left"/>
      <w:pPr>
        <w:ind w:left="6625" w:hanging="360"/>
      </w:pPr>
      <w:rPr>
        <w:rFonts w:hint="default"/>
        <w:lang w:val="ru-RU" w:eastAsia="en-US" w:bidi="ar-SA"/>
      </w:rPr>
    </w:lvl>
    <w:lvl w:ilvl="7" w:tplc="F04059A8">
      <w:numFmt w:val="bullet"/>
      <w:lvlText w:val="•"/>
      <w:lvlJc w:val="left"/>
      <w:pPr>
        <w:ind w:left="7758" w:hanging="360"/>
      </w:pPr>
      <w:rPr>
        <w:rFonts w:hint="default"/>
        <w:lang w:val="ru-RU" w:eastAsia="en-US" w:bidi="ar-SA"/>
      </w:rPr>
    </w:lvl>
    <w:lvl w:ilvl="8" w:tplc="F4B42918">
      <w:numFmt w:val="bullet"/>
      <w:lvlText w:val="•"/>
      <w:lvlJc w:val="left"/>
      <w:pPr>
        <w:ind w:left="8892" w:hanging="360"/>
      </w:pPr>
      <w:rPr>
        <w:rFonts w:hint="default"/>
        <w:lang w:val="ru-RU" w:eastAsia="en-US" w:bidi="ar-SA"/>
      </w:rPr>
    </w:lvl>
  </w:abstractNum>
  <w:abstractNum w:abstractNumId="10">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
    <w:nsid w:val="17A36FB2"/>
    <w:multiLevelType w:val="hybridMultilevel"/>
    <w:tmpl w:val="B15822F0"/>
    <w:lvl w:ilvl="0" w:tplc="AA8C2FC6">
      <w:numFmt w:val="bullet"/>
      <w:lvlText w:val="–"/>
      <w:lvlJc w:val="left"/>
      <w:pPr>
        <w:ind w:left="642" w:hanging="265"/>
      </w:pPr>
      <w:rPr>
        <w:rFonts w:hint="default"/>
        <w:w w:val="100"/>
        <w:lang w:val="ru-RU" w:eastAsia="en-US" w:bidi="ar-SA"/>
      </w:rPr>
    </w:lvl>
    <w:lvl w:ilvl="1" w:tplc="3E22269A">
      <w:numFmt w:val="bullet"/>
      <w:lvlText w:val="•"/>
      <w:lvlJc w:val="left"/>
      <w:pPr>
        <w:ind w:left="1691" w:hanging="265"/>
      </w:pPr>
      <w:rPr>
        <w:rFonts w:hint="default"/>
        <w:lang w:val="ru-RU" w:eastAsia="en-US" w:bidi="ar-SA"/>
      </w:rPr>
    </w:lvl>
    <w:lvl w:ilvl="2" w:tplc="3E88630A">
      <w:numFmt w:val="bullet"/>
      <w:lvlText w:val="•"/>
      <w:lvlJc w:val="left"/>
      <w:pPr>
        <w:ind w:left="2743" w:hanging="265"/>
      </w:pPr>
      <w:rPr>
        <w:rFonts w:hint="default"/>
        <w:lang w:val="ru-RU" w:eastAsia="en-US" w:bidi="ar-SA"/>
      </w:rPr>
    </w:lvl>
    <w:lvl w:ilvl="3" w:tplc="CD025DE8">
      <w:numFmt w:val="bullet"/>
      <w:lvlText w:val="•"/>
      <w:lvlJc w:val="left"/>
      <w:pPr>
        <w:ind w:left="3795" w:hanging="265"/>
      </w:pPr>
      <w:rPr>
        <w:rFonts w:hint="default"/>
        <w:lang w:val="ru-RU" w:eastAsia="en-US" w:bidi="ar-SA"/>
      </w:rPr>
    </w:lvl>
    <w:lvl w:ilvl="4" w:tplc="F8AEE8FE">
      <w:numFmt w:val="bullet"/>
      <w:lvlText w:val="•"/>
      <w:lvlJc w:val="left"/>
      <w:pPr>
        <w:ind w:left="4847" w:hanging="265"/>
      </w:pPr>
      <w:rPr>
        <w:rFonts w:hint="default"/>
        <w:lang w:val="ru-RU" w:eastAsia="en-US" w:bidi="ar-SA"/>
      </w:rPr>
    </w:lvl>
    <w:lvl w:ilvl="5" w:tplc="D6EA47E6">
      <w:numFmt w:val="bullet"/>
      <w:lvlText w:val="•"/>
      <w:lvlJc w:val="left"/>
      <w:pPr>
        <w:ind w:left="5899" w:hanging="265"/>
      </w:pPr>
      <w:rPr>
        <w:rFonts w:hint="default"/>
        <w:lang w:val="ru-RU" w:eastAsia="en-US" w:bidi="ar-SA"/>
      </w:rPr>
    </w:lvl>
    <w:lvl w:ilvl="6" w:tplc="C4EAF6E6">
      <w:numFmt w:val="bullet"/>
      <w:lvlText w:val="•"/>
      <w:lvlJc w:val="left"/>
      <w:pPr>
        <w:ind w:left="6951" w:hanging="265"/>
      </w:pPr>
      <w:rPr>
        <w:rFonts w:hint="default"/>
        <w:lang w:val="ru-RU" w:eastAsia="en-US" w:bidi="ar-SA"/>
      </w:rPr>
    </w:lvl>
    <w:lvl w:ilvl="7" w:tplc="62F2443A">
      <w:numFmt w:val="bullet"/>
      <w:lvlText w:val="•"/>
      <w:lvlJc w:val="left"/>
      <w:pPr>
        <w:ind w:left="8002" w:hanging="265"/>
      </w:pPr>
      <w:rPr>
        <w:rFonts w:hint="default"/>
        <w:lang w:val="ru-RU" w:eastAsia="en-US" w:bidi="ar-SA"/>
      </w:rPr>
    </w:lvl>
    <w:lvl w:ilvl="8" w:tplc="C0368D40">
      <w:numFmt w:val="bullet"/>
      <w:lvlText w:val="•"/>
      <w:lvlJc w:val="left"/>
      <w:pPr>
        <w:ind w:left="9054" w:hanging="265"/>
      </w:pPr>
      <w:rPr>
        <w:rFonts w:hint="default"/>
        <w:lang w:val="ru-RU" w:eastAsia="en-US" w:bidi="ar-SA"/>
      </w:rPr>
    </w:lvl>
  </w:abstractNum>
  <w:abstractNum w:abstractNumId="12">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4">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5">
    <w:nsid w:val="36FF0541"/>
    <w:multiLevelType w:val="hybridMultilevel"/>
    <w:tmpl w:val="3012B33C"/>
    <w:lvl w:ilvl="0" w:tplc="04190001">
      <w:start w:val="1"/>
      <w:numFmt w:val="bullet"/>
      <w:lvlText w:val=""/>
      <w:lvlJc w:val="left"/>
      <w:pPr>
        <w:ind w:left="642" w:hanging="303"/>
      </w:pPr>
      <w:rPr>
        <w:rFonts w:ascii="Symbol" w:hAnsi="Symbol" w:hint="default"/>
        <w:w w:val="100"/>
        <w:lang w:val="ru-RU" w:eastAsia="en-US" w:bidi="ar-SA"/>
      </w:rPr>
    </w:lvl>
    <w:lvl w:ilvl="1" w:tplc="69C8B430">
      <w:numFmt w:val="bullet"/>
      <w:lvlText w:val="•"/>
      <w:lvlJc w:val="left"/>
      <w:pPr>
        <w:ind w:left="1691" w:hanging="303"/>
      </w:pPr>
      <w:rPr>
        <w:rFonts w:hint="default"/>
        <w:lang w:val="ru-RU" w:eastAsia="en-US" w:bidi="ar-SA"/>
      </w:rPr>
    </w:lvl>
    <w:lvl w:ilvl="2" w:tplc="1FB81FD0">
      <w:numFmt w:val="bullet"/>
      <w:lvlText w:val="•"/>
      <w:lvlJc w:val="left"/>
      <w:pPr>
        <w:ind w:left="2743" w:hanging="303"/>
      </w:pPr>
      <w:rPr>
        <w:rFonts w:hint="default"/>
        <w:lang w:val="ru-RU" w:eastAsia="en-US" w:bidi="ar-SA"/>
      </w:rPr>
    </w:lvl>
    <w:lvl w:ilvl="3" w:tplc="D9B2280E">
      <w:numFmt w:val="bullet"/>
      <w:lvlText w:val="•"/>
      <w:lvlJc w:val="left"/>
      <w:pPr>
        <w:ind w:left="3795" w:hanging="303"/>
      </w:pPr>
      <w:rPr>
        <w:rFonts w:hint="default"/>
        <w:lang w:val="ru-RU" w:eastAsia="en-US" w:bidi="ar-SA"/>
      </w:rPr>
    </w:lvl>
    <w:lvl w:ilvl="4" w:tplc="1CAAF45E">
      <w:numFmt w:val="bullet"/>
      <w:lvlText w:val="•"/>
      <w:lvlJc w:val="left"/>
      <w:pPr>
        <w:ind w:left="4847" w:hanging="303"/>
      </w:pPr>
      <w:rPr>
        <w:rFonts w:hint="default"/>
        <w:lang w:val="ru-RU" w:eastAsia="en-US" w:bidi="ar-SA"/>
      </w:rPr>
    </w:lvl>
    <w:lvl w:ilvl="5" w:tplc="52D66424">
      <w:numFmt w:val="bullet"/>
      <w:lvlText w:val="•"/>
      <w:lvlJc w:val="left"/>
      <w:pPr>
        <w:ind w:left="5899" w:hanging="303"/>
      </w:pPr>
      <w:rPr>
        <w:rFonts w:hint="default"/>
        <w:lang w:val="ru-RU" w:eastAsia="en-US" w:bidi="ar-SA"/>
      </w:rPr>
    </w:lvl>
    <w:lvl w:ilvl="6" w:tplc="231C4A3C">
      <w:numFmt w:val="bullet"/>
      <w:lvlText w:val="•"/>
      <w:lvlJc w:val="left"/>
      <w:pPr>
        <w:ind w:left="6951" w:hanging="303"/>
      </w:pPr>
      <w:rPr>
        <w:rFonts w:hint="default"/>
        <w:lang w:val="ru-RU" w:eastAsia="en-US" w:bidi="ar-SA"/>
      </w:rPr>
    </w:lvl>
    <w:lvl w:ilvl="7" w:tplc="2F4243A4">
      <w:numFmt w:val="bullet"/>
      <w:lvlText w:val="•"/>
      <w:lvlJc w:val="left"/>
      <w:pPr>
        <w:ind w:left="8002" w:hanging="303"/>
      </w:pPr>
      <w:rPr>
        <w:rFonts w:hint="default"/>
        <w:lang w:val="ru-RU" w:eastAsia="en-US" w:bidi="ar-SA"/>
      </w:rPr>
    </w:lvl>
    <w:lvl w:ilvl="8" w:tplc="52808080">
      <w:numFmt w:val="bullet"/>
      <w:lvlText w:val="•"/>
      <w:lvlJc w:val="left"/>
      <w:pPr>
        <w:ind w:left="9054" w:hanging="303"/>
      </w:pPr>
      <w:rPr>
        <w:rFonts w:hint="default"/>
        <w:lang w:val="ru-RU" w:eastAsia="en-US" w:bidi="ar-SA"/>
      </w:rPr>
    </w:lvl>
  </w:abstractNum>
  <w:abstractNum w:abstractNumId="16">
    <w:nsid w:val="399F59BE"/>
    <w:multiLevelType w:val="hybridMultilevel"/>
    <w:tmpl w:val="2E04D2C2"/>
    <w:lvl w:ilvl="0" w:tplc="B2F4E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D72526"/>
    <w:multiLevelType w:val="hybridMultilevel"/>
    <w:tmpl w:val="D07A5110"/>
    <w:lvl w:ilvl="0" w:tplc="642A2772">
      <w:numFmt w:val="bullet"/>
      <w:lvlText w:val="•"/>
      <w:lvlJc w:val="left"/>
      <w:pPr>
        <w:ind w:left="642" w:hanging="360"/>
      </w:pPr>
      <w:rPr>
        <w:rFonts w:ascii="Arial MT" w:eastAsia="Arial MT" w:hAnsi="Arial MT" w:cs="Arial MT" w:hint="default"/>
        <w:w w:val="100"/>
        <w:sz w:val="24"/>
        <w:szCs w:val="24"/>
        <w:lang w:val="ru-RU" w:eastAsia="en-US" w:bidi="ar-SA"/>
      </w:rPr>
    </w:lvl>
    <w:lvl w:ilvl="1" w:tplc="C4740BAC">
      <w:start w:val="1"/>
      <w:numFmt w:val="decimal"/>
      <w:lvlText w:val="%2."/>
      <w:lvlJc w:val="left"/>
      <w:pPr>
        <w:ind w:left="642" w:hanging="731"/>
        <w:jc w:val="right"/>
      </w:pPr>
      <w:rPr>
        <w:rFonts w:ascii="Times New Roman" w:eastAsia="Times New Roman" w:hAnsi="Times New Roman" w:cs="Times New Roman" w:hint="default"/>
        <w:w w:val="100"/>
        <w:sz w:val="24"/>
        <w:szCs w:val="24"/>
        <w:lang w:val="ru-RU" w:eastAsia="en-US" w:bidi="ar-SA"/>
      </w:rPr>
    </w:lvl>
    <w:lvl w:ilvl="2" w:tplc="11320936">
      <w:start w:val="1"/>
      <w:numFmt w:val="decimal"/>
      <w:lvlText w:val="%3."/>
      <w:lvlJc w:val="left"/>
      <w:pPr>
        <w:ind w:left="1603" w:hanging="788"/>
      </w:pPr>
      <w:rPr>
        <w:rFonts w:ascii="Times New Roman" w:eastAsia="Times New Roman" w:hAnsi="Times New Roman" w:cs="Times New Roman" w:hint="default"/>
        <w:w w:val="100"/>
        <w:sz w:val="22"/>
        <w:szCs w:val="22"/>
        <w:lang w:val="ru-RU" w:eastAsia="en-US" w:bidi="ar-SA"/>
      </w:rPr>
    </w:lvl>
    <w:lvl w:ilvl="3" w:tplc="DE5E5D6C">
      <w:numFmt w:val="bullet"/>
      <w:lvlText w:val="•"/>
      <w:lvlJc w:val="left"/>
      <w:pPr>
        <w:ind w:left="3724" w:hanging="788"/>
      </w:pPr>
      <w:rPr>
        <w:rFonts w:hint="default"/>
        <w:lang w:val="ru-RU" w:eastAsia="en-US" w:bidi="ar-SA"/>
      </w:rPr>
    </w:lvl>
    <w:lvl w:ilvl="4" w:tplc="55CA97B2">
      <w:numFmt w:val="bullet"/>
      <w:lvlText w:val="•"/>
      <w:lvlJc w:val="left"/>
      <w:pPr>
        <w:ind w:left="4786" w:hanging="788"/>
      </w:pPr>
      <w:rPr>
        <w:rFonts w:hint="default"/>
        <w:lang w:val="ru-RU" w:eastAsia="en-US" w:bidi="ar-SA"/>
      </w:rPr>
    </w:lvl>
    <w:lvl w:ilvl="5" w:tplc="F7A4ED92">
      <w:numFmt w:val="bullet"/>
      <w:lvlText w:val="•"/>
      <w:lvlJc w:val="left"/>
      <w:pPr>
        <w:ind w:left="5848" w:hanging="788"/>
      </w:pPr>
      <w:rPr>
        <w:rFonts w:hint="default"/>
        <w:lang w:val="ru-RU" w:eastAsia="en-US" w:bidi="ar-SA"/>
      </w:rPr>
    </w:lvl>
    <w:lvl w:ilvl="6" w:tplc="A958085A">
      <w:numFmt w:val="bullet"/>
      <w:lvlText w:val="•"/>
      <w:lvlJc w:val="left"/>
      <w:pPr>
        <w:ind w:left="6910" w:hanging="788"/>
      </w:pPr>
      <w:rPr>
        <w:rFonts w:hint="default"/>
        <w:lang w:val="ru-RU" w:eastAsia="en-US" w:bidi="ar-SA"/>
      </w:rPr>
    </w:lvl>
    <w:lvl w:ilvl="7" w:tplc="A5C878A0">
      <w:numFmt w:val="bullet"/>
      <w:lvlText w:val="•"/>
      <w:lvlJc w:val="left"/>
      <w:pPr>
        <w:ind w:left="7972" w:hanging="788"/>
      </w:pPr>
      <w:rPr>
        <w:rFonts w:hint="default"/>
        <w:lang w:val="ru-RU" w:eastAsia="en-US" w:bidi="ar-SA"/>
      </w:rPr>
    </w:lvl>
    <w:lvl w:ilvl="8" w:tplc="141E4290">
      <w:numFmt w:val="bullet"/>
      <w:lvlText w:val="•"/>
      <w:lvlJc w:val="left"/>
      <w:pPr>
        <w:ind w:left="9034" w:hanging="788"/>
      </w:pPr>
      <w:rPr>
        <w:rFonts w:hint="default"/>
        <w:lang w:val="ru-RU" w:eastAsia="en-US" w:bidi="ar-SA"/>
      </w:rPr>
    </w:lvl>
  </w:abstractNum>
  <w:abstractNum w:abstractNumId="18">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9">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0">
    <w:nsid w:val="59264EA5"/>
    <w:multiLevelType w:val="hybridMultilevel"/>
    <w:tmpl w:val="8626E3EC"/>
    <w:lvl w:ilvl="0" w:tplc="5498BD2A">
      <w:numFmt w:val="bullet"/>
      <w:lvlText w:val="-"/>
      <w:lvlJc w:val="left"/>
      <w:pPr>
        <w:ind w:left="1854"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67267B85"/>
    <w:multiLevelType w:val="hybridMultilevel"/>
    <w:tmpl w:val="F8CC6EFC"/>
    <w:lvl w:ilvl="0" w:tplc="932A5CE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4">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num w:numId="1">
    <w:abstractNumId w:val="0"/>
  </w:num>
  <w:num w:numId="2">
    <w:abstractNumId w:val="13"/>
  </w:num>
  <w:num w:numId="3">
    <w:abstractNumId w:val="4"/>
  </w:num>
  <w:num w:numId="4">
    <w:abstractNumId w:val="18"/>
  </w:num>
  <w:num w:numId="5">
    <w:abstractNumId w:val="10"/>
  </w:num>
  <w:num w:numId="6">
    <w:abstractNumId w:val="12"/>
  </w:num>
  <w:num w:numId="7">
    <w:abstractNumId w:val="14"/>
  </w:num>
  <w:num w:numId="8">
    <w:abstractNumId w:val="6"/>
  </w:num>
  <w:num w:numId="9">
    <w:abstractNumId w:val="8"/>
  </w:num>
  <w:num w:numId="10">
    <w:abstractNumId w:val="7"/>
  </w:num>
  <w:num w:numId="11">
    <w:abstractNumId w:val="23"/>
  </w:num>
  <w:num w:numId="12">
    <w:abstractNumId w:val="21"/>
  </w:num>
  <w:num w:numId="13">
    <w:abstractNumId w:val="24"/>
  </w:num>
  <w:num w:numId="14">
    <w:abstractNumId w:val="19"/>
  </w:num>
  <w:num w:numId="15">
    <w:abstractNumId w:val="22"/>
  </w:num>
  <w:num w:numId="16">
    <w:abstractNumId w:val="9"/>
  </w:num>
  <w:num w:numId="17">
    <w:abstractNumId w:val="3"/>
  </w:num>
  <w:num w:numId="18">
    <w:abstractNumId w:val="15"/>
  </w:num>
  <w:num w:numId="19">
    <w:abstractNumId w:val="11"/>
  </w:num>
  <w:num w:numId="20">
    <w:abstractNumId w:val="17"/>
  </w:num>
  <w:num w:numId="21">
    <w:abstractNumId w:val="20"/>
  </w:num>
  <w:num w:numId="22">
    <w:abstractNumId w:val="2"/>
  </w:num>
  <w:num w:numId="23">
    <w:abstractNumId w:val="1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08"/>
  <w:characterSpacingControl w:val="doNotCompress"/>
  <w:footnotePr>
    <w:footnote w:id="0"/>
    <w:footnote w:id="1"/>
  </w:footnotePr>
  <w:endnotePr>
    <w:endnote w:id="0"/>
    <w:endnote w:id="1"/>
  </w:endnotePr>
  <w:compat>
    <w:useFELayout/>
  </w:compat>
  <w:rsids>
    <w:rsidRoot w:val="00CE24BD"/>
    <w:rsid w:val="001F5BAC"/>
    <w:rsid w:val="002A3CC0"/>
    <w:rsid w:val="00335171"/>
    <w:rsid w:val="003525DA"/>
    <w:rsid w:val="003A47BD"/>
    <w:rsid w:val="00401F5D"/>
    <w:rsid w:val="00445B7C"/>
    <w:rsid w:val="00771822"/>
    <w:rsid w:val="007F6AD9"/>
    <w:rsid w:val="00824F4E"/>
    <w:rsid w:val="009C0E46"/>
    <w:rsid w:val="00A44B92"/>
    <w:rsid w:val="00A57B2E"/>
    <w:rsid w:val="00AB112D"/>
    <w:rsid w:val="00C56C76"/>
    <w:rsid w:val="00C832A6"/>
    <w:rsid w:val="00CA7FD2"/>
    <w:rsid w:val="00CE24BD"/>
    <w:rsid w:val="00CF32C7"/>
    <w:rsid w:val="00DD1DB0"/>
    <w:rsid w:val="00E77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index heading" w:uiPriority="0"/>
    <w:lsdException w:name="caption" w:uiPriority="0" w:qFormat="1"/>
    <w:lsdException w:name="footnote reference" w:uiPriority="0"/>
    <w:lsdException w:name="annotation reference" w:uiPriority="0" w:qFormat="1"/>
    <w:lsdException w:name="endnote reference" w:uiPriority="0"/>
    <w:lsdException w:name="endnote text" w:uiPriority="0"/>
    <w:lsdException w:name="List" w:uiPriority="0"/>
    <w:lsdException w:name="List Bullet" w:uiPriority="0" w:qFormat="1"/>
    <w:lsdException w:name="List 2" w:uiPriority="0"/>
    <w:lsdException w:name="List Bullet 3" w:uiPriority="0"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qFormat="1"/>
    <w:lsdException w:name="Body Text Indent 2" w:uiPriority="0" w:qFormat="1"/>
    <w:lsdException w:name="Strong" w:semiHidden="0" w:uiPriority="0" w:unhideWhenUsed="0" w:qFormat="1"/>
    <w:lsdException w:name="Emphasis" w:semiHidden="0" w:uiPriority="20" w:unhideWhenUsed="0" w:qFormat="1"/>
    <w:lsdException w:name="Document Map" w:uiPriority="0" w:qFormat="1"/>
    <w:lsdException w:name="Normal (Web)" w:uiPriority="0" w:qFormat="1"/>
    <w:lsdException w:name="annotation subject" w:qFormat="1"/>
    <w:lsdException w:name="Balloon Text" w:qFormat="1"/>
    <w:lsdException w:name="Table Grid" w:semiHidden="0" w:uiPriority="5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F32C7"/>
  </w:style>
  <w:style w:type="paragraph" w:styleId="1">
    <w:name w:val="heading 1"/>
    <w:basedOn w:val="a1"/>
    <w:next w:val="a1"/>
    <w:link w:val="10"/>
    <w:uiPriority w:val="1"/>
    <w:qFormat/>
    <w:rsid w:val="00CE24BD"/>
    <w:pPr>
      <w:keepNext/>
      <w:keepLines/>
      <w:widowControl w:val="0"/>
      <w:pBdr>
        <w:bottom w:val="single" w:sz="4" w:space="1" w:color="auto"/>
      </w:pBdr>
      <w:spacing w:before="240" w:after="0"/>
      <w:outlineLvl w:val="0"/>
    </w:pPr>
    <w:rPr>
      <w:rFonts w:ascii="Times New Roman" w:eastAsia="Times New Roman" w:hAnsi="Times New Roman" w:cs="Times New Roman"/>
      <w:b/>
      <w:sz w:val="28"/>
      <w:szCs w:val="32"/>
      <w:lang w:eastAsia="en-US"/>
    </w:rPr>
  </w:style>
  <w:style w:type="paragraph" w:styleId="2">
    <w:name w:val="heading 2"/>
    <w:basedOn w:val="a1"/>
    <w:next w:val="a1"/>
    <w:link w:val="20"/>
    <w:autoRedefine/>
    <w:uiPriority w:val="1"/>
    <w:unhideWhenUsed/>
    <w:qFormat/>
    <w:rsid w:val="00CE24BD"/>
    <w:pPr>
      <w:keepNext/>
      <w:keepLines/>
      <w:widowControl w:val="0"/>
      <w:pBdr>
        <w:bottom w:val="single" w:sz="4" w:space="1" w:color="auto"/>
      </w:pBdr>
      <w:spacing w:before="40" w:after="0"/>
      <w:jc w:val="both"/>
      <w:outlineLvl w:val="1"/>
    </w:pPr>
    <w:rPr>
      <w:rFonts w:ascii="Times New Roman" w:eastAsia="SchoolBookSanPin;Cambria" w:hAnsi="Times New Roman" w:cs="Times New Roman"/>
      <w:b/>
      <w:caps/>
      <w:sz w:val="28"/>
      <w:szCs w:val="28"/>
      <w:lang w:eastAsia="zh-CN"/>
    </w:rPr>
  </w:style>
  <w:style w:type="paragraph" w:styleId="3">
    <w:name w:val="heading 3"/>
    <w:basedOn w:val="a1"/>
    <w:next w:val="a1"/>
    <w:link w:val="30"/>
    <w:autoRedefine/>
    <w:uiPriority w:val="9"/>
    <w:unhideWhenUsed/>
    <w:qFormat/>
    <w:rsid w:val="00CE24BD"/>
    <w:pPr>
      <w:keepNext/>
      <w:keepLines/>
      <w:widowControl w:val="0"/>
      <w:spacing w:before="240" w:after="240" w:line="240" w:lineRule="auto"/>
      <w:ind w:firstLine="567"/>
      <w:outlineLvl w:val="2"/>
    </w:pPr>
    <w:rPr>
      <w:rFonts w:ascii="Times New Roman" w:eastAsia="OfficinaSansBoldITC" w:hAnsi="Times New Roman" w:cs="Times New Roman"/>
      <w:b/>
      <w:color w:val="0D0D0D"/>
      <w:sz w:val="24"/>
      <w:szCs w:val="24"/>
      <w:lang w:eastAsia="en-US"/>
    </w:rPr>
  </w:style>
  <w:style w:type="paragraph" w:styleId="4">
    <w:name w:val="heading 4"/>
    <w:basedOn w:val="11"/>
    <w:next w:val="11"/>
    <w:link w:val="40"/>
    <w:uiPriority w:val="9"/>
    <w:qFormat/>
    <w:rsid w:val="00CE24BD"/>
    <w:pPr>
      <w:keepNext/>
      <w:keepLines/>
      <w:spacing w:before="240" w:after="40"/>
      <w:outlineLvl w:val="3"/>
    </w:pPr>
    <w:rPr>
      <w:rFonts w:cs="Times New Roman"/>
      <w:b/>
      <w:sz w:val="24"/>
      <w:szCs w:val="24"/>
    </w:rPr>
  </w:style>
  <w:style w:type="paragraph" w:styleId="5">
    <w:name w:val="heading 5"/>
    <w:basedOn w:val="11"/>
    <w:next w:val="11"/>
    <w:link w:val="50"/>
    <w:uiPriority w:val="9"/>
    <w:qFormat/>
    <w:rsid w:val="00CE24BD"/>
    <w:pPr>
      <w:keepNext/>
      <w:keepLines/>
      <w:spacing w:before="220" w:after="40"/>
      <w:outlineLvl w:val="4"/>
    </w:pPr>
    <w:rPr>
      <w:rFonts w:cs="Times New Roman"/>
      <w:b/>
      <w:sz w:val="20"/>
      <w:szCs w:val="20"/>
    </w:rPr>
  </w:style>
  <w:style w:type="paragraph" w:styleId="6">
    <w:name w:val="heading 6"/>
    <w:basedOn w:val="11"/>
    <w:next w:val="11"/>
    <w:link w:val="60"/>
    <w:uiPriority w:val="9"/>
    <w:qFormat/>
    <w:rsid w:val="00CE24BD"/>
    <w:pPr>
      <w:keepNext/>
      <w:keepLines/>
      <w:spacing w:before="200" w:after="40"/>
      <w:outlineLvl w:val="5"/>
    </w:pPr>
    <w:rPr>
      <w:rFonts w:cs="Times New Roman"/>
      <w:b/>
      <w:sz w:val="20"/>
      <w:szCs w:val="20"/>
    </w:rPr>
  </w:style>
  <w:style w:type="paragraph" w:styleId="7">
    <w:name w:val="heading 7"/>
    <w:basedOn w:val="a1"/>
    <w:next w:val="a1"/>
    <w:link w:val="70"/>
    <w:unhideWhenUsed/>
    <w:qFormat/>
    <w:rsid w:val="00CE24BD"/>
    <w:pPr>
      <w:keepNext/>
      <w:keepLines/>
      <w:widowControl w:val="0"/>
      <w:spacing w:before="240" w:after="240" w:line="240" w:lineRule="auto"/>
      <w:outlineLvl w:val="6"/>
    </w:pPr>
    <w:rPr>
      <w:rFonts w:ascii="Times New Roman" w:eastAsia="Times New Roman" w:hAnsi="Times New Roman" w:cs="Times New Roman"/>
      <w:b/>
      <w:iCs/>
      <w:sz w:val="24"/>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1"/>
    <w:qFormat/>
    <w:rsid w:val="00CE24BD"/>
    <w:rPr>
      <w:rFonts w:ascii="Times New Roman" w:eastAsia="Times New Roman" w:hAnsi="Times New Roman" w:cs="Times New Roman"/>
      <w:b/>
      <w:sz w:val="28"/>
      <w:szCs w:val="32"/>
      <w:lang w:eastAsia="en-US"/>
    </w:rPr>
  </w:style>
  <w:style w:type="character" w:customStyle="1" w:styleId="20">
    <w:name w:val="Заголовок 2 Знак"/>
    <w:basedOn w:val="a2"/>
    <w:link w:val="2"/>
    <w:uiPriority w:val="1"/>
    <w:qFormat/>
    <w:rsid w:val="00CE24BD"/>
    <w:rPr>
      <w:rFonts w:ascii="Times New Roman" w:eastAsia="SchoolBookSanPin;Cambria" w:hAnsi="Times New Roman" w:cs="Times New Roman"/>
      <w:b/>
      <w:caps/>
      <w:sz w:val="28"/>
      <w:szCs w:val="28"/>
      <w:lang w:eastAsia="zh-CN"/>
    </w:rPr>
  </w:style>
  <w:style w:type="character" w:customStyle="1" w:styleId="30">
    <w:name w:val="Заголовок 3 Знак"/>
    <w:basedOn w:val="a2"/>
    <w:link w:val="3"/>
    <w:uiPriority w:val="9"/>
    <w:qFormat/>
    <w:rsid w:val="00CE24BD"/>
    <w:rPr>
      <w:rFonts w:ascii="Times New Roman" w:eastAsia="OfficinaSansBoldITC" w:hAnsi="Times New Roman" w:cs="Times New Roman"/>
      <w:b/>
      <w:color w:val="0D0D0D"/>
      <w:sz w:val="24"/>
      <w:szCs w:val="24"/>
      <w:lang w:eastAsia="en-US"/>
    </w:rPr>
  </w:style>
  <w:style w:type="character" w:customStyle="1" w:styleId="40">
    <w:name w:val="Заголовок 4 Знак"/>
    <w:basedOn w:val="a2"/>
    <w:link w:val="4"/>
    <w:uiPriority w:val="9"/>
    <w:qFormat/>
    <w:rsid w:val="00CE24BD"/>
    <w:rPr>
      <w:rFonts w:ascii="Calibri" w:eastAsia="Calibri" w:hAnsi="Calibri" w:cs="Times New Roman"/>
      <w:b/>
      <w:sz w:val="24"/>
      <w:szCs w:val="24"/>
    </w:rPr>
  </w:style>
  <w:style w:type="character" w:customStyle="1" w:styleId="50">
    <w:name w:val="Заголовок 5 Знак"/>
    <w:basedOn w:val="a2"/>
    <w:link w:val="5"/>
    <w:uiPriority w:val="9"/>
    <w:qFormat/>
    <w:rsid w:val="00CE24BD"/>
    <w:rPr>
      <w:rFonts w:ascii="Calibri" w:eastAsia="Calibri" w:hAnsi="Calibri" w:cs="Times New Roman"/>
      <w:b/>
      <w:sz w:val="20"/>
      <w:szCs w:val="20"/>
    </w:rPr>
  </w:style>
  <w:style w:type="character" w:customStyle="1" w:styleId="60">
    <w:name w:val="Заголовок 6 Знак"/>
    <w:basedOn w:val="a2"/>
    <w:link w:val="6"/>
    <w:uiPriority w:val="9"/>
    <w:qFormat/>
    <w:rsid w:val="00CE24BD"/>
    <w:rPr>
      <w:rFonts w:ascii="Calibri" w:eastAsia="Calibri" w:hAnsi="Calibri" w:cs="Times New Roman"/>
      <w:b/>
      <w:sz w:val="20"/>
      <w:szCs w:val="20"/>
    </w:rPr>
  </w:style>
  <w:style w:type="character" w:customStyle="1" w:styleId="70">
    <w:name w:val="Заголовок 7 Знак"/>
    <w:basedOn w:val="a2"/>
    <w:link w:val="7"/>
    <w:qFormat/>
    <w:rsid w:val="00CE24BD"/>
    <w:rPr>
      <w:rFonts w:ascii="Times New Roman" w:eastAsia="Times New Roman" w:hAnsi="Times New Roman" w:cs="Times New Roman"/>
      <w:b/>
      <w:iCs/>
      <w:sz w:val="24"/>
      <w:lang w:eastAsia="en-US"/>
    </w:rPr>
  </w:style>
  <w:style w:type="paragraph" w:customStyle="1" w:styleId="11">
    <w:name w:val="Обычный1"/>
    <w:qFormat/>
    <w:rsid w:val="00CE24BD"/>
    <w:pPr>
      <w:widowControl w:val="0"/>
    </w:pPr>
    <w:rPr>
      <w:rFonts w:ascii="Calibri" w:eastAsia="Calibri" w:hAnsi="Calibri" w:cs="Calibri"/>
    </w:rPr>
  </w:style>
  <w:style w:type="character" w:styleId="a5">
    <w:name w:val="Hyperlink"/>
    <w:uiPriority w:val="99"/>
    <w:unhideWhenUsed/>
    <w:rsid w:val="00CE24BD"/>
    <w:rPr>
      <w:color w:val="0563C1"/>
      <w:u w:val="single"/>
    </w:rPr>
  </w:style>
  <w:style w:type="paragraph" w:styleId="a6">
    <w:name w:val="List Paragraph"/>
    <w:aliases w:val="ITL List Paragraph,Цветной список - Акцент 13,Нумерованый список,List Paragraph1"/>
    <w:basedOn w:val="a1"/>
    <w:link w:val="a7"/>
    <w:qFormat/>
    <w:rsid w:val="00CE24BD"/>
    <w:pPr>
      <w:widowControl w:val="0"/>
      <w:ind w:left="720"/>
      <w:contextualSpacing/>
    </w:pPr>
    <w:rPr>
      <w:rFonts w:ascii="Calibri" w:eastAsia="Calibri" w:hAnsi="Calibri" w:cs="Times New Roman"/>
      <w:lang w:eastAsia="en-US"/>
    </w:rPr>
  </w:style>
  <w:style w:type="character" w:customStyle="1" w:styleId="a7">
    <w:name w:val="Абзац списка Знак"/>
    <w:aliases w:val="ITL List Paragraph Знак,Цветной список - Акцент 13 Знак,Нумерованый список Знак,List Paragraph1 Знак"/>
    <w:link w:val="a6"/>
    <w:qFormat/>
    <w:locked/>
    <w:rsid w:val="00CE24BD"/>
    <w:rPr>
      <w:rFonts w:ascii="Calibri" w:eastAsia="Calibri" w:hAnsi="Calibri" w:cs="Times New Roman"/>
      <w:lang w:eastAsia="en-US"/>
    </w:rPr>
  </w:style>
  <w:style w:type="paragraph" w:styleId="a8">
    <w:name w:val="header"/>
    <w:basedOn w:val="a1"/>
    <w:link w:val="a9"/>
    <w:uiPriority w:val="99"/>
    <w:unhideWhenUsed/>
    <w:rsid w:val="00CE24BD"/>
    <w:pPr>
      <w:widowControl w:val="0"/>
      <w:tabs>
        <w:tab w:val="center" w:pos="4677"/>
        <w:tab w:val="right" w:pos="9355"/>
      </w:tabs>
      <w:spacing w:after="0" w:line="240" w:lineRule="auto"/>
    </w:pPr>
    <w:rPr>
      <w:rFonts w:ascii="Calibri" w:eastAsia="Calibri" w:hAnsi="Calibri" w:cs="Times New Roman"/>
      <w:sz w:val="20"/>
      <w:szCs w:val="20"/>
      <w:lang w:eastAsia="en-US"/>
    </w:rPr>
  </w:style>
  <w:style w:type="character" w:customStyle="1" w:styleId="a9">
    <w:name w:val="Верхний колонтитул Знак"/>
    <w:basedOn w:val="a2"/>
    <w:link w:val="a8"/>
    <w:uiPriority w:val="99"/>
    <w:qFormat/>
    <w:rsid w:val="00CE24BD"/>
    <w:rPr>
      <w:rFonts w:ascii="Calibri" w:eastAsia="Calibri" w:hAnsi="Calibri" w:cs="Times New Roman"/>
      <w:sz w:val="20"/>
      <w:szCs w:val="20"/>
      <w:lang w:eastAsia="en-US"/>
    </w:rPr>
  </w:style>
  <w:style w:type="paragraph" w:styleId="aa">
    <w:name w:val="footer"/>
    <w:basedOn w:val="a1"/>
    <w:link w:val="ab"/>
    <w:uiPriority w:val="99"/>
    <w:unhideWhenUsed/>
    <w:rsid w:val="00CE24BD"/>
    <w:pPr>
      <w:widowControl w:val="0"/>
      <w:tabs>
        <w:tab w:val="center" w:pos="4677"/>
        <w:tab w:val="right" w:pos="9355"/>
      </w:tabs>
      <w:spacing w:after="0" w:line="240" w:lineRule="auto"/>
    </w:pPr>
    <w:rPr>
      <w:rFonts w:ascii="Calibri" w:eastAsia="Calibri" w:hAnsi="Calibri" w:cs="Times New Roman"/>
      <w:sz w:val="20"/>
      <w:szCs w:val="20"/>
      <w:lang w:eastAsia="en-US"/>
    </w:rPr>
  </w:style>
  <w:style w:type="character" w:customStyle="1" w:styleId="ab">
    <w:name w:val="Нижний колонтитул Знак"/>
    <w:basedOn w:val="a2"/>
    <w:link w:val="aa"/>
    <w:uiPriority w:val="99"/>
    <w:qFormat/>
    <w:rsid w:val="00CE24BD"/>
    <w:rPr>
      <w:rFonts w:ascii="Calibri" w:eastAsia="Calibri" w:hAnsi="Calibri" w:cs="Times New Roman"/>
      <w:sz w:val="20"/>
      <w:szCs w:val="20"/>
      <w:lang w:eastAsia="en-US"/>
    </w:rPr>
  </w:style>
  <w:style w:type="paragraph" w:styleId="ac">
    <w:name w:val="Title"/>
    <w:basedOn w:val="11"/>
    <w:next w:val="11"/>
    <w:link w:val="ad"/>
    <w:uiPriority w:val="10"/>
    <w:qFormat/>
    <w:rsid w:val="00CE24BD"/>
    <w:pPr>
      <w:keepNext/>
      <w:keepLines/>
      <w:spacing w:before="480" w:after="120"/>
    </w:pPr>
    <w:rPr>
      <w:rFonts w:cs="Times New Roman"/>
      <w:b/>
      <w:sz w:val="72"/>
      <w:szCs w:val="72"/>
    </w:rPr>
  </w:style>
  <w:style w:type="character" w:customStyle="1" w:styleId="ad">
    <w:name w:val="Название Знак"/>
    <w:basedOn w:val="a2"/>
    <w:link w:val="ac"/>
    <w:uiPriority w:val="10"/>
    <w:qFormat/>
    <w:rsid w:val="00CE24BD"/>
    <w:rPr>
      <w:rFonts w:ascii="Calibri" w:eastAsia="Calibri" w:hAnsi="Calibri" w:cs="Times New Roman"/>
      <w:b/>
      <w:sz w:val="72"/>
      <w:szCs w:val="72"/>
    </w:rPr>
  </w:style>
  <w:style w:type="paragraph" w:styleId="ae">
    <w:name w:val="Subtitle"/>
    <w:basedOn w:val="11"/>
    <w:next w:val="11"/>
    <w:link w:val="af"/>
    <w:uiPriority w:val="11"/>
    <w:qFormat/>
    <w:rsid w:val="00CE24BD"/>
    <w:pPr>
      <w:keepNext/>
      <w:keepLines/>
      <w:spacing w:before="360" w:after="80"/>
    </w:pPr>
    <w:rPr>
      <w:rFonts w:ascii="Georgia" w:eastAsia="Georgia" w:hAnsi="Georgia" w:cs="Times New Roman"/>
      <w:i/>
      <w:color w:val="666666"/>
      <w:sz w:val="48"/>
      <w:szCs w:val="48"/>
    </w:rPr>
  </w:style>
  <w:style w:type="character" w:customStyle="1" w:styleId="af">
    <w:name w:val="Подзаголовок Знак"/>
    <w:basedOn w:val="a2"/>
    <w:link w:val="ae"/>
    <w:uiPriority w:val="11"/>
    <w:qFormat/>
    <w:rsid w:val="00CE24BD"/>
    <w:rPr>
      <w:rFonts w:ascii="Georgia" w:eastAsia="Georgia" w:hAnsi="Georgia" w:cs="Times New Roman"/>
      <w:i/>
      <w:color w:val="666666"/>
      <w:sz w:val="48"/>
      <w:szCs w:val="48"/>
    </w:rPr>
  </w:style>
  <w:style w:type="paragraph" w:styleId="af0">
    <w:name w:val="Balloon Text"/>
    <w:basedOn w:val="a1"/>
    <w:link w:val="af1"/>
    <w:uiPriority w:val="99"/>
    <w:unhideWhenUsed/>
    <w:qFormat/>
    <w:rsid w:val="00CE24BD"/>
    <w:pPr>
      <w:widowControl w:val="0"/>
      <w:spacing w:after="0" w:line="240" w:lineRule="auto"/>
    </w:pPr>
    <w:rPr>
      <w:rFonts w:ascii="Tahoma" w:eastAsia="Calibri" w:hAnsi="Tahoma" w:cs="Times New Roman"/>
      <w:sz w:val="16"/>
      <w:szCs w:val="16"/>
    </w:rPr>
  </w:style>
  <w:style w:type="character" w:customStyle="1" w:styleId="af1">
    <w:name w:val="Текст выноски Знак"/>
    <w:basedOn w:val="a2"/>
    <w:link w:val="af0"/>
    <w:uiPriority w:val="99"/>
    <w:qFormat/>
    <w:rsid w:val="00CE24BD"/>
    <w:rPr>
      <w:rFonts w:ascii="Tahoma" w:eastAsia="Calibri" w:hAnsi="Tahoma" w:cs="Times New Roman"/>
      <w:sz w:val="16"/>
      <w:szCs w:val="16"/>
    </w:rPr>
  </w:style>
  <w:style w:type="character" w:styleId="af2">
    <w:name w:val="annotation reference"/>
    <w:unhideWhenUsed/>
    <w:qFormat/>
    <w:rsid w:val="00CE24BD"/>
    <w:rPr>
      <w:sz w:val="16"/>
      <w:szCs w:val="16"/>
    </w:rPr>
  </w:style>
  <w:style w:type="paragraph" w:styleId="af3">
    <w:name w:val="annotation text"/>
    <w:basedOn w:val="a1"/>
    <w:link w:val="af4"/>
    <w:uiPriority w:val="99"/>
    <w:unhideWhenUsed/>
    <w:qFormat/>
    <w:rsid w:val="00CE24BD"/>
    <w:pPr>
      <w:widowControl w:val="0"/>
      <w:spacing w:line="240" w:lineRule="auto"/>
    </w:pPr>
    <w:rPr>
      <w:rFonts w:ascii="Calibri" w:eastAsia="Calibri" w:hAnsi="Calibri" w:cs="Times New Roman"/>
      <w:sz w:val="20"/>
      <w:szCs w:val="20"/>
      <w:lang w:eastAsia="en-US"/>
    </w:rPr>
  </w:style>
  <w:style w:type="character" w:customStyle="1" w:styleId="af4">
    <w:name w:val="Текст примечания Знак"/>
    <w:basedOn w:val="a2"/>
    <w:link w:val="af3"/>
    <w:uiPriority w:val="99"/>
    <w:qFormat/>
    <w:rsid w:val="00CE24BD"/>
    <w:rPr>
      <w:rFonts w:ascii="Calibri" w:eastAsia="Calibri" w:hAnsi="Calibri" w:cs="Times New Roman"/>
      <w:sz w:val="20"/>
      <w:szCs w:val="20"/>
      <w:lang w:eastAsia="en-US"/>
    </w:rPr>
  </w:style>
  <w:style w:type="paragraph" w:styleId="af5">
    <w:name w:val="annotation subject"/>
    <w:basedOn w:val="af3"/>
    <w:next w:val="af3"/>
    <w:link w:val="af6"/>
    <w:uiPriority w:val="99"/>
    <w:unhideWhenUsed/>
    <w:qFormat/>
    <w:rsid w:val="00CE24BD"/>
    <w:rPr>
      <w:b/>
      <w:bCs/>
    </w:rPr>
  </w:style>
  <w:style w:type="character" w:customStyle="1" w:styleId="af6">
    <w:name w:val="Тема примечания Знак"/>
    <w:basedOn w:val="af4"/>
    <w:link w:val="af5"/>
    <w:uiPriority w:val="99"/>
    <w:qFormat/>
    <w:rsid w:val="00CE24BD"/>
    <w:rPr>
      <w:b/>
      <w:bCs/>
    </w:rPr>
  </w:style>
  <w:style w:type="paragraph" w:styleId="af7">
    <w:name w:val="footnote text"/>
    <w:aliases w:val="Знак6,F1"/>
    <w:basedOn w:val="a1"/>
    <w:link w:val="af8"/>
    <w:uiPriority w:val="99"/>
    <w:unhideWhenUsed/>
    <w:rsid w:val="00CE24BD"/>
    <w:pPr>
      <w:widowControl w:val="0"/>
      <w:spacing w:after="0" w:line="240" w:lineRule="auto"/>
    </w:pPr>
    <w:rPr>
      <w:rFonts w:ascii="Calibri" w:eastAsia="Calibri" w:hAnsi="Calibri" w:cs="Times New Roman"/>
      <w:sz w:val="20"/>
      <w:szCs w:val="20"/>
    </w:rPr>
  </w:style>
  <w:style w:type="character" w:customStyle="1" w:styleId="af8">
    <w:name w:val="Текст сноски Знак"/>
    <w:aliases w:val="Знак6 Знак,F1 Знак"/>
    <w:basedOn w:val="a2"/>
    <w:link w:val="af7"/>
    <w:uiPriority w:val="99"/>
    <w:qFormat/>
    <w:rsid w:val="00CE24BD"/>
    <w:rPr>
      <w:rFonts w:ascii="Calibri" w:eastAsia="Calibri" w:hAnsi="Calibri" w:cs="Times New Roman"/>
      <w:sz w:val="20"/>
      <w:szCs w:val="20"/>
    </w:rPr>
  </w:style>
  <w:style w:type="character" w:styleId="af9">
    <w:name w:val="footnote reference"/>
    <w:unhideWhenUsed/>
    <w:rsid w:val="00CE24BD"/>
    <w:rPr>
      <w:vertAlign w:val="superscript"/>
    </w:rPr>
  </w:style>
  <w:style w:type="paragraph" w:customStyle="1" w:styleId="msonormal0">
    <w:name w:val="msonormal"/>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1"/>
    <w:unhideWhenUsed/>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2"/>
    <w:qFormat/>
    <w:rsid w:val="00CE24BD"/>
  </w:style>
  <w:style w:type="character" w:customStyle="1" w:styleId="afb">
    <w:name w:val="Текст концевой сноски Знак"/>
    <w:link w:val="afc"/>
    <w:qFormat/>
    <w:rsid w:val="00CE24BD"/>
    <w:rPr>
      <w:rFonts w:ascii="Calibri" w:eastAsia="Calibri" w:hAnsi="Calibri" w:cs="Calibri"/>
      <w:sz w:val="20"/>
      <w:szCs w:val="20"/>
    </w:rPr>
  </w:style>
  <w:style w:type="paragraph" w:styleId="afc">
    <w:name w:val="endnote text"/>
    <w:basedOn w:val="a1"/>
    <w:link w:val="afb"/>
    <w:unhideWhenUsed/>
    <w:rsid w:val="00CE24BD"/>
    <w:pPr>
      <w:widowControl w:val="0"/>
      <w:spacing w:after="0" w:line="240" w:lineRule="auto"/>
    </w:pPr>
    <w:rPr>
      <w:rFonts w:ascii="Calibri" w:eastAsia="Calibri" w:hAnsi="Calibri" w:cs="Calibri"/>
      <w:sz w:val="20"/>
      <w:szCs w:val="20"/>
    </w:rPr>
  </w:style>
  <w:style w:type="character" w:customStyle="1" w:styleId="12">
    <w:name w:val="Текст концевой сноски Знак1"/>
    <w:basedOn w:val="a2"/>
    <w:link w:val="afc"/>
    <w:qFormat/>
    <w:rsid w:val="00CE24BD"/>
    <w:rPr>
      <w:sz w:val="20"/>
      <w:szCs w:val="20"/>
    </w:rPr>
  </w:style>
  <w:style w:type="paragraph" w:styleId="afd">
    <w:name w:val="TOC Heading"/>
    <w:basedOn w:val="1"/>
    <w:next w:val="a1"/>
    <w:uiPriority w:val="39"/>
    <w:unhideWhenUsed/>
    <w:qFormat/>
    <w:rsid w:val="00CE24BD"/>
    <w:pPr>
      <w:widowControl/>
      <w:pBdr>
        <w:bottom w:val="none" w:sz="0" w:space="0" w:color="auto"/>
      </w:pBdr>
      <w:spacing w:before="480"/>
      <w:outlineLvl w:val="9"/>
    </w:pPr>
    <w:rPr>
      <w:rFonts w:ascii="Calibri Light" w:hAnsi="Calibri Light"/>
      <w:bCs/>
      <w:color w:val="2F5496"/>
      <w:szCs w:val="28"/>
      <w:lang w:eastAsia="ru-RU"/>
    </w:rPr>
  </w:style>
  <w:style w:type="paragraph" w:styleId="13">
    <w:name w:val="toc 1"/>
    <w:basedOn w:val="a1"/>
    <w:next w:val="a1"/>
    <w:autoRedefine/>
    <w:uiPriority w:val="39"/>
    <w:unhideWhenUsed/>
    <w:qFormat/>
    <w:rsid w:val="00CE24BD"/>
    <w:pPr>
      <w:widowControl w:val="0"/>
      <w:spacing w:before="120" w:after="0"/>
    </w:pPr>
    <w:rPr>
      <w:rFonts w:ascii="Calibri" w:eastAsia="Calibri" w:hAnsi="Calibri" w:cs="Calibri"/>
      <w:b/>
      <w:bCs/>
      <w:i/>
      <w:iCs/>
      <w:sz w:val="24"/>
      <w:szCs w:val="24"/>
      <w:lang w:eastAsia="en-US"/>
    </w:rPr>
  </w:style>
  <w:style w:type="paragraph" w:styleId="22">
    <w:name w:val="toc 2"/>
    <w:basedOn w:val="a1"/>
    <w:next w:val="a1"/>
    <w:autoRedefine/>
    <w:uiPriority w:val="39"/>
    <w:unhideWhenUsed/>
    <w:qFormat/>
    <w:rsid w:val="00CE24BD"/>
    <w:pPr>
      <w:widowControl w:val="0"/>
      <w:tabs>
        <w:tab w:val="right" w:leader="dot" w:pos="9345"/>
      </w:tabs>
      <w:spacing w:before="120" w:after="0"/>
      <w:ind w:left="220"/>
      <w:jc w:val="both"/>
    </w:pPr>
    <w:rPr>
      <w:b/>
      <w:noProof/>
    </w:rPr>
  </w:style>
  <w:style w:type="paragraph" w:styleId="31">
    <w:name w:val="toc 3"/>
    <w:basedOn w:val="a1"/>
    <w:next w:val="a1"/>
    <w:autoRedefine/>
    <w:uiPriority w:val="39"/>
    <w:unhideWhenUsed/>
    <w:qFormat/>
    <w:rsid w:val="00CE24BD"/>
    <w:pPr>
      <w:widowControl w:val="0"/>
      <w:tabs>
        <w:tab w:val="left" w:pos="0"/>
        <w:tab w:val="right" w:leader="dot" w:pos="9912"/>
      </w:tabs>
      <w:spacing w:after="0" w:line="240" w:lineRule="auto"/>
      <w:ind w:firstLine="567"/>
      <w:jc w:val="both"/>
    </w:pPr>
    <w:rPr>
      <w:rFonts w:ascii="Calibri" w:eastAsia="Calibri" w:hAnsi="Calibri" w:cs="Calibri"/>
      <w:sz w:val="20"/>
      <w:szCs w:val="20"/>
      <w:lang w:eastAsia="en-US"/>
    </w:rPr>
  </w:style>
  <w:style w:type="paragraph" w:styleId="41">
    <w:name w:val="toc 4"/>
    <w:basedOn w:val="a1"/>
    <w:next w:val="a1"/>
    <w:autoRedefine/>
    <w:unhideWhenUsed/>
    <w:rsid w:val="00CE24BD"/>
    <w:pPr>
      <w:widowControl w:val="0"/>
      <w:spacing w:after="0"/>
      <w:ind w:left="660"/>
    </w:pPr>
    <w:rPr>
      <w:rFonts w:ascii="Calibri" w:eastAsia="Calibri" w:hAnsi="Calibri" w:cs="Calibri"/>
      <w:sz w:val="20"/>
      <w:szCs w:val="20"/>
      <w:lang w:eastAsia="en-US"/>
    </w:rPr>
  </w:style>
  <w:style w:type="paragraph" w:styleId="51">
    <w:name w:val="toc 5"/>
    <w:basedOn w:val="a1"/>
    <w:next w:val="a1"/>
    <w:autoRedefine/>
    <w:unhideWhenUsed/>
    <w:rsid w:val="00CE24BD"/>
    <w:pPr>
      <w:widowControl w:val="0"/>
      <w:spacing w:after="0"/>
      <w:ind w:left="880"/>
    </w:pPr>
    <w:rPr>
      <w:rFonts w:ascii="Calibri" w:eastAsia="Calibri" w:hAnsi="Calibri" w:cs="Calibri"/>
      <w:sz w:val="20"/>
      <w:szCs w:val="20"/>
      <w:lang w:eastAsia="en-US"/>
    </w:rPr>
  </w:style>
  <w:style w:type="paragraph" w:styleId="61">
    <w:name w:val="toc 6"/>
    <w:basedOn w:val="a1"/>
    <w:next w:val="a1"/>
    <w:autoRedefine/>
    <w:unhideWhenUsed/>
    <w:rsid w:val="00CE24BD"/>
    <w:pPr>
      <w:widowControl w:val="0"/>
      <w:spacing w:after="0"/>
      <w:ind w:left="1100"/>
    </w:pPr>
    <w:rPr>
      <w:rFonts w:ascii="Calibri" w:eastAsia="Calibri" w:hAnsi="Calibri" w:cs="Calibri"/>
      <w:sz w:val="20"/>
      <w:szCs w:val="20"/>
      <w:lang w:eastAsia="en-US"/>
    </w:rPr>
  </w:style>
  <w:style w:type="paragraph" w:styleId="71">
    <w:name w:val="toc 7"/>
    <w:basedOn w:val="a1"/>
    <w:next w:val="a1"/>
    <w:autoRedefine/>
    <w:unhideWhenUsed/>
    <w:rsid w:val="00CE24BD"/>
    <w:pPr>
      <w:widowControl w:val="0"/>
      <w:spacing w:after="0"/>
      <w:ind w:left="1320"/>
    </w:pPr>
    <w:rPr>
      <w:rFonts w:ascii="Calibri" w:eastAsia="Calibri" w:hAnsi="Calibri" w:cs="Calibri"/>
      <w:sz w:val="20"/>
      <w:szCs w:val="20"/>
      <w:lang w:eastAsia="en-US"/>
    </w:rPr>
  </w:style>
  <w:style w:type="paragraph" w:styleId="8">
    <w:name w:val="toc 8"/>
    <w:basedOn w:val="a1"/>
    <w:next w:val="a1"/>
    <w:autoRedefine/>
    <w:unhideWhenUsed/>
    <w:rsid w:val="00CE24BD"/>
    <w:pPr>
      <w:widowControl w:val="0"/>
      <w:spacing w:after="0"/>
      <w:ind w:left="1540"/>
    </w:pPr>
    <w:rPr>
      <w:rFonts w:ascii="Calibri" w:eastAsia="Calibri" w:hAnsi="Calibri" w:cs="Calibri"/>
      <w:sz w:val="20"/>
      <w:szCs w:val="20"/>
      <w:lang w:eastAsia="en-US"/>
    </w:rPr>
  </w:style>
  <w:style w:type="paragraph" w:styleId="9">
    <w:name w:val="toc 9"/>
    <w:basedOn w:val="a1"/>
    <w:next w:val="a1"/>
    <w:autoRedefine/>
    <w:unhideWhenUsed/>
    <w:rsid w:val="00CE24BD"/>
    <w:pPr>
      <w:widowControl w:val="0"/>
      <w:spacing w:after="0"/>
      <w:ind w:left="1760"/>
    </w:pPr>
    <w:rPr>
      <w:rFonts w:ascii="Calibri" w:eastAsia="Calibri" w:hAnsi="Calibri" w:cs="Calibri"/>
      <w:sz w:val="20"/>
      <w:szCs w:val="20"/>
      <w:lang w:eastAsia="en-US"/>
    </w:rPr>
  </w:style>
  <w:style w:type="table" w:styleId="afe">
    <w:name w:val="Table Grid"/>
    <w:basedOn w:val="a3"/>
    <w:uiPriority w:val="59"/>
    <w:rsid w:val="00CE24B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CE24BD"/>
    <w:pPr>
      <w:autoSpaceDE w:val="0"/>
      <w:autoSpaceDN w:val="0"/>
      <w:adjustRightInd w:val="0"/>
      <w:spacing w:after="0" w:line="240" w:lineRule="auto"/>
    </w:pPr>
    <w:rPr>
      <w:rFonts w:ascii="Arial" w:eastAsia="Calibri" w:hAnsi="Arial" w:cs="Arial"/>
      <w:color w:val="000000"/>
      <w:sz w:val="24"/>
      <w:szCs w:val="24"/>
      <w:lang w:eastAsia="en-US"/>
    </w:rPr>
  </w:style>
  <w:style w:type="character" w:customStyle="1" w:styleId="aff">
    <w:name w:val="Основной Знак"/>
    <w:link w:val="aff0"/>
    <w:qFormat/>
    <w:locked/>
    <w:rsid w:val="00CE24BD"/>
    <w:rPr>
      <w:rFonts w:ascii="NewtonCSanPin" w:hAnsi="NewtonCSanPin"/>
      <w:color w:val="000000"/>
      <w:sz w:val="21"/>
      <w:szCs w:val="21"/>
    </w:rPr>
  </w:style>
  <w:style w:type="paragraph" w:customStyle="1" w:styleId="aff0">
    <w:name w:val="Основной"/>
    <w:basedOn w:val="a1"/>
    <w:link w:val="aff"/>
    <w:qFormat/>
    <w:rsid w:val="00CE24BD"/>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1">
    <w:name w:val="Сноска"/>
    <w:basedOn w:val="aff0"/>
    <w:link w:val="aff2"/>
    <w:uiPriority w:val="99"/>
    <w:rsid w:val="00CE24BD"/>
    <w:pPr>
      <w:spacing w:line="174" w:lineRule="atLeast"/>
      <w:textAlignment w:val="center"/>
    </w:pPr>
    <w:rPr>
      <w:rFonts w:eastAsia="Times New Roman"/>
      <w:sz w:val="17"/>
      <w:szCs w:val="17"/>
    </w:rPr>
  </w:style>
  <w:style w:type="character" w:customStyle="1" w:styleId="aff2">
    <w:name w:val="Сноска_"/>
    <w:link w:val="aff1"/>
    <w:uiPriority w:val="99"/>
    <w:qFormat/>
    <w:rsid w:val="00CE24BD"/>
    <w:rPr>
      <w:rFonts w:ascii="NewtonCSanPin" w:eastAsia="Times New Roman" w:hAnsi="NewtonCSanPin"/>
      <w:color w:val="000000"/>
      <w:sz w:val="17"/>
      <w:szCs w:val="17"/>
    </w:rPr>
  </w:style>
  <w:style w:type="character" w:customStyle="1" w:styleId="14">
    <w:name w:val="Сноска1"/>
    <w:qFormat/>
    <w:rsid w:val="00CE24BD"/>
    <w:rPr>
      <w:rFonts w:ascii="Times New Roman" w:hAnsi="Times New Roman" w:cs="Times New Roman"/>
      <w:vertAlign w:val="superscript"/>
    </w:rPr>
  </w:style>
  <w:style w:type="paragraph" w:customStyle="1" w:styleId="21">
    <w:name w:val="Средняя сетка 21"/>
    <w:basedOn w:val="a1"/>
    <w:qFormat/>
    <w:rsid w:val="00CE24BD"/>
    <w:pPr>
      <w:numPr>
        <w:numId w:val="1"/>
      </w:numPr>
      <w:spacing w:after="0" w:line="360" w:lineRule="auto"/>
      <w:contextualSpacing/>
      <w:jc w:val="both"/>
      <w:outlineLvl w:val="1"/>
    </w:pPr>
    <w:rPr>
      <w:rFonts w:ascii="Times New Roman" w:eastAsia="Times New Roman" w:hAnsi="Times New Roman" w:cs="Times New Roman"/>
      <w:sz w:val="28"/>
      <w:szCs w:val="24"/>
    </w:rPr>
  </w:style>
  <w:style w:type="paragraph" w:customStyle="1" w:styleId="ConsPlusNormal">
    <w:name w:val="ConsPlusNormal"/>
    <w:qFormat/>
    <w:rsid w:val="00CE24BD"/>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rPr>
  </w:style>
  <w:style w:type="character" w:customStyle="1" w:styleId="15">
    <w:name w:val="Основной текст1"/>
    <w:qFormat/>
    <w:rsid w:val="00CE24BD"/>
    <w:rPr>
      <w:shd w:val="clear" w:color="auto" w:fill="FFFFFF"/>
    </w:rPr>
  </w:style>
  <w:style w:type="paragraph" w:styleId="aff3">
    <w:name w:val="Revision"/>
    <w:hidden/>
    <w:qFormat/>
    <w:rsid w:val="00CE24BD"/>
    <w:pPr>
      <w:spacing w:after="0" w:line="240" w:lineRule="auto"/>
    </w:pPr>
    <w:rPr>
      <w:rFonts w:ascii="Calibri" w:eastAsia="Calibri" w:hAnsi="Calibri" w:cs="Times New Roman"/>
      <w:lang w:eastAsia="en-US"/>
    </w:rPr>
  </w:style>
  <w:style w:type="paragraph" w:styleId="aff4">
    <w:name w:val="Body Text"/>
    <w:basedOn w:val="a1"/>
    <w:link w:val="aff5"/>
    <w:uiPriority w:val="1"/>
    <w:qFormat/>
    <w:rsid w:val="00CE24BD"/>
    <w:pPr>
      <w:widowControl w:val="0"/>
      <w:autoSpaceDE w:val="0"/>
      <w:autoSpaceDN w:val="0"/>
      <w:spacing w:after="0" w:line="240" w:lineRule="auto"/>
      <w:ind w:left="157" w:right="155" w:firstLine="226"/>
      <w:jc w:val="both"/>
    </w:pPr>
    <w:rPr>
      <w:rFonts w:ascii="Bookman Old Style" w:eastAsia="Bookman Old Style" w:hAnsi="Bookman Old Style" w:cs="Times New Roman"/>
      <w:sz w:val="20"/>
      <w:szCs w:val="20"/>
      <w:lang w:eastAsia="en-US"/>
    </w:rPr>
  </w:style>
  <w:style w:type="character" w:customStyle="1" w:styleId="aff5">
    <w:name w:val="Основной текст Знак"/>
    <w:basedOn w:val="a2"/>
    <w:link w:val="aff4"/>
    <w:uiPriority w:val="1"/>
    <w:qFormat/>
    <w:rsid w:val="00CE24BD"/>
    <w:rPr>
      <w:rFonts w:ascii="Bookman Old Style" w:eastAsia="Bookman Old Style" w:hAnsi="Bookman Old Style" w:cs="Times New Roman"/>
      <w:sz w:val="20"/>
      <w:szCs w:val="20"/>
      <w:lang w:eastAsia="en-US"/>
    </w:rPr>
  </w:style>
  <w:style w:type="paragraph" w:customStyle="1" w:styleId="aff6">
    <w:name w:val="Прижатый влево"/>
    <w:basedOn w:val="a1"/>
    <w:next w:val="a1"/>
    <w:qFormat/>
    <w:rsid w:val="00CE24BD"/>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p4">
    <w:name w:val="p4"/>
    <w:basedOn w:val="a1"/>
    <w:qFormat/>
    <w:rsid w:val="00CE24BD"/>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qFormat/>
    <w:rsid w:val="00CE24BD"/>
  </w:style>
  <w:style w:type="paragraph" w:customStyle="1" w:styleId="14TexstOSNOVA1012">
    <w:name w:val="14TexstOSNOVA_10/12"/>
    <w:basedOn w:val="a1"/>
    <w:qFormat/>
    <w:rsid w:val="00CE24BD"/>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s16">
    <w:name w:val="s_16"/>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893cbe1921f927cgmail-msofootnotereference">
    <w:name w:val="f893cbe1921f927cgmail-msofootnotereference"/>
    <w:basedOn w:val="a2"/>
    <w:qFormat/>
    <w:rsid w:val="00CE24BD"/>
  </w:style>
  <w:style w:type="character" w:customStyle="1" w:styleId="16">
    <w:name w:val="Неразрешенное упоминание1"/>
    <w:uiPriority w:val="99"/>
    <w:semiHidden/>
    <w:unhideWhenUsed/>
    <w:rsid w:val="00CE24BD"/>
    <w:rPr>
      <w:color w:val="605E5C"/>
      <w:shd w:val="clear" w:color="auto" w:fill="E1DFDD"/>
    </w:rPr>
  </w:style>
  <w:style w:type="character" w:customStyle="1" w:styleId="fontstyle01">
    <w:name w:val="fontstyle01"/>
    <w:qFormat/>
    <w:rsid w:val="00CE24BD"/>
    <w:rPr>
      <w:rFonts w:ascii="SchoolBookSanPin" w:hAnsi="SchoolBookSanPin" w:hint="default"/>
      <w:b w:val="0"/>
      <w:bCs w:val="0"/>
      <w:i w:val="0"/>
      <w:iCs w:val="0"/>
      <w:color w:val="000000"/>
      <w:sz w:val="20"/>
      <w:szCs w:val="20"/>
    </w:rPr>
  </w:style>
  <w:style w:type="character" w:customStyle="1" w:styleId="aff7">
    <w:name w:val="Привязка сноски"/>
    <w:rsid w:val="00CE24BD"/>
    <w:rPr>
      <w:vertAlign w:val="superscript"/>
    </w:rPr>
  </w:style>
  <w:style w:type="character" w:customStyle="1" w:styleId="aff8">
    <w:name w:val="Символ сноски"/>
    <w:qFormat/>
    <w:rsid w:val="00CE24BD"/>
  </w:style>
  <w:style w:type="character" w:styleId="aff9">
    <w:name w:val="endnote reference"/>
    <w:unhideWhenUsed/>
    <w:rsid w:val="00CE24BD"/>
    <w:rPr>
      <w:vertAlign w:val="superscript"/>
    </w:rPr>
  </w:style>
  <w:style w:type="paragraph" w:styleId="affa">
    <w:name w:val="List Bullet"/>
    <w:basedOn w:val="a1"/>
    <w:unhideWhenUsed/>
    <w:qFormat/>
    <w:rsid w:val="00CE24BD"/>
    <w:pPr>
      <w:spacing w:after="0" w:line="240" w:lineRule="auto"/>
      <w:ind w:left="1440" w:hanging="360"/>
      <w:contextualSpacing/>
      <w:jc w:val="both"/>
    </w:pPr>
    <w:rPr>
      <w:rFonts w:ascii="Times New Roman" w:eastAsia="Calibri" w:hAnsi="Times New Roman" w:cs="Times New Roman"/>
      <w:lang w:eastAsia="en-US"/>
    </w:rPr>
  </w:style>
  <w:style w:type="paragraph" w:styleId="affb">
    <w:name w:val="Document Map"/>
    <w:basedOn w:val="a1"/>
    <w:link w:val="affc"/>
    <w:unhideWhenUsed/>
    <w:qFormat/>
    <w:rsid w:val="00CE24BD"/>
    <w:pPr>
      <w:widowControl w:val="0"/>
    </w:pPr>
    <w:rPr>
      <w:rFonts w:ascii="Tahoma" w:eastAsia="Calibri" w:hAnsi="Tahoma" w:cs="Times New Roman"/>
      <w:sz w:val="16"/>
      <w:szCs w:val="16"/>
      <w:lang w:eastAsia="en-US"/>
    </w:rPr>
  </w:style>
  <w:style w:type="character" w:customStyle="1" w:styleId="affc">
    <w:name w:val="Схема документа Знак"/>
    <w:basedOn w:val="a2"/>
    <w:link w:val="affb"/>
    <w:qFormat/>
    <w:rsid w:val="00CE24BD"/>
    <w:rPr>
      <w:rFonts w:ascii="Tahoma" w:eastAsia="Calibri" w:hAnsi="Tahoma" w:cs="Times New Roman"/>
      <w:sz w:val="16"/>
      <w:szCs w:val="16"/>
      <w:lang w:eastAsia="en-US"/>
    </w:rPr>
  </w:style>
  <w:style w:type="paragraph" w:customStyle="1" w:styleId="TableParagraph">
    <w:name w:val="Table Paragraph"/>
    <w:basedOn w:val="a1"/>
    <w:uiPriority w:val="1"/>
    <w:qFormat/>
    <w:rsid w:val="00CE24BD"/>
    <w:pPr>
      <w:widowControl w:val="0"/>
      <w:autoSpaceDE w:val="0"/>
      <w:autoSpaceDN w:val="0"/>
      <w:spacing w:after="0" w:line="240" w:lineRule="auto"/>
      <w:ind w:left="167"/>
    </w:pPr>
    <w:rPr>
      <w:rFonts w:ascii="Cambria" w:eastAsia="Cambria" w:hAnsi="Cambria" w:cs="Cambria"/>
      <w:lang w:eastAsia="en-US"/>
    </w:rPr>
  </w:style>
  <w:style w:type="paragraph" w:customStyle="1" w:styleId="NoParagraphStyle">
    <w:name w:val="[No Paragraph Style]"/>
    <w:qFormat/>
    <w:rsid w:val="00CE24BD"/>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US"/>
    </w:rPr>
  </w:style>
  <w:style w:type="paragraph" w:customStyle="1" w:styleId="affd">
    <w:name w:val="Основной (Основной Текст)"/>
    <w:basedOn w:val="NoParagraphStyle"/>
    <w:qFormat/>
    <w:rsid w:val="00CE24BD"/>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d"/>
    <w:qFormat/>
    <w:rsid w:val="00CE24BD"/>
    <w:pPr>
      <w:ind w:firstLine="0"/>
    </w:pPr>
  </w:style>
  <w:style w:type="paragraph" w:customStyle="1" w:styleId="Z-1">
    <w:name w:val="Z-1 (Основной Текст)"/>
    <w:basedOn w:val="osn-babz"/>
    <w:qFormat/>
    <w:rsid w:val="00CE24BD"/>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CE24BD"/>
    <w:pPr>
      <w:pBdr>
        <w:top w:val="none" w:sz="0" w:space="0" w:color="auto"/>
      </w:pBdr>
      <w:spacing w:before="227" w:after="113"/>
    </w:pPr>
    <w:rPr>
      <w:sz w:val="22"/>
      <w:szCs w:val="22"/>
    </w:rPr>
  </w:style>
  <w:style w:type="paragraph" w:customStyle="1" w:styleId="Z-1-2">
    <w:name w:val="Z-1-2 (Основной Текст)"/>
    <w:basedOn w:val="osn-babz"/>
    <w:qFormat/>
    <w:rsid w:val="00CE24BD"/>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d"/>
    <w:qFormat/>
    <w:rsid w:val="00CE24BD"/>
    <w:pPr>
      <w:spacing w:before="227" w:after="57"/>
      <w:ind w:firstLine="0"/>
    </w:pPr>
    <w:rPr>
      <w:rFonts w:ascii="Circe-ExtraBold" w:hAnsi="Circe-ExtraBold" w:cs="Circe-ExtraBold"/>
      <w:b/>
      <w:bCs/>
      <w:sz w:val="22"/>
      <w:szCs w:val="22"/>
    </w:rPr>
  </w:style>
  <w:style w:type="paragraph" w:customStyle="1" w:styleId="Z-5">
    <w:name w:val="Z-5"/>
    <w:basedOn w:val="affd"/>
    <w:qFormat/>
    <w:rsid w:val="00CE24BD"/>
    <w:pPr>
      <w:jc w:val="left"/>
    </w:pPr>
    <w:rPr>
      <w:b/>
      <w:bCs/>
      <w:i/>
      <w:iCs/>
    </w:rPr>
  </w:style>
  <w:style w:type="paragraph" w:customStyle="1" w:styleId="bullet">
    <w:name w:val="bullet (Основной Текст)"/>
    <w:basedOn w:val="affd"/>
    <w:qFormat/>
    <w:rsid w:val="00CE24BD"/>
    <w:pPr>
      <w:tabs>
        <w:tab w:val="left" w:pos="0"/>
        <w:tab w:val="left" w:pos="170"/>
      </w:tabs>
      <w:ind w:firstLine="0"/>
    </w:pPr>
  </w:style>
  <w:style w:type="paragraph" w:customStyle="1" w:styleId="Z-4">
    <w:name w:val="Z-4 (Основной Текст)"/>
    <w:basedOn w:val="Z-3"/>
    <w:qFormat/>
    <w:rsid w:val="00CE24BD"/>
    <w:pPr>
      <w:spacing w:before="113"/>
    </w:pPr>
    <w:rPr>
      <w:rFonts w:ascii="Circe-Regular" w:hAnsi="Circe-Regular" w:cs="Circe-Regular"/>
      <w:sz w:val="20"/>
      <w:szCs w:val="20"/>
    </w:rPr>
  </w:style>
  <w:style w:type="paragraph" w:customStyle="1" w:styleId="Tabl">
    <w:name w:val="Tabl (Основной Текст)"/>
    <w:basedOn w:val="affd"/>
    <w:qFormat/>
    <w:rsid w:val="00CE24BD"/>
    <w:pPr>
      <w:spacing w:line="200" w:lineRule="atLeast"/>
      <w:ind w:firstLine="0"/>
      <w:jc w:val="left"/>
    </w:pPr>
    <w:rPr>
      <w:sz w:val="18"/>
      <w:szCs w:val="18"/>
    </w:rPr>
  </w:style>
  <w:style w:type="paragraph" w:customStyle="1" w:styleId="tabl-shapka">
    <w:name w:val="tabl-shapka (Основной Текст)"/>
    <w:basedOn w:val="Tabl"/>
    <w:qFormat/>
    <w:rsid w:val="00CE24BD"/>
    <w:pPr>
      <w:jc w:val="center"/>
    </w:pPr>
    <w:rPr>
      <w:rFonts w:ascii="SchoolBookSanPin-Bold" w:hAnsi="SchoolBookSanPin-Bold" w:cs="SchoolBookSanPin-Bold"/>
      <w:b/>
      <w:bCs/>
    </w:rPr>
  </w:style>
  <w:style w:type="character" w:customStyle="1" w:styleId="bold-n">
    <w:name w:val="bold-n"/>
    <w:qFormat/>
    <w:rsid w:val="00CE24BD"/>
    <w:rPr>
      <w:b/>
    </w:rPr>
  </w:style>
  <w:style w:type="character" w:customStyle="1" w:styleId="razradka">
    <w:name w:val="razradka"/>
    <w:qFormat/>
    <w:rsid w:val="00CE24BD"/>
  </w:style>
  <w:style w:type="character" w:customStyle="1" w:styleId="italic">
    <w:name w:val="italic"/>
    <w:qFormat/>
    <w:rsid w:val="00CE24BD"/>
    <w:rPr>
      <w:i/>
    </w:rPr>
  </w:style>
  <w:style w:type="character" w:customStyle="1" w:styleId="bullet0">
    <w:name w:val="bullet"/>
    <w:qFormat/>
    <w:rsid w:val="00CE24BD"/>
    <w:rPr>
      <w:rFonts w:ascii="PiGraphA" w:hAnsi="PiGraphA"/>
      <w:sz w:val="16"/>
    </w:rPr>
  </w:style>
  <w:style w:type="table" w:customStyle="1" w:styleId="TableNormal">
    <w:name w:val="Table Normal"/>
    <w:uiPriority w:val="2"/>
    <w:semiHidden/>
    <w:unhideWhenUsed/>
    <w:qFormat/>
    <w:rsid w:val="00CE24B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17">
    <w:name w:val="Заг 1 (Заголовки)"/>
    <w:basedOn w:val="affd"/>
    <w:qFormat/>
    <w:rsid w:val="00CE24BD"/>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e">
    <w:name w:val="Основной БА (Основной Текст)"/>
    <w:basedOn w:val="affd"/>
    <w:qFormat/>
    <w:rsid w:val="00CE24BD"/>
    <w:pPr>
      <w:spacing w:line="240" w:lineRule="atLeast"/>
      <w:ind w:firstLine="0"/>
    </w:pPr>
    <w:rPr>
      <w:rFonts w:ascii="TimesNewRomanPSMT" w:hAnsi="TimesNewRomanPSMT" w:cs="TimesNewRomanPSMT"/>
    </w:rPr>
  </w:style>
  <w:style w:type="paragraph" w:customStyle="1" w:styleId="1-bez-line">
    <w:name w:val="Заг 1-bez-line (Заголовки)"/>
    <w:basedOn w:val="affd"/>
    <w:qFormat/>
    <w:rsid w:val="00CE24BD"/>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d"/>
    <w:qFormat/>
    <w:rsid w:val="00CE24BD"/>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d"/>
    <w:qFormat/>
    <w:rsid w:val="00CE24BD"/>
    <w:pPr>
      <w:spacing w:line="240" w:lineRule="atLeast"/>
      <w:ind w:left="227" w:hanging="142"/>
    </w:pPr>
    <w:rPr>
      <w:rFonts w:ascii="TimesNewRomanPSMT" w:hAnsi="TimesNewRomanPSMT" w:cs="TimesNewRomanPSMT"/>
    </w:rPr>
  </w:style>
  <w:style w:type="paragraph" w:customStyle="1" w:styleId="23">
    <w:name w:val="Заг 2 (Заголовки)"/>
    <w:basedOn w:val="17"/>
    <w:qFormat/>
    <w:rsid w:val="00CE24BD"/>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3"/>
    <w:qFormat/>
    <w:rsid w:val="00CE24BD"/>
    <w:rPr>
      <w:caps w:val="0"/>
    </w:rPr>
  </w:style>
  <w:style w:type="paragraph" w:customStyle="1" w:styleId="afff">
    <w:name w:val="Таблица Влево (Таблицы)"/>
    <w:basedOn w:val="affd"/>
    <w:qFormat/>
    <w:rsid w:val="00CE24BD"/>
    <w:pPr>
      <w:spacing w:line="200" w:lineRule="atLeast"/>
      <w:ind w:firstLine="0"/>
      <w:jc w:val="left"/>
    </w:pPr>
    <w:rPr>
      <w:rFonts w:ascii="TimesNewRomanPSMT" w:hAnsi="TimesNewRomanPSMT" w:cs="TimesNewRomanPSMT"/>
      <w:sz w:val="18"/>
      <w:szCs w:val="18"/>
    </w:rPr>
  </w:style>
  <w:style w:type="paragraph" w:customStyle="1" w:styleId="afff0">
    <w:name w:val="Таблица Головка (Таблицы)"/>
    <w:basedOn w:val="afff"/>
    <w:qFormat/>
    <w:rsid w:val="00CE24BD"/>
    <w:pPr>
      <w:jc w:val="center"/>
    </w:pPr>
    <w:rPr>
      <w:rFonts w:ascii="Times New Roman" w:hAnsi="Times New Roman" w:cs="Times New Roman"/>
      <w:b/>
      <w:bCs/>
    </w:rPr>
  </w:style>
  <w:style w:type="paragraph" w:customStyle="1" w:styleId="bull-tabl">
    <w:name w:val="bull-tabl (Таблицы)"/>
    <w:basedOn w:val="afff"/>
    <w:qFormat/>
    <w:rsid w:val="00CE24BD"/>
  </w:style>
  <w:style w:type="character" w:customStyle="1" w:styleId="afff1">
    <w:name w:val="Полужирный (Выделения)"/>
    <w:qFormat/>
    <w:rsid w:val="00CE24BD"/>
    <w:rPr>
      <w:b/>
      <w:bCs/>
    </w:rPr>
  </w:style>
  <w:style w:type="character" w:customStyle="1" w:styleId="afff2">
    <w:name w:val="Курсив (Выделения)"/>
    <w:qFormat/>
    <w:rsid w:val="00CE24BD"/>
    <w:rPr>
      <w:i/>
      <w:iCs/>
    </w:rPr>
  </w:style>
  <w:style w:type="character" w:customStyle="1" w:styleId="bullit0">
    <w:name w:val="bullit"/>
    <w:qFormat/>
    <w:rsid w:val="00CE24BD"/>
    <w:rPr>
      <w:rFonts w:ascii="PiGraphA" w:hAnsi="PiGraphA" w:cs="PiGraphA"/>
      <w:color w:val="000000"/>
      <w:position w:val="-2"/>
      <w:sz w:val="16"/>
      <w:szCs w:val="16"/>
    </w:rPr>
  </w:style>
  <w:style w:type="paragraph" w:styleId="24">
    <w:name w:val="Body Text 2"/>
    <w:basedOn w:val="a1"/>
    <w:link w:val="25"/>
    <w:unhideWhenUsed/>
    <w:qFormat/>
    <w:rsid w:val="00CE24BD"/>
    <w:pPr>
      <w:widowControl w:val="0"/>
      <w:spacing w:after="120" w:line="480" w:lineRule="auto"/>
    </w:pPr>
    <w:rPr>
      <w:rFonts w:ascii="Calibri" w:eastAsia="Calibri" w:hAnsi="Calibri" w:cs="Times New Roman"/>
      <w:lang w:eastAsia="en-US"/>
    </w:rPr>
  </w:style>
  <w:style w:type="character" w:customStyle="1" w:styleId="25">
    <w:name w:val="Основной текст 2 Знак"/>
    <w:basedOn w:val="a2"/>
    <w:link w:val="24"/>
    <w:qFormat/>
    <w:rsid w:val="00CE24BD"/>
    <w:rPr>
      <w:rFonts w:ascii="Calibri" w:eastAsia="Calibri" w:hAnsi="Calibri" w:cs="Times New Roman"/>
      <w:lang w:eastAsia="en-US"/>
    </w:rPr>
  </w:style>
  <w:style w:type="character" w:customStyle="1" w:styleId="Zag11">
    <w:name w:val="Zag_11"/>
    <w:qFormat/>
    <w:rsid w:val="00CE24BD"/>
  </w:style>
  <w:style w:type="paragraph" w:styleId="26">
    <w:name w:val="Body Text Indent 2"/>
    <w:basedOn w:val="a1"/>
    <w:link w:val="27"/>
    <w:unhideWhenUsed/>
    <w:qFormat/>
    <w:rsid w:val="00CE24BD"/>
    <w:pPr>
      <w:spacing w:after="120" w:line="480" w:lineRule="auto"/>
      <w:ind w:left="283"/>
    </w:pPr>
    <w:rPr>
      <w:rFonts w:ascii="Calibri" w:eastAsia="Calibri" w:hAnsi="Calibri" w:cs="Times New Roman"/>
      <w:lang w:eastAsia="en-US"/>
    </w:rPr>
  </w:style>
  <w:style w:type="character" w:customStyle="1" w:styleId="27">
    <w:name w:val="Основной текст с отступом 2 Знак"/>
    <w:basedOn w:val="a2"/>
    <w:link w:val="26"/>
    <w:qFormat/>
    <w:rsid w:val="00CE24BD"/>
    <w:rPr>
      <w:rFonts w:ascii="Calibri" w:eastAsia="Calibri" w:hAnsi="Calibri" w:cs="Times New Roman"/>
      <w:lang w:eastAsia="en-US"/>
    </w:rPr>
  </w:style>
  <w:style w:type="character" w:customStyle="1" w:styleId="dash041e005f0431005f044b005f0447005f043d005f044b005f0439005f005fchar1char1">
    <w:name w:val="dash041e_005f0431_005f044b_005f0447_005f043d_005f044b_005f0439_005f_005fchar1__char1"/>
    <w:qFormat/>
    <w:rsid w:val="00CE24BD"/>
    <w:rPr>
      <w:rFonts w:ascii="Times New Roman" w:hAnsi="Times New Roman" w:cs="Times New Roman"/>
      <w:sz w:val="24"/>
      <w:szCs w:val="24"/>
      <w:u w:val="none"/>
      <w:effect w:val="none"/>
    </w:rPr>
  </w:style>
  <w:style w:type="character" w:styleId="afff3">
    <w:name w:val="Placeholder Text"/>
    <w:qFormat/>
    <w:rsid w:val="00CE24BD"/>
    <w:rPr>
      <w:color w:val="808080"/>
    </w:rPr>
  </w:style>
  <w:style w:type="paragraph" w:customStyle="1" w:styleId="210">
    <w:name w:val="Заголовок 21"/>
    <w:basedOn w:val="a1"/>
    <w:next w:val="a1"/>
    <w:unhideWhenUsed/>
    <w:qFormat/>
    <w:rsid w:val="00CE24BD"/>
    <w:pPr>
      <w:keepNext/>
      <w:keepLines/>
      <w:spacing w:before="200" w:after="0"/>
      <w:ind w:firstLine="709"/>
      <w:outlineLvl w:val="1"/>
    </w:pPr>
    <w:rPr>
      <w:rFonts w:ascii="Cambria" w:eastAsia="Times New Roman" w:hAnsi="Cambria" w:cs="Times New Roman"/>
      <w:b/>
      <w:bCs/>
      <w:color w:val="4F81BD"/>
      <w:sz w:val="26"/>
      <w:szCs w:val="26"/>
      <w:lang w:eastAsia="en-US"/>
    </w:rPr>
  </w:style>
  <w:style w:type="table" w:customStyle="1" w:styleId="18">
    <w:name w:val="Сетка таблицы1"/>
    <w:basedOn w:val="a3"/>
    <w:next w:val="afe"/>
    <w:uiPriority w:val="59"/>
    <w:rsid w:val="00CE24BD"/>
    <w:pPr>
      <w:spacing w:after="0" w:line="240" w:lineRule="auto"/>
      <w:ind w:firstLine="709"/>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Гиперссылка1"/>
    <w:unhideWhenUsed/>
    <w:qFormat/>
    <w:rsid w:val="00CE24BD"/>
    <w:rPr>
      <w:color w:val="0000FF"/>
      <w:u w:val="single"/>
    </w:rPr>
  </w:style>
  <w:style w:type="character" w:customStyle="1" w:styleId="211">
    <w:name w:val="Заголовок 2 Знак1"/>
    <w:qFormat/>
    <w:rsid w:val="00CE24BD"/>
    <w:rPr>
      <w:rFonts w:ascii="Calibri Light" w:eastAsia="Times New Roman" w:hAnsi="Calibri Light" w:cs="Times New Roman"/>
      <w:b/>
      <w:bCs/>
      <w:color w:val="5B9BD5"/>
      <w:sz w:val="26"/>
      <w:szCs w:val="26"/>
    </w:rPr>
  </w:style>
  <w:style w:type="character" w:customStyle="1" w:styleId="markedcontent">
    <w:name w:val="markedcontent"/>
    <w:qFormat/>
    <w:rsid w:val="00CE24BD"/>
  </w:style>
  <w:style w:type="character" w:styleId="afff4">
    <w:name w:val="Intense Reference"/>
    <w:qFormat/>
    <w:rsid w:val="00CE24BD"/>
    <w:rPr>
      <w:b/>
      <w:bCs/>
      <w:smallCaps/>
      <w:color w:val="5B9BD5"/>
      <w:spacing w:val="5"/>
    </w:rPr>
  </w:style>
  <w:style w:type="character" w:customStyle="1" w:styleId="afff5">
    <w:name w:val="Заголовок Знак"/>
    <w:qFormat/>
    <w:rsid w:val="00CE24BD"/>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qFormat/>
    <w:rsid w:val="00CE24BD"/>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rsid w:val="00CE24BD"/>
    <w:pPr>
      <w:ind w:left="227" w:hanging="142"/>
    </w:pPr>
  </w:style>
  <w:style w:type="paragraph" w:customStyle="1" w:styleId="body2mm">
    <w:name w:val="body 2 mm"/>
    <w:basedOn w:val="NoParagraphStyle"/>
    <w:qFormat/>
    <w:rsid w:val="00CE24BD"/>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CE24BD"/>
    <w:rPr>
      <w:b/>
      <w:bCs/>
    </w:rPr>
  </w:style>
  <w:style w:type="character" w:customStyle="1" w:styleId="Bolditalic">
    <w:name w:val="Bold_italic_"/>
    <w:qFormat/>
    <w:rsid w:val="00CE24BD"/>
    <w:rPr>
      <w:b/>
      <w:bCs/>
      <w:i/>
      <w:iCs/>
    </w:rPr>
  </w:style>
  <w:style w:type="character" w:customStyle="1" w:styleId="Italic0">
    <w:name w:val="Italic_"/>
    <w:qFormat/>
    <w:rsid w:val="00CE24BD"/>
    <w:rPr>
      <w:i/>
      <w:iCs/>
    </w:rPr>
  </w:style>
  <w:style w:type="character" w:customStyle="1" w:styleId="28">
    <w:name w:val="Неразрешенное упоминание2"/>
    <w:unhideWhenUsed/>
    <w:qFormat/>
    <w:rsid w:val="00CE24BD"/>
    <w:rPr>
      <w:color w:val="605E5C"/>
      <w:shd w:val="clear" w:color="auto" w:fill="E1DFDD"/>
    </w:rPr>
  </w:style>
  <w:style w:type="paragraph" w:customStyle="1" w:styleId="BasicParagraph">
    <w:name w:val="[Basic Paragraph]"/>
    <w:basedOn w:val="NoParagraphStyle"/>
    <w:qFormat/>
    <w:rsid w:val="00CE24BD"/>
    <w:pPr>
      <w:jc w:val="both"/>
    </w:pPr>
    <w:rPr>
      <w:rFonts w:ascii="SchoolBookCSanPin-Regular" w:hAnsi="SchoolBookCSanPin-Regular" w:cs="SchoolBookCSanPin-Regular"/>
      <w:sz w:val="21"/>
      <w:szCs w:val="21"/>
      <w:lang w:val="ru-RU"/>
    </w:rPr>
  </w:style>
  <w:style w:type="paragraph" w:customStyle="1" w:styleId="1a">
    <w:name w:val="Заг 1 а (Заголовки)"/>
    <w:basedOn w:val="NoParagraphStyle"/>
    <w:qFormat/>
    <w:rsid w:val="00CE24BD"/>
    <w:pPr>
      <w:pBdr>
        <w:bottom w:val="single" w:sz="4" w:space="8" w:color="auto"/>
      </w:pBdr>
      <w:spacing w:after="340" w:line="240" w:lineRule="atLeast"/>
    </w:pPr>
    <w:rPr>
      <w:rFonts w:ascii="SchoolBookSanPin" w:hAnsi="SchoolBookSanPin" w:cs="SchoolBookSanPin"/>
      <w:b/>
      <w:bCs/>
      <w:caps/>
      <w:lang w:val="ru-RU"/>
    </w:rPr>
  </w:style>
  <w:style w:type="paragraph" w:customStyle="1" w:styleId="afff6">
    <w:name w:val="Осн булит (Основной Текст)"/>
    <w:basedOn w:val="affd"/>
    <w:qFormat/>
    <w:rsid w:val="00CE24BD"/>
    <w:pPr>
      <w:tabs>
        <w:tab w:val="left" w:pos="227"/>
      </w:tabs>
      <w:spacing w:line="240" w:lineRule="atLeast"/>
      <w:ind w:left="221" w:hanging="142"/>
    </w:pPr>
  </w:style>
  <w:style w:type="paragraph" w:customStyle="1" w:styleId="afff7">
    <w:name w:val="Осн тире (Основной Текст)"/>
    <w:basedOn w:val="affe"/>
    <w:qFormat/>
    <w:rsid w:val="00CE24BD"/>
    <w:pPr>
      <w:ind w:left="283" w:hanging="283"/>
    </w:pPr>
    <w:rPr>
      <w:rFonts w:ascii="SchoolBookSanPin" w:hAnsi="SchoolBookSanPin" w:cs="SchoolBookSanPin"/>
    </w:rPr>
  </w:style>
  <w:style w:type="paragraph" w:customStyle="1" w:styleId="afff8">
    <w:name w:val="Сноска (Доп. текст)"/>
    <w:basedOn w:val="NoParagraphStyle"/>
    <w:qFormat/>
    <w:rsid w:val="00CE24BD"/>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9">
    <w:name w:val="Булит КВ"/>
    <w:qFormat/>
    <w:rsid w:val="00CE24BD"/>
    <w:rPr>
      <w:rFonts w:ascii="Symbol1" w:hAnsi="Symbol1" w:cs="Symbol1"/>
      <w:sz w:val="14"/>
      <w:szCs w:val="14"/>
      <w:lang w:val="ru-RU"/>
    </w:rPr>
  </w:style>
  <w:style w:type="character" w:customStyle="1" w:styleId="Symbol">
    <w:name w:val="Symbol (Прочее)"/>
    <w:qFormat/>
    <w:rsid w:val="00CE24BD"/>
    <w:rPr>
      <w:rFonts w:ascii="Symbol (T1) Medium" w:hAnsi="Symbol (T1) Medium" w:cs="Symbol (T1) Medium"/>
    </w:rPr>
  </w:style>
  <w:style w:type="character" w:customStyle="1" w:styleId="Symbol2">
    <w:name w:val="Symbol_2 (Прочее)"/>
    <w:qFormat/>
    <w:rsid w:val="00CE24BD"/>
    <w:rPr>
      <w:rFonts w:ascii="SymbolMT" w:hAnsi="SymbolMT" w:cs="SymbolMT"/>
    </w:rPr>
  </w:style>
  <w:style w:type="paragraph" w:customStyle="1" w:styleId="h1">
    <w:name w:val="h1"/>
    <w:basedOn w:val="body"/>
    <w:qFormat/>
    <w:rsid w:val="00CE24B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rsid w:val="00CE24BD"/>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rsid w:val="00CE24BD"/>
    <w:pPr>
      <w:ind w:left="283" w:hanging="283"/>
    </w:pPr>
  </w:style>
  <w:style w:type="paragraph" w:customStyle="1" w:styleId="h5">
    <w:name w:val="h5"/>
    <w:basedOn w:val="NoParagraphStyle"/>
    <w:qFormat/>
    <w:rsid w:val="00CE24BD"/>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CE24BD"/>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sid w:val="00CE24BD"/>
    <w:rPr>
      <w:caps w:val="0"/>
    </w:rPr>
  </w:style>
  <w:style w:type="paragraph" w:customStyle="1" w:styleId="list-num">
    <w:name w:val="list-num"/>
    <w:basedOn w:val="body"/>
    <w:qFormat/>
    <w:rsid w:val="00CE24BD"/>
    <w:pPr>
      <w:tabs>
        <w:tab w:val="left" w:pos="0"/>
        <w:tab w:val="left" w:pos="397"/>
      </w:tabs>
      <w:ind w:left="397" w:hanging="57"/>
    </w:pPr>
  </w:style>
  <w:style w:type="paragraph" w:customStyle="1" w:styleId="TOC-1">
    <w:name w:val="TOC-1"/>
    <w:basedOn w:val="body"/>
    <w:qFormat/>
    <w:rsid w:val="00CE24BD"/>
    <w:pPr>
      <w:tabs>
        <w:tab w:val="left" w:pos="6040"/>
        <w:tab w:val="right" w:pos="6350"/>
      </w:tabs>
      <w:suppressAutoHyphens/>
      <w:spacing w:before="120"/>
      <w:ind w:firstLine="0"/>
      <w:jc w:val="left"/>
    </w:pPr>
  </w:style>
  <w:style w:type="paragraph" w:customStyle="1" w:styleId="footnote">
    <w:name w:val="footnote"/>
    <w:basedOn w:val="body"/>
    <w:qFormat/>
    <w:rsid w:val="00CE24BD"/>
    <w:pPr>
      <w:spacing w:line="200" w:lineRule="atLeast"/>
      <w:ind w:left="227" w:hanging="227"/>
    </w:pPr>
    <w:rPr>
      <w:sz w:val="18"/>
      <w:szCs w:val="18"/>
    </w:rPr>
  </w:style>
  <w:style w:type="paragraph" w:customStyle="1" w:styleId="table-body1mm">
    <w:name w:val="table-body_1mm"/>
    <w:basedOn w:val="body"/>
    <w:qFormat/>
    <w:rsid w:val="00CE24BD"/>
    <w:pPr>
      <w:spacing w:after="100" w:line="200" w:lineRule="atLeast"/>
      <w:ind w:firstLine="0"/>
      <w:jc w:val="left"/>
    </w:pPr>
    <w:rPr>
      <w:sz w:val="18"/>
      <w:szCs w:val="18"/>
    </w:rPr>
  </w:style>
  <w:style w:type="paragraph" w:customStyle="1" w:styleId="table-head">
    <w:name w:val="table-head"/>
    <w:basedOn w:val="table-body1mm"/>
    <w:qFormat/>
    <w:rsid w:val="00CE24BD"/>
    <w:pPr>
      <w:jc w:val="center"/>
    </w:pPr>
    <w:rPr>
      <w:rFonts w:ascii="SchoolBookSanPin-Bold" w:hAnsi="SchoolBookSanPin-Bold" w:cs="SchoolBookSanPin-Bold"/>
      <w:b/>
      <w:bCs/>
    </w:rPr>
  </w:style>
  <w:style w:type="paragraph" w:customStyle="1" w:styleId="table-body0mm">
    <w:name w:val="table-body_0mm"/>
    <w:basedOn w:val="body"/>
    <w:qFormat/>
    <w:rsid w:val="00CE24BD"/>
    <w:pPr>
      <w:spacing w:line="200" w:lineRule="atLeast"/>
      <w:ind w:firstLine="0"/>
      <w:jc w:val="left"/>
    </w:pPr>
    <w:rPr>
      <w:sz w:val="18"/>
      <w:szCs w:val="18"/>
    </w:rPr>
  </w:style>
  <w:style w:type="character" w:customStyle="1" w:styleId="BoldItalic0">
    <w:name w:val="Bold_Italic"/>
    <w:qFormat/>
    <w:rsid w:val="00CE24BD"/>
    <w:rPr>
      <w:b/>
      <w:bCs/>
      <w:i/>
      <w:iCs/>
    </w:rPr>
  </w:style>
  <w:style w:type="character" w:customStyle="1" w:styleId="Bold0">
    <w:name w:val="Bold"/>
    <w:qFormat/>
    <w:rsid w:val="00CE24BD"/>
    <w:rPr>
      <w:b/>
      <w:bCs/>
    </w:rPr>
  </w:style>
  <w:style w:type="character" w:customStyle="1" w:styleId="list-bullet1">
    <w:name w:val="list-bullet1"/>
    <w:qFormat/>
    <w:rsid w:val="00CE24BD"/>
    <w:rPr>
      <w:rFonts w:ascii="PiGraphA" w:hAnsi="PiGraphA" w:cs="PiGraphA"/>
      <w:position w:val="1"/>
      <w:sz w:val="14"/>
      <w:szCs w:val="14"/>
    </w:rPr>
  </w:style>
  <w:style w:type="character" w:customStyle="1" w:styleId="footnote-num">
    <w:name w:val="footnote-num"/>
    <w:qFormat/>
    <w:rsid w:val="00CE24BD"/>
    <w:rPr>
      <w:position w:val="4"/>
      <w:sz w:val="12"/>
      <w:szCs w:val="12"/>
    </w:rPr>
  </w:style>
  <w:style w:type="paragraph" w:customStyle="1" w:styleId="TOC-2">
    <w:name w:val="TOC-2"/>
    <w:basedOn w:val="TOC-1"/>
    <w:qFormat/>
    <w:rsid w:val="00CE24BD"/>
    <w:pPr>
      <w:widowControl/>
      <w:spacing w:before="0"/>
      <w:ind w:left="227"/>
    </w:pPr>
  </w:style>
  <w:style w:type="paragraph" w:customStyle="1" w:styleId="afffa">
    <w:name w:val="Основной — (Основной Текст)"/>
    <w:basedOn w:val="NoParagraphStyle"/>
    <w:qFormat/>
    <w:rsid w:val="00CE24BD"/>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rsid w:val="00CE24BD"/>
    <w:pPr>
      <w:spacing w:before="120" w:after="57" w:line="260" w:lineRule="atLeast"/>
    </w:pPr>
    <w:rPr>
      <w:rFonts w:ascii="Times New Roman" w:hAnsi="Times New Roman" w:cs="Times New Roman"/>
    </w:rPr>
  </w:style>
  <w:style w:type="paragraph" w:customStyle="1" w:styleId="h2-first">
    <w:name w:val="h2-first"/>
    <w:basedOn w:val="h2"/>
    <w:qFormat/>
    <w:rsid w:val="00CE24BD"/>
    <w:pPr>
      <w:spacing w:before="0" w:line="260" w:lineRule="atLeast"/>
    </w:pPr>
    <w:rPr>
      <w:rFonts w:ascii="TimesNewRomanPSMT" w:hAnsi="TimesNewRomanPSMT" w:cs="TimesNewRomanPSMT"/>
      <w:b w:val="0"/>
      <w:bCs w:val="0"/>
    </w:rPr>
  </w:style>
  <w:style w:type="paragraph" w:customStyle="1" w:styleId="snoska">
    <w:name w:val="snoska"/>
    <w:basedOn w:val="NoParagraphStyle"/>
    <w:qFormat/>
    <w:rsid w:val="00CE24BD"/>
    <w:pPr>
      <w:spacing w:before="10" w:line="200" w:lineRule="atLeast"/>
      <w:jc w:val="both"/>
    </w:pPr>
    <w:rPr>
      <w:rFonts w:ascii="TimesNewRomanPSMT" w:hAnsi="TimesNewRomanPSMT" w:cs="TimesNewRomanPSMT"/>
      <w:sz w:val="18"/>
      <w:szCs w:val="18"/>
      <w:lang w:val="ru-RU"/>
    </w:rPr>
  </w:style>
  <w:style w:type="paragraph" w:customStyle="1" w:styleId="afffb">
    <w:name w:val="Таблица по Центру (Таблицы)"/>
    <w:basedOn w:val="afff"/>
    <w:qFormat/>
    <w:rsid w:val="00CE24BD"/>
  </w:style>
  <w:style w:type="paragraph" w:customStyle="1" w:styleId="table-list-bullet">
    <w:name w:val="table-list-bullet"/>
    <w:basedOn w:val="table-body1mm"/>
    <w:qFormat/>
    <w:rsid w:val="00CE24BD"/>
    <w:pPr>
      <w:spacing w:after="0"/>
    </w:pPr>
    <w:rPr>
      <w:rFonts w:ascii="TimesNewRomanPSMT" w:hAnsi="TimesNewRomanPSMT" w:cs="TimesNewRomanPSMT"/>
    </w:rPr>
  </w:style>
  <w:style w:type="paragraph" w:customStyle="1" w:styleId="table-list-bullet0">
    <w:name w:val="table-list-bullet_0"/>
    <w:basedOn w:val="table-body1mm"/>
    <w:qFormat/>
    <w:rsid w:val="00CE24BD"/>
    <w:pPr>
      <w:spacing w:after="0"/>
      <w:ind w:left="142"/>
    </w:pPr>
    <w:rPr>
      <w:rFonts w:ascii="TimesNewRomanPSMT" w:hAnsi="TimesNewRomanPSMT" w:cs="TimesNewRomanPSMT"/>
    </w:rPr>
  </w:style>
  <w:style w:type="character" w:customStyle="1" w:styleId="afffc">
    <w:name w:val="Верх. Индекс (Индексы)"/>
    <w:qFormat/>
    <w:rsid w:val="00CE24BD"/>
    <w:rPr>
      <w:position w:val="17"/>
      <w:sz w:val="13"/>
      <w:szCs w:val="13"/>
    </w:rPr>
  </w:style>
  <w:style w:type="character" w:customStyle="1" w:styleId="afffd">
    <w:name w:val="Полужирный Курсив (Выделения)"/>
    <w:qFormat/>
    <w:rsid w:val="00CE24BD"/>
    <w:rPr>
      <w:b/>
      <w:bCs/>
      <w:i/>
      <w:iCs/>
    </w:rPr>
  </w:style>
  <w:style w:type="character" w:customStyle="1" w:styleId="Italic1">
    <w:name w:val="Italic"/>
    <w:qFormat/>
    <w:rsid w:val="00CE24BD"/>
    <w:rPr>
      <w:i/>
      <w:iCs/>
    </w:rPr>
  </w:style>
  <w:style w:type="character" w:customStyle="1" w:styleId="list-bullettabl">
    <w:name w:val="list-bullet tabl"/>
    <w:qFormat/>
    <w:rsid w:val="00CE24BD"/>
    <w:rPr>
      <w:rFonts w:ascii="PiGraphA" w:hAnsi="PiGraphA" w:cs="PiGraphA"/>
      <w:position w:val="1"/>
      <w:sz w:val="10"/>
      <w:szCs w:val="10"/>
    </w:rPr>
  </w:style>
  <w:style w:type="character" w:customStyle="1" w:styleId="afffe">
    <w:name w:val="Подчерк. (Подчеркивания)"/>
    <w:qFormat/>
    <w:rsid w:val="00CE24BD"/>
    <w:rPr>
      <w:u w:val="thick" w:color="000000"/>
    </w:rPr>
  </w:style>
  <w:style w:type="numbering" w:customStyle="1" w:styleId="1b">
    <w:name w:val="Нет списка1"/>
    <w:next w:val="a4"/>
    <w:uiPriority w:val="99"/>
    <w:semiHidden/>
    <w:unhideWhenUsed/>
    <w:rsid w:val="00CE24BD"/>
  </w:style>
  <w:style w:type="paragraph" w:customStyle="1" w:styleId="h4">
    <w:name w:val="h4"/>
    <w:basedOn w:val="body"/>
    <w:qFormat/>
    <w:rsid w:val="00CE24BD"/>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CE24BD"/>
    <w:rPr>
      <w:vertAlign w:val="superscript"/>
    </w:rPr>
  </w:style>
  <w:style w:type="character" w:customStyle="1" w:styleId="Lines">
    <w:name w:val="Lines"/>
    <w:qFormat/>
    <w:rsid w:val="00CE24BD"/>
    <w:rPr>
      <w:u w:val="thick" w:color="000000"/>
    </w:rPr>
  </w:style>
  <w:style w:type="character" w:customStyle="1" w:styleId="Track">
    <w:name w:val="Track"/>
    <w:qFormat/>
    <w:rsid w:val="00CE24BD"/>
  </w:style>
  <w:style w:type="character" w:customStyle="1" w:styleId="Sub">
    <w:name w:val="Sub"/>
    <w:qFormat/>
    <w:rsid w:val="00CE24BD"/>
    <w:rPr>
      <w:vertAlign w:val="subscript"/>
    </w:rPr>
  </w:style>
  <w:style w:type="paragraph" w:customStyle="1" w:styleId="list-bullet2">
    <w:name w:val="list-bullet 2"/>
    <w:basedOn w:val="body"/>
    <w:qFormat/>
    <w:rsid w:val="00CE24BD"/>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CE24BD"/>
    <w:rPr>
      <w:rFonts w:ascii="PiGraphA" w:hAnsi="PiGraphA"/>
      <w:position w:val="1"/>
      <w:sz w:val="16"/>
    </w:rPr>
  </w:style>
  <w:style w:type="paragraph" w:customStyle="1" w:styleId="h4first">
    <w:name w:val="h4_first"/>
    <w:basedOn w:val="NoParagraphStyle"/>
    <w:qFormat/>
    <w:rsid w:val="00CE24BD"/>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rsid w:val="00CE24BD"/>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7"/>
    <w:qFormat/>
    <w:rsid w:val="00CE24BD"/>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qFormat/>
    <w:rsid w:val="00CE24BD"/>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d"/>
    <w:qFormat/>
    <w:rsid w:val="00CE24BD"/>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rsid w:val="00CE24BD"/>
    <w:pPr>
      <w:spacing w:after="100" w:line="200" w:lineRule="atLeast"/>
      <w:ind w:firstLine="0"/>
      <w:jc w:val="left"/>
    </w:pPr>
    <w:rPr>
      <w:sz w:val="18"/>
      <w:szCs w:val="18"/>
    </w:rPr>
  </w:style>
  <w:style w:type="paragraph" w:customStyle="1" w:styleId="tabl-text">
    <w:name w:val="tabl-text (Основной Текст)"/>
    <w:basedOn w:val="affd"/>
    <w:qFormat/>
    <w:rsid w:val="00CE24BD"/>
    <w:pPr>
      <w:spacing w:line="200" w:lineRule="atLeast"/>
      <w:ind w:firstLine="227"/>
    </w:pPr>
    <w:rPr>
      <w:sz w:val="18"/>
      <w:szCs w:val="18"/>
    </w:rPr>
  </w:style>
  <w:style w:type="character" w:customStyle="1" w:styleId="bold1">
    <w:name w:val="bold"/>
    <w:qFormat/>
    <w:rsid w:val="00CE24BD"/>
    <w:rPr>
      <w:b/>
      <w:bCs/>
    </w:rPr>
  </w:style>
  <w:style w:type="character" w:customStyle="1" w:styleId="bold-italic">
    <w:name w:val="bold-italic"/>
    <w:qFormat/>
    <w:rsid w:val="00CE24BD"/>
    <w:rPr>
      <w:b/>
      <w:bCs/>
      <w:i/>
      <w:iCs/>
    </w:rPr>
  </w:style>
  <w:style w:type="character" w:customStyle="1" w:styleId="list-bullettabl1">
    <w:name w:val="list-bullet tabl1"/>
    <w:qFormat/>
    <w:rsid w:val="00CE24BD"/>
    <w:rPr>
      <w:rFonts w:ascii="PiGraphA" w:hAnsi="PiGraphA" w:cs="PiGraphA"/>
      <w:sz w:val="14"/>
      <w:szCs w:val="14"/>
    </w:rPr>
  </w:style>
  <w:style w:type="paragraph" w:customStyle="1" w:styleId="53">
    <w:name w:val="Заг 5 (Заголовки)"/>
    <w:basedOn w:val="affd"/>
    <w:qFormat/>
    <w:rsid w:val="00CE24BD"/>
    <w:pPr>
      <w:spacing w:before="85" w:after="57" w:line="242" w:lineRule="atLeast"/>
      <w:ind w:firstLine="227"/>
    </w:pPr>
    <w:rPr>
      <w:rFonts w:ascii="SchoolBookSanPin-BoldItalic" w:hAnsi="SchoolBookSanPin-BoldItalic" w:cs="SchoolBookSanPin-BoldItalic"/>
      <w:b/>
      <w:bCs/>
      <w:i/>
      <w:iCs/>
    </w:rPr>
  </w:style>
  <w:style w:type="paragraph" w:customStyle="1" w:styleId="affff">
    <w:name w:val="Табл булит (Таблицы)"/>
    <w:basedOn w:val="afff6"/>
    <w:qFormat/>
    <w:rsid w:val="00CE24BD"/>
    <w:pPr>
      <w:spacing w:line="200" w:lineRule="atLeast"/>
      <w:ind w:left="142"/>
    </w:pPr>
    <w:rPr>
      <w:sz w:val="18"/>
      <w:szCs w:val="18"/>
    </w:rPr>
  </w:style>
  <w:style w:type="paragraph" w:customStyle="1" w:styleId="affff0">
    <w:name w:val="Текст булит (Основной Текст)"/>
    <w:basedOn w:val="NoParagraphStyle"/>
    <w:qFormat/>
    <w:rsid w:val="00CE24BD"/>
    <w:pPr>
      <w:spacing w:line="238" w:lineRule="atLeast"/>
      <w:ind w:left="283" w:hanging="170"/>
      <w:jc w:val="both"/>
    </w:pPr>
    <w:rPr>
      <w:rFonts w:ascii="SchoolBookSanPin" w:hAnsi="SchoolBookSanPin" w:cs="SchoolBookSanPin"/>
      <w:sz w:val="20"/>
      <w:szCs w:val="20"/>
      <w:lang w:val="ru-RU"/>
    </w:rPr>
  </w:style>
  <w:style w:type="paragraph" w:styleId="29">
    <w:name w:val="List 2"/>
    <w:basedOn w:val="affd"/>
    <w:rsid w:val="00CE24BD"/>
    <w:pPr>
      <w:tabs>
        <w:tab w:val="left" w:pos="227"/>
      </w:tabs>
      <w:spacing w:line="238" w:lineRule="atLeast"/>
      <w:ind w:left="227" w:hanging="227"/>
    </w:pPr>
  </w:style>
  <w:style w:type="character" w:customStyle="1" w:styleId="affff1">
    <w:name w:val="Булит"/>
    <w:qFormat/>
    <w:rsid w:val="00CE24BD"/>
    <w:rPr>
      <w:rFonts w:ascii="PiGraphA" w:hAnsi="PiGraphA" w:cs="PiGraphA"/>
      <w:position w:val="2"/>
      <w:sz w:val="14"/>
      <w:szCs w:val="14"/>
    </w:rPr>
  </w:style>
  <w:style w:type="paragraph" w:styleId="affff2">
    <w:name w:val="List"/>
    <w:basedOn w:val="a1"/>
    <w:unhideWhenUsed/>
    <w:rsid w:val="00CE24BD"/>
    <w:pPr>
      <w:spacing w:after="0" w:line="360" w:lineRule="auto"/>
      <w:ind w:left="283" w:hanging="283"/>
      <w:contextualSpacing/>
      <w:jc w:val="both"/>
    </w:pPr>
    <w:rPr>
      <w:rFonts w:ascii="Calibri" w:eastAsia="Times New Roman" w:hAnsi="Calibri" w:cs="Times New Roman"/>
    </w:rPr>
  </w:style>
  <w:style w:type="paragraph" w:customStyle="1" w:styleId="bodyBefore2">
    <w:name w:val="body_Before_2"/>
    <w:basedOn w:val="NoParagraphStyle"/>
    <w:qFormat/>
    <w:rsid w:val="00CE24BD"/>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CE24BD"/>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CE24BD"/>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CE24BD"/>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CE24BD"/>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CE24BD"/>
    <w:rPr>
      <w:rFonts w:ascii="SymbolMT" w:hAnsi="SymbolMT"/>
    </w:rPr>
  </w:style>
  <w:style w:type="character" w:customStyle="1" w:styleId="affff3">
    <w:name w:val="Основной текст_"/>
    <w:qFormat/>
    <w:rsid w:val="00CE24BD"/>
    <w:rPr>
      <w:rFonts w:ascii="Times New Roman" w:hAnsi="Times New Roman"/>
    </w:rPr>
  </w:style>
  <w:style w:type="paragraph" w:customStyle="1" w:styleId="Zag1up">
    <w:name w:val="Zag_1_up"/>
    <w:basedOn w:val="NoParagraphStyle"/>
    <w:qFormat/>
    <w:rsid w:val="00CE24BD"/>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rsid w:val="00CE24BD"/>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qFormat/>
    <w:rsid w:val="00CE24BD"/>
    <w:pPr>
      <w:ind w:left="227" w:hanging="142"/>
    </w:pPr>
    <w:rPr>
      <w:rFonts w:ascii="SchoolBookSanPin-Regular" w:hAnsi="SchoolBookSanPin-Regular" w:cs="SchoolBookSanPin-Regular"/>
    </w:rPr>
  </w:style>
  <w:style w:type="paragraph" w:customStyle="1" w:styleId="Zag3">
    <w:name w:val="Zag_3"/>
    <w:basedOn w:val="Zag2"/>
    <w:qFormat/>
    <w:rsid w:val="00CE24BD"/>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rsid w:val="00CE24BD"/>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rsid w:val="00CE24BD"/>
    <w:pPr>
      <w:ind w:left="227" w:hanging="227"/>
    </w:pPr>
  </w:style>
  <w:style w:type="paragraph" w:customStyle="1" w:styleId="Zag4">
    <w:name w:val="Zag_4"/>
    <w:basedOn w:val="Zag3"/>
    <w:qFormat/>
    <w:rsid w:val="00CE24BD"/>
    <w:rPr>
      <w:sz w:val="20"/>
      <w:szCs w:val="20"/>
    </w:rPr>
  </w:style>
  <w:style w:type="paragraph" w:customStyle="1" w:styleId="tblleft">
    <w:name w:val="tbl_left"/>
    <w:basedOn w:val="Body0"/>
    <w:qFormat/>
    <w:rsid w:val="00CE24BD"/>
    <w:pPr>
      <w:spacing w:line="200" w:lineRule="atLeast"/>
      <w:ind w:firstLine="0"/>
      <w:jc w:val="left"/>
    </w:pPr>
    <w:rPr>
      <w:sz w:val="18"/>
      <w:szCs w:val="18"/>
    </w:rPr>
  </w:style>
  <w:style w:type="paragraph" w:customStyle="1" w:styleId="tblz">
    <w:name w:val="tbl_z"/>
    <w:basedOn w:val="tblleft"/>
    <w:qFormat/>
    <w:rsid w:val="00CE24BD"/>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CE24BD"/>
    <w:rPr>
      <w:rFonts w:ascii="SimSun" w:eastAsia="SimSun"/>
    </w:rPr>
  </w:style>
  <w:style w:type="character" w:customStyle="1" w:styleId="Kati">
    <w:name w:val="Kati"/>
    <w:qFormat/>
    <w:rsid w:val="00CE24BD"/>
    <w:rPr>
      <w:rFonts w:ascii="KaiTi" w:eastAsia="KaiTi"/>
      <w:color w:val="000000"/>
    </w:rPr>
  </w:style>
  <w:style w:type="paragraph" w:customStyle="1" w:styleId="h4-first">
    <w:name w:val="h4-first"/>
    <w:basedOn w:val="h4"/>
    <w:qFormat/>
    <w:rsid w:val="00CE24BD"/>
    <w:pPr>
      <w:tabs>
        <w:tab w:val="clear" w:pos="510"/>
      </w:tabs>
      <w:spacing w:before="120" w:after="0"/>
    </w:pPr>
    <w:rPr>
      <w:sz w:val="20"/>
      <w:szCs w:val="20"/>
    </w:rPr>
  </w:style>
  <w:style w:type="character" w:customStyle="1" w:styleId="Kit">
    <w:name w:val="Kit"/>
    <w:qFormat/>
    <w:rsid w:val="00CE24BD"/>
    <w:rPr>
      <w:rFonts w:ascii="KaiTi" w:eastAsia="KaiTi"/>
    </w:rPr>
  </w:style>
  <w:style w:type="paragraph" w:customStyle="1" w:styleId="1d">
    <w:name w:val="Название1"/>
    <w:basedOn w:val="11"/>
    <w:next w:val="11"/>
    <w:qFormat/>
    <w:rsid w:val="00CE24BD"/>
    <w:pPr>
      <w:keepNext/>
      <w:keepLines/>
      <w:spacing w:before="480" w:after="120"/>
    </w:pPr>
    <w:rPr>
      <w:rFonts w:cs="Times New Roman"/>
      <w:b/>
      <w:sz w:val="72"/>
      <w:szCs w:val="72"/>
    </w:rPr>
  </w:style>
  <w:style w:type="paragraph" w:customStyle="1" w:styleId="1e">
    <w:name w:val="Обычный (веб)1"/>
    <w:basedOn w:val="a1"/>
    <w:unhideWhenUsed/>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3">
    <w:name w:val="TOC-3"/>
    <w:basedOn w:val="TOC-1"/>
    <w:qFormat/>
    <w:rsid w:val="00CE24BD"/>
    <w:pPr>
      <w:tabs>
        <w:tab w:val="clear" w:pos="6040"/>
        <w:tab w:val="left" w:pos="5953"/>
      </w:tabs>
      <w:spacing w:before="0"/>
      <w:ind w:left="454"/>
    </w:pPr>
  </w:style>
  <w:style w:type="paragraph" w:customStyle="1" w:styleId="list-num1">
    <w:name w:val="list-num_1"/>
    <w:basedOn w:val="body"/>
    <w:qFormat/>
    <w:rsid w:val="00CE24BD"/>
    <w:pPr>
      <w:tabs>
        <w:tab w:val="left" w:pos="0"/>
        <w:tab w:val="left" w:pos="397"/>
      </w:tabs>
      <w:ind w:left="397" w:hanging="57"/>
    </w:pPr>
  </w:style>
  <w:style w:type="paragraph" w:customStyle="1" w:styleId="tableTitle">
    <w:name w:val="table_Title"/>
    <w:basedOn w:val="NoParagraphStyle"/>
    <w:qFormat/>
    <w:rsid w:val="00CE24BD"/>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CE24BD"/>
  </w:style>
  <w:style w:type="character" w:customStyle="1" w:styleId="PodcherkNizhe">
    <w:name w:val="Podcherk_Nizhe"/>
    <w:qFormat/>
    <w:rsid w:val="00CE24BD"/>
    <w:rPr>
      <w:u w:val="thick" w:color="000000"/>
    </w:rPr>
  </w:style>
  <w:style w:type="numbering" w:customStyle="1" w:styleId="2a">
    <w:name w:val="Нет списка2"/>
    <w:next w:val="a4"/>
    <w:uiPriority w:val="99"/>
    <w:semiHidden/>
    <w:unhideWhenUsed/>
    <w:rsid w:val="00CE24BD"/>
  </w:style>
  <w:style w:type="paragraph" w:customStyle="1" w:styleId="1f">
    <w:name w:val="Стиль1"/>
    <w:basedOn w:val="a1"/>
    <w:link w:val="1f0"/>
    <w:qFormat/>
    <w:rsid w:val="00CE24BD"/>
    <w:pPr>
      <w:tabs>
        <w:tab w:val="left" w:pos="567"/>
        <w:tab w:val="left" w:pos="851"/>
        <w:tab w:val="left" w:pos="993"/>
      </w:tabs>
      <w:spacing w:after="0" w:line="360" w:lineRule="auto"/>
      <w:ind w:firstLine="709"/>
      <w:contextualSpacing/>
      <w:jc w:val="both"/>
    </w:pPr>
    <w:rPr>
      <w:rFonts w:ascii="Times New Roman" w:eastAsia="Times New Roman" w:hAnsi="Times New Roman" w:cs="Times New Roman"/>
      <w:sz w:val="28"/>
      <w:szCs w:val="28"/>
      <w:lang w:eastAsia="en-US"/>
    </w:rPr>
  </w:style>
  <w:style w:type="character" w:customStyle="1" w:styleId="1f0">
    <w:name w:val="Стиль1 Знак"/>
    <w:link w:val="1f"/>
    <w:qFormat/>
    <w:rsid w:val="00CE24BD"/>
    <w:rPr>
      <w:rFonts w:ascii="Times New Roman" w:eastAsia="Times New Roman" w:hAnsi="Times New Roman" w:cs="Times New Roman"/>
      <w:sz w:val="28"/>
      <w:szCs w:val="28"/>
      <w:lang w:eastAsia="en-US"/>
    </w:rPr>
  </w:style>
  <w:style w:type="table" w:customStyle="1" w:styleId="2b">
    <w:name w:val="Сетка таблицы2"/>
    <w:basedOn w:val="a3"/>
    <w:next w:val="afe"/>
    <w:uiPriority w:val="59"/>
    <w:rsid w:val="00CE24B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1"/>
    <w:qFormat/>
    <w:rsid w:val="00CE24BD"/>
    <w:pPr>
      <w:widowControl w:val="0"/>
      <w:autoSpaceDE w:val="0"/>
      <w:autoSpaceDN w:val="0"/>
      <w:spacing w:after="0" w:line="240" w:lineRule="auto"/>
      <w:ind w:left="101"/>
      <w:outlineLvl w:val="1"/>
    </w:pPr>
    <w:rPr>
      <w:rFonts w:ascii="Century Gothic" w:eastAsia="Century Gothic" w:hAnsi="Century Gothic" w:cs="Century Gothic"/>
      <w:b/>
      <w:bCs/>
      <w:sz w:val="24"/>
      <w:szCs w:val="24"/>
      <w:lang w:eastAsia="en-US"/>
    </w:rPr>
  </w:style>
  <w:style w:type="paragraph" w:customStyle="1" w:styleId="310">
    <w:name w:val="Заголовок 31"/>
    <w:basedOn w:val="a1"/>
    <w:qFormat/>
    <w:rsid w:val="00CE24BD"/>
    <w:pPr>
      <w:widowControl w:val="0"/>
      <w:autoSpaceDE w:val="0"/>
      <w:autoSpaceDN w:val="0"/>
      <w:spacing w:after="0" w:line="240" w:lineRule="auto"/>
      <w:ind w:left="100"/>
      <w:outlineLvl w:val="3"/>
    </w:pPr>
    <w:rPr>
      <w:rFonts w:ascii="Century Gothic" w:eastAsia="Century Gothic" w:hAnsi="Century Gothic" w:cs="Century Gothic"/>
      <w:b/>
      <w:bCs/>
      <w:lang w:eastAsia="en-US"/>
    </w:rPr>
  </w:style>
  <w:style w:type="paragraph" w:customStyle="1" w:styleId="610">
    <w:name w:val="Заголовок 61"/>
    <w:basedOn w:val="a1"/>
    <w:qFormat/>
    <w:rsid w:val="00CE24BD"/>
    <w:pPr>
      <w:widowControl w:val="0"/>
      <w:autoSpaceDE w:val="0"/>
      <w:autoSpaceDN w:val="0"/>
      <w:spacing w:after="0" w:line="240" w:lineRule="exact"/>
      <w:ind w:left="383"/>
      <w:jc w:val="both"/>
      <w:outlineLvl w:val="6"/>
    </w:pPr>
    <w:rPr>
      <w:rFonts w:ascii="Cambria" w:eastAsia="Cambria" w:hAnsi="Cambria" w:cs="Cambria"/>
      <w:b/>
      <w:bCs/>
      <w:i/>
      <w:iCs/>
      <w:sz w:val="20"/>
      <w:szCs w:val="20"/>
      <w:lang w:eastAsia="en-US"/>
    </w:rPr>
  </w:style>
  <w:style w:type="numbering" w:customStyle="1" w:styleId="33">
    <w:name w:val="Нет списка3"/>
    <w:next w:val="a4"/>
    <w:uiPriority w:val="99"/>
    <w:semiHidden/>
    <w:unhideWhenUsed/>
    <w:rsid w:val="00CE24BD"/>
  </w:style>
  <w:style w:type="paragraph" w:styleId="affff4">
    <w:name w:val="No Spacing"/>
    <w:link w:val="affff5"/>
    <w:uiPriority w:val="1"/>
    <w:qFormat/>
    <w:rsid w:val="00CE24BD"/>
    <w:pPr>
      <w:spacing w:after="0" w:line="360" w:lineRule="auto"/>
    </w:pPr>
    <w:rPr>
      <w:rFonts w:ascii="Times New Roman" w:eastAsia="Calibri" w:hAnsi="Times New Roman" w:cs="Times New Roman"/>
      <w:sz w:val="28"/>
      <w:lang w:eastAsia="en-US"/>
    </w:rPr>
  </w:style>
  <w:style w:type="character" w:customStyle="1" w:styleId="affff5">
    <w:name w:val="Без интервала Знак"/>
    <w:link w:val="affff4"/>
    <w:uiPriority w:val="1"/>
    <w:qFormat/>
    <w:locked/>
    <w:rsid w:val="00CE24BD"/>
    <w:rPr>
      <w:rFonts w:ascii="Times New Roman" w:eastAsia="Calibri" w:hAnsi="Times New Roman" w:cs="Times New Roman"/>
      <w:sz w:val="28"/>
      <w:lang w:eastAsia="en-US"/>
    </w:rPr>
  </w:style>
  <w:style w:type="paragraph" w:customStyle="1" w:styleId="a">
    <w:name w:val="Перечень"/>
    <w:basedOn w:val="a1"/>
    <w:next w:val="a1"/>
    <w:link w:val="affff6"/>
    <w:qFormat/>
    <w:rsid w:val="00CE24BD"/>
    <w:pPr>
      <w:numPr>
        <w:numId w:val="2"/>
      </w:numPr>
      <w:suppressAutoHyphens/>
      <w:spacing w:after="0" w:line="360" w:lineRule="auto"/>
      <w:ind w:left="0" w:firstLine="284"/>
      <w:jc w:val="both"/>
    </w:pPr>
    <w:rPr>
      <w:rFonts w:ascii="Times New Roman" w:eastAsia="Calibri" w:hAnsi="Times New Roman" w:cs="Times New Roman"/>
      <w:sz w:val="28"/>
      <w:u w:color="000000"/>
      <w:bdr w:val="nil"/>
      <w:lang w:eastAsia="en-US"/>
    </w:rPr>
  </w:style>
  <w:style w:type="character" w:customStyle="1" w:styleId="affff6">
    <w:name w:val="Перечень Знак"/>
    <w:link w:val="a"/>
    <w:qFormat/>
    <w:rsid w:val="00CE24BD"/>
    <w:rPr>
      <w:rFonts w:ascii="Times New Roman" w:eastAsia="Calibri" w:hAnsi="Times New Roman" w:cs="Times New Roman"/>
      <w:sz w:val="28"/>
      <w:u w:color="000000"/>
      <w:bdr w:val="nil"/>
      <w:lang w:eastAsia="en-US"/>
    </w:rPr>
  </w:style>
  <w:style w:type="numbering" w:customStyle="1" w:styleId="43">
    <w:name w:val="Нет списка4"/>
    <w:next w:val="a4"/>
    <w:uiPriority w:val="99"/>
    <w:semiHidden/>
    <w:unhideWhenUsed/>
    <w:rsid w:val="00CE24BD"/>
  </w:style>
  <w:style w:type="numbering" w:customStyle="1" w:styleId="54">
    <w:name w:val="Нет списка5"/>
    <w:next w:val="a4"/>
    <w:uiPriority w:val="99"/>
    <w:semiHidden/>
    <w:unhideWhenUsed/>
    <w:rsid w:val="00CE24BD"/>
  </w:style>
  <w:style w:type="numbering" w:customStyle="1" w:styleId="62">
    <w:name w:val="Нет списка6"/>
    <w:next w:val="a4"/>
    <w:uiPriority w:val="99"/>
    <w:semiHidden/>
    <w:unhideWhenUsed/>
    <w:rsid w:val="00CE24BD"/>
  </w:style>
  <w:style w:type="numbering" w:customStyle="1" w:styleId="72">
    <w:name w:val="Нет списка7"/>
    <w:next w:val="a4"/>
    <w:uiPriority w:val="99"/>
    <w:semiHidden/>
    <w:unhideWhenUsed/>
    <w:rsid w:val="00CE24BD"/>
  </w:style>
  <w:style w:type="numbering" w:customStyle="1" w:styleId="80">
    <w:name w:val="Нет списка8"/>
    <w:next w:val="a4"/>
    <w:uiPriority w:val="99"/>
    <w:semiHidden/>
    <w:unhideWhenUsed/>
    <w:rsid w:val="00CE24BD"/>
  </w:style>
  <w:style w:type="numbering" w:customStyle="1" w:styleId="90">
    <w:name w:val="Нет списка9"/>
    <w:next w:val="a4"/>
    <w:uiPriority w:val="99"/>
    <w:semiHidden/>
    <w:unhideWhenUsed/>
    <w:rsid w:val="00CE24BD"/>
  </w:style>
  <w:style w:type="numbering" w:customStyle="1" w:styleId="100">
    <w:name w:val="Нет списка10"/>
    <w:next w:val="a4"/>
    <w:uiPriority w:val="99"/>
    <w:semiHidden/>
    <w:unhideWhenUsed/>
    <w:rsid w:val="00CE24BD"/>
  </w:style>
  <w:style w:type="paragraph" w:customStyle="1" w:styleId="Standard">
    <w:name w:val="Standard"/>
    <w:qFormat/>
    <w:rsid w:val="00CE24BD"/>
    <w:pPr>
      <w:suppressAutoHyphens/>
      <w:autoSpaceDN w:val="0"/>
      <w:spacing w:after="160" w:line="251" w:lineRule="auto"/>
      <w:textAlignment w:val="baseline"/>
    </w:pPr>
    <w:rPr>
      <w:rFonts w:ascii="Lucida Sans Unicode" w:eastAsia="Lucida Sans Unicode" w:hAnsi="Lucida Sans Unicode" w:cs="Tahoma"/>
      <w:kern w:val="3"/>
      <w:lang w:eastAsia="zh-CN"/>
    </w:rPr>
  </w:style>
  <w:style w:type="character" w:customStyle="1" w:styleId="y2iqfc">
    <w:name w:val="y2iqfc"/>
    <w:qFormat/>
    <w:rsid w:val="00CE24BD"/>
  </w:style>
  <w:style w:type="numbering" w:customStyle="1" w:styleId="111">
    <w:name w:val="Нет списка11"/>
    <w:next w:val="a4"/>
    <w:uiPriority w:val="99"/>
    <w:semiHidden/>
    <w:unhideWhenUsed/>
    <w:rsid w:val="00CE24BD"/>
  </w:style>
  <w:style w:type="character" w:customStyle="1" w:styleId="notranslate">
    <w:name w:val="notranslate"/>
    <w:qFormat/>
    <w:rsid w:val="00CE24BD"/>
  </w:style>
  <w:style w:type="numbering" w:customStyle="1" w:styleId="120">
    <w:name w:val="Нет списка12"/>
    <w:next w:val="a4"/>
    <w:uiPriority w:val="99"/>
    <w:semiHidden/>
    <w:unhideWhenUsed/>
    <w:rsid w:val="00CE24BD"/>
  </w:style>
  <w:style w:type="character" w:customStyle="1" w:styleId="extended-textshort">
    <w:name w:val="extended-text__short"/>
    <w:qFormat/>
    <w:rsid w:val="00CE24BD"/>
  </w:style>
  <w:style w:type="paragraph" w:customStyle="1" w:styleId="western">
    <w:name w:val="western"/>
    <w:basedOn w:val="a1"/>
    <w:qFormat/>
    <w:rsid w:val="00CE24B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styleId="affff7">
    <w:name w:val="Body Text Indent"/>
    <w:basedOn w:val="a1"/>
    <w:link w:val="affff8"/>
    <w:unhideWhenUsed/>
    <w:rsid w:val="00CE24BD"/>
    <w:pPr>
      <w:spacing w:after="120" w:line="259" w:lineRule="auto"/>
      <w:ind w:left="283"/>
      <w:jc w:val="both"/>
    </w:pPr>
    <w:rPr>
      <w:rFonts w:ascii="Times New Roman" w:eastAsia="Calibri" w:hAnsi="Times New Roman" w:cs="Times New Roman"/>
      <w:sz w:val="28"/>
      <w:lang w:eastAsia="en-US"/>
    </w:rPr>
  </w:style>
  <w:style w:type="character" w:customStyle="1" w:styleId="affff8">
    <w:name w:val="Основной текст с отступом Знак"/>
    <w:basedOn w:val="a2"/>
    <w:link w:val="affff7"/>
    <w:qFormat/>
    <w:rsid w:val="00CE24BD"/>
    <w:rPr>
      <w:rFonts w:ascii="Times New Roman" w:eastAsia="Calibri" w:hAnsi="Times New Roman" w:cs="Times New Roman"/>
      <w:sz w:val="28"/>
      <w:lang w:eastAsia="en-US"/>
    </w:rPr>
  </w:style>
  <w:style w:type="character" w:customStyle="1" w:styleId="extendedtext-full">
    <w:name w:val="extendedtext-full"/>
    <w:qFormat/>
    <w:rsid w:val="00CE24BD"/>
  </w:style>
  <w:style w:type="paragraph" w:customStyle="1" w:styleId="Pa13">
    <w:name w:val="Pa13"/>
    <w:basedOn w:val="Default"/>
    <w:next w:val="Default"/>
    <w:qFormat/>
    <w:rsid w:val="00CE24BD"/>
    <w:pPr>
      <w:spacing w:line="205" w:lineRule="atLeast"/>
    </w:pPr>
    <w:rPr>
      <w:rFonts w:ascii="Petersburg" w:hAnsi="Petersburg" w:cs="Times New Roman"/>
      <w:color w:val="auto"/>
    </w:rPr>
  </w:style>
  <w:style w:type="character" w:customStyle="1" w:styleId="organictextcontentspan">
    <w:name w:val="organictextcontentspan"/>
    <w:qFormat/>
    <w:rsid w:val="00CE24BD"/>
  </w:style>
  <w:style w:type="paragraph" w:customStyle="1" w:styleId="Pa21">
    <w:name w:val="Pa21"/>
    <w:basedOn w:val="Default"/>
    <w:next w:val="Default"/>
    <w:qFormat/>
    <w:rsid w:val="00CE24BD"/>
    <w:pPr>
      <w:spacing w:line="215" w:lineRule="atLeast"/>
    </w:pPr>
    <w:rPr>
      <w:rFonts w:ascii="Times New Roman Udm" w:hAnsi="Times New Roman Udm" w:cs="Times New Roman"/>
      <w:color w:val="auto"/>
    </w:rPr>
  </w:style>
  <w:style w:type="character" w:styleId="affff9">
    <w:name w:val="Strong"/>
    <w:qFormat/>
    <w:rsid w:val="00CE24BD"/>
    <w:rPr>
      <w:b/>
      <w:bCs/>
    </w:rPr>
  </w:style>
  <w:style w:type="character" w:customStyle="1" w:styleId="FontStyle94">
    <w:name w:val="Font Style94"/>
    <w:qFormat/>
    <w:rsid w:val="00CE24BD"/>
    <w:rPr>
      <w:rFonts w:ascii="Microsoft Sans Serif" w:hAnsi="Microsoft Sans Serif" w:cs="Microsoft Sans Serif"/>
      <w:b/>
      <w:bCs/>
      <w:sz w:val="14"/>
      <w:szCs w:val="14"/>
    </w:rPr>
  </w:style>
  <w:style w:type="character" w:customStyle="1" w:styleId="101">
    <w:name w:val="Основной текст + 10"/>
    <w:aliases w:val="5 pt21"/>
    <w:qFormat/>
    <w:rsid w:val="00CE24BD"/>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qFormat/>
    <w:rsid w:val="00CE24BD"/>
    <w:rPr>
      <w:rFonts w:ascii="Bookman Old Style" w:hAnsi="Bookman Old Style" w:cs="Bookman Old Style"/>
      <w:sz w:val="14"/>
      <w:szCs w:val="14"/>
    </w:rPr>
  </w:style>
  <w:style w:type="numbering" w:customStyle="1" w:styleId="130">
    <w:name w:val="Нет списка13"/>
    <w:next w:val="a4"/>
    <w:uiPriority w:val="99"/>
    <w:semiHidden/>
    <w:unhideWhenUsed/>
    <w:rsid w:val="00CE24BD"/>
  </w:style>
  <w:style w:type="numbering" w:customStyle="1" w:styleId="WWNum12">
    <w:name w:val="WWNum12"/>
    <w:basedOn w:val="a4"/>
    <w:rsid w:val="00CE24BD"/>
    <w:pPr>
      <w:numPr>
        <w:numId w:val="3"/>
      </w:numPr>
    </w:pPr>
  </w:style>
  <w:style w:type="numbering" w:customStyle="1" w:styleId="WWNum3">
    <w:name w:val="WWNum3"/>
    <w:basedOn w:val="a4"/>
    <w:rsid w:val="00CE24BD"/>
    <w:pPr>
      <w:numPr>
        <w:numId w:val="4"/>
      </w:numPr>
    </w:pPr>
  </w:style>
  <w:style w:type="numbering" w:customStyle="1" w:styleId="WWNum5">
    <w:name w:val="WWNum5"/>
    <w:basedOn w:val="a4"/>
    <w:rsid w:val="00CE24BD"/>
    <w:pPr>
      <w:numPr>
        <w:numId w:val="5"/>
      </w:numPr>
    </w:pPr>
  </w:style>
  <w:style w:type="numbering" w:customStyle="1" w:styleId="WWNum6">
    <w:name w:val="WWNum6"/>
    <w:basedOn w:val="a4"/>
    <w:rsid w:val="00CE24BD"/>
    <w:pPr>
      <w:numPr>
        <w:numId w:val="6"/>
      </w:numPr>
    </w:pPr>
  </w:style>
  <w:style w:type="numbering" w:customStyle="1" w:styleId="WWNum8">
    <w:name w:val="WWNum8"/>
    <w:basedOn w:val="a4"/>
    <w:rsid w:val="00CE24BD"/>
    <w:pPr>
      <w:numPr>
        <w:numId w:val="7"/>
      </w:numPr>
    </w:pPr>
  </w:style>
  <w:style w:type="numbering" w:customStyle="1" w:styleId="WWNum9">
    <w:name w:val="WWNum9"/>
    <w:basedOn w:val="a4"/>
    <w:rsid w:val="00CE24BD"/>
    <w:pPr>
      <w:numPr>
        <w:numId w:val="8"/>
      </w:numPr>
    </w:pPr>
  </w:style>
  <w:style w:type="numbering" w:customStyle="1" w:styleId="WWNum10">
    <w:name w:val="WWNum10"/>
    <w:basedOn w:val="a4"/>
    <w:rsid w:val="00CE24BD"/>
    <w:pPr>
      <w:numPr>
        <w:numId w:val="9"/>
      </w:numPr>
    </w:pPr>
  </w:style>
  <w:style w:type="numbering" w:customStyle="1" w:styleId="WWNum11">
    <w:name w:val="WWNum11"/>
    <w:basedOn w:val="a4"/>
    <w:rsid w:val="00CE24BD"/>
    <w:pPr>
      <w:numPr>
        <w:numId w:val="10"/>
      </w:numPr>
    </w:pPr>
  </w:style>
  <w:style w:type="numbering" w:customStyle="1" w:styleId="WWNum16">
    <w:name w:val="WWNum16"/>
    <w:basedOn w:val="a4"/>
    <w:rsid w:val="00CE24BD"/>
    <w:pPr>
      <w:numPr>
        <w:numId w:val="11"/>
      </w:numPr>
    </w:pPr>
  </w:style>
  <w:style w:type="numbering" w:customStyle="1" w:styleId="140">
    <w:name w:val="Нет списка14"/>
    <w:next w:val="a4"/>
    <w:uiPriority w:val="99"/>
    <w:semiHidden/>
    <w:unhideWhenUsed/>
    <w:rsid w:val="00CE24BD"/>
  </w:style>
  <w:style w:type="character" w:customStyle="1" w:styleId="1f1">
    <w:name w:val="Текст сноски Знак1"/>
    <w:aliases w:val="Знак6 Знак1,F1 Знак1"/>
    <w:qFormat/>
    <w:rsid w:val="00CE24BD"/>
    <w:rPr>
      <w:rFonts w:ascii="Calibri" w:eastAsia="Times New Roman" w:hAnsi="Calibri" w:cs="Times New Roman"/>
      <w:sz w:val="20"/>
      <w:szCs w:val="20"/>
      <w:lang w:eastAsia="ru-RU"/>
    </w:rPr>
  </w:style>
  <w:style w:type="paragraph" w:customStyle="1" w:styleId="p">
    <w:name w:val="p"/>
    <w:basedOn w:val="a1"/>
    <w:qFormat/>
    <w:rsid w:val="00CE24BD"/>
    <w:pPr>
      <w:spacing w:before="48" w:after="48" w:line="240" w:lineRule="auto"/>
      <w:ind w:firstLine="480"/>
      <w:jc w:val="both"/>
    </w:pPr>
    <w:rPr>
      <w:rFonts w:ascii="Times New Roman" w:eastAsia="Times New Roman" w:hAnsi="Times New Roman" w:cs="Times New Roman"/>
      <w:sz w:val="24"/>
      <w:szCs w:val="24"/>
    </w:rPr>
  </w:style>
  <w:style w:type="paragraph" w:customStyle="1" w:styleId="centr">
    <w:name w:val="centr"/>
    <w:basedOn w:val="a1"/>
    <w:qFormat/>
    <w:rsid w:val="00CE24BD"/>
    <w:pPr>
      <w:spacing w:before="48" w:after="48" w:line="240" w:lineRule="auto"/>
      <w:jc w:val="center"/>
    </w:pPr>
    <w:rPr>
      <w:rFonts w:ascii="Times New Roman" w:eastAsia="Times New Roman" w:hAnsi="Times New Roman" w:cs="Times New Roman"/>
      <w:sz w:val="19"/>
      <w:szCs w:val="19"/>
    </w:rPr>
  </w:style>
  <w:style w:type="paragraph" w:customStyle="1" w:styleId="gost">
    <w:name w:val="gost"/>
    <w:basedOn w:val="a1"/>
    <w:qFormat/>
    <w:rsid w:val="00CE24BD"/>
    <w:pPr>
      <w:spacing w:before="48" w:after="48" w:line="240" w:lineRule="auto"/>
      <w:jc w:val="right"/>
    </w:pPr>
    <w:rPr>
      <w:rFonts w:ascii="Times New Roman" w:eastAsia="Times New Roman" w:hAnsi="Times New Roman" w:cs="Times New Roman"/>
      <w:b/>
      <w:bCs/>
      <w:sz w:val="29"/>
      <w:szCs w:val="29"/>
    </w:rPr>
  </w:style>
  <w:style w:type="paragraph" w:customStyle="1" w:styleId="pravo">
    <w:name w:val="pravo"/>
    <w:basedOn w:val="a1"/>
    <w:qFormat/>
    <w:rsid w:val="00CE24BD"/>
    <w:pPr>
      <w:spacing w:before="48" w:after="48" w:line="240" w:lineRule="auto"/>
      <w:jc w:val="right"/>
    </w:pPr>
    <w:rPr>
      <w:rFonts w:ascii="Times New Roman" w:eastAsia="Times New Roman" w:hAnsi="Times New Roman" w:cs="Times New Roman"/>
      <w:sz w:val="24"/>
      <w:szCs w:val="24"/>
    </w:rPr>
  </w:style>
  <w:style w:type="paragraph" w:customStyle="1" w:styleId="text-b">
    <w:name w:val="text-b"/>
    <w:basedOn w:val="a1"/>
    <w:qFormat/>
    <w:rsid w:val="00CE24BD"/>
    <w:pPr>
      <w:spacing w:before="48" w:after="48" w:line="240" w:lineRule="auto"/>
      <w:jc w:val="both"/>
    </w:pPr>
    <w:rPr>
      <w:rFonts w:ascii="Times New Roman" w:eastAsia="Times New Roman" w:hAnsi="Times New Roman" w:cs="Times New Roman"/>
      <w:sz w:val="24"/>
      <w:szCs w:val="24"/>
    </w:rPr>
  </w:style>
  <w:style w:type="paragraph" w:customStyle="1" w:styleId="text6">
    <w:name w:val="text6"/>
    <w:basedOn w:val="a1"/>
    <w:qFormat/>
    <w:rsid w:val="00CE24BD"/>
    <w:pPr>
      <w:spacing w:before="240" w:after="48" w:line="240" w:lineRule="auto"/>
      <w:ind w:firstLine="720"/>
      <w:jc w:val="both"/>
    </w:pPr>
    <w:rPr>
      <w:rFonts w:ascii="Times New Roman" w:eastAsia="Times New Roman" w:hAnsi="Times New Roman" w:cs="Times New Roman"/>
      <w:sz w:val="24"/>
      <w:szCs w:val="24"/>
    </w:rPr>
  </w:style>
  <w:style w:type="paragraph" w:customStyle="1" w:styleId="tyt1">
    <w:name w:val="tyt1"/>
    <w:basedOn w:val="a1"/>
    <w:qFormat/>
    <w:rsid w:val="00CE24BD"/>
    <w:pPr>
      <w:spacing w:before="240" w:after="48" w:line="240" w:lineRule="auto"/>
      <w:jc w:val="center"/>
    </w:pPr>
    <w:rPr>
      <w:rFonts w:ascii="Times New Roman" w:eastAsia="Times New Roman" w:hAnsi="Times New Roman" w:cs="Times New Roman"/>
      <w:b/>
      <w:bCs/>
      <w:sz w:val="24"/>
      <w:szCs w:val="24"/>
    </w:rPr>
  </w:style>
  <w:style w:type="paragraph" w:customStyle="1" w:styleId="zag1">
    <w:name w:val="zag1"/>
    <w:basedOn w:val="a1"/>
    <w:qFormat/>
    <w:rsid w:val="00CE24BD"/>
    <w:pPr>
      <w:spacing w:before="48" w:after="48" w:line="240" w:lineRule="auto"/>
      <w:jc w:val="center"/>
    </w:pPr>
    <w:rPr>
      <w:rFonts w:ascii="Times New Roman" w:eastAsia="Times New Roman" w:hAnsi="Times New Roman" w:cs="Times New Roman"/>
      <w:b/>
      <w:bCs/>
      <w:spacing w:val="72"/>
      <w:sz w:val="34"/>
      <w:szCs w:val="34"/>
    </w:rPr>
  </w:style>
  <w:style w:type="paragraph" w:customStyle="1" w:styleId="zag20">
    <w:name w:val="zag2"/>
    <w:basedOn w:val="a1"/>
    <w:qFormat/>
    <w:rsid w:val="00CE24BD"/>
    <w:pPr>
      <w:spacing w:before="480" w:after="48" w:line="240" w:lineRule="auto"/>
      <w:jc w:val="center"/>
    </w:pPr>
    <w:rPr>
      <w:rFonts w:ascii="Times New Roman" w:eastAsia="Times New Roman" w:hAnsi="Times New Roman" w:cs="Times New Roman"/>
      <w:b/>
      <w:bCs/>
      <w:sz w:val="29"/>
      <w:szCs w:val="29"/>
    </w:rPr>
  </w:style>
  <w:style w:type="paragraph" w:customStyle="1" w:styleId="zag30">
    <w:name w:val="zag3"/>
    <w:basedOn w:val="a1"/>
    <w:qFormat/>
    <w:rsid w:val="00CE24BD"/>
    <w:pPr>
      <w:spacing w:before="240" w:after="240" w:line="240" w:lineRule="auto"/>
      <w:jc w:val="center"/>
    </w:pPr>
    <w:rPr>
      <w:rFonts w:ascii="Times New Roman" w:eastAsia="Times New Roman" w:hAnsi="Times New Roman" w:cs="Times New Roman"/>
      <w:sz w:val="24"/>
      <w:szCs w:val="24"/>
    </w:rPr>
  </w:style>
  <w:style w:type="paragraph" w:customStyle="1" w:styleId="rvps2">
    <w:name w:val="rvps2"/>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
    <w:name w:val="rvps9"/>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0">
    <w:name w:val="rvps10"/>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3">
    <w:name w:val="rvps13"/>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6">
    <w:name w:val="rvps16"/>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a">
    <w:name w:val="Подперечень Знак"/>
    <w:link w:val="a0"/>
    <w:qFormat/>
    <w:locked/>
    <w:rsid w:val="00CE24BD"/>
    <w:rPr>
      <w:rFonts w:ascii="Times New Roman" w:hAnsi="Times New Roman"/>
      <w:sz w:val="28"/>
      <w:u w:color="000000"/>
      <w:bdr w:val="none" w:sz="0" w:space="0" w:color="auto" w:frame="1"/>
    </w:rPr>
  </w:style>
  <w:style w:type="paragraph" w:customStyle="1" w:styleId="a0">
    <w:name w:val="Подперечень"/>
    <w:basedOn w:val="a"/>
    <w:next w:val="a1"/>
    <w:link w:val="affffa"/>
    <w:qFormat/>
    <w:rsid w:val="00CE24BD"/>
    <w:pPr>
      <w:numPr>
        <w:numId w:val="12"/>
      </w:numPr>
      <w:ind w:left="284" w:firstLine="425"/>
    </w:pPr>
    <w:rPr>
      <w:rFonts w:eastAsiaTheme="minorEastAsia" w:cstheme="minorBidi"/>
      <w:bdr w:val="none" w:sz="0" w:space="0" w:color="auto" w:frame="1"/>
      <w:lang w:eastAsia="ru-RU"/>
    </w:rPr>
  </w:style>
  <w:style w:type="paragraph" w:customStyle="1" w:styleId="p6">
    <w:name w:val="p6"/>
    <w:basedOn w:val="a1"/>
    <w:qFormat/>
    <w:rsid w:val="00CE2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qFormat/>
    <w:rsid w:val="00CE24BD"/>
  </w:style>
  <w:style w:type="character" w:customStyle="1" w:styleId="b-share-btnwrap">
    <w:name w:val="b-share-btn__wrap"/>
    <w:qFormat/>
    <w:rsid w:val="00CE24BD"/>
  </w:style>
  <w:style w:type="character" w:customStyle="1" w:styleId="page">
    <w:name w:val="page"/>
    <w:qFormat/>
    <w:rsid w:val="00CE24BD"/>
    <w:rPr>
      <w:i/>
      <w:iCs/>
      <w:color w:val="00008B"/>
      <w:sz w:val="19"/>
      <w:szCs w:val="19"/>
      <w:bdr w:val="single" w:sz="12" w:space="0" w:color="00008B" w:frame="1"/>
    </w:rPr>
  </w:style>
  <w:style w:type="character" w:customStyle="1" w:styleId="rvts8">
    <w:name w:val="rvts8"/>
    <w:qFormat/>
    <w:rsid w:val="00CE24BD"/>
  </w:style>
  <w:style w:type="character" w:customStyle="1" w:styleId="rvts6">
    <w:name w:val="rvts6"/>
    <w:qFormat/>
    <w:rsid w:val="00CE24BD"/>
  </w:style>
  <w:style w:type="character" w:customStyle="1" w:styleId="rvts7">
    <w:name w:val="rvts7"/>
    <w:qFormat/>
    <w:rsid w:val="00CE24BD"/>
  </w:style>
  <w:style w:type="character" w:customStyle="1" w:styleId="rvts9">
    <w:name w:val="rvts9"/>
    <w:qFormat/>
    <w:rsid w:val="00CE24BD"/>
  </w:style>
  <w:style w:type="character" w:customStyle="1" w:styleId="rvts10">
    <w:name w:val="rvts10"/>
    <w:qFormat/>
    <w:rsid w:val="00CE24BD"/>
  </w:style>
  <w:style w:type="character" w:customStyle="1" w:styleId="2c">
    <w:name w:val="Основной текст (2)_"/>
    <w:link w:val="2d"/>
    <w:rsid w:val="00CE24BD"/>
    <w:rPr>
      <w:rFonts w:ascii="Times New Roman" w:eastAsia="Times New Roman" w:hAnsi="Times New Roman"/>
      <w:sz w:val="18"/>
      <w:szCs w:val="18"/>
      <w:shd w:val="clear" w:color="auto" w:fill="FFFFFF"/>
    </w:rPr>
  </w:style>
  <w:style w:type="paragraph" w:customStyle="1" w:styleId="2d">
    <w:name w:val="Основной текст (2)"/>
    <w:basedOn w:val="a1"/>
    <w:link w:val="2c"/>
    <w:rsid w:val="00CE24BD"/>
    <w:pPr>
      <w:widowControl w:val="0"/>
      <w:shd w:val="clear" w:color="auto" w:fill="FFFFFF"/>
      <w:spacing w:before="240" w:after="0" w:line="226" w:lineRule="exact"/>
      <w:jc w:val="both"/>
    </w:pPr>
    <w:rPr>
      <w:rFonts w:ascii="Times New Roman" w:eastAsia="Times New Roman" w:hAnsi="Times New Roman"/>
      <w:sz w:val="18"/>
      <w:szCs w:val="18"/>
    </w:rPr>
  </w:style>
  <w:style w:type="character" w:customStyle="1" w:styleId="2e">
    <w:name w:val="Основной текст (2) + Курсив"/>
    <w:rsid w:val="00CE24BD"/>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CE24BD"/>
  </w:style>
  <w:style w:type="character" w:customStyle="1" w:styleId="WW8Num1z0">
    <w:name w:val="WW8Num1z0"/>
    <w:qFormat/>
    <w:rsid w:val="00CE24BD"/>
    <w:rPr>
      <w:rFonts w:ascii="Times New Roman" w:hAnsi="Times New Roman" w:cs="Times New Roman"/>
    </w:rPr>
  </w:style>
  <w:style w:type="character" w:customStyle="1" w:styleId="WW8Num1z1">
    <w:name w:val="WW8Num1z1"/>
    <w:qFormat/>
    <w:rsid w:val="00CE24BD"/>
    <w:rPr>
      <w:rFonts w:ascii="Symbol" w:hAnsi="Symbol" w:cs="Symbol"/>
    </w:rPr>
  </w:style>
  <w:style w:type="character" w:customStyle="1" w:styleId="WW8Num1z2">
    <w:name w:val="WW8Num1z2"/>
    <w:qFormat/>
    <w:rsid w:val="00CE24BD"/>
    <w:rPr>
      <w:rFonts w:ascii="Courier New" w:hAnsi="Courier New" w:cs="Courier New"/>
    </w:rPr>
  </w:style>
  <w:style w:type="character" w:customStyle="1" w:styleId="WW8Num1z3">
    <w:name w:val="WW8Num1z3"/>
    <w:qFormat/>
    <w:rsid w:val="00CE24BD"/>
    <w:rPr>
      <w:rFonts w:ascii="Wingdings" w:hAnsi="Wingdings" w:cs="Wingdings"/>
    </w:rPr>
  </w:style>
  <w:style w:type="character" w:customStyle="1" w:styleId="WW8Num2z0">
    <w:name w:val="WW8Num2z0"/>
    <w:qFormat/>
    <w:rsid w:val="00CE24BD"/>
    <w:rPr>
      <w:rFonts w:ascii="Symbol" w:hAnsi="Symbol" w:cs="Symbol"/>
    </w:rPr>
  </w:style>
  <w:style w:type="character" w:customStyle="1" w:styleId="WW8Num3z0">
    <w:name w:val="WW8Num3z0"/>
    <w:qFormat/>
    <w:rsid w:val="00CE24BD"/>
    <w:rPr>
      <w:rFonts w:ascii="Symbol" w:hAnsi="Symbol" w:cs="Symbol"/>
    </w:rPr>
  </w:style>
  <w:style w:type="character" w:customStyle="1" w:styleId="WW8Num4z0">
    <w:name w:val="WW8Num4z0"/>
    <w:qFormat/>
    <w:rsid w:val="00CE24BD"/>
    <w:rPr>
      <w:rFonts w:ascii="Symbol" w:hAnsi="Symbol" w:cs="Symbol"/>
      <w:sz w:val="28"/>
      <w:szCs w:val="28"/>
    </w:rPr>
  </w:style>
  <w:style w:type="character" w:customStyle="1" w:styleId="WW8Num4z1">
    <w:name w:val="WW8Num4z1"/>
    <w:qFormat/>
    <w:rsid w:val="00CE24BD"/>
    <w:rPr>
      <w:rFonts w:ascii="Courier New" w:eastAsia="Courier New" w:hAnsi="Courier New" w:cs="Courier New"/>
    </w:rPr>
  </w:style>
  <w:style w:type="character" w:customStyle="1" w:styleId="WW8Num4z2">
    <w:name w:val="WW8Num4z2"/>
    <w:qFormat/>
    <w:rsid w:val="00CE24BD"/>
    <w:rPr>
      <w:rFonts w:ascii="Wingdings" w:eastAsia="Wingdings" w:hAnsi="Wingdings" w:cs="Wingdings"/>
    </w:rPr>
  </w:style>
  <w:style w:type="character" w:customStyle="1" w:styleId="WW8Num4z3">
    <w:name w:val="WW8Num4z3"/>
    <w:qFormat/>
    <w:rsid w:val="00CE24BD"/>
    <w:rPr>
      <w:rFonts w:ascii="Symbol" w:eastAsia="Symbol" w:hAnsi="Symbol" w:cs="Symbol"/>
    </w:rPr>
  </w:style>
  <w:style w:type="character" w:customStyle="1" w:styleId="WW8Num5z0">
    <w:name w:val="WW8Num5z0"/>
    <w:qFormat/>
    <w:rsid w:val="00CE24BD"/>
    <w:rPr>
      <w:rFonts w:ascii="Times New Roman" w:hAnsi="Times New Roman" w:cs="Times New Roman"/>
      <w:lang w:val="ru-RU"/>
    </w:rPr>
  </w:style>
  <w:style w:type="character" w:customStyle="1" w:styleId="WW8Num5z1">
    <w:name w:val="WW8Num5z1"/>
    <w:qFormat/>
    <w:rsid w:val="00CE24BD"/>
    <w:rPr>
      <w:rFonts w:ascii="Courier New" w:eastAsia="Courier New" w:hAnsi="Courier New" w:cs="Courier New"/>
    </w:rPr>
  </w:style>
  <w:style w:type="character" w:customStyle="1" w:styleId="WW8Num5z2">
    <w:name w:val="WW8Num5z2"/>
    <w:qFormat/>
    <w:rsid w:val="00CE24BD"/>
    <w:rPr>
      <w:rFonts w:ascii="Wingdings" w:eastAsia="Wingdings" w:hAnsi="Wingdings" w:cs="Wingdings"/>
    </w:rPr>
  </w:style>
  <w:style w:type="character" w:customStyle="1" w:styleId="WW8Num5z3">
    <w:name w:val="WW8Num5z3"/>
    <w:qFormat/>
    <w:rsid w:val="00CE24BD"/>
    <w:rPr>
      <w:rFonts w:ascii="Symbol" w:eastAsia="Symbol" w:hAnsi="Symbol" w:cs="Symbol"/>
    </w:rPr>
  </w:style>
  <w:style w:type="character" w:customStyle="1" w:styleId="WW8Num6z0">
    <w:name w:val="WW8Num6z0"/>
    <w:qFormat/>
    <w:rsid w:val="00CE24BD"/>
    <w:rPr>
      <w:rFonts w:ascii="Times New Roman" w:hAnsi="Times New Roman" w:cs="Times New Roman"/>
      <w:lang w:val="ru-RU"/>
    </w:rPr>
  </w:style>
  <w:style w:type="character" w:customStyle="1" w:styleId="WW8Num6z1">
    <w:name w:val="WW8Num6z1"/>
    <w:qFormat/>
    <w:rsid w:val="00CE24BD"/>
    <w:rPr>
      <w:rFonts w:ascii="Courier New" w:eastAsia="Courier New" w:hAnsi="Courier New" w:cs="Courier New"/>
    </w:rPr>
  </w:style>
  <w:style w:type="character" w:customStyle="1" w:styleId="WW8Num6z2">
    <w:name w:val="WW8Num6z2"/>
    <w:qFormat/>
    <w:rsid w:val="00CE24BD"/>
    <w:rPr>
      <w:rFonts w:ascii="Wingdings" w:eastAsia="Wingdings" w:hAnsi="Wingdings" w:cs="Wingdings"/>
    </w:rPr>
  </w:style>
  <w:style w:type="character" w:customStyle="1" w:styleId="WW8Num6z3">
    <w:name w:val="WW8Num6z3"/>
    <w:qFormat/>
    <w:rsid w:val="00CE24BD"/>
    <w:rPr>
      <w:rFonts w:ascii="Symbol" w:eastAsia="Symbol" w:hAnsi="Symbol" w:cs="Symbol"/>
    </w:rPr>
  </w:style>
  <w:style w:type="character" w:customStyle="1" w:styleId="WW8Num7z0">
    <w:name w:val="WW8Num7z0"/>
    <w:qFormat/>
    <w:rsid w:val="00CE24BD"/>
    <w:rPr>
      <w:spacing w:val="-7"/>
      <w:w w:val="98"/>
      <w:lang w:val="ru-RU" w:bidi="ar-SA"/>
    </w:rPr>
  </w:style>
  <w:style w:type="character" w:customStyle="1" w:styleId="WW8Num7z1">
    <w:name w:val="WW8Num7z1"/>
    <w:qFormat/>
    <w:rsid w:val="00CE24BD"/>
    <w:rPr>
      <w:lang w:val="ru-RU" w:bidi="ar-SA"/>
    </w:rPr>
  </w:style>
  <w:style w:type="character" w:customStyle="1" w:styleId="WW8Num8z0">
    <w:name w:val="WW8Num8z0"/>
    <w:qFormat/>
    <w:rsid w:val="00CE24BD"/>
    <w:rPr>
      <w:rFonts w:ascii="Times New Roman" w:hAnsi="Times New Roman" w:cs="Times New Roman"/>
      <w:sz w:val="28"/>
      <w:szCs w:val="28"/>
    </w:rPr>
  </w:style>
  <w:style w:type="character" w:customStyle="1" w:styleId="WW8Num8z1">
    <w:name w:val="WW8Num8z1"/>
    <w:qFormat/>
    <w:rsid w:val="00CE24BD"/>
    <w:rPr>
      <w:rFonts w:ascii="Courier New" w:eastAsia="Courier New" w:hAnsi="Courier New" w:cs="Courier New"/>
    </w:rPr>
  </w:style>
  <w:style w:type="character" w:customStyle="1" w:styleId="WW8Num8z2">
    <w:name w:val="WW8Num8z2"/>
    <w:qFormat/>
    <w:rsid w:val="00CE24BD"/>
    <w:rPr>
      <w:rFonts w:ascii="Wingdings" w:eastAsia="Wingdings" w:hAnsi="Wingdings" w:cs="Wingdings"/>
    </w:rPr>
  </w:style>
  <w:style w:type="character" w:customStyle="1" w:styleId="WW8Num8z3">
    <w:name w:val="WW8Num8z3"/>
    <w:qFormat/>
    <w:rsid w:val="00CE24BD"/>
    <w:rPr>
      <w:rFonts w:ascii="Symbol" w:eastAsia="Symbol" w:hAnsi="Symbol" w:cs="Symbol"/>
    </w:rPr>
  </w:style>
  <w:style w:type="character" w:customStyle="1" w:styleId="WW8Num9z0">
    <w:name w:val="WW8Num9z0"/>
    <w:qFormat/>
    <w:rsid w:val="00CE24BD"/>
    <w:rPr>
      <w:rFonts w:ascii="Times New Roman" w:eastAsia="Cambria" w:hAnsi="Times New Roman" w:cs="Times New Roman"/>
      <w:color w:val="231F20"/>
      <w:w w:val="105"/>
    </w:rPr>
  </w:style>
  <w:style w:type="character" w:customStyle="1" w:styleId="WW8Num9z1">
    <w:name w:val="WW8Num9z1"/>
    <w:qFormat/>
    <w:rsid w:val="00CE24BD"/>
    <w:rPr>
      <w:rFonts w:ascii="Courier New" w:hAnsi="Courier New" w:cs="Courier New"/>
    </w:rPr>
  </w:style>
  <w:style w:type="character" w:customStyle="1" w:styleId="WW8Num9z2">
    <w:name w:val="WW8Num9z2"/>
    <w:qFormat/>
    <w:rsid w:val="00CE24BD"/>
    <w:rPr>
      <w:rFonts w:ascii="Wingdings" w:hAnsi="Wingdings" w:cs="Wingdings"/>
    </w:rPr>
  </w:style>
  <w:style w:type="character" w:customStyle="1" w:styleId="WW8Num9z3">
    <w:name w:val="WW8Num9z3"/>
    <w:qFormat/>
    <w:rsid w:val="00CE24BD"/>
    <w:rPr>
      <w:rFonts w:ascii="Symbol" w:hAnsi="Symbol" w:cs="Symbol"/>
    </w:rPr>
  </w:style>
  <w:style w:type="character" w:customStyle="1" w:styleId="WW8Num10z0">
    <w:name w:val="WW8Num10z0"/>
    <w:qFormat/>
    <w:rsid w:val="00CE24BD"/>
    <w:rPr>
      <w:rFonts w:ascii="Times New Roman" w:hAnsi="Times New Roman" w:cs="Times New Roman"/>
      <w:sz w:val="28"/>
      <w:szCs w:val="28"/>
      <w:lang w:val="ru-RU"/>
    </w:rPr>
  </w:style>
  <w:style w:type="character" w:customStyle="1" w:styleId="WW8Num10z1">
    <w:name w:val="WW8Num10z1"/>
    <w:qFormat/>
    <w:rsid w:val="00CE24BD"/>
    <w:rPr>
      <w:rFonts w:ascii="Courier New" w:eastAsia="Courier New" w:hAnsi="Courier New" w:cs="Courier New"/>
    </w:rPr>
  </w:style>
  <w:style w:type="character" w:customStyle="1" w:styleId="WW8Num10z2">
    <w:name w:val="WW8Num10z2"/>
    <w:qFormat/>
    <w:rsid w:val="00CE24BD"/>
    <w:rPr>
      <w:rFonts w:ascii="Wingdings" w:eastAsia="Wingdings" w:hAnsi="Wingdings" w:cs="Wingdings"/>
    </w:rPr>
  </w:style>
  <w:style w:type="character" w:customStyle="1" w:styleId="WW8Num10z3">
    <w:name w:val="WW8Num10z3"/>
    <w:qFormat/>
    <w:rsid w:val="00CE24BD"/>
    <w:rPr>
      <w:rFonts w:ascii="Symbol" w:eastAsia="Symbol" w:hAnsi="Symbol" w:cs="Symbol"/>
    </w:rPr>
  </w:style>
  <w:style w:type="character" w:customStyle="1" w:styleId="WW8Num11z0">
    <w:name w:val="WW8Num11z0"/>
    <w:qFormat/>
    <w:rsid w:val="00CE24BD"/>
    <w:rPr>
      <w:rFonts w:ascii="Symbol" w:hAnsi="Symbol" w:cs="Symbol"/>
    </w:rPr>
  </w:style>
  <w:style w:type="character" w:customStyle="1" w:styleId="WW8Num11z1">
    <w:name w:val="WW8Num11z1"/>
    <w:qFormat/>
    <w:rsid w:val="00CE24BD"/>
    <w:rPr>
      <w:rFonts w:ascii="Courier New" w:hAnsi="Courier New" w:cs="Courier New"/>
    </w:rPr>
  </w:style>
  <w:style w:type="character" w:customStyle="1" w:styleId="WW8Num11z2">
    <w:name w:val="WW8Num11z2"/>
    <w:qFormat/>
    <w:rsid w:val="00CE24BD"/>
    <w:rPr>
      <w:rFonts w:ascii="Wingdings" w:hAnsi="Wingdings" w:cs="Wingdings"/>
    </w:rPr>
  </w:style>
  <w:style w:type="character" w:customStyle="1" w:styleId="WW8Num12z0">
    <w:name w:val="WW8Num12z0"/>
    <w:qFormat/>
    <w:rsid w:val="00CE24BD"/>
    <w:rPr>
      <w:rFonts w:ascii="Symbol" w:hAnsi="Symbol" w:cs="Symbol"/>
    </w:rPr>
  </w:style>
  <w:style w:type="character" w:customStyle="1" w:styleId="WW8Num12z1">
    <w:name w:val="WW8Num12z1"/>
    <w:qFormat/>
    <w:rsid w:val="00CE24BD"/>
    <w:rPr>
      <w:rFonts w:ascii="Courier New" w:hAnsi="Courier New" w:cs="Courier New"/>
    </w:rPr>
  </w:style>
  <w:style w:type="character" w:customStyle="1" w:styleId="WW8Num12z2">
    <w:name w:val="WW8Num12z2"/>
    <w:qFormat/>
    <w:rsid w:val="00CE24BD"/>
    <w:rPr>
      <w:rFonts w:ascii="Wingdings" w:hAnsi="Wingdings" w:cs="Wingdings"/>
    </w:rPr>
  </w:style>
  <w:style w:type="character" w:customStyle="1" w:styleId="WW8Num13z0">
    <w:name w:val="WW8Num13z0"/>
    <w:qFormat/>
    <w:rsid w:val="00CE24BD"/>
    <w:rPr>
      <w:rFonts w:ascii="Times New Roman" w:hAnsi="Times New Roman" w:cs="Times New Roman"/>
      <w:sz w:val="28"/>
      <w:szCs w:val="28"/>
      <w:lang w:val="ru-RU"/>
    </w:rPr>
  </w:style>
  <w:style w:type="character" w:customStyle="1" w:styleId="WW8Num13z1">
    <w:name w:val="WW8Num13z1"/>
    <w:qFormat/>
    <w:rsid w:val="00CE24BD"/>
    <w:rPr>
      <w:rFonts w:ascii="Courier New" w:eastAsia="Courier New" w:hAnsi="Courier New" w:cs="Courier New"/>
    </w:rPr>
  </w:style>
  <w:style w:type="character" w:customStyle="1" w:styleId="WW8Num13z2">
    <w:name w:val="WW8Num13z2"/>
    <w:qFormat/>
    <w:rsid w:val="00CE24BD"/>
    <w:rPr>
      <w:rFonts w:ascii="Wingdings" w:eastAsia="Wingdings" w:hAnsi="Wingdings" w:cs="Wingdings"/>
    </w:rPr>
  </w:style>
  <w:style w:type="character" w:customStyle="1" w:styleId="WW8Num13z3">
    <w:name w:val="WW8Num13z3"/>
    <w:qFormat/>
    <w:rsid w:val="00CE24BD"/>
    <w:rPr>
      <w:rFonts w:ascii="Symbol" w:eastAsia="Symbol" w:hAnsi="Symbol" w:cs="Symbol"/>
    </w:rPr>
  </w:style>
  <w:style w:type="character" w:customStyle="1" w:styleId="WW8Num14z0">
    <w:name w:val="WW8Num14z0"/>
    <w:qFormat/>
    <w:rsid w:val="00CE24BD"/>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CE24BD"/>
    <w:rPr>
      <w:lang w:val="ru-RU" w:bidi="ar-SA"/>
    </w:rPr>
  </w:style>
  <w:style w:type="character" w:customStyle="1" w:styleId="WW8Num15z0">
    <w:name w:val="WW8Num15z0"/>
    <w:qFormat/>
    <w:rsid w:val="00CE24BD"/>
    <w:rPr>
      <w:rFonts w:ascii="Times New Roman" w:hAnsi="Times New Roman" w:cs="Times New Roman"/>
    </w:rPr>
  </w:style>
  <w:style w:type="character" w:customStyle="1" w:styleId="WW8Num15z1">
    <w:name w:val="WW8Num15z1"/>
    <w:qFormat/>
    <w:rsid w:val="00CE24BD"/>
    <w:rPr>
      <w:rFonts w:ascii="Courier New" w:hAnsi="Courier New" w:cs="Courier New"/>
    </w:rPr>
  </w:style>
  <w:style w:type="character" w:customStyle="1" w:styleId="WW8Num15z2">
    <w:name w:val="WW8Num15z2"/>
    <w:qFormat/>
    <w:rsid w:val="00CE24BD"/>
    <w:rPr>
      <w:rFonts w:ascii="Wingdings" w:hAnsi="Wingdings" w:cs="Wingdings"/>
    </w:rPr>
  </w:style>
  <w:style w:type="character" w:customStyle="1" w:styleId="WW8Num15z3">
    <w:name w:val="WW8Num15z3"/>
    <w:qFormat/>
    <w:rsid w:val="00CE24BD"/>
    <w:rPr>
      <w:rFonts w:ascii="Symbol" w:hAnsi="Symbol" w:cs="Symbol"/>
    </w:rPr>
  </w:style>
  <w:style w:type="character" w:customStyle="1" w:styleId="WW8Num16z0">
    <w:name w:val="WW8Num16z0"/>
    <w:qFormat/>
    <w:rsid w:val="00CE24BD"/>
    <w:rPr>
      <w:sz w:val="28"/>
    </w:rPr>
  </w:style>
  <w:style w:type="character" w:customStyle="1" w:styleId="WW8Num17z0">
    <w:name w:val="WW8Num17z0"/>
    <w:qFormat/>
    <w:rsid w:val="00CE24BD"/>
    <w:rPr>
      <w:w w:val="85"/>
    </w:rPr>
  </w:style>
  <w:style w:type="character" w:customStyle="1" w:styleId="WW8Num18z0">
    <w:name w:val="WW8Num18z0"/>
    <w:qFormat/>
    <w:rsid w:val="00CE24BD"/>
    <w:rPr>
      <w:sz w:val="28"/>
    </w:rPr>
  </w:style>
  <w:style w:type="character" w:customStyle="1" w:styleId="WW8Num19z0">
    <w:name w:val="WW8Num19z0"/>
    <w:qFormat/>
    <w:rsid w:val="00CE24BD"/>
    <w:rPr>
      <w:rFonts w:ascii="Times New Roman" w:hAnsi="Times New Roman" w:cs="Times New Roman"/>
      <w:sz w:val="28"/>
      <w:szCs w:val="28"/>
      <w:lang w:val="ru-RU"/>
    </w:rPr>
  </w:style>
  <w:style w:type="character" w:customStyle="1" w:styleId="WW8Num19z1">
    <w:name w:val="WW8Num19z1"/>
    <w:qFormat/>
    <w:rsid w:val="00CE24BD"/>
    <w:rPr>
      <w:rFonts w:ascii="Courier New" w:eastAsia="Courier New" w:hAnsi="Courier New" w:cs="Courier New"/>
    </w:rPr>
  </w:style>
  <w:style w:type="character" w:customStyle="1" w:styleId="WW8Num19z2">
    <w:name w:val="WW8Num19z2"/>
    <w:qFormat/>
    <w:rsid w:val="00CE24BD"/>
    <w:rPr>
      <w:rFonts w:ascii="Wingdings" w:eastAsia="Wingdings" w:hAnsi="Wingdings" w:cs="Wingdings"/>
    </w:rPr>
  </w:style>
  <w:style w:type="character" w:customStyle="1" w:styleId="WW8Num19z3">
    <w:name w:val="WW8Num19z3"/>
    <w:qFormat/>
    <w:rsid w:val="00CE24BD"/>
    <w:rPr>
      <w:rFonts w:ascii="Symbol" w:eastAsia="Symbol" w:hAnsi="Symbol" w:cs="Symbol"/>
    </w:rPr>
  </w:style>
  <w:style w:type="character" w:customStyle="1" w:styleId="WW8Num20z0">
    <w:name w:val="WW8Num20z0"/>
    <w:qFormat/>
    <w:rsid w:val="00CE24BD"/>
    <w:rPr>
      <w:rFonts w:ascii="Symbol" w:hAnsi="Symbol" w:cs="Symbol"/>
    </w:rPr>
  </w:style>
  <w:style w:type="character" w:customStyle="1" w:styleId="WW8Num20z1">
    <w:name w:val="WW8Num20z1"/>
    <w:qFormat/>
    <w:rsid w:val="00CE24BD"/>
    <w:rPr>
      <w:rFonts w:ascii="Courier New" w:hAnsi="Courier New" w:cs="Courier New"/>
    </w:rPr>
  </w:style>
  <w:style w:type="character" w:customStyle="1" w:styleId="WW8Num20z2">
    <w:name w:val="WW8Num20z2"/>
    <w:qFormat/>
    <w:rsid w:val="00CE24BD"/>
    <w:rPr>
      <w:rFonts w:ascii="Wingdings" w:hAnsi="Wingdings" w:cs="Wingdings"/>
    </w:rPr>
  </w:style>
  <w:style w:type="character" w:customStyle="1" w:styleId="WW8Num21z0">
    <w:name w:val="WW8Num21z0"/>
    <w:qFormat/>
    <w:rsid w:val="00CE24BD"/>
    <w:rPr>
      <w:rFonts w:ascii="Times New Roman" w:hAnsi="Times New Roman" w:cs="Times New Roman"/>
      <w:sz w:val="28"/>
      <w:szCs w:val="28"/>
      <w:lang w:val="ru-RU"/>
    </w:rPr>
  </w:style>
  <w:style w:type="character" w:customStyle="1" w:styleId="WW8Num21z1">
    <w:name w:val="WW8Num21z1"/>
    <w:qFormat/>
    <w:rsid w:val="00CE24BD"/>
    <w:rPr>
      <w:rFonts w:ascii="Courier New" w:eastAsia="Courier New" w:hAnsi="Courier New" w:cs="Courier New"/>
    </w:rPr>
  </w:style>
  <w:style w:type="character" w:customStyle="1" w:styleId="WW8Num21z2">
    <w:name w:val="WW8Num21z2"/>
    <w:qFormat/>
    <w:rsid w:val="00CE24BD"/>
    <w:rPr>
      <w:rFonts w:ascii="Wingdings" w:eastAsia="Wingdings" w:hAnsi="Wingdings" w:cs="Wingdings"/>
    </w:rPr>
  </w:style>
  <w:style w:type="character" w:customStyle="1" w:styleId="WW8Num21z3">
    <w:name w:val="WW8Num21z3"/>
    <w:qFormat/>
    <w:rsid w:val="00CE24BD"/>
    <w:rPr>
      <w:rFonts w:ascii="Symbol" w:eastAsia="Symbol" w:hAnsi="Symbol" w:cs="Symbol"/>
    </w:rPr>
  </w:style>
  <w:style w:type="character" w:customStyle="1" w:styleId="WW8Num22z0">
    <w:name w:val="WW8Num22z0"/>
    <w:qFormat/>
    <w:rsid w:val="00CE24BD"/>
  </w:style>
  <w:style w:type="character" w:customStyle="1" w:styleId="WW8Num23z0">
    <w:name w:val="WW8Num23z0"/>
    <w:qFormat/>
    <w:rsid w:val="00CE24BD"/>
  </w:style>
  <w:style w:type="character" w:customStyle="1" w:styleId="WW8Num24z0">
    <w:name w:val="WW8Num24z0"/>
    <w:qFormat/>
    <w:rsid w:val="00CE24BD"/>
    <w:rPr>
      <w:rFonts w:ascii="Symbol" w:hAnsi="Symbol" w:cs="Symbol"/>
    </w:rPr>
  </w:style>
  <w:style w:type="character" w:customStyle="1" w:styleId="WW8Num24z1">
    <w:name w:val="WW8Num24z1"/>
    <w:qFormat/>
    <w:rsid w:val="00CE24BD"/>
    <w:rPr>
      <w:rFonts w:ascii="Courier New" w:hAnsi="Courier New" w:cs="Courier New"/>
    </w:rPr>
  </w:style>
  <w:style w:type="character" w:customStyle="1" w:styleId="WW8Num24z2">
    <w:name w:val="WW8Num24z2"/>
    <w:qFormat/>
    <w:rsid w:val="00CE24BD"/>
    <w:rPr>
      <w:rFonts w:ascii="Wingdings" w:hAnsi="Wingdings" w:cs="Wingdings"/>
    </w:rPr>
  </w:style>
  <w:style w:type="character" w:customStyle="1" w:styleId="WW8Num25z0">
    <w:name w:val="WW8Num25z0"/>
    <w:qFormat/>
    <w:rsid w:val="00CE24BD"/>
    <w:rPr>
      <w:rFonts w:ascii="Symbol" w:hAnsi="Symbol" w:cs="Symbol"/>
      <w:sz w:val="28"/>
      <w:szCs w:val="28"/>
      <w:lang w:val="ru-RU"/>
    </w:rPr>
  </w:style>
  <w:style w:type="character" w:customStyle="1" w:styleId="WW8Num25z1">
    <w:name w:val="WW8Num25z1"/>
    <w:qFormat/>
    <w:rsid w:val="00CE24BD"/>
    <w:rPr>
      <w:rFonts w:ascii="Courier New" w:eastAsia="Courier New" w:hAnsi="Courier New" w:cs="Courier New"/>
    </w:rPr>
  </w:style>
  <w:style w:type="character" w:customStyle="1" w:styleId="WW8Num25z2">
    <w:name w:val="WW8Num25z2"/>
    <w:qFormat/>
    <w:rsid w:val="00CE24BD"/>
    <w:rPr>
      <w:rFonts w:ascii="Wingdings" w:eastAsia="Wingdings" w:hAnsi="Wingdings" w:cs="Wingdings"/>
    </w:rPr>
  </w:style>
  <w:style w:type="character" w:customStyle="1" w:styleId="WW8Num25z3">
    <w:name w:val="WW8Num25z3"/>
    <w:qFormat/>
    <w:rsid w:val="00CE24BD"/>
    <w:rPr>
      <w:rFonts w:ascii="Symbol" w:eastAsia="Symbol" w:hAnsi="Symbol" w:cs="Symbol"/>
    </w:rPr>
  </w:style>
  <w:style w:type="character" w:customStyle="1" w:styleId="WW8Num26z0">
    <w:name w:val="WW8Num26z0"/>
    <w:qFormat/>
    <w:rsid w:val="00CE24BD"/>
    <w:rPr>
      <w:rFonts w:ascii="Symbol" w:hAnsi="Symbol" w:cs="Symbol"/>
    </w:rPr>
  </w:style>
  <w:style w:type="character" w:customStyle="1" w:styleId="WW8Num26z1">
    <w:name w:val="WW8Num26z1"/>
    <w:qFormat/>
    <w:rsid w:val="00CE24BD"/>
    <w:rPr>
      <w:rFonts w:ascii="Courier New" w:hAnsi="Courier New" w:cs="Courier New"/>
    </w:rPr>
  </w:style>
  <w:style w:type="character" w:customStyle="1" w:styleId="WW8Num26z2">
    <w:name w:val="WW8Num26z2"/>
    <w:qFormat/>
    <w:rsid w:val="00CE24BD"/>
    <w:rPr>
      <w:rFonts w:ascii="Wingdings" w:hAnsi="Wingdings" w:cs="Wingdings"/>
    </w:rPr>
  </w:style>
  <w:style w:type="character" w:customStyle="1" w:styleId="WW8Num27z0">
    <w:name w:val="WW8Num27z0"/>
    <w:qFormat/>
    <w:rsid w:val="00CE24BD"/>
    <w:rPr>
      <w:rFonts w:ascii="Symbol" w:hAnsi="Symbol" w:cs="Symbol"/>
    </w:rPr>
  </w:style>
  <w:style w:type="character" w:customStyle="1" w:styleId="WW8Num27z1">
    <w:name w:val="WW8Num27z1"/>
    <w:qFormat/>
    <w:rsid w:val="00CE24BD"/>
    <w:rPr>
      <w:rFonts w:ascii="Courier New" w:hAnsi="Courier New" w:cs="Courier New"/>
    </w:rPr>
  </w:style>
  <w:style w:type="character" w:customStyle="1" w:styleId="WW8Num27z2">
    <w:name w:val="WW8Num27z2"/>
    <w:qFormat/>
    <w:rsid w:val="00CE24BD"/>
    <w:rPr>
      <w:rFonts w:ascii="Wingdings" w:hAnsi="Wingdings" w:cs="Wingdings"/>
    </w:rPr>
  </w:style>
  <w:style w:type="character" w:customStyle="1" w:styleId="WW8Num28z0">
    <w:name w:val="WW8Num28z0"/>
    <w:qFormat/>
    <w:rsid w:val="00CE24BD"/>
    <w:rPr>
      <w:rFonts w:ascii="Symbol" w:hAnsi="Symbol" w:cs="Symbol"/>
    </w:rPr>
  </w:style>
  <w:style w:type="character" w:customStyle="1" w:styleId="WW8Num28z1">
    <w:name w:val="WW8Num28z1"/>
    <w:qFormat/>
    <w:rsid w:val="00CE24BD"/>
    <w:rPr>
      <w:rFonts w:ascii="Courier New" w:hAnsi="Courier New" w:cs="Courier New"/>
    </w:rPr>
  </w:style>
  <w:style w:type="character" w:customStyle="1" w:styleId="WW8Num28z2">
    <w:name w:val="WW8Num28z2"/>
    <w:qFormat/>
    <w:rsid w:val="00CE24BD"/>
    <w:rPr>
      <w:rFonts w:ascii="Wingdings" w:hAnsi="Wingdings" w:cs="Wingdings"/>
    </w:rPr>
  </w:style>
  <w:style w:type="character" w:customStyle="1" w:styleId="WW-">
    <w:name w:val="WW-Символ сноски"/>
    <w:qFormat/>
    <w:rsid w:val="00CE24BD"/>
  </w:style>
  <w:style w:type="character" w:customStyle="1" w:styleId="affffb">
    <w:name w:val="Символ концевой сноски"/>
    <w:qFormat/>
    <w:rsid w:val="00CE24BD"/>
    <w:rPr>
      <w:vertAlign w:val="superscript"/>
    </w:rPr>
  </w:style>
  <w:style w:type="paragraph" w:styleId="affffc">
    <w:name w:val="caption"/>
    <w:basedOn w:val="a1"/>
    <w:qFormat/>
    <w:rsid w:val="00CE24BD"/>
    <w:pPr>
      <w:widowControl w:val="0"/>
      <w:suppressLineNumbers/>
      <w:suppressAutoHyphens/>
      <w:spacing w:before="120" w:after="120"/>
    </w:pPr>
    <w:rPr>
      <w:rFonts w:ascii="Times New Roman" w:eastAsia="Calibri" w:hAnsi="Times New Roman" w:cs="Arial"/>
      <w:i/>
      <w:iCs/>
      <w:sz w:val="24"/>
      <w:szCs w:val="24"/>
      <w:lang w:eastAsia="zh-CN"/>
    </w:rPr>
  </w:style>
  <w:style w:type="paragraph" w:styleId="1f2">
    <w:name w:val="index 1"/>
    <w:basedOn w:val="a1"/>
    <w:next w:val="a1"/>
    <w:autoRedefine/>
    <w:uiPriority w:val="99"/>
    <w:semiHidden/>
    <w:unhideWhenUsed/>
    <w:rsid w:val="00CE24BD"/>
    <w:pPr>
      <w:widowControl w:val="0"/>
      <w:ind w:left="220" w:hanging="220"/>
    </w:pPr>
    <w:rPr>
      <w:rFonts w:ascii="Calibri" w:eastAsia="Calibri" w:hAnsi="Calibri" w:cs="Times New Roman"/>
      <w:lang w:eastAsia="en-US"/>
    </w:rPr>
  </w:style>
  <w:style w:type="paragraph" w:styleId="affffd">
    <w:name w:val="index heading"/>
    <w:basedOn w:val="ac"/>
    <w:rsid w:val="00CE24BD"/>
    <w:pPr>
      <w:suppressLineNumbers/>
      <w:suppressAutoHyphens/>
    </w:pPr>
    <w:rPr>
      <w:bCs/>
      <w:sz w:val="32"/>
      <w:szCs w:val="32"/>
      <w:lang w:val="en-GB" w:eastAsia="zh-CN"/>
    </w:rPr>
  </w:style>
  <w:style w:type="paragraph" w:customStyle="1" w:styleId="affffe">
    <w:name w:val="Колонтитул"/>
    <w:basedOn w:val="a1"/>
    <w:qFormat/>
    <w:rsid w:val="00CE24BD"/>
    <w:pPr>
      <w:widowControl w:val="0"/>
      <w:suppressLineNumbers/>
      <w:tabs>
        <w:tab w:val="center" w:pos="4819"/>
        <w:tab w:val="right" w:pos="9638"/>
      </w:tabs>
      <w:suppressAutoHyphens/>
    </w:pPr>
    <w:rPr>
      <w:rFonts w:ascii="Calibri" w:eastAsia="Calibri" w:hAnsi="Calibri" w:cs="Times New Roman"/>
      <w:lang w:eastAsia="zh-CN"/>
    </w:rPr>
  </w:style>
  <w:style w:type="paragraph" w:customStyle="1" w:styleId="WW-0">
    <w:name w:val="WW-Сноска"/>
    <w:basedOn w:val="aff0"/>
    <w:qFormat/>
    <w:rsid w:val="00CE24BD"/>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4">
    <w:name w:val="List Bullet 3"/>
    <w:basedOn w:val="affd"/>
    <w:qFormat/>
    <w:rsid w:val="00CE24BD"/>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
    <w:name w:val="Содержимое таблицы"/>
    <w:basedOn w:val="a1"/>
    <w:qFormat/>
    <w:rsid w:val="00CE24BD"/>
    <w:pPr>
      <w:widowControl w:val="0"/>
      <w:suppressLineNumbers/>
      <w:suppressAutoHyphens/>
    </w:pPr>
    <w:rPr>
      <w:rFonts w:ascii="Calibri" w:eastAsia="Calibri" w:hAnsi="Calibri" w:cs="Times New Roman"/>
      <w:lang w:eastAsia="zh-CN"/>
    </w:rPr>
  </w:style>
  <w:style w:type="paragraph" w:customStyle="1" w:styleId="afffff0">
    <w:name w:val="Заголовок таблицы"/>
    <w:basedOn w:val="afffff"/>
    <w:qFormat/>
    <w:rsid w:val="00CE24BD"/>
    <w:pPr>
      <w:jc w:val="center"/>
    </w:pPr>
    <w:rPr>
      <w:b/>
      <w:bCs/>
    </w:rPr>
  </w:style>
  <w:style w:type="paragraph" w:customStyle="1" w:styleId="afffff1">
    <w:name w:val="Верхний колонтитул слева"/>
    <w:basedOn w:val="a8"/>
    <w:qFormat/>
    <w:rsid w:val="00CE24BD"/>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CE24BD"/>
  </w:style>
  <w:style w:type="numbering" w:customStyle="1" w:styleId="WW8Num2">
    <w:name w:val="WW8Num2"/>
    <w:qFormat/>
    <w:rsid w:val="00CE24BD"/>
  </w:style>
  <w:style w:type="numbering" w:customStyle="1" w:styleId="WW8Num3">
    <w:name w:val="WW8Num3"/>
    <w:qFormat/>
    <w:rsid w:val="00CE24BD"/>
  </w:style>
  <w:style w:type="numbering" w:customStyle="1" w:styleId="WW8Num4">
    <w:name w:val="WW8Num4"/>
    <w:qFormat/>
    <w:rsid w:val="00CE24BD"/>
  </w:style>
  <w:style w:type="numbering" w:customStyle="1" w:styleId="WW8Num5">
    <w:name w:val="WW8Num5"/>
    <w:qFormat/>
    <w:rsid w:val="00CE24BD"/>
  </w:style>
  <w:style w:type="numbering" w:customStyle="1" w:styleId="WW8Num6">
    <w:name w:val="WW8Num6"/>
    <w:qFormat/>
    <w:rsid w:val="00CE24BD"/>
  </w:style>
  <w:style w:type="numbering" w:customStyle="1" w:styleId="WW8Num7">
    <w:name w:val="WW8Num7"/>
    <w:qFormat/>
    <w:rsid w:val="00CE24BD"/>
  </w:style>
  <w:style w:type="numbering" w:customStyle="1" w:styleId="WW8Num8">
    <w:name w:val="WW8Num8"/>
    <w:qFormat/>
    <w:rsid w:val="00CE24BD"/>
  </w:style>
  <w:style w:type="numbering" w:customStyle="1" w:styleId="WW8Num9">
    <w:name w:val="WW8Num9"/>
    <w:qFormat/>
    <w:rsid w:val="00CE24BD"/>
  </w:style>
  <w:style w:type="numbering" w:customStyle="1" w:styleId="WW8Num10">
    <w:name w:val="WW8Num10"/>
    <w:qFormat/>
    <w:rsid w:val="00CE24BD"/>
  </w:style>
  <w:style w:type="numbering" w:customStyle="1" w:styleId="WW8Num11">
    <w:name w:val="WW8Num11"/>
    <w:qFormat/>
    <w:rsid w:val="00CE24BD"/>
  </w:style>
  <w:style w:type="numbering" w:customStyle="1" w:styleId="WW8Num12">
    <w:name w:val="WW8Num12"/>
    <w:qFormat/>
    <w:rsid w:val="00CE24BD"/>
  </w:style>
  <w:style w:type="numbering" w:customStyle="1" w:styleId="WW8Num13">
    <w:name w:val="WW8Num13"/>
    <w:qFormat/>
    <w:rsid w:val="00CE24BD"/>
  </w:style>
  <w:style w:type="numbering" w:customStyle="1" w:styleId="WW8Num14">
    <w:name w:val="WW8Num14"/>
    <w:qFormat/>
    <w:rsid w:val="00CE24BD"/>
  </w:style>
  <w:style w:type="numbering" w:customStyle="1" w:styleId="WW8Num15">
    <w:name w:val="WW8Num15"/>
    <w:qFormat/>
    <w:rsid w:val="00CE24BD"/>
  </w:style>
  <w:style w:type="numbering" w:customStyle="1" w:styleId="WW8Num16">
    <w:name w:val="WW8Num16"/>
    <w:qFormat/>
    <w:rsid w:val="00CE24BD"/>
  </w:style>
  <w:style w:type="numbering" w:customStyle="1" w:styleId="WW8Num17">
    <w:name w:val="WW8Num17"/>
    <w:qFormat/>
    <w:rsid w:val="00CE24BD"/>
  </w:style>
  <w:style w:type="numbering" w:customStyle="1" w:styleId="WW8Num18">
    <w:name w:val="WW8Num18"/>
    <w:qFormat/>
    <w:rsid w:val="00CE24BD"/>
  </w:style>
  <w:style w:type="numbering" w:customStyle="1" w:styleId="WW8Num19">
    <w:name w:val="WW8Num19"/>
    <w:qFormat/>
    <w:rsid w:val="00CE24BD"/>
  </w:style>
  <w:style w:type="numbering" w:customStyle="1" w:styleId="WW8Num20">
    <w:name w:val="WW8Num20"/>
    <w:qFormat/>
    <w:rsid w:val="00CE24BD"/>
  </w:style>
  <w:style w:type="numbering" w:customStyle="1" w:styleId="WW8Num21">
    <w:name w:val="WW8Num21"/>
    <w:qFormat/>
    <w:rsid w:val="00CE24BD"/>
  </w:style>
  <w:style w:type="numbering" w:customStyle="1" w:styleId="WW8Num22">
    <w:name w:val="WW8Num22"/>
    <w:qFormat/>
    <w:rsid w:val="00CE24BD"/>
  </w:style>
  <w:style w:type="numbering" w:customStyle="1" w:styleId="WW8Num23">
    <w:name w:val="WW8Num23"/>
    <w:qFormat/>
    <w:rsid w:val="00CE24BD"/>
  </w:style>
  <w:style w:type="numbering" w:customStyle="1" w:styleId="WW8Num24">
    <w:name w:val="WW8Num24"/>
    <w:qFormat/>
    <w:rsid w:val="00CE24BD"/>
  </w:style>
  <w:style w:type="numbering" w:customStyle="1" w:styleId="WW8Num25">
    <w:name w:val="WW8Num25"/>
    <w:qFormat/>
    <w:rsid w:val="00CE24BD"/>
  </w:style>
  <w:style w:type="numbering" w:customStyle="1" w:styleId="WW8Num26">
    <w:name w:val="WW8Num26"/>
    <w:qFormat/>
    <w:rsid w:val="00CE24BD"/>
  </w:style>
  <w:style w:type="numbering" w:customStyle="1" w:styleId="WW8Num27">
    <w:name w:val="WW8Num27"/>
    <w:qFormat/>
    <w:rsid w:val="00CE24BD"/>
  </w:style>
  <w:style w:type="numbering" w:customStyle="1" w:styleId="WW8Num28">
    <w:name w:val="WW8Num28"/>
    <w:qFormat/>
    <w:rsid w:val="00CE24BD"/>
  </w:style>
  <w:style w:type="numbering" w:customStyle="1" w:styleId="WWNum17">
    <w:name w:val="WWNum17"/>
    <w:basedOn w:val="a4"/>
    <w:rsid w:val="00CE24BD"/>
    <w:pPr>
      <w:numPr>
        <w:numId w:val="13"/>
      </w:numPr>
    </w:pPr>
  </w:style>
  <w:style w:type="numbering" w:customStyle="1" w:styleId="WWNum13">
    <w:name w:val="WWNum13"/>
    <w:basedOn w:val="a4"/>
    <w:rsid w:val="00CE24BD"/>
    <w:pPr>
      <w:numPr>
        <w:numId w:val="14"/>
      </w:numPr>
    </w:pPr>
  </w:style>
  <w:style w:type="paragraph" w:styleId="35">
    <w:name w:val="Body Text 3"/>
    <w:basedOn w:val="a1"/>
    <w:link w:val="36"/>
    <w:uiPriority w:val="99"/>
    <w:semiHidden/>
    <w:unhideWhenUsed/>
    <w:rsid w:val="00CE24BD"/>
    <w:pPr>
      <w:spacing w:after="120"/>
    </w:pPr>
    <w:rPr>
      <w:sz w:val="16"/>
      <w:szCs w:val="16"/>
    </w:rPr>
  </w:style>
  <w:style w:type="character" w:customStyle="1" w:styleId="36">
    <w:name w:val="Основной текст 3 Знак"/>
    <w:basedOn w:val="a2"/>
    <w:link w:val="35"/>
    <w:uiPriority w:val="99"/>
    <w:semiHidden/>
    <w:rsid w:val="00CE24BD"/>
    <w:rPr>
      <w:sz w:val="16"/>
      <w:szCs w:val="16"/>
    </w:rPr>
  </w:style>
  <w:style w:type="table" w:customStyle="1" w:styleId="112">
    <w:name w:val="Сетка таблицы11"/>
    <w:basedOn w:val="a3"/>
    <w:uiPriority w:val="59"/>
    <w:rsid w:val="00CE24B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uroki-v-10-klasse-po-individualnomu-proektu-5674878.html" TargetMode="External"/><Relationship Id="rId13" Type="http://schemas.openxmlformats.org/officeDocument/2006/relationships/hyperlink" Target="http://tr-base.ucoz.ru/11-10-14/ind-proekt_20-21.pdf" TargetMode="External"/><Relationship Id="rId18" Type="http://schemas.openxmlformats.org/officeDocument/2006/relationships/hyperlink" Target="https://obrazovanie-gid.ru/konspekty/osnovnye-processy-ispolneniya-kontrolya-i-zaversheniya-proekt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nfourok.ru/uroki-v-10-klasse-po-individualnomu-proektu-5674878.html" TargetMode="External"/><Relationship Id="rId12" Type="http://schemas.openxmlformats.org/officeDocument/2006/relationships/hyperlink" Target="http://tr-base.ucoz.ru/11-10-14/ind-proekt_20-21.pdf" TargetMode="External"/><Relationship Id="rId17" Type="http://schemas.openxmlformats.org/officeDocument/2006/relationships/hyperlink" Target="https://obrazovanie-gid.ru/konspekty/osnovnye-processy-ispolneniya-kontrolya-i-zaversheniya-proekta" TargetMode="External"/><Relationship Id="rId2" Type="http://schemas.openxmlformats.org/officeDocument/2006/relationships/styles" Target="styles.xml"/><Relationship Id="rId16" Type="http://schemas.openxmlformats.org/officeDocument/2006/relationships/hyperlink" Target="https://videouroki.net/" TargetMode="External"/><Relationship Id="rId20" Type="http://schemas.openxmlformats.org/officeDocument/2006/relationships/hyperlink" Target="https://videouroki.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0ballnik.com/wpcontent/uploads/2022/07" TargetMode="External"/><Relationship Id="rId5" Type="http://schemas.openxmlformats.org/officeDocument/2006/relationships/footnotes" Target="footnotes.xml"/><Relationship Id="rId15" Type="http://schemas.openxmlformats.org/officeDocument/2006/relationships/hyperlink" Target="https://infourok.ru/" TargetMode="External"/><Relationship Id="rId23" Type="http://schemas.openxmlformats.org/officeDocument/2006/relationships/theme" Target="theme/theme1.xml"/><Relationship Id="rId10" Type="http://schemas.openxmlformats.org/officeDocument/2006/relationships/hyperlink" Target="https://multiurok.ru/files/konspekt-uroka-po-predmetu-individualnyi-roekt-10.html" TargetMode="External"/><Relationship Id="rId19" Type="http://schemas.openxmlformats.org/officeDocument/2006/relationships/hyperlink" Target="https://obrazovanie-gid.ru/konspekty/osnovnye-processy-ispolneniya-kontrolya-i-zaversheniya-proekta" TargetMode="External"/><Relationship Id="rId4" Type="http://schemas.openxmlformats.org/officeDocument/2006/relationships/webSettings" Target="webSettings.xml"/><Relationship Id="rId9" Type="http://schemas.openxmlformats.org/officeDocument/2006/relationships/hyperlink" Target="https://multiurok.ru/files/konspekt-uroka-po-predmetu-individualnyi-roekt-10.html" TargetMode="External"/><Relationship Id="rId14" Type="http://schemas.openxmlformats.org/officeDocument/2006/relationships/hyperlink" Target="https://multiurok.ru/files/struktura-proekta-indiv"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27</Pages>
  <Words>202426</Words>
  <Characters>1153830</Characters>
  <Application>Microsoft Office Word</Application>
  <DocSecurity>0</DocSecurity>
  <Lines>9615</Lines>
  <Paragraphs>2707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2023-09-18T14:04:00Z</cp:lastPrinted>
  <dcterms:created xsi:type="dcterms:W3CDTF">2023-09-17T19:06:00Z</dcterms:created>
  <dcterms:modified xsi:type="dcterms:W3CDTF">2024-01-29T18:51:00Z</dcterms:modified>
</cp:coreProperties>
</file>