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87" w:rsidRPr="005B0B87" w:rsidRDefault="005B0B87" w:rsidP="005B0B87">
      <w:pPr>
        <w:spacing w:after="0"/>
        <w:jc w:val="center"/>
        <w:rPr>
          <w:rFonts w:ascii="Calibri" w:eastAsia="Times New Roman" w:hAnsi="Calibri" w:cs="Calibri"/>
          <w:sz w:val="28"/>
        </w:rPr>
      </w:pPr>
      <w:r w:rsidRPr="00BA6882">
        <w:rPr>
          <w:rFonts w:ascii="Times New Roman" w:eastAsia="Times New Roman" w:hAnsi="Times New Roman" w:cs="Times New Roman"/>
          <w:b/>
          <w:bCs/>
          <w:sz w:val="32"/>
          <w:szCs w:val="24"/>
        </w:rPr>
        <w:t>Консультация для родителей:</w:t>
      </w:r>
    </w:p>
    <w:p w:rsidR="005B0B87" w:rsidRPr="00D7468B" w:rsidRDefault="005B0B87" w:rsidP="005B0B87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4"/>
        </w:rPr>
      </w:pPr>
      <w:r w:rsidRPr="00BA6882">
        <w:rPr>
          <w:rFonts w:ascii="Times New Roman" w:eastAsia="Times New Roman" w:hAnsi="Times New Roman" w:cs="Times New Roman"/>
          <w:b/>
          <w:bCs/>
          <w:sz w:val="32"/>
          <w:szCs w:val="24"/>
        </w:rPr>
        <w:t>«Звуковое несовершенство»</w:t>
      </w:r>
      <w:r w:rsidRPr="00BA6882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 </w:t>
      </w:r>
      <w:r w:rsidRPr="00D7468B">
        <w:rPr>
          <w:rFonts w:ascii="Times New Roman" w:eastAsia="Times New Roman" w:hAnsi="Times New Roman" w:cs="Times New Roman"/>
          <w:b/>
          <w:bCs/>
          <w:iCs/>
          <w:sz w:val="32"/>
          <w:szCs w:val="24"/>
        </w:rPr>
        <w:t>детской речи</w:t>
      </w:r>
    </w:p>
    <w:p w:rsidR="005B0B87" w:rsidRPr="005B0B87" w:rsidRDefault="005B0B87" w:rsidP="005B0B87">
      <w:pPr>
        <w:spacing w:after="0"/>
        <w:jc w:val="center"/>
        <w:rPr>
          <w:rFonts w:ascii="Calibri" w:eastAsia="Times New Roman" w:hAnsi="Calibri" w:cs="Calibri"/>
          <w:sz w:val="24"/>
        </w:rPr>
      </w:pPr>
      <w:bookmarkStart w:id="0" w:name="_GoBack"/>
      <w:bookmarkEnd w:id="0"/>
    </w:p>
    <w:p w:rsidR="005B0B87" w:rsidRPr="005B0B87" w:rsidRDefault="005B0B87" w:rsidP="005B0B87">
      <w:pPr>
        <w:spacing w:after="0"/>
        <w:ind w:left="-568" w:firstLine="358"/>
        <w:jc w:val="both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 Речь маленьких детей в период ее формирования всегда отличается недостатками звукопроизношения. Прежде всего, это вызвано недостаточным развитием движений органов артикуляционного аппарата: языка, губ, мягкого нёба, нижней челюсти.</w:t>
      </w:r>
    </w:p>
    <w:p w:rsidR="005B0B87" w:rsidRPr="005B0B87" w:rsidRDefault="005B0B87" w:rsidP="005B0B87">
      <w:pPr>
        <w:shd w:val="clear" w:color="auto" w:fill="FFFFFF"/>
        <w:spacing w:after="0"/>
        <w:ind w:left="-568" w:firstLine="358"/>
        <w:jc w:val="both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Второй причиной является недостаточная сформированность речевого, или фонематического слуха, то есть способности воспринимать на слух и точно дифференцировать все звуки речи (фонемы).</w:t>
      </w:r>
    </w:p>
    <w:p w:rsidR="005B0B87" w:rsidRPr="005B0B87" w:rsidRDefault="005B0B87" w:rsidP="005B0B87">
      <w:pPr>
        <w:shd w:val="clear" w:color="auto" w:fill="FFFFFF"/>
        <w:spacing w:after="0"/>
        <w:ind w:left="-568" w:firstLine="358"/>
        <w:jc w:val="both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Поэтому к началу дошкольного возраста, хотя ребенок уже в значительной степени овладевает речью, она еще недостаточно ясна и чиста по звучанию.</w:t>
      </w:r>
    </w:p>
    <w:p w:rsidR="005B0B87" w:rsidRPr="005B0B87" w:rsidRDefault="005B0B87" w:rsidP="005B0B87">
      <w:pPr>
        <w:shd w:val="clear" w:color="auto" w:fill="FFFFFF"/>
        <w:spacing w:after="0"/>
        <w:ind w:left="-568" w:firstLine="358"/>
        <w:jc w:val="both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Понятно, что дети отличаются друг от друга как по степени развития фонематического восприятия, так и по развитию моторики речевого аппарата. Некоторым детям легко даются артикуляционные движения, и они с одного показа и объяснения могут усвоить произношение прежде недоступного для них звука. Другие плохо владеют своими речевыми органами, и нужна длительная тренировка для того, чтобы ребенок смог выполнить необходимое артикуляционное движение.</w:t>
      </w:r>
    </w:p>
    <w:p w:rsidR="005B0B87" w:rsidRPr="005B0B87" w:rsidRDefault="005B0B87" w:rsidP="005B0B87">
      <w:pPr>
        <w:shd w:val="clear" w:color="auto" w:fill="FFFFFF"/>
        <w:spacing w:after="0"/>
        <w:ind w:left="-568" w:firstLine="358"/>
        <w:jc w:val="both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Большинство согласных звуков дошкольники произносят при широко распластанном языке, при этом выдох производится через рот по средней линии языка.</w:t>
      </w:r>
    </w:p>
    <w:p w:rsidR="005B0B87" w:rsidRPr="005B0B87" w:rsidRDefault="005B0B87" w:rsidP="005B0B87">
      <w:pPr>
        <w:shd w:val="clear" w:color="auto" w:fill="FFFFFF"/>
        <w:spacing w:after="0"/>
        <w:ind w:left="-568" w:firstLine="358"/>
        <w:jc w:val="both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Неправильное положение языка изменяет направление выдыхаемой воздушной струи и приводит к искаженному произношению звуков.</w:t>
      </w:r>
    </w:p>
    <w:p w:rsidR="005B0B87" w:rsidRPr="005B0B87" w:rsidRDefault="005B0B87" w:rsidP="005B0B87">
      <w:pPr>
        <w:shd w:val="clear" w:color="auto" w:fill="FFFFFF"/>
        <w:spacing w:after="0"/>
        <w:ind w:left="-568" w:firstLine="358"/>
        <w:jc w:val="both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Наиболее типичными возрастными несовершенствами звукопроизношения у детей трехлетнего возраста являются следующие:</w:t>
      </w:r>
    </w:p>
    <w:p w:rsidR="005B0B87" w:rsidRPr="005B0B87" w:rsidRDefault="005B0B87" w:rsidP="005B0B87">
      <w:pPr>
        <w:numPr>
          <w:ilvl w:val="0"/>
          <w:numId w:val="1"/>
        </w:numPr>
        <w:shd w:val="clear" w:color="auto" w:fill="FFFFFF"/>
        <w:spacing w:after="0"/>
        <w:ind w:left="286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согласные звуки произносятся смягченно: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 «сюлоськи»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(чулочки),  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«толь»  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(стол),  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«зюби»  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(зубы),  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«скамееська»  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(скамеечка).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Значительно реже, но все-таки наблюдаются обратные явления — замена мягких фонем твердыми: «</w:t>
      </w:r>
      <w:proofErr w:type="spellStart"/>
      <w:r w:rsidRPr="00BA6882">
        <w:rPr>
          <w:rFonts w:ascii="Times New Roman" w:eastAsia="Times New Roman" w:hAnsi="Times New Roman" w:cs="Times New Roman"/>
          <w:sz w:val="28"/>
          <w:szCs w:val="24"/>
        </w:rPr>
        <w:t>тота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(тётя),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 w:rsidRPr="00BA6882">
        <w:rPr>
          <w:rFonts w:ascii="Times New Roman" w:eastAsia="Times New Roman" w:hAnsi="Times New Roman" w:cs="Times New Roman"/>
          <w:sz w:val="28"/>
          <w:szCs w:val="24"/>
        </w:rPr>
        <w:t>мыська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(мишка),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«Луба»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(Люба)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5B0B87" w:rsidRPr="00BA6882" w:rsidRDefault="005B0B87" w:rsidP="005B0B87">
      <w:pPr>
        <w:numPr>
          <w:ilvl w:val="0"/>
          <w:numId w:val="1"/>
        </w:numPr>
        <w:shd w:val="clear" w:color="auto" w:fill="FFFFFF"/>
        <w:spacing w:before="100" w:beforeAutospacing="1" w:after="0"/>
        <w:ind w:left="286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большинство детей </w:t>
      </w: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не произносит шипящих фонем [</w:t>
      </w:r>
      <w:r w:rsidRPr="00BA68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ш</w:t>
      </w:r>
      <w:r w:rsidRPr="00BA6882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]</w:t>
      </w:r>
      <w:r w:rsidRPr="00BA68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, </w:t>
      </w:r>
      <w:r w:rsidRPr="00BA6882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[</w:t>
      </w:r>
      <w:r w:rsidRPr="00BA68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ж</w:t>
      </w:r>
      <w:r w:rsidRPr="00BA6882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]</w:t>
      </w:r>
      <w:r w:rsidRPr="00BA68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, </w:t>
      </w:r>
      <w:r w:rsidRPr="00BA6882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[</w:t>
      </w:r>
      <w:proofErr w:type="gramStart"/>
      <w:r w:rsidRPr="00BA68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ч</w:t>
      </w:r>
      <w:proofErr w:type="gramEnd"/>
      <w:r w:rsidRPr="00BA6882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]</w:t>
      </w:r>
      <w:r w:rsidRPr="00BA68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, </w:t>
      </w:r>
      <w:r w:rsidRPr="00BA6882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[</w:t>
      </w:r>
      <w:r w:rsidRPr="00BA68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щ</w:t>
      </w:r>
      <w:r w:rsidRPr="00BA6882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]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и заменяет их обычно свистящими [</w:t>
      </w:r>
      <w:r w:rsidRPr="00BA688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с</w:t>
      </w:r>
      <w:r w:rsidRPr="00BA6882">
        <w:rPr>
          <w:rFonts w:ascii="Times New Roman" w:eastAsia="Times New Roman" w:hAnsi="Times New Roman" w:cs="Times New Roman"/>
          <w:b/>
          <w:iCs/>
          <w:sz w:val="28"/>
          <w:szCs w:val="24"/>
        </w:rPr>
        <w:t>]</w:t>
      </w:r>
      <w:r w:rsidRPr="00BA688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 xml:space="preserve">, </w:t>
      </w:r>
      <w:r w:rsidRPr="00BA6882">
        <w:rPr>
          <w:rFonts w:ascii="Times New Roman" w:eastAsia="Times New Roman" w:hAnsi="Times New Roman" w:cs="Times New Roman"/>
          <w:b/>
          <w:iCs/>
          <w:sz w:val="28"/>
          <w:szCs w:val="24"/>
        </w:rPr>
        <w:t>[</w:t>
      </w:r>
      <w:r w:rsidRPr="00BA688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з</w:t>
      </w:r>
      <w:r w:rsidRPr="00BA6882">
        <w:rPr>
          <w:rFonts w:ascii="Times New Roman" w:eastAsia="Times New Roman" w:hAnsi="Times New Roman" w:cs="Times New Roman"/>
          <w:b/>
          <w:iCs/>
          <w:sz w:val="28"/>
          <w:szCs w:val="24"/>
        </w:rPr>
        <w:t>]:</w:t>
      </w:r>
      <w:r w:rsidRPr="00BA6882">
        <w:rPr>
          <w:rFonts w:ascii="Calibri" w:eastAsia="Times New Roman" w:hAnsi="Calibri" w:cs="Calibri"/>
          <w:sz w:val="24"/>
        </w:rPr>
        <w:t xml:space="preserve">  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 w:rsidRPr="00BA6882">
        <w:rPr>
          <w:rFonts w:ascii="Times New Roman" w:eastAsia="Times New Roman" w:hAnsi="Times New Roman" w:cs="Times New Roman"/>
          <w:sz w:val="28"/>
          <w:szCs w:val="24"/>
        </w:rPr>
        <w:t>лосадка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(лошадка),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«сапка»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(шапка),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 w:rsidRPr="00BA6882">
        <w:rPr>
          <w:rFonts w:ascii="Times New Roman" w:eastAsia="Times New Roman" w:hAnsi="Times New Roman" w:cs="Times New Roman"/>
          <w:sz w:val="28"/>
          <w:szCs w:val="24"/>
        </w:rPr>
        <w:t>зук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(жук), </w:t>
      </w:r>
    </w:p>
    <w:p w:rsidR="005B0B87" w:rsidRPr="005B0B87" w:rsidRDefault="005B0B87" w:rsidP="005B0B87">
      <w:pPr>
        <w:shd w:val="clear" w:color="auto" w:fill="FFFFFF"/>
        <w:spacing w:after="0"/>
        <w:ind w:left="286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proofErr w:type="spellStart"/>
      <w:r w:rsidRPr="00BA6882">
        <w:rPr>
          <w:rFonts w:ascii="Times New Roman" w:eastAsia="Times New Roman" w:hAnsi="Times New Roman" w:cs="Times New Roman"/>
          <w:sz w:val="28"/>
          <w:szCs w:val="24"/>
        </w:rPr>
        <w:t>нозик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(ножик),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 w:rsidRPr="00BA6882">
        <w:rPr>
          <w:rFonts w:ascii="Times New Roman" w:eastAsia="Times New Roman" w:hAnsi="Times New Roman" w:cs="Times New Roman"/>
          <w:sz w:val="28"/>
          <w:szCs w:val="24"/>
        </w:rPr>
        <w:t>девоська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(девочка),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«сетка»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(щётка);</w:t>
      </w:r>
    </w:p>
    <w:p w:rsidR="005B0B87" w:rsidRPr="005B0B87" w:rsidRDefault="005B0B87" w:rsidP="005B0B87">
      <w:pPr>
        <w:numPr>
          <w:ilvl w:val="0"/>
          <w:numId w:val="1"/>
        </w:numPr>
        <w:shd w:val="clear" w:color="auto" w:fill="FFFFFF"/>
        <w:spacing w:after="0"/>
        <w:ind w:left="286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дети   совсем   </w:t>
      </w: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не   произносят  звук [</w:t>
      </w:r>
      <w:proofErr w:type="gramStart"/>
      <w:r w:rsidRPr="00BA6882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р</w:t>
      </w:r>
      <w:proofErr w:type="gramEnd"/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]: </w:t>
      </w:r>
      <w:r w:rsidRPr="005B0B87">
        <w:rPr>
          <w:rFonts w:ascii="Times New Roman" w:eastAsia="Times New Roman" w:hAnsi="Times New Roman" w:cs="Times New Roman"/>
          <w:b/>
          <w:bCs/>
          <w:sz w:val="28"/>
          <w:szCs w:val="24"/>
        </w:rPr>
        <w:br/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 w:rsidRPr="00BA6882">
        <w:rPr>
          <w:rFonts w:ascii="Times New Roman" w:eastAsia="Times New Roman" w:hAnsi="Times New Roman" w:cs="Times New Roman"/>
          <w:sz w:val="28"/>
          <w:szCs w:val="24"/>
        </w:rPr>
        <w:t>ука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»  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(рука),  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 w:rsidRPr="00BA6882">
        <w:rPr>
          <w:rFonts w:ascii="Times New Roman" w:eastAsia="Times New Roman" w:hAnsi="Times New Roman" w:cs="Times New Roman"/>
          <w:sz w:val="28"/>
          <w:szCs w:val="24"/>
        </w:rPr>
        <w:t>ыба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(рыба)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или заменяют его другими звуками — [</w:t>
      </w:r>
      <w:r w:rsidRPr="00BA688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л</w:t>
      </w:r>
      <w:r w:rsidRPr="00BA6882">
        <w:rPr>
          <w:rFonts w:ascii="Times New Roman" w:eastAsia="Times New Roman" w:hAnsi="Times New Roman" w:cs="Times New Roman"/>
          <w:b/>
          <w:iCs/>
          <w:sz w:val="28"/>
          <w:szCs w:val="24"/>
        </w:rPr>
        <w:t>]</w:t>
      </w:r>
      <w:r w:rsidRPr="00BA688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 xml:space="preserve">, </w:t>
      </w:r>
      <w:r w:rsidRPr="00BA6882">
        <w:rPr>
          <w:rFonts w:ascii="Times New Roman" w:eastAsia="Times New Roman" w:hAnsi="Times New Roman" w:cs="Times New Roman"/>
          <w:b/>
          <w:iCs/>
          <w:sz w:val="28"/>
          <w:szCs w:val="24"/>
        </w:rPr>
        <w:t>[</w:t>
      </w:r>
      <w:r w:rsidRPr="00BA688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л'</w:t>
      </w:r>
      <w:r w:rsidRPr="00BA6882">
        <w:rPr>
          <w:rFonts w:ascii="Times New Roman" w:eastAsia="Times New Roman" w:hAnsi="Times New Roman" w:cs="Times New Roman"/>
          <w:b/>
          <w:iCs/>
          <w:sz w:val="28"/>
          <w:szCs w:val="24"/>
        </w:rPr>
        <w:t>],</w:t>
      </w:r>
      <w:r w:rsidRPr="00BA688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 xml:space="preserve"> </w:t>
      </w:r>
      <w:r w:rsidRPr="00BA6882">
        <w:rPr>
          <w:rFonts w:ascii="Times New Roman" w:eastAsia="Times New Roman" w:hAnsi="Times New Roman" w:cs="Times New Roman"/>
          <w:b/>
          <w:iCs/>
          <w:sz w:val="28"/>
          <w:szCs w:val="24"/>
        </w:rPr>
        <w:t>[</w:t>
      </w:r>
      <w:r w:rsidRPr="00BA688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в</w:t>
      </w:r>
      <w:r w:rsidRPr="00BA6882">
        <w:rPr>
          <w:rFonts w:ascii="Times New Roman" w:eastAsia="Times New Roman" w:hAnsi="Times New Roman" w:cs="Times New Roman"/>
          <w:b/>
          <w:iCs/>
          <w:sz w:val="28"/>
          <w:szCs w:val="24"/>
        </w:rPr>
        <w:t>]</w:t>
      </w:r>
      <w:r w:rsidRPr="00BA688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,</w:t>
      </w:r>
      <w:r w:rsidR="00C55B47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="00C55B47" w:rsidRPr="00C55B47">
        <w:rPr>
          <w:rFonts w:ascii="Times New Roman" w:eastAsia="Times New Roman" w:hAnsi="Times New Roman" w:cs="Times New Roman"/>
          <w:b/>
          <w:iCs/>
          <w:sz w:val="28"/>
          <w:szCs w:val="24"/>
        </w:rPr>
        <w:t>[</w:t>
      </w:r>
      <w:r w:rsidR="00C55B47" w:rsidRPr="00C55B47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J</w:t>
      </w:r>
      <w:r w:rsidR="00C55B47" w:rsidRPr="00C55B47">
        <w:rPr>
          <w:rFonts w:ascii="Times New Roman" w:eastAsia="Times New Roman" w:hAnsi="Times New Roman" w:cs="Times New Roman"/>
          <w:b/>
          <w:iCs/>
          <w:sz w:val="28"/>
          <w:szCs w:val="24"/>
        </w:rPr>
        <w:t>]</w:t>
      </w:r>
      <w:r w:rsidRPr="00C55B47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: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«колова»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(корова),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«лот»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(рот),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«лёза»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(роза),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«кавман»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(карман),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 xml:space="preserve"> «йак»         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(рак);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83209A" w:rsidRPr="00BA6882" w:rsidRDefault="005B0B87" w:rsidP="0083209A">
      <w:pPr>
        <w:numPr>
          <w:ilvl w:val="0"/>
          <w:numId w:val="1"/>
        </w:numPr>
        <w:shd w:val="clear" w:color="auto" w:fill="FFFFFF"/>
        <w:tabs>
          <w:tab w:val="clear" w:pos="720"/>
          <w:tab w:val="left" w:pos="9498"/>
          <w:tab w:val="left" w:pos="9781"/>
        </w:tabs>
        <w:spacing w:after="0"/>
        <w:ind w:left="286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звук [л</w:t>
      </w:r>
      <w:proofErr w:type="gramStart"/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]</w:t>
      </w:r>
      <w:r w:rsidR="0083209A"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ч</w:t>
      </w:r>
      <w:proofErr w:type="gramEnd"/>
      <w:r w:rsidR="0083209A"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аще всего смягчается:</w:t>
      </w:r>
      <w:r w:rsidR="0083209A" w:rsidRPr="00BA6882">
        <w:rPr>
          <w:rFonts w:ascii="Times New Roman" w:eastAsia="Times New Roman" w:hAnsi="Times New Roman" w:cs="Times New Roman"/>
          <w:sz w:val="28"/>
          <w:szCs w:val="24"/>
        </w:rPr>
        <w:t xml:space="preserve">  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 w:rsidRPr="00BA6882">
        <w:rPr>
          <w:rFonts w:ascii="Times New Roman" w:eastAsia="Times New Roman" w:hAnsi="Times New Roman" w:cs="Times New Roman"/>
          <w:sz w:val="28"/>
          <w:szCs w:val="24"/>
        </w:rPr>
        <w:t>люза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(лужа),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«толь»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(стол). </w:t>
      </w:r>
    </w:p>
    <w:p w:rsidR="005B0B87" w:rsidRPr="005B0B87" w:rsidRDefault="005B0B87" w:rsidP="0083209A">
      <w:pPr>
        <w:shd w:val="clear" w:color="auto" w:fill="FFFFFF"/>
        <w:tabs>
          <w:tab w:val="left" w:pos="9498"/>
          <w:tab w:val="left" w:pos="9781"/>
        </w:tabs>
        <w:spacing w:after="0"/>
        <w:ind w:left="286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Нередко  </w:t>
      </w:r>
      <w:proofErr w:type="gram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л</w:t>
      </w:r>
      <w:proofErr w:type="gramEnd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 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заменяется   и:   «туй»  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(стул),  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«той»  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(стол),  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 w:rsidRPr="00BA6882">
        <w:rPr>
          <w:rFonts w:ascii="Times New Roman" w:eastAsia="Times New Roman" w:hAnsi="Times New Roman" w:cs="Times New Roman"/>
          <w:sz w:val="28"/>
          <w:szCs w:val="24"/>
        </w:rPr>
        <w:t>йампа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(лампа)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; </w:t>
      </w:r>
    </w:p>
    <w:p w:rsidR="005B0B87" w:rsidRPr="005B0B87" w:rsidRDefault="005B0B87" w:rsidP="0083209A">
      <w:pPr>
        <w:numPr>
          <w:ilvl w:val="0"/>
          <w:numId w:val="1"/>
        </w:numPr>
        <w:shd w:val="clear" w:color="auto" w:fill="FFFFFF"/>
        <w:spacing w:after="0"/>
        <w:ind w:left="286"/>
        <w:jc w:val="both"/>
        <w:rPr>
          <w:rFonts w:ascii="Calibri" w:eastAsia="Times New Roman" w:hAnsi="Calibri" w:cs="Calibri"/>
          <w:sz w:val="24"/>
        </w:rPr>
      </w:pPr>
      <w:proofErr w:type="gramStart"/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звуки </w:t>
      </w:r>
      <w:r w:rsidR="0083209A"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[</w:t>
      </w:r>
      <w:r w:rsidRPr="00BA68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г</w:t>
      </w:r>
      <w:r w:rsidR="0083209A" w:rsidRPr="00BA6882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]</w:t>
      </w:r>
      <w:r w:rsidRPr="00BA68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, </w:t>
      </w:r>
      <w:r w:rsidR="0083209A" w:rsidRPr="00BA6882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[</w:t>
      </w:r>
      <w:r w:rsidRPr="00BA68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к</w:t>
      </w:r>
      <w:r w:rsidR="0083209A" w:rsidRPr="00BA6882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]</w:t>
      </w:r>
      <w:r w:rsidRPr="00BA68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, </w:t>
      </w:r>
      <w:r w:rsidR="0083209A" w:rsidRPr="00BA6882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[</w:t>
      </w:r>
      <w:r w:rsidRPr="00BA68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х</w:t>
      </w:r>
      <w:r w:rsidR="0083209A" w:rsidRPr="00BA6882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]</w:t>
      </w:r>
      <w:r w:rsidRPr="00BA68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 </w:t>
      </w: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или отсутствуют, или заменяются </w:t>
      </w:r>
      <w:r w:rsidR="00BA6882"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[</w:t>
      </w:r>
      <w:r w:rsidRPr="00BA68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т</w:t>
      </w:r>
      <w:r w:rsidR="00BA6882" w:rsidRPr="00BA6882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]</w:t>
      </w: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 и </w:t>
      </w:r>
      <w:r w:rsidR="00BA6882"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[</w:t>
      </w:r>
      <w:r w:rsidRPr="00BA68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д</w:t>
      </w:r>
      <w:r w:rsidR="00BA6882" w:rsidRPr="00BA6882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]</w:t>
      </w: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  <w:proofErr w:type="gramEnd"/>
    </w:p>
    <w:p w:rsidR="005B0B87" w:rsidRPr="005B0B87" w:rsidRDefault="005B0B87" w:rsidP="005B0B87">
      <w:pPr>
        <w:shd w:val="clear" w:color="auto" w:fill="FFFFFF"/>
        <w:spacing w:after="0"/>
        <w:ind w:left="284"/>
        <w:jc w:val="both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 w:rsidRPr="00BA6882">
        <w:rPr>
          <w:rFonts w:ascii="Times New Roman" w:eastAsia="Times New Roman" w:hAnsi="Times New Roman" w:cs="Times New Roman"/>
          <w:sz w:val="28"/>
          <w:szCs w:val="24"/>
        </w:rPr>
        <w:t>дуси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» (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гуси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), «тоска» (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кошка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), «</w:t>
      </w:r>
      <w:proofErr w:type="spellStart"/>
      <w:r w:rsidRPr="00BA6882">
        <w:rPr>
          <w:rFonts w:ascii="Times New Roman" w:eastAsia="Times New Roman" w:hAnsi="Times New Roman" w:cs="Times New Roman"/>
          <w:sz w:val="28"/>
          <w:szCs w:val="24"/>
        </w:rPr>
        <w:t>тлеп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(хлеб).</w:t>
      </w:r>
    </w:p>
    <w:p w:rsidR="005B0B87" w:rsidRPr="005B0B87" w:rsidRDefault="005B0B87" w:rsidP="00BA6882">
      <w:pPr>
        <w:shd w:val="clear" w:color="auto" w:fill="FFFFFF"/>
        <w:spacing w:after="0"/>
        <w:ind w:left="-568" w:firstLine="358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Кроме того, в этом возрасте детям трудно дается произношение двух-трех рядом стоящих согласных звуков. Чаще ребенок произносит лишь один из звуков. </w:t>
      </w:r>
      <w:r w:rsidR="00BA6882" w:rsidRPr="00BA68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BA6882">
        <w:rPr>
          <w:rFonts w:ascii="Times New Roman" w:eastAsia="Times New Roman" w:hAnsi="Times New Roman" w:cs="Times New Roman"/>
          <w:sz w:val="28"/>
          <w:szCs w:val="24"/>
        </w:rPr>
        <w:t xml:space="preserve">Неударные слоги нередко выпадают, звуки и слоги переставляются, </w:t>
      </w:r>
      <w:proofErr w:type="spellStart"/>
      <w:r w:rsidRPr="00BA6882">
        <w:rPr>
          <w:rFonts w:ascii="Times New Roman" w:eastAsia="Times New Roman" w:hAnsi="Times New Roman" w:cs="Times New Roman"/>
          <w:sz w:val="28"/>
          <w:szCs w:val="24"/>
        </w:rPr>
        <w:t>взаимоуподобля</w:t>
      </w:r>
      <w:r w:rsidR="00BA6882" w:rsidRPr="00BA6882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ются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, особенно в длинных и нов</w:t>
      </w:r>
      <w:r w:rsidR="00BA6882" w:rsidRPr="00BA6882">
        <w:rPr>
          <w:rFonts w:ascii="Times New Roman" w:eastAsia="Times New Roman" w:hAnsi="Times New Roman" w:cs="Times New Roman"/>
          <w:sz w:val="28"/>
          <w:szCs w:val="24"/>
        </w:rPr>
        <w:t xml:space="preserve">ых словах: 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«тол»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(стол),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«леп»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(хлеб),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«ципёнок»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(цыплёнок),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«мицинел»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(милиционер),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 xml:space="preserve">«мачик»   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(мальчик),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«плесин»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(апельсин),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«мнемножко»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(немножко),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«клювка»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(клюква).</w:t>
      </w:r>
      <w:proofErr w:type="gramEnd"/>
    </w:p>
    <w:p w:rsidR="005B0B87" w:rsidRPr="005B0B87" w:rsidRDefault="005B0B87" w:rsidP="005B0B87">
      <w:pPr>
        <w:shd w:val="clear" w:color="auto" w:fill="FFFFFF"/>
        <w:spacing w:after="0"/>
        <w:ind w:left="-568" w:firstLine="358"/>
        <w:jc w:val="both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 Постепенно все эти недочеты уменьшаются, а к пяти годам  многие дети овладевают правильным звукопроизношением. </w:t>
      </w:r>
    </w:p>
    <w:p w:rsidR="005B0B87" w:rsidRPr="005B0B87" w:rsidRDefault="005B0B87" w:rsidP="005B0B87">
      <w:pPr>
        <w:spacing w:after="0"/>
        <w:ind w:left="-568" w:firstLine="358"/>
        <w:jc w:val="both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Ребёнок четвертого года жизни </w:t>
      </w: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правильно произносит всю группу свистящих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звуков в открытых слогах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(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сова, лиса, зима, цыплёнок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), но в тоже время может опускать их в сочетании с другими согласными звуками: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нег (снег),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spell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котёль</w:t>
      </w:r>
      <w:proofErr w:type="spellEnd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(костёр), </w:t>
      </w:r>
      <w:proofErr w:type="spell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вонок</w:t>
      </w:r>
      <w:proofErr w:type="spellEnd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(звонок).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 Иногда он опускает другой согласный звук: </w:t>
      </w:r>
      <w:proofErr w:type="spell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зей</w:t>
      </w:r>
      <w:proofErr w:type="spellEnd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(змей).</w:t>
      </w:r>
    </w:p>
    <w:p w:rsidR="005B0B87" w:rsidRPr="005B0B87" w:rsidRDefault="005B0B87" w:rsidP="005B0B87">
      <w:pPr>
        <w:spacing w:after="0"/>
        <w:ind w:left="-568" w:firstLine="358"/>
        <w:jc w:val="both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 Некоторые дети</w:t>
      </w: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 не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 </w:t>
      </w:r>
      <w:r w:rsidR="00BA6882"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различают звуки [С] и [</w:t>
      </w:r>
      <w:proofErr w:type="gramStart"/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Ц</w:t>
      </w:r>
      <w:proofErr w:type="gramEnd"/>
      <w:r w:rsidR="00BA6882"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]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 и заменяют последний на «с»: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светы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вместо 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цветы, </w:t>
      </w:r>
      <w:proofErr w:type="spell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сапля</w:t>
      </w:r>
      <w:proofErr w:type="spellEnd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 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вместо</w:t>
      </w:r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 цапля.</w:t>
      </w:r>
    </w:p>
    <w:p w:rsidR="005B0B87" w:rsidRPr="005B0B87" w:rsidRDefault="005B0B87" w:rsidP="005B0B87">
      <w:pPr>
        <w:spacing w:after="0"/>
        <w:ind w:left="-568" w:firstLine="358"/>
        <w:jc w:val="both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 </w:t>
      </w:r>
      <w:r w:rsidR="00BA6882"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Сонорные [</w:t>
      </w:r>
      <w:proofErr w:type="gramStart"/>
      <w:r w:rsidR="00BA6882"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Р</w:t>
      </w:r>
      <w:proofErr w:type="gramEnd"/>
      <w:r w:rsidR="00BA6882"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], [Р'], [Л]</w:t>
      </w: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,</w:t>
      </w:r>
      <w:r w:rsidR="00BA6882"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ребёнок может заменять звуком [Л'], реже [J]</w:t>
      </w: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spell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лябота</w:t>
      </w:r>
      <w:proofErr w:type="spellEnd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(работа), лека (река), юля (юла), </w:t>
      </w:r>
      <w:proofErr w:type="spell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лямпа</w:t>
      </w:r>
      <w:proofErr w:type="spellEnd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(лампа), </w:t>
      </w:r>
      <w:proofErr w:type="spell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каяндас</w:t>
      </w:r>
      <w:proofErr w:type="spellEnd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(карандаш),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spell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устай</w:t>
      </w:r>
      <w:proofErr w:type="spellEnd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(устал),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 при этом, как правило, он правильно сохраняет слоговую структуру в двух-, трёхсложных словах.</w:t>
      </w:r>
    </w:p>
    <w:p w:rsidR="005B0B87" w:rsidRPr="005B0B87" w:rsidRDefault="005B0B87" w:rsidP="005B0B87">
      <w:pPr>
        <w:spacing w:after="0"/>
        <w:ind w:left="-568" w:firstLine="358"/>
        <w:jc w:val="both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 В некоторых словах, особенно труднопроизносимых, </w:t>
      </w: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ребёнок опускает или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переставляет не только звуки,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 xml:space="preserve"> но и целые слоги, например </w:t>
      </w:r>
      <w:proofErr w:type="gramStart"/>
      <w:r w:rsidRPr="00BA6882">
        <w:rPr>
          <w:rFonts w:ascii="Times New Roman" w:eastAsia="Times New Roman" w:hAnsi="Times New Roman" w:cs="Times New Roman"/>
          <w:sz w:val="28"/>
          <w:szCs w:val="24"/>
        </w:rPr>
        <w:t>он</w:t>
      </w:r>
      <w:proofErr w:type="gramEnd"/>
      <w:r w:rsidRPr="00BA6882">
        <w:rPr>
          <w:rFonts w:ascii="Times New Roman" w:eastAsia="Times New Roman" w:hAnsi="Times New Roman" w:cs="Times New Roman"/>
          <w:sz w:val="28"/>
          <w:szCs w:val="24"/>
        </w:rPr>
        <w:t xml:space="preserve"> может произнести слово пингвин как </w:t>
      </w:r>
      <w:proofErr w:type="spell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пигин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, ножницы как </w:t>
      </w:r>
      <w:proofErr w:type="spell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нозицы</w:t>
      </w:r>
      <w:proofErr w:type="spellEnd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,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 автомобиль как </w:t>
      </w:r>
      <w:proofErr w:type="spell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амабиль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,</w:t>
      </w:r>
      <w:r w:rsidR="00C55B4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магазин как </w:t>
      </w:r>
      <w:proofErr w:type="spell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гамазин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, вертушка </w:t>
      </w:r>
      <w:proofErr w:type="spell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каклевтуска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, чемодан как </w:t>
      </w:r>
      <w:proofErr w:type="spell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чедоман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, температура как </w:t>
      </w:r>
      <w:proofErr w:type="spell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тематура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, покатай как </w:t>
      </w:r>
      <w:proofErr w:type="spell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копатай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BA6882">
        <w:rPr>
          <w:rFonts w:ascii="Times New Roman" w:eastAsia="Times New Roman" w:hAnsi="Times New Roman" w:cs="Times New Roman"/>
          <w:sz w:val="28"/>
          <w:szCs w:val="24"/>
        </w:rPr>
        <w:t>отрвали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 xml:space="preserve"> как </w:t>
      </w:r>
      <w:proofErr w:type="spellStart"/>
      <w:r w:rsidRPr="00BA6882">
        <w:rPr>
          <w:rFonts w:ascii="Times New Roman" w:eastAsia="Times New Roman" w:hAnsi="Times New Roman" w:cs="Times New Roman"/>
          <w:i/>
          <w:iCs/>
          <w:sz w:val="28"/>
          <w:szCs w:val="24"/>
        </w:rPr>
        <w:t>отоврали</w:t>
      </w:r>
      <w:proofErr w:type="spellEnd"/>
      <w:r w:rsidRPr="00BA6882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B0B87" w:rsidRPr="005B0B87" w:rsidRDefault="005B0B87" w:rsidP="005B0B87">
      <w:pPr>
        <w:spacing w:after="0"/>
        <w:ind w:left="-568" w:firstLine="358"/>
        <w:jc w:val="both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 Однако все эти </w:t>
      </w: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несовершенства возрастные</w:t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 и в процессе общего и речевого развития постепенно исчезают.</w:t>
      </w:r>
    </w:p>
    <w:p w:rsidR="005B0B87" w:rsidRPr="005B0B87" w:rsidRDefault="005B0B87" w:rsidP="005B0B87">
      <w:pPr>
        <w:spacing w:after="0"/>
        <w:ind w:left="-568" w:firstLine="358"/>
        <w:jc w:val="center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sz w:val="28"/>
          <w:szCs w:val="24"/>
        </w:rPr>
        <w:t>Формирование правильной речи у малыша и работа</w:t>
      </w:r>
      <w:r w:rsidRPr="005B0B87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br/>
      </w:r>
      <w:r w:rsidRPr="00BA6882">
        <w:rPr>
          <w:rFonts w:ascii="Times New Roman" w:eastAsia="Times New Roman" w:hAnsi="Times New Roman" w:cs="Times New Roman"/>
          <w:sz w:val="28"/>
          <w:szCs w:val="24"/>
        </w:rPr>
        <w:t>над устранением возникших дефектов – серьезное и ответственное задание. </w:t>
      </w:r>
    </w:p>
    <w:p w:rsidR="005B0B87" w:rsidRPr="005B0B87" w:rsidRDefault="005B0B87" w:rsidP="005B0B87">
      <w:pPr>
        <w:spacing w:after="0"/>
        <w:ind w:left="-568" w:firstLine="358"/>
        <w:jc w:val="center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Совместно </w:t>
      </w:r>
      <w:proofErr w:type="gramStart"/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с</w:t>
      </w:r>
      <w:proofErr w:type="gramEnd"/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специалистом вы обязательно добьетесь</w:t>
      </w:r>
    </w:p>
    <w:p w:rsidR="005B0B87" w:rsidRPr="005B0B87" w:rsidRDefault="005B0B87" w:rsidP="005B0B87">
      <w:pPr>
        <w:spacing w:after="0"/>
        <w:ind w:left="-568" w:firstLine="358"/>
        <w:jc w:val="center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замечательных результатов,</w:t>
      </w:r>
    </w:p>
    <w:p w:rsidR="005B0B87" w:rsidRPr="005B0B87" w:rsidRDefault="005B0B87" w:rsidP="005B0B87">
      <w:pPr>
        <w:spacing w:after="0"/>
        <w:ind w:left="-568" w:firstLine="358"/>
        <w:jc w:val="center"/>
        <w:rPr>
          <w:rFonts w:ascii="Calibri" w:eastAsia="Times New Roman" w:hAnsi="Calibri" w:cs="Calibri"/>
          <w:sz w:val="24"/>
        </w:rPr>
      </w:pPr>
      <w:r w:rsidRPr="00BA6882">
        <w:rPr>
          <w:rFonts w:ascii="Times New Roman" w:eastAsia="Times New Roman" w:hAnsi="Times New Roman" w:cs="Times New Roman"/>
          <w:b/>
          <w:bCs/>
          <w:sz w:val="28"/>
          <w:szCs w:val="24"/>
        </w:rPr>
        <w:t>и ваш малыш будет разговаривать чисто, четко и внятно.</w:t>
      </w:r>
    </w:p>
    <w:p w:rsidR="00822C6C" w:rsidRPr="00BA6882" w:rsidRDefault="00822C6C"/>
    <w:sectPr w:rsidR="00822C6C" w:rsidRPr="00BA6882" w:rsidSect="005B0B87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12B7F"/>
    <w:multiLevelType w:val="multilevel"/>
    <w:tmpl w:val="C464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0B87"/>
    <w:rsid w:val="000D52C6"/>
    <w:rsid w:val="005B0B87"/>
    <w:rsid w:val="00822C6C"/>
    <w:rsid w:val="0083209A"/>
    <w:rsid w:val="00BA6882"/>
    <w:rsid w:val="00C55B47"/>
    <w:rsid w:val="00D7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5B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B0B87"/>
  </w:style>
  <w:style w:type="character" w:customStyle="1" w:styleId="c4">
    <w:name w:val="c4"/>
    <w:basedOn w:val="a0"/>
    <w:rsid w:val="005B0B87"/>
  </w:style>
  <w:style w:type="character" w:customStyle="1" w:styleId="c2">
    <w:name w:val="c2"/>
    <w:basedOn w:val="a0"/>
    <w:rsid w:val="005B0B87"/>
  </w:style>
  <w:style w:type="paragraph" w:customStyle="1" w:styleId="c19">
    <w:name w:val="c19"/>
    <w:basedOn w:val="a"/>
    <w:rsid w:val="005B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5B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B0B87"/>
  </w:style>
  <w:style w:type="paragraph" w:customStyle="1" w:styleId="c18">
    <w:name w:val="c18"/>
    <w:basedOn w:val="a"/>
    <w:rsid w:val="005B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5B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B0B87"/>
  </w:style>
  <w:style w:type="paragraph" w:customStyle="1" w:styleId="c5">
    <w:name w:val="c5"/>
    <w:basedOn w:val="a"/>
    <w:rsid w:val="005B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5B0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User</cp:lastModifiedBy>
  <cp:revision>7</cp:revision>
  <dcterms:created xsi:type="dcterms:W3CDTF">2022-09-18T17:48:00Z</dcterms:created>
  <dcterms:modified xsi:type="dcterms:W3CDTF">2022-10-10T09:42:00Z</dcterms:modified>
</cp:coreProperties>
</file>