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684" w:rsidRDefault="00196B97" w:rsidP="00A03660">
      <w:pPr>
        <w:ind w:left="7080"/>
        <w:jc w:val="right"/>
        <w:rPr>
          <w:sz w:val="20"/>
          <w:szCs w:val="20"/>
        </w:rPr>
      </w:pPr>
      <w:r>
        <w:rPr>
          <w:sz w:val="20"/>
          <w:szCs w:val="20"/>
        </w:rPr>
        <w:t xml:space="preserve">  </w:t>
      </w:r>
    </w:p>
    <w:p w:rsidR="00995684" w:rsidRDefault="00995684" w:rsidP="00995684">
      <w:pPr>
        <w:rPr>
          <w:sz w:val="28"/>
          <w:szCs w:val="28"/>
        </w:rPr>
      </w:pPr>
    </w:p>
    <w:p w:rsidR="00995684" w:rsidRPr="00EC20E2" w:rsidRDefault="00995684" w:rsidP="00995684">
      <w:pPr>
        <w:rPr>
          <w:sz w:val="28"/>
          <w:szCs w:val="28"/>
        </w:rPr>
      </w:pPr>
      <w:r w:rsidRPr="00EC20E2">
        <w:rPr>
          <w:sz w:val="28"/>
          <w:szCs w:val="28"/>
        </w:rPr>
        <w:t>«Согласовано»</w:t>
      </w:r>
      <w:r>
        <w:rPr>
          <w:sz w:val="28"/>
          <w:szCs w:val="28"/>
        </w:rPr>
        <w:t>:</w:t>
      </w:r>
    </w:p>
    <w:p w:rsidR="00995684" w:rsidRPr="00EC20E2" w:rsidRDefault="00995684" w:rsidP="00995684">
      <w:pPr>
        <w:rPr>
          <w:sz w:val="28"/>
          <w:szCs w:val="28"/>
        </w:rPr>
      </w:pPr>
      <w:r w:rsidRPr="00EC20E2">
        <w:rPr>
          <w:sz w:val="28"/>
          <w:szCs w:val="28"/>
        </w:rPr>
        <w:t>Заместитель главы администрации</w:t>
      </w:r>
    </w:p>
    <w:p w:rsidR="00995684" w:rsidRDefault="00995684" w:rsidP="00995684">
      <w:pPr>
        <w:rPr>
          <w:sz w:val="28"/>
          <w:szCs w:val="28"/>
        </w:rPr>
      </w:pPr>
      <w:r w:rsidRPr="00EC20E2">
        <w:rPr>
          <w:sz w:val="28"/>
          <w:szCs w:val="28"/>
        </w:rPr>
        <w:t>Еткульского муниципального района</w:t>
      </w:r>
    </w:p>
    <w:p w:rsidR="00995684" w:rsidRDefault="00995684" w:rsidP="00995684">
      <w:pPr>
        <w:rPr>
          <w:sz w:val="28"/>
          <w:szCs w:val="28"/>
        </w:rPr>
      </w:pPr>
    </w:p>
    <w:p w:rsidR="00995684" w:rsidRPr="00BD2EBE" w:rsidRDefault="00995684" w:rsidP="00995684">
      <w:pPr>
        <w:rPr>
          <w:sz w:val="10"/>
          <w:szCs w:val="28"/>
        </w:rPr>
      </w:pPr>
    </w:p>
    <w:p w:rsidR="00995684" w:rsidRPr="00EC20E2" w:rsidRDefault="00995684" w:rsidP="00995684">
      <w:pPr>
        <w:rPr>
          <w:sz w:val="28"/>
          <w:szCs w:val="28"/>
        </w:rPr>
      </w:pPr>
      <w:r w:rsidRPr="00EC20E2">
        <w:rPr>
          <w:sz w:val="28"/>
          <w:szCs w:val="28"/>
        </w:rPr>
        <w:t>____________________Г.С.Ямгурова</w:t>
      </w:r>
    </w:p>
    <w:p w:rsidR="00995684" w:rsidRPr="00EC20E2" w:rsidRDefault="00995684" w:rsidP="00995684">
      <w:pPr>
        <w:rPr>
          <w:u w:val="single"/>
        </w:rPr>
      </w:pPr>
      <w:r w:rsidRPr="00BD2EBE">
        <w:t>«</w:t>
      </w:r>
      <w:r w:rsidR="00A47A29">
        <w:rPr>
          <w:u w:val="single"/>
        </w:rPr>
        <w:t>30</w:t>
      </w:r>
      <w:r w:rsidRPr="00BD2EBE">
        <w:t>»</w:t>
      </w:r>
      <w:r w:rsidRPr="00BD2EBE">
        <w:rPr>
          <w:u w:val="single"/>
        </w:rPr>
        <w:t xml:space="preserve"> января 202</w:t>
      </w:r>
      <w:r w:rsidR="004E5D27">
        <w:rPr>
          <w:u w:val="single"/>
        </w:rPr>
        <w:t>4</w:t>
      </w:r>
      <w:r w:rsidRPr="00BD2EBE">
        <w:rPr>
          <w:u w:val="single"/>
        </w:rPr>
        <w:t xml:space="preserve"> года</w:t>
      </w:r>
    </w:p>
    <w:p w:rsidR="00995684" w:rsidRDefault="00995684" w:rsidP="00995684">
      <w:pPr>
        <w:jc w:val="center"/>
        <w:rPr>
          <w:sz w:val="28"/>
          <w:szCs w:val="28"/>
        </w:rPr>
      </w:pPr>
    </w:p>
    <w:p w:rsidR="00995684" w:rsidRDefault="00995684" w:rsidP="00995684">
      <w:pPr>
        <w:jc w:val="right"/>
        <w:rPr>
          <w:sz w:val="28"/>
          <w:szCs w:val="28"/>
        </w:rPr>
      </w:pPr>
    </w:p>
    <w:p w:rsidR="00995684" w:rsidRDefault="00995684" w:rsidP="00995684">
      <w:pPr>
        <w:jc w:val="right"/>
        <w:rPr>
          <w:sz w:val="28"/>
          <w:szCs w:val="28"/>
        </w:rPr>
      </w:pPr>
      <w:r>
        <w:rPr>
          <w:sz w:val="28"/>
          <w:szCs w:val="28"/>
        </w:rPr>
        <w:t>«Утверждено»:</w:t>
      </w:r>
    </w:p>
    <w:p w:rsidR="006F2E2C" w:rsidRDefault="00995684" w:rsidP="00995684">
      <w:pPr>
        <w:jc w:val="right"/>
        <w:rPr>
          <w:sz w:val="28"/>
          <w:szCs w:val="28"/>
        </w:rPr>
      </w:pPr>
      <w:r>
        <w:rPr>
          <w:sz w:val="28"/>
          <w:szCs w:val="28"/>
        </w:rPr>
        <w:t xml:space="preserve">Начальник управления культуры </w:t>
      </w:r>
    </w:p>
    <w:p w:rsidR="00995684" w:rsidRDefault="00995684" w:rsidP="00995684">
      <w:pPr>
        <w:jc w:val="right"/>
        <w:rPr>
          <w:sz w:val="28"/>
          <w:szCs w:val="28"/>
        </w:rPr>
      </w:pPr>
      <w:r>
        <w:rPr>
          <w:sz w:val="28"/>
          <w:szCs w:val="28"/>
        </w:rPr>
        <w:t>и молодежной политики администрации Еткульского муниципального района</w:t>
      </w:r>
    </w:p>
    <w:p w:rsidR="00995684" w:rsidRDefault="00995684" w:rsidP="00995684">
      <w:pPr>
        <w:jc w:val="right"/>
        <w:rPr>
          <w:sz w:val="28"/>
          <w:szCs w:val="28"/>
        </w:rPr>
      </w:pPr>
      <w:r>
        <w:rPr>
          <w:sz w:val="28"/>
          <w:szCs w:val="28"/>
        </w:rPr>
        <w:t>_____________________В.С.Агаян</w:t>
      </w:r>
    </w:p>
    <w:p w:rsidR="00995684" w:rsidRPr="00BD2EBE" w:rsidRDefault="00995684" w:rsidP="00995684">
      <w:pPr>
        <w:jc w:val="right"/>
        <w:rPr>
          <w:u w:val="single"/>
        </w:rPr>
      </w:pPr>
      <w:r w:rsidRPr="00BD2EBE">
        <w:t>«</w:t>
      </w:r>
      <w:r w:rsidR="00A47A29">
        <w:rPr>
          <w:u w:val="single"/>
        </w:rPr>
        <w:t>30</w:t>
      </w:r>
      <w:r w:rsidRPr="00BD2EBE">
        <w:t>»</w:t>
      </w:r>
      <w:r w:rsidRPr="00BD2EBE">
        <w:rPr>
          <w:u w:val="single"/>
        </w:rPr>
        <w:t xml:space="preserve"> января 202</w:t>
      </w:r>
      <w:r w:rsidR="004E5D27">
        <w:rPr>
          <w:u w:val="single"/>
        </w:rPr>
        <w:t>4</w:t>
      </w:r>
      <w:r w:rsidRPr="00BD2EBE">
        <w:rPr>
          <w:u w:val="single"/>
        </w:rPr>
        <w:t xml:space="preserve"> года</w:t>
      </w:r>
    </w:p>
    <w:p w:rsidR="00995684" w:rsidRDefault="00995684" w:rsidP="00A03660">
      <w:pPr>
        <w:ind w:left="7080"/>
        <w:jc w:val="right"/>
        <w:rPr>
          <w:sz w:val="20"/>
          <w:szCs w:val="20"/>
        </w:rPr>
        <w:sectPr w:rsidR="00995684" w:rsidSect="00995684">
          <w:footerReference w:type="even" r:id="rId8"/>
          <w:footerReference w:type="default" r:id="rId9"/>
          <w:type w:val="continuous"/>
          <w:pgSz w:w="11906" w:h="16838"/>
          <w:pgMar w:top="567" w:right="851" w:bottom="567" w:left="1134" w:header="709" w:footer="709" w:gutter="0"/>
          <w:cols w:num="2" w:space="708"/>
          <w:docGrid w:linePitch="360"/>
        </w:sectPr>
      </w:pPr>
    </w:p>
    <w:p w:rsidR="00995684" w:rsidRDefault="00995684" w:rsidP="00A03660">
      <w:pPr>
        <w:ind w:left="7080"/>
        <w:jc w:val="right"/>
        <w:rPr>
          <w:sz w:val="20"/>
          <w:szCs w:val="20"/>
        </w:rPr>
      </w:pPr>
    </w:p>
    <w:p w:rsidR="00995684" w:rsidRDefault="00995684" w:rsidP="00A03660">
      <w:pPr>
        <w:ind w:left="7080"/>
        <w:jc w:val="right"/>
        <w:rPr>
          <w:sz w:val="20"/>
          <w:szCs w:val="20"/>
        </w:rPr>
        <w:sectPr w:rsidR="00995684" w:rsidSect="00995684">
          <w:type w:val="continuous"/>
          <w:pgSz w:w="11906" w:h="16838"/>
          <w:pgMar w:top="567" w:right="851" w:bottom="567" w:left="1134" w:header="709" w:footer="709" w:gutter="0"/>
          <w:cols w:space="708"/>
          <w:docGrid w:linePitch="360"/>
        </w:sect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sectPr w:rsidR="00995684" w:rsidSect="00995684">
          <w:type w:val="continuous"/>
          <w:pgSz w:w="11906" w:h="16838"/>
          <w:pgMar w:top="567" w:right="851" w:bottom="567" w:left="1134" w:header="709" w:footer="709" w:gutter="0"/>
          <w:cols w:num="2" w:space="708"/>
          <w:docGrid w:linePitch="360"/>
        </w:sectPr>
      </w:pPr>
    </w:p>
    <w:p w:rsidR="00995684" w:rsidRDefault="00995684" w:rsidP="00A03660">
      <w:pPr>
        <w:ind w:left="7080"/>
        <w:jc w:val="right"/>
        <w:rPr>
          <w:sz w:val="20"/>
          <w:szCs w:val="20"/>
        </w:rPr>
      </w:pPr>
    </w:p>
    <w:p w:rsidR="00995684" w:rsidRPr="00BD2EBE" w:rsidRDefault="00995684" w:rsidP="00995684">
      <w:pPr>
        <w:jc w:val="center"/>
        <w:rPr>
          <w:sz w:val="40"/>
          <w:szCs w:val="40"/>
        </w:rPr>
      </w:pPr>
      <w:r w:rsidRPr="00BD2EBE">
        <w:rPr>
          <w:sz w:val="40"/>
          <w:szCs w:val="40"/>
        </w:rPr>
        <w:t xml:space="preserve">ГОДОВОЙ ОТЧЕТ </w:t>
      </w:r>
    </w:p>
    <w:p w:rsidR="00995684" w:rsidRPr="00BD2EBE" w:rsidRDefault="00995684" w:rsidP="00995684">
      <w:pPr>
        <w:jc w:val="center"/>
        <w:rPr>
          <w:sz w:val="40"/>
          <w:szCs w:val="40"/>
        </w:rPr>
      </w:pPr>
      <w:r w:rsidRPr="00BD2EBE">
        <w:rPr>
          <w:sz w:val="40"/>
          <w:szCs w:val="40"/>
        </w:rPr>
        <w:t>УПРАВЛЕНИЯ КУЛЬТУРЫ И МОЛОДЕЖНОЙ ПОЛИТИКИ АДМИНИСТРАЦИИ ЕТКУЛЬСКОГО МУНИЦИПАЛЬНОГО РАЙОНА</w:t>
      </w:r>
    </w:p>
    <w:p w:rsidR="00995684" w:rsidRPr="00BD2EBE" w:rsidRDefault="00995684" w:rsidP="00995684">
      <w:pPr>
        <w:jc w:val="center"/>
        <w:rPr>
          <w:sz w:val="40"/>
          <w:szCs w:val="40"/>
        </w:rPr>
      </w:pPr>
      <w:r w:rsidRPr="00BD2EBE">
        <w:rPr>
          <w:sz w:val="40"/>
          <w:szCs w:val="40"/>
        </w:rPr>
        <w:t>ЗА 202</w:t>
      </w:r>
      <w:r w:rsidR="006C5B85">
        <w:rPr>
          <w:sz w:val="40"/>
          <w:szCs w:val="40"/>
        </w:rPr>
        <w:t>3</w:t>
      </w:r>
      <w:r w:rsidRPr="00BD2EBE">
        <w:rPr>
          <w:sz w:val="40"/>
          <w:szCs w:val="40"/>
        </w:rPr>
        <w:t xml:space="preserve"> ГОД </w:t>
      </w: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995684" w:rsidRDefault="00995684" w:rsidP="00A03660">
      <w:pPr>
        <w:ind w:left="7080"/>
        <w:jc w:val="right"/>
        <w:rPr>
          <w:sz w:val="20"/>
          <w:szCs w:val="20"/>
        </w:rPr>
      </w:pPr>
    </w:p>
    <w:p w:rsidR="00A03660" w:rsidRPr="00B27B50" w:rsidRDefault="00A03660" w:rsidP="00A03660">
      <w:pPr>
        <w:ind w:left="7080"/>
        <w:jc w:val="right"/>
        <w:rPr>
          <w:sz w:val="20"/>
          <w:szCs w:val="20"/>
        </w:rPr>
      </w:pPr>
      <w:r w:rsidRPr="00B27B50">
        <w:rPr>
          <w:sz w:val="20"/>
          <w:szCs w:val="20"/>
        </w:rPr>
        <w:lastRenderedPageBreak/>
        <w:t>Приложение 1</w:t>
      </w:r>
    </w:p>
    <w:p w:rsidR="00A03660" w:rsidRDefault="00A03660" w:rsidP="00A03660">
      <w:pPr>
        <w:ind w:left="7080"/>
        <w:rPr>
          <w:sz w:val="28"/>
          <w:szCs w:val="28"/>
        </w:rPr>
      </w:pPr>
    </w:p>
    <w:p w:rsidR="00A03660" w:rsidRDefault="00A03660" w:rsidP="00A03660">
      <w:pPr>
        <w:jc w:val="center"/>
        <w:rPr>
          <w:b/>
          <w:sz w:val="28"/>
          <w:szCs w:val="28"/>
        </w:rPr>
      </w:pPr>
      <w:r>
        <w:rPr>
          <w:b/>
          <w:sz w:val="28"/>
          <w:szCs w:val="28"/>
        </w:rPr>
        <w:t>Рекомендованный перечень вопросов, который следует отразить при написании информации о работе органов управления культуры муниципальных образований</w:t>
      </w:r>
    </w:p>
    <w:p w:rsidR="00A03660" w:rsidRDefault="00A03660" w:rsidP="00A03660">
      <w:pPr>
        <w:jc w:val="center"/>
        <w:rPr>
          <w:b/>
          <w:sz w:val="28"/>
          <w:szCs w:val="28"/>
        </w:rPr>
      </w:pPr>
      <w:r>
        <w:rPr>
          <w:b/>
          <w:sz w:val="28"/>
          <w:szCs w:val="28"/>
        </w:rPr>
        <w:t xml:space="preserve"> за 202</w:t>
      </w:r>
      <w:r w:rsidR="003F3441">
        <w:rPr>
          <w:b/>
          <w:sz w:val="28"/>
          <w:szCs w:val="28"/>
        </w:rPr>
        <w:t>3</w:t>
      </w:r>
      <w:r>
        <w:rPr>
          <w:b/>
          <w:sz w:val="28"/>
          <w:szCs w:val="28"/>
        </w:rPr>
        <w:t xml:space="preserve"> год</w:t>
      </w:r>
    </w:p>
    <w:p w:rsidR="00A03660" w:rsidRPr="004643BF" w:rsidRDefault="004643BF" w:rsidP="008503E9">
      <w:pPr>
        <w:pStyle w:val="af4"/>
        <w:numPr>
          <w:ilvl w:val="0"/>
          <w:numId w:val="20"/>
        </w:numPr>
        <w:tabs>
          <w:tab w:val="left" w:pos="567"/>
          <w:tab w:val="left" w:pos="709"/>
        </w:tabs>
        <w:spacing w:line="276" w:lineRule="auto"/>
        <w:jc w:val="both"/>
        <w:rPr>
          <w:sz w:val="28"/>
          <w:szCs w:val="28"/>
        </w:rPr>
      </w:pPr>
      <w:r w:rsidRPr="004643BF">
        <w:rPr>
          <w:b/>
          <w:sz w:val="28"/>
          <w:szCs w:val="28"/>
        </w:rPr>
        <w:t>Анализ состояния сети учреждений культуры муниципального образования в сравнении за  202</w:t>
      </w:r>
      <w:r w:rsidR="006C5B85">
        <w:rPr>
          <w:b/>
          <w:sz w:val="28"/>
          <w:szCs w:val="28"/>
        </w:rPr>
        <w:t>1</w:t>
      </w:r>
      <w:r w:rsidRPr="004643BF">
        <w:rPr>
          <w:b/>
          <w:sz w:val="28"/>
          <w:szCs w:val="28"/>
        </w:rPr>
        <w:t>, 202</w:t>
      </w:r>
      <w:r w:rsidR="006C5B85">
        <w:rPr>
          <w:b/>
          <w:sz w:val="28"/>
          <w:szCs w:val="28"/>
        </w:rPr>
        <w:t>2</w:t>
      </w:r>
      <w:r w:rsidR="00CB4B51" w:rsidRPr="004643BF">
        <w:rPr>
          <w:b/>
          <w:sz w:val="28"/>
          <w:szCs w:val="28"/>
        </w:rPr>
        <w:t>,</w:t>
      </w:r>
      <w:r w:rsidRPr="004643BF">
        <w:rPr>
          <w:sz w:val="28"/>
          <w:szCs w:val="28"/>
        </w:rPr>
        <w:t xml:space="preserve"> </w:t>
      </w:r>
      <w:r w:rsidR="00CB4B51" w:rsidRPr="004643BF">
        <w:rPr>
          <w:b/>
          <w:sz w:val="28"/>
          <w:szCs w:val="28"/>
        </w:rPr>
        <w:t>20</w:t>
      </w:r>
      <w:r w:rsidR="00CB4B51">
        <w:rPr>
          <w:b/>
          <w:sz w:val="28"/>
          <w:szCs w:val="28"/>
        </w:rPr>
        <w:t>2</w:t>
      </w:r>
      <w:r w:rsidR="006C5B85">
        <w:rPr>
          <w:b/>
          <w:sz w:val="28"/>
          <w:szCs w:val="28"/>
        </w:rPr>
        <w:t>3</w:t>
      </w:r>
      <w:r w:rsidR="00CB4B51">
        <w:rPr>
          <w:b/>
          <w:sz w:val="28"/>
          <w:szCs w:val="28"/>
        </w:rPr>
        <w:t xml:space="preserve"> </w:t>
      </w:r>
      <w:r w:rsidR="006C5B85">
        <w:rPr>
          <w:b/>
          <w:sz w:val="28"/>
          <w:szCs w:val="28"/>
        </w:rPr>
        <w:t>(</w:t>
      </w:r>
      <w:r w:rsidRPr="004643BF">
        <w:rPr>
          <w:b/>
          <w:sz w:val="28"/>
          <w:szCs w:val="28"/>
        </w:rPr>
        <w:t>в таблицах</w:t>
      </w:r>
      <w:r w:rsidR="006C5B85">
        <w:rPr>
          <w:b/>
          <w:sz w:val="28"/>
          <w:szCs w:val="28"/>
        </w:rPr>
        <w:t xml:space="preserve">) </w:t>
      </w:r>
      <w:r w:rsidR="00E45907">
        <w:rPr>
          <w:b/>
          <w:sz w:val="28"/>
          <w:szCs w:val="28"/>
        </w:rPr>
        <w:t xml:space="preserve">                        </w:t>
      </w:r>
      <w:r w:rsidR="00B4353B">
        <w:rPr>
          <w:sz w:val="28"/>
          <w:szCs w:val="28"/>
        </w:rPr>
        <w:t>………</w:t>
      </w:r>
      <w:r w:rsidR="009F0380">
        <w:rPr>
          <w:sz w:val="28"/>
          <w:szCs w:val="28"/>
        </w:rPr>
        <w:t>………</w:t>
      </w:r>
      <w:r w:rsidR="0051032C" w:rsidRPr="004643BF">
        <w:rPr>
          <w:sz w:val="28"/>
          <w:szCs w:val="28"/>
        </w:rPr>
        <w:t>стр.</w:t>
      </w:r>
      <w:r w:rsidR="00230B79" w:rsidRPr="004643BF">
        <w:rPr>
          <w:sz w:val="28"/>
          <w:szCs w:val="28"/>
        </w:rPr>
        <w:t>4</w:t>
      </w:r>
    </w:p>
    <w:p w:rsidR="006C5B85" w:rsidRDefault="006C5B85" w:rsidP="00E45907">
      <w:pPr>
        <w:numPr>
          <w:ilvl w:val="0"/>
          <w:numId w:val="20"/>
        </w:numPr>
        <w:tabs>
          <w:tab w:val="num" w:pos="142"/>
          <w:tab w:val="left" w:pos="709"/>
        </w:tabs>
        <w:ind w:left="0" w:firstLine="0"/>
        <w:jc w:val="both"/>
        <w:rPr>
          <w:sz w:val="28"/>
          <w:szCs w:val="28"/>
        </w:rPr>
      </w:pPr>
      <w:r w:rsidRPr="004643BF">
        <w:rPr>
          <w:b/>
          <w:sz w:val="28"/>
          <w:szCs w:val="28"/>
        </w:rPr>
        <w:t>Вопросы культуры, рассмотренные в органах власти муниципальных образований в 202</w:t>
      </w:r>
      <w:r>
        <w:rPr>
          <w:b/>
          <w:sz w:val="28"/>
          <w:szCs w:val="28"/>
        </w:rPr>
        <w:t>3</w:t>
      </w:r>
      <w:r w:rsidRPr="004643BF">
        <w:rPr>
          <w:b/>
          <w:sz w:val="28"/>
          <w:szCs w:val="28"/>
        </w:rPr>
        <w:t xml:space="preserve"> году </w:t>
      </w:r>
      <w:r w:rsidRPr="00292F22">
        <w:rPr>
          <w:sz w:val="28"/>
          <w:szCs w:val="28"/>
        </w:rPr>
        <w:t>(решение, исполнение, причины неисполнения)</w:t>
      </w:r>
      <w:r w:rsidRPr="006C5B85">
        <w:rPr>
          <w:sz w:val="28"/>
          <w:szCs w:val="28"/>
        </w:rPr>
        <w:t xml:space="preserve"> </w:t>
      </w:r>
      <w:r>
        <w:rPr>
          <w:sz w:val="28"/>
          <w:szCs w:val="28"/>
        </w:rPr>
        <w:t>…….стр.6</w:t>
      </w:r>
    </w:p>
    <w:p w:rsidR="004643BF" w:rsidRPr="006C5B85" w:rsidRDefault="006C5B85" w:rsidP="00E45907">
      <w:pPr>
        <w:numPr>
          <w:ilvl w:val="0"/>
          <w:numId w:val="20"/>
        </w:numPr>
        <w:tabs>
          <w:tab w:val="num" w:pos="142"/>
          <w:tab w:val="left" w:pos="709"/>
        </w:tabs>
        <w:ind w:left="0" w:firstLine="0"/>
        <w:jc w:val="both"/>
        <w:rPr>
          <w:b/>
          <w:sz w:val="28"/>
          <w:szCs w:val="28"/>
        </w:rPr>
      </w:pPr>
      <w:r w:rsidRPr="006C5B85">
        <w:rPr>
          <w:b/>
          <w:sz w:val="28"/>
          <w:szCs w:val="28"/>
        </w:rPr>
        <w:t xml:space="preserve">Мероприятия в рамках национального проекта «Культура» в 2023 году </w:t>
      </w:r>
      <w:r w:rsidR="00B4353B" w:rsidRPr="006C5B85">
        <w:rPr>
          <w:sz w:val="28"/>
          <w:szCs w:val="28"/>
        </w:rPr>
        <w:t>стр.</w:t>
      </w:r>
      <w:r w:rsidR="003F3441">
        <w:rPr>
          <w:sz w:val="28"/>
          <w:szCs w:val="28"/>
        </w:rPr>
        <w:t>7</w:t>
      </w:r>
    </w:p>
    <w:p w:rsidR="006C5B85" w:rsidRPr="006C5B85" w:rsidRDefault="006C5B85" w:rsidP="00E45907">
      <w:pPr>
        <w:numPr>
          <w:ilvl w:val="0"/>
          <w:numId w:val="20"/>
        </w:numPr>
        <w:tabs>
          <w:tab w:val="num" w:pos="142"/>
          <w:tab w:val="left" w:pos="709"/>
        </w:tabs>
        <w:ind w:left="0" w:firstLine="0"/>
        <w:jc w:val="both"/>
        <w:rPr>
          <w:b/>
          <w:sz w:val="28"/>
          <w:szCs w:val="28"/>
        </w:rPr>
      </w:pPr>
      <w:r>
        <w:rPr>
          <w:b/>
          <w:sz w:val="28"/>
          <w:szCs w:val="28"/>
        </w:rPr>
        <w:t>Крупн</w:t>
      </w:r>
      <w:r w:rsidRPr="008503E9">
        <w:rPr>
          <w:b/>
          <w:sz w:val="28"/>
          <w:szCs w:val="28"/>
        </w:rPr>
        <w:t xml:space="preserve">ые мероприятия, их оценка </w:t>
      </w:r>
      <w:r w:rsidRPr="00292F22">
        <w:rPr>
          <w:sz w:val="28"/>
          <w:szCs w:val="28"/>
        </w:rPr>
        <w:t>(в таблице)</w:t>
      </w:r>
      <w:r>
        <w:rPr>
          <w:sz w:val="28"/>
          <w:szCs w:val="28"/>
        </w:rPr>
        <w:t xml:space="preserve"> </w:t>
      </w:r>
      <w:r>
        <w:rPr>
          <w:b/>
          <w:sz w:val="28"/>
          <w:szCs w:val="28"/>
        </w:rPr>
        <w:t>…..</w:t>
      </w:r>
      <w:r>
        <w:rPr>
          <w:sz w:val="28"/>
          <w:szCs w:val="28"/>
        </w:rPr>
        <w:t>……...</w:t>
      </w:r>
      <w:r w:rsidRPr="008503E9">
        <w:rPr>
          <w:sz w:val="28"/>
          <w:szCs w:val="28"/>
        </w:rPr>
        <w:t>……</w:t>
      </w:r>
      <w:r>
        <w:rPr>
          <w:sz w:val="28"/>
          <w:szCs w:val="28"/>
        </w:rPr>
        <w:t>..</w:t>
      </w:r>
      <w:r w:rsidRPr="008503E9">
        <w:rPr>
          <w:sz w:val="28"/>
          <w:szCs w:val="28"/>
        </w:rPr>
        <w:t>………</w:t>
      </w:r>
      <w:r>
        <w:rPr>
          <w:sz w:val="28"/>
          <w:szCs w:val="28"/>
        </w:rPr>
        <w:t>…..</w:t>
      </w:r>
      <w:r w:rsidR="003F3441">
        <w:rPr>
          <w:sz w:val="28"/>
          <w:szCs w:val="28"/>
        </w:rPr>
        <w:t xml:space="preserve">  </w:t>
      </w:r>
      <w:r w:rsidR="00E45907">
        <w:rPr>
          <w:sz w:val="28"/>
          <w:szCs w:val="28"/>
        </w:rPr>
        <w:t xml:space="preserve"> </w:t>
      </w:r>
      <w:r w:rsidRPr="008503E9">
        <w:rPr>
          <w:sz w:val="28"/>
          <w:szCs w:val="28"/>
        </w:rPr>
        <w:t>стр.</w:t>
      </w:r>
      <w:r w:rsidR="003F3441">
        <w:rPr>
          <w:sz w:val="28"/>
          <w:szCs w:val="28"/>
        </w:rPr>
        <w:t xml:space="preserve"> 8</w:t>
      </w:r>
    </w:p>
    <w:p w:rsidR="004643BF" w:rsidRPr="004643BF" w:rsidRDefault="006C5B85" w:rsidP="00E45907">
      <w:pPr>
        <w:numPr>
          <w:ilvl w:val="0"/>
          <w:numId w:val="20"/>
        </w:numPr>
        <w:tabs>
          <w:tab w:val="num" w:pos="142"/>
          <w:tab w:val="left" w:pos="709"/>
        </w:tabs>
        <w:ind w:left="0" w:firstLine="0"/>
        <w:jc w:val="both"/>
        <w:rPr>
          <w:b/>
          <w:sz w:val="28"/>
          <w:szCs w:val="28"/>
        </w:rPr>
      </w:pPr>
      <w:r w:rsidRPr="004643BF">
        <w:rPr>
          <w:b/>
          <w:sz w:val="28"/>
          <w:szCs w:val="28"/>
        </w:rPr>
        <w:t>Мероприятия в рамках реализации программы «Доступная среда»</w:t>
      </w:r>
      <w:r w:rsidR="00E45907">
        <w:rPr>
          <w:b/>
          <w:sz w:val="28"/>
          <w:szCs w:val="28"/>
        </w:rPr>
        <w:t xml:space="preserve">  </w:t>
      </w:r>
      <w:r>
        <w:rPr>
          <w:b/>
          <w:sz w:val="28"/>
          <w:szCs w:val="28"/>
        </w:rPr>
        <w:t>….</w:t>
      </w:r>
      <w:r w:rsidRPr="004643BF">
        <w:rPr>
          <w:sz w:val="28"/>
          <w:szCs w:val="28"/>
        </w:rPr>
        <w:t>стр.1</w:t>
      </w:r>
      <w:r w:rsidR="003F3441">
        <w:rPr>
          <w:sz w:val="28"/>
          <w:szCs w:val="28"/>
        </w:rPr>
        <w:t>3</w:t>
      </w:r>
    </w:p>
    <w:p w:rsidR="00CB4B51" w:rsidRPr="00E45907" w:rsidRDefault="00133E21" w:rsidP="00E45907">
      <w:pPr>
        <w:tabs>
          <w:tab w:val="left" w:pos="709"/>
        </w:tabs>
        <w:jc w:val="both"/>
        <w:rPr>
          <w:b/>
          <w:sz w:val="28"/>
          <w:szCs w:val="28"/>
        </w:rPr>
      </w:pPr>
      <w:r w:rsidRPr="00E45907">
        <w:rPr>
          <w:b/>
          <w:sz w:val="28"/>
          <w:szCs w:val="28"/>
        </w:rPr>
        <w:t xml:space="preserve">6. </w:t>
      </w:r>
      <w:r w:rsidR="006C5B85" w:rsidRPr="00E45907">
        <w:rPr>
          <w:b/>
          <w:sz w:val="28"/>
          <w:szCs w:val="28"/>
        </w:rPr>
        <w:t>Мероприятия в рамка</w:t>
      </w:r>
      <w:r w:rsidRPr="00E45907">
        <w:rPr>
          <w:b/>
          <w:sz w:val="28"/>
          <w:szCs w:val="28"/>
        </w:rPr>
        <w:t xml:space="preserve">х реализации программы «Старшее </w:t>
      </w:r>
      <w:r w:rsidR="006C5B85" w:rsidRPr="00E45907">
        <w:rPr>
          <w:b/>
          <w:sz w:val="28"/>
          <w:szCs w:val="28"/>
        </w:rPr>
        <w:t>поколение</w:t>
      </w:r>
      <w:r w:rsidR="006C5B85" w:rsidRPr="00E45907">
        <w:rPr>
          <w:sz w:val="28"/>
          <w:szCs w:val="28"/>
        </w:rPr>
        <w:t>»</w:t>
      </w:r>
      <w:r w:rsidR="00E45907">
        <w:rPr>
          <w:sz w:val="28"/>
          <w:szCs w:val="28"/>
        </w:rPr>
        <w:t xml:space="preserve">                     ………………………………………………………………………………………</w:t>
      </w:r>
      <w:r w:rsidR="006C5B85" w:rsidRPr="00E45907">
        <w:rPr>
          <w:sz w:val="28"/>
          <w:szCs w:val="28"/>
        </w:rPr>
        <w:t>...стр.1</w:t>
      </w:r>
      <w:r w:rsidR="003F3441">
        <w:rPr>
          <w:sz w:val="28"/>
          <w:szCs w:val="28"/>
        </w:rPr>
        <w:t>4</w:t>
      </w:r>
    </w:p>
    <w:p w:rsidR="00A03660" w:rsidRPr="00E45907" w:rsidRDefault="00133E21" w:rsidP="00E45907">
      <w:pPr>
        <w:tabs>
          <w:tab w:val="left" w:pos="709"/>
          <w:tab w:val="num" w:pos="1080"/>
        </w:tabs>
        <w:spacing w:line="276" w:lineRule="auto"/>
        <w:jc w:val="both"/>
        <w:rPr>
          <w:b/>
          <w:sz w:val="28"/>
          <w:szCs w:val="28"/>
        </w:rPr>
      </w:pPr>
      <w:r w:rsidRPr="00E45907">
        <w:rPr>
          <w:b/>
          <w:sz w:val="28"/>
          <w:szCs w:val="28"/>
        </w:rPr>
        <w:t xml:space="preserve">7. </w:t>
      </w:r>
      <w:r w:rsidR="006C5B85" w:rsidRPr="00E45907">
        <w:rPr>
          <w:b/>
          <w:sz w:val="28"/>
          <w:szCs w:val="28"/>
        </w:rPr>
        <w:t xml:space="preserve">Мероприятия, направленные на социально-культурную адаптацию и интеграцию иностранных граждан, профилактику терроризма и экстремизма  </w:t>
      </w:r>
      <w:r w:rsidR="00E45907">
        <w:rPr>
          <w:b/>
          <w:sz w:val="28"/>
          <w:szCs w:val="28"/>
        </w:rPr>
        <w:t xml:space="preserve">      </w:t>
      </w:r>
      <w:r w:rsidR="00E45907">
        <w:rPr>
          <w:sz w:val="28"/>
          <w:szCs w:val="28"/>
        </w:rPr>
        <w:t xml:space="preserve">                                         </w:t>
      </w:r>
      <w:r w:rsidR="006C5B85" w:rsidRPr="00E45907">
        <w:rPr>
          <w:sz w:val="28"/>
          <w:szCs w:val="28"/>
        </w:rPr>
        <w:t>………………………………………………………………</w:t>
      </w:r>
      <w:r w:rsidR="00E45907">
        <w:rPr>
          <w:sz w:val="28"/>
          <w:szCs w:val="28"/>
        </w:rPr>
        <w:t>………………………...</w:t>
      </w:r>
      <w:r w:rsidR="003F3441">
        <w:rPr>
          <w:sz w:val="28"/>
          <w:szCs w:val="28"/>
        </w:rPr>
        <w:t>стр.16</w:t>
      </w:r>
    </w:p>
    <w:p w:rsidR="00A03660" w:rsidRPr="00E45907" w:rsidRDefault="00133E21" w:rsidP="00E45907">
      <w:pPr>
        <w:tabs>
          <w:tab w:val="num" w:pos="1080"/>
        </w:tabs>
        <w:spacing w:line="276" w:lineRule="auto"/>
        <w:jc w:val="both"/>
        <w:rPr>
          <w:b/>
          <w:sz w:val="28"/>
          <w:szCs w:val="28"/>
        </w:rPr>
      </w:pPr>
      <w:r w:rsidRPr="00E45907">
        <w:rPr>
          <w:b/>
          <w:sz w:val="28"/>
          <w:szCs w:val="28"/>
        </w:rPr>
        <w:t xml:space="preserve">8. </w:t>
      </w:r>
      <w:r w:rsidR="006C5B85" w:rsidRPr="00E45907">
        <w:rPr>
          <w:b/>
          <w:sz w:val="28"/>
          <w:szCs w:val="28"/>
        </w:rPr>
        <w:t>Мероприятия, направленные на  работу с семьями, находящимися в социально-опасном положении, трудной жизненной ситуации, профилактику правонарушений,</w:t>
      </w:r>
      <w:r w:rsidR="00E45907">
        <w:rPr>
          <w:b/>
          <w:sz w:val="28"/>
          <w:szCs w:val="28"/>
        </w:rPr>
        <w:t xml:space="preserve"> </w:t>
      </w:r>
      <w:r w:rsidR="006C5B85" w:rsidRPr="00E45907">
        <w:rPr>
          <w:b/>
          <w:sz w:val="28"/>
          <w:szCs w:val="28"/>
        </w:rPr>
        <w:t>совершенных</w:t>
      </w:r>
      <w:r w:rsidR="00E45907">
        <w:rPr>
          <w:b/>
          <w:sz w:val="28"/>
          <w:szCs w:val="28"/>
        </w:rPr>
        <w:t xml:space="preserve">  н</w:t>
      </w:r>
      <w:r w:rsidR="006C5B85" w:rsidRPr="00E45907">
        <w:rPr>
          <w:b/>
          <w:sz w:val="28"/>
          <w:szCs w:val="28"/>
        </w:rPr>
        <w:t>есовершеннолет</w:t>
      </w:r>
      <w:r w:rsidR="00E45907">
        <w:rPr>
          <w:b/>
          <w:sz w:val="28"/>
          <w:szCs w:val="28"/>
        </w:rPr>
        <w:t>ними</w:t>
      </w:r>
      <w:r w:rsidR="006C5B85" w:rsidRPr="00E45907">
        <w:rPr>
          <w:sz w:val="28"/>
          <w:szCs w:val="28"/>
        </w:rPr>
        <w:t>……………………………………………………………</w:t>
      </w:r>
      <w:r w:rsidR="00E45907">
        <w:rPr>
          <w:sz w:val="28"/>
          <w:szCs w:val="28"/>
        </w:rPr>
        <w:t xml:space="preserve"> </w:t>
      </w:r>
      <w:r w:rsidR="003F3441">
        <w:rPr>
          <w:sz w:val="28"/>
          <w:szCs w:val="28"/>
        </w:rPr>
        <w:t>стр.16</w:t>
      </w:r>
    </w:p>
    <w:p w:rsidR="00A03660" w:rsidRPr="00E45907" w:rsidRDefault="00133E21" w:rsidP="00E45907">
      <w:pPr>
        <w:tabs>
          <w:tab w:val="num" w:pos="1080"/>
        </w:tabs>
        <w:spacing w:line="276" w:lineRule="auto"/>
        <w:jc w:val="both"/>
        <w:rPr>
          <w:b/>
          <w:sz w:val="28"/>
          <w:szCs w:val="28"/>
        </w:rPr>
      </w:pPr>
      <w:r w:rsidRPr="00E45907">
        <w:rPr>
          <w:b/>
          <w:sz w:val="28"/>
          <w:szCs w:val="28"/>
        </w:rPr>
        <w:t xml:space="preserve">9. </w:t>
      </w:r>
      <w:r w:rsidR="006C5B85" w:rsidRPr="00E45907">
        <w:rPr>
          <w:b/>
          <w:sz w:val="28"/>
          <w:szCs w:val="28"/>
        </w:rPr>
        <w:t>Мероприятия, направленные на поддержку казачьей культуры</w:t>
      </w:r>
      <w:r w:rsidR="00E45907">
        <w:rPr>
          <w:b/>
          <w:sz w:val="28"/>
          <w:szCs w:val="28"/>
        </w:rPr>
        <w:t xml:space="preserve"> ……… </w:t>
      </w:r>
      <w:r w:rsidR="00E45907" w:rsidRPr="004643BF">
        <w:rPr>
          <w:sz w:val="28"/>
          <w:szCs w:val="28"/>
        </w:rPr>
        <w:t>стр.</w:t>
      </w:r>
      <w:r w:rsidR="00E45907">
        <w:rPr>
          <w:sz w:val="28"/>
          <w:szCs w:val="28"/>
        </w:rPr>
        <w:t>1</w:t>
      </w:r>
      <w:r w:rsidR="003F3441">
        <w:rPr>
          <w:sz w:val="28"/>
          <w:szCs w:val="28"/>
        </w:rPr>
        <w:t>7</w:t>
      </w:r>
    </w:p>
    <w:p w:rsidR="004643BF" w:rsidRPr="00E45907" w:rsidRDefault="00133E21" w:rsidP="00E45907">
      <w:pPr>
        <w:tabs>
          <w:tab w:val="num" w:pos="1080"/>
        </w:tabs>
        <w:spacing w:line="276" w:lineRule="auto"/>
        <w:jc w:val="both"/>
        <w:rPr>
          <w:b/>
          <w:sz w:val="28"/>
          <w:szCs w:val="28"/>
        </w:rPr>
      </w:pPr>
      <w:r w:rsidRPr="00E45907">
        <w:rPr>
          <w:b/>
          <w:sz w:val="28"/>
          <w:szCs w:val="28"/>
        </w:rPr>
        <w:t xml:space="preserve">10. </w:t>
      </w:r>
      <w:r w:rsidR="004E5D27" w:rsidRPr="00E45907">
        <w:rPr>
          <w:b/>
          <w:sz w:val="28"/>
          <w:szCs w:val="28"/>
        </w:rPr>
        <w:t>Анализ финансово – хозяйственной деятельности.</w:t>
      </w:r>
      <w:r w:rsidR="00E45907">
        <w:rPr>
          <w:b/>
          <w:sz w:val="28"/>
          <w:szCs w:val="28"/>
        </w:rPr>
        <w:t xml:space="preserve">  </w:t>
      </w:r>
      <w:r w:rsidR="004E5D27" w:rsidRPr="00E45907">
        <w:rPr>
          <w:b/>
          <w:sz w:val="28"/>
          <w:szCs w:val="28"/>
        </w:rPr>
        <w:t xml:space="preserve"> </w:t>
      </w:r>
      <w:r w:rsidR="004E5D27" w:rsidRPr="00E45907">
        <w:rPr>
          <w:sz w:val="28"/>
          <w:szCs w:val="28"/>
        </w:rPr>
        <w:t>……………………..стр.</w:t>
      </w:r>
      <w:r w:rsidR="003F3441">
        <w:rPr>
          <w:sz w:val="28"/>
          <w:szCs w:val="28"/>
        </w:rPr>
        <w:t>17</w:t>
      </w:r>
    </w:p>
    <w:p w:rsidR="004643BF" w:rsidRPr="00133E21" w:rsidRDefault="00133E21" w:rsidP="00133E21">
      <w:pPr>
        <w:spacing w:line="276" w:lineRule="auto"/>
        <w:rPr>
          <w:b/>
          <w:sz w:val="28"/>
          <w:szCs w:val="28"/>
        </w:rPr>
      </w:pPr>
      <w:r w:rsidRPr="00133E21">
        <w:rPr>
          <w:b/>
          <w:sz w:val="28"/>
          <w:szCs w:val="28"/>
        </w:rPr>
        <w:t>11.</w:t>
      </w:r>
      <w:r w:rsidR="004E5D27" w:rsidRPr="00133E21">
        <w:rPr>
          <w:b/>
          <w:sz w:val="28"/>
          <w:szCs w:val="28"/>
        </w:rPr>
        <w:t>Материально-техническая база учреждений культуры</w:t>
      </w:r>
      <w:r>
        <w:rPr>
          <w:b/>
          <w:sz w:val="28"/>
          <w:szCs w:val="28"/>
        </w:rPr>
        <w:t xml:space="preserve">     </w:t>
      </w:r>
      <w:r w:rsidR="00E45907">
        <w:rPr>
          <w:b/>
          <w:sz w:val="28"/>
          <w:szCs w:val="28"/>
        </w:rPr>
        <w:t xml:space="preserve">       </w:t>
      </w:r>
      <w:r w:rsidR="004E5D27" w:rsidRPr="00133E21">
        <w:rPr>
          <w:sz w:val="28"/>
          <w:szCs w:val="28"/>
        </w:rPr>
        <w:t>…………...стр.</w:t>
      </w:r>
      <w:r w:rsidR="003F3441">
        <w:rPr>
          <w:sz w:val="28"/>
          <w:szCs w:val="28"/>
        </w:rPr>
        <w:t>18</w:t>
      </w:r>
    </w:p>
    <w:p w:rsidR="00A03660" w:rsidRPr="00133E21" w:rsidRDefault="00A03660" w:rsidP="00E45907">
      <w:pPr>
        <w:pStyle w:val="af4"/>
        <w:numPr>
          <w:ilvl w:val="0"/>
          <w:numId w:val="42"/>
        </w:numPr>
        <w:tabs>
          <w:tab w:val="num" w:pos="1080"/>
        </w:tabs>
        <w:spacing w:line="276" w:lineRule="auto"/>
        <w:ind w:hanging="735"/>
        <w:jc w:val="both"/>
        <w:rPr>
          <w:b/>
          <w:sz w:val="28"/>
          <w:szCs w:val="28"/>
        </w:rPr>
      </w:pPr>
      <w:r w:rsidRPr="00133E21">
        <w:rPr>
          <w:b/>
          <w:sz w:val="28"/>
          <w:szCs w:val="28"/>
        </w:rPr>
        <w:t>Работа по приоритетным направлениям в сфере культурной деятельности</w:t>
      </w:r>
      <w:r w:rsidR="004643BF" w:rsidRPr="00133E21">
        <w:rPr>
          <w:b/>
          <w:sz w:val="28"/>
          <w:szCs w:val="28"/>
        </w:rPr>
        <w:t>:</w:t>
      </w:r>
    </w:p>
    <w:p w:rsidR="00A03660" w:rsidRPr="00561255" w:rsidRDefault="00A03660" w:rsidP="00A03660">
      <w:pPr>
        <w:spacing w:line="276" w:lineRule="auto"/>
        <w:ind w:left="360"/>
        <w:jc w:val="both"/>
        <w:rPr>
          <w:sz w:val="28"/>
          <w:szCs w:val="28"/>
        </w:rPr>
      </w:pPr>
      <w:r>
        <w:rPr>
          <w:sz w:val="28"/>
          <w:szCs w:val="28"/>
        </w:rPr>
        <w:t>1</w:t>
      </w:r>
      <w:r w:rsidR="004E5D27">
        <w:rPr>
          <w:sz w:val="28"/>
          <w:szCs w:val="28"/>
        </w:rPr>
        <w:t>2</w:t>
      </w:r>
      <w:r w:rsidRPr="00561255">
        <w:rPr>
          <w:sz w:val="28"/>
          <w:szCs w:val="28"/>
        </w:rPr>
        <w:t>.1.Развитие культурно-досуговой деятельности</w:t>
      </w:r>
      <w:r w:rsidR="0051032C">
        <w:rPr>
          <w:sz w:val="28"/>
          <w:szCs w:val="28"/>
        </w:rPr>
        <w:t>…………………………</w:t>
      </w:r>
      <w:r w:rsidR="00F06B9F">
        <w:rPr>
          <w:sz w:val="28"/>
          <w:szCs w:val="28"/>
        </w:rPr>
        <w:t>….</w:t>
      </w:r>
      <w:r w:rsidR="0051032C">
        <w:rPr>
          <w:sz w:val="28"/>
          <w:szCs w:val="28"/>
        </w:rPr>
        <w:t>стр.</w:t>
      </w:r>
      <w:r w:rsidR="00AB2B1D">
        <w:rPr>
          <w:sz w:val="28"/>
          <w:szCs w:val="28"/>
        </w:rPr>
        <w:t>2</w:t>
      </w:r>
      <w:r w:rsidR="003F3441">
        <w:rPr>
          <w:sz w:val="28"/>
          <w:szCs w:val="28"/>
        </w:rPr>
        <w:t>1</w:t>
      </w:r>
    </w:p>
    <w:p w:rsidR="00A03660" w:rsidRPr="00561255" w:rsidRDefault="00A03660" w:rsidP="00A03660">
      <w:pPr>
        <w:spacing w:line="276" w:lineRule="auto"/>
        <w:ind w:left="360"/>
        <w:jc w:val="both"/>
        <w:rPr>
          <w:sz w:val="28"/>
          <w:szCs w:val="28"/>
        </w:rPr>
      </w:pPr>
      <w:r>
        <w:rPr>
          <w:sz w:val="28"/>
          <w:szCs w:val="28"/>
        </w:rPr>
        <w:t>1</w:t>
      </w:r>
      <w:r w:rsidR="004E5D27">
        <w:rPr>
          <w:sz w:val="28"/>
          <w:szCs w:val="28"/>
        </w:rPr>
        <w:t>2</w:t>
      </w:r>
      <w:r w:rsidRPr="00561255">
        <w:rPr>
          <w:sz w:val="28"/>
          <w:szCs w:val="28"/>
        </w:rPr>
        <w:t>.2.Развитие киносети</w:t>
      </w:r>
      <w:r w:rsidR="0051032C">
        <w:rPr>
          <w:sz w:val="28"/>
          <w:szCs w:val="28"/>
        </w:rPr>
        <w:t>…………………………………………………</w:t>
      </w:r>
      <w:r w:rsidR="00FB7D83">
        <w:rPr>
          <w:sz w:val="28"/>
          <w:szCs w:val="28"/>
        </w:rPr>
        <w:t>..</w:t>
      </w:r>
      <w:r w:rsidR="0051032C">
        <w:rPr>
          <w:sz w:val="28"/>
          <w:szCs w:val="28"/>
        </w:rPr>
        <w:t>…...</w:t>
      </w:r>
      <w:r w:rsidR="003F3441">
        <w:rPr>
          <w:sz w:val="28"/>
          <w:szCs w:val="28"/>
        </w:rPr>
        <w:t>....</w:t>
      </w:r>
      <w:r w:rsidR="0051032C">
        <w:rPr>
          <w:sz w:val="28"/>
          <w:szCs w:val="28"/>
        </w:rPr>
        <w:t>стр.</w:t>
      </w:r>
      <w:r w:rsidR="003F3441">
        <w:rPr>
          <w:sz w:val="28"/>
          <w:szCs w:val="28"/>
        </w:rPr>
        <w:t xml:space="preserve"> </w:t>
      </w:r>
      <w:r w:rsidR="00F06B9F">
        <w:rPr>
          <w:sz w:val="28"/>
          <w:szCs w:val="28"/>
        </w:rPr>
        <w:t>2</w:t>
      </w:r>
      <w:r w:rsidR="00916FFF">
        <w:rPr>
          <w:sz w:val="28"/>
          <w:szCs w:val="28"/>
        </w:rPr>
        <w:t>4</w:t>
      </w:r>
    </w:p>
    <w:p w:rsidR="00A03660" w:rsidRPr="00561255" w:rsidRDefault="00A03660" w:rsidP="00A03660">
      <w:pPr>
        <w:spacing w:line="276" w:lineRule="auto"/>
        <w:ind w:left="360"/>
        <w:jc w:val="both"/>
        <w:rPr>
          <w:sz w:val="28"/>
          <w:szCs w:val="28"/>
        </w:rPr>
      </w:pPr>
      <w:r>
        <w:rPr>
          <w:sz w:val="28"/>
          <w:szCs w:val="28"/>
        </w:rPr>
        <w:t>1</w:t>
      </w:r>
      <w:r w:rsidR="004E5D27">
        <w:rPr>
          <w:sz w:val="28"/>
          <w:szCs w:val="28"/>
        </w:rPr>
        <w:t>2</w:t>
      </w:r>
      <w:r w:rsidRPr="00561255">
        <w:rPr>
          <w:sz w:val="28"/>
          <w:szCs w:val="28"/>
        </w:rPr>
        <w:t>.3.Развитие библиотечного дела</w:t>
      </w:r>
      <w:r w:rsidR="0051032C">
        <w:rPr>
          <w:sz w:val="28"/>
          <w:szCs w:val="28"/>
        </w:rPr>
        <w:t>………………………………………</w:t>
      </w:r>
      <w:r w:rsidR="00FB7D83">
        <w:rPr>
          <w:sz w:val="28"/>
          <w:szCs w:val="28"/>
        </w:rPr>
        <w:t>...</w:t>
      </w:r>
      <w:r w:rsidR="0051032C">
        <w:rPr>
          <w:sz w:val="28"/>
          <w:szCs w:val="28"/>
        </w:rPr>
        <w:t>…</w:t>
      </w:r>
      <w:r w:rsidR="00F06B9F">
        <w:rPr>
          <w:sz w:val="28"/>
          <w:szCs w:val="28"/>
        </w:rPr>
        <w:t>…</w:t>
      </w:r>
      <w:r w:rsidR="0051032C">
        <w:rPr>
          <w:sz w:val="28"/>
          <w:szCs w:val="28"/>
        </w:rPr>
        <w:t>стр.</w:t>
      </w:r>
      <w:r w:rsidR="003F3441">
        <w:rPr>
          <w:sz w:val="28"/>
          <w:szCs w:val="28"/>
        </w:rPr>
        <w:t>24</w:t>
      </w:r>
    </w:p>
    <w:p w:rsidR="00A03660" w:rsidRDefault="00A03660" w:rsidP="00A03660">
      <w:pPr>
        <w:spacing w:line="276" w:lineRule="auto"/>
        <w:ind w:left="360"/>
        <w:jc w:val="both"/>
        <w:rPr>
          <w:sz w:val="28"/>
          <w:szCs w:val="28"/>
        </w:rPr>
      </w:pPr>
      <w:r>
        <w:rPr>
          <w:sz w:val="28"/>
          <w:szCs w:val="28"/>
        </w:rPr>
        <w:t>1</w:t>
      </w:r>
      <w:r w:rsidR="004E5D27">
        <w:rPr>
          <w:sz w:val="28"/>
          <w:szCs w:val="28"/>
        </w:rPr>
        <w:t>2</w:t>
      </w:r>
      <w:r>
        <w:rPr>
          <w:sz w:val="28"/>
          <w:szCs w:val="28"/>
        </w:rPr>
        <w:t>.4.Развитие музейного дела</w:t>
      </w:r>
      <w:r w:rsidR="00E45907">
        <w:rPr>
          <w:sz w:val="28"/>
          <w:szCs w:val="28"/>
        </w:rPr>
        <w:t xml:space="preserve">  </w:t>
      </w:r>
      <w:r w:rsidR="007A22AA">
        <w:rPr>
          <w:sz w:val="28"/>
          <w:szCs w:val="28"/>
        </w:rPr>
        <w:t>……………………………………………</w:t>
      </w:r>
      <w:r w:rsidR="00FB7D83">
        <w:rPr>
          <w:sz w:val="28"/>
          <w:szCs w:val="28"/>
        </w:rPr>
        <w:t>...</w:t>
      </w:r>
      <w:r w:rsidR="007A22AA">
        <w:rPr>
          <w:sz w:val="28"/>
          <w:szCs w:val="28"/>
        </w:rPr>
        <w:t>…</w:t>
      </w:r>
      <w:r w:rsidR="002551BD">
        <w:rPr>
          <w:sz w:val="28"/>
          <w:szCs w:val="28"/>
        </w:rPr>
        <w:t>..</w:t>
      </w:r>
      <w:r w:rsidR="003F3441">
        <w:rPr>
          <w:sz w:val="28"/>
          <w:szCs w:val="28"/>
        </w:rPr>
        <w:t>стр.27</w:t>
      </w:r>
    </w:p>
    <w:p w:rsidR="00A03660" w:rsidRDefault="00A03660" w:rsidP="00A03660">
      <w:pPr>
        <w:spacing w:line="276" w:lineRule="auto"/>
        <w:ind w:left="360"/>
        <w:jc w:val="both"/>
        <w:rPr>
          <w:sz w:val="28"/>
          <w:szCs w:val="28"/>
        </w:rPr>
      </w:pPr>
      <w:r>
        <w:rPr>
          <w:sz w:val="28"/>
          <w:szCs w:val="28"/>
        </w:rPr>
        <w:t>1</w:t>
      </w:r>
      <w:r w:rsidR="004E5D27">
        <w:rPr>
          <w:sz w:val="28"/>
          <w:szCs w:val="28"/>
        </w:rPr>
        <w:t>2</w:t>
      </w:r>
      <w:r>
        <w:rPr>
          <w:sz w:val="28"/>
          <w:szCs w:val="28"/>
        </w:rPr>
        <w:t>.5.Развитие системы дополнительного образования детей и взрослых</w:t>
      </w:r>
      <w:r w:rsidR="00E45907">
        <w:rPr>
          <w:sz w:val="28"/>
          <w:szCs w:val="28"/>
        </w:rPr>
        <w:t xml:space="preserve">  </w:t>
      </w:r>
      <w:r w:rsidR="008503E9">
        <w:rPr>
          <w:sz w:val="28"/>
          <w:szCs w:val="28"/>
        </w:rPr>
        <w:t>…</w:t>
      </w:r>
      <w:r w:rsidR="002551BD">
        <w:rPr>
          <w:sz w:val="28"/>
          <w:szCs w:val="28"/>
        </w:rPr>
        <w:t>..</w:t>
      </w:r>
      <w:r w:rsidR="003F3441">
        <w:rPr>
          <w:sz w:val="28"/>
          <w:szCs w:val="28"/>
        </w:rPr>
        <w:t>стр.29</w:t>
      </w:r>
    </w:p>
    <w:p w:rsidR="00A03660" w:rsidRDefault="00A03660" w:rsidP="00A03660">
      <w:pPr>
        <w:spacing w:line="276" w:lineRule="auto"/>
        <w:ind w:left="360"/>
        <w:jc w:val="both"/>
        <w:rPr>
          <w:sz w:val="28"/>
          <w:szCs w:val="28"/>
        </w:rPr>
      </w:pPr>
      <w:r>
        <w:rPr>
          <w:sz w:val="28"/>
          <w:szCs w:val="28"/>
        </w:rPr>
        <w:t>1</w:t>
      </w:r>
      <w:r w:rsidR="004E5D27">
        <w:rPr>
          <w:sz w:val="28"/>
          <w:szCs w:val="28"/>
        </w:rPr>
        <w:t>2</w:t>
      </w:r>
      <w:r>
        <w:rPr>
          <w:sz w:val="28"/>
          <w:szCs w:val="28"/>
        </w:rPr>
        <w:t>.6.Мероприятия, направленные на развитие и поддержку национальных культур Южного Урала</w:t>
      </w:r>
      <w:r w:rsidR="007A22AA">
        <w:rPr>
          <w:sz w:val="28"/>
          <w:szCs w:val="28"/>
        </w:rPr>
        <w:t>…………………………………………………</w:t>
      </w:r>
      <w:r w:rsidR="00FB7D83">
        <w:rPr>
          <w:sz w:val="28"/>
          <w:szCs w:val="28"/>
        </w:rPr>
        <w:t>..</w:t>
      </w:r>
      <w:r w:rsidR="007A22AA">
        <w:rPr>
          <w:sz w:val="28"/>
          <w:szCs w:val="28"/>
        </w:rPr>
        <w:t>…</w:t>
      </w:r>
      <w:r w:rsidR="002551BD">
        <w:rPr>
          <w:sz w:val="28"/>
          <w:szCs w:val="28"/>
        </w:rPr>
        <w:t>…</w:t>
      </w:r>
      <w:r w:rsidR="00292F22">
        <w:rPr>
          <w:sz w:val="28"/>
          <w:szCs w:val="28"/>
        </w:rPr>
        <w:t>.</w:t>
      </w:r>
      <w:r w:rsidR="002551BD">
        <w:rPr>
          <w:sz w:val="28"/>
          <w:szCs w:val="28"/>
        </w:rPr>
        <w:t>..</w:t>
      </w:r>
      <w:r w:rsidR="007A22AA">
        <w:rPr>
          <w:sz w:val="28"/>
          <w:szCs w:val="28"/>
        </w:rPr>
        <w:t>стр.</w:t>
      </w:r>
      <w:r w:rsidR="003F3441">
        <w:rPr>
          <w:sz w:val="28"/>
          <w:szCs w:val="28"/>
        </w:rPr>
        <w:t>32</w:t>
      </w:r>
    </w:p>
    <w:p w:rsidR="00292F22" w:rsidRDefault="00292F22" w:rsidP="00A03660">
      <w:pPr>
        <w:spacing w:line="276" w:lineRule="auto"/>
        <w:ind w:left="360"/>
        <w:jc w:val="both"/>
        <w:rPr>
          <w:sz w:val="28"/>
          <w:szCs w:val="28"/>
        </w:rPr>
      </w:pPr>
      <w:r>
        <w:rPr>
          <w:sz w:val="28"/>
          <w:szCs w:val="28"/>
        </w:rPr>
        <w:t>1</w:t>
      </w:r>
      <w:r w:rsidR="004E5D27">
        <w:rPr>
          <w:sz w:val="28"/>
          <w:szCs w:val="28"/>
        </w:rPr>
        <w:t>2</w:t>
      </w:r>
      <w:r>
        <w:rPr>
          <w:sz w:val="28"/>
          <w:szCs w:val="28"/>
        </w:rPr>
        <w:t xml:space="preserve">.7. Развитие </w:t>
      </w:r>
      <w:r w:rsidR="004E5D27">
        <w:rPr>
          <w:sz w:val="28"/>
          <w:szCs w:val="28"/>
        </w:rPr>
        <w:t>событийного</w:t>
      </w:r>
      <w:r>
        <w:rPr>
          <w:sz w:val="28"/>
          <w:szCs w:val="28"/>
        </w:rPr>
        <w:t xml:space="preserve"> туризма</w:t>
      </w:r>
      <w:r w:rsidR="004E5D27">
        <w:rPr>
          <w:sz w:val="28"/>
          <w:szCs w:val="28"/>
        </w:rPr>
        <w:t xml:space="preserve">                         </w:t>
      </w:r>
      <w:r w:rsidR="003F3441">
        <w:rPr>
          <w:sz w:val="28"/>
          <w:szCs w:val="28"/>
        </w:rPr>
        <w:t>……….………………….стр.32</w:t>
      </w:r>
    </w:p>
    <w:p w:rsidR="004E5D27" w:rsidRDefault="00A03660" w:rsidP="00A03660">
      <w:pPr>
        <w:spacing w:line="276" w:lineRule="auto"/>
        <w:jc w:val="both"/>
        <w:rPr>
          <w:sz w:val="28"/>
          <w:szCs w:val="28"/>
        </w:rPr>
      </w:pPr>
      <w:r w:rsidRPr="008503E9">
        <w:rPr>
          <w:b/>
          <w:sz w:val="28"/>
          <w:szCs w:val="28"/>
        </w:rPr>
        <w:t>1</w:t>
      </w:r>
      <w:r w:rsidR="004E5D27">
        <w:rPr>
          <w:b/>
          <w:sz w:val="28"/>
          <w:szCs w:val="28"/>
        </w:rPr>
        <w:t>3</w:t>
      </w:r>
      <w:r w:rsidRPr="008503E9">
        <w:rPr>
          <w:b/>
          <w:sz w:val="28"/>
          <w:szCs w:val="28"/>
        </w:rPr>
        <w:t>.</w:t>
      </w:r>
      <w:r>
        <w:rPr>
          <w:sz w:val="28"/>
          <w:szCs w:val="28"/>
        </w:rPr>
        <w:t xml:space="preserve">  </w:t>
      </w:r>
      <w:r w:rsidR="004E5D27">
        <w:rPr>
          <w:b/>
          <w:sz w:val="28"/>
          <w:szCs w:val="28"/>
        </w:rPr>
        <w:t>Информация о реализации проектов в области культуры и искусства за счет грантовой поддержки</w:t>
      </w:r>
      <w:r w:rsidR="00E45907">
        <w:rPr>
          <w:b/>
          <w:sz w:val="28"/>
          <w:szCs w:val="28"/>
        </w:rPr>
        <w:t xml:space="preserve">                                             ……………………..</w:t>
      </w:r>
      <w:r w:rsidR="00FB7D83">
        <w:rPr>
          <w:sz w:val="28"/>
          <w:szCs w:val="28"/>
        </w:rPr>
        <w:t>...</w:t>
      </w:r>
      <w:r w:rsidR="002551BD">
        <w:rPr>
          <w:sz w:val="28"/>
          <w:szCs w:val="28"/>
        </w:rPr>
        <w:t>...</w:t>
      </w:r>
      <w:r w:rsidR="003F3441">
        <w:rPr>
          <w:sz w:val="28"/>
          <w:szCs w:val="28"/>
        </w:rPr>
        <w:t>стр.33</w:t>
      </w:r>
    </w:p>
    <w:p w:rsidR="004E5D27" w:rsidRPr="00E45907" w:rsidRDefault="004E5D27" w:rsidP="00A03660">
      <w:pPr>
        <w:spacing w:line="276" w:lineRule="auto"/>
        <w:jc w:val="both"/>
      </w:pPr>
      <w:r w:rsidRPr="004E5D27">
        <w:rPr>
          <w:b/>
          <w:sz w:val="28"/>
          <w:szCs w:val="28"/>
        </w:rPr>
        <w:t>14.</w:t>
      </w:r>
      <w:r>
        <w:rPr>
          <w:sz w:val="28"/>
          <w:szCs w:val="28"/>
        </w:rPr>
        <w:t xml:space="preserve"> </w:t>
      </w:r>
      <w:r w:rsidR="00A03660">
        <w:rPr>
          <w:sz w:val="28"/>
          <w:szCs w:val="28"/>
        </w:rPr>
        <w:t xml:space="preserve"> </w:t>
      </w:r>
      <w:r w:rsidRPr="004E5D27">
        <w:rPr>
          <w:b/>
          <w:sz w:val="28"/>
          <w:szCs w:val="28"/>
        </w:rPr>
        <w:t>Взаимодействие территории с подведомственными учреждениями Министерства культуры Челябинской области в 2023 году (проведение мероприятий, методических совещаний, участие творческих коллективов)</w:t>
      </w:r>
      <w:r w:rsidR="00133E21">
        <w:rPr>
          <w:b/>
          <w:sz w:val="28"/>
          <w:szCs w:val="28"/>
        </w:rPr>
        <w:t>.</w:t>
      </w:r>
    </w:p>
    <w:p w:rsidR="00A03660" w:rsidRDefault="00A03660" w:rsidP="00A03660">
      <w:pPr>
        <w:spacing w:line="276" w:lineRule="auto"/>
        <w:jc w:val="both"/>
        <w:rPr>
          <w:sz w:val="28"/>
          <w:szCs w:val="28"/>
        </w:rPr>
      </w:pPr>
      <w:r w:rsidRPr="008503E9">
        <w:rPr>
          <w:b/>
          <w:sz w:val="28"/>
          <w:szCs w:val="28"/>
        </w:rPr>
        <w:t>1</w:t>
      </w:r>
      <w:r w:rsidR="004E5D27">
        <w:rPr>
          <w:b/>
          <w:sz w:val="28"/>
          <w:szCs w:val="28"/>
        </w:rPr>
        <w:t>5</w:t>
      </w:r>
      <w:r w:rsidRPr="008503E9">
        <w:rPr>
          <w:b/>
          <w:sz w:val="28"/>
          <w:szCs w:val="28"/>
        </w:rPr>
        <w:t>.</w:t>
      </w:r>
      <w:r>
        <w:rPr>
          <w:sz w:val="28"/>
          <w:szCs w:val="28"/>
        </w:rPr>
        <w:t xml:space="preserve"> </w:t>
      </w:r>
      <w:r w:rsidRPr="00561255">
        <w:rPr>
          <w:b/>
          <w:sz w:val="28"/>
          <w:szCs w:val="28"/>
        </w:rPr>
        <w:t>Проблемные вопросы муниципальных образований.</w:t>
      </w:r>
      <w:r w:rsidRPr="002504C5">
        <w:rPr>
          <w:sz w:val="28"/>
          <w:szCs w:val="28"/>
        </w:rPr>
        <w:t xml:space="preserve"> Предложения по сотрудничеству с Министерством культуры Челябинской области</w:t>
      </w:r>
      <w:r>
        <w:rPr>
          <w:sz w:val="28"/>
          <w:szCs w:val="28"/>
        </w:rPr>
        <w:t xml:space="preserve"> (какие вопросы </w:t>
      </w:r>
      <w:r>
        <w:rPr>
          <w:sz w:val="28"/>
          <w:szCs w:val="28"/>
        </w:rPr>
        <w:lastRenderedPageBreak/>
        <w:t>необходимо вынести на уровень ЗСО, Правительства Челябинской области; какие мероприятия (методические, культурно-досуговые и т.д.) готовы принять на своей территории)</w:t>
      </w:r>
      <w:r w:rsidR="003F3441">
        <w:rPr>
          <w:sz w:val="28"/>
          <w:szCs w:val="28"/>
        </w:rPr>
        <w:t xml:space="preserve"> </w:t>
      </w:r>
      <w:r w:rsidR="00A8272F">
        <w:rPr>
          <w:sz w:val="28"/>
          <w:szCs w:val="28"/>
        </w:rPr>
        <w:t>…………………………………………………………</w:t>
      </w:r>
      <w:r w:rsidR="00FB7D83">
        <w:rPr>
          <w:sz w:val="28"/>
          <w:szCs w:val="28"/>
        </w:rPr>
        <w:t>…</w:t>
      </w:r>
      <w:r w:rsidR="00A8272F">
        <w:rPr>
          <w:sz w:val="28"/>
          <w:szCs w:val="28"/>
        </w:rPr>
        <w:t>…………</w:t>
      </w:r>
      <w:r w:rsidR="003F3441">
        <w:rPr>
          <w:sz w:val="28"/>
          <w:szCs w:val="28"/>
        </w:rPr>
        <w:t>….</w:t>
      </w:r>
      <w:r w:rsidR="00A8272F">
        <w:rPr>
          <w:sz w:val="28"/>
          <w:szCs w:val="28"/>
        </w:rPr>
        <w:t>стр.</w:t>
      </w:r>
      <w:r w:rsidR="002551BD">
        <w:rPr>
          <w:sz w:val="28"/>
          <w:szCs w:val="28"/>
        </w:rPr>
        <w:t>3</w:t>
      </w:r>
      <w:r w:rsidR="003F3441">
        <w:rPr>
          <w:sz w:val="28"/>
          <w:szCs w:val="28"/>
        </w:rPr>
        <w:t>4</w:t>
      </w:r>
    </w:p>
    <w:p w:rsidR="00F21240" w:rsidRPr="005B229C" w:rsidRDefault="00F21240" w:rsidP="00A03660">
      <w:pPr>
        <w:pStyle w:val="af4"/>
        <w:pageBreakBefore/>
        <w:ind w:left="502"/>
        <w:jc w:val="center"/>
        <w:rPr>
          <w:b/>
          <w:i/>
          <w:sz w:val="28"/>
          <w:szCs w:val="28"/>
        </w:rPr>
      </w:pPr>
      <w:r w:rsidRPr="005B229C">
        <w:rPr>
          <w:b/>
          <w:i/>
          <w:sz w:val="28"/>
          <w:szCs w:val="28"/>
        </w:rPr>
        <w:lastRenderedPageBreak/>
        <w:t xml:space="preserve">Информация о работе  учреждений культуры Еткульского </w:t>
      </w:r>
      <w:r w:rsidR="00213242" w:rsidRPr="005B229C">
        <w:rPr>
          <w:b/>
          <w:i/>
          <w:sz w:val="28"/>
          <w:szCs w:val="28"/>
        </w:rPr>
        <w:t>муниципального района  за 202</w:t>
      </w:r>
      <w:r w:rsidR="009E5E8D">
        <w:rPr>
          <w:b/>
          <w:i/>
          <w:sz w:val="28"/>
          <w:szCs w:val="28"/>
        </w:rPr>
        <w:t>2</w:t>
      </w:r>
      <w:r w:rsidRPr="005B229C">
        <w:rPr>
          <w:b/>
          <w:i/>
          <w:sz w:val="28"/>
          <w:szCs w:val="28"/>
        </w:rPr>
        <w:t xml:space="preserve"> год</w:t>
      </w:r>
    </w:p>
    <w:p w:rsidR="00AC7FEA" w:rsidRPr="00283F94" w:rsidRDefault="00AC7FEA" w:rsidP="00AC7FEA">
      <w:pPr>
        <w:jc w:val="center"/>
        <w:rPr>
          <w:b/>
          <w:i/>
        </w:rPr>
      </w:pPr>
    </w:p>
    <w:p w:rsidR="00F21240" w:rsidRPr="00283F94" w:rsidRDefault="00F21240" w:rsidP="00F21240">
      <w:pPr>
        <w:tabs>
          <w:tab w:val="num" w:pos="1080"/>
        </w:tabs>
        <w:spacing w:line="276" w:lineRule="auto"/>
        <w:jc w:val="center"/>
        <w:rPr>
          <w:b/>
        </w:rPr>
      </w:pPr>
    </w:p>
    <w:p w:rsidR="00F21240" w:rsidRPr="005B229C" w:rsidRDefault="00F21240" w:rsidP="004B6579">
      <w:pPr>
        <w:pStyle w:val="af4"/>
        <w:numPr>
          <w:ilvl w:val="0"/>
          <w:numId w:val="19"/>
        </w:numPr>
        <w:tabs>
          <w:tab w:val="num" w:pos="1080"/>
        </w:tabs>
        <w:spacing w:line="276" w:lineRule="auto"/>
        <w:jc w:val="center"/>
        <w:rPr>
          <w:b/>
          <w:sz w:val="28"/>
          <w:szCs w:val="28"/>
        </w:rPr>
      </w:pPr>
      <w:r w:rsidRPr="005B229C">
        <w:rPr>
          <w:noProof/>
          <w:sz w:val="28"/>
          <w:szCs w:val="28"/>
        </w:rPr>
        <w:drawing>
          <wp:anchor distT="0" distB="0" distL="114300" distR="114300" simplePos="0" relativeHeight="251678720" behindDoc="1" locked="0" layoutInCell="1" allowOverlap="1">
            <wp:simplePos x="0" y="0"/>
            <wp:positionH relativeFrom="column">
              <wp:posOffset>-413385</wp:posOffset>
            </wp:positionH>
            <wp:positionV relativeFrom="paragraph">
              <wp:posOffset>55245</wp:posOffset>
            </wp:positionV>
            <wp:extent cx="1028700" cy="1143000"/>
            <wp:effectExtent l="19050" t="0" r="0" b="0"/>
            <wp:wrapThrough wrapText="bothSides">
              <wp:wrapPolygon edited="0">
                <wp:start x="-400" y="0"/>
                <wp:lineTo x="-400" y="21240"/>
                <wp:lineTo x="21600" y="21240"/>
                <wp:lineTo x="21600" y="0"/>
                <wp:lineTo x="-400" y="0"/>
              </wp:wrapPolygon>
            </wp:wrapThrough>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028700" cy="1143000"/>
                    </a:xfrm>
                    <a:prstGeom prst="rect">
                      <a:avLst/>
                    </a:prstGeom>
                    <a:noFill/>
                    <a:ln w="9525">
                      <a:noFill/>
                      <a:miter lim="800000"/>
                      <a:headEnd/>
                      <a:tailEnd/>
                    </a:ln>
                  </pic:spPr>
                </pic:pic>
              </a:graphicData>
            </a:graphic>
          </wp:anchor>
        </w:drawing>
      </w:r>
      <w:r w:rsidRPr="005B229C">
        <w:rPr>
          <w:b/>
          <w:sz w:val="28"/>
          <w:szCs w:val="28"/>
        </w:rPr>
        <w:t>Анализ состояния сети учреждений культуры</w:t>
      </w:r>
    </w:p>
    <w:p w:rsidR="00674DE5" w:rsidRDefault="00F21240" w:rsidP="00F21240">
      <w:pPr>
        <w:ind w:firstLine="709"/>
        <w:jc w:val="both"/>
        <w:rPr>
          <w:sz w:val="28"/>
          <w:szCs w:val="28"/>
        </w:rPr>
      </w:pPr>
      <w:r w:rsidRPr="005B229C">
        <w:rPr>
          <w:sz w:val="28"/>
          <w:szCs w:val="28"/>
        </w:rPr>
        <w:t>В Еткуль</w:t>
      </w:r>
      <w:r w:rsidR="008443ED" w:rsidRPr="005B229C">
        <w:rPr>
          <w:sz w:val="28"/>
          <w:szCs w:val="28"/>
        </w:rPr>
        <w:t xml:space="preserve">ском муниципальном районе </w:t>
      </w:r>
      <w:r w:rsidRPr="005B229C">
        <w:rPr>
          <w:sz w:val="28"/>
          <w:szCs w:val="28"/>
        </w:rPr>
        <w:t xml:space="preserve">71 учреждение культуры: </w:t>
      </w:r>
    </w:p>
    <w:p w:rsidR="00F21240" w:rsidRPr="005B229C" w:rsidRDefault="00F21240" w:rsidP="00F21240">
      <w:pPr>
        <w:ind w:firstLine="709"/>
        <w:jc w:val="both"/>
        <w:rPr>
          <w:sz w:val="28"/>
          <w:szCs w:val="28"/>
        </w:rPr>
      </w:pPr>
      <w:r w:rsidRPr="005B229C">
        <w:rPr>
          <w:sz w:val="28"/>
          <w:szCs w:val="28"/>
        </w:rPr>
        <w:t>30 библиотек, 37 КДУ, музей и 3 ДШИ.</w:t>
      </w:r>
    </w:p>
    <w:p w:rsidR="00F21240" w:rsidRPr="005B229C" w:rsidRDefault="00F21240" w:rsidP="001F37AE">
      <w:pPr>
        <w:numPr>
          <w:ilvl w:val="0"/>
          <w:numId w:val="1"/>
        </w:numPr>
        <w:ind w:left="0" w:firstLine="709"/>
        <w:jc w:val="both"/>
        <w:rPr>
          <w:sz w:val="28"/>
          <w:szCs w:val="28"/>
        </w:rPr>
      </w:pPr>
      <w:r w:rsidRPr="005B229C">
        <w:rPr>
          <w:b/>
          <w:sz w:val="28"/>
          <w:szCs w:val="28"/>
        </w:rPr>
        <w:t>МБУК «Еткульский</w:t>
      </w:r>
      <w:r w:rsidRPr="005B229C">
        <w:rPr>
          <w:sz w:val="28"/>
          <w:szCs w:val="28"/>
        </w:rPr>
        <w:t xml:space="preserve"> </w:t>
      </w:r>
      <w:r w:rsidRPr="005B229C">
        <w:rPr>
          <w:b/>
          <w:sz w:val="28"/>
          <w:szCs w:val="28"/>
        </w:rPr>
        <w:t>РДК»</w:t>
      </w:r>
      <w:r w:rsidRPr="005B229C">
        <w:rPr>
          <w:sz w:val="28"/>
          <w:szCs w:val="28"/>
        </w:rPr>
        <w:t>;</w:t>
      </w:r>
    </w:p>
    <w:p w:rsidR="00F21240" w:rsidRPr="005B229C" w:rsidRDefault="00F21240" w:rsidP="001F37AE">
      <w:pPr>
        <w:numPr>
          <w:ilvl w:val="0"/>
          <w:numId w:val="1"/>
        </w:numPr>
        <w:ind w:left="0" w:firstLine="709"/>
        <w:jc w:val="both"/>
        <w:rPr>
          <w:sz w:val="28"/>
          <w:szCs w:val="28"/>
        </w:rPr>
      </w:pPr>
      <w:r w:rsidRPr="005B229C">
        <w:rPr>
          <w:b/>
          <w:sz w:val="28"/>
          <w:szCs w:val="28"/>
        </w:rPr>
        <w:t>7 МБУК ЦКС</w:t>
      </w:r>
      <w:r w:rsidRPr="005B229C">
        <w:rPr>
          <w:sz w:val="28"/>
          <w:szCs w:val="28"/>
        </w:rPr>
        <w:t xml:space="preserve"> (централизованных</w:t>
      </w:r>
      <w:r w:rsidR="00174E06" w:rsidRPr="005B229C">
        <w:rPr>
          <w:sz w:val="28"/>
          <w:szCs w:val="28"/>
        </w:rPr>
        <w:t xml:space="preserve"> клубных систем, объединивших 25</w:t>
      </w:r>
      <w:r w:rsidRPr="005B229C">
        <w:rPr>
          <w:sz w:val="28"/>
          <w:szCs w:val="28"/>
        </w:rPr>
        <w:t xml:space="preserve"> клубных учреждений: Белоносовская, Еманжелинская, Каратабанская, Пискловская,  Селезянская, Белоусовская);</w:t>
      </w:r>
    </w:p>
    <w:p w:rsidR="00F21240" w:rsidRDefault="00F21240" w:rsidP="001F37AE">
      <w:pPr>
        <w:numPr>
          <w:ilvl w:val="0"/>
          <w:numId w:val="1"/>
        </w:numPr>
        <w:ind w:left="0" w:firstLine="709"/>
        <w:jc w:val="both"/>
        <w:rPr>
          <w:sz w:val="28"/>
          <w:szCs w:val="28"/>
        </w:rPr>
      </w:pPr>
      <w:r w:rsidRPr="005B229C">
        <w:rPr>
          <w:b/>
          <w:sz w:val="28"/>
          <w:szCs w:val="28"/>
        </w:rPr>
        <w:t>2 МБУК ЦБКС (</w:t>
      </w:r>
      <w:r w:rsidRPr="005B229C">
        <w:rPr>
          <w:sz w:val="28"/>
          <w:szCs w:val="28"/>
        </w:rPr>
        <w:t>централизованные библиотечно-клубные системы, объединившие 7 клубных учреждений и 5 библиотек: Лебедевская и Печенкинская);</w:t>
      </w:r>
    </w:p>
    <w:p w:rsidR="004869C2" w:rsidRPr="004869C2" w:rsidRDefault="004869C2" w:rsidP="004869C2">
      <w:pPr>
        <w:pStyle w:val="af4"/>
        <w:ind w:left="360"/>
        <w:rPr>
          <w:b/>
          <w:sz w:val="28"/>
          <w:szCs w:val="28"/>
        </w:rPr>
      </w:pPr>
      <w:r w:rsidRPr="004869C2">
        <w:rPr>
          <w:b/>
          <w:sz w:val="28"/>
          <w:szCs w:val="28"/>
        </w:rPr>
        <w:t>Всего 1 РДК, 10 СДК, 26 СК.</w:t>
      </w:r>
    </w:p>
    <w:p w:rsidR="004E4971" w:rsidRDefault="004E4971" w:rsidP="004E4971">
      <w:pPr>
        <w:pStyle w:val="af4"/>
        <w:numPr>
          <w:ilvl w:val="0"/>
          <w:numId w:val="1"/>
        </w:numPr>
        <w:tabs>
          <w:tab w:val="left" w:pos="7817"/>
        </w:tabs>
        <w:jc w:val="both"/>
        <w:rPr>
          <w:sz w:val="28"/>
          <w:szCs w:val="28"/>
        </w:rPr>
      </w:pPr>
      <w:r w:rsidRPr="005B229C">
        <w:rPr>
          <w:sz w:val="28"/>
          <w:szCs w:val="28"/>
        </w:rPr>
        <w:t xml:space="preserve">   </w:t>
      </w:r>
      <w:r w:rsidRPr="005B229C">
        <w:rPr>
          <w:b/>
          <w:sz w:val="28"/>
          <w:szCs w:val="28"/>
        </w:rPr>
        <w:t xml:space="preserve">МКУК </w:t>
      </w:r>
      <w:r w:rsidR="00DA0190">
        <w:rPr>
          <w:b/>
          <w:sz w:val="28"/>
          <w:szCs w:val="28"/>
        </w:rPr>
        <w:t>«</w:t>
      </w:r>
      <w:r w:rsidRPr="005B229C">
        <w:rPr>
          <w:b/>
          <w:sz w:val="28"/>
          <w:szCs w:val="28"/>
        </w:rPr>
        <w:t>ЦБКС</w:t>
      </w:r>
      <w:r w:rsidRPr="005B229C">
        <w:rPr>
          <w:sz w:val="28"/>
          <w:szCs w:val="28"/>
        </w:rPr>
        <w:t xml:space="preserve"> Коелгинско</w:t>
      </w:r>
      <w:r w:rsidR="00DA0190">
        <w:rPr>
          <w:sz w:val="28"/>
          <w:szCs w:val="28"/>
        </w:rPr>
        <w:t>го</w:t>
      </w:r>
      <w:r w:rsidRPr="005B229C">
        <w:rPr>
          <w:sz w:val="28"/>
          <w:szCs w:val="28"/>
        </w:rPr>
        <w:t xml:space="preserve"> сельско</w:t>
      </w:r>
      <w:r w:rsidR="00DA0190">
        <w:rPr>
          <w:sz w:val="28"/>
          <w:szCs w:val="28"/>
        </w:rPr>
        <w:t>го</w:t>
      </w:r>
      <w:r w:rsidRPr="005B229C">
        <w:rPr>
          <w:sz w:val="28"/>
          <w:szCs w:val="28"/>
        </w:rPr>
        <w:t xml:space="preserve"> поселени</w:t>
      </w:r>
      <w:r w:rsidR="00DA0190">
        <w:rPr>
          <w:sz w:val="28"/>
          <w:szCs w:val="28"/>
        </w:rPr>
        <w:t>я</w:t>
      </w:r>
      <w:r w:rsidRPr="005B229C">
        <w:rPr>
          <w:sz w:val="28"/>
          <w:szCs w:val="28"/>
        </w:rPr>
        <w:t>» (Погорельский СК, Долговский, СК. Коелгинский СДК. Погорельская сельская библиотека, Долговская сельская библиотека, Коелгинская сельская библиотека)</w:t>
      </w:r>
      <w:r w:rsidR="004869C2">
        <w:rPr>
          <w:sz w:val="28"/>
          <w:szCs w:val="28"/>
        </w:rPr>
        <w:t>;</w:t>
      </w:r>
    </w:p>
    <w:p w:rsidR="004869C2" w:rsidRPr="005B229C" w:rsidRDefault="004869C2" w:rsidP="004E4971">
      <w:pPr>
        <w:pStyle w:val="af4"/>
        <w:numPr>
          <w:ilvl w:val="0"/>
          <w:numId w:val="1"/>
        </w:numPr>
        <w:tabs>
          <w:tab w:val="left" w:pos="7817"/>
        </w:tabs>
        <w:jc w:val="both"/>
        <w:rPr>
          <w:sz w:val="28"/>
          <w:szCs w:val="28"/>
        </w:rPr>
      </w:pPr>
      <w:r w:rsidRPr="004869C2">
        <w:rPr>
          <w:rFonts w:eastAsia="Calibri"/>
          <w:b/>
          <w:sz w:val="28"/>
          <w:szCs w:val="28"/>
          <w:lang w:eastAsia="en-US"/>
        </w:rPr>
        <w:t>МКУК</w:t>
      </w:r>
      <w:r>
        <w:rPr>
          <w:rFonts w:eastAsia="Calibri"/>
          <w:sz w:val="28"/>
          <w:szCs w:val="28"/>
          <w:lang w:eastAsia="en-US"/>
        </w:rPr>
        <w:t xml:space="preserve"> «Центр библиотечно-клубной системы Новобатуринского сельского поселения»;</w:t>
      </w:r>
    </w:p>
    <w:p w:rsidR="00F21240" w:rsidRPr="005B229C" w:rsidRDefault="00174E06" w:rsidP="004B6579">
      <w:pPr>
        <w:numPr>
          <w:ilvl w:val="0"/>
          <w:numId w:val="10"/>
        </w:numPr>
        <w:ind w:left="0" w:firstLine="709"/>
        <w:jc w:val="both"/>
        <w:rPr>
          <w:sz w:val="28"/>
          <w:szCs w:val="28"/>
        </w:rPr>
      </w:pPr>
      <w:r w:rsidRPr="005B229C">
        <w:rPr>
          <w:b/>
          <w:sz w:val="28"/>
          <w:szCs w:val="28"/>
        </w:rPr>
        <w:t>6</w:t>
      </w:r>
      <w:r w:rsidR="00F21240" w:rsidRPr="005B229C">
        <w:rPr>
          <w:sz w:val="28"/>
          <w:szCs w:val="28"/>
        </w:rPr>
        <w:t xml:space="preserve"> </w:t>
      </w:r>
      <w:r w:rsidR="00F21240" w:rsidRPr="005B229C">
        <w:rPr>
          <w:b/>
          <w:sz w:val="28"/>
          <w:szCs w:val="28"/>
        </w:rPr>
        <w:t>МКУК</w:t>
      </w:r>
      <w:r w:rsidR="00F21240" w:rsidRPr="005B229C">
        <w:rPr>
          <w:sz w:val="28"/>
          <w:szCs w:val="28"/>
        </w:rPr>
        <w:t xml:space="preserve"> </w:t>
      </w:r>
      <w:r w:rsidR="00F21240" w:rsidRPr="005B229C">
        <w:rPr>
          <w:b/>
          <w:sz w:val="28"/>
          <w:szCs w:val="28"/>
        </w:rPr>
        <w:t xml:space="preserve">ЦБС </w:t>
      </w:r>
      <w:r w:rsidR="00F21240" w:rsidRPr="005B229C">
        <w:rPr>
          <w:sz w:val="28"/>
          <w:szCs w:val="28"/>
        </w:rPr>
        <w:t>(централизованных библио</w:t>
      </w:r>
      <w:r w:rsidRPr="005B229C">
        <w:rPr>
          <w:sz w:val="28"/>
          <w:szCs w:val="28"/>
        </w:rPr>
        <w:t>течных систем, объединивших 19</w:t>
      </w:r>
      <w:r w:rsidR="00F21240" w:rsidRPr="005B229C">
        <w:rPr>
          <w:sz w:val="28"/>
          <w:szCs w:val="28"/>
        </w:rPr>
        <w:t xml:space="preserve"> сельских филиалов: Белоусовская, Белоносовская, Еманжелинская, Пискловская, Каратабанская, Селезянская,), в 2014 году приостановлена деятельность Устьянцевской библиотеки Селезянской ЦБС;</w:t>
      </w:r>
    </w:p>
    <w:p w:rsidR="00F21240" w:rsidRPr="005B229C" w:rsidRDefault="004869C2" w:rsidP="004B6579">
      <w:pPr>
        <w:numPr>
          <w:ilvl w:val="0"/>
          <w:numId w:val="10"/>
        </w:numPr>
        <w:ind w:left="0" w:firstLine="709"/>
        <w:jc w:val="both"/>
        <w:rPr>
          <w:sz w:val="28"/>
          <w:szCs w:val="28"/>
        </w:rPr>
      </w:pPr>
      <w:r>
        <w:rPr>
          <w:b/>
          <w:sz w:val="28"/>
          <w:szCs w:val="28"/>
        </w:rPr>
        <w:t>2</w:t>
      </w:r>
      <w:r w:rsidR="00F21240" w:rsidRPr="005B229C">
        <w:rPr>
          <w:b/>
          <w:sz w:val="28"/>
          <w:szCs w:val="28"/>
        </w:rPr>
        <w:t xml:space="preserve"> МКУК библиотеки: Еткульская, Бектышская</w:t>
      </w:r>
      <w:r w:rsidR="00DA0190">
        <w:rPr>
          <w:b/>
          <w:sz w:val="28"/>
          <w:szCs w:val="28"/>
        </w:rPr>
        <w:t>.</w:t>
      </w:r>
      <w:r w:rsidR="00F21240" w:rsidRPr="005B229C">
        <w:rPr>
          <w:sz w:val="28"/>
          <w:szCs w:val="28"/>
        </w:rPr>
        <w:t xml:space="preserve"> </w:t>
      </w:r>
    </w:p>
    <w:p w:rsidR="00F21240" w:rsidRPr="005B229C" w:rsidRDefault="00F21240" w:rsidP="004B6579">
      <w:pPr>
        <w:numPr>
          <w:ilvl w:val="0"/>
          <w:numId w:val="10"/>
        </w:numPr>
        <w:ind w:left="0" w:firstLine="709"/>
        <w:jc w:val="both"/>
        <w:rPr>
          <w:sz w:val="28"/>
          <w:szCs w:val="28"/>
        </w:rPr>
      </w:pPr>
      <w:r w:rsidRPr="005B229C">
        <w:rPr>
          <w:b/>
          <w:sz w:val="28"/>
          <w:szCs w:val="28"/>
        </w:rPr>
        <w:t>3 ДШИ (детские школы искусств):</w:t>
      </w:r>
    </w:p>
    <w:p w:rsidR="00F21240" w:rsidRPr="005B229C" w:rsidRDefault="00F21240" w:rsidP="00F21240">
      <w:pPr>
        <w:ind w:firstLine="2410"/>
        <w:jc w:val="both"/>
        <w:rPr>
          <w:sz w:val="28"/>
          <w:szCs w:val="28"/>
        </w:rPr>
      </w:pPr>
      <w:r w:rsidRPr="005B229C">
        <w:rPr>
          <w:sz w:val="28"/>
          <w:szCs w:val="28"/>
        </w:rPr>
        <w:t xml:space="preserve">МБУ ДО Еткульская ДШИ; </w:t>
      </w:r>
    </w:p>
    <w:p w:rsidR="00F21240" w:rsidRPr="005B229C" w:rsidRDefault="00F21240" w:rsidP="00F21240">
      <w:pPr>
        <w:ind w:firstLine="2410"/>
        <w:jc w:val="both"/>
        <w:rPr>
          <w:sz w:val="28"/>
          <w:szCs w:val="28"/>
        </w:rPr>
      </w:pPr>
      <w:r w:rsidRPr="005B229C">
        <w:rPr>
          <w:sz w:val="28"/>
          <w:szCs w:val="28"/>
        </w:rPr>
        <w:t>МБОУ ДО Еманжелинская ДШИ;</w:t>
      </w:r>
    </w:p>
    <w:p w:rsidR="00F21240" w:rsidRPr="005B229C" w:rsidRDefault="00F21240" w:rsidP="00F21240">
      <w:pPr>
        <w:ind w:firstLine="2410"/>
        <w:jc w:val="both"/>
        <w:rPr>
          <w:sz w:val="28"/>
          <w:szCs w:val="28"/>
        </w:rPr>
      </w:pPr>
      <w:r w:rsidRPr="005B229C">
        <w:rPr>
          <w:sz w:val="28"/>
          <w:szCs w:val="28"/>
        </w:rPr>
        <w:t>МБОУ</w:t>
      </w:r>
      <w:r w:rsidR="00017DCE">
        <w:rPr>
          <w:sz w:val="28"/>
          <w:szCs w:val="28"/>
        </w:rPr>
        <w:t xml:space="preserve"> ДО</w:t>
      </w:r>
      <w:r w:rsidRPr="005B229C">
        <w:rPr>
          <w:sz w:val="28"/>
          <w:szCs w:val="28"/>
        </w:rPr>
        <w:t xml:space="preserve"> </w:t>
      </w:r>
      <w:r w:rsidR="00017DCE" w:rsidRPr="005B229C">
        <w:rPr>
          <w:sz w:val="28"/>
          <w:szCs w:val="28"/>
        </w:rPr>
        <w:t>Коелг</w:t>
      </w:r>
      <w:r w:rsidR="00017DCE">
        <w:rPr>
          <w:sz w:val="28"/>
          <w:szCs w:val="28"/>
        </w:rPr>
        <w:t>инская</w:t>
      </w:r>
      <w:r w:rsidR="00017DCE" w:rsidRPr="005B229C">
        <w:rPr>
          <w:sz w:val="28"/>
          <w:szCs w:val="28"/>
        </w:rPr>
        <w:t xml:space="preserve"> </w:t>
      </w:r>
      <w:r w:rsidR="00017DCE">
        <w:rPr>
          <w:sz w:val="28"/>
          <w:szCs w:val="28"/>
        </w:rPr>
        <w:t>ДШИ</w:t>
      </w:r>
      <w:r w:rsidRPr="005B229C">
        <w:rPr>
          <w:sz w:val="28"/>
          <w:szCs w:val="28"/>
        </w:rPr>
        <w:t>.</w:t>
      </w:r>
    </w:p>
    <w:p w:rsidR="00F21240" w:rsidRPr="005B229C" w:rsidRDefault="00F21240" w:rsidP="004B6579">
      <w:pPr>
        <w:numPr>
          <w:ilvl w:val="0"/>
          <w:numId w:val="10"/>
        </w:numPr>
        <w:tabs>
          <w:tab w:val="clear" w:pos="360"/>
        </w:tabs>
        <w:ind w:left="0" w:firstLine="709"/>
        <w:jc w:val="both"/>
        <w:rPr>
          <w:b/>
          <w:sz w:val="28"/>
          <w:szCs w:val="28"/>
        </w:rPr>
      </w:pPr>
      <w:r w:rsidRPr="005B229C">
        <w:rPr>
          <w:b/>
          <w:sz w:val="28"/>
          <w:szCs w:val="28"/>
        </w:rPr>
        <w:t>МБУ Еткульский краеведческий музей имени Сосенкова В.И.</w:t>
      </w:r>
    </w:p>
    <w:p w:rsidR="00F21240" w:rsidRPr="005B229C" w:rsidRDefault="002B6B8C" w:rsidP="00F21240">
      <w:pPr>
        <w:ind w:firstLine="709"/>
        <w:jc w:val="both"/>
        <w:rPr>
          <w:sz w:val="28"/>
          <w:szCs w:val="28"/>
        </w:rPr>
      </w:pPr>
      <w:r>
        <w:rPr>
          <w:sz w:val="28"/>
          <w:szCs w:val="28"/>
        </w:rPr>
        <w:t xml:space="preserve">Еткульский </w:t>
      </w:r>
      <w:r w:rsidR="00F21240" w:rsidRPr="005B229C">
        <w:rPr>
          <w:sz w:val="28"/>
          <w:szCs w:val="28"/>
        </w:rPr>
        <w:t>РДК, ДШИ и музей наход</w:t>
      </w:r>
      <w:r w:rsidR="007F61B5">
        <w:rPr>
          <w:sz w:val="28"/>
          <w:szCs w:val="28"/>
        </w:rPr>
        <w:t>ятся</w:t>
      </w:r>
      <w:r w:rsidR="00F21240" w:rsidRPr="005B229C">
        <w:rPr>
          <w:sz w:val="28"/>
          <w:szCs w:val="28"/>
        </w:rPr>
        <w:t xml:space="preserve">  в ведении муниципального района.</w:t>
      </w:r>
    </w:p>
    <w:p w:rsidR="00F21240" w:rsidRPr="005B229C" w:rsidRDefault="00F21240" w:rsidP="00F21240">
      <w:pPr>
        <w:ind w:firstLine="709"/>
        <w:jc w:val="both"/>
        <w:rPr>
          <w:sz w:val="28"/>
          <w:szCs w:val="28"/>
        </w:rPr>
      </w:pPr>
      <w:r w:rsidRPr="005B229C">
        <w:rPr>
          <w:sz w:val="28"/>
          <w:szCs w:val="28"/>
        </w:rPr>
        <w:t>Учреждения клубного типа и библиотеки - полномочия сельских поселений.</w:t>
      </w:r>
    </w:p>
    <w:p w:rsidR="00F21240" w:rsidRPr="005B229C" w:rsidRDefault="00F21240" w:rsidP="00F21240">
      <w:pPr>
        <w:spacing w:line="276" w:lineRule="auto"/>
        <w:ind w:firstLine="709"/>
        <w:jc w:val="both"/>
        <w:rPr>
          <w:sz w:val="28"/>
          <w:szCs w:val="28"/>
        </w:rPr>
      </w:pPr>
      <w:r w:rsidRPr="005B229C">
        <w:rPr>
          <w:sz w:val="28"/>
          <w:szCs w:val="28"/>
        </w:rPr>
        <w:t>Все муниципальные учреждения клубного типа, библиотечно-клубные системы, ДШИ и музей – бюджетные учреждения. Все муниципальные библиотеки – казенные.</w:t>
      </w:r>
    </w:p>
    <w:p w:rsidR="00F21240" w:rsidRPr="005B229C" w:rsidRDefault="00F21240" w:rsidP="00F21240">
      <w:pPr>
        <w:spacing w:line="276" w:lineRule="auto"/>
        <w:ind w:firstLine="709"/>
        <w:jc w:val="both"/>
        <w:rPr>
          <w:sz w:val="28"/>
          <w:szCs w:val="28"/>
        </w:rPr>
      </w:pPr>
      <w:r w:rsidRPr="005B229C">
        <w:rPr>
          <w:sz w:val="28"/>
          <w:szCs w:val="28"/>
        </w:rPr>
        <w:t xml:space="preserve">Других ведомств и организаций культуры на территории Еткульского муниципального района нет. </w:t>
      </w:r>
    </w:p>
    <w:p w:rsidR="00F21240" w:rsidRPr="005B229C" w:rsidRDefault="00F21240" w:rsidP="00F21240">
      <w:pPr>
        <w:tabs>
          <w:tab w:val="left" w:pos="3444"/>
        </w:tabs>
        <w:ind w:firstLine="709"/>
        <w:jc w:val="both"/>
        <w:rPr>
          <w:sz w:val="28"/>
          <w:szCs w:val="28"/>
        </w:rPr>
      </w:pPr>
      <w:r w:rsidRPr="005B229C">
        <w:rPr>
          <w:sz w:val="28"/>
          <w:szCs w:val="28"/>
        </w:rPr>
        <w:t>В Еткульском муниципальном районе организацией библиотечного обслуживания занимаются 30 библиотек.</w:t>
      </w:r>
    </w:p>
    <w:p w:rsidR="007C11C9" w:rsidRDefault="00F21240" w:rsidP="00F21240">
      <w:pPr>
        <w:ind w:firstLine="709"/>
        <w:jc w:val="both"/>
        <w:rPr>
          <w:sz w:val="28"/>
          <w:szCs w:val="28"/>
        </w:rPr>
      </w:pPr>
      <w:r w:rsidRPr="005B229C">
        <w:rPr>
          <w:sz w:val="28"/>
          <w:szCs w:val="28"/>
        </w:rPr>
        <w:t>В Еткульском муниципальном районе 12 сельских поселений. Все КДУ района расположены в 11 сельских поселениях. В Бектышском сельском</w:t>
      </w:r>
      <w:r w:rsidR="007C11C9" w:rsidRPr="007C11C9">
        <w:rPr>
          <w:sz w:val="28"/>
          <w:szCs w:val="28"/>
        </w:rPr>
        <w:t xml:space="preserve"> </w:t>
      </w:r>
      <w:r w:rsidR="007C11C9" w:rsidRPr="005B229C">
        <w:rPr>
          <w:sz w:val="28"/>
          <w:szCs w:val="28"/>
        </w:rPr>
        <w:t>поселении</w:t>
      </w:r>
      <w:r w:rsidR="007C11C9">
        <w:rPr>
          <w:sz w:val="28"/>
          <w:szCs w:val="28"/>
        </w:rPr>
        <w:t xml:space="preserve">, которое </w:t>
      </w:r>
      <w:r w:rsidRPr="005B229C">
        <w:rPr>
          <w:sz w:val="28"/>
          <w:szCs w:val="28"/>
        </w:rPr>
        <w:t xml:space="preserve"> </w:t>
      </w:r>
      <w:r w:rsidR="007C11C9">
        <w:rPr>
          <w:sz w:val="28"/>
          <w:szCs w:val="28"/>
        </w:rPr>
        <w:t xml:space="preserve">состоит </w:t>
      </w:r>
      <w:r w:rsidRPr="005B229C">
        <w:rPr>
          <w:sz w:val="28"/>
          <w:szCs w:val="28"/>
        </w:rPr>
        <w:t xml:space="preserve">из одного поселка (население </w:t>
      </w:r>
      <w:r w:rsidR="007C11C9">
        <w:rPr>
          <w:sz w:val="28"/>
          <w:szCs w:val="28"/>
        </w:rPr>
        <w:t>8</w:t>
      </w:r>
      <w:r w:rsidR="007F61B5">
        <w:rPr>
          <w:sz w:val="28"/>
          <w:szCs w:val="28"/>
        </w:rPr>
        <w:t>6</w:t>
      </w:r>
      <w:r w:rsidR="007C11C9">
        <w:rPr>
          <w:sz w:val="28"/>
          <w:szCs w:val="28"/>
        </w:rPr>
        <w:t>6</w:t>
      </w:r>
      <w:r w:rsidRPr="005B229C">
        <w:rPr>
          <w:sz w:val="28"/>
          <w:szCs w:val="28"/>
        </w:rPr>
        <w:t xml:space="preserve"> человек при транспортной доступности 10 минут до ближайшего ДК другого сельского поселения) учреждения клубного типа нет. </w:t>
      </w:r>
    </w:p>
    <w:p w:rsidR="008957E0" w:rsidRDefault="00F21240" w:rsidP="00F21240">
      <w:pPr>
        <w:ind w:firstLine="709"/>
        <w:contextualSpacing/>
        <w:jc w:val="both"/>
        <w:rPr>
          <w:sz w:val="28"/>
          <w:szCs w:val="28"/>
        </w:rPr>
      </w:pPr>
      <w:r w:rsidRPr="005B229C">
        <w:rPr>
          <w:sz w:val="28"/>
          <w:szCs w:val="28"/>
        </w:rPr>
        <w:t xml:space="preserve">Всего 5 населенных пунктов района не имеют </w:t>
      </w:r>
      <w:r w:rsidR="001A32A8" w:rsidRPr="005B229C">
        <w:rPr>
          <w:sz w:val="28"/>
          <w:szCs w:val="28"/>
        </w:rPr>
        <w:t>КДУ</w:t>
      </w:r>
      <w:r w:rsidR="008957E0">
        <w:rPr>
          <w:sz w:val="28"/>
          <w:szCs w:val="28"/>
        </w:rPr>
        <w:t>.</w:t>
      </w:r>
      <w:r w:rsidRPr="005B229C">
        <w:rPr>
          <w:sz w:val="28"/>
          <w:szCs w:val="28"/>
        </w:rPr>
        <w:t xml:space="preserve"> Этим населённым пунктам оказываются культурно-досуговые услуги   автоклубом  районного Дома </w:t>
      </w:r>
      <w:r w:rsidRPr="005B229C">
        <w:rPr>
          <w:sz w:val="28"/>
          <w:szCs w:val="28"/>
        </w:rPr>
        <w:lastRenderedPageBreak/>
        <w:t>культуры, в соответствии с графиком и заявками с территорий</w:t>
      </w:r>
      <w:r w:rsidR="008957E0">
        <w:rPr>
          <w:sz w:val="28"/>
          <w:szCs w:val="28"/>
        </w:rPr>
        <w:t xml:space="preserve">, </w:t>
      </w:r>
      <w:r w:rsidR="008957E0" w:rsidRPr="005B229C">
        <w:rPr>
          <w:sz w:val="28"/>
          <w:szCs w:val="28"/>
        </w:rPr>
        <w:t>12 населенных пунктов не имеют библиотек</w:t>
      </w:r>
      <w:r w:rsidR="008957E0">
        <w:rPr>
          <w:sz w:val="28"/>
          <w:szCs w:val="28"/>
        </w:rPr>
        <w:t xml:space="preserve"> (Таблица 3)</w:t>
      </w:r>
      <w:r w:rsidRPr="005B229C">
        <w:rPr>
          <w:sz w:val="28"/>
          <w:szCs w:val="28"/>
        </w:rPr>
        <w:t>.</w:t>
      </w:r>
      <w:r w:rsidR="008957E0" w:rsidRPr="008957E0">
        <w:rPr>
          <w:sz w:val="28"/>
          <w:szCs w:val="28"/>
        </w:rPr>
        <w:t xml:space="preserve"> </w:t>
      </w:r>
    </w:p>
    <w:p w:rsidR="00F21240" w:rsidRPr="005B229C" w:rsidRDefault="00F21240" w:rsidP="00F21240">
      <w:pPr>
        <w:ind w:firstLine="709"/>
        <w:contextualSpacing/>
        <w:jc w:val="both"/>
        <w:rPr>
          <w:rFonts w:eastAsia="Calibri"/>
          <w:sz w:val="28"/>
          <w:szCs w:val="28"/>
        </w:rPr>
      </w:pPr>
      <w:r w:rsidRPr="005B229C">
        <w:rPr>
          <w:sz w:val="28"/>
          <w:szCs w:val="28"/>
        </w:rPr>
        <w:t xml:space="preserve">Для Еткульского муниципального района </w:t>
      </w:r>
      <w:r w:rsidRPr="005B229C">
        <w:rPr>
          <w:rFonts w:eastAsia="Calibri"/>
          <w:sz w:val="28"/>
          <w:szCs w:val="28"/>
        </w:rPr>
        <w:t>установлена норма – 1 транспортная единица (автоклуб) для обслуживания сельских населенных пунктов, входящих в состав Еткульского муниципального района, не имеющих стационарных учреждений культуры.</w:t>
      </w:r>
    </w:p>
    <w:p w:rsidR="00F21240" w:rsidRPr="005B229C" w:rsidRDefault="00F21240" w:rsidP="00F21240">
      <w:pPr>
        <w:ind w:firstLine="709"/>
        <w:contextualSpacing/>
        <w:jc w:val="both"/>
        <w:rPr>
          <w:rFonts w:eastAsia="Calibri"/>
          <w:sz w:val="28"/>
          <w:szCs w:val="28"/>
        </w:rPr>
      </w:pPr>
      <w:r w:rsidRPr="005B229C">
        <w:rPr>
          <w:sz w:val="28"/>
          <w:szCs w:val="28"/>
        </w:rPr>
        <w:t>Автоклуб функционирует при районном Доме культуры</w:t>
      </w:r>
      <w:r w:rsidRPr="005B229C">
        <w:rPr>
          <w:rFonts w:eastAsia="Calibri"/>
          <w:sz w:val="28"/>
          <w:szCs w:val="28"/>
        </w:rPr>
        <w:t>, создан для предоставления нестационарных культурно-досуговых услуг, а также для проведения массовых мероприятий патриотической, образовательной и досуговой направленности.</w:t>
      </w:r>
    </w:p>
    <w:p w:rsidR="006A119E" w:rsidRDefault="006A119E" w:rsidP="006A119E">
      <w:pPr>
        <w:ind w:left="360"/>
        <w:jc w:val="both"/>
        <w:rPr>
          <w:b/>
        </w:rPr>
      </w:pPr>
    </w:p>
    <w:p w:rsidR="006A119E" w:rsidRPr="008957E0" w:rsidRDefault="006A119E" w:rsidP="006A119E">
      <w:pPr>
        <w:ind w:left="360"/>
        <w:jc w:val="both"/>
        <w:rPr>
          <w:b/>
        </w:rPr>
      </w:pPr>
      <w:r w:rsidRPr="008957E0">
        <w:rPr>
          <w:b/>
        </w:rPr>
        <w:t>Таблица 1 (обеспеченность)</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7"/>
        <w:gridCol w:w="2109"/>
        <w:gridCol w:w="978"/>
        <w:gridCol w:w="29"/>
        <w:gridCol w:w="846"/>
        <w:gridCol w:w="992"/>
        <w:gridCol w:w="13"/>
        <w:gridCol w:w="950"/>
        <w:gridCol w:w="880"/>
        <w:gridCol w:w="30"/>
        <w:gridCol w:w="1096"/>
      </w:tblGrid>
      <w:tr w:rsidR="006A119E" w:rsidRPr="009A5A21" w:rsidTr="00DA0190">
        <w:tc>
          <w:tcPr>
            <w:tcW w:w="1650" w:type="dxa"/>
            <w:vMerge w:val="restart"/>
            <w:shd w:val="clear" w:color="auto" w:fill="auto"/>
          </w:tcPr>
          <w:p w:rsidR="006A119E" w:rsidRPr="009A5A21" w:rsidRDefault="006A119E" w:rsidP="006A2163">
            <w:pPr>
              <w:jc w:val="both"/>
              <w:rPr>
                <w:sz w:val="28"/>
                <w:szCs w:val="28"/>
              </w:rPr>
            </w:pPr>
            <w:r w:rsidRPr="009A5A21">
              <w:rPr>
                <w:sz w:val="28"/>
                <w:szCs w:val="28"/>
              </w:rPr>
              <w:t>Тип учреждения культуры</w:t>
            </w:r>
          </w:p>
        </w:tc>
        <w:tc>
          <w:tcPr>
            <w:tcW w:w="2109" w:type="dxa"/>
            <w:vMerge w:val="restart"/>
            <w:shd w:val="clear" w:color="auto" w:fill="auto"/>
          </w:tcPr>
          <w:p w:rsidR="006A119E" w:rsidRPr="009A5A21" w:rsidRDefault="006A119E" w:rsidP="006A2163">
            <w:pPr>
              <w:jc w:val="both"/>
              <w:rPr>
                <w:sz w:val="28"/>
                <w:szCs w:val="28"/>
              </w:rPr>
            </w:pPr>
            <w:r w:rsidRPr="009A5A21">
              <w:rPr>
                <w:sz w:val="28"/>
                <w:szCs w:val="28"/>
              </w:rPr>
              <w:t>Установленный норматив</w:t>
            </w:r>
          </w:p>
        </w:tc>
        <w:tc>
          <w:tcPr>
            <w:tcW w:w="5814" w:type="dxa"/>
            <w:gridSpan w:val="9"/>
            <w:shd w:val="clear" w:color="auto" w:fill="auto"/>
          </w:tcPr>
          <w:p w:rsidR="006A119E" w:rsidRPr="009A5A21" w:rsidRDefault="006A119E" w:rsidP="006A2163">
            <w:pPr>
              <w:jc w:val="center"/>
              <w:rPr>
                <w:sz w:val="28"/>
                <w:szCs w:val="28"/>
              </w:rPr>
            </w:pPr>
            <w:r w:rsidRPr="009A5A21">
              <w:rPr>
                <w:sz w:val="28"/>
                <w:szCs w:val="28"/>
              </w:rPr>
              <w:t>Фактическая обеспеченность</w:t>
            </w:r>
          </w:p>
        </w:tc>
      </w:tr>
      <w:tr w:rsidR="00DA0190" w:rsidRPr="009A5A21" w:rsidTr="00DA0190">
        <w:trPr>
          <w:trHeight w:val="299"/>
        </w:trPr>
        <w:tc>
          <w:tcPr>
            <w:tcW w:w="1650" w:type="dxa"/>
            <w:vMerge/>
            <w:shd w:val="clear" w:color="auto" w:fill="auto"/>
          </w:tcPr>
          <w:p w:rsidR="00DA0190" w:rsidRPr="009A5A21" w:rsidRDefault="00DA0190" w:rsidP="006A2163">
            <w:pPr>
              <w:jc w:val="both"/>
              <w:rPr>
                <w:sz w:val="28"/>
                <w:szCs w:val="28"/>
              </w:rPr>
            </w:pPr>
          </w:p>
        </w:tc>
        <w:tc>
          <w:tcPr>
            <w:tcW w:w="2109" w:type="dxa"/>
            <w:vMerge/>
            <w:shd w:val="clear" w:color="auto" w:fill="auto"/>
          </w:tcPr>
          <w:p w:rsidR="00DA0190" w:rsidRPr="009A5A21" w:rsidRDefault="00DA0190" w:rsidP="006A2163">
            <w:pPr>
              <w:jc w:val="both"/>
              <w:rPr>
                <w:sz w:val="28"/>
                <w:szCs w:val="28"/>
              </w:rPr>
            </w:pPr>
          </w:p>
        </w:tc>
        <w:tc>
          <w:tcPr>
            <w:tcW w:w="1853" w:type="dxa"/>
            <w:gridSpan w:val="3"/>
            <w:shd w:val="clear" w:color="auto" w:fill="auto"/>
          </w:tcPr>
          <w:p w:rsidR="00DA0190" w:rsidRPr="00E06AEA" w:rsidRDefault="00DA0190" w:rsidP="007F3A5E">
            <w:pPr>
              <w:jc w:val="both"/>
            </w:pPr>
            <w:r w:rsidRPr="00E06AEA">
              <w:t>2021</w:t>
            </w:r>
          </w:p>
        </w:tc>
        <w:tc>
          <w:tcPr>
            <w:tcW w:w="1955" w:type="dxa"/>
            <w:gridSpan w:val="3"/>
            <w:shd w:val="clear" w:color="auto" w:fill="auto"/>
          </w:tcPr>
          <w:p w:rsidR="00DA0190" w:rsidRPr="00E06AEA" w:rsidRDefault="00DA0190" w:rsidP="007F3A5E">
            <w:pPr>
              <w:jc w:val="both"/>
            </w:pPr>
            <w:r w:rsidRPr="00E06AEA">
              <w:t>2022</w:t>
            </w:r>
          </w:p>
        </w:tc>
        <w:tc>
          <w:tcPr>
            <w:tcW w:w="2006" w:type="dxa"/>
            <w:gridSpan w:val="3"/>
            <w:shd w:val="clear" w:color="auto" w:fill="auto"/>
          </w:tcPr>
          <w:p w:rsidR="00DA0190" w:rsidRPr="00E06AEA" w:rsidRDefault="00DA0190" w:rsidP="007F3A5E">
            <w:pPr>
              <w:jc w:val="center"/>
            </w:pPr>
            <w:r w:rsidRPr="00E06AEA">
              <w:t>2023</w:t>
            </w:r>
          </w:p>
        </w:tc>
      </w:tr>
      <w:tr w:rsidR="006A119E" w:rsidRPr="009A5A21" w:rsidTr="00DA0190">
        <w:trPr>
          <w:trHeight w:val="204"/>
        </w:trPr>
        <w:tc>
          <w:tcPr>
            <w:tcW w:w="1650" w:type="dxa"/>
            <w:vMerge/>
            <w:shd w:val="clear" w:color="auto" w:fill="auto"/>
          </w:tcPr>
          <w:p w:rsidR="006A119E" w:rsidRPr="009A5A21" w:rsidRDefault="006A119E" w:rsidP="006A2163">
            <w:pPr>
              <w:jc w:val="both"/>
              <w:rPr>
                <w:sz w:val="28"/>
                <w:szCs w:val="28"/>
              </w:rPr>
            </w:pPr>
          </w:p>
        </w:tc>
        <w:tc>
          <w:tcPr>
            <w:tcW w:w="2109" w:type="dxa"/>
            <w:vMerge/>
            <w:shd w:val="clear" w:color="auto" w:fill="auto"/>
          </w:tcPr>
          <w:p w:rsidR="006A119E" w:rsidRPr="009A5A21" w:rsidRDefault="006A119E" w:rsidP="006A2163">
            <w:pPr>
              <w:jc w:val="both"/>
              <w:rPr>
                <w:sz w:val="28"/>
                <w:szCs w:val="28"/>
              </w:rPr>
            </w:pPr>
          </w:p>
        </w:tc>
        <w:tc>
          <w:tcPr>
            <w:tcW w:w="978" w:type="dxa"/>
            <w:shd w:val="clear" w:color="auto" w:fill="auto"/>
          </w:tcPr>
          <w:p w:rsidR="006A119E" w:rsidRPr="009A5A21" w:rsidRDefault="006A119E" w:rsidP="006A2163">
            <w:pPr>
              <w:jc w:val="both"/>
              <w:rPr>
                <w:sz w:val="28"/>
                <w:szCs w:val="28"/>
              </w:rPr>
            </w:pPr>
            <w:r w:rsidRPr="009A5A21">
              <w:rPr>
                <w:sz w:val="28"/>
                <w:szCs w:val="28"/>
              </w:rPr>
              <w:t>Ед.</w:t>
            </w:r>
          </w:p>
        </w:tc>
        <w:tc>
          <w:tcPr>
            <w:tcW w:w="875" w:type="dxa"/>
            <w:gridSpan w:val="2"/>
            <w:shd w:val="clear" w:color="auto" w:fill="auto"/>
          </w:tcPr>
          <w:p w:rsidR="006A119E" w:rsidRPr="009A5A21" w:rsidRDefault="006A119E" w:rsidP="006A2163">
            <w:pPr>
              <w:jc w:val="both"/>
              <w:rPr>
                <w:sz w:val="28"/>
                <w:szCs w:val="28"/>
              </w:rPr>
            </w:pPr>
            <w:r w:rsidRPr="009A5A21">
              <w:rPr>
                <w:sz w:val="28"/>
                <w:szCs w:val="28"/>
              </w:rPr>
              <w:t>%</w:t>
            </w:r>
          </w:p>
        </w:tc>
        <w:tc>
          <w:tcPr>
            <w:tcW w:w="1005" w:type="dxa"/>
            <w:gridSpan w:val="2"/>
            <w:shd w:val="clear" w:color="auto" w:fill="auto"/>
          </w:tcPr>
          <w:p w:rsidR="006A119E" w:rsidRPr="009A5A21" w:rsidRDefault="006A119E" w:rsidP="006A2163">
            <w:pPr>
              <w:jc w:val="both"/>
              <w:rPr>
                <w:sz w:val="28"/>
                <w:szCs w:val="28"/>
              </w:rPr>
            </w:pPr>
            <w:r w:rsidRPr="009A5A21">
              <w:rPr>
                <w:sz w:val="28"/>
                <w:szCs w:val="28"/>
              </w:rPr>
              <w:t>Ед.</w:t>
            </w:r>
          </w:p>
        </w:tc>
        <w:tc>
          <w:tcPr>
            <w:tcW w:w="950" w:type="dxa"/>
            <w:shd w:val="clear" w:color="auto" w:fill="auto"/>
          </w:tcPr>
          <w:p w:rsidR="006A119E" w:rsidRPr="009A5A21" w:rsidRDefault="006A119E" w:rsidP="006A2163">
            <w:pPr>
              <w:jc w:val="both"/>
              <w:rPr>
                <w:sz w:val="28"/>
                <w:szCs w:val="28"/>
              </w:rPr>
            </w:pPr>
            <w:r w:rsidRPr="009A5A21">
              <w:rPr>
                <w:sz w:val="28"/>
                <w:szCs w:val="28"/>
              </w:rPr>
              <w:t>%</w:t>
            </w:r>
          </w:p>
        </w:tc>
        <w:tc>
          <w:tcPr>
            <w:tcW w:w="910" w:type="dxa"/>
            <w:gridSpan w:val="2"/>
            <w:shd w:val="clear" w:color="auto" w:fill="auto"/>
          </w:tcPr>
          <w:p w:rsidR="006A119E" w:rsidRPr="009A5A21" w:rsidRDefault="006A119E" w:rsidP="006A2163">
            <w:pPr>
              <w:jc w:val="center"/>
              <w:rPr>
                <w:sz w:val="28"/>
                <w:szCs w:val="28"/>
              </w:rPr>
            </w:pPr>
            <w:r w:rsidRPr="009A5A21">
              <w:rPr>
                <w:sz w:val="28"/>
                <w:szCs w:val="28"/>
              </w:rPr>
              <w:t>Ед.</w:t>
            </w:r>
          </w:p>
        </w:tc>
        <w:tc>
          <w:tcPr>
            <w:tcW w:w="1096" w:type="dxa"/>
            <w:shd w:val="clear" w:color="auto" w:fill="auto"/>
          </w:tcPr>
          <w:p w:rsidR="006A119E" w:rsidRPr="009A5A21" w:rsidRDefault="006A119E" w:rsidP="006A2163">
            <w:pPr>
              <w:jc w:val="center"/>
              <w:rPr>
                <w:sz w:val="28"/>
                <w:szCs w:val="28"/>
              </w:rPr>
            </w:pPr>
            <w:r w:rsidRPr="009A5A21">
              <w:rPr>
                <w:sz w:val="28"/>
                <w:szCs w:val="28"/>
              </w:rPr>
              <w:t>%</w:t>
            </w:r>
          </w:p>
        </w:tc>
      </w:tr>
      <w:tr w:rsidR="007F61B5" w:rsidRPr="009A5A21" w:rsidTr="00DA0190">
        <w:tc>
          <w:tcPr>
            <w:tcW w:w="1650" w:type="dxa"/>
            <w:shd w:val="clear" w:color="auto" w:fill="auto"/>
          </w:tcPr>
          <w:p w:rsidR="007F61B5" w:rsidRPr="009A5A21" w:rsidRDefault="007F61B5" w:rsidP="006A2163">
            <w:pPr>
              <w:jc w:val="both"/>
              <w:rPr>
                <w:sz w:val="28"/>
                <w:szCs w:val="28"/>
              </w:rPr>
            </w:pPr>
            <w:r w:rsidRPr="009A5A21">
              <w:rPr>
                <w:sz w:val="28"/>
                <w:szCs w:val="28"/>
              </w:rPr>
              <w:t>ДК</w:t>
            </w:r>
          </w:p>
        </w:tc>
        <w:tc>
          <w:tcPr>
            <w:tcW w:w="2109" w:type="dxa"/>
            <w:shd w:val="clear" w:color="auto" w:fill="auto"/>
          </w:tcPr>
          <w:p w:rsidR="009159AF" w:rsidRDefault="009159AF" w:rsidP="00525328">
            <w:pPr>
              <w:jc w:val="both"/>
              <w:rPr>
                <w:sz w:val="28"/>
                <w:szCs w:val="28"/>
              </w:rPr>
            </w:pPr>
            <w:r>
              <w:rPr>
                <w:sz w:val="28"/>
                <w:szCs w:val="28"/>
              </w:rPr>
              <w:t>30 (до 2023 г)</w:t>
            </w:r>
          </w:p>
          <w:p w:rsidR="007F61B5" w:rsidRPr="009A5A21" w:rsidRDefault="002B6B8C" w:rsidP="00525328">
            <w:pPr>
              <w:jc w:val="both"/>
              <w:rPr>
                <w:sz w:val="28"/>
                <w:szCs w:val="28"/>
              </w:rPr>
            </w:pPr>
            <w:r>
              <w:rPr>
                <w:sz w:val="28"/>
                <w:szCs w:val="28"/>
              </w:rPr>
              <w:t>43</w:t>
            </w:r>
            <w:r w:rsidR="009159AF">
              <w:rPr>
                <w:sz w:val="28"/>
                <w:szCs w:val="28"/>
              </w:rPr>
              <w:t xml:space="preserve"> (с 2023г.)</w:t>
            </w:r>
          </w:p>
        </w:tc>
        <w:tc>
          <w:tcPr>
            <w:tcW w:w="1007" w:type="dxa"/>
            <w:gridSpan w:val="2"/>
            <w:shd w:val="clear" w:color="auto" w:fill="auto"/>
          </w:tcPr>
          <w:p w:rsidR="007F61B5" w:rsidRPr="009A5A21" w:rsidRDefault="007F61B5" w:rsidP="008E626D">
            <w:pPr>
              <w:jc w:val="both"/>
              <w:rPr>
                <w:sz w:val="28"/>
                <w:szCs w:val="28"/>
              </w:rPr>
            </w:pPr>
            <w:r w:rsidRPr="009A5A21">
              <w:rPr>
                <w:sz w:val="28"/>
                <w:szCs w:val="28"/>
              </w:rPr>
              <w:t>37</w:t>
            </w:r>
          </w:p>
        </w:tc>
        <w:tc>
          <w:tcPr>
            <w:tcW w:w="846" w:type="dxa"/>
            <w:shd w:val="clear" w:color="auto" w:fill="auto"/>
          </w:tcPr>
          <w:p w:rsidR="007F61B5" w:rsidRPr="009A5A21" w:rsidRDefault="007F61B5" w:rsidP="008E626D">
            <w:pPr>
              <w:jc w:val="both"/>
              <w:rPr>
                <w:sz w:val="28"/>
                <w:szCs w:val="28"/>
              </w:rPr>
            </w:pPr>
            <w:r w:rsidRPr="009A5A21">
              <w:rPr>
                <w:sz w:val="28"/>
                <w:szCs w:val="28"/>
              </w:rPr>
              <w:t>123,3</w:t>
            </w:r>
          </w:p>
        </w:tc>
        <w:tc>
          <w:tcPr>
            <w:tcW w:w="992" w:type="dxa"/>
            <w:shd w:val="clear" w:color="auto" w:fill="auto"/>
          </w:tcPr>
          <w:p w:rsidR="007F61B5" w:rsidRPr="009A5A21" w:rsidRDefault="007F61B5" w:rsidP="008E626D">
            <w:pPr>
              <w:jc w:val="both"/>
              <w:rPr>
                <w:sz w:val="28"/>
                <w:szCs w:val="28"/>
              </w:rPr>
            </w:pPr>
            <w:r w:rsidRPr="009A5A21">
              <w:rPr>
                <w:sz w:val="28"/>
                <w:szCs w:val="28"/>
              </w:rPr>
              <w:t>37</w:t>
            </w:r>
          </w:p>
        </w:tc>
        <w:tc>
          <w:tcPr>
            <w:tcW w:w="963" w:type="dxa"/>
            <w:gridSpan w:val="2"/>
            <w:shd w:val="clear" w:color="auto" w:fill="auto"/>
          </w:tcPr>
          <w:p w:rsidR="007F61B5" w:rsidRPr="009A5A21" w:rsidRDefault="007F61B5" w:rsidP="008E626D">
            <w:pPr>
              <w:jc w:val="both"/>
              <w:rPr>
                <w:sz w:val="28"/>
                <w:szCs w:val="28"/>
              </w:rPr>
            </w:pPr>
            <w:r w:rsidRPr="009A5A21">
              <w:rPr>
                <w:sz w:val="28"/>
                <w:szCs w:val="28"/>
              </w:rPr>
              <w:t>123,3</w:t>
            </w:r>
          </w:p>
        </w:tc>
        <w:tc>
          <w:tcPr>
            <w:tcW w:w="880" w:type="dxa"/>
            <w:shd w:val="clear" w:color="auto" w:fill="auto"/>
          </w:tcPr>
          <w:p w:rsidR="007F61B5" w:rsidRPr="009A5A21" w:rsidRDefault="007F61B5" w:rsidP="006A2163">
            <w:pPr>
              <w:jc w:val="both"/>
              <w:rPr>
                <w:sz w:val="28"/>
                <w:szCs w:val="28"/>
              </w:rPr>
            </w:pPr>
            <w:r w:rsidRPr="009A5A21">
              <w:rPr>
                <w:sz w:val="28"/>
                <w:szCs w:val="28"/>
              </w:rPr>
              <w:t>37</w:t>
            </w:r>
          </w:p>
        </w:tc>
        <w:tc>
          <w:tcPr>
            <w:tcW w:w="1126" w:type="dxa"/>
            <w:gridSpan w:val="2"/>
            <w:shd w:val="clear" w:color="auto" w:fill="auto"/>
          </w:tcPr>
          <w:p w:rsidR="007F61B5" w:rsidRPr="009A5A21" w:rsidRDefault="009159AF" w:rsidP="006A2163">
            <w:pPr>
              <w:jc w:val="both"/>
              <w:rPr>
                <w:sz w:val="28"/>
                <w:szCs w:val="28"/>
              </w:rPr>
            </w:pPr>
            <w:r>
              <w:rPr>
                <w:sz w:val="28"/>
                <w:szCs w:val="28"/>
              </w:rPr>
              <w:t>86</w:t>
            </w:r>
          </w:p>
        </w:tc>
      </w:tr>
      <w:tr w:rsidR="007F61B5" w:rsidRPr="009A5A21" w:rsidTr="00DA0190">
        <w:tc>
          <w:tcPr>
            <w:tcW w:w="1650" w:type="dxa"/>
            <w:shd w:val="clear" w:color="auto" w:fill="auto"/>
          </w:tcPr>
          <w:p w:rsidR="007F61B5" w:rsidRPr="009A5A21" w:rsidRDefault="007F61B5" w:rsidP="006A2163">
            <w:pPr>
              <w:jc w:val="both"/>
              <w:rPr>
                <w:sz w:val="28"/>
                <w:szCs w:val="28"/>
              </w:rPr>
            </w:pPr>
            <w:r w:rsidRPr="009A5A21">
              <w:rPr>
                <w:sz w:val="28"/>
                <w:szCs w:val="28"/>
              </w:rPr>
              <w:t>библиотеки</w:t>
            </w:r>
          </w:p>
        </w:tc>
        <w:tc>
          <w:tcPr>
            <w:tcW w:w="2109" w:type="dxa"/>
            <w:shd w:val="clear" w:color="auto" w:fill="auto"/>
          </w:tcPr>
          <w:p w:rsidR="009159AF" w:rsidRDefault="009159AF" w:rsidP="009159AF">
            <w:pPr>
              <w:jc w:val="both"/>
              <w:rPr>
                <w:sz w:val="28"/>
                <w:szCs w:val="28"/>
              </w:rPr>
            </w:pPr>
            <w:r>
              <w:rPr>
                <w:sz w:val="28"/>
                <w:szCs w:val="28"/>
              </w:rPr>
              <w:t>30 (до 2023 г)</w:t>
            </w:r>
          </w:p>
          <w:p w:rsidR="007F61B5" w:rsidRPr="009A5A21" w:rsidRDefault="009159AF" w:rsidP="009159AF">
            <w:pPr>
              <w:jc w:val="both"/>
              <w:rPr>
                <w:sz w:val="28"/>
                <w:szCs w:val="28"/>
              </w:rPr>
            </w:pPr>
            <w:r>
              <w:rPr>
                <w:sz w:val="28"/>
                <w:szCs w:val="28"/>
              </w:rPr>
              <w:t>42 (с 2023г.)</w:t>
            </w:r>
          </w:p>
        </w:tc>
        <w:tc>
          <w:tcPr>
            <w:tcW w:w="1007" w:type="dxa"/>
            <w:gridSpan w:val="2"/>
            <w:shd w:val="clear" w:color="auto" w:fill="auto"/>
          </w:tcPr>
          <w:p w:rsidR="007F61B5" w:rsidRPr="009A5A21" w:rsidRDefault="007F61B5" w:rsidP="008E626D">
            <w:pPr>
              <w:jc w:val="both"/>
              <w:rPr>
                <w:sz w:val="28"/>
                <w:szCs w:val="28"/>
              </w:rPr>
            </w:pPr>
            <w:r w:rsidRPr="009A5A21">
              <w:rPr>
                <w:sz w:val="28"/>
                <w:szCs w:val="28"/>
              </w:rPr>
              <w:t>30</w:t>
            </w:r>
          </w:p>
        </w:tc>
        <w:tc>
          <w:tcPr>
            <w:tcW w:w="846" w:type="dxa"/>
            <w:shd w:val="clear" w:color="auto" w:fill="auto"/>
          </w:tcPr>
          <w:p w:rsidR="007F61B5" w:rsidRPr="009A5A21" w:rsidRDefault="007F61B5" w:rsidP="008E626D">
            <w:pPr>
              <w:jc w:val="both"/>
              <w:rPr>
                <w:sz w:val="28"/>
                <w:szCs w:val="28"/>
              </w:rPr>
            </w:pPr>
            <w:r w:rsidRPr="009A5A21">
              <w:rPr>
                <w:sz w:val="28"/>
                <w:szCs w:val="28"/>
              </w:rPr>
              <w:t>100</w:t>
            </w:r>
          </w:p>
        </w:tc>
        <w:tc>
          <w:tcPr>
            <w:tcW w:w="992" w:type="dxa"/>
            <w:shd w:val="clear" w:color="auto" w:fill="auto"/>
          </w:tcPr>
          <w:p w:rsidR="007F61B5" w:rsidRPr="009A5A21" w:rsidRDefault="007F61B5" w:rsidP="008E626D">
            <w:pPr>
              <w:jc w:val="both"/>
              <w:rPr>
                <w:sz w:val="28"/>
                <w:szCs w:val="28"/>
              </w:rPr>
            </w:pPr>
            <w:r w:rsidRPr="009A5A21">
              <w:rPr>
                <w:sz w:val="28"/>
                <w:szCs w:val="28"/>
              </w:rPr>
              <w:t>30</w:t>
            </w:r>
          </w:p>
        </w:tc>
        <w:tc>
          <w:tcPr>
            <w:tcW w:w="963" w:type="dxa"/>
            <w:gridSpan w:val="2"/>
            <w:shd w:val="clear" w:color="auto" w:fill="auto"/>
          </w:tcPr>
          <w:p w:rsidR="007F61B5" w:rsidRPr="009A5A21" w:rsidRDefault="007F61B5" w:rsidP="008E626D">
            <w:pPr>
              <w:jc w:val="both"/>
              <w:rPr>
                <w:sz w:val="28"/>
                <w:szCs w:val="28"/>
              </w:rPr>
            </w:pPr>
            <w:r w:rsidRPr="009A5A21">
              <w:rPr>
                <w:sz w:val="28"/>
                <w:szCs w:val="28"/>
              </w:rPr>
              <w:t>100</w:t>
            </w:r>
          </w:p>
        </w:tc>
        <w:tc>
          <w:tcPr>
            <w:tcW w:w="880" w:type="dxa"/>
            <w:shd w:val="clear" w:color="auto" w:fill="auto"/>
          </w:tcPr>
          <w:p w:rsidR="007F61B5" w:rsidRPr="009A5A21" w:rsidRDefault="007F61B5" w:rsidP="006A2163">
            <w:pPr>
              <w:jc w:val="both"/>
              <w:rPr>
                <w:sz w:val="28"/>
                <w:szCs w:val="28"/>
              </w:rPr>
            </w:pPr>
            <w:r w:rsidRPr="009A5A21">
              <w:rPr>
                <w:sz w:val="28"/>
                <w:szCs w:val="28"/>
              </w:rPr>
              <w:t>30</w:t>
            </w:r>
          </w:p>
        </w:tc>
        <w:tc>
          <w:tcPr>
            <w:tcW w:w="1126" w:type="dxa"/>
            <w:gridSpan w:val="2"/>
            <w:shd w:val="clear" w:color="auto" w:fill="auto"/>
          </w:tcPr>
          <w:p w:rsidR="007F61B5" w:rsidRPr="009A5A21" w:rsidRDefault="009159AF" w:rsidP="006A2163">
            <w:pPr>
              <w:jc w:val="both"/>
              <w:rPr>
                <w:sz w:val="28"/>
                <w:szCs w:val="28"/>
              </w:rPr>
            </w:pPr>
            <w:r>
              <w:rPr>
                <w:sz w:val="28"/>
                <w:szCs w:val="28"/>
              </w:rPr>
              <w:t>71,4</w:t>
            </w:r>
          </w:p>
        </w:tc>
      </w:tr>
      <w:tr w:rsidR="007F61B5" w:rsidRPr="009A5A21" w:rsidTr="00DA0190">
        <w:tc>
          <w:tcPr>
            <w:tcW w:w="1650" w:type="dxa"/>
            <w:shd w:val="clear" w:color="auto" w:fill="auto"/>
          </w:tcPr>
          <w:p w:rsidR="007F61B5" w:rsidRPr="009A5A21" w:rsidRDefault="007F61B5" w:rsidP="006A2163">
            <w:pPr>
              <w:jc w:val="both"/>
              <w:rPr>
                <w:sz w:val="28"/>
                <w:szCs w:val="28"/>
              </w:rPr>
            </w:pPr>
            <w:r w:rsidRPr="009A5A21">
              <w:rPr>
                <w:sz w:val="28"/>
                <w:szCs w:val="28"/>
              </w:rPr>
              <w:t>музеи</w:t>
            </w:r>
          </w:p>
        </w:tc>
        <w:tc>
          <w:tcPr>
            <w:tcW w:w="2109" w:type="dxa"/>
            <w:shd w:val="clear" w:color="auto" w:fill="auto"/>
          </w:tcPr>
          <w:p w:rsidR="007F61B5" w:rsidRPr="009A5A21" w:rsidRDefault="007F61B5" w:rsidP="006A2163">
            <w:pPr>
              <w:jc w:val="both"/>
              <w:rPr>
                <w:sz w:val="28"/>
                <w:szCs w:val="28"/>
              </w:rPr>
            </w:pPr>
            <w:r w:rsidRPr="009A5A21">
              <w:rPr>
                <w:sz w:val="28"/>
                <w:szCs w:val="28"/>
              </w:rPr>
              <w:t>1</w:t>
            </w:r>
          </w:p>
        </w:tc>
        <w:tc>
          <w:tcPr>
            <w:tcW w:w="1007" w:type="dxa"/>
            <w:gridSpan w:val="2"/>
            <w:shd w:val="clear" w:color="auto" w:fill="auto"/>
          </w:tcPr>
          <w:p w:rsidR="007F61B5" w:rsidRPr="009A5A21" w:rsidRDefault="007F61B5" w:rsidP="008E626D">
            <w:pPr>
              <w:jc w:val="both"/>
              <w:rPr>
                <w:sz w:val="28"/>
                <w:szCs w:val="28"/>
              </w:rPr>
            </w:pPr>
            <w:r w:rsidRPr="009A5A21">
              <w:rPr>
                <w:sz w:val="28"/>
                <w:szCs w:val="28"/>
              </w:rPr>
              <w:t>1</w:t>
            </w:r>
          </w:p>
        </w:tc>
        <w:tc>
          <w:tcPr>
            <w:tcW w:w="846" w:type="dxa"/>
            <w:shd w:val="clear" w:color="auto" w:fill="auto"/>
          </w:tcPr>
          <w:p w:rsidR="007F61B5" w:rsidRPr="009A5A21" w:rsidRDefault="007F61B5" w:rsidP="008E626D">
            <w:pPr>
              <w:jc w:val="both"/>
              <w:rPr>
                <w:sz w:val="28"/>
                <w:szCs w:val="28"/>
              </w:rPr>
            </w:pPr>
            <w:r w:rsidRPr="009A5A21">
              <w:rPr>
                <w:sz w:val="28"/>
                <w:szCs w:val="28"/>
              </w:rPr>
              <w:t>100</w:t>
            </w:r>
          </w:p>
        </w:tc>
        <w:tc>
          <w:tcPr>
            <w:tcW w:w="992" w:type="dxa"/>
            <w:shd w:val="clear" w:color="auto" w:fill="auto"/>
          </w:tcPr>
          <w:p w:rsidR="007F61B5" w:rsidRPr="009A5A21" w:rsidRDefault="007F61B5" w:rsidP="008E626D">
            <w:pPr>
              <w:jc w:val="both"/>
              <w:rPr>
                <w:sz w:val="28"/>
                <w:szCs w:val="28"/>
              </w:rPr>
            </w:pPr>
            <w:r w:rsidRPr="009A5A21">
              <w:rPr>
                <w:sz w:val="28"/>
                <w:szCs w:val="28"/>
              </w:rPr>
              <w:t>1</w:t>
            </w:r>
          </w:p>
        </w:tc>
        <w:tc>
          <w:tcPr>
            <w:tcW w:w="963" w:type="dxa"/>
            <w:gridSpan w:val="2"/>
            <w:shd w:val="clear" w:color="auto" w:fill="auto"/>
          </w:tcPr>
          <w:p w:rsidR="007F61B5" w:rsidRPr="009A5A21" w:rsidRDefault="007F61B5" w:rsidP="008E626D">
            <w:pPr>
              <w:jc w:val="both"/>
              <w:rPr>
                <w:sz w:val="28"/>
                <w:szCs w:val="28"/>
              </w:rPr>
            </w:pPr>
            <w:r w:rsidRPr="009A5A21">
              <w:rPr>
                <w:sz w:val="28"/>
                <w:szCs w:val="28"/>
              </w:rPr>
              <w:t>100</w:t>
            </w:r>
          </w:p>
        </w:tc>
        <w:tc>
          <w:tcPr>
            <w:tcW w:w="880" w:type="dxa"/>
            <w:shd w:val="clear" w:color="auto" w:fill="auto"/>
          </w:tcPr>
          <w:p w:rsidR="007F61B5" w:rsidRPr="009A5A21" w:rsidRDefault="007F61B5" w:rsidP="006A2163">
            <w:pPr>
              <w:jc w:val="both"/>
              <w:rPr>
                <w:sz w:val="28"/>
                <w:szCs w:val="28"/>
              </w:rPr>
            </w:pPr>
            <w:r w:rsidRPr="009A5A21">
              <w:rPr>
                <w:sz w:val="28"/>
                <w:szCs w:val="28"/>
              </w:rPr>
              <w:t>1</w:t>
            </w:r>
          </w:p>
        </w:tc>
        <w:tc>
          <w:tcPr>
            <w:tcW w:w="1126" w:type="dxa"/>
            <w:gridSpan w:val="2"/>
            <w:shd w:val="clear" w:color="auto" w:fill="auto"/>
          </w:tcPr>
          <w:p w:rsidR="007F61B5" w:rsidRPr="009A5A21" w:rsidRDefault="007F61B5" w:rsidP="006A2163">
            <w:pPr>
              <w:jc w:val="both"/>
              <w:rPr>
                <w:sz w:val="28"/>
                <w:szCs w:val="28"/>
              </w:rPr>
            </w:pPr>
            <w:r w:rsidRPr="009A5A21">
              <w:rPr>
                <w:sz w:val="28"/>
                <w:szCs w:val="28"/>
              </w:rPr>
              <w:t>100</w:t>
            </w:r>
          </w:p>
        </w:tc>
      </w:tr>
      <w:tr w:rsidR="007F61B5" w:rsidRPr="009A5A21" w:rsidTr="00DA0190">
        <w:tc>
          <w:tcPr>
            <w:tcW w:w="1650" w:type="dxa"/>
            <w:shd w:val="clear" w:color="auto" w:fill="auto"/>
          </w:tcPr>
          <w:p w:rsidR="007F61B5" w:rsidRPr="009A5A21" w:rsidRDefault="007F61B5" w:rsidP="00DA0190">
            <w:pPr>
              <w:jc w:val="both"/>
              <w:rPr>
                <w:sz w:val="28"/>
                <w:szCs w:val="28"/>
              </w:rPr>
            </w:pPr>
            <w:r w:rsidRPr="009A5A21">
              <w:rPr>
                <w:sz w:val="28"/>
                <w:szCs w:val="28"/>
              </w:rPr>
              <w:t xml:space="preserve">Иные:  </w:t>
            </w:r>
            <w:r w:rsidR="00DA0190">
              <w:rPr>
                <w:sz w:val="28"/>
                <w:szCs w:val="28"/>
              </w:rPr>
              <w:t>ДШИ</w:t>
            </w:r>
          </w:p>
        </w:tc>
        <w:tc>
          <w:tcPr>
            <w:tcW w:w="2109" w:type="dxa"/>
            <w:shd w:val="clear" w:color="auto" w:fill="auto"/>
          </w:tcPr>
          <w:p w:rsidR="007F61B5" w:rsidRPr="009A5A21" w:rsidRDefault="00DA0190" w:rsidP="006A2163">
            <w:pPr>
              <w:jc w:val="both"/>
              <w:rPr>
                <w:sz w:val="28"/>
                <w:szCs w:val="28"/>
              </w:rPr>
            </w:pPr>
            <w:r>
              <w:rPr>
                <w:sz w:val="28"/>
                <w:szCs w:val="28"/>
              </w:rPr>
              <w:t>3</w:t>
            </w:r>
          </w:p>
        </w:tc>
        <w:tc>
          <w:tcPr>
            <w:tcW w:w="1007" w:type="dxa"/>
            <w:gridSpan w:val="2"/>
            <w:shd w:val="clear" w:color="auto" w:fill="auto"/>
          </w:tcPr>
          <w:p w:rsidR="007F61B5" w:rsidRPr="009A5A21" w:rsidRDefault="00DA0190" w:rsidP="008E626D">
            <w:pPr>
              <w:jc w:val="both"/>
              <w:rPr>
                <w:sz w:val="28"/>
                <w:szCs w:val="28"/>
              </w:rPr>
            </w:pPr>
            <w:r>
              <w:rPr>
                <w:sz w:val="28"/>
                <w:szCs w:val="28"/>
              </w:rPr>
              <w:t>3</w:t>
            </w:r>
          </w:p>
        </w:tc>
        <w:tc>
          <w:tcPr>
            <w:tcW w:w="846" w:type="dxa"/>
            <w:shd w:val="clear" w:color="auto" w:fill="auto"/>
          </w:tcPr>
          <w:p w:rsidR="007F61B5" w:rsidRPr="009A5A21" w:rsidRDefault="007F61B5" w:rsidP="008E626D">
            <w:pPr>
              <w:jc w:val="both"/>
              <w:rPr>
                <w:sz w:val="28"/>
                <w:szCs w:val="28"/>
              </w:rPr>
            </w:pPr>
            <w:r w:rsidRPr="009A5A21">
              <w:rPr>
                <w:sz w:val="28"/>
                <w:szCs w:val="28"/>
              </w:rPr>
              <w:t>100</w:t>
            </w:r>
          </w:p>
        </w:tc>
        <w:tc>
          <w:tcPr>
            <w:tcW w:w="992" w:type="dxa"/>
            <w:shd w:val="clear" w:color="auto" w:fill="auto"/>
          </w:tcPr>
          <w:p w:rsidR="007F61B5" w:rsidRPr="009A5A21" w:rsidRDefault="00DA0190" w:rsidP="008E626D">
            <w:pPr>
              <w:jc w:val="both"/>
              <w:rPr>
                <w:sz w:val="28"/>
                <w:szCs w:val="28"/>
              </w:rPr>
            </w:pPr>
            <w:r>
              <w:rPr>
                <w:sz w:val="28"/>
                <w:szCs w:val="28"/>
              </w:rPr>
              <w:t>3</w:t>
            </w:r>
          </w:p>
        </w:tc>
        <w:tc>
          <w:tcPr>
            <w:tcW w:w="963" w:type="dxa"/>
            <w:gridSpan w:val="2"/>
            <w:shd w:val="clear" w:color="auto" w:fill="auto"/>
          </w:tcPr>
          <w:p w:rsidR="007F61B5" w:rsidRPr="009A5A21" w:rsidRDefault="007F61B5" w:rsidP="008E626D">
            <w:pPr>
              <w:jc w:val="both"/>
              <w:rPr>
                <w:sz w:val="28"/>
                <w:szCs w:val="28"/>
              </w:rPr>
            </w:pPr>
            <w:r w:rsidRPr="009A5A21">
              <w:rPr>
                <w:sz w:val="28"/>
                <w:szCs w:val="28"/>
              </w:rPr>
              <w:t>100</w:t>
            </w:r>
          </w:p>
        </w:tc>
        <w:tc>
          <w:tcPr>
            <w:tcW w:w="880" w:type="dxa"/>
            <w:shd w:val="clear" w:color="auto" w:fill="auto"/>
          </w:tcPr>
          <w:p w:rsidR="007F61B5" w:rsidRPr="009A5A21" w:rsidRDefault="00DA0190" w:rsidP="006A2163">
            <w:pPr>
              <w:jc w:val="both"/>
              <w:rPr>
                <w:sz w:val="28"/>
                <w:szCs w:val="28"/>
              </w:rPr>
            </w:pPr>
            <w:r>
              <w:rPr>
                <w:sz w:val="28"/>
                <w:szCs w:val="28"/>
              </w:rPr>
              <w:t>3</w:t>
            </w:r>
          </w:p>
        </w:tc>
        <w:tc>
          <w:tcPr>
            <w:tcW w:w="1126" w:type="dxa"/>
            <w:gridSpan w:val="2"/>
            <w:shd w:val="clear" w:color="auto" w:fill="auto"/>
          </w:tcPr>
          <w:p w:rsidR="007F61B5" w:rsidRPr="009A5A21" w:rsidRDefault="007F61B5" w:rsidP="006A2163">
            <w:pPr>
              <w:jc w:val="both"/>
              <w:rPr>
                <w:sz w:val="28"/>
                <w:szCs w:val="28"/>
              </w:rPr>
            </w:pPr>
            <w:r w:rsidRPr="009A5A21">
              <w:rPr>
                <w:sz w:val="28"/>
                <w:szCs w:val="28"/>
              </w:rPr>
              <w:t>100</w:t>
            </w:r>
          </w:p>
        </w:tc>
      </w:tr>
      <w:tr w:rsidR="002B6B8C" w:rsidRPr="009A5A21" w:rsidTr="00DA0190">
        <w:tc>
          <w:tcPr>
            <w:tcW w:w="1650" w:type="dxa"/>
            <w:shd w:val="clear" w:color="auto" w:fill="auto"/>
          </w:tcPr>
          <w:p w:rsidR="002B6B8C" w:rsidRPr="009A5A21" w:rsidRDefault="002B6B8C" w:rsidP="00DA0190">
            <w:pPr>
              <w:jc w:val="both"/>
              <w:rPr>
                <w:sz w:val="28"/>
                <w:szCs w:val="28"/>
              </w:rPr>
            </w:pPr>
            <w:r>
              <w:rPr>
                <w:sz w:val="28"/>
                <w:szCs w:val="28"/>
              </w:rPr>
              <w:t>Концертный зал</w:t>
            </w:r>
          </w:p>
        </w:tc>
        <w:tc>
          <w:tcPr>
            <w:tcW w:w="2109" w:type="dxa"/>
            <w:shd w:val="clear" w:color="auto" w:fill="auto"/>
          </w:tcPr>
          <w:p w:rsidR="009159AF" w:rsidRDefault="009159AF" w:rsidP="009159AF">
            <w:pPr>
              <w:jc w:val="both"/>
              <w:rPr>
                <w:sz w:val="28"/>
                <w:szCs w:val="28"/>
              </w:rPr>
            </w:pPr>
            <w:r>
              <w:rPr>
                <w:sz w:val="28"/>
                <w:szCs w:val="28"/>
              </w:rPr>
              <w:t>0 (до 2023 г)</w:t>
            </w:r>
          </w:p>
          <w:p w:rsidR="002B6B8C" w:rsidRDefault="009159AF" w:rsidP="009159AF">
            <w:pPr>
              <w:jc w:val="both"/>
              <w:rPr>
                <w:sz w:val="28"/>
                <w:szCs w:val="28"/>
              </w:rPr>
            </w:pPr>
            <w:r>
              <w:rPr>
                <w:sz w:val="28"/>
                <w:szCs w:val="28"/>
              </w:rPr>
              <w:t>1 (с 2023г.)</w:t>
            </w:r>
          </w:p>
        </w:tc>
        <w:tc>
          <w:tcPr>
            <w:tcW w:w="1007" w:type="dxa"/>
            <w:gridSpan w:val="2"/>
            <w:shd w:val="clear" w:color="auto" w:fill="auto"/>
          </w:tcPr>
          <w:p w:rsidR="002B6B8C" w:rsidRDefault="002B6B8C" w:rsidP="008E626D">
            <w:pPr>
              <w:jc w:val="both"/>
              <w:rPr>
                <w:sz w:val="28"/>
                <w:szCs w:val="28"/>
              </w:rPr>
            </w:pPr>
            <w:r>
              <w:rPr>
                <w:sz w:val="28"/>
                <w:szCs w:val="28"/>
              </w:rPr>
              <w:t>0</w:t>
            </w:r>
          </w:p>
        </w:tc>
        <w:tc>
          <w:tcPr>
            <w:tcW w:w="846" w:type="dxa"/>
            <w:shd w:val="clear" w:color="auto" w:fill="auto"/>
          </w:tcPr>
          <w:p w:rsidR="002B6B8C" w:rsidRPr="009A5A21" w:rsidRDefault="002B6B8C" w:rsidP="008E626D">
            <w:pPr>
              <w:jc w:val="both"/>
              <w:rPr>
                <w:sz w:val="28"/>
                <w:szCs w:val="28"/>
              </w:rPr>
            </w:pPr>
            <w:r>
              <w:rPr>
                <w:sz w:val="28"/>
                <w:szCs w:val="28"/>
              </w:rPr>
              <w:t>0</w:t>
            </w:r>
          </w:p>
        </w:tc>
        <w:tc>
          <w:tcPr>
            <w:tcW w:w="992" w:type="dxa"/>
            <w:shd w:val="clear" w:color="auto" w:fill="auto"/>
          </w:tcPr>
          <w:p w:rsidR="002B6B8C" w:rsidRDefault="002B6B8C" w:rsidP="008E626D">
            <w:pPr>
              <w:jc w:val="both"/>
              <w:rPr>
                <w:sz w:val="28"/>
                <w:szCs w:val="28"/>
              </w:rPr>
            </w:pPr>
            <w:r>
              <w:rPr>
                <w:sz w:val="28"/>
                <w:szCs w:val="28"/>
              </w:rPr>
              <w:t>0</w:t>
            </w:r>
          </w:p>
        </w:tc>
        <w:tc>
          <w:tcPr>
            <w:tcW w:w="963" w:type="dxa"/>
            <w:gridSpan w:val="2"/>
            <w:shd w:val="clear" w:color="auto" w:fill="auto"/>
          </w:tcPr>
          <w:p w:rsidR="002B6B8C" w:rsidRPr="009A5A21" w:rsidRDefault="002B6B8C" w:rsidP="008E626D">
            <w:pPr>
              <w:jc w:val="both"/>
              <w:rPr>
                <w:sz w:val="28"/>
                <w:szCs w:val="28"/>
              </w:rPr>
            </w:pPr>
            <w:r>
              <w:rPr>
                <w:sz w:val="28"/>
                <w:szCs w:val="28"/>
              </w:rPr>
              <w:t>0</w:t>
            </w:r>
          </w:p>
        </w:tc>
        <w:tc>
          <w:tcPr>
            <w:tcW w:w="880" w:type="dxa"/>
            <w:shd w:val="clear" w:color="auto" w:fill="auto"/>
          </w:tcPr>
          <w:p w:rsidR="002B6B8C" w:rsidRDefault="002B6B8C" w:rsidP="006A2163">
            <w:pPr>
              <w:jc w:val="both"/>
              <w:rPr>
                <w:sz w:val="28"/>
                <w:szCs w:val="28"/>
              </w:rPr>
            </w:pPr>
            <w:r>
              <w:rPr>
                <w:sz w:val="28"/>
                <w:szCs w:val="28"/>
              </w:rPr>
              <w:t>0</w:t>
            </w:r>
          </w:p>
        </w:tc>
        <w:tc>
          <w:tcPr>
            <w:tcW w:w="1126" w:type="dxa"/>
            <w:gridSpan w:val="2"/>
            <w:shd w:val="clear" w:color="auto" w:fill="auto"/>
          </w:tcPr>
          <w:p w:rsidR="002B6B8C" w:rsidRPr="009A5A21" w:rsidRDefault="002B6B8C" w:rsidP="006A2163">
            <w:pPr>
              <w:jc w:val="both"/>
              <w:rPr>
                <w:sz w:val="28"/>
                <w:szCs w:val="28"/>
              </w:rPr>
            </w:pPr>
            <w:r>
              <w:rPr>
                <w:sz w:val="28"/>
                <w:szCs w:val="28"/>
              </w:rPr>
              <w:t>0</w:t>
            </w:r>
          </w:p>
        </w:tc>
      </w:tr>
    </w:tbl>
    <w:p w:rsidR="006A119E" w:rsidRPr="008957E0" w:rsidRDefault="006A119E" w:rsidP="006A119E">
      <w:pPr>
        <w:ind w:left="360"/>
        <w:jc w:val="both"/>
        <w:rPr>
          <w:b/>
        </w:rPr>
      </w:pPr>
    </w:p>
    <w:p w:rsidR="006A119E" w:rsidRPr="008957E0" w:rsidRDefault="006A119E" w:rsidP="006A119E">
      <w:pPr>
        <w:ind w:left="360"/>
        <w:jc w:val="both"/>
        <w:rPr>
          <w:b/>
        </w:rPr>
      </w:pPr>
      <w:r w:rsidRPr="008957E0">
        <w:rPr>
          <w:b/>
        </w:rPr>
        <w:t>Таблица 2 (изменения в сети)</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6"/>
        <w:gridCol w:w="1919"/>
        <w:gridCol w:w="1919"/>
        <w:gridCol w:w="1432"/>
        <w:gridCol w:w="1880"/>
      </w:tblGrid>
      <w:tr w:rsidR="006A119E" w:rsidRPr="009A5A21" w:rsidTr="006A2163">
        <w:tc>
          <w:tcPr>
            <w:tcW w:w="1946" w:type="dxa"/>
            <w:shd w:val="clear" w:color="auto" w:fill="auto"/>
          </w:tcPr>
          <w:p w:rsidR="006A119E" w:rsidRPr="009A5A21" w:rsidRDefault="006A119E" w:rsidP="006A2163">
            <w:pPr>
              <w:jc w:val="both"/>
              <w:rPr>
                <w:sz w:val="28"/>
                <w:szCs w:val="28"/>
              </w:rPr>
            </w:pPr>
            <w:r w:rsidRPr="009A5A21">
              <w:rPr>
                <w:sz w:val="28"/>
                <w:szCs w:val="28"/>
              </w:rPr>
              <w:t>Тип учреждения</w:t>
            </w:r>
          </w:p>
        </w:tc>
        <w:tc>
          <w:tcPr>
            <w:tcW w:w="1919" w:type="dxa"/>
            <w:shd w:val="clear" w:color="auto" w:fill="auto"/>
          </w:tcPr>
          <w:p w:rsidR="006A119E" w:rsidRPr="009A5A21" w:rsidRDefault="006A119E" w:rsidP="002B6B8C">
            <w:pPr>
              <w:jc w:val="both"/>
              <w:rPr>
                <w:sz w:val="28"/>
                <w:szCs w:val="28"/>
              </w:rPr>
            </w:pPr>
            <w:r w:rsidRPr="009A5A21">
              <w:rPr>
                <w:sz w:val="28"/>
                <w:szCs w:val="28"/>
              </w:rPr>
              <w:t>202</w:t>
            </w:r>
            <w:r w:rsidR="002B6B8C">
              <w:rPr>
                <w:sz w:val="28"/>
                <w:szCs w:val="28"/>
              </w:rPr>
              <w:t>2</w:t>
            </w:r>
            <w:r w:rsidRPr="009A5A21">
              <w:rPr>
                <w:sz w:val="28"/>
                <w:szCs w:val="28"/>
              </w:rPr>
              <w:t xml:space="preserve"> (количество ед.)</w:t>
            </w:r>
          </w:p>
        </w:tc>
        <w:tc>
          <w:tcPr>
            <w:tcW w:w="1919" w:type="dxa"/>
            <w:shd w:val="clear" w:color="auto" w:fill="auto"/>
          </w:tcPr>
          <w:p w:rsidR="006A119E" w:rsidRPr="009A5A21" w:rsidRDefault="006A119E" w:rsidP="002B6B8C">
            <w:pPr>
              <w:jc w:val="both"/>
              <w:rPr>
                <w:sz w:val="28"/>
                <w:szCs w:val="28"/>
              </w:rPr>
            </w:pPr>
            <w:r w:rsidRPr="009A5A21">
              <w:rPr>
                <w:sz w:val="28"/>
                <w:szCs w:val="28"/>
              </w:rPr>
              <w:t>202</w:t>
            </w:r>
            <w:r w:rsidR="002B6B8C">
              <w:rPr>
                <w:sz w:val="28"/>
                <w:szCs w:val="28"/>
              </w:rPr>
              <w:t>3</w:t>
            </w:r>
            <w:r w:rsidRPr="009A5A21">
              <w:rPr>
                <w:sz w:val="28"/>
                <w:szCs w:val="28"/>
              </w:rPr>
              <w:t xml:space="preserve"> (количество ед.)</w:t>
            </w:r>
          </w:p>
        </w:tc>
        <w:tc>
          <w:tcPr>
            <w:tcW w:w="1432" w:type="dxa"/>
            <w:shd w:val="clear" w:color="auto" w:fill="auto"/>
          </w:tcPr>
          <w:p w:rsidR="006A119E" w:rsidRPr="009A5A21" w:rsidRDefault="006A119E" w:rsidP="006A2163">
            <w:pPr>
              <w:jc w:val="center"/>
              <w:rPr>
                <w:sz w:val="28"/>
                <w:szCs w:val="28"/>
              </w:rPr>
            </w:pPr>
            <w:r w:rsidRPr="009A5A21">
              <w:rPr>
                <w:sz w:val="28"/>
                <w:szCs w:val="28"/>
              </w:rPr>
              <w:t>-/+</w:t>
            </w:r>
          </w:p>
        </w:tc>
        <w:tc>
          <w:tcPr>
            <w:tcW w:w="1880" w:type="dxa"/>
            <w:shd w:val="clear" w:color="auto" w:fill="auto"/>
          </w:tcPr>
          <w:p w:rsidR="006A119E" w:rsidRPr="009A5A21" w:rsidRDefault="006A119E" w:rsidP="006A2163">
            <w:pPr>
              <w:jc w:val="both"/>
              <w:rPr>
                <w:sz w:val="28"/>
                <w:szCs w:val="28"/>
              </w:rPr>
            </w:pPr>
            <w:r w:rsidRPr="009A5A21">
              <w:rPr>
                <w:sz w:val="28"/>
                <w:szCs w:val="28"/>
              </w:rPr>
              <w:t>Причины изменения</w:t>
            </w:r>
          </w:p>
        </w:tc>
      </w:tr>
      <w:tr w:rsidR="002B6B8C" w:rsidRPr="009A5A21" w:rsidTr="006A2163">
        <w:tc>
          <w:tcPr>
            <w:tcW w:w="1946" w:type="dxa"/>
            <w:shd w:val="clear" w:color="auto" w:fill="auto"/>
          </w:tcPr>
          <w:p w:rsidR="002B6B8C" w:rsidRPr="009A5A21" w:rsidRDefault="002B6B8C" w:rsidP="006A2163">
            <w:pPr>
              <w:jc w:val="both"/>
              <w:rPr>
                <w:sz w:val="28"/>
                <w:szCs w:val="28"/>
              </w:rPr>
            </w:pPr>
            <w:r w:rsidRPr="009A5A21">
              <w:rPr>
                <w:sz w:val="28"/>
                <w:szCs w:val="28"/>
              </w:rPr>
              <w:t>ДК</w:t>
            </w:r>
          </w:p>
        </w:tc>
        <w:tc>
          <w:tcPr>
            <w:tcW w:w="1919" w:type="dxa"/>
            <w:shd w:val="clear" w:color="auto" w:fill="auto"/>
          </w:tcPr>
          <w:p w:rsidR="002B6B8C" w:rsidRPr="009159AF" w:rsidRDefault="002B6B8C" w:rsidP="00674DE5">
            <w:pPr>
              <w:jc w:val="both"/>
              <w:rPr>
                <w:sz w:val="28"/>
                <w:szCs w:val="28"/>
              </w:rPr>
            </w:pPr>
            <w:r w:rsidRPr="009159AF">
              <w:rPr>
                <w:sz w:val="28"/>
                <w:szCs w:val="28"/>
              </w:rPr>
              <w:t>37</w:t>
            </w:r>
          </w:p>
        </w:tc>
        <w:tc>
          <w:tcPr>
            <w:tcW w:w="1919" w:type="dxa"/>
            <w:shd w:val="clear" w:color="auto" w:fill="auto"/>
          </w:tcPr>
          <w:p w:rsidR="002B6B8C" w:rsidRPr="009159AF" w:rsidRDefault="002B6B8C" w:rsidP="00674DE5">
            <w:pPr>
              <w:jc w:val="both"/>
              <w:rPr>
                <w:sz w:val="28"/>
                <w:szCs w:val="28"/>
              </w:rPr>
            </w:pPr>
            <w:r w:rsidRPr="009159AF">
              <w:rPr>
                <w:sz w:val="28"/>
                <w:szCs w:val="28"/>
              </w:rPr>
              <w:t>37</w:t>
            </w:r>
          </w:p>
        </w:tc>
        <w:tc>
          <w:tcPr>
            <w:tcW w:w="1432" w:type="dxa"/>
            <w:shd w:val="clear" w:color="auto" w:fill="auto"/>
          </w:tcPr>
          <w:p w:rsidR="002B6B8C" w:rsidRPr="009159AF" w:rsidRDefault="002B6B8C" w:rsidP="006A2163">
            <w:pPr>
              <w:jc w:val="both"/>
              <w:rPr>
                <w:sz w:val="28"/>
                <w:szCs w:val="28"/>
              </w:rPr>
            </w:pPr>
            <w:r w:rsidRPr="009159AF">
              <w:rPr>
                <w:sz w:val="28"/>
                <w:szCs w:val="28"/>
              </w:rPr>
              <w:t>-</w:t>
            </w:r>
          </w:p>
        </w:tc>
        <w:tc>
          <w:tcPr>
            <w:tcW w:w="1880" w:type="dxa"/>
            <w:shd w:val="clear" w:color="auto" w:fill="auto"/>
          </w:tcPr>
          <w:p w:rsidR="002B6B8C" w:rsidRPr="009159AF" w:rsidRDefault="002B6B8C" w:rsidP="006A2163">
            <w:pPr>
              <w:jc w:val="both"/>
              <w:rPr>
                <w:sz w:val="28"/>
                <w:szCs w:val="28"/>
              </w:rPr>
            </w:pPr>
            <w:r w:rsidRPr="009159AF">
              <w:rPr>
                <w:sz w:val="28"/>
                <w:szCs w:val="28"/>
              </w:rPr>
              <w:t>-</w:t>
            </w:r>
          </w:p>
        </w:tc>
      </w:tr>
      <w:tr w:rsidR="002B6B8C" w:rsidRPr="009A5A21" w:rsidTr="006A2163">
        <w:tc>
          <w:tcPr>
            <w:tcW w:w="1946" w:type="dxa"/>
            <w:shd w:val="clear" w:color="auto" w:fill="auto"/>
          </w:tcPr>
          <w:p w:rsidR="002B6B8C" w:rsidRPr="009A5A21" w:rsidRDefault="002B6B8C" w:rsidP="006A2163">
            <w:pPr>
              <w:jc w:val="both"/>
              <w:rPr>
                <w:sz w:val="28"/>
                <w:szCs w:val="28"/>
              </w:rPr>
            </w:pPr>
            <w:r w:rsidRPr="009A5A21">
              <w:rPr>
                <w:sz w:val="28"/>
                <w:szCs w:val="28"/>
              </w:rPr>
              <w:t>библиотеки</w:t>
            </w:r>
          </w:p>
        </w:tc>
        <w:tc>
          <w:tcPr>
            <w:tcW w:w="1919" w:type="dxa"/>
            <w:shd w:val="clear" w:color="auto" w:fill="auto"/>
          </w:tcPr>
          <w:p w:rsidR="002B6B8C" w:rsidRPr="009159AF" w:rsidRDefault="002B6B8C" w:rsidP="00674DE5">
            <w:pPr>
              <w:jc w:val="both"/>
              <w:rPr>
                <w:sz w:val="28"/>
                <w:szCs w:val="28"/>
              </w:rPr>
            </w:pPr>
            <w:r w:rsidRPr="009159AF">
              <w:rPr>
                <w:sz w:val="28"/>
                <w:szCs w:val="28"/>
              </w:rPr>
              <w:t>30</w:t>
            </w:r>
          </w:p>
        </w:tc>
        <w:tc>
          <w:tcPr>
            <w:tcW w:w="1919" w:type="dxa"/>
            <w:shd w:val="clear" w:color="auto" w:fill="auto"/>
          </w:tcPr>
          <w:p w:rsidR="002B6B8C" w:rsidRPr="009159AF" w:rsidRDefault="002B6B8C" w:rsidP="00674DE5">
            <w:pPr>
              <w:jc w:val="both"/>
              <w:rPr>
                <w:sz w:val="28"/>
                <w:szCs w:val="28"/>
              </w:rPr>
            </w:pPr>
            <w:r w:rsidRPr="009159AF">
              <w:rPr>
                <w:sz w:val="28"/>
                <w:szCs w:val="28"/>
              </w:rPr>
              <w:t>30</w:t>
            </w:r>
          </w:p>
        </w:tc>
        <w:tc>
          <w:tcPr>
            <w:tcW w:w="1432" w:type="dxa"/>
            <w:shd w:val="clear" w:color="auto" w:fill="auto"/>
          </w:tcPr>
          <w:p w:rsidR="002B6B8C" w:rsidRPr="009159AF" w:rsidRDefault="002B6B8C" w:rsidP="006A2163">
            <w:pPr>
              <w:jc w:val="both"/>
              <w:rPr>
                <w:sz w:val="28"/>
                <w:szCs w:val="28"/>
              </w:rPr>
            </w:pPr>
            <w:r w:rsidRPr="009159AF">
              <w:rPr>
                <w:sz w:val="28"/>
                <w:szCs w:val="28"/>
              </w:rPr>
              <w:t>-</w:t>
            </w:r>
          </w:p>
        </w:tc>
        <w:tc>
          <w:tcPr>
            <w:tcW w:w="1880" w:type="dxa"/>
            <w:shd w:val="clear" w:color="auto" w:fill="auto"/>
          </w:tcPr>
          <w:p w:rsidR="002B6B8C" w:rsidRPr="009159AF" w:rsidRDefault="002B6B8C" w:rsidP="006A2163">
            <w:pPr>
              <w:jc w:val="both"/>
              <w:rPr>
                <w:sz w:val="28"/>
                <w:szCs w:val="28"/>
              </w:rPr>
            </w:pPr>
            <w:r w:rsidRPr="009159AF">
              <w:rPr>
                <w:sz w:val="28"/>
                <w:szCs w:val="28"/>
              </w:rPr>
              <w:t>-</w:t>
            </w:r>
          </w:p>
        </w:tc>
      </w:tr>
      <w:tr w:rsidR="002B6B8C" w:rsidRPr="009A5A21" w:rsidTr="006A2163">
        <w:tc>
          <w:tcPr>
            <w:tcW w:w="1946" w:type="dxa"/>
            <w:shd w:val="clear" w:color="auto" w:fill="auto"/>
          </w:tcPr>
          <w:p w:rsidR="002B6B8C" w:rsidRPr="009A5A21" w:rsidRDefault="002B6B8C" w:rsidP="006A2163">
            <w:pPr>
              <w:jc w:val="both"/>
              <w:rPr>
                <w:sz w:val="28"/>
                <w:szCs w:val="28"/>
              </w:rPr>
            </w:pPr>
            <w:r w:rsidRPr="009A5A21">
              <w:rPr>
                <w:sz w:val="28"/>
                <w:szCs w:val="28"/>
              </w:rPr>
              <w:t>музеи</w:t>
            </w:r>
          </w:p>
        </w:tc>
        <w:tc>
          <w:tcPr>
            <w:tcW w:w="1919" w:type="dxa"/>
            <w:shd w:val="clear" w:color="auto" w:fill="auto"/>
          </w:tcPr>
          <w:p w:rsidR="002B6B8C" w:rsidRPr="009159AF" w:rsidRDefault="002B6B8C" w:rsidP="00674DE5">
            <w:pPr>
              <w:jc w:val="both"/>
              <w:rPr>
                <w:sz w:val="28"/>
                <w:szCs w:val="28"/>
              </w:rPr>
            </w:pPr>
            <w:r w:rsidRPr="009159AF">
              <w:rPr>
                <w:sz w:val="28"/>
                <w:szCs w:val="28"/>
              </w:rPr>
              <w:t>1</w:t>
            </w:r>
          </w:p>
        </w:tc>
        <w:tc>
          <w:tcPr>
            <w:tcW w:w="1919" w:type="dxa"/>
            <w:shd w:val="clear" w:color="auto" w:fill="auto"/>
          </w:tcPr>
          <w:p w:rsidR="002B6B8C" w:rsidRPr="009159AF" w:rsidRDefault="002B6B8C" w:rsidP="00674DE5">
            <w:pPr>
              <w:jc w:val="both"/>
              <w:rPr>
                <w:sz w:val="28"/>
                <w:szCs w:val="28"/>
              </w:rPr>
            </w:pPr>
            <w:r w:rsidRPr="009159AF">
              <w:rPr>
                <w:sz w:val="28"/>
                <w:szCs w:val="28"/>
              </w:rPr>
              <w:t>1</w:t>
            </w:r>
          </w:p>
        </w:tc>
        <w:tc>
          <w:tcPr>
            <w:tcW w:w="1432" w:type="dxa"/>
            <w:shd w:val="clear" w:color="auto" w:fill="auto"/>
          </w:tcPr>
          <w:p w:rsidR="002B6B8C" w:rsidRPr="009159AF" w:rsidRDefault="002B6B8C" w:rsidP="006A2163">
            <w:pPr>
              <w:jc w:val="both"/>
              <w:rPr>
                <w:sz w:val="28"/>
                <w:szCs w:val="28"/>
              </w:rPr>
            </w:pPr>
            <w:r w:rsidRPr="009159AF">
              <w:rPr>
                <w:sz w:val="28"/>
                <w:szCs w:val="28"/>
              </w:rPr>
              <w:t>-</w:t>
            </w:r>
          </w:p>
        </w:tc>
        <w:tc>
          <w:tcPr>
            <w:tcW w:w="1880" w:type="dxa"/>
            <w:shd w:val="clear" w:color="auto" w:fill="auto"/>
          </w:tcPr>
          <w:p w:rsidR="002B6B8C" w:rsidRPr="009159AF" w:rsidRDefault="002B6B8C" w:rsidP="006A2163">
            <w:pPr>
              <w:jc w:val="both"/>
              <w:rPr>
                <w:sz w:val="28"/>
                <w:szCs w:val="28"/>
              </w:rPr>
            </w:pPr>
            <w:r w:rsidRPr="009159AF">
              <w:rPr>
                <w:sz w:val="28"/>
                <w:szCs w:val="28"/>
              </w:rPr>
              <w:t>-</w:t>
            </w:r>
          </w:p>
        </w:tc>
      </w:tr>
      <w:tr w:rsidR="002B6B8C" w:rsidRPr="009A5A21" w:rsidTr="006A2163">
        <w:tc>
          <w:tcPr>
            <w:tcW w:w="1946" w:type="dxa"/>
            <w:shd w:val="clear" w:color="auto" w:fill="auto"/>
          </w:tcPr>
          <w:p w:rsidR="002B6B8C" w:rsidRPr="009A5A21" w:rsidRDefault="002B6B8C" w:rsidP="00DA0190">
            <w:pPr>
              <w:jc w:val="both"/>
              <w:rPr>
                <w:sz w:val="28"/>
                <w:szCs w:val="28"/>
              </w:rPr>
            </w:pPr>
            <w:r w:rsidRPr="009A5A21">
              <w:rPr>
                <w:sz w:val="28"/>
                <w:szCs w:val="28"/>
              </w:rPr>
              <w:t xml:space="preserve">Иные:  </w:t>
            </w:r>
            <w:r>
              <w:rPr>
                <w:sz w:val="28"/>
                <w:szCs w:val="28"/>
              </w:rPr>
              <w:t>ДШИ</w:t>
            </w:r>
          </w:p>
        </w:tc>
        <w:tc>
          <w:tcPr>
            <w:tcW w:w="1919" w:type="dxa"/>
            <w:shd w:val="clear" w:color="auto" w:fill="auto"/>
          </w:tcPr>
          <w:p w:rsidR="002B6B8C" w:rsidRPr="009159AF" w:rsidRDefault="002B6B8C" w:rsidP="00674DE5">
            <w:pPr>
              <w:jc w:val="both"/>
              <w:rPr>
                <w:sz w:val="28"/>
                <w:szCs w:val="28"/>
              </w:rPr>
            </w:pPr>
            <w:r w:rsidRPr="009159AF">
              <w:rPr>
                <w:sz w:val="28"/>
                <w:szCs w:val="28"/>
              </w:rPr>
              <w:t>3</w:t>
            </w:r>
          </w:p>
        </w:tc>
        <w:tc>
          <w:tcPr>
            <w:tcW w:w="1919" w:type="dxa"/>
            <w:shd w:val="clear" w:color="auto" w:fill="auto"/>
          </w:tcPr>
          <w:p w:rsidR="002B6B8C" w:rsidRPr="009159AF" w:rsidRDefault="002B6B8C" w:rsidP="00674DE5">
            <w:pPr>
              <w:jc w:val="both"/>
              <w:rPr>
                <w:sz w:val="28"/>
                <w:szCs w:val="28"/>
              </w:rPr>
            </w:pPr>
            <w:r w:rsidRPr="009159AF">
              <w:rPr>
                <w:sz w:val="28"/>
                <w:szCs w:val="28"/>
              </w:rPr>
              <w:t>3</w:t>
            </w:r>
          </w:p>
        </w:tc>
        <w:tc>
          <w:tcPr>
            <w:tcW w:w="1432" w:type="dxa"/>
            <w:shd w:val="clear" w:color="auto" w:fill="auto"/>
          </w:tcPr>
          <w:p w:rsidR="002B6B8C" w:rsidRPr="009159AF" w:rsidRDefault="002B6B8C" w:rsidP="006A2163">
            <w:pPr>
              <w:jc w:val="both"/>
              <w:rPr>
                <w:sz w:val="28"/>
                <w:szCs w:val="28"/>
              </w:rPr>
            </w:pPr>
            <w:r w:rsidRPr="009159AF">
              <w:rPr>
                <w:sz w:val="28"/>
                <w:szCs w:val="28"/>
              </w:rPr>
              <w:t>-</w:t>
            </w:r>
          </w:p>
        </w:tc>
        <w:tc>
          <w:tcPr>
            <w:tcW w:w="1880" w:type="dxa"/>
            <w:shd w:val="clear" w:color="auto" w:fill="auto"/>
          </w:tcPr>
          <w:p w:rsidR="002B6B8C" w:rsidRPr="009159AF" w:rsidRDefault="002B6B8C" w:rsidP="006A2163">
            <w:pPr>
              <w:jc w:val="both"/>
              <w:rPr>
                <w:sz w:val="28"/>
                <w:szCs w:val="28"/>
              </w:rPr>
            </w:pPr>
            <w:r w:rsidRPr="009159AF">
              <w:rPr>
                <w:sz w:val="28"/>
                <w:szCs w:val="28"/>
              </w:rPr>
              <w:t>-</w:t>
            </w:r>
          </w:p>
        </w:tc>
      </w:tr>
    </w:tbl>
    <w:p w:rsidR="002B6B8C" w:rsidRDefault="002B6B8C" w:rsidP="002B6B8C">
      <w:pPr>
        <w:ind w:firstLine="360"/>
        <w:jc w:val="both"/>
      </w:pPr>
    </w:p>
    <w:p w:rsidR="002B6B8C" w:rsidRPr="008957E0" w:rsidRDefault="002B6B8C" w:rsidP="002B6B8C">
      <w:pPr>
        <w:ind w:firstLine="360"/>
        <w:jc w:val="both"/>
      </w:pPr>
      <w:r w:rsidRPr="008406D2">
        <w:rPr>
          <w:sz w:val="28"/>
          <w:szCs w:val="28"/>
        </w:rPr>
        <w:t xml:space="preserve">Изменение структуры (новые структурные подразделения, сектора): </w:t>
      </w:r>
      <w:r w:rsidRPr="00A82FE6">
        <w:rPr>
          <w:sz w:val="28"/>
          <w:szCs w:val="28"/>
        </w:rPr>
        <w:t>МБУК "Дом культуры Новобатуринского сельского поселения" и МКУК "Библиотека Новобатуринского сельского поселения</w:t>
      </w:r>
      <w:r>
        <w:rPr>
          <w:sz w:val="28"/>
          <w:szCs w:val="28"/>
        </w:rPr>
        <w:t>»</w:t>
      </w:r>
      <w:r w:rsidRPr="00A82FE6">
        <w:rPr>
          <w:sz w:val="28"/>
          <w:szCs w:val="28"/>
        </w:rPr>
        <w:t xml:space="preserve"> реорганизованы в МКУ</w:t>
      </w:r>
      <w:r>
        <w:rPr>
          <w:sz w:val="28"/>
          <w:szCs w:val="28"/>
        </w:rPr>
        <w:t>К</w:t>
      </w:r>
      <w:r w:rsidRPr="00A82FE6">
        <w:rPr>
          <w:sz w:val="28"/>
          <w:szCs w:val="28"/>
        </w:rPr>
        <w:t xml:space="preserve"> </w:t>
      </w:r>
      <w:r>
        <w:rPr>
          <w:rFonts w:eastAsia="Calibri"/>
          <w:sz w:val="28"/>
          <w:szCs w:val="28"/>
          <w:lang w:eastAsia="en-US"/>
        </w:rPr>
        <w:t>«Центр библиотечно-клубной системы Новобатуринского сельского поселения».</w:t>
      </w:r>
      <w:r w:rsidRPr="00A82FE6">
        <w:rPr>
          <w:sz w:val="28"/>
          <w:szCs w:val="28"/>
        </w:rPr>
        <w:t xml:space="preserve"> </w:t>
      </w:r>
      <w:r>
        <w:rPr>
          <w:sz w:val="28"/>
          <w:szCs w:val="28"/>
        </w:rPr>
        <w:t>Объединенная система начала работать с июля 2023 года.</w:t>
      </w:r>
    </w:p>
    <w:p w:rsidR="002B6B8C" w:rsidRDefault="002B6B8C" w:rsidP="006A119E">
      <w:pPr>
        <w:ind w:left="360"/>
        <w:jc w:val="both"/>
        <w:rPr>
          <w:b/>
        </w:rPr>
      </w:pPr>
    </w:p>
    <w:p w:rsidR="006A119E" w:rsidRDefault="006A119E" w:rsidP="006A119E">
      <w:pPr>
        <w:ind w:left="360"/>
        <w:jc w:val="both"/>
        <w:rPr>
          <w:b/>
        </w:rPr>
      </w:pPr>
      <w:r w:rsidRPr="008957E0">
        <w:rPr>
          <w:b/>
        </w:rPr>
        <w:t>Таблица 3 (населенные пункты, не имеющие учреждений культуры)</w:t>
      </w:r>
    </w:p>
    <w:p w:rsidR="00FC3492" w:rsidRPr="008957E0" w:rsidRDefault="00FC3492" w:rsidP="006A119E">
      <w:pPr>
        <w:ind w:left="360"/>
        <w:jc w:val="both"/>
        <w:rPr>
          <w:b/>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0"/>
        <w:gridCol w:w="1134"/>
        <w:gridCol w:w="2126"/>
        <w:gridCol w:w="3544"/>
      </w:tblGrid>
      <w:tr w:rsidR="00FC3492" w:rsidRPr="00E06AEA" w:rsidTr="00FC3492">
        <w:tc>
          <w:tcPr>
            <w:tcW w:w="2300" w:type="dxa"/>
            <w:shd w:val="clear" w:color="auto" w:fill="auto"/>
          </w:tcPr>
          <w:p w:rsidR="00FC3492" w:rsidRPr="00E06AEA" w:rsidRDefault="00FC3492" w:rsidP="007F3A5E">
            <w:pPr>
              <w:jc w:val="both"/>
            </w:pPr>
            <w:r w:rsidRPr="00E06AEA">
              <w:t>Наименование населенного пункта</w:t>
            </w:r>
          </w:p>
        </w:tc>
        <w:tc>
          <w:tcPr>
            <w:tcW w:w="1134" w:type="dxa"/>
            <w:shd w:val="clear" w:color="auto" w:fill="auto"/>
          </w:tcPr>
          <w:p w:rsidR="00FC3492" w:rsidRPr="00FC3492" w:rsidRDefault="00FC3492" w:rsidP="007F3A5E">
            <w:pPr>
              <w:jc w:val="both"/>
              <w:rPr>
                <w:sz w:val="20"/>
                <w:szCs w:val="20"/>
              </w:rPr>
            </w:pPr>
            <w:r w:rsidRPr="00FC3492">
              <w:rPr>
                <w:sz w:val="20"/>
                <w:szCs w:val="20"/>
              </w:rPr>
              <w:t>Численность населения</w:t>
            </w:r>
          </w:p>
        </w:tc>
        <w:tc>
          <w:tcPr>
            <w:tcW w:w="2126" w:type="dxa"/>
            <w:shd w:val="clear" w:color="auto" w:fill="auto"/>
          </w:tcPr>
          <w:p w:rsidR="00FC3492" w:rsidRPr="00E06AEA" w:rsidRDefault="00FC3492" w:rsidP="007F3A5E">
            <w:pPr>
              <w:jc w:val="both"/>
            </w:pPr>
            <w:r w:rsidRPr="00E06AEA">
              <w:t xml:space="preserve">Отсутствующий тип учреждения </w:t>
            </w:r>
          </w:p>
        </w:tc>
        <w:tc>
          <w:tcPr>
            <w:tcW w:w="3544" w:type="dxa"/>
            <w:shd w:val="clear" w:color="auto" w:fill="auto"/>
          </w:tcPr>
          <w:p w:rsidR="00FC3492" w:rsidRPr="00E06AEA" w:rsidRDefault="00FC3492" w:rsidP="007F3A5E">
            <w:pPr>
              <w:jc w:val="both"/>
            </w:pPr>
            <w:r w:rsidRPr="00E06AEA">
              <w:t>Как обеспечивается предоставление услуг</w:t>
            </w:r>
          </w:p>
        </w:tc>
      </w:tr>
      <w:tr w:rsidR="00FC3492" w:rsidRPr="00E06AEA" w:rsidTr="00FC3492">
        <w:tc>
          <w:tcPr>
            <w:tcW w:w="2300" w:type="dxa"/>
            <w:shd w:val="clear" w:color="auto" w:fill="auto"/>
          </w:tcPr>
          <w:p w:rsidR="00FC3492" w:rsidRPr="00E06AEA" w:rsidRDefault="00FC3492" w:rsidP="007F3A5E">
            <w:pPr>
              <w:jc w:val="both"/>
            </w:pPr>
            <w:r w:rsidRPr="00E06AEA">
              <w:t xml:space="preserve">д.Сарыкуль Белоносовского сельского </w:t>
            </w:r>
          </w:p>
          <w:p w:rsidR="00FC3492" w:rsidRPr="00E06AEA" w:rsidRDefault="00FC3492" w:rsidP="007F3A5E">
            <w:pPr>
              <w:jc w:val="both"/>
              <w:rPr>
                <w:b/>
              </w:rPr>
            </w:pPr>
          </w:p>
        </w:tc>
        <w:tc>
          <w:tcPr>
            <w:tcW w:w="1134" w:type="dxa"/>
            <w:shd w:val="clear" w:color="auto" w:fill="auto"/>
          </w:tcPr>
          <w:p w:rsidR="00FC3492" w:rsidRPr="00E06AEA" w:rsidRDefault="00FC3492" w:rsidP="007F3A5E">
            <w:pPr>
              <w:jc w:val="center"/>
              <w:rPr>
                <w:b/>
              </w:rPr>
            </w:pPr>
            <w:r w:rsidRPr="00E06AEA">
              <w:lastRenderedPageBreak/>
              <w:t>192</w:t>
            </w:r>
          </w:p>
        </w:tc>
        <w:tc>
          <w:tcPr>
            <w:tcW w:w="2126" w:type="dxa"/>
            <w:shd w:val="clear" w:color="auto" w:fill="auto"/>
          </w:tcPr>
          <w:p w:rsidR="00FC3492" w:rsidRPr="00E06AEA" w:rsidRDefault="00FC3492" w:rsidP="007F3A5E">
            <w:pPr>
              <w:jc w:val="both"/>
            </w:pPr>
            <w:r w:rsidRPr="00E06AEA">
              <w:t>библиотека</w:t>
            </w:r>
          </w:p>
        </w:tc>
        <w:tc>
          <w:tcPr>
            <w:tcW w:w="3544" w:type="dxa"/>
            <w:shd w:val="clear" w:color="auto" w:fill="auto"/>
          </w:tcPr>
          <w:p w:rsidR="00FC3492" w:rsidRPr="00E06AEA" w:rsidRDefault="00FC3492" w:rsidP="007F3A5E">
            <w:pPr>
              <w:jc w:val="both"/>
              <w:rPr>
                <w:b/>
              </w:rPr>
            </w:pPr>
            <w:r w:rsidRPr="00E06AEA">
              <w:t>передвижка</w:t>
            </w:r>
          </w:p>
        </w:tc>
      </w:tr>
      <w:tr w:rsidR="00FC3492" w:rsidRPr="00E06AEA" w:rsidTr="00FC3492">
        <w:tc>
          <w:tcPr>
            <w:tcW w:w="2300" w:type="dxa"/>
            <w:shd w:val="clear" w:color="auto" w:fill="auto"/>
          </w:tcPr>
          <w:p w:rsidR="00FC3492" w:rsidRPr="00E06AEA" w:rsidRDefault="00FC3492" w:rsidP="007F3A5E">
            <w:pPr>
              <w:jc w:val="both"/>
              <w:rPr>
                <w:b/>
              </w:rPr>
            </w:pPr>
            <w:r w:rsidRPr="00E06AEA">
              <w:lastRenderedPageBreak/>
              <w:t xml:space="preserve">п. Грознецкий Каратабанского сельского поселения </w:t>
            </w:r>
          </w:p>
        </w:tc>
        <w:tc>
          <w:tcPr>
            <w:tcW w:w="1134" w:type="dxa"/>
            <w:shd w:val="clear" w:color="auto" w:fill="auto"/>
          </w:tcPr>
          <w:p w:rsidR="00FC3492" w:rsidRPr="00E06AEA" w:rsidRDefault="00FC3492" w:rsidP="007F3A5E">
            <w:pPr>
              <w:jc w:val="center"/>
              <w:rPr>
                <w:b/>
              </w:rPr>
            </w:pPr>
            <w:r w:rsidRPr="00E06AEA">
              <w:t>164</w:t>
            </w:r>
          </w:p>
        </w:tc>
        <w:tc>
          <w:tcPr>
            <w:tcW w:w="2126" w:type="dxa"/>
            <w:shd w:val="clear" w:color="auto" w:fill="auto"/>
          </w:tcPr>
          <w:p w:rsidR="00FC3492" w:rsidRPr="00E06AEA" w:rsidRDefault="00FC3492" w:rsidP="007F3A5E">
            <w:pPr>
              <w:jc w:val="both"/>
            </w:pPr>
            <w:r w:rsidRPr="00E06AEA">
              <w:t>библиотека</w:t>
            </w:r>
          </w:p>
        </w:tc>
        <w:tc>
          <w:tcPr>
            <w:tcW w:w="3544" w:type="dxa"/>
            <w:shd w:val="clear" w:color="auto" w:fill="auto"/>
          </w:tcPr>
          <w:p w:rsidR="00FC3492" w:rsidRPr="00E06AEA" w:rsidRDefault="00FC3492" w:rsidP="007F3A5E">
            <w:pPr>
              <w:jc w:val="both"/>
              <w:rPr>
                <w:b/>
              </w:rPr>
            </w:pPr>
            <w:r w:rsidRPr="00E06AEA">
              <w:t>передвижка</w:t>
            </w:r>
          </w:p>
        </w:tc>
      </w:tr>
      <w:tr w:rsidR="00FC3492" w:rsidRPr="00E06AEA" w:rsidTr="00FC3492">
        <w:tc>
          <w:tcPr>
            <w:tcW w:w="2300" w:type="dxa"/>
            <w:tcBorders>
              <w:top w:val="single" w:sz="4" w:space="0" w:color="auto"/>
              <w:left w:val="single" w:sz="4" w:space="0" w:color="auto"/>
              <w:bottom w:val="single" w:sz="4" w:space="0" w:color="auto"/>
              <w:right w:val="single" w:sz="4" w:space="0" w:color="auto"/>
            </w:tcBorders>
            <w:shd w:val="clear" w:color="auto" w:fill="auto"/>
          </w:tcPr>
          <w:p w:rsidR="00FC3492" w:rsidRPr="00E06AEA" w:rsidRDefault="00FC3492" w:rsidP="007F3A5E">
            <w:pPr>
              <w:jc w:val="both"/>
              <w:rPr>
                <w:b/>
              </w:rPr>
            </w:pPr>
            <w:r>
              <w:t>п.</w:t>
            </w:r>
            <w:r w:rsidRPr="00E06AEA">
              <w:t xml:space="preserve"> Бектыш</w:t>
            </w:r>
            <w:r>
              <w:t xml:space="preserve"> Бектышского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3492" w:rsidRPr="00E06AEA" w:rsidRDefault="00FC3492" w:rsidP="007F3A5E">
            <w:pPr>
              <w:jc w:val="center"/>
            </w:pPr>
            <w:r w:rsidRPr="00E06AEA">
              <w:t>876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3492" w:rsidRPr="00E06AEA" w:rsidRDefault="00FC3492" w:rsidP="007F3A5E">
            <w:pPr>
              <w:jc w:val="both"/>
            </w:pPr>
            <w:r w:rsidRPr="00E06AEA">
              <w:t xml:space="preserve">          ДК </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C3492" w:rsidRPr="00E06AEA" w:rsidRDefault="00FC3492" w:rsidP="007F3A5E">
            <w:pPr>
              <w:pStyle w:val="afa"/>
              <w:rPr>
                <w:rFonts w:ascii="Times New Roman" w:hAnsi="Times New Roman"/>
                <w:sz w:val="24"/>
                <w:szCs w:val="24"/>
              </w:rPr>
            </w:pPr>
            <w:r w:rsidRPr="00E06AEA">
              <w:rPr>
                <w:rFonts w:ascii="Times New Roman" w:hAnsi="Times New Roman"/>
                <w:sz w:val="24"/>
                <w:szCs w:val="24"/>
              </w:rPr>
              <w:t xml:space="preserve">обслуживает автоклуб, находится рядом с населёнными пунктами </w:t>
            </w:r>
          </w:p>
          <w:p w:rsidR="00FC3492" w:rsidRPr="00E06AEA" w:rsidRDefault="00FC3492" w:rsidP="007F3A5E">
            <w:pPr>
              <w:pStyle w:val="afa"/>
              <w:rPr>
                <w:rFonts w:ascii="Times New Roman" w:hAnsi="Times New Roman"/>
                <w:sz w:val="24"/>
                <w:szCs w:val="24"/>
              </w:rPr>
            </w:pPr>
            <w:r w:rsidRPr="00E06AEA">
              <w:rPr>
                <w:rFonts w:ascii="Times New Roman" w:hAnsi="Times New Roman"/>
                <w:sz w:val="24"/>
                <w:szCs w:val="24"/>
              </w:rPr>
              <w:t>жители посещают учреждения культуры г. Коркино,п. Белоносово, п. Новобатурино</w:t>
            </w:r>
          </w:p>
        </w:tc>
      </w:tr>
      <w:tr w:rsidR="00FC3492" w:rsidRPr="00E06AEA" w:rsidTr="00FC3492">
        <w:tc>
          <w:tcPr>
            <w:tcW w:w="2300" w:type="dxa"/>
            <w:tcBorders>
              <w:top w:val="single" w:sz="4" w:space="0" w:color="auto"/>
              <w:left w:val="single" w:sz="4" w:space="0" w:color="auto"/>
              <w:bottom w:val="single" w:sz="4" w:space="0" w:color="auto"/>
              <w:right w:val="single" w:sz="4" w:space="0" w:color="auto"/>
            </w:tcBorders>
            <w:shd w:val="clear" w:color="auto" w:fill="auto"/>
          </w:tcPr>
          <w:p w:rsidR="00FC3492" w:rsidRPr="00E06AEA" w:rsidRDefault="00FC3492" w:rsidP="007F3A5E">
            <w:pPr>
              <w:jc w:val="both"/>
            </w:pPr>
            <w:r>
              <w:t>д.</w:t>
            </w:r>
            <w:r w:rsidRPr="00E06AEA">
              <w:t xml:space="preserve"> Сары</w:t>
            </w:r>
            <w:r>
              <w:t xml:space="preserve"> Еманжелинского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3492" w:rsidRPr="00E06AEA" w:rsidRDefault="00FC3492" w:rsidP="007F3A5E">
            <w:pPr>
              <w:jc w:val="center"/>
            </w:pPr>
            <w:r w:rsidRPr="00E06AEA">
              <w:t>73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3492" w:rsidRPr="00E06AEA" w:rsidRDefault="00FC3492" w:rsidP="007F3A5E">
            <w:pPr>
              <w:jc w:val="both"/>
            </w:pPr>
            <w:r w:rsidRPr="00E06AEA">
              <w:t>ДК, библиотека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C3492" w:rsidRPr="00E06AEA" w:rsidRDefault="00FC3492" w:rsidP="007F3A5E">
            <w:pPr>
              <w:jc w:val="both"/>
            </w:pPr>
            <w:r w:rsidRPr="00E06AEA">
              <w:t>передвижка, автоклуб</w:t>
            </w:r>
          </w:p>
        </w:tc>
      </w:tr>
      <w:tr w:rsidR="00FC3492" w:rsidRPr="00E06AEA" w:rsidTr="00FC3492">
        <w:tc>
          <w:tcPr>
            <w:tcW w:w="2300" w:type="dxa"/>
            <w:tcBorders>
              <w:top w:val="single" w:sz="4" w:space="0" w:color="auto"/>
              <w:left w:val="single" w:sz="4" w:space="0" w:color="auto"/>
              <w:bottom w:val="single" w:sz="4" w:space="0" w:color="auto"/>
              <w:right w:val="single" w:sz="4" w:space="0" w:color="auto"/>
            </w:tcBorders>
            <w:shd w:val="clear" w:color="auto" w:fill="auto"/>
          </w:tcPr>
          <w:p w:rsidR="00FC3492" w:rsidRPr="00E06AEA" w:rsidRDefault="00FC3492" w:rsidP="007F3A5E">
            <w:pPr>
              <w:jc w:val="both"/>
            </w:pPr>
            <w:r w:rsidRPr="00E06AEA">
              <w:t>Д</w:t>
            </w:r>
            <w:r>
              <w:t>.</w:t>
            </w:r>
            <w:r w:rsidRPr="00E06AEA">
              <w:t xml:space="preserve"> Ямки</w:t>
            </w:r>
          </w:p>
          <w:p w:rsidR="00FC3492" w:rsidRPr="00E06AEA" w:rsidRDefault="00FC3492" w:rsidP="007F3A5E">
            <w:pPr>
              <w:jc w:val="both"/>
            </w:pPr>
            <w:r>
              <w:t>Еманжелинского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3492" w:rsidRPr="00E06AEA" w:rsidRDefault="00FC3492" w:rsidP="007F3A5E">
            <w:pPr>
              <w:jc w:val="center"/>
            </w:pPr>
            <w:r w:rsidRPr="00E06AEA">
              <w:t>75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3492" w:rsidRPr="00E06AEA" w:rsidRDefault="00FC3492" w:rsidP="007F3A5E">
            <w:pPr>
              <w:jc w:val="both"/>
            </w:pPr>
            <w:r w:rsidRPr="00E06AEA">
              <w:t>ДК, библиотека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C3492" w:rsidRPr="00E06AEA" w:rsidRDefault="00FC3492" w:rsidP="007F3A5E">
            <w:pPr>
              <w:pStyle w:val="afa"/>
              <w:rPr>
                <w:rFonts w:ascii="Times New Roman" w:hAnsi="Times New Roman"/>
                <w:sz w:val="24"/>
                <w:szCs w:val="24"/>
              </w:rPr>
            </w:pPr>
            <w:r w:rsidRPr="00E06AEA">
              <w:rPr>
                <w:rFonts w:ascii="Times New Roman" w:hAnsi="Times New Roman"/>
                <w:sz w:val="24"/>
                <w:szCs w:val="24"/>
              </w:rPr>
              <w:t xml:space="preserve">находится рядом с д. Долговка </w:t>
            </w:r>
          </w:p>
          <w:p w:rsidR="00FC3492" w:rsidRPr="00E06AEA" w:rsidRDefault="00FC3492" w:rsidP="007F3A5E">
            <w:pPr>
              <w:pStyle w:val="afa"/>
              <w:rPr>
                <w:rFonts w:ascii="Times New Roman" w:hAnsi="Times New Roman"/>
                <w:sz w:val="24"/>
                <w:szCs w:val="24"/>
              </w:rPr>
            </w:pPr>
            <w:r w:rsidRPr="00E06AEA">
              <w:rPr>
                <w:rFonts w:ascii="Times New Roman" w:hAnsi="Times New Roman"/>
                <w:sz w:val="24"/>
                <w:szCs w:val="24"/>
              </w:rPr>
              <w:t>жители посещают Долговский ДК, автоклуб</w:t>
            </w:r>
          </w:p>
        </w:tc>
      </w:tr>
      <w:tr w:rsidR="00FC3492" w:rsidRPr="00E06AEA" w:rsidTr="00FC3492">
        <w:tc>
          <w:tcPr>
            <w:tcW w:w="2300" w:type="dxa"/>
            <w:tcBorders>
              <w:top w:val="single" w:sz="4" w:space="0" w:color="auto"/>
              <w:left w:val="single" w:sz="4" w:space="0" w:color="auto"/>
              <w:bottom w:val="single" w:sz="4" w:space="0" w:color="auto"/>
              <w:right w:val="single" w:sz="4" w:space="0" w:color="auto"/>
            </w:tcBorders>
            <w:shd w:val="clear" w:color="auto" w:fill="auto"/>
          </w:tcPr>
          <w:p w:rsidR="00FC3492" w:rsidRPr="00E06AEA" w:rsidRDefault="00FC3492" w:rsidP="007F3A5E">
            <w:pPr>
              <w:jc w:val="both"/>
            </w:pPr>
            <w:r w:rsidRPr="00E06AEA">
              <w:t xml:space="preserve"> </w:t>
            </w:r>
            <w:r>
              <w:t>П.</w:t>
            </w:r>
            <w:r w:rsidRPr="00E06AEA">
              <w:t>Санаторный</w:t>
            </w:r>
            <w:r>
              <w:t xml:space="preserve"> Печенкинского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3492" w:rsidRPr="00E06AEA" w:rsidRDefault="00FC3492" w:rsidP="007F3A5E">
            <w:pPr>
              <w:jc w:val="center"/>
            </w:pPr>
            <w:r w:rsidRPr="00E06AEA">
              <w:t>59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3492" w:rsidRPr="00E06AEA" w:rsidRDefault="00FC3492" w:rsidP="007F3A5E">
            <w:pPr>
              <w:jc w:val="both"/>
            </w:pPr>
            <w:r w:rsidRPr="00E06AEA">
              <w:t>ДК, библиотека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C3492" w:rsidRPr="00E06AEA" w:rsidRDefault="00FC3492" w:rsidP="007F3A5E">
            <w:pPr>
              <w:jc w:val="both"/>
            </w:pPr>
            <w:r w:rsidRPr="00E06AEA">
              <w:t>передвижка, автоклуб</w:t>
            </w:r>
          </w:p>
        </w:tc>
      </w:tr>
      <w:tr w:rsidR="00FC3492" w:rsidRPr="00E06AEA" w:rsidTr="00FC3492">
        <w:tc>
          <w:tcPr>
            <w:tcW w:w="2300" w:type="dxa"/>
            <w:tcBorders>
              <w:top w:val="single" w:sz="4" w:space="0" w:color="auto"/>
              <w:left w:val="single" w:sz="4" w:space="0" w:color="auto"/>
              <w:bottom w:val="single" w:sz="4" w:space="0" w:color="auto"/>
              <w:right w:val="single" w:sz="4" w:space="0" w:color="auto"/>
            </w:tcBorders>
            <w:shd w:val="clear" w:color="auto" w:fill="auto"/>
          </w:tcPr>
          <w:p w:rsidR="00FC3492" w:rsidRPr="00E06AEA" w:rsidRDefault="00FC3492" w:rsidP="00FC3492">
            <w:pPr>
              <w:jc w:val="both"/>
            </w:pPr>
            <w:r>
              <w:t>д.</w:t>
            </w:r>
            <w:r w:rsidRPr="00E06AEA">
              <w:t xml:space="preserve">Кузнецово </w:t>
            </w:r>
            <w:r>
              <w:t>Каратабанского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3492" w:rsidRPr="00E06AEA" w:rsidRDefault="00FC3492" w:rsidP="007F3A5E">
            <w:pPr>
              <w:jc w:val="center"/>
            </w:pPr>
            <w:r w:rsidRPr="00E06AEA">
              <w:t>81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C3492" w:rsidRPr="00E06AEA" w:rsidRDefault="00FC3492" w:rsidP="007F3A5E">
            <w:pPr>
              <w:jc w:val="both"/>
            </w:pPr>
            <w:r w:rsidRPr="00E06AEA">
              <w:t>ДК, библиотека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C3492" w:rsidRPr="00E06AEA" w:rsidRDefault="00FC3492" w:rsidP="007F3A5E">
            <w:pPr>
              <w:jc w:val="both"/>
            </w:pPr>
            <w:r w:rsidRPr="00E06AEA">
              <w:t>нестационарное обслуживание передвижка, автоклуб</w:t>
            </w:r>
          </w:p>
        </w:tc>
      </w:tr>
    </w:tbl>
    <w:p w:rsidR="006A119E" w:rsidRPr="001030EA" w:rsidRDefault="006A119E" w:rsidP="006A119E">
      <w:pPr>
        <w:ind w:left="360"/>
        <w:jc w:val="both"/>
        <w:rPr>
          <w:b/>
        </w:rPr>
      </w:pPr>
    </w:p>
    <w:p w:rsidR="00D04CC5" w:rsidRDefault="00513C58" w:rsidP="00F3658A">
      <w:pPr>
        <w:pStyle w:val="af4"/>
        <w:numPr>
          <w:ilvl w:val="0"/>
          <w:numId w:val="19"/>
        </w:numPr>
        <w:jc w:val="center"/>
        <w:rPr>
          <w:b/>
          <w:sz w:val="28"/>
          <w:szCs w:val="28"/>
        </w:rPr>
      </w:pPr>
      <w:r w:rsidRPr="00F3658A">
        <w:rPr>
          <w:b/>
          <w:sz w:val="28"/>
          <w:szCs w:val="28"/>
        </w:rPr>
        <w:t>Вопросы культуры, рассмотренные в органах власти муниципальных образований в 2023 году</w:t>
      </w:r>
    </w:p>
    <w:p w:rsidR="00F3658A" w:rsidRDefault="00F3658A" w:rsidP="00F3658A">
      <w:pPr>
        <w:pStyle w:val="af4"/>
        <w:rPr>
          <w:b/>
          <w:sz w:val="28"/>
          <w:szCs w:val="28"/>
        </w:rPr>
      </w:pPr>
    </w:p>
    <w:p w:rsidR="00F3658A" w:rsidRPr="00F3658A" w:rsidRDefault="00F3658A" w:rsidP="00F3658A">
      <w:pPr>
        <w:ind w:firstLine="708"/>
        <w:jc w:val="both"/>
        <w:rPr>
          <w:b/>
          <w:sz w:val="28"/>
          <w:szCs w:val="28"/>
        </w:rPr>
      </w:pPr>
      <w:r w:rsidRPr="00F3658A">
        <w:rPr>
          <w:sz w:val="28"/>
          <w:szCs w:val="28"/>
        </w:rPr>
        <w:t>Еткульский муниципальный район участвует в государственной программе Челябинской области «Развитие культуры в Челябинской области».</w:t>
      </w:r>
      <w:r>
        <w:rPr>
          <w:sz w:val="28"/>
          <w:szCs w:val="28"/>
        </w:rPr>
        <w:t xml:space="preserve"> </w:t>
      </w:r>
      <w:r w:rsidRPr="00F3658A">
        <w:rPr>
          <w:sz w:val="28"/>
          <w:szCs w:val="28"/>
        </w:rPr>
        <w:t xml:space="preserve">В 2023 году рассмотрены вопросы софинансирования </w:t>
      </w:r>
      <w:r>
        <w:rPr>
          <w:sz w:val="28"/>
          <w:szCs w:val="28"/>
        </w:rPr>
        <w:t>к субсидиям указанной государственной программы.</w:t>
      </w:r>
    </w:p>
    <w:p w:rsidR="00F3658A" w:rsidRPr="00F3658A" w:rsidRDefault="00F3658A" w:rsidP="00F3658A">
      <w:pPr>
        <w:tabs>
          <w:tab w:val="left" w:pos="1701"/>
        </w:tabs>
        <w:jc w:val="both"/>
        <w:rPr>
          <w:sz w:val="28"/>
          <w:szCs w:val="28"/>
        </w:rPr>
      </w:pPr>
      <w:r>
        <w:rPr>
          <w:sz w:val="28"/>
          <w:szCs w:val="28"/>
        </w:rPr>
        <w:t xml:space="preserve">         </w:t>
      </w:r>
      <w:r w:rsidRPr="00F3658A">
        <w:rPr>
          <w:sz w:val="28"/>
          <w:szCs w:val="28"/>
        </w:rPr>
        <w:t>В рамках мероприятия</w:t>
      </w:r>
      <w:r w:rsidRPr="00F3658A">
        <w:rPr>
          <w:color w:val="FF0000"/>
          <w:sz w:val="28"/>
          <w:szCs w:val="28"/>
        </w:rPr>
        <w:t xml:space="preserve"> </w:t>
      </w:r>
      <w:r w:rsidRPr="00F3658A">
        <w:rPr>
          <w:sz w:val="28"/>
          <w:szCs w:val="28"/>
        </w:rPr>
        <w:t>на обеспечение развития и укрепления материально-технической базы домов культуры в населенных пунктах с числом жителей до 50 тысяч человек</w:t>
      </w:r>
      <w:r w:rsidRPr="00F3658A">
        <w:rPr>
          <w:color w:val="FF0000"/>
          <w:sz w:val="28"/>
          <w:szCs w:val="28"/>
        </w:rPr>
        <w:t xml:space="preserve"> </w:t>
      </w:r>
      <w:r w:rsidRPr="00F3658A">
        <w:rPr>
          <w:sz w:val="28"/>
          <w:szCs w:val="28"/>
        </w:rPr>
        <w:t xml:space="preserve">в отчётном году </w:t>
      </w:r>
      <w:r>
        <w:rPr>
          <w:sz w:val="28"/>
          <w:szCs w:val="28"/>
        </w:rPr>
        <w:t xml:space="preserve">закуплено звуковое и световое оборудование, мебель </w:t>
      </w:r>
      <w:r w:rsidRPr="00F3658A">
        <w:rPr>
          <w:sz w:val="28"/>
          <w:szCs w:val="28"/>
        </w:rPr>
        <w:t xml:space="preserve">в </w:t>
      </w:r>
      <w:r>
        <w:rPr>
          <w:sz w:val="28"/>
          <w:szCs w:val="28"/>
        </w:rPr>
        <w:t xml:space="preserve">Назаровский сельский клуб </w:t>
      </w:r>
      <w:r w:rsidRPr="00F3658A">
        <w:rPr>
          <w:sz w:val="28"/>
          <w:szCs w:val="28"/>
        </w:rPr>
        <w:t xml:space="preserve">МБУК «ЦКС </w:t>
      </w:r>
      <w:r>
        <w:rPr>
          <w:sz w:val="28"/>
          <w:szCs w:val="28"/>
        </w:rPr>
        <w:t>Селезянского</w:t>
      </w:r>
      <w:r w:rsidRPr="00F3658A">
        <w:rPr>
          <w:sz w:val="28"/>
          <w:szCs w:val="28"/>
        </w:rPr>
        <w:t xml:space="preserve"> сельского поселения» в сумме </w:t>
      </w:r>
      <w:r w:rsidR="00680A88">
        <w:rPr>
          <w:sz w:val="28"/>
          <w:szCs w:val="28"/>
        </w:rPr>
        <w:t>758,9</w:t>
      </w:r>
      <w:r w:rsidRPr="00F3658A">
        <w:rPr>
          <w:sz w:val="28"/>
          <w:szCs w:val="28"/>
        </w:rPr>
        <w:t xml:space="preserve"> тыс.руб. (в т.ч. </w:t>
      </w:r>
      <w:r w:rsidR="00680A88">
        <w:rPr>
          <w:sz w:val="28"/>
          <w:szCs w:val="28"/>
        </w:rPr>
        <w:t>683,0</w:t>
      </w:r>
      <w:r w:rsidRPr="00F3658A">
        <w:rPr>
          <w:sz w:val="28"/>
          <w:szCs w:val="28"/>
        </w:rPr>
        <w:t xml:space="preserve"> тыс.руб. – федеральный и областной бюджет, </w:t>
      </w:r>
      <w:r w:rsidR="00680A88">
        <w:rPr>
          <w:sz w:val="28"/>
          <w:szCs w:val="28"/>
        </w:rPr>
        <w:t>75,9</w:t>
      </w:r>
      <w:r w:rsidRPr="00F3658A">
        <w:rPr>
          <w:sz w:val="28"/>
          <w:szCs w:val="28"/>
        </w:rPr>
        <w:t xml:space="preserve"> тыс.руб. – местный бюджет).</w:t>
      </w:r>
    </w:p>
    <w:p w:rsidR="00680A88" w:rsidRDefault="00680A88" w:rsidP="00F3658A">
      <w:pPr>
        <w:tabs>
          <w:tab w:val="left" w:pos="1701"/>
        </w:tabs>
        <w:jc w:val="both"/>
        <w:rPr>
          <w:sz w:val="28"/>
          <w:szCs w:val="28"/>
        </w:rPr>
      </w:pPr>
      <w:r>
        <w:rPr>
          <w:sz w:val="28"/>
          <w:szCs w:val="28"/>
        </w:rPr>
        <w:t xml:space="preserve">         </w:t>
      </w:r>
      <w:r w:rsidR="00F3658A" w:rsidRPr="00F3658A">
        <w:rPr>
          <w:sz w:val="28"/>
          <w:szCs w:val="28"/>
        </w:rPr>
        <w:t>В рамках мероприятия</w:t>
      </w:r>
      <w:r w:rsidR="00F3658A" w:rsidRPr="00F3658A">
        <w:rPr>
          <w:color w:val="FF0000"/>
          <w:sz w:val="28"/>
          <w:szCs w:val="28"/>
        </w:rPr>
        <w:t xml:space="preserve"> </w:t>
      </w:r>
      <w:r w:rsidR="00F3658A" w:rsidRPr="00F3658A">
        <w:rPr>
          <w:sz w:val="28"/>
          <w:szCs w:val="28"/>
        </w:rPr>
        <w:t>«Предоставление субсидии на проведение ремонтных работ, противопожарных мероприятий, энергосберегающих мероприятий  в зданиях учреждений культуры, находящихся в муниципальной собственности и приобретение основных средств для муниципальных учреждений»</w:t>
      </w:r>
      <w:r>
        <w:rPr>
          <w:sz w:val="28"/>
          <w:szCs w:val="28"/>
        </w:rPr>
        <w:t>:</w:t>
      </w:r>
    </w:p>
    <w:p w:rsidR="00680A88" w:rsidRDefault="00680A88" w:rsidP="00F3658A">
      <w:pPr>
        <w:tabs>
          <w:tab w:val="left" w:pos="1701"/>
        </w:tabs>
        <w:jc w:val="both"/>
        <w:rPr>
          <w:sz w:val="28"/>
          <w:szCs w:val="28"/>
        </w:rPr>
      </w:pPr>
      <w:r>
        <w:rPr>
          <w:sz w:val="28"/>
          <w:szCs w:val="28"/>
        </w:rPr>
        <w:t>-</w:t>
      </w:r>
      <w:r w:rsidR="00F3658A" w:rsidRPr="00F3658A">
        <w:rPr>
          <w:sz w:val="28"/>
          <w:szCs w:val="28"/>
        </w:rPr>
        <w:t xml:space="preserve"> </w:t>
      </w:r>
      <w:r w:rsidRPr="00F3658A">
        <w:rPr>
          <w:sz w:val="28"/>
          <w:szCs w:val="28"/>
        </w:rPr>
        <w:t xml:space="preserve">в </w:t>
      </w:r>
      <w:r>
        <w:rPr>
          <w:sz w:val="28"/>
          <w:szCs w:val="28"/>
        </w:rPr>
        <w:t xml:space="preserve">Аткульский сельский клуб </w:t>
      </w:r>
      <w:r w:rsidRPr="00F3658A">
        <w:rPr>
          <w:sz w:val="28"/>
          <w:szCs w:val="28"/>
        </w:rPr>
        <w:t xml:space="preserve">МБУК «ЦКС </w:t>
      </w:r>
      <w:r>
        <w:rPr>
          <w:sz w:val="28"/>
          <w:szCs w:val="28"/>
        </w:rPr>
        <w:t>Селезянского</w:t>
      </w:r>
      <w:r w:rsidRPr="00F3658A">
        <w:rPr>
          <w:sz w:val="28"/>
          <w:szCs w:val="28"/>
        </w:rPr>
        <w:t xml:space="preserve"> сельского поселения»</w:t>
      </w:r>
      <w:r>
        <w:rPr>
          <w:sz w:val="28"/>
          <w:szCs w:val="28"/>
        </w:rPr>
        <w:t xml:space="preserve"> </w:t>
      </w:r>
      <w:r w:rsidR="00F3658A" w:rsidRPr="00F3658A">
        <w:rPr>
          <w:sz w:val="28"/>
          <w:szCs w:val="28"/>
        </w:rPr>
        <w:t>был</w:t>
      </w:r>
      <w:r>
        <w:rPr>
          <w:sz w:val="28"/>
          <w:szCs w:val="28"/>
        </w:rPr>
        <w:t>о</w:t>
      </w:r>
      <w:r w:rsidR="00F3658A" w:rsidRPr="00F3658A">
        <w:rPr>
          <w:sz w:val="28"/>
          <w:szCs w:val="28"/>
        </w:rPr>
        <w:t xml:space="preserve"> приобретен</w:t>
      </w:r>
      <w:r>
        <w:rPr>
          <w:sz w:val="28"/>
          <w:szCs w:val="28"/>
        </w:rPr>
        <w:t>о</w:t>
      </w:r>
      <w:r w:rsidR="00F3658A" w:rsidRPr="00F3658A">
        <w:rPr>
          <w:sz w:val="28"/>
          <w:szCs w:val="28"/>
        </w:rPr>
        <w:t xml:space="preserve"> </w:t>
      </w:r>
      <w:r>
        <w:rPr>
          <w:sz w:val="28"/>
          <w:szCs w:val="28"/>
        </w:rPr>
        <w:t xml:space="preserve">звуковое и световое оборудование, мебель, установлена пожарная сигнализация </w:t>
      </w:r>
      <w:r w:rsidR="00F3658A" w:rsidRPr="00F3658A">
        <w:rPr>
          <w:sz w:val="28"/>
          <w:szCs w:val="28"/>
        </w:rPr>
        <w:t xml:space="preserve">в сумме </w:t>
      </w:r>
      <w:r>
        <w:rPr>
          <w:sz w:val="28"/>
          <w:szCs w:val="28"/>
        </w:rPr>
        <w:t>899,3</w:t>
      </w:r>
      <w:r w:rsidR="00F3658A" w:rsidRPr="00F3658A">
        <w:rPr>
          <w:sz w:val="28"/>
          <w:szCs w:val="28"/>
        </w:rPr>
        <w:t xml:space="preserve"> тыс.руб. (в т.ч. </w:t>
      </w:r>
      <w:r>
        <w:rPr>
          <w:sz w:val="28"/>
          <w:szCs w:val="28"/>
        </w:rPr>
        <w:t>860,7</w:t>
      </w:r>
      <w:r w:rsidR="00F3658A" w:rsidRPr="00F3658A">
        <w:rPr>
          <w:sz w:val="28"/>
          <w:szCs w:val="28"/>
        </w:rPr>
        <w:t xml:space="preserve"> тыс.руб. – областной бюджет, </w:t>
      </w:r>
      <w:r>
        <w:rPr>
          <w:sz w:val="28"/>
          <w:szCs w:val="28"/>
        </w:rPr>
        <w:t>38,6</w:t>
      </w:r>
      <w:r w:rsidR="00F3658A" w:rsidRPr="00F3658A">
        <w:rPr>
          <w:sz w:val="28"/>
          <w:szCs w:val="28"/>
        </w:rPr>
        <w:t xml:space="preserve"> тыс.руб. –</w:t>
      </w:r>
      <w:r>
        <w:rPr>
          <w:sz w:val="28"/>
          <w:szCs w:val="28"/>
        </w:rPr>
        <w:t xml:space="preserve"> </w:t>
      </w:r>
      <w:r w:rsidR="00F3658A" w:rsidRPr="00F3658A">
        <w:rPr>
          <w:sz w:val="28"/>
          <w:szCs w:val="28"/>
        </w:rPr>
        <w:t>бюджет</w:t>
      </w:r>
      <w:r>
        <w:rPr>
          <w:sz w:val="28"/>
          <w:szCs w:val="28"/>
        </w:rPr>
        <w:t xml:space="preserve"> Селезянского сельского поселения</w:t>
      </w:r>
      <w:r w:rsidR="00F3658A" w:rsidRPr="00F3658A">
        <w:rPr>
          <w:sz w:val="28"/>
          <w:szCs w:val="28"/>
        </w:rPr>
        <w:t>)</w:t>
      </w:r>
      <w:r>
        <w:rPr>
          <w:sz w:val="28"/>
          <w:szCs w:val="28"/>
        </w:rPr>
        <w:t xml:space="preserve">; </w:t>
      </w:r>
    </w:p>
    <w:p w:rsidR="00F3658A" w:rsidRPr="00F3658A" w:rsidRDefault="00680A88" w:rsidP="00F3658A">
      <w:pPr>
        <w:tabs>
          <w:tab w:val="left" w:pos="1701"/>
        </w:tabs>
        <w:jc w:val="both"/>
        <w:rPr>
          <w:color w:val="000000"/>
          <w:sz w:val="28"/>
          <w:szCs w:val="28"/>
          <w:lang w:bidi="ru-RU"/>
        </w:rPr>
      </w:pPr>
      <w:r>
        <w:rPr>
          <w:sz w:val="28"/>
          <w:szCs w:val="28"/>
        </w:rPr>
        <w:lastRenderedPageBreak/>
        <w:t>- в МБУК «Еткульский РДК» приобретены музыкальные инструменты для оркестра народных инструментов</w:t>
      </w:r>
      <w:r w:rsidR="00F3658A" w:rsidRPr="00F3658A">
        <w:rPr>
          <w:color w:val="000000"/>
          <w:sz w:val="28"/>
          <w:szCs w:val="28"/>
          <w:lang w:bidi="ru-RU"/>
        </w:rPr>
        <w:t xml:space="preserve"> </w:t>
      </w:r>
      <w:r w:rsidRPr="00F3658A">
        <w:rPr>
          <w:sz w:val="28"/>
          <w:szCs w:val="28"/>
        </w:rPr>
        <w:t xml:space="preserve">в сумме </w:t>
      </w:r>
      <w:r>
        <w:rPr>
          <w:sz w:val="28"/>
          <w:szCs w:val="28"/>
        </w:rPr>
        <w:t>1398,8</w:t>
      </w:r>
      <w:r w:rsidRPr="00F3658A">
        <w:rPr>
          <w:sz w:val="28"/>
          <w:szCs w:val="28"/>
        </w:rPr>
        <w:t xml:space="preserve"> тыс.руб. (в т.ч. </w:t>
      </w:r>
      <w:r>
        <w:rPr>
          <w:sz w:val="28"/>
          <w:szCs w:val="28"/>
        </w:rPr>
        <w:t>1338,6</w:t>
      </w:r>
      <w:r w:rsidRPr="00F3658A">
        <w:rPr>
          <w:sz w:val="28"/>
          <w:szCs w:val="28"/>
        </w:rPr>
        <w:t xml:space="preserve"> тыс.руб. – областной бюджет, </w:t>
      </w:r>
      <w:r>
        <w:rPr>
          <w:sz w:val="28"/>
          <w:szCs w:val="28"/>
        </w:rPr>
        <w:t>60,1</w:t>
      </w:r>
      <w:r w:rsidRPr="00F3658A">
        <w:rPr>
          <w:sz w:val="28"/>
          <w:szCs w:val="28"/>
        </w:rPr>
        <w:t xml:space="preserve"> тыс.руб. –</w:t>
      </w:r>
      <w:r>
        <w:rPr>
          <w:sz w:val="28"/>
          <w:szCs w:val="28"/>
        </w:rPr>
        <w:t xml:space="preserve"> местный </w:t>
      </w:r>
      <w:r w:rsidRPr="00F3658A">
        <w:rPr>
          <w:sz w:val="28"/>
          <w:szCs w:val="28"/>
        </w:rPr>
        <w:t>бюджет</w:t>
      </w:r>
      <w:r>
        <w:rPr>
          <w:sz w:val="28"/>
          <w:szCs w:val="28"/>
        </w:rPr>
        <w:t>).</w:t>
      </w:r>
    </w:p>
    <w:p w:rsidR="00F3658A" w:rsidRPr="00F3658A" w:rsidRDefault="00680A88" w:rsidP="00F3658A">
      <w:pPr>
        <w:tabs>
          <w:tab w:val="left" w:pos="1701"/>
        </w:tabs>
        <w:jc w:val="both"/>
        <w:rPr>
          <w:sz w:val="28"/>
          <w:szCs w:val="28"/>
        </w:rPr>
      </w:pPr>
      <w:r>
        <w:rPr>
          <w:sz w:val="28"/>
          <w:szCs w:val="28"/>
        </w:rPr>
        <w:t xml:space="preserve">        </w:t>
      </w:r>
      <w:r w:rsidR="00F3658A" w:rsidRPr="00F3658A">
        <w:rPr>
          <w:sz w:val="28"/>
          <w:szCs w:val="28"/>
        </w:rPr>
        <w:t xml:space="preserve">Всего по подпрограмме «Укрепление материально-технической базы учреждений культуры» освоено средств </w:t>
      </w:r>
      <w:r>
        <w:rPr>
          <w:sz w:val="28"/>
          <w:szCs w:val="28"/>
        </w:rPr>
        <w:t>3057,0</w:t>
      </w:r>
      <w:r w:rsidR="00F3658A" w:rsidRPr="00F3658A">
        <w:rPr>
          <w:sz w:val="28"/>
          <w:szCs w:val="28"/>
        </w:rPr>
        <w:t xml:space="preserve"> тыс.рублей, в том числе из федерального и областного бюджетов – </w:t>
      </w:r>
      <w:r>
        <w:rPr>
          <w:sz w:val="28"/>
          <w:szCs w:val="28"/>
        </w:rPr>
        <w:t>2882,3</w:t>
      </w:r>
      <w:r w:rsidR="00F3658A" w:rsidRPr="00F3658A">
        <w:rPr>
          <w:sz w:val="28"/>
          <w:szCs w:val="28"/>
        </w:rPr>
        <w:t xml:space="preserve"> тыс.руб</w:t>
      </w:r>
      <w:r w:rsidR="00E76F42">
        <w:rPr>
          <w:sz w:val="28"/>
          <w:szCs w:val="28"/>
        </w:rPr>
        <w:t>.</w:t>
      </w:r>
      <w:r w:rsidR="00F3658A" w:rsidRPr="00F3658A">
        <w:rPr>
          <w:sz w:val="28"/>
          <w:szCs w:val="28"/>
        </w:rPr>
        <w:t xml:space="preserve">, из </w:t>
      </w:r>
      <w:r w:rsidR="00E76F42">
        <w:rPr>
          <w:sz w:val="28"/>
          <w:szCs w:val="28"/>
        </w:rPr>
        <w:t>мест</w:t>
      </w:r>
      <w:r w:rsidR="00F3658A" w:rsidRPr="00F3658A">
        <w:rPr>
          <w:sz w:val="28"/>
          <w:szCs w:val="28"/>
        </w:rPr>
        <w:t>ного бюджета –1</w:t>
      </w:r>
      <w:r w:rsidR="00E76F42">
        <w:rPr>
          <w:sz w:val="28"/>
          <w:szCs w:val="28"/>
        </w:rPr>
        <w:t>36</w:t>
      </w:r>
      <w:r w:rsidR="00F3658A" w:rsidRPr="00F3658A">
        <w:rPr>
          <w:sz w:val="28"/>
          <w:szCs w:val="28"/>
        </w:rPr>
        <w:t>,0 тыс.руб.</w:t>
      </w:r>
      <w:r w:rsidR="00E76F42">
        <w:rPr>
          <w:sz w:val="28"/>
          <w:szCs w:val="28"/>
        </w:rPr>
        <w:t>,</w:t>
      </w:r>
      <w:r w:rsidR="00E76F42" w:rsidRPr="00E76F42">
        <w:rPr>
          <w:sz w:val="28"/>
          <w:szCs w:val="28"/>
        </w:rPr>
        <w:t xml:space="preserve"> </w:t>
      </w:r>
      <w:r w:rsidR="00E76F42">
        <w:rPr>
          <w:sz w:val="28"/>
          <w:szCs w:val="28"/>
        </w:rPr>
        <w:t>38,6</w:t>
      </w:r>
      <w:r w:rsidR="00E76F42" w:rsidRPr="00F3658A">
        <w:rPr>
          <w:sz w:val="28"/>
          <w:szCs w:val="28"/>
        </w:rPr>
        <w:t xml:space="preserve"> тыс.руб. –</w:t>
      </w:r>
      <w:r w:rsidR="00E76F42">
        <w:rPr>
          <w:sz w:val="28"/>
          <w:szCs w:val="28"/>
        </w:rPr>
        <w:t xml:space="preserve"> </w:t>
      </w:r>
      <w:r w:rsidR="00E76F42" w:rsidRPr="00F3658A">
        <w:rPr>
          <w:sz w:val="28"/>
          <w:szCs w:val="28"/>
        </w:rPr>
        <w:t>бюджет</w:t>
      </w:r>
      <w:r w:rsidR="00E76F42">
        <w:rPr>
          <w:sz w:val="28"/>
          <w:szCs w:val="28"/>
        </w:rPr>
        <w:t xml:space="preserve"> сельского поселения.</w:t>
      </w:r>
    </w:p>
    <w:p w:rsidR="00F3658A" w:rsidRDefault="00E76F42" w:rsidP="00E76F42">
      <w:pPr>
        <w:jc w:val="both"/>
        <w:rPr>
          <w:sz w:val="28"/>
          <w:szCs w:val="28"/>
        </w:rPr>
      </w:pPr>
      <w:r>
        <w:rPr>
          <w:sz w:val="28"/>
          <w:szCs w:val="28"/>
        </w:rPr>
        <w:t xml:space="preserve">         </w:t>
      </w:r>
      <w:r w:rsidR="00F3658A" w:rsidRPr="00F3658A">
        <w:rPr>
          <w:sz w:val="28"/>
          <w:szCs w:val="28"/>
        </w:rPr>
        <w:t>Субсидия на обеспечение развития и укрепления материально-технической базы муниципальных домов культуры Еткульского муниципального района освоена полностью, вся необходимая документация по освоению предоставлена в Министерство культуры Челябинской области.</w:t>
      </w:r>
    </w:p>
    <w:p w:rsidR="00E76F42" w:rsidRPr="00F3658A" w:rsidRDefault="00E76F42" w:rsidP="00E76F42">
      <w:pPr>
        <w:jc w:val="both"/>
        <w:rPr>
          <w:b/>
          <w:sz w:val="28"/>
          <w:szCs w:val="28"/>
        </w:rPr>
      </w:pPr>
    </w:p>
    <w:p w:rsidR="00D0771F" w:rsidRDefault="009825AF" w:rsidP="00D0771F">
      <w:pPr>
        <w:ind w:firstLine="708"/>
        <w:jc w:val="center"/>
        <w:rPr>
          <w:b/>
          <w:sz w:val="28"/>
          <w:szCs w:val="28"/>
        </w:rPr>
      </w:pPr>
      <w:r>
        <w:rPr>
          <w:b/>
          <w:sz w:val="28"/>
          <w:szCs w:val="28"/>
        </w:rPr>
        <w:t>3</w:t>
      </w:r>
      <w:r w:rsidR="00D0771F" w:rsidRPr="00D0771F">
        <w:rPr>
          <w:b/>
          <w:sz w:val="28"/>
          <w:szCs w:val="28"/>
        </w:rPr>
        <w:t>. Мероприятия в рамках национального проекта «Культура» в 202</w:t>
      </w:r>
      <w:r>
        <w:rPr>
          <w:b/>
          <w:sz w:val="28"/>
          <w:szCs w:val="28"/>
        </w:rPr>
        <w:t>3</w:t>
      </w:r>
      <w:r w:rsidR="00D0771F" w:rsidRPr="00D0771F">
        <w:rPr>
          <w:b/>
          <w:sz w:val="28"/>
          <w:szCs w:val="28"/>
        </w:rPr>
        <w:t xml:space="preserve"> году.</w:t>
      </w:r>
    </w:p>
    <w:p w:rsidR="00D04CC5" w:rsidRDefault="00D04CC5" w:rsidP="00D0771F">
      <w:pPr>
        <w:ind w:firstLine="708"/>
        <w:jc w:val="center"/>
        <w:rPr>
          <w:b/>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3520"/>
        <w:gridCol w:w="4697"/>
      </w:tblGrid>
      <w:tr w:rsidR="00D04CC5" w:rsidRPr="001B3B23" w:rsidTr="00E76F42">
        <w:tc>
          <w:tcPr>
            <w:tcW w:w="1844" w:type="dxa"/>
            <w:shd w:val="clear" w:color="auto" w:fill="auto"/>
          </w:tcPr>
          <w:p w:rsidR="00D04CC5" w:rsidRPr="001B3B23" w:rsidRDefault="00D04CC5" w:rsidP="008E626D">
            <w:pPr>
              <w:jc w:val="both"/>
              <w:rPr>
                <w:sz w:val="28"/>
                <w:szCs w:val="28"/>
              </w:rPr>
            </w:pPr>
            <w:r w:rsidRPr="001B3B23">
              <w:rPr>
                <w:sz w:val="28"/>
                <w:szCs w:val="28"/>
              </w:rPr>
              <w:t>Проекты</w:t>
            </w:r>
          </w:p>
        </w:tc>
        <w:tc>
          <w:tcPr>
            <w:tcW w:w="3520" w:type="dxa"/>
            <w:shd w:val="clear" w:color="auto" w:fill="auto"/>
          </w:tcPr>
          <w:p w:rsidR="00D04CC5" w:rsidRPr="001B3B23" w:rsidRDefault="00D04CC5" w:rsidP="008E626D">
            <w:pPr>
              <w:jc w:val="both"/>
              <w:rPr>
                <w:sz w:val="28"/>
                <w:szCs w:val="28"/>
              </w:rPr>
            </w:pPr>
            <w:r w:rsidRPr="001B3B23">
              <w:rPr>
                <w:sz w:val="28"/>
                <w:szCs w:val="28"/>
              </w:rPr>
              <w:t>Наименование мероприятия</w:t>
            </w:r>
          </w:p>
        </w:tc>
        <w:tc>
          <w:tcPr>
            <w:tcW w:w="4697" w:type="dxa"/>
            <w:shd w:val="clear" w:color="auto" w:fill="auto"/>
          </w:tcPr>
          <w:p w:rsidR="00D04CC5" w:rsidRPr="001B3B23" w:rsidRDefault="00D04CC5" w:rsidP="008E626D">
            <w:pPr>
              <w:jc w:val="both"/>
              <w:rPr>
                <w:sz w:val="28"/>
                <w:szCs w:val="28"/>
              </w:rPr>
            </w:pPr>
            <w:r w:rsidRPr="001B3B23">
              <w:rPr>
                <w:sz w:val="28"/>
                <w:szCs w:val="28"/>
              </w:rPr>
              <w:t>Краткое описание</w:t>
            </w:r>
          </w:p>
        </w:tc>
      </w:tr>
      <w:tr w:rsidR="00E76F42" w:rsidRPr="001B3B23" w:rsidTr="00E76F42">
        <w:tc>
          <w:tcPr>
            <w:tcW w:w="1844" w:type="dxa"/>
            <w:shd w:val="clear" w:color="auto" w:fill="auto"/>
          </w:tcPr>
          <w:p w:rsidR="00E76F42" w:rsidRPr="001B3B23" w:rsidRDefault="00E76F42" w:rsidP="008E626D">
            <w:pPr>
              <w:jc w:val="both"/>
              <w:rPr>
                <w:sz w:val="28"/>
                <w:szCs w:val="28"/>
              </w:rPr>
            </w:pPr>
            <w:r w:rsidRPr="001B3B23">
              <w:rPr>
                <w:sz w:val="28"/>
                <w:szCs w:val="28"/>
              </w:rPr>
              <w:t>«Творческие люди»</w:t>
            </w:r>
          </w:p>
        </w:tc>
        <w:tc>
          <w:tcPr>
            <w:tcW w:w="3520" w:type="dxa"/>
            <w:shd w:val="clear" w:color="auto" w:fill="auto"/>
          </w:tcPr>
          <w:p w:rsidR="00E76F42" w:rsidRPr="00E76F42" w:rsidRDefault="00E76F42" w:rsidP="007F3A5E">
            <w:pPr>
              <w:jc w:val="both"/>
              <w:rPr>
                <w:sz w:val="28"/>
                <w:szCs w:val="28"/>
              </w:rPr>
            </w:pPr>
            <w:r w:rsidRPr="00E76F42">
              <w:rPr>
                <w:sz w:val="28"/>
                <w:szCs w:val="28"/>
              </w:rPr>
              <w:t>«Актуальные практики работы с молодежью в учреждениях культуры»</w:t>
            </w:r>
          </w:p>
        </w:tc>
        <w:tc>
          <w:tcPr>
            <w:tcW w:w="4697" w:type="dxa"/>
            <w:shd w:val="clear" w:color="auto" w:fill="auto"/>
          </w:tcPr>
          <w:p w:rsidR="00E76F42" w:rsidRPr="00E76F42" w:rsidRDefault="00E76F42" w:rsidP="007F3A5E">
            <w:pPr>
              <w:jc w:val="both"/>
              <w:rPr>
                <w:sz w:val="28"/>
                <w:szCs w:val="28"/>
              </w:rPr>
            </w:pPr>
            <w:r w:rsidRPr="00E76F42">
              <w:rPr>
                <w:sz w:val="28"/>
                <w:szCs w:val="28"/>
              </w:rPr>
              <w:t>Повышение квалификации в Центре непрерывного образования и повышения квалификации творческих и управленческих кадров в сфере культуры Пермского государственного института культуры</w:t>
            </w:r>
          </w:p>
        </w:tc>
      </w:tr>
      <w:tr w:rsidR="00E76F42" w:rsidRPr="001B3B23" w:rsidTr="00E76F42">
        <w:tc>
          <w:tcPr>
            <w:tcW w:w="1844" w:type="dxa"/>
            <w:shd w:val="clear" w:color="auto" w:fill="auto"/>
          </w:tcPr>
          <w:p w:rsidR="00E76F42" w:rsidRPr="001B3B23" w:rsidRDefault="00E76F42" w:rsidP="000550D8">
            <w:pPr>
              <w:jc w:val="both"/>
              <w:rPr>
                <w:b/>
                <w:sz w:val="28"/>
                <w:szCs w:val="28"/>
              </w:rPr>
            </w:pPr>
            <w:r w:rsidRPr="001B3B23">
              <w:rPr>
                <w:sz w:val="28"/>
                <w:szCs w:val="28"/>
              </w:rPr>
              <w:t>«Творческие люди»</w:t>
            </w:r>
          </w:p>
        </w:tc>
        <w:tc>
          <w:tcPr>
            <w:tcW w:w="3520" w:type="dxa"/>
            <w:shd w:val="clear" w:color="auto" w:fill="auto"/>
          </w:tcPr>
          <w:p w:rsidR="00E76F42" w:rsidRPr="00E76F42" w:rsidRDefault="00E76F42" w:rsidP="007F3A5E">
            <w:pPr>
              <w:jc w:val="both"/>
              <w:rPr>
                <w:sz w:val="28"/>
                <w:szCs w:val="28"/>
              </w:rPr>
            </w:pPr>
            <w:r w:rsidRPr="00E76F42">
              <w:rPr>
                <w:sz w:val="28"/>
                <w:szCs w:val="28"/>
              </w:rPr>
              <w:t>«Практико-ориентированные информационные технологии организации культурно-досуговой деятельности с участием инвалидов и лиц с ограниченными возможностями здоровья»</w:t>
            </w:r>
          </w:p>
        </w:tc>
        <w:tc>
          <w:tcPr>
            <w:tcW w:w="4697" w:type="dxa"/>
            <w:shd w:val="clear" w:color="auto" w:fill="auto"/>
          </w:tcPr>
          <w:p w:rsidR="00E76F42" w:rsidRPr="00E76F42" w:rsidRDefault="00E76F42" w:rsidP="007F3A5E">
            <w:pPr>
              <w:jc w:val="both"/>
              <w:rPr>
                <w:sz w:val="28"/>
                <w:szCs w:val="28"/>
              </w:rPr>
            </w:pPr>
            <w:r w:rsidRPr="00E76F42">
              <w:rPr>
                <w:sz w:val="28"/>
                <w:szCs w:val="28"/>
              </w:rPr>
              <w:t>Повышение квалификации в ФГБОУ ВО «Казанский государственный институт культуры»</w:t>
            </w:r>
          </w:p>
        </w:tc>
      </w:tr>
      <w:tr w:rsidR="00E76F42" w:rsidRPr="001B3B23" w:rsidTr="00E76F42">
        <w:tc>
          <w:tcPr>
            <w:tcW w:w="1844" w:type="dxa"/>
            <w:shd w:val="clear" w:color="auto" w:fill="auto"/>
          </w:tcPr>
          <w:p w:rsidR="00E76F42" w:rsidRPr="00E76F42" w:rsidRDefault="00E76F42" w:rsidP="007F3A5E">
            <w:pPr>
              <w:jc w:val="both"/>
              <w:rPr>
                <w:sz w:val="28"/>
                <w:szCs w:val="28"/>
              </w:rPr>
            </w:pPr>
            <w:r w:rsidRPr="00E76F42">
              <w:rPr>
                <w:sz w:val="28"/>
                <w:szCs w:val="28"/>
              </w:rPr>
              <w:t>«Творческие люди»</w:t>
            </w:r>
          </w:p>
        </w:tc>
        <w:tc>
          <w:tcPr>
            <w:tcW w:w="3520" w:type="dxa"/>
            <w:shd w:val="clear" w:color="auto" w:fill="auto"/>
          </w:tcPr>
          <w:p w:rsidR="00E76F42" w:rsidRPr="00E76F42" w:rsidRDefault="00E76F42" w:rsidP="007F3A5E">
            <w:pPr>
              <w:jc w:val="both"/>
              <w:rPr>
                <w:b/>
                <w:color w:val="FF0000"/>
                <w:sz w:val="28"/>
                <w:szCs w:val="28"/>
              </w:rPr>
            </w:pPr>
            <w:r w:rsidRPr="00E76F42">
              <w:rPr>
                <w:bCs/>
                <w:iCs/>
                <w:sz w:val="28"/>
                <w:szCs w:val="28"/>
              </w:rPr>
              <w:t>Дополнительная профессиональная программа «Цифровые технологии, социальные сети и мультимедийный контент в учреждении культуры»</w:t>
            </w:r>
          </w:p>
        </w:tc>
        <w:tc>
          <w:tcPr>
            <w:tcW w:w="4697" w:type="dxa"/>
            <w:shd w:val="clear" w:color="auto" w:fill="auto"/>
          </w:tcPr>
          <w:p w:rsidR="00E76F42" w:rsidRPr="00E76F42" w:rsidRDefault="00E76F42" w:rsidP="007F3A5E">
            <w:pPr>
              <w:jc w:val="both"/>
              <w:rPr>
                <w:sz w:val="28"/>
                <w:szCs w:val="28"/>
              </w:rPr>
            </w:pPr>
            <w:r w:rsidRPr="00E76F42">
              <w:rPr>
                <w:sz w:val="28"/>
                <w:szCs w:val="28"/>
              </w:rPr>
              <w:t xml:space="preserve">В рамках проекта «Творческие люди» прошла обучение специалист РДК Савельева А.А. </w:t>
            </w:r>
          </w:p>
        </w:tc>
      </w:tr>
      <w:tr w:rsidR="00E76F42" w:rsidRPr="001B3B23" w:rsidTr="00E76F42">
        <w:tc>
          <w:tcPr>
            <w:tcW w:w="1844" w:type="dxa"/>
            <w:shd w:val="clear" w:color="auto" w:fill="auto"/>
          </w:tcPr>
          <w:p w:rsidR="00E76F42" w:rsidRPr="00E76F42" w:rsidRDefault="00E76F42" w:rsidP="008E626D">
            <w:pPr>
              <w:jc w:val="both"/>
              <w:rPr>
                <w:sz w:val="28"/>
                <w:szCs w:val="28"/>
              </w:rPr>
            </w:pPr>
            <w:r w:rsidRPr="00E76F42">
              <w:rPr>
                <w:sz w:val="28"/>
                <w:szCs w:val="28"/>
              </w:rPr>
              <w:t>«Творческие люди»</w:t>
            </w:r>
          </w:p>
        </w:tc>
        <w:tc>
          <w:tcPr>
            <w:tcW w:w="3520" w:type="dxa"/>
            <w:shd w:val="clear" w:color="auto" w:fill="auto"/>
          </w:tcPr>
          <w:p w:rsidR="00E76F42" w:rsidRPr="00E76F42" w:rsidRDefault="00E76F42" w:rsidP="007F3A5E">
            <w:pPr>
              <w:jc w:val="both"/>
              <w:rPr>
                <w:b/>
                <w:sz w:val="28"/>
                <w:szCs w:val="28"/>
              </w:rPr>
            </w:pPr>
            <w:r w:rsidRPr="00E76F42">
              <w:rPr>
                <w:bCs/>
                <w:iCs/>
                <w:sz w:val="28"/>
                <w:szCs w:val="28"/>
              </w:rPr>
              <w:t xml:space="preserve">Дополнительная профессиональная программа «Создание и организация театрализованных, интеллектуальных, образовательных и </w:t>
            </w:r>
            <w:r w:rsidRPr="00E76F42">
              <w:rPr>
                <w:bCs/>
                <w:iCs/>
                <w:sz w:val="28"/>
                <w:szCs w:val="28"/>
              </w:rPr>
              <w:lastRenderedPageBreak/>
              <w:t>развлекательных программ, для различных возрастных и социальных групп»</w:t>
            </w:r>
          </w:p>
        </w:tc>
        <w:tc>
          <w:tcPr>
            <w:tcW w:w="4697" w:type="dxa"/>
            <w:shd w:val="clear" w:color="auto" w:fill="auto"/>
          </w:tcPr>
          <w:p w:rsidR="00E76F42" w:rsidRPr="00E76F42" w:rsidRDefault="00E76F42" w:rsidP="007F3A5E">
            <w:pPr>
              <w:jc w:val="both"/>
              <w:rPr>
                <w:b/>
                <w:sz w:val="28"/>
                <w:szCs w:val="28"/>
              </w:rPr>
            </w:pPr>
            <w:r w:rsidRPr="00E76F42">
              <w:rPr>
                <w:sz w:val="28"/>
                <w:szCs w:val="28"/>
              </w:rPr>
              <w:lastRenderedPageBreak/>
              <w:t>В рамках проекта «Творческие люди» прошла обучение специалист РДК Фисенко А.Н</w:t>
            </w:r>
          </w:p>
        </w:tc>
      </w:tr>
    </w:tbl>
    <w:p w:rsidR="00E76F42" w:rsidRDefault="00E76F42" w:rsidP="00BF5600">
      <w:pPr>
        <w:rPr>
          <w:b/>
          <w:sz w:val="28"/>
          <w:szCs w:val="28"/>
        </w:rPr>
      </w:pPr>
    </w:p>
    <w:p w:rsidR="00F21240" w:rsidRDefault="00764462" w:rsidP="00A34103">
      <w:pPr>
        <w:jc w:val="center"/>
        <w:rPr>
          <w:b/>
          <w:sz w:val="28"/>
          <w:szCs w:val="28"/>
        </w:rPr>
      </w:pPr>
      <w:r>
        <w:rPr>
          <w:b/>
          <w:sz w:val="28"/>
          <w:szCs w:val="28"/>
        </w:rPr>
        <w:t>4</w:t>
      </w:r>
      <w:r w:rsidR="00A34103" w:rsidRPr="00027911">
        <w:rPr>
          <w:b/>
          <w:sz w:val="28"/>
          <w:szCs w:val="28"/>
        </w:rPr>
        <w:t>.</w:t>
      </w:r>
      <w:r w:rsidR="00107E44">
        <w:rPr>
          <w:b/>
          <w:sz w:val="28"/>
          <w:szCs w:val="28"/>
        </w:rPr>
        <w:t xml:space="preserve"> </w:t>
      </w:r>
      <w:r w:rsidR="00D0771F">
        <w:rPr>
          <w:b/>
          <w:sz w:val="28"/>
          <w:szCs w:val="28"/>
        </w:rPr>
        <w:t>Крупные мероприятия, их оценка</w:t>
      </w:r>
      <w:r w:rsidR="00F21240" w:rsidRPr="00027911">
        <w:rPr>
          <w:b/>
          <w:sz w:val="28"/>
          <w:szCs w:val="28"/>
        </w:rPr>
        <w:t>.</w:t>
      </w:r>
    </w:p>
    <w:p w:rsidR="00E76F42" w:rsidRDefault="00E76F42" w:rsidP="00A34103">
      <w:pPr>
        <w:jc w:val="center"/>
        <w:rPr>
          <w:b/>
          <w:sz w:val="28"/>
          <w:szCs w:val="28"/>
        </w:rPr>
      </w:pPr>
    </w:p>
    <w:tbl>
      <w:tblPr>
        <w:tblW w:w="984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1"/>
        <w:gridCol w:w="5554"/>
        <w:gridCol w:w="1446"/>
      </w:tblGrid>
      <w:tr w:rsidR="00E76F42" w:rsidRPr="00E06AEA" w:rsidTr="00E00F53">
        <w:tc>
          <w:tcPr>
            <w:tcW w:w="2841" w:type="dxa"/>
            <w:shd w:val="clear" w:color="auto" w:fill="auto"/>
          </w:tcPr>
          <w:p w:rsidR="00E76F42" w:rsidRPr="00E06AEA" w:rsidRDefault="00E76F42" w:rsidP="007F3A5E">
            <w:pPr>
              <w:jc w:val="both"/>
            </w:pPr>
            <w:r w:rsidRPr="00E06AEA">
              <w:t>Наименование мероприятия</w:t>
            </w:r>
          </w:p>
        </w:tc>
        <w:tc>
          <w:tcPr>
            <w:tcW w:w="5554" w:type="dxa"/>
            <w:shd w:val="clear" w:color="auto" w:fill="auto"/>
          </w:tcPr>
          <w:p w:rsidR="00E76F42" w:rsidRPr="00E06AEA" w:rsidRDefault="00E76F42" w:rsidP="007F3A5E">
            <w:pPr>
              <w:jc w:val="both"/>
            </w:pPr>
            <w:r w:rsidRPr="00E06AEA">
              <w:t>Краткое описание</w:t>
            </w:r>
          </w:p>
        </w:tc>
        <w:tc>
          <w:tcPr>
            <w:tcW w:w="1446" w:type="dxa"/>
            <w:shd w:val="clear" w:color="auto" w:fill="auto"/>
          </w:tcPr>
          <w:p w:rsidR="00E76F42" w:rsidRPr="00E06AEA" w:rsidRDefault="00E76F42" w:rsidP="007F3A5E">
            <w:pPr>
              <w:jc w:val="both"/>
            </w:pPr>
            <w:r w:rsidRPr="00E06AEA">
              <w:t>Количество участников/зрителей)</w:t>
            </w:r>
          </w:p>
        </w:tc>
      </w:tr>
      <w:tr w:rsidR="00E76F42" w:rsidRPr="00E06AEA" w:rsidTr="00E00F53">
        <w:tc>
          <w:tcPr>
            <w:tcW w:w="9841" w:type="dxa"/>
            <w:gridSpan w:val="3"/>
            <w:shd w:val="clear" w:color="auto" w:fill="auto"/>
          </w:tcPr>
          <w:p w:rsidR="00E76F42" w:rsidRPr="00E06AEA" w:rsidRDefault="00E76F42" w:rsidP="007F3A5E">
            <w:pPr>
              <w:jc w:val="center"/>
              <w:rPr>
                <w:b/>
              </w:rPr>
            </w:pPr>
            <w:r w:rsidRPr="00E06AEA">
              <w:rPr>
                <w:b/>
              </w:rPr>
              <w:t>Имиджевые, брендовые мероприятия</w:t>
            </w:r>
          </w:p>
        </w:tc>
      </w:tr>
      <w:tr w:rsidR="00E76F42" w:rsidRPr="00E06AEA" w:rsidTr="00E00F53">
        <w:tc>
          <w:tcPr>
            <w:tcW w:w="2841" w:type="dxa"/>
            <w:shd w:val="clear" w:color="auto" w:fill="auto"/>
          </w:tcPr>
          <w:p w:rsidR="00E76F42" w:rsidRPr="00E06AEA" w:rsidRDefault="00E76F42" w:rsidP="007F3A5E">
            <w:pPr>
              <w:jc w:val="both"/>
              <w:rPr>
                <w:b/>
              </w:rPr>
            </w:pPr>
            <w:r w:rsidRPr="00E06AEA">
              <w:t>«Добро пожаловать в Библиополис»: экскурсия по библиотеке Нового поколения</w:t>
            </w:r>
          </w:p>
        </w:tc>
        <w:tc>
          <w:tcPr>
            <w:tcW w:w="5554" w:type="dxa"/>
            <w:shd w:val="clear" w:color="auto" w:fill="auto"/>
          </w:tcPr>
          <w:p w:rsidR="00E76F42" w:rsidRPr="00E06AEA" w:rsidRDefault="00E76F42" w:rsidP="00E00F53">
            <w:pPr>
              <w:jc w:val="both"/>
              <w:rPr>
                <w:b/>
              </w:rPr>
            </w:pPr>
            <w:r>
              <w:rPr>
                <w:color w:val="000000"/>
                <w:shd w:val="clear" w:color="auto" w:fill="FFFFFF"/>
              </w:rPr>
              <w:t>Ознакомили</w:t>
            </w:r>
            <w:r w:rsidRPr="00E06AEA">
              <w:rPr>
                <w:color w:val="000000"/>
                <w:shd w:val="clear" w:color="auto" w:fill="FFFFFF"/>
              </w:rPr>
              <w:t xml:space="preserve"> гостей с техническими новинками, специально приобретенными для пользователей с ОВЗ, расположенными в сквере Мудрости, продемонстрировали работу современного оборудования Молодежной площади и конечно же, не упустили возможности похвалиться разнообразием современной и классической литературы, которая всегда находит своего благодарного читателя. Парк Фантазеров удивляет не только детей, но и взрослых: с каким восторгом они поучаствовали в игровых программах "Умного пола"! А в Солнечным городке уже сами дети продемонстрировали работу интерактивного стола! </w:t>
            </w:r>
          </w:p>
        </w:tc>
        <w:tc>
          <w:tcPr>
            <w:tcW w:w="1446" w:type="dxa"/>
            <w:shd w:val="clear" w:color="auto" w:fill="auto"/>
          </w:tcPr>
          <w:p w:rsidR="00E76F42" w:rsidRPr="00E00F53" w:rsidRDefault="00E76F42" w:rsidP="007F3A5E">
            <w:pPr>
              <w:jc w:val="both"/>
            </w:pPr>
            <w:r w:rsidRPr="00E00F53">
              <w:t>600</w:t>
            </w:r>
          </w:p>
        </w:tc>
      </w:tr>
      <w:tr w:rsidR="00E76F42" w:rsidRPr="00E06AEA" w:rsidTr="00E00F53">
        <w:trPr>
          <w:trHeight w:val="2993"/>
        </w:trPr>
        <w:tc>
          <w:tcPr>
            <w:tcW w:w="2841" w:type="dxa"/>
            <w:shd w:val="clear" w:color="auto" w:fill="auto"/>
          </w:tcPr>
          <w:p w:rsidR="00E76F42" w:rsidRPr="00E06AEA" w:rsidRDefault="00E76F42" w:rsidP="00E00F53">
            <w:r w:rsidRPr="00E06AEA">
              <w:t>Ежегодный пат</w:t>
            </w:r>
            <w:r w:rsidR="00E00F53">
              <w:t>р</w:t>
            </w:r>
            <w:r w:rsidRPr="00E06AEA">
              <w:t>иотический маршрут по населенным пунктам Еткульского района «Пою тебя, моя Победа»</w:t>
            </w:r>
          </w:p>
        </w:tc>
        <w:tc>
          <w:tcPr>
            <w:tcW w:w="5554" w:type="dxa"/>
            <w:shd w:val="clear" w:color="auto" w:fill="auto"/>
          </w:tcPr>
          <w:p w:rsidR="00E76F42" w:rsidRPr="00E06AEA" w:rsidRDefault="00E76F42" w:rsidP="007F3A5E">
            <w:pPr>
              <w:jc w:val="both"/>
              <w:rPr>
                <w:color w:val="000000"/>
                <w:shd w:val="clear" w:color="auto" w:fill="FFFFFF"/>
              </w:rPr>
            </w:pPr>
            <w:r w:rsidRPr="00E06AEA">
              <w:rPr>
                <w:color w:val="000000"/>
                <w:shd w:val="clear" w:color="auto" w:fill="FFFFFF"/>
              </w:rPr>
              <w:t>4 мая, с главной площади Еткуля стартовал патриотический маршрут «Пою тебя, моя Победа!»</w:t>
            </w:r>
            <w:r w:rsidRPr="00E06AEA">
              <w:rPr>
                <w:color w:val="000000"/>
              </w:rPr>
              <w:br/>
            </w:r>
            <w:r w:rsidRPr="00E06AEA">
              <w:rPr>
                <w:color w:val="000000"/>
                <w:shd w:val="clear" w:color="auto" w:fill="FFFFFF"/>
              </w:rPr>
              <w:t>В рамках празднования 78-ой годовщины Победы в Великой Отечественной войне артисты дали  40 концертов. С огромной радостью и благодарностью, жители сел и деревень, встречали агитбригаду.</w:t>
            </w:r>
          </w:p>
          <w:p w:rsidR="00E76F42" w:rsidRPr="00E06AEA" w:rsidRDefault="00E76F42" w:rsidP="007F3A5E">
            <w:pPr>
              <w:jc w:val="both"/>
              <w:rPr>
                <w:color w:val="000000"/>
                <w:shd w:val="clear" w:color="auto" w:fill="FFFFFF"/>
              </w:rPr>
            </w:pPr>
            <w:r w:rsidRPr="00E06AEA">
              <w:rPr>
                <w:color w:val="000000"/>
                <w:shd w:val="clear" w:color="auto" w:fill="FFFFFF"/>
              </w:rPr>
              <w:t>Звучала музыка военных лет, зрители танцевали и подпевали артистам. Их поездки по населённым пунктам района завершились 7 мая.</w:t>
            </w:r>
          </w:p>
        </w:tc>
        <w:tc>
          <w:tcPr>
            <w:tcW w:w="1446" w:type="dxa"/>
            <w:shd w:val="clear" w:color="auto" w:fill="auto"/>
          </w:tcPr>
          <w:p w:rsidR="00E76F42" w:rsidRPr="00E06AEA" w:rsidRDefault="00E76F42" w:rsidP="007F3A5E">
            <w:pPr>
              <w:jc w:val="both"/>
            </w:pPr>
            <w:r w:rsidRPr="00E06AEA">
              <w:t>8\2482</w:t>
            </w:r>
          </w:p>
        </w:tc>
      </w:tr>
      <w:tr w:rsidR="00E76F42" w:rsidRPr="00E06AEA" w:rsidTr="00E00F53">
        <w:trPr>
          <w:trHeight w:val="641"/>
        </w:trPr>
        <w:tc>
          <w:tcPr>
            <w:tcW w:w="2841" w:type="dxa"/>
            <w:shd w:val="clear" w:color="auto" w:fill="auto"/>
          </w:tcPr>
          <w:p w:rsidR="00E76F42" w:rsidRPr="00E06AEA" w:rsidRDefault="00E76F42" w:rsidP="007F3A5E">
            <w:r w:rsidRPr="00E06AEA">
              <w:t>Парад Победы на площади с. Еткуль.</w:t>
            </w:r>
          </w:p>
        </w:tc>
        <w:tc>
          <w:tcPr>
            <w:tcW w:w="5554" w:type="dxa"/>
            <w:shd w:val="clear" w:color="auto" w:fill="auto"/>
          </w:tcPr>
          <w:p w:rsidR="00E76F42" w:rsidRPr="00E06AEA" w:rsidRDefault="00E76F42" w:rsidP="00E00F53">
            <w:pPr>
              <w:jc w:val="both"/>
              <w:rPr>
                <w:color w:val="000000"/>
                <w:shd w:val="clear" w:color="auto" w:fill="FFFFFF"/>
              </w:rPr>
            </w:pPr>
            <w:r w:rsidRPr="00E06AEA">
              <w:rPr>
                <w:color w:val="000000"/>
                <w:shd w:val="clear" w:color="auto" w:fill="FFFFFF"/>
              </w:rPr>
              <w:t xml:space="preserve">Традиционно каждый год 9 мая, все жители и гости села Еткуль собираются на главной площади, чтобы стать участниками  праздничного парада Победы и торжественного митинга. Парадным строем по площади прошла военная техника Чебаркульской войсковой части,  автомобильная техника предприятий и организаций Еткульского района, автопробег «Огонь памяти» который доставил частичку вечного огня в каждый населенный пункт района. Вторым отделением митинга было театрализованное представление с участием реальных героев, участников СВО, матерей участников СВО, волонтеров Еткульского района и участников клубных формирований РДК: народного коллектива театра «Унисон», вокального объединения «Голос», хореографического коллектива «Гранд» (ДШИ) </w:t>
            </w:r>
          </w:p>
        </w:tc>
        <w:tc>
          <w:tcPr>
            <w:tcW w:w="1446" w:type="dxa"/>
            <w:shd w:val="clear" w:color="auto" w:fill="auto"/>
          </w:tcPr>
          <w:p w:rsidR="00E76F42" w:rsidRPr="00E06AEA" w:rsidRDefault="00E76F42" w:rsidP="007F3A5E">
            <w:pPr>
              <w:jc w:val="both"/>
            </w:pPr>
            <w:r w:rsidRPr="00E06AEA">
              <w:t>100\3600</w:t>
            </w:r>
          </w:p>
        </w:tc>
      </w:tr>
      <w:tr w:rsidR="00E76F42" w:rsidRPr="00E06AEA" w:rsidTr="00E00F53">
        <w:trPr>
          <w:trHeight w:val="280"/>
        </w:trPr>
        <w:tc>
          <w:tcPr>
            <w:tcW w:w="2841" w:type="dxa"/>
            <w:shd w:val="clear" w:color="auto" w:fill="auto"/>
          </w:tcPr>
          <w:p w:rsidR="00E76F42" w:rsidRPr="00E06AEA" w:rsidRDefault="00E76F42" w:rsidP="007F3A5E">
            <w:r w:rsidRPr="00E06AEA">
              <w:t xml:space="preserve">Районный конкурс </w:t>
            </w:r>
            <w:r w:rsidRPr="00E06AEA">
              <w:lastRenderedPageBreak/>
              <w:t>красоты и таланта «Миссис Еткульский район»</w:t>
            </w:r>
          </w:p>
        </w:tc>
        <w:tc>
          <w:tcPr>
            <w:tcW w:w="5554" w:type="dxa"/>
            <w:shd w:val="clear" w:color="auto" w:fill="auto"/>
          </w:tcPr>
          <w:p w:rsidR="00E76F42" w:rsidRPr="00E06AEA" w:rsidRDefault="00E76F42" w:rsidP="007F3A5E">
            <w:pPr>
              <w:jc w:val="both"/>
              <w:rPr>
                <w:color w:val="000000"/>
                <w:shd w:val="clear" w:color="auto" w:fill="FFFFFF"/>
              </w:rPr>
            </w:pPr>
            <w:r w:rsidRPr="00E06AEA">
              <w:rPr>
                <w:color w:val="000000"/>
                <w:shd w:val="clear" w:color="auto" w:fill="FFFFFF"/>
              </w:rPr>
              <w:lastRenderedPageBreak/>
              <w:t xml:space="preserve">8 марта на сцене Еткульского РДК в четвёртый раз </w:t>
            </w:r>
            <w:r w:rsidRPr="00E06AEA">
              <w:rPr>
                <w:color w:val="000000"/>
                <w:shd w:val="clear" w:color="auto" w:fill="FFFFFF"/>
              </w:rPr>
              <w:lastRenderedPageBreak/>
              <w:t>прошёл конкурс красоты и таланта "Миссис Еткульский район — 2023". Среди претенденток на "корону" были многодетные мамы и даже молодые бабушки, а возрастной диапазон участниц — от 27 до 46 лет.</w:t>
            </w:r>
            <w:r w:rsidRPr="00E06AEA">
              <w:rPr>
                <w:color w:val="000000"/>
              </w:rPr>
              <w:br/>
            </w:r>
            <w:r w:rsidRPr="00E06AEA">
              <w:rPr>
                <w:color w:val="000000"/>
                <w:shd w:val="clear" w:color="auto" w:fill="FFFFFF"/>
              </w:rPr>
              <w:t>Конкурс состоял из нескольких этапов. Каждая участница подготовила визитную карточку — предстала в образе, который наиболее полно отражал её индивидуальность. В интеллектуальном конкурсе прекрасные дамы показали ум и эрудицию. В "Марафоне талантов" демонстрировали творческие способности, а на этапе "Дефиле" выходили на сцену в вечерних нарядах.</w:t>
            </w:r>
            <w:r w:rsidRPr="00E06AEA">
              <w:rPr>
                <w:color w:val="000000"/>
              </w:rPr>
              <w:br/>
            </w:r>
            <w:r w:rsidRPr="00E06AEA">
              <w:rPr>
                <w:color w:val="000000"/>
                <w:shd w:val="clear" w:color="auto" w:fill="FFFFFF"/>
              </w:rPr>
              <w:t xml:space="preserve">У каждой участницы была большая группа поддержки, в неё входили члены семьи, коллеги, односельчане. </w:t>
            </w:r>
          </w:p>
        </w:tc>
        <w:tc>
          <w:tcPr>
            <w:tcW w:w="1446" w:type="dxa"/>
            <w:shd w:val="clear" w:color="auto" w:fill="auto"/>
          </w:tcPr>
          <w:p w:rsidR="00E76F42" w:rsidRPr="00E06AEA" w:rsidRDefault="00E76F42" w:rsidP="007F3A5E">
            <w:pPr>
              <w:jc w:val="both"/>
            </w:pPr>
            <w:r w:rsidRPr="00E06AEA">
              <w:lastRenderedPageBreak/>
              <w:t>50\500</w:t>
            </w:r>
          </w:p>
        </w:tc>
      </w:tr>
      <w:tr w:rsidR="00E76F42" w:rsidRPr="00E06AEA" w:rsidTr="00E00F53">
        <w:trPr>
          <w:trHeight w:val="170"/>
        </w:trPr>
        <w:tc>
          <w:tcPr>
            <w:tcW w:w="2841" w:type="dxa"/>
            <w:shd w:val="clear" w:color="auto" w:fill="auto"/>
          </w:tcPr>
          <w:p w:rsidR="00E76F42" w:rsidRPr="00E06AEA" w:rsidRDefault="00E76F42" w:rsidP="007F3A5E">
            <w:r w:rsidRPr="00E06AEA">
              <w:lastRenderedPageBreak/>
              <w:t>Районный фестиваль театрализованных постановок «Народный театр» Один день с Леонидом Гайдаем</w:t>
            </w:r>
          </w:p>
        </w:tc>
        <w:tc>
          <w:tcPr>
            <w:tcW w:w="5554" w:type="dxa"/>
            <w:shd w:val="clear" w:color="auto" w:fill="auto"/>
          </w:tcPr>
          <w:p w:rsidR="00E76F42" w:rsidRPr="00E06AEA" w:rsidRDefault="00E76F42" w:rsidP="007F3A5E">
            <w:pPr>
              <w:jc w:val="both"/>
            </w:pPr>
            <w:r w:rsidRPr="00E06AEA">
              <w:t>Ранее фестиваль проводился в формате одного мероприятия «Барыня», но в дальнейшем, было принято решение разделить его на два события- это «Барыня» и Народный театр», что увенчалось большим успехом. В нынешнем году, на суд зрителя были представлены постановки по мотивам фильмов Л.Гайдая, «12 стульев», «Не может быть», «Приключения Шурика», «Иван Васильевич меняет профессию» и др. Зрители получили массу положительных эмоций от игры актеров и ярких декораций. Окунулись в атмосферу Гайдаевских историй.</w:t>
            </w:r>
          </w:p>
        </w:tc>
        <w:tc>
          <w:tcPr>
            <w:tcW w:w="1446" w:type="dxa"/>
            <w:shd w:val="clear" w:color="auto" w:fill="auto"/>
          </w:tcPr>
          <w:p w:rsidR="00E76F42" w:rsidRPr="00E06AEA" w:rsidRDefault="00E76F42" w:rsidP="007F3A5E">
            <w:pPr>
              <w:jc w:val="both"/>
            </w:pPr>
            <w:r w:rsidRPr="00E06AEA">
              <w:t>90\110</w:t>
            </w:r>
          </w:p>
        </w:tc>
      </w:tr>
      <w:tr w:rsidR="00E76F42" w:rsidRPr="00E06AEA" w:rsidTr="00E00F53">
        <w:trPr>
          <w:trHeight w:val="330"/>
        </w:trPr>
        <w:tc>
          <w:tcPr>
            <w:tcW w:w="2841" w:type="dxa"/>
            <w:shd w:val="clear" w:color="auto" w:fill="auto"/>
          </w:tcPr>
          <w:p w:rsidR="00E76F42" w:rsidRPr="00E06AEA" w:rsidRDefault="00E76F42" w:rsidP="007F3A5E">
            <w:r w:rsidRPr="00E06AEA">
              <w:t>Районный фестиваль посвященный памяти павших на полях сражений во всех войнах «Белые журавли»</w:t>
            </w:r>
          </w:p>
        </w:tc>
        <w:tc>
          <w:tcPr>
            <w:tcW w:w="5554" w:type="dxa"/>
            <w:shd w:val="clear" w:color="auto" w:fill="auto"/>
          </w:tcPr>
          <w:p w:rsidR="00E76F42" w:rsidRPr="00E06AEA" w:rsidRDefault="00E76F42" w:rsidP="007F3A5E">
            <w:pPr>
              <w:jc w:val="both"/>
              <w:rPr>
                <w:b/>
              </w:rPr>
            </w:pPr>
            <w:r w:rsidRPr="00E06AEA">
              <w:rPr>
                <w:color w:val="000000"/>
                <w:shd w:val="clear" w:color="auto" w:fill="FFFFFF"/>
              </w:rPr>
              <w:t xml:space="preserve">21.10.2023.- Яркие программы, посвящённые памяти павших на полях сражений во всех войнах, представили участники из 11 сельских поселений района. Творческие коллективы воплотили на сцене литературно-музыкальные композиции "Во имя тех, кто жив и тех, кого уже нет"  "Встанем" и др. Хореографические композиции. Прозвучали душевные песни военных лет и современных авторов. </w:t>
            </w:r>
          </w:p>
        </w:tc>
        <w:tc>
          <w:tcPr>
            <w:tcW w:w="1446" w:type="dxa"/>
            <w:shd w:val="clear" w:color="auto" w:fill="auto"/>
          </w:tcPr>
          <w:p w:rsidR="00E76F42" w:rsidRPr="00E06AEA" w:rsidRDefault="00E76F42" w:rsidP="007F3A5E">
            <w:pPr>
              <w:jc w:val="both"/>
            </w:pPr>
            <w:r w:rsidRPr="00E06AEA">
              <w:t>167\83</w:t>
            </w:r>
          </w:p>
        </w:tc>
      </w:tr>
      <w:tr w:rsidR="00E76F42" w:rsidRPr="00E06AEA" w:rsidTr="00E00F53">
        <w:trPr>
          <w:trHeight w:val="103"/>
        </w:trPr>
        <w:tc>
          <w:tcPr>
            <w:tcW w:w="2841" w:type="dxa"/>
            <w:shd w:val="clear" w:color="auto" w:fill="auto"/>
          </w:tcPr>
          <w:p w:rsidR="00E76F42" w:rsidRPr="00E06AEA" w:rsidRDefault="00E76F42" w:rsidP="00E00F53">
            <w:pPr>
              <w:jc w:val="both"/>
            </w:pPr>
            <w:r w:rsidRPr="00E06AEA">
              <w:t>Районный фестиваль народной музыки и песни «Барыня» имени Л</w:t>
            </w:r>
            <w:r w:rsidR="00E00F53">
              <w:t>.</w:t>
            </w:r>
            <w:r w:rsidRPr="00E06AEA">
              <w:t>В.Сырцовой</w:t>
            </w:r>
            <w:r w:rsidRPr="00E06AEA">
              <w:rPr>
                <w:b/>
              </w:rPr>
              <w:t xml:space="preserve"> (</w:t>
            </w:r>
            <w:r w:rsidRPr="00E06AEA">
              <w:t>Мероприятия в рамках Года культурного наследия народов России.)</w:t>
            </w:r>
          </w:p>
        </w:tc>
        <w:tc>
          <w:tcPr>
            <w:tcW w:w="5554" w:type="dxa"/>
            <w:shd w:val="clear" w:color="auto" w:fill="auto"/>
          </w:tcPr>
          <w:p w:rsidR="00E76F42" w:rsidRPr="00E06AEA" w:rsidRDefault="00E76F42" w:rsidP="007F3A5E">
            <w:pPr>
              <w:jc w:val="both"/>
            </w:pPr>
            <w:r w:rsidRPr="00E06AEA">
              <w:rPr>
                <w:color w:val="000000"/>
                <w:shd w:val="clear" w:color="auto" w:fill="FFFFFF"/>
              </w:rPr>
              <w:t>Районный праздник народной музыки и песни «Барыня»  прошел в 4 проходки все было завязано на частушках: 1 проходка - «Себя показательная» участники показали свою команду и рассказали о ней; 2 проходка - «Сельскохозяйственная» исполнялись частушки о сельском хозяйстве ; 3 проходка - «Сочинительская» показали себя в умении импровизировать; 4 проходка — «Стенка на стенку» кто кого перепоет. Мероприятие прошло просто замечательно! Не смолкали бурные аплодисменты, которые дарили зрители участникам праздника. </w:t>
            </w:r>
          </w:p>
        </w:tc>
        <w:tc>
          <w:tcPr>
            <w:tcW w:w="1446" w:type="dxa"/>
            <w:shd w:val="clear" w:color="auto" w:fill="auto"/>
          </w:tcPr>
          <w:p w:rsidR="00E76F42" w:rsidRPr="00E06AEA" w:rsidRDefault="00E76F42" w:rsidP="007F3A5E">
            <w:pPr>
              <w:jc w:val="both"/>
            </w:pPr>
            <w:r w:rsidRPr="00E06AEA">
              <w:t>115\100</w:t>
            </w:r>
          </w:p>
        </w:tc>
      </w:tr>
      <w:tr w:rsidR="00E76F42" w:rsidRPr="00E06AEA" w:rsidTr="00E00F53">
        <w:trPr>
          <w:trHeight w:val="140"/>
        </w:trPr>
        <w:tc>
          <w:tcPr>
            <w:tcW w:w="2841" w:type="dxa"/>
            <w:shd w:val="clear" w:color="auto" w:fill="auto"/>
          </w:tcPr>
          <w:p w:rsidR="00E76F42" w:rsidRPr="00E06AEA" w:rsidRDefault="00E76F42" w:rsidP="007F3A5E">
            <w:pPr>
              <w:jc w:val="both"/>
            </w:pPr>
            <w:r w:rsidRPr="00E06AEA">
              <w:t>Народный праздник «День Ивана Купала»</w:t>
            </w:r>
          </w:p>
          <w:p w:rsidR="00E76F42" w:rsidRPr="00E06AEA" w:rsidRDefault="00E76F42" w:rsidP="007F3A5E">
            <w:pPr>
              <w:jc w:val="both"/>
            </w:pPr>
            <w:r w:rsidRPr="00E06AEA">
              <w:t xml:space="preserve">(Мероприятия в рамках Года культурного </w:t>
            </w:r>
            <w:r w:rsidRPr="00E06AEA">
              <w:lastRenderedPageBreak/>
              <w:t>наследия народов России)</w:t>
            </w:r>
          </w:p>
        </w:tc>
        <w:tc>
          <w:tcPr>
            <w:tcW w:w="5554" w:type="dxa"/>
            <w:shd w:val="clear" w:color="auto" w:fill="auto"/>
          </w:tcPr>
          <w:p w:rsidR="00E76F42" w:rsidRPr="00E06AEA" w:rsidRDefault="00E76F42" w:rsidP="00E00F53">
            <w:pPr>
              <w:jc w:val="both"/>
              <w:rPr>
                <w:b/>
              </w:rPr>
            </w:pPr>
            <w:r w:rsidRPr="00E06AEA">
              <w:rPr>
                <w:color w:val="000000"/>
                <w:shd w:val="clear" w:color="auto" w:fill="FFFFFF"/>
              </w:rPr>
              <w:lastRenderedPageBreak/>
              <w:t>«На Ивана на Купала».</w:t>
            </w:r>
            <w:r w:rsidRPr="00E06AEA">
              <w:rPr>
                <w:color w:val="000000"/>
              </w:rPr>
              <w:br/>
            </w:r>
            <w:r w:rsidRPr="00E06AEA">
              <w:rPr>
                <w:color w:val="000000"/>
                <w:shd w:val="clear" w:color="auto" w:fill="FFFFFF"/>
              </w:rPr>
              <w:t xml:space="preserve">7 июля на центральном пляже села Еткуль прошел народный праздник «На Ивана на Купала», в рамках районного фестиваля народного творчества </w:t>
            </w:r>
            <w:r w:rsidRPr="00E06AEA">
              <w:rPr>
                <w:color w:val="000000"/>
                <w:shd w:val="clear" w:color="auto" w:fill="FFFFFF"/>
              </w:rPr>
              <w:lastRenderedPageBreak/>
              <w:t>«Кладовая народных праздников» открывали фестиваль участники МБУК «Еткульский районный Дом культуры». В мероприятии приняли участие коллективы Еткульского района. «Народный костюм — это удивительный, гармоничный ансамбль», именно в дефиле, поселения показали красоту русского народного костюма.</w:t>
            </w:r>
            <w:r w:rsidRPr="00E06AEA">
              <w:rPr>
                <w:color w:val="000000"/>
                <w:shd w:val="clear" w:color="auto" w:fill="FFFFFF"/>
              </w:rPr>
              <w:br/>
              <w:t>Русский народ издревле славился не только уникальной и крайне интересной культурой, но и увлекательными играми, как для детей, так и для взрослых. Поэтому чтобы возродить интерес к традициям наших предков, участники праздника погрузили зрителя в захватывающий мир народных игр: Русские традиции показали в игре «Венок заплетем, песню споем». Весело с задором прошла игра «Целовальная», а в игре «Ручеек», поучаствовали все зрители праздника.</w:t>
            </w:r>
            <w:r w:rsidRPr="00E06AEA">
              <w:rPr>
                <w:color w:val="000000"/>
                <w:shd w:val="clear" w:color="auto" w:fill="FFFFFF"/>
              </w:rPr>
              <w:br/>
              <w:t>Еткульский районный Дом культуры провел мастер – класс по плетению венков. Гостей праздника угощали в фито-баре. По традиции праздника Ивана Купалы девушки опускали в воду венки.</w:t>
            </w:r>
            <w:r w:rsidRPr="00E06AEA">
              <w:rPr>
                <w:color w:val="000000"/>
                <w:shd w:val="clear" w:color="auto" w:fill="FFFFFF"/>
              </w:rPr>
              <w:br/>
              <w:t>Есть еще одна традиция, в этот день наряжают купальное деревце. Участники праздника завязывали ленты и водили хоровод. В народе говорят, что березка исполняет любые желания. Иван Купала самый красивый праздник лета.</w:t>
            </w:r>
          </w:p>
        </w:tc>
        <w:tc>
          <w:tcPr>
            <w:tcW w:w="1446" w:type="dxa"/>
            <w:shd w:val="clear" w:color="auto" w:fill="auto"/>
          </w:tcPr>
          <w:p w:rsidR="00E76F42" w:rsidRPr="00E06AEA" w:rsidRDefault="00E76F42" w:rsidP="007F3A5E">
            <w:pPr>
              <w:jc w:val="both"/>
            </w:pPr>
            <w:r w:rsidRPr="00E06AEA">
              <w:lastRenderedPageBreak/>
              <w:t>60\250</w:t>
            </w:r>
          </w:p>
        </w:tc>
      </w:tr>
      <w:tr w:rsidR="00E76F42" w:rsidRPr="00E06AEA" w:rsidTr="00E00F53">
        <w:tc>
          <w:tcPr>
            <w:tcW w:w="9841" w:type="dxa"/>
            <w:gridSpan w:val="3"/>
            <w:shd w:val="clear" w:color="auto" w:fill="auto"/>
          </w:tcPr>
          <w:p w:rsidR="00E76F42" w:rsidRPr="00E06AEA" w:rsidRDefault="00E76F42" w:rsidP="007F3A5E">
            <w:pPr>
              <w:jc w:val="center"/>
              <w:rPr>
                <w:b/>
              </w:rPr>
            </w:pPr>
            <w:r w:rsidRPr="00E06AEA">
              <w:rPr>
                <w:b/>
              </w:rPr>
              <w:lastRenderedPageBreak/>
              <w:t>Мероприятия событийного туризма</w:t>
            </w:r>
          </w:p>
        </w:tc>
      </w:tr>
      <w:tr w:rsidR="00E76F42" w:rsidRPr="00E06AEA" w:rsidTr="00E00F53">
        <w:tc>
          <w:tcPr>
            <w:tcW w:w="2841" w:type="dxa"/>
            <w:shd w:val="clear" w:color="auto" w:fill="auto"/>
          </w:tcPr>
          <w:p w:rsidR="00E76F42" w:rsidRPr="00E06AEA" w:rsidRDefault="00E76F42" w:rsidP="007F3A5E">
            <w:pPr>
              <w:shd w:val="clear" w:color="auto" w:fill="FFFFFF"/>
              <w:spacing w:line="270" w:lineRule="atLeast"/>
              <w:ind w:left="60" w:right="60"/>
              <w:rPr>
                <w:color w:val="000000"/>
              </w:rPr>
            </w:pPr>
            <w:r w:rsidRPr="00E06AEA">
              <w:rPr>
                <w:color w:val="000000"/>
              </w:rPr>
              <w:t>Всероссийский  конкурс Движения первых "10 шагов к Турслёту"</w:t>
            </w:r>
          </w:p>
          <w:p w:rsidR="00E76F42" w:rsidRPr="00E06AEA" w:rsidRDefault="00E76F42" w:rsidP="00E76F42">
            <w:pPr>
              <w:numPr>
                <w:ilvl w:val="0"/>
                <w:numId w:val="37"/>
              </w:numPr>
              <w:shd w:val="clear" w:color="auto" w:fill="FFFFFF"/>
              <w:spacing w:after="60" w:line="270" w:lineRule="atLeast"/>
              <w:ind w:left="60" w:right="60"/>
              <w:rPr>
                <w:b/>
              </w:rPr>
            </w:pPr>
          </w:p>
        </w:tc>
        <w:tc>
          <w:tcPr>
            <w:tcW w:w="5554" w:type="dxa"/>
            <w:shd w:val="clear" w:color="auto" w:fill="auto"/>
          </w:tcPr>
          <w:p w:rsidR="00E76F42" w:rsidRPr="00E06AEA" w:rsidRDefault="00E76F42" w:rsidP="00E45907">
            <w:pPr>
              <w:jc w:val="both"/>
              <w:rPr>
                <w:b/>
              </w:rPr>
            </w:pPr>
            <w:r w:rsidRPr="00E06AEA">
              <w:rPr>
                <w:color w:val="000000"/>
              </w:rPr>
              <w:t>На базе первичного отделения библиотеки, состоялся поход выходного дня на озеро Боровушка. 9 часов, 10 км, килограммы съеденной еды и тонны положительных эмоций! Были соблюдены все атрибуты походной жизни: палатки, еда, приготовленная на огне, песни под укулеле, настольные игры и игры с мячом, и конечно же сбор мусора!</w:t>
            </w:r>
          </w:p>
        </w:tc>
        <w:tc>
          <w:tcPr>
            <w:tcW w:w="1446" w:type="dxa"/>
            <w:shd w:val="clear" w:color="auto" w:fill="auto"/>
          </w:tcPr>
          <w:p w:rsidR="00E76F42" w:rsidRPr="00E06AEA" w:rsidRDefault="00E76F42" w:rsidP="007F3A5E">
            <w:pPr>
              <w:jc w:val="both"/>
            </w:pPr>
            <w:r w:rsidRPr="00E06AEA">
              <w:t>11</w:t>
            </w:r>
          </w:p>
        </w:tc>
      </w:tr>
      <w:tr w:rsidR="00E76F42" w:rsidRPr="00E06AEA" w:rsidTr="00E00F53">
        <w:trPr>
          <w:trHeight w:val="5140"/>
        </w:trPr>
        <w:tc>
          <w:tcPr>
            <w:tcW w:w="2841" w:type="dxa"/>
            <w:shd w:val="clear" w:color="auto" w:fill="auto"/>
          </w:tcPr>
          <w:p w:rsidR="00E76F42" w:rsidRPr="00E06AEA" w:rsidRDefault="00E76F42" w:rsidP="007F3A5E">
            <w:pPr>
              <w:jc w:val="both"/>
            </w:pPr>
            <w:r w:rsidRPr="00E06AEA">
              <w:lastRenderedPageBreak/>
              <w:t>Туристический слет «Азимут-2023»</w:t>
            </w:r>
          </w:p>
        </w:tc>
        <w:tc>
          <w:tcPr>
            <w:tcW w:w="5554" w:type="dxa"/>
            <w:shd w:val="clear" w:color="auto" w:fill="auto"/>
          </w:tcPr>
          <w:p w:rsidR="00E76F42" w:rsidRPr="00E06AEA" w:rsidRDefault="00E76F42" w:rsidP="005309B7">
            <w:r w:rsidRPr="005309B7">
              <w:t xml:space="preserve">22.07.2023 </w:t>
            </w:r>
            <w:r w:rsidR="00E00F53" w:rsidRPr="005309B7">
              <w:t xml:space="preserve"> </w:t>
            </w:r>
            <w:r w:rsidRPr="005309B7">
              <w:t xml:space="preserve">на </w:t>
            </w:r>
            <w:r w:rsidR="00E00F53" w:rsidRPr="005309B7">
              <w:t xml:space="preserve"> </w:t>
            </w:r>
            <w:r w:rsidRPr="005309B7">
              <w:t xml:space="preserve">базе </w:t>
            </w:r>
            <w:r w:rsidR="00E00F53" w:rsidRPr="005309B7">
              <w:t xml:space="preserve"> </w:t>
            </w:r>
            <w:r w:rsidRPr="005309B7">
              <w:t>отдыха Южный берег с. Шеломенцево, прошел туристический слет молодежи «Азимут 2023» команды сельских поселений района, гостей слета из г.Еманжелинска, г. Пласт, показали себя творческими, спортивными, готовыми прийти на помощь друг другу в экстр</w:t>
            </w:r>
            <w:r w:rsidR="005309B7">
              <w:t>е</w:t>
            </w:r>
            <w:r w:rsidRPr="005309B7">
              <w:t>мальных ситуациях. У каждой команды было задание обустроить свою площадку, подготовить визитную карточку команды, сразиться в кулинарном поединке, обязательным условием было приготовить блюдо на открытом огне. Особенно понравилось участникам слета, преодоление полосы препятствий, где они проявили себя ловкими, смелыми и находчивыми.  Все получили заряд бодрости и положительных эмоций. Прекрасным завершением дня стал концерт группы «Культпросвет», дискотека и большой костер на берегу озера.</w:t>
            </w:r>
          </w:p>
        </w:tc>
        <w:tc>
          <w:tcPr>
            <w:tcW w:w="1446" w:type="dxa"/>
            <w:shd w:val="clear" w:color="auto" w:fill="auto"/>
          </w:tcPr>
          <w:p w:rsidR="00E76F42" w:rsidRPr="00E06AEA" w:rsidRDefault="00E76F42" w:rsidP="007F3A5E">
            <w:pPr>
              <w:jc w:val="both"/>
            </w:pPr>
            <w:r w:rsidRPr="00E06AEA">
              <w:t>30 / 248</w:t>
            </w:r>
          </w:p>
        </w:tc>
      </w:tr>
      <w:tr w:rsidR="00E76F42" w:rsidRPr="00E06AEA" w:rsidTr="00E00F53">
        <w:tc>
          <w:tcPr>
            <w:tcW w:w="9841" w:type="dxa"/>
            <w:gridSpan w:val="3"/>
            <w:shd w:val="clear" w:color="auto" w:fill="auto"/>
          </w:tcPr>
          <w:p w:rsidR="00E76F42" w:rsidRPr="00E06AEA" w:rsidRDefault="00E76F42" w:rsidP="007F3A5E">
            <w:pPr>
              <w:jc w:val="center"/>
              <w:rPr>
                <w:b/>
              </w:rPr>
            </w:pPr>
            <w:r w:rsidRPr="00E06AEA">
              <w:rPr>
                <w:b/>
              </w:rPr>
              <w:t>Юбилейные мероприятия</w:t>
            </w:r>
          </w:p>
        </w:tc>
      </w:tr>
      <w:tr w:rsidR="00E76F42" w:rsidRPr="00E06AEA" w:rsidTr="00E00F53">
        <w:tc>
          <w:tcPr>
            <w:tcW w:w="2841" w:type="dxa"/>
            <w:shd w:val="clear" w:color="auto" w:fill="auto"/>
          </w:tcPr>
          <w:p w:rsidR="00E76F42" w:rsidRPr="00E06AEA" w:rsidRDefault="00E76F42" w:rsidP="007F3A5E">
            <w:pPr>
              <w:jc w:val="both"/>
            </w:pPr>
            <w:r w:rsidRPr="00E06AEA">
              <w:rPr>
                <w:color w:val="000000"/>
                <w:shd w:val="clear" w:color="auto" w:fill="FFFFFF"/>
              </w:rPr>
              <w:t>Поэтический марафон «О Родине, о дружбе и любви»: к 100-летию   народного поэта Расула Гамзатовича Гамзатова </w:t>
            </w:r>
          </w:p>
        </w:tc>
        <w:tc>
          <w:tcPr>
            <w:tcW w:w="5554" w:type="dxa"/>
            <w:shd w:val="clear" w:color="auto" w:fill="auto"/>
          </w:tcPr>
          <w:p w:rsidR="00E76F42" w:rsidRPr="00E06AEA" w:rsidRDefault="00E76F42" w:rsidP="005309B7">
            <w:pPr>
              <w:jc w:val="both"/>
              <w:rPr>
                <w:b/>
              </w:rPr>
            </w:pPr>
            <w:r w:rsidRPr="00E06AEA">
              <w:rPr>
                <w:color w:val="000000"/>
                <w:shd w:val="clear" w:color="auto" w:fill="FFFFFF"/>
              </w:rPr>
              <w:t>Еткульская сельская библиотека приняла участие в поэтическом марафоне «О Родине, о дружбе и любви», который проводится Союзом женщин России в рамках акции «За красоту родного языка»!</w:t>
            </w:r>
            <w:r w:rsidRPr="00E06AEA">
              <w:rPr>
                <w:b/>
              </w:rPr>
              <w:t xml:space="preserve">  </w:t>
            </w:r>
          </w:p>
        </w:tc>
        <w:tc>
          <w:tcPr>
            <w:tcW w:w="1446" w:type="dxa"/>
            <w:shd w:val="clear" w:color="auto" w:fill="auto"/>
          </w:tcPr>
          <w:p w:rsidR="00E76F42" w:rsidRPr="00E06AEA" w:rsidRDefault="00E76F42" w:rsidP="007F3A5E">
            <w:pPr>
              <w:jc w:val="both"/>
              <w:rPr>
                <w:b/>
              </w:rPr>
            </w:pPr>
            <w:r w:rsidRPr="00E06AEA">
              <w:rPr>
                <w:b/>
              </w:rPr>
              <w:t>5</w:t>
            </w:r>
          </w:p>
        </w:tc>
      </w:tr>
      <w:tr w:rsidR="00E76F42" w:rsidRPr="00E06AEA" w:rsidTr="00E00F53">
        <w:tc>
          <w:tcPr>
            <w:tcW w:w="2841" w:type="dxa"/>
            <w:shd w:val="clear" w:color="auto" w:fill="auto"/>
          </w:tcPr>
          <w:p w:rsidR="00E76F42" w:rsidRPr="00E06AEA" w:rsidRDefault="00E76F42" w:rsidP="007F3A5E">
            <w:r w:rsidRPr="00E06AEA">
              <w:t xml:space="preserve">1. «Вся жизнь как песня» 80-летие руководителя ансамбля ЛОВЗ «Родная песня» Минибаева Рафаила Николаевича и 15-летие со дня образования ансамбля. </w:t>
            </w:r>
          </w:p>
        </w:tc>
        <w:tc>
          <w:tcPr>
            <w:tcW w:w="5554" w:type="dxa"/>
            <w:shd w:val="clear" w:color="auto" w:fill="auto"/>
          </w:tcPr>
          <w:p w:rsidR="00E76F42" w:rsidRPr="00E06AEA" w:rsidRDefault="00E76F42" w:rsidP="005309B7">
            <w:pPr>
              <w:jc w:val="both"/>
            </w:pPr>
            <w:r w:rsidRPr="00E06AEA">
              <w:t xml:space="preserve">27.10.2023 </w:t>
            </w:r>
            <w:r w:rsidRPr="00E06AEA">
              <w:rPr>
                <w:color w:val="000000"/>
                <w:shd w:val="clear" w:color="auto" w:fill="FFFFFF"/>
              </w:rPr>
              <w:t>поздравления с 80-летним юбилеем принимал заслуженный работник культуры, лауреат премии Законодательного собрания Челябинской области в сфере культуры и искусства Рафаил Минибаев, руководитель ансамбл</w:t>
            </w:r>
            <w:r w:rsidR="005309B7">
              <w:rPr>
                <w:color w:val="000000"/>
                <w:shd w:val="clear" w:color="auto" w:fill="FFFFFF"/>
              </w:rPr>
              <w:t>я</w:t>
            </w:r>
            <w:r w:rsidRPr="00E06AEA">
              <w:rPr>
                <w:color w:val="000000"/>
                <w:shd w:val="clear" w:color="auto" w:fill="FFFFFF"/>
              </w:rPr>
              <w:t xml:space="preserve"> ЛОВЗ «Родная песня» которым исполнилось в нынешнем году 15 лет.</w:t>
            </w:r>
            <w:r w:rsidR="005309B7">
              <w:rPr>
                <w:color w:val="000000"/>
                <w:shd w:val="clear" w:color="auto" w:fill="FFFFFF"/>
              </w:rPr>
              <w:t xml:space="preserve"> </w:t>
            </w:r>
            <w:r w:rsidRPr="00E06AEA">
              <w:rPr>
                <w:color w:val="000000"/>
                <w:shd w:val="clear" w:color="auto" w:fill="FFFFFF"/>
              </w:rPr>
              <w:t>Поздравить талантливого земляка пришли друзья, коллеги, ученики Рафаила Николаевича, а также представители власти, в том числе глава Еткульского муниципального района Юрий Владимирович Кузьменков.</w:t>
            </w:r>
          </w:p>
        </w:tc>
        <w:tc>
          <w:tcPr>
            <w:tcW w:w="1446" w:type="dxa"/>
            <w:shd w:val="clear" w:color="auto" w:fill="auto"/>
          </w:tcPr>
          <w:p w:rsidR="00E76F42" w:rsidRPr="00E06AEA" w:rsidRDefault="00E76F42" w:rsidP="007F3A5E">
            <w:pPr>
              <w:jc w:val="both"/>
            </w:pPr>
            <w:r w:rsidRPr="00E06AEA">
              <w:t>21\47</w:t>
            </w:r>
          </w:p>
        </w:tc>
      </w:tr>
      <w:tr w:rsidR="00E76F42" w:rsidRPr="00E06AEA" w:rsidTr="00E00F53">
        <w:tc>
          <w:tcPr>
            <w:tcW w:w="2841" w:type="dxa"/>
            <w:shd w:val="clear" w:color="auto" w:fill="auto"/>
          </w:tcPr>
          <w:p w:rsidR="00E76F42" w:rsidRPr="00E06AEA" w:rsidRDefault="00E76F42" w:rsidP="007F3A5E">
            <w:pPr>
              <w:rPr>
                <w:b/>
              </w:rPr>
            </w:pPr>
            <w:r w:rsidRPr="00E06AEA">
              <w:t>2. «Оркестр Еткульской земли» Праздничный, юбилейный вечер, 60 –летие оркестра русских народных инструментов им. В.А. Конищева.</w:t>
            </w:r>
          </w:p>
        </w:tc>
        <w:tc>
          <w:tcPr>
            <w:tcW w:w="5554" w:type="dxa"/>
            <w:shd w:val="clear" w:color="auto" w:fill="auto"/>
          </w:tcPr>
          <w:p w:rsidR="00E76F42" w:rsidRPr="00E06AEA" w:rsidRDefault="00E76F42" w:rsidP="007F3A5E">
            <w:pPr>
              <w:jc w:val="both"/>
              <w:rPr>
                <w:b/>
              </w:rPr>
            </w:pPr>
            <w:r w:rsidRPr="00E06AEA">
              <w:t>03.11.2023. в РДК состоялся праздничный вечер-концерт, посвященный юбилею ОРНИ им. В.А. Конищева. Зрители насладились прекрасным выступлением оркестра и гостей мероприятия.</w:t>
            </w:r>
          </w:p>
        </w:tc>
        <w:tc>
          <w:tcPr>
            <w:tcW w:w="1446" w:type="dxa"/>
            <w:shd w:val="clear" w:color="auto" w:fill="auto"/>
          </w:tcPr>
          <w:p w:rsidR="00E76F42" w:rsidRPr="00E06AEA" w:rsidRDefault="00E76F42" w:rsidP="007F3A5E">
            <w:pPr>
              <w:jc w:val="both"/>
            </w:pPr>
            <w:r w:rsidRPr="00E06AEA">
              <w:t>27\100</w:t>
            </w:r>
          </w:p>
        </w:tc>
      </w:tr>
      <w:tr w:rsidR="00E76F42" w:rsidRPr="00E06AEA" w:rsidTr="00E00F53">
        <w:tc>
          <w:tcPr>
            <w:tcW w:w="9841" w:type="dxa"/>
            <w:gridSpan w:val="3"/>
            <w:shd w:val="clear" w:color="auto" w:fill="auto"/>
          </w:tcPr>
          <w:p w:rsidR="00E76F42" w:rsidRPr="00E06AEA" w:rsidRDefault="00E76F42" w:rsidP="007F3A5E">
            <w:pPr>
              <w:jc w:val="center"/>
              <w:rPr>
                <w:b/>
              </w:rPr>
            </w:pPr>
            <w:r w:rsidRPr="00E06AEA">
              <w:rPr>
                <w:b/>
              </w:rPr>
              <w:t>Всероссийские акции</w:t>
            </w:r>
          </w:p>
        </w:tc>
      </w:tr>
      <w:tr w:rsidR="00E76F42" w:rsidRPr="00E06AEA" w:rsidTr="00E00F53">
        <w:tc>
          <w:tcPr>
            <w:tcW w:w="2841" w:type="dxa"/>
            <w:shd w:val="clear" w:color="auto" w:fill="auto"/>
          </w:tcPr>
          <w:p w:rsidR="00E76F42" w:rsidRPr="00E06AEA" w:rsidRDefault="00E76F42" w:rsidP="007F3A5E">
            <w:r w:rsidRPr="00E06AEA">
              <w:t>«Читаем детям о войне»: Всероссийская акция</w:t>
            </w:r>
          </w:p>
        </w:tc>
        <w:tc>
          <w:tcPr>
            <w:tcW w:w="5554" w:type="dxa"/>
            <w:shd w:val="clear" w:color="auto" w:fill="auto"/>
          </w:tcPr>
          <w:p w:rsidR="00E76F42" w:rsidRPr="00E06AEA" w:rsidRDefault="00E76F42" w:rsidP="007F3A5E">
            <w:pPr>
              <w:jc w:val="both"/>
              <w:rPr>
                <w:b/>
              </w:rPr>
            </w:pPr>
            <w:r w:rsidRPr="00E06AEA">
              <w:rPr>
                <w:color w:val="000000"/>
                <w:shd w:val="clear" w:color="auto" w:fill="FFFFFF"/>
              </w:rPr>
              <w:t>Международная акция, которая проходит в этом году уже в 14 раз! Сотрудники наше библиотеки ежегодно и уже традиционно становятся её участниками с аудиторией от дошкольников до старших школьников. Важно и нужно говорить с ребятами о подвигах наших дедов и прадедов уже с самого раннего возраста. Более того, наши мероприятия проходят в сопровождении занятных мастер-классов, что запоминается надолго и позволяет каждому ребенку унести с собой свой символ Победы</w:t>
            </w:r>
          </w:p>
        </w:tc>
        <w:tc>
          <w:tcPr>
            <w:tcW w:w="1446" w:type="dxa"/>
            <w:shd w:val="clear" w:color="auto" w:fill="auto"/>
          </w:tcPr>
          <w:p w:rsidR="00E76F42" w:rsidRPr="005309B7" w:rsidRDefault="00E76F42" w:rsidP="007F3A5E">
            <w:pPr>
              <w:jc w:val="both"/>
            </w:pPr>
            <w:r w:rsidRPr="005309B7">
              <w:t>96</w:t>
            </w:r>
          </w:p>
        </w:tc>
      </w:tr>
      <w:tr w:rsidR="00E76F42" w:rsidRPr="00E06AEA" w:rsidTr="00E00F53">
        <w:trPr>
          <w:trHeight w:val="2510"/>
        </w:trPr>
        <w:tc>
          <w:tcPr>
            <w:tcW w:w="2841" w:type="dxa"/>
            <w:shd w:val="clear" w:color="auto" w:fill="auto"/>
          </w:tcPr>
          <w:p w:rsidR="00E76F42" w:rsidRPr="00E06AEA" w:rsidRDefault="00E76F42" w:rsidP="007F3A5E">
            <w:pPr>
              <w:jc w:val="both"/>
              <w:rPr>
                <w:color w:val="000000"/>
                <w:shd w:val="clear" w:color="auto" w:fill="FFFFFF"/>
              </w:rPr>
            </w:pPr>
            <w:r w:rsidRPr="00E06AEA">
              <w:rPr>
                <w:color w:val="000000"/>
                <w:shd w:val="clear" w:color="auto" w:fill="FFFFFF"/>
              </w:rPr>
              <w:lastRenderedPageBreak/>
              <w:t>Всероссийская благотворительная акци</w:t>
            </w:r>
            <w:r w:rsidR="005309B7">
              <w:rPr>
                <w:color w:val="000000"/>
                <w:shd w:val="clear" w:color="auto" w:fill="FFFFFF"/>
              </w:rPr>
              <w:t>я</w:t>
            </w:r>
            <w:r w:rsidRPr="00E06AEA">
              <w:rPr>
                <w:color w:val="000000"/>
                <w:shd w:val="clear" w:color="auto" w:fill="FFFFFF"/>
              </w:rPr>
              <w:t xml:space="preserve"> помощи зооприютам «Лучший друг». </w:t>
            </w:r>
          </w:p>
          <w:p w:rsidR="00E76F42" w:rsidRPr="00E06AEA" w:rsidRDefault="00E76F42" w:rsidP="007F3A5E">
            <w:pPr>
              <w:jc w:val="both"/>
              <w:rPr>
                <w:color w:val="000000"/>
                <w:shd w:val="clear" w:color="auto" w:fill="FFFFFF"/>
              </w:rPr>
            </w:pPr>
          </w:p>
          <w:p w:rsidR="00E76F42" w:rsidRPr="00E06AEA" w:rsidRDefault="00E76F42" w:rsidP="007F3A5E">
            <w:pPr>
              <w:jc w:val="both"/>
              <w:rPr>
                <w:color w:val="000000"/>
                <w:shd w:val="clear" w:color="auto" w:fill="FFFFFF"/>
              </w:rPr>
            </w:pPr>
          </w:p>
          <w:p w:rsidR="00E76F42" w:rsidRPr="00E06AEA" w:rsidRDefault="00E76F42" w:rsidP="007F3A5E">
            <w:pPr>
              <w:jc w:val="both"/>
              <w:rPr>
                <w:color w:val="000000"/>
                <w:shd w:val="clear" w:color="auto" w:fill="FFFFFF"/>
              </w:rPr>
            </w:pPr>
          </w:p>
          <w:p w:rsidR="00E76F42" w:rsidRPr="00E06AEA" w:rsidRDefault="00E76F42" w:rsidP="007F3A5E">
            <w:pPr>
              <w:jc w:val="both"/>
              <w:rPr>
                <w:b/>
              </w:rPr>
            </w:pPr>
          </w:p>
        </w:tc>
        <w:tc>
          <w:tcPr>
            <w:tcW w:w="5554" w:type="dxa"/>
            <w:shd w:val="clear" w:color="auto" w:fill="auto"/>
          </w:tcPr>
          <w:p w:rsidR="00E76F42" w:rsidRPr="00E06AEA" w:rsidRDefault="00E76F42" w:rsidP="007F3A5E">
            <w:pPr>
              <w:jc w:val="both"/>
              <w:rPr>
                <w:b/>
              </w:rPr>
            </w:pPr>
            <w:r w:rsidRPr="00E06AEA">
              <w:rPr>
                <w:color w:val="000000"/>
                <w:shd w:val="clear" w:color="auto" w:fill="FFFFFF"/>
              </w:rPr>
              <w:t>В стенах библиотеки мы организовали сбор кормов, ошейников, игрушек, препаратов и других необходимых вещей для бездомных животных.  Всё собранное мы отдали в  </w:t>
            </w:r>
            <w:r w:rsidRPr="00E06AEA">
              <w:rPr>
                <w:rStyle w:val="af0"/>
                <w:rFonts w:eastAsia="Calibri"/>
                <w:i w:val="0"/>
                <w:iCs w:val="0"/>
                <w:color w:val="000000"/>
                <w:shd w:val="clear" w:color="auto" w:fill="FFFFFF"/>
              </w:rPr>
              <w:t>приют</w:t>
            </w:r>
            <w:r w:rsidRPr="00E06AEA">
              <w:rPr>
                <w:color w:val="000000"/>
                <w:shd w:val="clear" w:color="auto" w:fill="FFFFFF"/>
              </w:rPr>
              <w:t xml:space="preserve"> «Бим» в г. Челябинске, в котором на сегодняшний день проживают около двухсот собак.</w:t>
            </w:r>
          </w:p>
        </w:tc>
        <w:tc>
          <w:tcPr>
            <w:tcW w:w="1446" w:type="dxa"/>
            <w:shd w:val="clear" w:color="auto" w:fill="auto"/>
          </w:tcPr>
          <w:p w:rsidR="00E76F42" w:rsidRPr="005309B7" w:rsidRDefault="00E76F42" w:rsidP="007F3A5E">
            <w:pPr>
              <w:jc w:val="both"/>
            </w:pPr>
            <w:r w:rsidRPr="005309B7">
              <w:t>15</w:t>
            </w:r>
          </w:p>
        </w:tc>
      </w:tr>
      <w:tr w:rsidR="00E76F42" w:rsidRPr="00E06AEA" w:rsidTr="00E00F53">
        <w:trPr>
          <w:trHeight w:val="346"/>
        </w:trPr>
        <w:tc>
          <w:tcPr>
            <w:tcW w:w="2841" w:type="dxa"/>
            <w:shd w:val="clear" w:color="auto" w:fill="auto"/>
          </w:tcPr>
          <w:p w:rsidR="00E76F42" w:rsidRPr="00E06AEA" w:rsidRDefault="00E76F42" w:rsidP="007F3A5E">
            <w:pPr>
              <w:jc w:val="both"/>
              <w:rPr>
                <w:color w:val="000000"/>
                <w:shd w:val="clear" w:color="auto" w:fill="FFFFFF"/>
              </w:rPr>
            </w:pPr>
            <w:r w:rsidRPr="00E06AEA">
              <w:rPr>
                <w:color w:val="000000"/>
                <w:shd w:val="clear" w:color="auto" w:fill="FFFFFF"/>
              </w:rPr>
              <w:t>Всероссийская акция «События немирной жизни»</w:t>
            </w:r>
          </w:p>
        </w:tc>
        <w:tc>
          <w:tcPr>
            <w:tcW w:w="5554" w:type="dxa"/>
            <w:shd w:val="clear" w:color="auto" w:fill="auto"/>
          </w:tcPr>
          <w:p w:rsidR="00E76F42" w:rsidRPr="00E06AEA" w:rsidRDefault="00E76F42" w:rsidP="007F3A5E">
            <w:pPr>
              <w:jc w:val="both"/>
              <w:rPr>
                <w:color w:val="000000"/>
                <w:shd w:val="clear" w:color="auto" w:fill="FFFFFF"/>
              </w:rPr>
            </w:pPr>
            <w:r w:rsidRPr="00E06AEA">
              <w:rPr>
                <w:color w:val="000000"/>
                <w:shd w:val="clear" w:color="auto" w:fill="FFFFFF"/>
              </w:rPr>
              <w:t>Ребята побывали на памятном месте военной истории нашего родного села: посетили Еткульский мемориал «Вечная память павшим». Школьники узнали историю создания памятника, посмотрели фотографии мемориала в прошлом. Проникнувшись темой, мы нарисовали плакат под названием «Мы за мир, остановите войну».</w:t>
            </w:r>
          </w:p>
        </w:tc>
        <w:tc>
          <w:tcPr>
            <w:tcW w:w="1446" w:type="dxa"/>
            <w:shd w:val="clear" w:color="auto" w:fill="auto"/>
          </w:tcPr>
          <w:p w:rsidR="00E76F42" w:rsidRPr="005309B7" w:rsidRDefault="00E76F42" w:rsidP="007F3A5E">
            <w:pPr>
              <w:jc w:val="both"/>
            </w:pPr>
            <w:r w:rsidRPr="005309B7">
              <w:t>30</w:t>
            </w:r>
          </w:p>
        </w:tc>
      </w:tr>
      <w:tr w:rsidR="00E76F42" w:rsidRPr="00E06AEA" w:rsidTr="00E00F53">
        <w:trPr>
          <w:trHeight w:val="340"/>
        </w:trPr>
        <w:tc>
          <w:tcPr>
            <w:tcW w:w="2841" w:type="dxa"/>
            <w:shd w:val="clear" w:color="auto" w:fill="auto"/>
          </w:tcPr>
          <w:p w:rsidR="00E76F42" w:rsidRPr="00E06AEA" w:rsidRDefault="00E76F42" w:rsidP="007F3A5E">
            <w:pPr>
              <w:jc w:val="both"/>
              <w:rPr>
                <w:color w:val="000000"/>
                <w:shd w:val="clear" w:color="auto" w:fill="FFFFFF"/>
              </w:rPr>
            </w:pPr>
            <w:r w:rsidRPr="00E06AEA">
              <w:rPr>
                <w:color w:val="000000"/>
                <w:shd w:val="clear" w:color="auto" w:fill="FFFFFF"/>
              </w:rPr>
              <w:t>Всероссийская акция  «</w:t>
            </w:r>
            <w:r w:rsidRPr="00E06AEA">
              <w:rPr>
                <w:rStyle w:val="af0"/>
                <w:rFonts w:eastAsia="Calibri"/>
                <w:i w:val="0"/>
                <w:iCs w:val="0"/>
                <w:color w:val="000000"/>
                <w:shd w:val="clear" w:color="auto" w:fill="FFFFFF"/>
              </w:rPr>
              <w:t>Коробка</w:t>
            </w:r>
            <w:r w:rsidRPr="00E06AEA">
              <w:rPr>
                <w:color w:val="000000"/>
                <w:shd w:val="clear" w:color="auto" w:fill="FFFFFF"/>
              </w:rPr>
              <w:t> храбрости»</w:t>
            </w:r>
          </w:p>
        </w:tc>
        <w:tc>
          <w:tcPr>
            <w:tcW w:w="5554" w:type="dxa"/>
            <w:shd w:val="clear" w:color="auto" w:fill="auto"/>
          </w:tcPr>
          <w:p w:rsidR="00E76F42" w:rsidRPr="00E06AEA" w:rsidRDefault="00E76F42" w:rsidP="007F3A5E">
            <w:pPr>
              <w:jc w:val="both"/>
              <w:rPr>
                <w:color w:val="000000"/>
                <w:shd w:val="clear" w:color="auto" w:fill="FFFFFF"/>
              </w:rPr>
            </w:pPr>
            <w:r w:rsidRPr="00E06AEA">
              <w:rPr>
                <w:color w:val="000000"/>
                <w:shd w:val="clear" w:color="auto" w:fill="FFFFFF"/>
              </w:rPr>
              <w:t>Сотрудники и посетители Еткульской библиотеки, совместно с местным отделением Партии Единая Россия приняли участие в акции «</w:t>
            </w:r>
            <w:r w:rsidRPr="00E06AEA">
              <w:rPr>
                <w:rStyle w:val="af0"/>
                <w:rFonts w:eastAsia="Calibri"/>
                <w:i w:val="0"/>
                <w:iCs w:val="0"/>
                <w:color w:val="000000"/>
                <w:shd w:val="clear" w:color="auto" w:fill="FFFFFF"/>
              </w:rPr>
              <w:t>Коробка</w:t>
            </w:r>
            <w:r w:rsidRPr="00E06AEA">
              <w:rPr>
                <w:color w:val="000000"/>
                <w:shd w:val="clear" w:color="auto" w:fill="FFFFFF"/>
              </w:rPr>
              <w:t> храбрости»!</w:t>
            </w:r>
            <w:r w:rsidRPr="00E06AEA">
              <w:rPr>
                <w:color w:val="000000"/>
              </w:rPr>
              <w:br/>
            </w:r>
            <w:r w:rsidRPr="00E06AEA">
              <w:rPr>
                <w:color w:val="000000"/>
                <w:shd w:val="clear" w:color="auto" w:fill="FFFFFF"/>
              </w:rPr>
              <w:t>Секрет «Коробки храбрости» в том, что в ней хранятся небольшие подарки – призы за смелость для детей, находящихся в лечебных учреждениях. Ребёнок, перенесший болезненную или просто неприятную процедуру, может выбрать из такой коробки любую понравившуюся «награду».</w:t>
            </w:r>
          </w:p>
        </w:tc>
        <w:tc>
          <w:tcPr>
            <w:tcW w:w="1446" w:type="dxa"/>
            <w:shd w:val="clear" w:color="auto" w:fill="auto"/>
          </w:tcPr>
          <w:p w:rsidR="00E76F42" w:rsidRPr="005309B7" w:rsidRDefault="00E76F42" w:rsidP="007F3A5E">
            <w:pPr>
              <w:jc w:val="both"/>
            </w:pPr>
            <w:r w:rsidRPr="005309B7">
              <w:t>25</w:t>
            </w:r>
          </w:p>
        </w:tc>
      </w:tr>
      <w:tr w:rsidR="00E76F42" w:rsidRPr="00E06AEA" w:rsidTr="00E00F53">
        <w:trPr>
          <w:trHeight w:val="320"/>
        </w:trPr>
        <w:tc>
          <w:tcPr>
            <w:tcW w:w="2841" w:type="dxa"/>
            <w:shd w:val="clear" w:color="auto" w:fill="auto"/>
          </w:tcPr>
          <w:p w:rsidR="00E76F42" w:rsidRPr="00E06AEA" w:rsidRDefault="00E76F42" w:rsidP="007F3A5E">
            <w:pPr>
              <w:jc w:val="both"/>
              <w:rPr>
                <w:color w:val="000000"/>
                <w:shd w:val="clear" w:color="auto" w:fill="FFFFFF"/>
              </w:rPr>
            </w:pPr>
            <w:r w:rsidRPr="00E06AEA">
              <w:rPr>
                <w:color w:val="000000"/>
                <w:shd w:val="clear" w:color="auto" w:fill="FFFFFF"/>
              </w:rPr>
              <w:t>Всероссийская просветительская акция «Поделись своим знанием».</w:t>
            </w:r>
          </w:p>
        </w:tc>
        <w:tc>
          <w:tcPr>
            <w:tcW w:w="5554" w:type="dxa"/>
            <w:shd w:val="clear" w:color="auto" w:fill="auto"/>
          </w:tcPr>
          <w:p w:rsidR="00E76F42" w:rsidRPr="00E06AEA" w:rsidRDefault="00E76F42" w:rsidP="007F3A5E">
            <w:pPr>
              <w:jc w:val="both"/>
              <w:rPr>
                <w:color w:val="000000"/>
                <w:shd w:val="clear" w:color="auto" w:fill="FFFFFF"/>
              </w:rPr>
            </w:pPr>
            <w:r w:rsidRPr="00E06AEA">
              <w:rPr>
                <w:color w:val="000000"/>
                <w:shd w:val="clear" w:color="auto" w:fill="FFFFFF"/>
              </w:rPr>
              <w:t>Мы пригласили особого гостя, нашего односельчанина, краеведа, журналиста и автора книг «Еткульский край» Бориса Федоровича Щипачева, для того чтобы он поделился своими знаниями в области краеведения и истории родного села. Ребята активно задавали вопросы Борису Федоровичу и увлеченно слушали лектора. Мы уверены, что такие встречи останутся в памяти школьников надолго</w:t>
            </w:r>
          </w:p>
        </w:tc>
        <w:tc>
          <w:tcPr>
            <w:tcW w:w="1446" w:type="dxa"/>
            <w:shd w:val="clear" w:color="auto" w:fill="auto"/>
          </w:tcPr>
          <w:p w:rsidR="00E76F42" w:rsidRPr="005309B7" w:rsidRDefault="00E76F42" w:rsidP="007F3A5E">
            <w:pPr>
              <w:jc w:val="both"/>
            </w:pPr>
            <w:r w:rsidRPr="005309B7">
              <w:t>15</w:t>
            </w:r>
          </w:p>
        </w:tc>
      </w:tr>
      <w:tr w:rsidR="00E76F42" w:rsidRPr="00E06AEA" w:rsidTr="00E00F53">
        <w:trPr>
          <w:trHeight w:val="340"/>
        </w:trPr>
        <w:tc>
          <w:tcPr>
            <w:tcW w:w="2841" w:type="dxa"/>
            <w:shd w:val="clear" w:color="auto" w:fill="auto"/>
          </w:tcPr>
          <w:p w:rsidR="00E76F42" w:rsidRPr="00E06AEA" w:rsidRDefault="00E76F42" w:rsidP="007F3A5E">
            <w:pPr>
              <w:jc w:val="both"/>
              <w:rPr>
                <w:b/>
              </w:rPr>
            </w:pPr>
            <w:r w:rsidRPr="00E06AEA">
              <w:t>Всероссийская акция «Блокадный хлеб»,</w:t>
            </w:r>
          </w:p>
        </w:tc>
        <w:tc>
          <w:tcPr>
            <w:tcW w:w="5554" w:type="dxa"/>
            <w:shd w:val="clear" w:color="auto" w:fill="auto"/>
          </w:tcPr>
          <w:p w:rsidR="00E76F42" w:rsidRPr="00E06AEA" w:rsidRDefault="00E76F42" w:rsidP="007F3A5E">
            <w:r w:rsidRPr="00E06AEA">
              <w:t>В рамках акции была проведена информационно –просветительская программа «900 дней мужества» с учащимися 8-9 классов Еткульской СОШ. С большим вниманием дети погрузились в историю нашей Страны, увлеченно задавали воросы, дискутировали на тему ВОВ.</w:t>
            </w:r>
          </w:p>
          <w:p w:rsidR="00E76F42" w:rsidRPr="00E06AEA" w:rsidRDefault="00E76F42" w:rsidP="007F3A5E">
            <w:pPr>
              <w:jc w:val="both"/>
              <w:rPr>
                <w:b/>
              </w:rPr>
            </w:pPr>
          </w:p>
        </w:tc>
        <w:tc>
          <w:tcPr>
            <w:tcW w:w="1446" w:type="dxa"/>
            <w:shd w:val="clear" w:color="auto" w:fill="auto"/>
          </w:tcPr>
          <w:p w:rsidR="00E76F42" w:rsidRPr="005309B7" w:rsidRDefault="00E76F42" w:rsidP="007F3A5E">
            <w:pPr>
              <w:jc w:val="both"/>
            </w:pPr>
            <w:r w:rsidRPr="005309B7">
              <w:t>69</w:t>
            </w:r>
          </w:p>
        </w:tc>
      </w:tr>
      <w:tr w:rsidR="00E76F42" w:rsidRPr="00E06AEA" w:rsidTr="00E00F53">
        <w:trPr>
          <w:trHeight w:val="230"/>
        </w:trPr>
        <w:tc>
          <w:tcPr>
            <w:tcW w:w="2841" w:type="dxa"/>
            <w:shd w:val="clear" w:color="auto" w:fill="auto"/>
          </w:tcPr>
          <w:p w:rsidR="00E76F42" w:rsidRPr="00E06AEA" w:rsidRDefault="00E76F42" w:rsidP="007F3A5E">
            <w:pPr>
              <w:jc w:val="both"/>
            </w:pPr>
            <w:r w:rsidRPr="00E06AEA">
              <w:t>Всероссийская акция «Ночь кино»</w:t>
            </w:r>
          </w:p>
        </w:tc>
        <w:tc>
          <w:tcPr>
            <w:tcW w:w="5554" w:type="dxa"/>
            <w:shd w:val="clear" w:color="auto" w:fill="auto"/>
          </w:tcPr>
          <w:p w:rsidR="00E76F42" w:rsidRPr="00E06AEA" w:rsidRDefault="00E76F42" w:rsidP="007F3A5E">
            <w:pPr>
              <w:jc w:val="both"/>
            </w:pPr>
            <w:r w:rsidRPr="00E06AEA">
              <w:t>РДК принял участие в ежегодной всероссийской акции «Ночь кино» зрители посмотрели три фильма нон-стопом «Праведник»; «Чебурашка»; «Вызов».</w:t>
            </w:r>
          </w:p>
          <w:p w:rsidR="00E76F42" w:rsidRPr="00E06AEA" w:rsidRDefault="00E76F42" w:rsidP="007F3A5E"/>
        </w:tc>
        <w:tc>
          <w:tcPr>
            <w:tcW w:w="1446" w:type="dxa"/>
            <w:shd w:val="clear" w:color="auto" w:fill="auto"/>
          </w:tcPr>
          <w:p w:rsidR="00E76F42" w:rsidRPr="005309B7" w:rsidRDefault="00E76F42" w:rsidP="007F3A5E">
            <w:pPr>
              <w:jc w:val="both"/>
            </w:pPr>
            <w:r w:rsidRPr="005309B7">
              <w:t>130</w:t>
            </w:r>
          </w:p>
        </w:tc>
      </w:tr>
      <w:tr w:rsidR="00E76F42" w:rsidRPr="00E06AEA" w:rsidTr="00E00F53">
        <w:trPr>
          <w:trHeight w:val="320"/>
        </w:trPr>
        <w:tc>
          <w:tcPr>
            <w:tcW w:w="2841" w:type="dxa"/>
            <w:shd w:val="clear" w:color="auto" w:fill="auto"/>
          </w:tcPr>
          <w:p w:rsidR="00E76F42" w:rsidRPr="00E06AEA" w:rsidRDefault="00E76F42" w:rsidP="007F3A5E">
            <w:pPr>
              <w:jc w:val="both"/>
            </w:pPr>
            <w:r w:rsidRPr="00E06AEA">
              <w:t>Всероссийская акция «За Россию! За Президента!»</w:t>
            </w:r>
          </w:p>
        </w:tc>
        <w:tc>
          <w:tcPr>
            <w:tcW w:w="5554" w:type="dxa"/>
            <w:shd w:val="clear" w:color="auto" w:fill="auto"/>
          </w:tcPr>
          <w:p w:rsidR="00E76F42" w:rsidRPr="00E06AEA" w:rsidRDefault="00E76F42" w:rsidP="007F3A5E">
            <w:r w:rsidRPr="00E06AEA">
              <w:t xml:space="preserve">В рамках акции «За Россию за Президента» работниками Дома культуры, был организован большой концерт. В нем приняли участие коллективы и солисты РДК, ДШИ, РДДТ. Получилась большая, насыщенная,  яркая концертная программа, которую открыли песней </w:t>
            </w:r>
            <w:r w:rsidRPr="00E06AEA">
              <w:lastRenderedPageBreak/>
              <w:t xml:space="preserve">«Широка страна моя родная». В концерте звучали песни о России, о родном крае, о любви к Родине. </w:t>
            </w:r>
          </w:p>
          <w:p w:rsidR="00E76F42" w:rsidRPr="00E06AEA" w:rsidRDefault="00E76F42" w:rsidP="007F3A5E">
            <w:pPr>
              <w:jc w:val="both"/>
              <w:rPr>
                <w:b/>
              </w:rPr>
            </w:pPr>
          </w:p>
        </w:tc>
        <w:tc>
          <w:tcPr>
            <w:tcW w:w="1446" w:type="dxa"/>
            <w:shd w:val="clear" w:color="auto" w:fill="auto"/>
          </w:tcPr>
          <w:p w:rsidR="00E76F42" w:rsidRPr="005309B7" w:rsidRDefault="00E76F42" w:rsidP="007F3A5E">
            <w:pPr>
              <w:jc w:val="both"/>
            </w:pPr>
            <w:r w:rsidRPr="005309B7">
              <w:lastRenderedPageBreak/>
              <w:t>300</w:t>
            </w:r>
          </w:p>
        </w:tc>
      </w:tr>
      <w:tr w:rsidR="00E76F42" w:rsidRPr="00E06AEA" w:rsidTr="00E00F53">
        <w:tc>
          <w:tcPr>
            <w:tcW w:w="9841" w:type="dxa"/>
            <w:gridSpan w:val="3"/>
            <w:shd w:val="clear" w:color="auto" w:fill="auto"/>
          </w:tcPr>
          <w:p w:rsidR="00E76F42" w:rsidRPr="00E06AEA" w:rsidRDefault="00E76F42" w:rsidP="007F3A5E">
            <w:pPr>
              <w:jc w:val="center"/>
              <w:rPr>
                <w:b/>
              </w:rPr>
            </w:pPr>
            <w:r w:rsidRPr="00E06AEA">
              <w:rPr>
                <w:b/>
              </w:rPr>
              <w:lastRenderedPageBreak/>
              <w:t>Областные мероприятия</w:t>
            </w:r>
          </w:p>
        </w:tc>
      </w:tr>
      <w:tr w:rsidR="00E76F42" w:rsidRPr="00E06AEA" w:rsidTr="00E00F53">
        <w:tc>
          <w:tcPr>
            <w:tcW w:w="2841" w:type="dxa"/>
            <w:shd w:val="clear" w:color="auto" w:fill="auto"/>
          </w:tcPr>
          <w:p w:rsidR="00E76F42" w:rsidRPr="00E06AEA" w:rsidRDefault="00E76F42" w:rsidP="007F3A5E">
            <w:pPr>
              <w:jc w:val="both"/>
              <w:rPr>
                <w:b/>
              </w:rPr>
            </w:pPr>
            <w:r w:rsidRPr="00E06AEA">
              <w:rPr>
                <w:shd w:val="clear" w:color="auto" w:fill="FFFFFF"/>
              </w:rPr>
              <w:t>Региональный форум «Благополучная семья»</w:t>
            </w:r>
          </w:p>
        </w:tc>
        <w:tc>
          <w:tcPr>
            <w:tcW w:w="5554" w:type="dxa"/>
            <w:shd w:val="clear" w:color="auto" w:fill="auto"/>
          </w:tcPr>
          <w:p w:rsidR="00E76F42" w:rsidRPr="00E06AEA" w:rsidRDefault="00E76F42" w:rsidP="005309B7">
            <w:pPr>
              <w:spacing w:before="120" w:after="120"/>
              <w:ind w:firstLine="284"/>
              <w:jc w:val="both"/>
              <w:rPr>
                <w:b/>
              </w:rPr>
            </w:pPr>
            <w:r w:rsidRPr="005309B7">
              <w:rPr>
                <w:shd w:val="clear" w:color="auto" w:fill="FFFFFF"/>
              </w:rPr>
              <w:t>На базе Библиополиса была организована работа двух площадок итогового форума «Благополучная семья».</w:t>
            </w:r>
            <w:r w:rsidRPr="005309B7">
              <w:t xml:space="preserve"> </w:t>
            </w:r>
            <w:r w:rsidRPr="005309B7">
              <w:rPr>
                <w:shd w:val="clear" w:color="auto" w:fill="FFFFFF"/>
              </w:rPr>
              <w:t>Куратором первой образовательной площадки «Рисуем счастье» с применением метода арт-терапии «Мандалы» стала Людмила Черепанова. Замечательная методика, которую легко можно взять на вооружение в любой семье, была отличным подарком для наших гостей.</w:t>
            </w:r>
            <w:r w:rsidRPr="005309B7">
              <w:t xml:space="preserve"> </w:t>
            </w:r>
            <w:r w:rsidRPr="005309B7">
              <w:rPr>
                <w:shd w:val="clear" w:color="auto" w:fill="FFFFFF"/>
              </w:rPr>
              <w:t>На второй площадке с ребятами в это время работала Наталья Рыкова, автор запатентованной методики сказкотерапии. В «Сундук семейных ценностей» мы поместили любовь, дружбу, заботу и внимание: ценность семьи осознается с самого ранне</w:t>
            </w:r>
            <w:r w:rsidRPr="00E06AEA">
              <w:rPr>
                <w:shd w:val="clear" w:color="auto" w:fill="FFFFFF"/>
              </w:rPr>
              <w:t>го возраста.</w:t>
            </w:r>
          </w:p>
        </w:tc>
        <w:tc>
          <w:tcPr>
            <w:tcW w:w="1446" w:type="dxa"/>
            <w:shd w:val="clear" w:color="auto" w:fill="auto"/>
          </w:tcPr>
          <w:p w:rsidR="00E76F42" w:rsidRPr="005309B7" w:rsidRDefault="00E76F42" w:rsidP="007F3A5E">
            <w:pPr>
              <w:jc w:val="both"/>
            </w:pPr>
            <w:r w:rsidRPr="005309B7">
              <w:t>45</w:t>
            </w:r>
          </w:p>
        </w:tc>
      </w:tr>
      <w:tr w:rsidR="00E400D4" w:rsidRPr="00E06AEA" w:rsidTr="00E00F53">
        <w:tc>
          <w:tcPr>
            <w:tcW w:w="2841" w:type="dxa"/>
            <w:shd w:val="clear" w:color="auto" w:fill="auto"/>
          </w:tcPr>
          <w:p w:rsidR="00E400D4" w:rsidRPr="001030EA" w:rsidRDefault="00E400D4" w:rsidP="007F3A5E">
            <w:pPr>
              <w:jc w:val="both"/>
              <w:rPr>
                <w:b/>
              </w:rPr>
            </w:pPr>
            <w:r w:rsidRPr="002B3C98">
              <w:t>Областной открытый фестиваль конкурс «Этно-Стиль» на современное прочтение народной культуры.</w:t>
            </w:r>
          </w:p>
        </w:tc>
        <w:tc>
          <w:tcPr>
            <w:tcW w:w="5554" w:type="dxa"/>
            <w:shd w:val="clear" w:color="auto" w:fill="auto"/>
          </w:tcPr>
          <w:p w:rsidR="00E400D4" w:rsidRPr="00E400D4" w:rsidRDefault="00E400D4" w:rsidP="007F3A5E">
            <w:pPr>
              <w:jc w:val="both"/>
              <w:rPr>
                <w:b/>
              </w:rPr>
            </w:pPr>
            <w:r w:rsidRPr="00E400D4">
              <w:rPr>
                <w:color w:val="000000"/>
                <w:shd w:val="clear" w:color="auto" w:fill="FFFFFF"/>
              </w:rPr>
              <w:t>Третий год подряд на базе Еткульского РДК проводится этот фестиваль. В 2023 г. участие приняли вокальные и вокально-инструментальные ансамбли, театры мод, дизайнеры одежды и хореографические коллективы Ханты-Мансийского Автономного округа, Республики Башкортостан, Свердловской и Челябинской областей. Компетентное жюри по достоинству оценило мастерство и артистизм участников. Организаторы фестиваля-конкурса выразили большую благодарность работникам РДК за помощь и содействие в подготовке мероприятия.</w:t>
            </w:r>
          </w:p>
        </w:tc>
        <w:tc>
          <w:tcPr>
            <w:tcW w:w="1446" w:type="dxa"/>
            <w:shd w:val="clear" w:color="auto" w:fill="auto"/>
          </w:tcPr>
          <w:p w:rsidR="00E400D4" w:rsidRPr="00E400D4" w:rsidRDefault="00E400D4" w:rsidP="007F3A5E">
            <w:pPr>
              <w:jc w:val="both"/>
            </w:pPr>
            <w:r w:rsidRPr="00E400D4">
              <w:t>450\200</w:t>
            </w:r>
          </w:p>
        </w:tc>
      </w:tr>
      <w:tr w:rsidR="00E400D4" w:rsidRPr="00E06AEA" w:rsidTr="00E00F53">
        <w:tc>
          <w:tcPr>
            <w:tcW w:w="2841" w:type="dxa"/>
            <w:shd w:val="clear" w:color="auto" w:fill="auto"/>
          </w:tcPr>
          <w:p w:rsidR="00E400D4" w:rsidRPr="002B3C98" w:rsidRDefault="00E400D4" w:rsidP="007F3A5E">
            <w:pPr>
              <w:jc w:val="both"/>
            </w:pPr>
            <w:r>
              <w:t>Областной семинар работников культуры.</w:t>
            </w:r>
          </w:p>
        </w:tc>
        <w:tc>
          <w:tcPr>
            <w:tcW w:w="5554" w:type="dxa"/>
            <w:shd w:val="clear" w:color="auto" w:fill="auto"/>
          </w:tcPr>
          <w:p w:rsidR="00E400D4" w:rsidRPr="00E400D4" w:rsidRDefault="00E400D4" w:rsidP="007F3A5E">
            <w:pPr>
              <w:jc w:val="both"/>
              <w:rPr>
                <w:color w:val="000000"/>
                <w:shd w:val="clear" w:color="auto" w:fill="FFFFFF"/>
              </w:rPr>
            </w:pPr>
            <w:r w:rsidRPr="00E400D4">
              <w:rPr>
                <w:color w:val="000000"/>
                <w:shd w:val="clear" w:color="auto" w:fill="FFFFFF"/>
              </w:rPr>
              <w:t>18.10.2023 – Состоялся областной семинар работников культуры. В красивом вестибюле, встретил участников семинара, Оркестр русских народных инструментов, душевными песнями, Леди-фуршет гостеприимно  предложила угощение праздничного стола, а так же каждый желающий мог сделать с ней памятное фото.  Участники театрального коллектива «Унисон» в образе мимов, любезно приглашали гостей посетить выставку ДПИ. Торжественную часть мероприятия, открыл концерт артистов Еткульского района. На следующем этапе семинара, участники разделившись на группы продолжили работу на творческих и методических площадках. Семинар прошел насыщенно и продуктивно.</w:t>
            </w:r>
          </w:p>
        </w:tc>
        <w:tc>
          <w:tcPr>
            <w:tcW w:w="1446" w:type="dxa"/>
            <w:shd w:val="clear" w:color="auto" w:fill="auto"/>
          </w:tcPr>
          <w:p w:rsidR="00E400D4" w:rsidRPr="00E400D4" w:rsidRDefault="00E400D4" w:rsidP="007F3A5E">
            <w:pPr>
              <w:jc w:val="both"/>
            </w:pPr>
            <w:r w:rsidRPr="00E400D4">
              <w:t>30\200</w:t>
            </w:r>
          </w:p>
        </w:tc>
      </w:tr>
      <w:tr w:rsidR="00E400D4" w:rsidRPr="00E06AEA" w:rsidTr="00E00F53">
        <w:tc>
          <w:tcPr>
            <w:tcW w:w="2841" w:type="dxa"/>
            <w:shd w:val="clear" w:color="auto" w:fill="auto"/>
          </w:tcPr>
          <w:p w:rsidR="00E400D4" w:rsidRPr="00E400D4" w:rsidRDefault="00E400D4" w:rsidP="007F3A5E">
            <w:pPr>
              <w:jc w:val="both"/>
            </w:pPr>
            <w:r w:rsidRPr="00E400D4">
              <w:t xml:space="preserve">  Губернаторская Елка</w:t>
            </w:r>
          </w:p>
        </w:tc>
        <w:tc>
          <w:tcPr>
            <w:tcW w:w="5554" w:type="dxa"/>
            <w:shd w:val="clear" w:color="auto" w:fill="auto"/>
          </w:tcPr>
          <w:p w:rsidR="00E400D4" w:rsidRPr="00E400D4" w:rsidRDefault="00E400D4" w:rsidP="007F3A5E">
            <w:pPr>
              <w:jc w:val="both"/>
              <w:rPr>
                <w:b/>
              </w:rPr>
            </w:pPr>
            <w:r w:rsidRPr="00E400D4">
              <w:rPr>
                <w:color w:val="000000"/>
                <w:shd w:val="clear" w:color="auto" w:fill="FFFFFF"/>
              </w:rPr>
              <w:t>10.01.2023 – В Доме культуры прошла Губернаторская, Рождественская елка. Со всего района на праздник съехались около трёхсот активных ребят.</w:t>
            </w:r>
            <w:r w:rsidRPr="00E400D4">
              <w:rPr>
                <w:color w:val="000000"/>
              </w:rPr>
              <w:br/>
            </w:r>
            <w:r w:rsidRPr="00E400D4">
              <w:rPr>
                <w:color w:val="000000"/>
                <w:shd w:val="clear" w:color="auto" w:fill="FFFFFF"/>
              </w:rPr>
              <w:t>С приветственным словом и поздравлениями к гостям обратились глава Еткульского района Юрий Кузьменков и настоятель храма Богоявления с. Еткуль, иерей Максим Агеев.</w:t>
            </w:r>
            <w:r w:rsidRPr="00E400D4">
              <w:rPr>
                <w:color w:val="000000"/>
                <w:shd w:val="clear" w:color="auto" w:fill="FFFFFF"/>
              </w:rPr>
              <w:br/>
            </w:r>
            <w:r w:rsidRPr="00E400D4">
              <w:rPr>
                <w:color w:val="000000"/>
                <w:shd w:val="clear" w:color="auto" w:fill="FFFFFF"/>
              </w:rPr>
              <w:lastRenderedPageBreak/>
              <w:t>Для детей был показан спектакль «Сказ про то, как Фёдор-кузнец землю русскую от нечисти спасал». Добрая сказка в исполнении профессиональных актеров Челябинского государственного драматического «Камерного театра» подарила ребятам массу положительных эмоций и впечатлений. Завершился праздник вручением подарков от губернатора Челябинской области. Ярко украшенное фойе погрузило ребят в новую сказку, где сказочные герои, всем гостям Рождественской елки, вручали подарки, с музыкой песнями и пожеланиями.</w:t>
            </w:r>
          </w:p>
        </w:tc>
        <w:tc>
          <w:tcPr>
            <w:tcW w:w="1446" w:type="dxa"/>
            <w:shd w:val="clear" w:color="auto" w:fill="auto"/>
          </w:tcPr>
          <w:p w:rsidR="00E400D4" w:rsidRPr="00E400D4" w:rsidRDefault="00E400D4" w:rsidP="007F3A5E">
            <w:pPr>
              <w:jc w:val="both"/>
            </w:pPr>
            <w:r w:rsidRPr="00E400D4">
              <w:lastRenderedPageBreak/>
              <w:t>10\320</w:t>
            </w:r>
          </w:p>
        </w:tc>
      </w:tr>
    </w:tbl>
    <w:p w:rsidR="00F21240" w:rsidRPr="005B229C" w:rsidRDefault="00764462" w:rsidP="005B229C">
      <w:pPr>
        <w:spacing w:before="240" w:after="240" w:line="276" w:lineRule="auto"/>
        <w:ind w:left="360"/>
        <w:jc w:val="center"/>
        <w:rPr>
          <w:b/>
          <w:sz w:val="28"/>
          <w:szCs w:val="28"/>
        </w:rPr>
      </w:pPr>
      <w:r>
        <w:rPr>
          <w:b/>
          <w:sz w:val="28"/>
          <w:szCs w:val="28"/>
        </w:rPr>
        <w:lastRenderedPageBreak/>
        <w:t>5</w:t>
      </w:r>
      <w:r w:rsidR="00A34103" w:rsidRPr="005B229C">
        <w:rPr>
          <w:b/>
          <w:sz w:val="28"/>
          <w:szCs w:val="28"/>
        </w:rPr>
        <w:t>.</w:t>
      </w:r>
      <w:r w:rsidR="005B229C">
        <w:rPr>
          <w:b/>
          <w:sz w:val="28"/>
          <w:szCs w:val="28"/>
        </w:rPr>
        <w:t xml:space="preserve"> </w:t>
      </w:r>
      <w:r w:rsidR="00F21240" w:rsidRPr="005B229C">
        <w:rPr>
          <w:b/>
          <w:sz w:val="28"/>
          <w:szCs w:val="28"/>
        </w:rPr>
        <w:t>Мероприятия в рамках реализации программы «Доступная среда»</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7"/>
        <w:gridCol w:w="5528"/>
        <w:gridCol w:w="1529"/>
      </w:tblGrid>
      <w:tr w:rsidR="00466AB5" w:rsidRPr="00E06AEA" w:rsidTr="00105CDD">
        <w:tc>
          <w:tcPr>
            <w:tcW w:w="2867" w:type="dxa"/>
            <w:shd w:val="clear" w:color="auto" w:fill="auto"/>
          </w:tcPr>
          <w:p w:rsidR="00466AB5" w:rsidRPr="00E06AEA" w:rsidRDefault="00466AB5" w:rsidP="007F3A5E">
            <w:pPr>
              <w:jc w:val="both"/>
            </w:pPr>
            <w:r w:rsidRPr="00E06AEA">
              <w:t>Наименование мероприятия</w:t>
            </w:r>
          </w:p>
        </w:tc>
        <w:tc>
          <w:tcPr>
            <w:tcW w:w="5528" w:type="dxa"/>
            <w:shd w:val="clear" w:color="auto" w:fill="auto"/>
          </w:tcPr>
          <w:p w:rsidR="00466AB5" w:rsidRPr="00E06AEA" w:rsidRDefault="00466AB5" w:rsidP="007F3A5E">
            <w:pPr>
              <w:jc w:val="both"/>
            </w:pPr>
            <w:r w:rsidRPr="00E06AEA">
              <w:t>Краткое описание</w:t>
            </w:r>
          </w:p>
        </w:tc>
        <w:tc>
          <w:tcPr>
            <w:tcW w:w="1529" w:type="dxa"/>
            <w:shd w:val="clear" w:color="auto" w:fill="auto"/>
          </w:tcPr>
          <w:p w:rsidR="00466AB5" w:rsidRPr="00E06AEA" w:rsidRDefault="00466AB5" w:rsidP="007F3A5E">
            <w:pPr>
              <w:jc w:val="both"/>
            </w:pPr>
            <w:r w:rsidRPr="00E06AEA">
              <w:t>Количество участников/зрителей)</w:t>
            </w:r>
          </w:p>
        </w:tc>
      </w:tr>
      <w:tr w:rsidR="00466AB5" w:rsidRPr="00E06AEA" w:rsidTr="00105CDD">
        <w:tc>
          <w:tcPr>
            <w:tcW w:w="2867" w:type="dxa"/>
            <w:shd w:val="clear" w:color="auto" w:fill="auto"/>
          </w:tcPr>
          <w:p w:rsidR="00466AB5" w:rsidRPr="00E06AEA" w:rsidRDefault="00466AB5" w:rsidP="007F3A5E">
            <w:pPr>
              <w:jc w:val="both"/>
              <w:rPr>
                <w:highlight w:val="yellow"/>
              </w:rPr>
            </w:pPr>
            <w:r w:rsidRPr="00E06AEA">
              <w:t>«Видят мир сердцем»: литературно-музыкальный час</w:t>
            </w:r>
          </w:p>
        </w:tc>
        <w:tc>
          <w:tcPr>
            <w:tcW w:w="5528" w:type="dxa"/>
            <w:shd w:val="clear" w:color="auto" w:fill="auto"/>
          </w:tcPr>
          <w:p w:rsidR="00466AB5" w:rsidRPr="00E06AEA" w:rsidRDefault="00466AB5" w:rsidP="007F3A5E">
            <w:pPr>
              <w:jc w:val="both"/>
            </w:pPr>
            <w:r w:rsidRPr="00E06AEA">
              <w:t>В рамках "Недели белой трости", которая проводится в поддержку людей с нарушением зрения, в Библиополисе прошло мероприятие "Видят мир сердцем"</w:t>
            </w:r>
          </w:p>
          <w:p w:rsidR="00466AB5" w:rsidRPr="00E06AEA" w:rsidRDefault="00466AB5" w:rsidP="007F3A5E">
            <w:pPr>
              <w:jc w:val="both"/>
            </w:pPr>
            <w:r w:rsidRPr="00E06AEA">
              <w:t xml:space="preserve">Наши друзья из Коркинской местной организации Всероссийского общества слепых в этот раз привезли с собой </w:t>
            </w:r>
            <w:r w:rsidR="00105CDD">
              <w:t>друзей</w:t>
            </w:r>
            <w:r w:rsidRPr="00E06AEA">
              <w:t xml:space="preserve"> и подарили нам радость общения!</w:t>
            </w:r>
          </w:p>
          <w:p w:rsidR="00466AB5" w:rsidRPr="00E06AEA" w:rsidRDefault="00466AB5" w:rsidP="007F3A5E">
            <w:pPr>
              <w:jc w:val="both"/>
            </w:pPr>
            <w:r w:rsidRPr="00E06AEA">
              <w:t>Наши друзья порадовали нас своим творчеством.</w:t>
            </w:r>
          </w:p>
          <w:p w:rsidR="00466AB5" w:rsidRPr="00E06AEA" w:rsidRDefault="00466AB5" w:rsidP="007F3A5E">
            <w:pPr>
              <w:jc w:val="both"/>
              <w:rPr>
                <w:highlight w:val="yellow"/>
              </w:rPr>
            </w:pPr>
          </w:p>
        </w:tc>
        <w:tc>
          <w:tcPr>
            <w:tcW w:w="1529" w:type="dxa"/>
            <w:shd w:val="clear" w:color="auto" w:fill="auto"/>
          </w:tcPr>
          <w:p w:rsidR="00466AB5" w:rsidRPr="00466AB5" w:rsidRDefault="00466AB5" w:rsidP="007F3A5E">
            <w:pPr>
              <w:jc w:val="both"/>
            </w:pPr>
            <w:r w:rsidRPr="00466AB5">
              <w:t>21</w:t>
            </w:r>
          </w:p>
        </w:tc>
      </w:tr>
      <w:tr w:rsidR="00466AB5" w:rsidRPr="00E06AEA" w:rsidTr="00105CDD">
        <w:tc>
          <w:tcPr>
            <w:tcW w:w="2867" w:type="dxa"/>
            <w:shd w:val="clear" w:color="auto" w:fill="auto"/>
          </w:tcPr>
          <w:p w:rsidR="00466AB5" w:rsidRPr="00E06AEA" w:rsidRDefault="00466AB5" w:rsidP="007F3A5E">
            <w:pPr>
              <w:jc w:val="both"/>
              <w:rPr>
                <w:b/>
              </w:rPr>
            </w:pPr>
            <w:r w:rsidRPr="00E06AEA">
              <w:rPr>
                <w:b/>
              </w:rPr>
              <w:t xml:space="preserve"> </w:t>
            </w:r>
            <w:r w:rsidRPr="00E06AEA">
              <w:t>Зональный  творческий конкурс среди местных общественных организаций инвалидов центральной зоны Челябинской области «Битва хоров».</w:t>
            </w:r>
          </w:p>
        </w:tc>
        <w:tc>
          <w:tcPr>
            <w:tcW w:w="5528" w:type="dxa"/>
            <w:shd w:val="clear" w:color="auto" w:fill="auto"/>
          </w:tcPr>
          <w:p w:rsidR="00466AB5" w:rsidRPr="00E06AEA" w:rsidRDefault="00466AB5" w:rsidP="007F3A5E">
            <w:r>
              <w:t xml:space="preserve">В </w:t>
            </w:r>
            <w:r w:rsidRPr="00E06AEA">
              <w:t xml:space="preserve">Троицком «Центре досуга» состоялся  зональный  творческий конкурс среди местных общественных организаций инвалидов центральной зоны Челябинской области «Битва хоров».  Кубок и Диплом лауреата </w:t>
            </w:r>
            <w:r w:rsidRPr="00E06AEA">
              <w:rPr>
                <w:lang w:val="en-US"/>
              </w:rPr>
              <w:t>II</w:t>
            </w:r>
            <w:r w:rsidRPr="00E06AEA">
              <w:t xml:space="preserve"> степени завоевал вокальный ансамбль «Оптимист» Еткульского РДК, руководитель Пестрякова Т.Ю.</w:t>
            </w:r>
          </w:p>
          <w:p w:rsidR="00466AB5" w:rsidRPr="00E06AEA" w:rsidRDefault="00466AB5" w:rsidP="007F3A5E">
            <w:pPr>
              <w:jc w:val="both"/>
              <w:rPr>
                <w:b/>
              </w:rPr>
            </w:pPr>
          </w:p>
        </w:tc>
        <w:tc>
          <w:tcPr>
            <w:tcW w:w="1529" w:type="dxa"/>
            <w:shd w:val="clear" w:color="auto" w:fill="auto"/>
          </w:tcPr>
          <w:p w:rsidR="00466AB5" w:rsidRPr="00466AB5" w:rsidRDefault="00466AB5" w:rsidP="00466AB5">
            <w:pPr>
              <w:jc w:val="both"/>
            </w:pPr>
            <w:r w:rsidRPr="00466AB5">
              <w:t xml:space="preserve">19 </w:t>
            </w:r>
          </w:p>
        </w:tc>
      </w:tr>
      <w:tr w:rsidR="00466AB5" w:rsidRPr="00E06AEA" w:rsidTr="00105CDD">
        <w:tc>
          <w:tcPr>
            <w:tcW w:w="2867" w:type="dxa"/>
            <w:tcBorders>
              <w:top w:val="single" w:sz="4" w:space="0" w:color="auto"/>
              <w:left w:val="single" w:sz="4" w:space="0" w:color="auto"/>
              <w:bottom w:val="single" w:sz="4" w:space="0" w:color="auto"/>
              <w:right w:val="single" w:sz="4" w:space="0" w:color="auto"/>
            </w:tcBorders>
            <w:shd w:val="clear" w:color="auto" w:fill="auto"/>
          </w:tcPr>
          <w:p w:rsidR="00466AB5" w:rsidRPr="00E06AEA" w:rsidRDefault="00466AB5" w:rsidP="00105CDD">
            <w:pPr>
              <w:jc w:val="both"/>
              <w:rPr>
                <w:b/>
              </w:rPr>
            </w:pPr>
            <w:r w:rsidRPr="00E06AEA">
              <w:t xml:space="preserve">15-летие образования коллектива </w:t>
            </w:r>
            <w:r w:rsidR="00105CDD">
              <w:t>людей с ограниченными возможностями</w:t>
            </w:r>
            <w:r w:rsidRPr="00E06AEA">
              <w:t xml:space="preserve"> вокального ансамбля «Родная песня»</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466AB5" w:rsidRPr="00E06AEA" w:rsidRDefault="00466AB5" w:rsidP="00105CDD">
            <w:r w:rsidRPr="00E06AEA">
              <w:t xml:space="preserve">     В 2023 году ансамбль «Родная песня» отметил 15-летие образования коллектива, а его руководитель Минибаев Р.Н. – 80-летний юбилей. Эти два события в культурной жизни Еткульского района были объединены в большую праздничную встречу «Вся жизнь, как песня» и отмечены в присутствии руководителей района, коллег, учеников и почитателей инклюз</w:t>
            </w:r>
            <w:r w:rsidR="00105CDD">
              <w:t>ивного ансамбля</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466AB5" w:rsidRPr="00466AB5" w:rsidRDefault="00466AB5" w:rsidP="007F3A5E">
            <w:pPr>
              <w:jc w:val="both"/>
            </w:pPr>
            <w:r w:rsidRPr="00466AB5">
              <w:t>21\47</w:t>
            </w:r>
          </w:p>
        </w:tc>
      </w:tr>
      <w:tr w:rsidR="00466AB5" w:rsidRPr="00E06AEA" w:rsidTr="00105CDD">
        <w:tc>
          <w:tcPr>
            <w:tcW w:w="2867" w:type="dxa"/>
            <w:tcBorders>
              <w:top w:val="single" w:sz="4" w:space="0" w:color="auto"/>
              <w:left w:val="single" w:sz="4" w:space="0" w:color="auto"/>
              <w:bottom w:val="single" w:sz="4" w:space="0" w:color="auto"/>
              <w:right w:val="single" w:sz="4" w:space="0" w:color="auto"/>
            </w:tcBorders>
            <w:shd w:val="clear" w:color="auto" w:fill="auto"/>
          </w:tcPr>
          <w:p w:rsidR="00466AB5" w:rsidRPr="00E06AEA" w:rsidRDefault="00466AB5" w:rsidP="007F3A5E">
            <w:pPr>
              <w:jc w:val="both"/>
            </w:pPr>
            <w:r w:rsidRPr="00E06AEA">
              <w:t>День инвалида «Самый добрый день»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466AB5" w:rsidRPr="00E06AEA" w:rsidRDefault="00466AB5" w:rsidP="00105CDD">
            <w:pPr>
              <w:rPr>
                <w:b/>
              </w:rPr>
            </w:pPr>
            <w:r w:rsidRPr="00E06AEA">
              <w:t>Своеобразным итогом творческих дел за 2023 год стал «Самый добрый день» - тематическая программа к Международному дню инвалидов, на которой проводилось поощрение активистов Еткульского районного общества инвалидов, приветствие руководителей района и концерт инклюзивных коллективов и исполнителей района, выступление солистов РДК</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466AB5" w:rsidRPr="00E06AEA" w:rsidRDefault="00466AB5" w:rsidP="007F3A5E">
            <w:pPr>
              <w:jc w:val="both"/>
            </w:pPr>
            <w:r w:rsidRPr="00E06AEA">
              <w:t>20\34</w:t>
            </w:r>
          </w:p>
        </w:tc>
      </w:tr>
    </w:tbl>
    <w:p w:rsidR="00F76476" w:rsidRDefault="00F76476" w:rsidP="00F76476">
      <w:pPr>
        <w:tabs>
          <w:tab w:val="left" w:pos="426"/>
        </w:tabs>
        <w:jc w:val="center"/>
        <w:rPr>
          <w:sz w:val="28"/>
          <w:szCs w:val="28"/>
        </w:rPr>
      </w:pPr>
    </w:p>
    <w:p w:rsidR="00F76476" w:rsidRDefault="00105CDD" w:rsidP="00F76476">
      <w:pPr>
        <w:tabs>
          <w:tab w:val="left" w:pos="426"/>
        </w:tabs>
        <w:jc w:val="center"/>
        <w:rPr>
          <w:b/>
          <w:sz w:val="28"/>
          <w:szCs w:val="28"/>
        </w:rPr>
      </w:pPr>
      <w:r>
        <w:rPr>
          <w:b/>
          <w:sz w:val="28"/>
          <w:szCs w:val="28"/>
        </w:rPr>
        <w:lastRenderedPageBreak/>
        <w:t>6</w:t>
      </w:r>
      <w:r w:rsidR="00EB2851" w:rsidRPr="005B229C">
        <w:rPr>
          <w:b/>
          <w:sz w:val="28"/>
          <w:szCs w:val="28"/>
        </w:rPr>
        <w:t xml:space="preserve">. </w:t>
      </w:r>
      <w:r w:rsidR="00F21240" w:rsidRPr="005B229C">
        <w:rPr>
          <w:b/>
          <w:sz w:val="28"/>
          <w:szCs w:val="28"/>
        </w:rPr>
        <w:t>Мероприятия в рамках реализации</w:t>
      </w:r>
      <w:r w:rsidR="005B229C">
        <w:rPr>
          <w:b/>
          <w:sz w:val="28"/>
          <w:szCs w:val="28"/>
        </w:rPr>
        <w:t xml:space="preserve"> </w:t>
      </w:r>
      <w:r w:rsidR="00F21240" w:rsidRPr="005B229C">
        <w:rPr>
          <w:b/>
          <w:sz w:val="28"/>
          <w:szCs w:val="28"/>
        </w:rPr>
        <w:t>программы «Старшее поколение»</w:t>
      </w:r>
      <w:r w:rsidR="003C1852">
        <w:rPr>
          <w:b/>
          <w:sz w:val="28"/>
          <w:szCs w:val="28"/>
        </w:rPr>
        <w:t>.</w:t>
      </w:r>
    </w:p>
    <w:p w:rsidR="00F21240" w:rsidRPr="005B229C" w:rsidRDefault="00F21240" w:rsidP="00F76476">
      <w:pPr>
        <w:tabs>
          <w:tab w:val="left" w:pos="426"/>
        </w:tabs>
        <w:jc w:val="both"/>
        <w:rPr>
          <w:sz w:val="28"/>
          <w:szCs w:val="28"/>
        </w:rPr>
      </w:pPr>
      <w:r w:rsidRPr="005B229C">
        <w:rPr>
          <w:sz w:val="28"/>
          <w:szCs w:val="28"/>
        </w:rPr>
        <w:t>Деятельность КДУ района со старшим поколением осуществлялась по трем направлениям:</w:t>
      </w:r>
    </w:p>
    <w:p w:rsidR="00F21240" w:rsidRPr="005B229C" w:rsidRDefault="00F21240" w:rsidP="005B229C">
      <w:pPr>
        <w:tabs>
          <w:tab w:val="left" w:pos="7817"/>
        </w:tabs>
        <w:ind w:firstLine="709"/>
        <w:jc w:val="both"/>
        <w:rPr>
          <w:sz w:val="28"/>
          <w:szCs w:val="28"/>
        </w:rPr>
      </w:pPr>
      <w:r w:rsidRPr="005B229C">
        <w:rPr>
          <w:sz w:val="28"/>
          <w:szCs w:val="28"/>
        </w:rPr>
        <w:t>- организация творческих фестивалей, смотров и конкурсов с участием старшего поколения;</w:t>
      </w:r>
    </w:p>
    <w:p w:rsidR="00F21240" w:rsidRPr="005B229C" w:rsidRDefault="00F21240" w:rsidP="005B229C">
      <w:pPr>
        <w:tabs>
          <w:tab w:val="left" w:pos="7817"/>
        </w:tabs>
        <w:ind w:firstLine="709"/>
        <w:jc w:val="both"/>
        <w:rPr>
          <w:sz w:val="28"/>
          <w:szCs w:val="28"/>
        </w:rPr>
      </w:pPr>
      <w:r w:rsidRPr="005B229C">
        <w:rPr>
          <w:sz w:val="28"/>
          <w:szCs w:val="28"/>
        </w:rPr>
        <w:t>- вовлечение граждан старшего поколения в культурные процессы: приглашение пенсионеров на благотворительные спектакли, концерты, выставки, киносеансы в новогодние, пасхальные, рождественские праздники; организация и проведение благотворительных культурных программ, приуроченных к празднованию знаменательных событий и памятных дат;</w:t>
      </w:r>
    </w:p>
    <w:p w:rsidR="00F21240" w:rsidRDefault="00F21240" w:rsidP="005B229C">
      <w:pPr>
        <w:tabs>
          <w:tab w:val="left" w:pos="7817"/>
        </w:tabs>
        <w:ind w:firstLine="709"/>
        <w:jc w:val="both"/>
        <w:rPr>
          <w:sz w:val="28"/>
          <w:szCs w:val="28"/>
        </w:rPr>
      </w:pPr>
      <w:r w:rsidRPr="005B229C">
        <w:rPr>
          <w:sz w:val="28"/>
          <w:szCs w:val="28"/>
        </w:rPr>
        <w:t>-</w:t>
      </w:r>
      <w:r w:rsidR="00A54881" w:rsidRPr="005B229C">
        <w:rPr>
          <w:sz w:val="28"/>
          <w:szCs w:val="28"/>
        </w:rPr>
        <w:t xml:space="preserve"> </w:t>
      </w:r>
      <w:r w:rsidRPr="005B229C">
        <w:rPr>
          <w:sz w:val="28"/>
          <w:szCs w:val="28"/>
        </w:rPr>
        <w:t>организация на базе культурно-досуговых учреждений работы творческих объединений, специализирующихся на вовлечении граждан старшего поколения в различные виды художественного и прикладного творчества.</w:t>
      </w:r>
    </w:p>
    <w:p w:rsidR="008E626D" w:rsidRPr="005B229C" w:rsidRDefault="008E626D" w:rsidP="005B229C">
      <w:pPr>
        <w:tabs>
          <w:tab w:val="left" w:pos="7817"/>
        </w:tabs>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0"/>
        <w:gridCol w:w="5225"/>
        <w:gridCol w:w="1701"/>
      </w:tblGrid>
      <w:tr w:rsidR="008E626D" w:rsidRPr="009A2648" w:rsidTr="006F4DB4">
        <w:tc>
          <w:tcPr>
            <w:tcW w:w="3280" w:type="dxa"/>
            <w:shd w:val="clear" w:color="auto" w:fill="auto"/>
          </w:tcPr>
          <w:p w:rsidR="008E626D" w:rsidRPr="009A2648" w:rsidRDefault="008E626D" w:rsidP="008E626D">
            <w:pPr>
              <w:jc w:val="both"/>
              <w:rPr>
                <w:sz w:val="28"/>
                <w:szCs w:val="28"/>
              </w:rPr>
            </w:pPr>
            <w:r w:rsidRPr="009A2648">
              <w:rPr>
                <w:sz w:val="28"/>
                <w:szCs w:val="28"/>
              </w:rPr>
              <w:t>Наименование мероприятия</w:t>
            </w:r>
          </w:p>
        </w:tc>
        <w:tc>
          <w:tcPr>
            <w:tcW w:w="5225" w:type="dxa"/>
            <w:shd w:val="clear" w:color="auto" w:fill="auto"/>
          </w:tcPr>
          <w:p w:rsidR="008E626D" w:rsidRPr="009A2648" w:rsidRDefault="008E626D" w:rsidP="008E626D">
            <w:pPr>
              <w:jc w:val="both"/>
              <w:rPr>
                <w:sz w:val="28"/>
                <w:szCs w:val="28"/>
              </w:rPr>
            </w:pPr>
            <w:r w:rsidRPr="009A2648">
              <w:rPr>
                <w:sz w:val="28"/>
                <w:szCs w:val="28"/>
              </w:rPr>
              <w:t>Краткое описание</w:t>
            </w:r>
          </w:p>
        </w:tc>
        <w:tc>
          <w:tcPr>
            <w:tcW w:w="1701" w:type="dxa"/>
            <w:shd w:val="clear" w:color="auto" w:fill="auto"/>
          </w:tcPr>
          <w:p w:rsidR="008E626D" w:rsidRPr="009A2648" w:rsidRDefault="008E626D" w:rsidP="008E626D">
            <w:pPr>
              <w:jc w:val="both"/>
              <w:rPr>
                <w:sz w:val="28"/>
                <w:szCs w:val="28"/>
              </w:rPr>
            </w:pPr>
            <w:r w:rsidRPr="009A2648">
              <w:rPr>
                <w:sz w:val="28"/>
                <w:szCs w:val="28"/>
              </w:rPr>
              <w:t>Количество участников/зрителей)</w:t>
            </w:r>
          </w:p>
        </w:tc>
      </w:tr>
      <w:tr w:rsidR="00753FF4" w:rsidRPr="009A2648" w:rsidTr="006F4DB4">
        <w:tc>
          <w:tcPr>
            <w:tcW w:w="3280" w:type="dxa"/>
            <w:shd w:val="clear" w:color="auto" w:fill="auto"/>
          </w:tcPr>
          <w:p w:rsidR="00753FF4" w:rsidRPr="00753FF4" w:rsidRDefault="00753FF4" w:rsidP="007F3A5E">
            <w:pPr>
              <w:jc w:val="both"/>
            </w:pPr>
            <w:r w:rsidRPr="00753FF4">
              <w:t>«Обаяние зрелого возраста»: библиовстреча ко Дню пожилого человека в клубе «Мы вместе»</w:t>
            </w:r>
          </w:p>
        </w:tc>
        <w:tc>
          <w:tcPr>
            <w:tcW w:w="5225" w:type="dxa"/>
            <w:shd w:val="clear" w:color="auto" w:fill="auto"/>
          </w:tcPr>
          <w:p w:rsidR="00753FF4" w:rsidRPr="00753FF4" w:rsidRDefault="00753FF4" w:rsidP="007F3A5E">
            <w:pPr>
              <w:jc w:val="both"/>
            </w:pPr>
            <w:r w:rsidRPr="00753FF4">
              <w:t xml:space="preserve">В нашей стране наряду со многими праздниками и памятными датами есть приятный праздник – День пожилых людей. </w:t>
            </w:r>
          </w:p>
          <w:p w:rsidR="00753FF4" w:rsidRPr="00753FF4" w:rsidRDefault="00753FF4" w:rsidP="007F3A5E">
            <w:pPr>
              <w:jc w:val="both"/>
            </w:pPr>
            <w:r w:rsidRPr="00753FF4">
              <w:t>По традиции в  Библиополисе собрали прекрасный осенний букет из красивых песен, добавили в него радость долгожданной встречи, украсили улыбками гостей и сиянием их глаз!</w:t>
            </w:r>
          </w:p>
          <w:p w:rsidR="00753FF4" w:rsidRPr="00753FF4" w:rsidRDefault="00753FF4" w:rsidP="007F3A5E">
            <w:pPr>
              <w:jc w:val="both"/>
            </w:pPr>
            <w:r w:rsidRPr="00753FF4">
              <w:t>Очень символично, что в гостях были люди, всем сердцем "болеющие" за наших участников СВО! Это доказывает глубину души тех, кто не остался в стороне, кто в "тылу" кует победу, помогая воинам, находящимся на передовой! Это наши земляки, жители села, которые отложив свои личные дела, плетут сети, собирают гуманитарную помощь, шьют специальное белье для раненых и многое другое.</w:t>
            </w:r>
          </w:p>
          <w:p w:rsidR="00753FF4" w:rsidRPr="00753FF4" w:rsidRDefault="00753FF4" w:rsidP="00753FF4">
            <w:pPr>
              <w:jc w:val="both"/>
            </w:pPr>
            <w:r w:rsidRPr="00753FF4">
              <w:t>В гостях у нас был замечательный ансамбль оркестра русских народных инструментов, в составе солисток Потаповой Ирины и Дружковой Ольги, которые радовали своим творчеством под аккомпанемент Вячеслава Разумнова всех присутствующих.</w:t>
            </w:r>
          </w:p>
        </w:tc>
        <w:tc>
          <w:tcPr>
            <w:tcW w:w="1701" w:type="dxa"/>
            <w:shd w:val="clear" w:color="auto" w:fill="auto"/>
          </w:tcPr>
          <w:p w:rsidR="00753FF4" w:rsidRPr="00753FF4" w:rsidRDefault="00753FF4" w:rsidP="00753FF4">
            <w:pPr>
              <w:jc w:val="both"/>
            </w:pPr>
            <w:r w:rsidRPr="00753FF4">
              <w:t xml:space="preserve">30 </w:t>
            </w:r>
          </w:p>
        </w:tc>
      </w:tr>
      <w:tr w:rsidR="00753FF4" w:rsidRPr="009A2648" w:rsidTr="006F4DB4">
        <w:trPr>
          <w:trHeight w:val="255"/>
        </w:trPr>
        <w:tc>
          <w:tcPr>
            <w:tcW w:w="3280" w:type="dxa"/>
            <w:shd w:val="clear" w:color="auto" w:fill="auto"/>
          </w:tcPr>
          <w:p w:rsidR="00753FF4" w:rsidRPr="00E06AEA" w:rsidRDefault="00753FF4" w:rsidP="007F3A5E">
            <w:pPr>
              <w:shd w:val="clear" w:color="auto" w:fill="FFFFFF"/>
            </w:pPr>
            <w:r w:rsidRPr="00E06AEA">
              <w:t xml:space="preserve">Торжественное мероприятие посвященное 55-летию ветеранской организации Еткульского муниципального района. </w:t>
            </w:r>
          </w:p>
          <w:p w:rsidR="00753FF4" w:rsidRPr="00E06AEA" w:rsidRDefault="00753FF4" w:rsidP="007F3A5E">
            <w:pPr>
              <w:jc w:val="both"/>
              <w:rPr>
                <w:b/>
              </w:rPr>
            </w:pPr>
          </w:p>
        </w:tc>
        <w:tc>
          <w:tcPr>
            <w:tcW w:w="5225" w:type="dxa"/>
            <w:shd w:val="clear" w:color="auto" w:fill="auto"/>
          </w:tcPr>
          <w:p w:rsidR="00753FF4" w:rsidRPr="00E06AEA" w:rsidRDefault="00753FF4" w:rsidP="00753FF4">
            <w:pPr>
              <w:rPr>
                <w:b/>
              </w:rPr>
            </w:pPr>
            <w:r w:rsidRPr="00E06AEA">
              <w:t xml:space="preserve">22.09.2023 – Прошло торжественное мероприятие посвященное 55-летию ветеранской организации Еткульского муниципального района.  </w:t>
            </w:r>
            <w:r w:rsidRPr="00E06AEA">
              <w:rPr>
                <w:rStyle w:val="ae"/>
                <w:rFonts w:eastAsia="Calibri"/>
                <w:b w:val="0"/>
                <w:shd w:val="clear" w:color="auto" w:fill="FFFFFF"/>
              </w:rPr>
              <w:t xml:space="preserve">Праздник, посвящённый юбилею, назывался "Всегда в строю!". И собравшиеся на торжество люди всем своим видом подтверждали это название. Бодрые, энергичные, улыбчивые, они приветливо встречали друг друга, обнимались, делились впечатлениями. Праздник получился ярким и душевным. </w:t>
            </w:r>
            <w:r w:rsidRPr="00E06AEA">
              <w:t xml:space="preserve">В вестибюле районного </w:t>
            </w:r>
            <w:r w:rsidRPr="00E06AEA">
              <w:lastRenderedPageBreak/>
              <w:t>Дома культуры, где проходила регистрация прибывших, выступал ансамбль русских народных инструментов имени В.А. Конищева. Со сцены в исполнении артистов РДК звучала песня "Широка Страна моя родная".</w:t>
            </w:r>
            <w:r w:rsidRPr="00E06AEA">
              <w:rPr>
                <w:color w:val="000000"/>
                <w:shd w:val="clear" w:color="auto" w:fill="FFFFFF"/>
              </w:rPr>
              <w:t xml:space="preserve"> Собравшиеся на торжество люди всем своим видом подтверждали это название. Бодрые, энергичные, улыбчивые, они приветливо встречали друг друга, обнимались, делились впечатлениями. Праздник получился ярким и душевным.</w:t>
            </w:r>
          </w:p>
        </w:tc>
        <w:tc>
          <w:tcPr>
            <w:tcW w:w="1701" w:type="dxa"/>
            <w:shd w:val="clear" w:color="auto" w:fill="auto"/>
          </w:tcPr>
          <w:p w:rsidR="00753FF4" w:rsidRPr="00753FF4" w:rsidRDefault="00753FF4" w:rsidP="007F3A5E">
            <w:pPr>
              <w:jc w:val="both"/>
            </w:pPr>
            <w:r w:rsidRPr="00753FF4">
              <w:lastRenderedPageBreak/>
              <w:t>83\116</w:t>
            </w:r>
          </w:p>
        </w:tc>
      </w:tr>
      <w:tr w:rsidR="00753FF4" w:rsidRPr="009A2648" w:rsidTr="00EF12FC">
        <w:trPr>
          <w:trHeight w:val="416"/>
        </w:trPr>
        <w:tc>
          <w:tcPr>
            <w:tcW w:w="3280" w:type="dxa"/>
            <w:shd w:val="clear" w:color="auto" w:fill="auto"/>
          </w:tcPr>
          <w:p w:rsidR="00753FF4" w:rsidRPr="00E06AEA" w:rsidRDefault="00753FF4" w:rsidP="007F3A5E">
            <w:pPr>
              <w:shd w:val="clear" w:color="auto" w:fill="FFFFFF"/>
            </w:pPr>
            <w:r w:rsidRPr="00E06AEA">
              <w:lastRenderedPageBreak/>
              <w:t>Концертная программа «От всей души» на областном ежегодном учебно-методическом семинаре городских и районных ветеранских организаций в г. Челябинске.</w:t>
            </w:r>
          </w:p>
          <w:p w:rsidR="00753FF4" w:rsidRPr="00E06AEA" w:rsidRDefault="00753FF4" w:rsidP="007F3A5E">
            <w:pPr>
              <w:jc w:val="both"/>
              <w:rPr>
                <w:b/>
              </w:rPr>
            </w:pPr>
          </w:p>
        </w:tc>
        <w:tc>
          <w:tcPr>
            <w:tcW w:w="5225" w:type="dxa"/>
            <w:shd w:val="clear" w:color="auto" w:fill="auto"/>
          </w:tcPr>
          <w:p w:rsidR="00753FF4" w:rsidRPr="00E06AEA" w:rsidRDefault="00753FF4" w:rsidP="007F3A5E">
            <w:pPr>
              <w:shd w:val="clear" w:color="auto" w:fill="FFFFFF"/>
            </w:pPr>
            <w:r w:rsidRPr="00E06AEA">
              <w:t xml:space="preserve">29.11.2023 – была организована концертная программа «От всей души» на областном ежегодном учебно-методическом семинаре городских и районных ветеранских организаций который проходил в г. Челябинске. Для участников семинара прозвучали любимые песни, которые они дружно подпевали артистам, а некоторые не могли усидеть на месте и выходили танцевать. </w:t>
            </w:r>
          </w:p>
          <w:p w:rsidR="00753FF4" w:rsidRPr="00E06AEA" w:rsidRDefault="00753FF4" w:rsidP="007F3A5E">
            <w:pPr>
              <w:jc w:val="both"/>
              <w:rPr>
                <w:b/>
              </w:rPr>
            </w:pPr>
          </w:p>
        </w:tc>
        <w:tc>
          <w:tcPr>
            <w:tcW w:w="1701" w:type="dxa"/>
            <w:shd w:val="clear" w:color="auto" w:fill="auto"/>
          </w:tcPr>
          <w:p w:rsidR="00753FF4" w:rsidRPr="00E06AEA" w:rsidRDefault="00753FF4" w:rsidP="007F3A5E">
            <w:pPr>
              <w:jc w:val="both"/>
              <w:rPr>
                <w:b/>
              </w:rPr>
            </w:pPr>
            <w:r w:rsidRPr="00E06AEA">
              <w:rPr>
                <w:b/>
              </w:rPr>
              <w:t>7\</w:t>
            </w:r>
            <w:r w:rsidRPr="00753FF4">
              <w:t>70</w:t>
            </w:r>
          </w:p>
        </w:tc>
      </w:tr>
      <w:tr w:rsidR="00753FF4" w:rsidRPr="009A2648" w:rsidTr="006F4DB4">
        <w:trPr>
          <w:trHeight w:val="649"/>
        </w:trPr>
        <w:tc>
          <w:tcPr>
            <w:tcW w:w="3280" w:type="dxa"/>
            <w:shd w:val="clear" w:color="auto" w:fill="auto"/>
          </w:tcPr>
          <w:p w:rsidR="00753FF4" w:rsidRPr="00E06AEA" w:rsidRDefault="00753FF4" w:rsidP="007F3A5E">
            <w:pPr>
              <w:shd w:val="clear" w:color="auto" w:fill="FFFFFF"/>
            </w:pPr>
            <w:r w:rsidRPr="00E06AEA">
              <w:t>Дружеская встреча в клубе «Золотая осень» «До свидания старый год!»</w:t>
            </w:r>
          </w:p>
        </w:tc>
        <w:tc>
          <w:tcPr>
            <w:tcW w:w="5225" w:type="dxa"/>
            <w:shd w:val="clear" w:color="auto" w:fill="auto"/>
          </w:tcPr>
          <w:p w:rsidR="00753FF4" w:rsidRPr="00E06AEA" w:rsidRDefault="00753FF4" w:rsidP="007F3A5E">
            <w:pPr>
              <w:shd w:val="clear" w:color="auto" w:fill="FFFFFF"/>
            </w:pPr>
            <w:r w:rsidRPr="00E06AEA">
              <w:t>16.12.2023 Состоялась дружеская встреча в клубе «Золотая осень» под названием «До свидания старый год!» Участники мероприятия с удовольствием приняли участие в конкурсах «Угадай мелодию» где звучали новогодние песни, «Угадай приз», «Марафон пожеланий». Попели любимые песни.</w:t>
            </w:r>
          </w:p>
        </w:tc>
        <w:tc>
          <w:tcPr>
            <w:tcW w:w="1701" w:type="dxa"/>
            <w:shd w:val="clear" w:color="auto" w:fill="auto"/>
          </w:tcPr>
          <w:p w:rsidR="00753FF4" w:rsidRPr="00753FF4" w:rsidRDefault="00753FF4" w:rsidP="007F3A5E">
            <w:pPr>
              <w:jc w:val="both"/>
            </w:pPr>
            <w:r w:rsidRPr="00753FF4">
              <w:t>1\12</w:t>
            </w:r>
          </w:p>
        </w:tc>
      </w:tr>
    </w:tbl>
    <w:p w:rsidR="000B7FA7" w:rsidRDefault="000B7FA7" w:rsidP="005B229C">
      <w:pPr>
        <w:tabs>
          <w:tab w:val="left" w:pos="709"/>
          <w:tab w:val="left" w:pos="7817"/>
        </w:tabs>
        <w:jc w:val="both"/>
        <w:rPr>
          <w:sz w:val="28"/>
          <w:szCs w:val="28"/>
        </w:rPr>
      </w:pPr>
    </w:p>
    <w:p w:rsidR="0022293D" w:rsidRDefault="00753FF4" w:rsidP="00D86FAC">
      <w:pPr>
        <w:ind w:firstLine="426"/>
        <w:jc w:val="center"/>
        <w:rPr>
          <w:b/>
          <w:sz w:val="28"/>
          <w:szCs w:val="28"/>
        </w:rPr>
      </w:pPr>
      <w:r>
        <w:rPr>
          <w:b/>
          <w:sz w:val="28"/>
          <w:szCs w:val="28"/>
        </w:rPr>
        <w:t>7</w:t>
      </w:r>
      <w:r w:rsidR="00D86FAC" w:rsidRPr="00D86FAC">
        <w:rPr>
          <w:b/>
          <w:sz w:val="28"/>
          <w:szCs w:val="28"/>
        </w:rPr>
        <w:t xml:space="preserve">. Мероприятия, направленные на социально-культурную </w:t>
      </w:r>
    </w:p>
    <w:p w:rsidR="0022293D" w:rsidRDefault="00D86FAC" w:rsidP="00D86FAC">
      <w:pPr>
        <w:ind w:firstLine="426"/>
        <w:jc w:val="center"/>
        <w:rPr>
          <w:b/>
          <w:sz w:val="28"/>
          <w:szCs w:val="28"/>
        </w:rPr>
      </w:pPr>
      <w:r w:rsidRPr="00D86FAC">
        <w:rPr>
          <w:b/>
          <w:sz w:val="28"/>
          <w:szCs w:val="28"/>
        </w:rPr>
        <w:t xml:space="preserve">адаптацию и интеграцию иностранных граждан, </w:t>
      </w:r>
    </w:p>
    <w:p w:rsidR="00D86FAC" w:rsidRPr="00D86FAC" w:rsidRDefault="00D86FAC" w:rsidP="00D86FAC">
      <w:pPr>
        <w:ind w:firstLine="426"/>
        <w:jc w:val="center"/>
        <w:rPr>
          <w:b/>
          <w:sz w:val="28"/>
          <w:szCs w:val="28"/>
        </w:rPr>
      </w:pPr>
      <w:r w:rsidRPr="00D86FAC">
        <w:rPr>
          <w:b/>
          <w:sz w:val="28"/>
          <w:szCs w:val="28"/>
        </w:rPr>
        <w:t>профилактику терроризма и экстремизма</w:t>
      </w:r>
    </w:p>
    <w:p w:rsidR="00D86FAC" w:rsidRPr="001030EA" w:rsidRDefault="00D86FAC" w:rsidP="00D86FAC">
      <w:pPr>
        <w:ind w:firstLine="426"/>
        <w:jc w:val="center"/>
        <w:rPr>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28"/>
        <w:gridCol w:w="5225"/>
        <w:gridCol w:w="1701"/>
      </w:tblGrid>
      <w:tr w:rsidR="00753FF4" w:rsidRPr="00E06AEA" w:rsidTr="00753FF4">
        <w:tc>
          <w:tcPr>
            <w:tcW w:w="3028" w:type="dxa"/>
            <w:shd w:val="clear" w:color="auto" w:fill="auto"/>
          </w:tcPr>
          <w:p w:rsidR="00753FF4" w:rsidRPr="00E06AEA" w:rsidRDefault="00753FF4" w:rsidP="007F3A5E">
            <w:pPr>
              <w:jc w:val="both"/>
            </w:pPr>
            <w:r w:rsidRPr="00E06AEA">
              <w:t>Наименование мероприятия</w:t>
            </w:r>
          </w:p>
        </w:tc>
        <w:tc>
          <w:tcPr>
            <w:tcW w:w="5225" w:type="dxa"/>
            <w:shd w:val="clear" w:color="auto" w:fill="auto"/>
          </w:tcPr>
          <w:p w:rsidR="00753FF4" w:rsidRPr="00E06AEA" w:rsidRDefault="00753FF4" w:rsidP="007F3A5E">
            <w:pPr>
              <w:jc w:val="both"/>
            </w:pPr>
            <w:r w:rsidRPr="00E06AEA">
              <w:t>Краткое описание</w:t>
            </w:r>
          </w:p>
        </w:tc>
        <w:tc>
          <w:tcPr>
            <w:tcW w:w="1701" w:type="dxa"/>
            <w:shd w:val="clear" w:color="auto" w:fill="auto"/>
          </w:tcPr>
          <w:p w:rsidR="00753FF4" w:rsidRPr="00E06AEA" w:rsidRDefault="00753FF4" w:rsidP="007F3A5E">
            <w:pPr>
              <w:jc w:val="both"/>
            </w:pPr>
            <w:r w:rsidRPr="00E06AEA">
              <w:t>Количество участников/зрителей)</w:t>
            </w:r>
          </w:p>
        </w:tc>
      </w:tr>
      <w:tr w:rsidR="00753FF4" w:rsidRPr="00E06AEA" w:rsidTr="00753FF4">
        <w:tc>
          <w:tcPr>
            <w:tcW w:w="3028" w:type="dxa"/>
            <w:shd w:val="clear" w:color="auto" w:fill="auto"/>
          </w:tcPr>
          <w:p w:rsidR="00753FF4" w:rsidRPr="00E06AEA" w:rsidRDefault="00753FF4" w:rsidP="007F3A5E">
            <w:pPr>
              <w:jc w:val="both"/>
              <w:rPr>
                <w:b/>
              </w:rPr>
            </w:pPr>
            <w:r w:rsidRPr="00E06AEA">
              <w:t>«Трагедия Беслана»: интерактивная беседа</w:t>
            </w:r>
          </w:p>
        </w:tc>
        <w:tc>
          <w:tcPr>
            <w:tcW w:w="5225" w:type="dxa"/>
            <w:shd w:val="clear" w:color="auto" w:fill="auto"/>
          </w:tcPr>
          <w:p w:rsidR="00753FF4" w:rsidRPr="00E06AEA" w:rsidRDefault="00753FF4" w:rsidP="007F3A5E">
            <w:pPr>
              <w:jc w:val="both"/>
              <w:rPr>
                <w:b/>
              </w:rPr>
            </w:pPr>
            <w:r w:rsidRPr="00E06AEA">
              <w:rPr>
                <w:color w:val="000000"/>
                <w:shd w:val="clear" w:color="auto" w:fill="FFFFFF"/>
              </w:rPr>
              <w:t>День солидарности в борьбе с </w:t>
            </w:r>
            <w:r w:rsidRPr="00E06AEA">
              <w:rPr>
                <w:rStyle w:val="af0"/>
                <w:rFonts w:eastAsia="Calibri"/>
                <w:i w:val="0"/>
                <w:iCs w:val="0"/>
                <w:color w:val="000000"/>
                <w:shd w:val="clear" w:color="auto" w:fill="FFFFFF"/>
              </w:rPr>
              <w:t>терроризм</w:t>
            </w:r>
            <w:r w:rsidRPr="00E06AEA">
              <w:rPr>
                <w:color w:val="000000"/>
                <w:shd w:val="clear" w:color="auto" w:fill="FFFFFF"/>
              </w:rPr>
              <w:t>ом — одна из памятных дат в России, которая отмечается ежегодно 3 сентября. День, которого не должно быть в календаре. Мы с неравнодушными ребятами, старшеклассниками посмотрели документальный фильм об этой трагедии. Обсудили самые волнительные моменты. </w:t>
            </w:r>
          </w:p>
        </w:tc>
        <w:tc>
          <w:tcPr>
            <w:tcW w:w="1701" w:type="dxa"/>
            <w:shd w:val="clear" w:color="auto" w:fill="auto"/>
          </w:tcPr>
          <w:p w:rsidR="00753FF4" w:rsidRPr="00753FF4" w:rsidRDefault="00753FF4" w:rsidP="007F3A5E">
            <w:pPr>
              <w:jc w:val="both"/>
            </w:pPr>
            <w:r w:rsidRPr="00753FF4">
              <w:t>12</w:t>
            </w:r>
          </w:p>
        </w:tc>
      </w:tr>
      <w:tr w:rsidR="00753FF4" w:rsidRPr="00E06AEA" w:rsidTr="00753FF4">
        <w:tc>
          <w:tcPr>
            <w:tcW w:w="3028" w:type="dxa"/>
            <w:shd w:val="clear" w:color="auto" w:fill="auto"/>
          </w:tcPr>
          <w:p w:rsidR="00753FF4" w:rsidRPr="00E06AEA" w:rsidRDefault="00753FF4" w:rsidP="007F3A5E">
            <w:pPr>
              <w:jc w:val="both"/>
            </w:pPr>
            <w:r w:rsidRPr="00E06AEA">
              <w:t>Митинг посвященный Дню солидарности в борьбе с терроризмом.</w:t>
            </w:r>
          </w:p>
        </w:tc>
        <w:tc>
          <w:tcPr>
            <w:tcW w:w="5225" w:type="dxa"/>
            <w:shd w:val="clear" w:color="auto" w:fill="auto"/>
          </w:tcPr>
          <w:p w:rsidR="00753FF4" w:rsidRPr="00E06AEA" w:rsidRDefault="00753FF4" w:rsidP="007F3A5E">
            <w:pPr>
              <w:jc w:val="both"/>
            </w:pPr>
            <w:r w:rsidRPr="00E06AEA">
              <w:t>5.09.2023 – Прошел митинг на котором присутствовали, представители Администрации, ветеранских организаций, школьники, сотрудники ОМВД.  В рамках мероприятия прошло возложение цветов и акция «Голубь мира»</w:t>
            </w:r>
          </w:p>
        </w:tc>
        <w:tc>
          <w:tcPr>
            <w:tcW w:w="1701" w:type="dxa"/>
            <w:shd w:val="clear" w:color="auto" w:fill="auto"/>
          </w:tcPr>
          <w:p w:rsidR="00753FF4" w:rsidRPr="00753FF4" w:rsidRDefault="00753FF4" w:rsidP="007F3A5E">
            <w:pPr>
              <w:jc w:val="both"/>
            </w:pPr>
            <w:r w:rsidRPr="00753FF4">
              <w:t>6\300</w:t>
            </w:r>
          </w:p>
        </w:tc>
      </w:tr>
    </w:tbl>
    <w:p w:rsidR="00D86FAC" w:rsidRDefault="00D86FAC" w:rsidP="00D86FAC">
      <w:pPr>
        <w:jc w:val="both"/>
        <w:rPr>
          <w:sz w:val="28"/>
          <w:szCs w:val="28"/>
          <w:shd w:val="clear" w:color="auto" w:fill="FFFFFF"/>
        </w:rPr>
      </w:pPr>
    </w:p>
    <w:p w:rsidR="00D86FAC" w:rsidRPr="00D86FAC" w:rsidRDefault="00ED3D13" w:rsidP="00D86FAC">
      <w:pPr>
        <w:jc w:val="center"/>
        <w:rPr>
          <w:b/>
          <w:sz w:val="28"/>
          <w:szCs w:val="28"/>
        </w:rPr>
      </w:pPr>
      <w:r>
        <w:rPr>
          <w:b/>
          <w:sz w:val="28"/>
          <w:szCs w:val="28"/>
        </w:rPr>
        <w:lastRenderedPageBreak/>
        <w:t>8</w:t>
      </w:r>
      <w:r w:rsidR="00D86FAC" w:rsidRPr="00D86FAC">
        <w:rPr>
          <w:b/>
          <w:sz w:val="28"/>
          <w:szCs w:val="28"/>
        </w:rPr>
        <w:t>.</w:t>
      </w:r>
      <w:r w:rsidR="00D86FAC">
        <w:rPr>
          <w:b/>
          <w:sz w:val="28"/>
          <w:szCs w:val="28"/>
        </w:rPr>
        <w:t xml:space="preserve"> </w:t>
      </w:r>
      <w:r w:rsidR="00D86FAC" w:rsidRPr="00D86FAC">
        <w:rPr>
          <w:b/>
          <w:sz w:val="28"/>
          <w:szCs w:val="28"/>
        </w:rPr>
        <w:t>Мероприятия, направленные на работу с семьями, находящимися в социально-опасном положении, трудной жизненной ситуации, профилактику правонарушений, совершенных несовершеннолетними</w:t>
      </w:r>
      <w:r w:rsidR="00D86FAC">
        <w:rPr>
          <w:b/>
          <w:sz w:val="28"/>
          <w:szCs w:val="28"/>
        </w:rPr>
        <w:t>.</w:t>
      </w:r>
    </w:p>
    <w:p w:rsidR="00D86FAC" w:rsidRPr="00D86FAC" w:rsidRDefault="00D86FAC" w:rsidP="00D86FAC">
      <w:pPr>
        <w:jc w:val="both"/>
        <w:rPr>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0"/>
        <w:gridCol w:w="5103"/>
        <w:gridCol w:w="1417"/>
      </w:tblGrid>
      <w:tr w:rsidR="00ED3D13" w:rsidRPr="00E06AEA" w:rsidTr="00ED3D13">
        <w:tc>
          <w:tcPr>
            <w:tcW w:w="3150" w:type="dxa"/>
            <w:shd w:val="clear" w:color="auto" w:fill="auto"/>
          </w:tcPr>
          <w:p w:rsidR="00ED3D13" w:rsidRPr="00E06AEA" w:rsidRDefault="00ED3D13" w:rsidP="007F3A5E">
            <w:pPr>
              <w:jc w:val="both"/>
            </w:pPr>
            <w:r w:rsidRPr="00E06AEA">
              <w:t>Наименование мероприятия</w:t>
            </w:r>
          </w:p>
        </w:tc>
        <w:tc>
          <w:tcPr>
            <w:tcW w:w="5103" w:type="dxa"/>
            <w:shd w:val="clear" w:color="auto" w:fill="auto"/>
          </w:tcPr>
          <w:p w:rsidR="00ED3D13" w:rsidRPr="00E06AEA" w:rsidRDefault="00ED3D13" w:rsidP="007F3A5E">
            <w:pPr>
              <w:jc w:val="both"/>
            </w:pPr>
            <w:r w:rsidRPr="00E06AEA">
              <w:t>Краткое описание</w:t>
            </w:r>
          </w:p>
        </w:tc>
        <w:tc>
          <w:tcPr>
            <w:tcW w:w="1417" w:type="dxa"/>
            <w:shd w:val="clear" w:color="auto" w:fill="auto"/>
          </w:tcPr>
          <w:p w:rsidR="00ED3D13" w:rsidRPr="00E06AEA" w:rsidRDefault="00ED3D13" w:rsidP="007F3A5E">
            <w:pPr>
              <w:jc w:val="both"/>
            </w:pPr>
            <w:r w:rsidRPr="00E06AEA">
              <w:t>Количество участников*</w:t>
            </w:r>
          </w:p>
        </w:tc>
      </w:tr>
      <w:tr w:rsidR="00ED3D13" w:rsidRPr="00E06AEA" w:rsidTr="00ED3D13">
        <w:tc>
          <w:tcPr>
            <w:tcW w:w="3150" w:type="dxa"/>
            <w:shd w:val="clear" w:color="auto" w:fill="auto"/>
          </w:tcPr>
          <w:p w:rsidR="00ED3D13" w:rsidRPr="00E06AEA" w:rsidRDefault="00ED3D13" w:rsidP="007F3A5E">
            <w:pPr>
              <w:jc w:val="both"/>
              <w:rPr>
                <w:b/>
              </w:rPr>
            </w:pPr>
            <w:r w:rsidRPr="00ED3D13">
              <w:t>Творческий конкурс</w:t>
            </w:r>
            <w:r w:rsidRPr="00E06AEA">
              <w:rPr>
                <w:b/>
              </w:rPr>
              <w:t xml:space="preserve"> </w:t>
            </w:r>
            <w:r w:rsidRPr="00E06AEA">
              <w:t>программы «Профилактика преступлений, совершенных с использованием информационно-телекоммуникационных технологий, на территории Челябинской области на 2023 - 2025 годы»</w:t>
            </w:r>
          </w:p>
        </w:tc>
        <w:tc>
          <w:tcPr>
            <w:tcW w:w="5103" w:type="dxa"/>
            <w:shd w:val="clear" w:color="auto" w:fill="auto"/>
          </w:tcPr>
          <w:p w:rsidR="00ED3D13" w:rsidRPr="00E06AEA" w:rsidRDefault="00ED3D13" w:rsidP="00ED3D13">
            <w:pPr>
              <w:shd w:val="clear" w:color="auto" w:fill="FFFFFF"/>
              <w:spacing w:line="270" w:lineRule="atLeast"/>
              <w:ind w:right="420"/>
              <w:rPr>
                <w:color w:val="000000"/>
              </w:rPr>
            </w:pPr>
            <w:r>
              <w:rPr>
                <w:color w:val="000000"/>
              </w:rPr>
              <w:t>Как</w:t>
            </w:r>
            <w:r w:rsidRPr="00E06AEA">
              <w:rPr>
                <w:color w:val="000000"/>
              </w:rPr>
              <w:t xml:space="preserve"> избежать обмана, как не попасться на удочку информационных преступников и узнать основные сценарии кибер-атак, обсудили на воскресной встрече с молодёжным объединением МИКС. Результатом нашей плодотворной работы стал предупреждающий видеоролик, который </w:t>
            </w:r>
            <w:r>
              <w:rPr>
                <w:color w:val="000000"/>
              </w:rPr>
              <w:t>все участники с</w:t>
            </w:r>
            <w:r w:rsidRPr="00E06AEA">
              <w:rPr>
                <w:color w:val="000000"/>
              </w:rPr>
              <w:t xml:space="preserve"> удовольствием </w:t>
            </w:r>
            <w:r>
              <w:rPr>
                <w:color w:val="000000"/>
              </w:rPr>
              <w:t>посмотрели.</w:t>
            </w:r>
          </w:p>
        </w:tc>
        <w:tc>
          <w:tcPr>
            <w:tcW w:w="1417" w:type="dxa"/>
            <w:shd w:val="clear" w:color="auto" w:fill="auto"/>
          </w:tcPr>
          <w:p w:rsidR="00ED3D13" w:rsidRPr="00ED3D13" w:rsidRDefault="00ED3D13" w:rsidP="007F3A5E">
            <w:pPr>
              <w:jc w:val="both"/>
            </w:pPr>
            <w:r w:rsidRPr="00ED3D13">
              <w:t>4</w:t>
            </w:r>
          </w:p>
        </w:tc>
      </w:tr>
      <w:tr w:rsidR="00ED3D13" w:rsidRPr="00E06AEA" w:rsidTr="00ED3D13">
        <w:tc>
          <w:tcPr>
            <w:tcW w:w="3150" w:type="dxa"/>
            <w:shd w:val="clear" w:color="auto" w:fill="auto"/>
          </w:tcPr>
          <w:p w:rsidR="00ED3D13" w:rsidRPr="00E06AEA" w:rsidRDefault="00ED3D13" w:rsidP="007F3A5E">
            <w:pPr>
              <w:jc w:val="both"/>
            </w:pPr>
            <w:r w:rsidRPr="00E06AEA">
              <w:t>Игры и конкурсы под открытым небом.</w:t>
            </w:r>
          </w:p>
        </w:tc>
        <w:tc>
          <w:tcPr>
            <w:tcW w:w="5103" w:type="dxa"/>
            <w:shd w:val="clear" w:color="auto" w:fill="auto"/>
          </w:tcPr>
          <w:p w:rsidR="00ED3D13" w:rsidRPr="00E06AEA" w:rsidRDefault="00ED3D13" w:rsidP="007F3A5E">
            <w:pPr>
              <w:contextualSpacing/>
            </w:pPr>
            <w:r w:rsidRPr="00E06AEA">
              <w:t>В конце июля лагерь «Золотой колос» принял профильный отряд «Первые» не благополучных  детей и подростков. 30.07.2023 работники ДК и отдела молодежной политики, посетили лагерь с рядом мероприятий, игровая программа, конкурсы и игры под открытым небом.</w:t>
            </w:r>
          </w:p>
          <w:p w:rsidR="00ED3D13" w:rsidRPr="00E06AEA" w:rsidRDefault="00ED3D13" w:rsidP="007F3A5E">
            <w:pPr>
              <w:jc w:val="both"/>
              <w:rPr>
                <w:b/>
              </w:rPr>
            </w:pPr>
          </w:p>
        </w:tc>
        <w:tc>
          <w:tcPr>
            <w:tcW w:w="1417" w:type="dxa"/>
            <w:shd w:val="clear" w:color="auto" w:fill="auto"/>
          </w:tcPr>
          <w:p w:rsidR="00ED3D13" w:rsidRPr="00ED3D13" w:rsidRDefault="00ED3D13" w:rsidP="007F3A5E">
            <w:pPr>
              <w:jc w:val="both"/>
            </w:pPr>
            <w:r w:rsidRPr="00ED3D13">
              <w:t>12</w:t>
            </w:r>
          </w:p>
        </w:tc>
      </w:tr>
    </w:tbl>
    <w:p w:rsidR="00ED3D13" w:rsidRPr="00E06AEA" w:rsidRDefault="00ED3D13" w:rsidP="00ED3D13">
      <w:pPr>
        <w:jc w:val="both"/>
      </w:pPr>
      <w:r w:rsidRPr="00E06AEA">
        <w:t>*участники из указанных категорий</w:t>
      </w:r>
    </w:p>
    <w:p w:rsidR="00ED3D13" w:rsidRDefault="00ED3D13" w:rsidP="003A1409">
      <w:pPr>
        <w:pStyle w:val="afa"/>
        <w:jc w:val="center"/>
        <w:rPr>
          <w:rFonts w:ascii="Times New Roman" w:hAnsi="Times New Roman" w:cs="Times New Roman"/>
          <w:b/>
          <w:sz w:val="28"/>
          <w:szCs w:val="28"/>
        </w:rPr>
      </w:pPr>
    </w:p>
    <w:p w:rsidR="00F87CA0" w:rsidRDefault="00ED3D13" w:rsidP="003521F1">
      <w:pPr>
        <w:pStyle w:val="af4"/>
        <w:spacing w:line="276" w:lineRule="auto"/>
        <w:ind w:left="786"/>
        <w:jc w:val="center"/>
        <w:rPr>
          <w:b/>
          <w:sz w:val="28"/>
          <w:szCs w:val="28"/>
        </w:rPr>
      </w:pPr>
      <w:r w:rsidRPr="00ED3D13">
        <w:rPr>
          <w:b/>
          <w:sz w:val="28"/>
          <w:szCs w:val="28"/>
        </w:rPr>
        <w:t>9. Мероприятия, направленные на поддержку казачьей культуры</w:t>
      </w:r>
    </w:p>
    <w:p w:rsidR="00ED3D13" w:rsidRDefault="00ED3D13" w:rsidP="00ED3D13">
      <w:pPr>
        <w:spacing w:line="276" w:lineRule="auto"/>
        <w:ind w:firstLine="708"/>
        <w:jc w:val="both"/>
        <w:rPr>
          <w:sz w:val="28"/>
          <w:szCs w:val="28"/>
        </w:rPr>
      </w:pPr>
      <w:r w:rsidRPr="00ED3D13">
        <w:rPr>
          <w:sz w:val="28"/>
          <w:szCs w:val="28"/>
        </w:rPr>
        <w:t>В нашем районе нет к</w:t>
      </w:r>
      <w:r w:rsidR="003C30BB">
        <w:rPr>
          <w:sz w:val="28"/>
          <w:szCs w:val="28"/>
        </w:rPr>
        <w:t>а</w:t>
      </w:r>
      <w:r w:rsidRPr="00ED3D13">
        <w:rPr>
          <w:sz w:val="28"/>
          <w:szCs w:val="28"/>
        </w:rPr>
        <w:t xml:space="preserve">зачьих творческих коллективов, но </w:t>
      </w:r>
      <w:r w:rsidR="003C30BB">
        <w:rPr>
          <w:sz w:val="28"/>
          <w:szCs w:val="28"/>
        </w:rPr>
        <w:t xml:space="preserve">различные </w:t>
      </w:r>
      <w:r w:rsidRPr="00ED3D13">
        <w:rPr>
          <w:sz w:val="28"/>
          <w:szCs w:val="28"/>
        </w:rPr>
        <w:t>мероприятия, направленные на поддержку казачьей культуры проводятся ежегодно</w:t>
      </w:r>
      <w:r w:rsidR="003C30BB">
        <w:rPr>
          <w:sz w:val="28"/>
          <w:szCs w:val="28"/>
        </w:rPr>
        <w:t>. В 2023 году проведены следующие мероприятия:</w:t>
      </w:r>
    </w:p>
    <w:p w:rsidR="003C30BB" w:rsidRPr="003C30BB" w:rsidRDefault="003C30BB" w:rsidP="003C30BB">
      <w:pPr>
        <w:ind w:firstLine="426"/>
        <w:jc w:val="both"/>
        <w:rPr>
          <w:sz w:val="28"/>
          <w:szCs w:val="28"/>
        </w:rPr>
      </w:pPr>
      <w:r>
        <w:rPr>
          <w:sz w:val="28"/>
          <w:szCs w:val="28"/>
        </w:rPr>
        <w:t xml:space="preserve">- </w:t>
      </w:r>
      <w:r w:rsidRPr="003C30BB">
        <w:rPr>
          <w:sz w:val="28"/>
          <w:szCs w:val="28"/>
        </w:rPr>
        <w:t>«Дивизия чёрных ножей»: час истории – 16 чел.</w:t>
      </w:r>
      <w:r>
        <w:rPr>
          <w:sz w:val="28"/>
          <w:szCs w:val="28"/>
        </w:rPr>
        <w:t>;</w:t>
      </w:r>
    </w:p>
    <w:p w:rsidR="003C30BB" w:rsidRPr="003C30BB" w:rsidRDefault="003C30BB" w:rsidP="003C30BB">
      <w:pPr>
        <w:ind w:firstLine="426"/>
        <w:jc w:val="both"/>
        <w:rPr>
          <w:sz w:val="28"/>
          <w:szCs w:val="28"/>
        </w:rPr>
      </w:pPr>
      <w:r>
        <w:rPr>
          <w:sz w:val="28"/>
          <w:szCs w:val="28"/>
        </w:rPr>
        <w:t xml:space="preserve">- </w:t>
      </w:r>
      <w:r w:rsidRPr="003C30BB">
        <w:rPr>
          <w:sz w:val="28"/>
          <w:szCs w:val="28"/>
        </w:rPr>
        <w:t>«Казачий край»: урок краеведения – 25 чел.</w:t>
      </w:r>
      <w:r>
        <w:rPr>
          <w:sz w:val="28"/>
          <w:szCs w:val="28"/>
        </w:rPr>
        <w:t>;</w:t>
      </w:r>
    </w:p>
    <w:p w:rsidR="003C30BB" w:rsidRPr="003C30BB" w:rsidRDefault="003C30BB" w:rsidP="003C30BB">
      <w:pPr>
        <w:ind w:firstLine="426"/>
        <w:jc w:val="both"/>
        <w:rPr>
          <w:sz w:val="28"/>
          <w:szCs w:val="28"/>
        </w:rPr>
      </w:pPr>
      <w:r>
        <w:rPr>
          <w:sz w:val="28"/>
          <w:szCs w:val="28"/>
        </w:rPr>
        <w:t xml:space="preserve">- </w:t>
      </w:r>
      <w:r w:rsidRPr="003C30BB">
        <w:rPr>
          <w:sz w:val="28"/>
          <w:szCs w:val="28"/>
        </w:rPr>
        <w:t>«Казачата – бравые ребята»: краеведческий урок – 20 чел.</w:t>
      </w:r>
      <w:r>
        <w:rPr>
          <w:sz w:val="28"/>
          <w:szCs w:val="28"/>
        </w:rPr>
        <w:t>;</w:t>
      </w:r>
    </w:p>
    <w:p w:rsidR="003C30BB" w:rsidRPr="003C30BB" w:rsidRDefault="003C30BB" w:rsidP="003C30BB">
      <w:pPr>
        <w:ind w:firstLine="426"/>
        <w:jc w:val="both"/>
        <w:rPr>
          <w:color w:val="000000"/>
          <w:sz w:val="28"/>
          <w:szCs w:val="28"/>
          <w:shd w:val="clear" w:color="auto" w:fill="FFFFFF"/>
        </w:rPr>
      </w:pPr>
      <w:r>
        <w:rPr>
          <w:color w:val="000000"/>
          <w:sz w:val="28"/>
          <w:szCs w:val="28"/>
          <w:shd w:val="clear" w:color="auto" w:fill="FFFFFF"/>
        </w:rPr>
        <w:t xml:space="preserve">- </w:t>
      </w:r>
      <w:r w:rsidRPr="003C30BB">
        <w:rPr>
          <w:color w:val="000000"/>
          <w:sz w:val="28"/>
          <w:szCs w:val="28"/>
          <w:shd w:val="clear" w:color="auto" w:fill="FFFFFF"/>
        </w:rPr>
        <w:t>Ежегодная акция «Культурная суббота. Игры народов России детям» - 160 чел</w:t>
      </w:r>
      <w:r>
        <w:rPr>
          <w:color w:val="000000"/>
          <w:sz w:val="28"/>
          <w:szCs w:val="28"/>
          <w:shd w:val="clear" w:color="auto" w:fill="FFFFFF"/>
        </w:rPr>
        <w:t>.;</w:t>
      </w:r>
    </w:p>
    <w:p w:rsidR="003C30BB" w:rsidRPr="003C30BB" w:rsidRDefault="003C30BB" w:rsidP="003C30BB">
      <w:pPr>
        <w:ind w:firstLine="426"/>
        <w:jc w:val="both"/>
        <w:rPr>
          <w:sz w:val="28"/>
          <w:szCs w:val="28"/>
        </w:rPr>
      </w:pPr>
      <w:r w:rsidRPr="003C30BB">
        <w:rPr>
          <w:sz w:val="28"/>
          <w:szCs w:val="28"/>
        </w:rPr>
        <w:t xml:space="preserve"> </w:t>
      </w:r>
      <w:r>
        <w:rPr>
          <w:sz w:val="28"/>
          <w:szCs w:val="28"/>
        </w:rPr>
        <w:t xml:space="preserve">- </w:t>
      </w:r>
      <w:r w:rsidRPr="003C30BB">
        <w:rPr>
          <w:sz w:val="28"/>
          <w:szCs w:val="28"/>
        </w:rPr>
        <w:t>«Как казаки на стану стояли»: час краеведения – 23 чел.</w:t>
      </w:r>
    </w:p>
    <w:p w:rsidR="003C30BB" w:rsidRPr="00ED3D13" w:rsidRDefault="003C30BB" w:rsidP="00ED3D13">
      <w:pPr>
        <w:spacing w:line="276" w:lineRule="auto"/>
        <w:ind w:firstLine="708"/>
        <w:jc w:val="both"/>
        <w:rPr>
          <w:sz w:val="28"/>
          <w:szCs w:val="28"/>
        </w:rPr>
      </w:pPr>
    </w:p>
    <w:p w:rsidR="003521F1" w:rsidRDefault="005A5447" w:rsidP="003521F1">
      <w:pPr>
        <w:pStyle w:val="af4"/>
        <w:spacing w:line="276" w:lineRule="auto"/>
        <w:ind w:left="786"/>
        <w:jc w:val="center"/>
        <w:rPr>
          <w:sz w:val="28"/>
          <w:szCs w:val="28"/>
        </w:rPr>
      </w:pPr>
      <w:r w:rsidRPr="007D4061">
        <w:rPr>
          <w:b/>
          <w:sz w:val="28"/>
          <w:szCs w:val="28"/>
        </w:rPr>
        <w:t>1</w:t>
      </w:r>
      <w:r w:rsidR="003C30BB">
        <w:rPr>
          <w:b/>
          <w:sz w:val="28"/>
          <w:szCs w:val="28"/>
        </w:rPr>
        <w:t>0</w:t>
      </w:r>
      <w:r w:rsidRPr="007D4061">
        <w:rPr>
          <w:b/>
          <w:sz w:val="28"/>
          <w:szCs w:val="28"/>
        </w:rPr>
        <w:t xml:space="preserve">. </w:t>
      </w:r>
      <w:r w:rsidR="002C0713" w:rsidRPr="007D4061">
        <w:rPr>
          <w:b/>
          <w:sz w:val="28"/>
          <w:szCs w:val="28"/>
        </w:rPr>
        <w:t>Анализ финансово – хозяйственной деятельности.</w:t>
      </w:r>
    </w:p>
    <w:p w:rsidR="00B75828" w:rsidRDefault="002C0713" w:rsidP="00B77D61">
      <w:pPr>
        <w:jc w:val="both"/>
        <w:rPr>
          <w:sz w:val="28"/>
          <w:szCs w:val="28"/>
        </w:rPr>
      </w:pPr>
      <w:r>
        <w:rPr>
          <w:sz w:val="28"/>
          <w:szCs w:val="28"/>
        </w:rPr>
        <w:t xml:space="preserve">            </w:t>
      </w:r>
      <w:r w:rsidRPr="00FC4A8F">
        <w:rPr>
          <w:sz w:val="28"/>
          <w:szCs w:val="28"/>
        </w:rPr>
        <w:t>Финансирование деятельности  учреждений культуры и учреждений дополнительного образования детей Еткульского муниципального района  осуществляется за счет районного бюджета, бюджетов сельских поселений, федерального, областного  бюджета и  за счет средств, полученных от иной приносящей доход деятельности.</w:t>
      </w:r>
      <w:r>
        <w:rPr>
          <w:sz w:val="28"/>
          <w:szCs w:val="28"/>
        </w:rPr>
        <w:t xml:space="preserve">    </w:t>
      </w:r>
    </w:p>
    <w:p w:rsidR="00B77D61" w:rsidRDefault="00B77D61" w:rsidP="00B77D61">
      <w:pPr>
        <w:jc w:val="both"/>
        <w:rPr>
          <w:sz w:val="28"/>
          <w:szCs w:val="28"/>
        </w:rPr>
      </w:pPr>
    </w:p>
    <w:p w:rsidR="002C0713" w:rsidRDefault="002C0713" w:rsidP="0083417A">
      <w:pPr>
        <w:jc w:val="center"/>
        <w:rPr>
          <w:sz w:val="28"/>
          <w:szCs w:val="28"/>
        </w:rPr>
      </w:pPr>
      <w:r w:rsidRPr="006E68A0">
        <w:rPr>
          <w:sz w:val="28"/>
          <w:szCs w:val="28"/>
        </w:rPr>
        <w:t>Объем бюджетного финансирования учреждений культуры и дополнительного образования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3"/>
        <w:gridCol w:w="1126"/>
        <w:gridCol w:w="1266"/>
        <w:gridCol w:w="1266"/>
        <w:gridCol w:w="1355"/>
        <w:gridCol w:w="1353"/>
      </w:tblGrid>
      <w:tr w:rsidR="008C2A98" w:rsidRPr="006F4DB4" w:rsidTr="008C2A98">
        <w:trPr>
          <w:trHeight w:val="931"/>
        </w:trPr>
        <w:tc>
          <w:tcPr>
            <w:tcW w:w="3381" w:type="dxa"/>
            <w:tcBorders>
              <w:top w:val="single" w:sz="4" w:space="0" w:color="auto"/>
              <w:left w:val="single" w:sz="4" w:space="0" w:color="auto"/>
              <w:bottom w:val="single" w:sz="4" w:space="0" w:color="auto"/>
              <w:right w:val="single" w:sz="4" w:space="0" w:color="auto"/>
            </w:tcBorders>
          </w:tcPr>
          <w:p w:rsidR="008C2A98" w:rsidRPr="006F4DB4" w:rsidRDefault="008C2A98" w:rsidP="000345AC">
            <w:pPr>
              <w:rPr>
                <w:sz w:val="28"/>
                <w:szCs w:val="28"/>
              </w:rPr>
            </w:pPr>
          </w:p>
          <w:p w:rsidR="008C2A98" w:rsidRPr="006F4DB4" w:rsidRDefault="008C2A98" w:rsidP="000345AC">
            <w:pPr>
              <w:rPr>
                <w:sz w:val="28"/>
                <w:szCs w:val="28"/>
              </w:rPr>
            </w:pPr>
          </w:p>
        </w:tc>
        <w:tc>
          <w:tcPr>
            <w:tcW w:w="1126" w:type="dxa"/>
            <w:tcBorders>
              <w:top w:val="single" w:sz="4" w:space="0" w:color="auto"/>
              <w:left w:val="single" w:sz="4" w:space="0" w:color="auto"/>
              <w:bottom w:val="single" w:sz="4" w:space="0" w:color="auto"/>
              <w:right w:val="single" w:sz="4" w:space="0" w:color="auto"/>
            </w:tcBorders>
          </w:tcPr>
          <w:p w:rsidR="008C2A98" w:rsidRPr="006F4DB4" w:rsidRDefault="008C2A98" w:rsidP="007F3A5E">
            <w:pPr>
              <w:rPr>
                <w:sz w:val="28"/>
                <w:szCs w:val="28"/>
              </w:rPr>
            </w:pPr>
            <w:r w:rsidRPr="006F4DB4">
              <w:rPr>
                <w:sz w:val="28"/>
                <w:szCs w:val="28"/>
              </w:rPr>
              <w:t xml:space="preserve">         2021г.</w:t>
            </w:r>
          </w:p>
        </w:tc>
        <w:tc>
          <w:tcPr>
            <w:tcW w:w="1126" w:type="dxa"/>
            <w:tcBorders>
              <w:top w:val="single" w:sz="4" w:space="0" w:color="auto"/>
              <w:left w:val="single" w:sz="4" w:space="0" w:color="auto"/>
              <w:bottom w:val="single" w:sz="4" w:space="0" w:color="auto"/>
              <w:right w:val="single" w:sz="4" w:space="0" w:color="auto"/>
            </w:tcBorders>
          </w:tcPr>
          <w:p w:rsidR="008C2A98" w:rsidRPr="006F4DB4" w:rsidRDefault="008C2A98" w:rsidP="007F3A5E">
            <w:pPr>
              <w:rPr>
                <w:sz w:val="28"/>
                <w:szCs w:val="28"/>
              </w:rPr>
            </w:pPr>
            <w:r w:rsidRPr="006F4DB4">
              <w:rPr>
                <w:sz w:val="28"/>
                <w:szCs w:val="28"/>
              </w:rPr>
              <w:t xml:space="preserve">       2022г.</w:t>
            </w:r>
          </w:p>
        </w:tc>
        <w:tc>
          <w:tcPr>
            <w:tcW w:w="1266" w:type="dxa"/>
            <w:tcBorders>
              <w:top w:val="single" w:sz="4" w:space="0" w:color="auto"/>
              <w:left w:val="single" w:sz="4" w:space="0" w:color="auto"/>
              <w:bottom w:val="single" w:sz="4" w:space="0" w:color="auto"/>
              <w:right w:val="single" w:sz="4" w:space="0" w:color="auto"/>
            </w:tcBorders>
          </w:tcPr>
          <w:p w:rsidR="008C2A98" w:rsidRPr="006F4DB4" w:rsidRDefault="008C2A98" w:rsidP="008C2A98">
            <w:pPr>
              <w:rPr>
                <w:sz w:val="28"/>
                <w:szCs w:val="28"/>
              </w:rPr>
            </w:pPr>
            <w:r w:rsidRPr="006F4DB4">
              <w:rPr>
                <w:sz w:val="28"/>
                <w:szCs w:val="28"/>
              </w:rPr>
              <w:t xml:space="preserve">       202</w:t>
            </w:r>
            <w:r>
              <w:rPr>
                <w:sz w:val="28"/>
                <w:szCs w:val="28"/>
              </w:rPr>
              <w:t>3</w:t>
            </w:r>
            <w:r w:rsidRPr="006F4DB4">
              <w:rPr>
                <w:sz w:val="28"/>
                <w:szCs w:val="28"/>
              </w:rPr>
              <w:t>г.</w:t>
            </w:r>
          </w:p>
        </w:tc>
        <w:tc>
          <w:tcPr>
            <w:tcW w:w="1371" w:type="dxa"/>
            <w:tcBorders>
              <w:top w:val="single" w:sz="4" w:space="0" w:color="auto"/>
              <w:left w:val="single" w:sz="4" w:space="0" w:color="auto"/>
              <w:bottom w:val="single" w:sz="4" w:space="0" w:color="auto"/>
              <w:right w:val="single" w:sz="4" w:space="0" w:color="auto"/>
            </w:tcBorders>
            <w:hideMark/>
          </w:tcPr>
          <w:p w:rsidR="008C2A98" w:rsidRPr="006F4DB4" w:rsidRDefault="008C2A98" w:rsidP="008C2A98">
            <w:pPr>
              <w:rPr>
                <w:sz w:val="28"/>
                <w:szCs w:val="28"/>
              </w:rPr>
            </w:pPr>
            <w:r w:rsidRPr="006F4DB4">
              <w:rPr>
                <w:sz w:val="28"/>
                <w:szCs w:val="28"/>
              </w:rPr>
              <w:t>прирост  к 20</w:t>
            </w:r>
            <w:r>
              <w:rPr>
                <w:sz w:val="28"/>
                <w:szCs w:val="28"/>
              </w:rPr>
              <w:t>21</w:t>
            </w:r>
            <w:r w:rsidRPr="006F4DB4">
              <w:rPr>
                <w:sz w:val="28"/>
                <w:szCs w:val="28"/>
              </w:rPr>
              <w:t xml:space="preserve"> году</w:t>
            </w:r>
          </w:p>
        </w:tc>
        <w:tc>
          <w:tcPr>
            <w:tcW w:w="1369" w:type="dxa"/>
            <w:tcBorders>
              <w:top w:val="single" w:sz="4" w:space="0" w:color="auto"/>
              <w:left w:val="single" w:sz="4" w:space="0" w:color="auto"/>
              <w:bottom w:val="single" w:sz="4" w:space="0" w:color="auto"/>
              <w:right w:val="single" w:sz="4" w:space="0" w:color="auto"/>
            </w:tcBorders>
            <w:hideMark/>
          </w:tcPr>
          <w:p w:rsidR="008C2A98" w:rsidRPr="006F4DB4" w:rsidRDefault="008C2A98" w:rsidP="008C2A98">
            <w:pPr>
              <w:rPr>
                <w:sz w:val="28"/>
                <w:szCs w:val="28"/>
              </w:rPr>
            </w:pPr>
            <w:r w:rsidRPr="006F4DB4">
              <w:rPr>
                <w:sz w:val="28"/>
                <w:szCs w:val="28"/>
              </w:rPr>
              <w:t>прирост  к 202</w:t>
            </w:r>
            <w:r>
              <w:rPr>
                <w:sz w:val="28"/>
                <w:szCs w:val="28"/>
              </w:rPr>
              <w:t>2</w:t>
            </w:r>
            <w:r w:rsidRPr="006F4DB4">
              <w:rPr>
                <w:sz w:val="28"/>
                <w:szCs w:val="28"/>
              </w:rPr>
              <w:t xml:space="preserve"> году</w:t>
            </w:r>
          </w:p>
        </w:tc>
      </w:tr>
      <w:tr w:rsidR="008C2A98" w:rsidRPr="006F4DB4" w:rsidTr="008C2A98">
        <w:trPr>
          <w:trHeight w:val="267"/>
        </w:trPr>
        <w:tc>
          <w:tcPr>
            <w:tcW w:w="3381" w:type="dxa"/>
            <w:tcBorders>
              <w:top w:val="single" w:sz="4" w:space="0" w:color="auto"/>
              <w:left w:val="single" w:sz="4" w:space="0" w:color="auto"/>
              <w:bottom w:val="single" w:sz="4" w:space="0" w:color="auto"/>
              <w:right w:val="single" w:sz="4" w:space="0" w:color="auto"/>
            </w:tcBorders>
            <w:hideMark/>
          </w:tcPr>
          <w:p w:rsidR="008C2A98" w:rsidRPr="00FA247D" w:rsidRDefault="008C2A98" w:rsidP="000345AC">
            <w:pPr>
              <w:rPr>
                <w:sz w:val="26"/>
                <w:szCs w:val="26"/>
              </w:rPr>
            </w:pPr>
            <w:r w:rsidRPr="00FA247D">
              <w:rPr>
                <w:sz w:val="26"/>
                <w:szCs w:val="26"/>
              </w:rPr>
              <w:t>Объем бюджетных ассигнований отрасли культуры, включая учреждения дополнительного образования (тыс.руб.)</w:t>
            </w:r>
          </w:p>
        </w:tc>
        <w:tc>
          <w:tcPr>
            <w:tcW w:w="1126" w:type="dxa"/>
            <w:tcBorders>
              <w:top w:val="single" w:sz="4" w:space="0" w:color="auto"/>
              <w:left w:val="single" w:sz="4" w:space="0" w:color="auto"/>
              <w:bottom w:val="single" w:sz="4" w:space="0" w:color="auto"/>
              <w:right w:val="single" w:sz="4" w:space="0" w:color="auto"/>
            </w:tcBorders>
          </w:tcPr>
          <w:p w:rsidR="008C2A98" w:rsidRPr="006F4DB4" w:rsidRDefault="008C2A98" w:rsidP="007F3A5E">
            <w:pPr>
              <w:rPr>
                <w:sz w:val="28"/>
                <w:szCs w:val="28"/>
              </w:rPr>
            </w:pPr>
          </w:p>
          <w:p w:rsidR="008C2A98" w:rsidRPr="006F4DB4" w:rsidRDefault="008C2A98" w:rsidP="007F3A5E">
            <w:pPr>
              <w:rPr>
                <w:sz w:val="28"/>
                <w:szCs w:val="28"/>
              </w:rPr>
            </w:pPr>
          </w:p>
          <w:p w:rsidR="008C2A98" w:rsidRPr="006F4DB4" w:rsidRDefault="008C2A98" w:rsidP="007F3A5E">
            <w:pPr>
              <w:rPr>
                <w:sz w:val="28"/>
                <w:szCs w:val="28"/>
              </w:rPr>
            </w:pPr>
            <w:r w:rsidRPr="006F4DB4">
              <w:rPr>
                <w:sz w:val="28"/>
                <w:szCs w:val="28"/>
              </w:rPr>
              <w:t>93824,7</w:t>
            </w:r>
          </w:p>
        </w:tc>
        <w:tc>
          <w:tcPr>
            <w:tcW w:w="1126" w:type="dxa"/>
            <w:tcBorders>
              <w:top w:val="single" w:sz="4" w:space="0" w:color="auto"/>
              <w:left w:val="single" w:sz="4" w:space="0" w:color="auto"/>
              <w:bottom w:val="single" w:sz="4" w:space="0" w:color="auto"/>
              <w:right w:val="single" w:sz="4" w:space="0" w:color="auto"/>
            </w:tcBorders>
          </w:tcPr>
          <w:p w:rsidR="008C2A98" w:rsidRPr="006F4DB4" w:rsidRDefault="008C2A98" w:rsidP="007F3A5E">
            <w:pPr>
              <w:rPr>
                <w:sz w:val="28"/>
                <w:szCs w:val="28"/>
              </w:rPr>
            </w:pPr>
          </w:p>
          <w:p w:rsidR="008C2A98" w:rsidRPr="006F4DB4" w:rsidRDefault="008C2A98" w:rsidP="007F3A5E">
            <w:pPr>
              <w:rPr>
                <w:sz w:val="28"/>
                <w:szCs w:val="28"/>
              </w:rPr>
            </w:pPr>
          </w:p>
          <w:p w:rsidR="008C2A98" w:rsidRPr="006F4DB4" w:rsidRDefault="008C2A98" w:rsidP="007F3A5E">
            <w:pPr>
              <w:rPr>
                <w:sz w:val="28"/>
                <w:szCs w:val="28"/>
              </w:rPr>
            </w:pPr>
            <w:r w:rsidRPr="006F4DB4">
              <w:rPr>
                <w:sz w:val="28"/>
                <w:szCs w:val="28"/>
              </w:rPr>
              <w:t>104144,7</w:t>
            </w:r>
          </w:p>
        </w:tc>
        <w:tc>
          <w:tcPr>
            <w:tcW w:w="1266" w:type="dxa"/>
            <w:tcBorders>
              <w:top w:val="single" w:sz="4" w:space="0" w:color="auto"/>
              <w:left w:val="single" w:sz="4" w:space="0" w:color="auto"/>
              <w:bottom w:val="single" w:sz="4" w:space="0" w:color="auto"/>
              <w:right w:val="single" w:sz="4" w:space="0" w:color="auto"/>
            </w:tcBorders>
          </w:tcPr>
          <w:p w:rsidR="008C2A98" w:rsidRPr="006F4DB4" w:rsidRDefault="008C2A98" w:rsidP="000345AC">
            <w:pPr>
              <w:rPr>
                <w:sz w:val="28"/>
                <w:szCs w:val="28"/>
              </w:rPr>
            </w:pPr>
          </w:p>
          <w:p w:rsidR="008C2A98" w:rsidRPr="006F4DB4" w:rsidRDefault="008C2A98" w:rsidP="000345AC">
            <w:pPr>
              <w:rPr>
                <w:sz w:val="28"/>
                <w:szCs w:val="28"/>
              </w:rPr>
            </w:pPr>
          </w:p>
          <w:p w:rsidR="008C2A98" w:rsidRPr="006F4DB4" w:rsidRDefault="00753356" w:rsidP="000345AC">
            <w:pPr>
              <w:rPr>
                <w:sz w:val="28"/>
                <w:szCs w:val="28"/>
              </w:rPr>
            </w:pPr>
            <w:r>
              <w:rPr>
                <w:sz w:val="28"/>
                <w:szCs w:val="28"/>
              </w:rPr>
              <w:t>102275,4</w:t>
            </w:r>
          </w:p>
        </w:tc>
        <w:tc>
          <w:tcPr>
            <w:tcW w:w="1371" w:type="dxa"/>
            <w:tcBorders>
              <w:top w:val="single" w:sz="4" w:space="0" w:color="auto"/>
              <w:left w:val="single" w:sz="4" w:space="0" w:color="auto"/>
              <w:bottom w:val="single" w:sz="4" w:space="0" w:color="auto"/>
              <w:right w:val="single" w:sz="4" w:space="0" w:color="auto"/>
            </w:tcBorders>
          </w:tcPr>
          <w:p w:rsidR="008C2A98" w:rsidRPr="006F4DB4" w:rsidRDefault="008C2A98" w:rsidP="003A58C8">
            <w:pPr>
              <w:rPr>
                <w:sz w:val="28"/>
                <w:szCs w:val="28"/>
              </w:rPr>
            </w:pPr>
          </w:p>
          <w:p w:rsidR="008C2A98" w:rsidRPr="006F4DB4" w:rsidRDefault="008C2A98" w:rsidP="003A58C8">
            <w:pPr>
              <w:rPr>
                <w:sz w:val="28"/>
                <w:szCs w:val="28"/>
              </w:rPr>
            </w:pPr>
          </w:p>
          <w:p w:rsidR="008C2A98" w:rsidRPr="006F4DB4" w:rsidRDefault="00001A38" w:rsidP="003A58C8">
            <w:pPr>
              <w:rPr>
                <w:sz w:val="28"/>
                <w:szCs w:val="28"/>
              </w:rPr>
            </w:pPr>
            <w:r>
              <w:rPr>
                <w:sz w:val="28"/>
                <w:szCs w:val="28"/>
              </w:rPr>
              <w:t>8450,7</w:t>
            </w:r>
          </w:p>
        </w:tc>
        <w:tc>
          <w:tcPr>
            <w:tcW w:w="1369" w:type="dxa"/>
            <w:tcBorders>
              <w:top w:val="single" w:sz="4" w:space="0" w:color="auto"/>
              <w:left w:val="single" w:sz="4" w:space="0" w:color="auto"/>
              <w:bottom w:val="single" w:sz="4" w:space="0" w:color="auto"/>
              <w:right w:val="single" w:sz="4" w:space="0" w:color="auto"/>
            </w:tcBorders>
          </w:tcPr>
          <w:p w:rsidR="008C2A98" w:rsidRPr="006F4DB4" w:rsidRDefault="008C2A98" w:rsidP="000345AC">
            <w:pPr>
              <w:rPr>
                <w:sz w:val="28"/>
                <w:szCs w:val="28"/>
              </w:rPr>
            </w:pPr>
          </w:p>
          <w:p w:rsidR="008C2A98" w:rsidRPr="006F4DB4" w:rsidRDefault="008C2A98" w:rsidP="000345AC">
            <w:pPr>
              <w:rPr>
                <w:sz w:val="28"/>
                <w:szCs w:val="28"/>
              </w:rPr>
            </w:pPr>
          </w:p>
          <w:p w:rsidR="008C2A98" w:rsidRPr="006F4DB4" w:rsidRDefault="0038452E" w:rsidP="00001A38">
            <w:pPr>
              <w:rPr>
                <w:sz w:val="28"/>
                <w:szCs w:val="28"/>
              </w:rPr>
            </w:pPr>
            <w:r>
              <w:rPr>
                <w:sz w:val="28"/>
                <w:szCs w:val="28"/>
              </w:rPr>
              <w:t>-</w:t>
            </w:r>
            <w:r w:rsidR="00001A38">
              <w:rPr>
                <w:sz w:val="28"/>
                <w:szCs w:val="28"/>
              </w:rPr>
              <w:t>1869,3</w:t>
            </w:r>
          </w:p>
        </w:tc>
      </w:tr>
    </w:tbl>
    <w:p w:rsidR="002C0713" w:rsidRDefault="002C0713" w:rsidP="002C0713">
      <w:r>
        <w:t xml:space="preserve">        </w:t>
      </w:r>
    </w:p>
    <w:p w:rsidR="002C0713" w:rsidRPr="00101BC9" w:rsidRDefault="002C0713" w:rsidP="002C0713">
      <w:pPr>
        <w:jc w:val="both"/>
        <w:rPr>
          <w:sz w:val="28"/>
          <w:szCs w:val="28"/>
        </w:rPr>
      </w:pPr>
      <w:r>
        <w:rPr>
          <w:sz w:val="28"/>
          <w:szCs w:val="28"/>
        </w:rPr>
        <w:t xml:space="preserve">            </w:t>
      </w:r>
      <w:r w:rsidRPr="00101BC9">
        <w:rPr>
          <w:sz w:val="28"/>
          <w:szCs w:val="28"/>
        </w:rPr>
        <w:t>Объем бюджетн</w:t>
      </w:r>
      <w:r>
        <w:rPr>
          <w:sz w:val="28"/>
          <w:szCs w:val="28"/>
        </w:rPr>
        <w:t>ых</w:t>
      </w:r>
      <w:r w:rsidRPr="00101BC9">
        <w:rPr>
          <w:sz w:val="28"/>
          <w:szCs w:val="28"/>
        </w:rPr>
        <w:t xml:space="preserve"> </w:t>
      </w:r>
      <w:r>
        <w:rPr>
          <w:sz w:val="28"/>
          <w:szCs w:val="28"/>
        </w:rPr>
        <w:t>ассигнований отрасли культуры, включая учреждения</w:t>
      </w:r>
      <w:r w:rsidRPr="00101BC9">
        <w:rPr>
          <w:sz w:val="28"/>
          <w:szCs w:val="28"/>
        </w:rPr>
        <w:t xml:space="preserve"> дополнительного образования</w:t>
      </w:r>
      <w:r w:rsidR="003A58C8">
        <w:rPr>
          <w:sz w:val="28"/>
          <w:szCs w:val="28"/>
        </w:rPr>
        <w:t>,</w:t>
      </w:r>
      <w:r w:rsidRPr="00101BC9">
        <w:rPr>
          <w:sz w:val="28"/>
          <w:szCs w:val="28"/>
        </w:rPr>
        <w:t xml:space="preserve"> </w:t>
      </w:r>
      <w:r>
        <w:rPr>
          <w:sz w:val="28"/>
          <w:szCs w:val="28"/>
        </w:rPr>
        <w:t>в 20</w:t>
      </w:r>
      <w:r w:rsidR="003A58C8">
        <w:rPr>
          <w:sz w:val="28"/>
          <w:szCs w:val="28"/>
        </w:rPr>
        <w:t>2</w:t>
      </w:r>
      <w:r w:rsidR="0038452E">
        <w:rPr>
          <w:sz w:val="28"/>
          <w:szCs w:val="28"/>
        </w:rPr>
        <w:t>3</w:t>
      </w:r>
      <w:r w:rsidRPr="00101BC9">
        <w:rPr>
          <w:sz w:val="28"/>
          <w:szCs w:val="28"/>
        </w:rPr>
        <w:t xml:space="preserve"> году составил </w:t>
      </w:r>
      <w:r w:rsidR="00001A38">
        <w:rPr>
          <w:sz w:val="28"/>
          <w:szCs w:val="28"/>
        </w:rPr>
        <w:t>102275,4</w:t>
      </w:r>
      <w:r>
        <w:rPr>
          <w:sz w:val="28"/>
          <w:szCs w:val="28"/>
        </w:rPr>
        <w:t xml:space="preserve"> тыс.руб., по сравнению с 20</w:t>
      </w:r>
      <w:r w:rsidR="003A58C8">
        <w:rPr>
          <w:sz w:val="28"/>
          <w:szCs w:val="28"/>
        </w:rPr>
        <w:t>2</w:t>
      </w:r>
      <w:r w:rsidR="00DF5837">
        <w:rPr>
          <w:sz w:val="28"/>
          <w:szCs w:val="28"/>
        </w:rPr>
        <w:t>1</w:t>
      </w:r>
      <w:r w:rsidRPr="00101BC9">
        <w:rPr>
          <w:sz w:val="28"/>
          <w:szCs w:val="28"/>
        </w:rPr>
        <w:t xml:space="preserve"> годом показатель </w:t>
      </w:r>
      <w:r w:rsidR="007D4061">
        <w:rPr>
          <w:sz w:val="28"/>
          <w:szCs w:val="28"/>
        </w:rPr>
        <w:t>увелич</w:t>
      </w:r>
      <w:r w:rsidRPr="00101BC9">
        <w:rPr>
          <w:sz w:val="28"/>
          <w:szCs w:val="28"/>
        </w:rPr>
        <w:t xml:space="preserve">ился на </w:t>
      </w:r>
      <w:r w:rsidR="00001A38">
        <w:rPr>
          <w:sz w:val="28"/>
          <w:szCs w:val="28"/>
        </w:rPr>
        <w:t>8450,7</w:t>
      </w:r>
      <w:r>
        <w:rPr>
          <w:sz w:val="28"/>
          <w:szCs w:val="28"/>
        </w:rPr>
        <w:t xml:space="preserve"> тыс.руб. или </w:t>
      </w:r>
      <w:r w:rsidR="00001A38">
        <w:rPr>
          <w:sz w:val="28"/>
          <w:szCs w:val="28"/>
        </w:rPr>
        <w:t>9</w:t>
      </w:r>
      <w:r>
        <w:rPr>
          <w:sz w:val="28"/>
          <w:szCs w:val="28"/>
        </w:rPr>
        <w:t xml:space="preserve"> </w:t>
      </w:r>
      <w:r w:rsidRPr="00101BC9">
        <w:rPr>
          <w:sz w:val="28"/>
          <w:szCs w:val="28"/>
        </w:rPr>
        <w:t>%.</w:t>
      </w:r>
      <w:r w:rsidRPr="00853EC7">
        <w:rPr>
          <w:sz w:val="28"/>
          <w:szCs w:val="28"/>
        </w:rPr>
        <w:t xml:space="preserve"> </w:t>
      </w:r>
      <w:r>
        <w:rPr>
          <w:sz w:val="28"/>
          <w:szCs w:val="28"/>
        </w:rPr>
        <w:t>По сравнению с 20</w:t>
      </w:r>
      <w:r w:rsidR="00DF5837">
        <w:rPr>
          <w:sz w:val="28"/>
          <w:szCs w:val="28"/>
        </w:rPr>
        <w:t>2</w:t>
      </w:r>
      <w:r w:rsidR="0038452E">
        <w:rPr>
          <w:sz w:val="28"/>
          <w:szCs w:val="28"/>
        </w:rPr>
        <w:t>2</w:t>
      </w:r>
      <w:r w:rsidRPr="00101BC9">
        <w:rPr>
          <w:sz w:val="28"/>
          <w:szCs w:val="28"/>
        </w:rPr>
        <w:t xml:space="preserve"> годом</w:t>
      </w:r>
      <w:r w:rsidRPr="00853EC7">
        <w:rPr>
          <w:sz w:val="28"/>
          <w:szCs w:val="28"/>
        </w:rPr>
        <w:t xml:space="preserve"> </w:t>
      </w:r>
      <w:r w:rsidRPr="00101BC9">
        <w:rPr>
          <w:sz w:val="28"/>
          <w:szCs w:val="28"/>
        </w:rPr>
        <w:t xml:space="preserve">показатель </w:t>
      </w:r>
      <w:r w:rsidR="0038452E">
        <w:rPr>
          <w:sz w:val="28"/>
          <w:szCs w:val="28"/>
        </w:rPr>
        <w:t>уменьш</w:t>
      </w:r>
      <w:r w:rsidRPr="00101BC9">
        <w:rPr>
          <w:sz w:val="28"/>
          <w:szCs w:val="28"/>
        </w:rPr>
        <w:t>ился</w:t>
      </w:r>
      <w:r>
        <w:rPr>
          <w:sz w:val="28"/>
          <w:szCs w:val="28"/>
        </w:rPr>
        <w:t xml:space="preserve"> на </w:t>
      </w:r>
      <w:r w:rsidR="00001A38">
        <w:rPr>
          <w:sz w:val="28"/>
          <w:szCs w:val="28"/>
        </w:rPr>
        <w:t>1869,3</w:t>
      </w:r>
      <w:r w:rsidR="003A58C8">
        <w:rPr>
          <w:sz w:val="28"/>
          <w:szCs w:val="28"/>
        </w:rPr>
        <w:t xml:space="preserve"> тыс.руб. или </w:t>
      </w:r>
      <w:r w:rsidR="00001A38">
        <w:rPr>
          <w:sz w:val="28"/>
          <w:szCs w:val="28"/>
        </w:rPr>
        <w:t>1,8</w:t>
      </w:r>
      <w:r>
        <w:rPr>
          <w:sz w:val="28"/>
          <w:szCs w:val="28"/>
        </w:rPr>
        <w:t xml:space="preserve"> %.</w:t>
      </w:r>
      <w:r w:rsidR="00674DE5">
        <w:rPr>
          <w:sz w:val="28"/>
          <w:szCs w:val="28"/>
        </w:rPr>
        <w:t xml:space="preserve"> Снижение объема бюджетных ассигнований произошло за счет уменьшения мероприятий по предоставлению субсидий местным бюджетам из областного бюджета на укрепление материально-технической базы учреждений культуры.</w:t>
      </w:r>
    </w:p>
    <w:p w:rsidR="002C0713" w:rsidRPr="00753356" w:rsidRDefault="002C0713" w:rsidP="002C0713">
      <w:pPr>
        <w:jc w:val="both"/>
        <w:rPr>
          <w:sz w:val="28"/>
          <w:szCs w:val="28"/>
        </w:rPr>
      </w:pPr>
      <w:r w:rsidRPr="00B57C20">
        <w:rPr>
          <w:color w:val="FF0000"/>
          <w:sz w:val="28"/>
          <w:szCs w:val="28"/>
        </w:rPr>
        <w:t xml:space="preserve">           </w:t>
      </w:r>
      <w:r w:rsidRPr="00753356">
        <w:rPr>
          <w:sz w:val="28"/>
          <w:szCs w:val="28"/>
        </w:rPr>
        <w:t>Доля расходов муниципального бюджета на культуру в общем объеме ассигнований в 20</w:t>
      </w:r>
      <w:r w:rsidR="003407CD" w:rsidRPr="00753356">
        <w:rPr>
          <w:sz w:val="28"/>
          <w:szCs w:val="28"/>
        </w:rPr>
        <w:t>2</w:t>
      </w:r>
      <w:r w:rsidR="008043D1" w:rsidRPr="00753356">
        <w:rPr>
          <w:sz w:val="28"/>
          <w:szCs w:val="28"/>
        </w:rPr>
        <w:t>3</w:t>
      </w:r>
      <w:r w:rsidRPr="00753356">
        <w:rPr>
          <w:sz w:val="28"/>
          <w:szCs w:val="28"/>
        </w:rPr>
        <w:t xml:space="preserve"> году составила  </w:t>
      </w:r>
      <w:r w:rsidR="00753356" w:rsidRPr="00753356">
        <w:rPr>
          <w:sz w:val="28"/>
          <w:szCs w:val="28"/>
        </w:rPr>
        <w:t>2,92</w:t>
      </w:r>
      <w:r w:rsidR="003407CD" w:rsidRPr="00753356">
        <w:rPr>
          <w:sz w:val="28"/>
          <w:szCs w:val="28"/>
        </w:rPr>
        <w:t xml:space="preserve"> %, в 202</w:t>
      </w:r>
      <w:r w:rsidR="008043D1" w:rsidRPr="00753356">
        <w:rPr>
          <w:sz w:val="28"/>
          <w:szCs w:val="28"/>
        </w:rPr>
        <w:t>2</w:t>
      </w:r>
      <w:r w:rsidRPr="00753356">
        <w:rPr>
          <w:sz w:val="28"/>
          <w:szCs w:val="28"/>
        </w:rPr>
        <w:t xml:space="preserve">г. </w:t>
      </w:r>
      <w:r w:rsidR="008043D1" w:rsidRPr="00753356">
        <w:rPr>
          <w:sz w:val="28"/>
          <w:szCs w:val="28"/>
        </w:rPr>
        <w:t>–</w:t>
      </w:r>
      <w:r w:rsidR="003407CD" w:rsidRPr="00753356">
        <w:rPr>
          <w:sz w:val="28"/>
          <w:szCs w:val="28"/>
        </w:rPr>
        <w:t xml:space="preserve"> </w:t>
      </w:r>
      <w:r w:rsidR="008043D1" w:rsidRPr="00753356">
        <w:rPr>
          <w:sz w:val="28"/>
          <w:szCs w:val="28"/>
        </w:rPr>
        <w:t>3,99</w:t>
      </w:r>
      <w:r w:rsidRPr="00753356">
        <w:rPr>
          <w:sz w:val="28"/>
          <w:szCs w:val="28"/>
        </w:rPr>
        <w:t>%.</w:t>
      </w:r>
    </w:p>
    <w:p w:rsidR="002C0713" w:rsidRPr="00753356" w:rsidRDefault="002C0713" w:rsidP="002C0713">
      <w:pPr>
        <w:jc w:val="both"/>
        <w:rPr>
          <w:sz w:val="28"/>
          <w:szCs w:val="28"/>
        </w:rPr>
      </w:pPr>
      <w:r w:rsidRPr="00753356">
        <w:rPr>
          <w:sz w:val="28"/>
          <w:szCs w:val="28"/>
        </w:rPr>
        <w:t xml:space="preserve">          Доля расходов муниципального бюджета на дополнительное образование в общем объеме ассигнований в 20</w:t>
      </w:r>
      <w:r w:rsidR="003407CD" w:rsidRPr="00753356">
        <w:rPr>
          <w:sz w:val="28"/>
          <w:szCs w:val="28"/>
        </w:rPr>
        <w:t>2</w:t>
      </w:r>
      <w:r w:rsidR="008043D1" w:rsidRPr="00753356">
        <w:rPr>
          <w:sz w:val="28"/>
          <w:szCs w:val="28"/>
        </w:rPr>
        <w:t>3</w:t>
      </w:r>
      <w:r w:rsidRPr="00753356">
        <w:rPr>
          <w:sz w:val="28"/>
          <w:szCs w:val="28"/>
        </w:rPr>
        <w:t xml:space="preserve"> году составила  </w:t>
      </w:r>
      <w:r w:rsidR="007D4061" w:rsidRPr="00753356">
        <w:rPr>
          <w:sz w:val="28"/>
          <w:szCs w:val="28"/>
        </w:rPr>
        <w:t>1,</w:t>
      </w:r>
      <w:r w:rsidR="00753356" w:rsidRPr="00753356">
        <w:rPr>
          <w:sz w:val="28"/>
          <w:szCs w:val="28"/>
        </w:rPr>
        <w:t>19</w:t>
      </w:r>
      <w:r w:rsidRPr="00753356">
        <w:rPr>
          <w:sz w:val="28"/>
          <w:szCs w:val="28"/>
        </w:rPr>
        <w:t xml:space="preserve"> %, в 20</w:t>
      </w:r>
      <w:r w:rsidR="003407CD" w:rsidRPr="00753356">
        <w:rPr>
          <w:sz w:val="28"/>
          <w:szCs w:val="28"/>
        </w:rPr>
        <w:t>2</w:t>
      </w:r>
      <w:r w:rsidR="008043D1" w:rsidRPr="00753356">
        <w:rPr>
          <w:sz w:val="28"/>
          <w:szCs w:val="28"/>
        </w:rPr>
        <w:t>2</w:t>
      </w:r>
      <w:r w:rsidRPr="00753356">
        <w:rPr>
          <w:sz w:val="28"/>
          <w:szCs w:val="28"/>
        </w:rPr>
        <w:t>г. -1,</w:t>
      </w:r>
      <w:r w:rsidR="008043D1" w:rsidRPr="00753356">
        <w:rPr>
          <w:sz w:val="28"/>
          <w:szCs w:val="28"/>
        </w:rPr>
        <w:t>3</w:t>
      </w:r>
      <w:r w:rsidRPr="00753356">
        <w:rPr>
          <w:sz w:val="28"/>
          <w:szCs w:val="28"/>
        </w:rPr>
        <w:t>%.</w:t>
      </w:r>
    </w:p>
    <w:p w:rsidR="00F06B9F" w:rsidRPr="0038452E" w:rsidRDefault="002C0713" w:rsidP="00F06B9F">
      <w:pPr>
        <w:jc w:val="both"/>
        <w:rPr>
          <w:color w:val="FF0000"/>
          <w:sz w:val="28"/>
          <w:szCs w:val="28"/>
        </w:rPr>
      </w:pPr>
      <w:r w:rsidRPr="0038452E">
        <w:rPr>
          <w:color w:val="FF0000"/>
          <w:sz w:val="28"/>
          <w:szCs w:val="28"/>
        </w:rPr>
        <w:t xml:space="preserve">          </w:t>
      </w:r>
      <w:r w:rsidRPr="00001A38">
        <w:rPr>
          <w:sz w:val="28"/>
          <w:szCs w:val="28"/>
        </w:rPr>
        <w:t>Из выделенных средств на 20</w:t>
      </w:r>
      <w:r w:rsidR="003407CD" w:rsidRPr="00001A38">
        <w:rPr>
          <w:sz w:val="28"/>
          <w:szCs w:val="28"/>
        </w:rPr>
        <w:t>2</w:t>
      </w:r>
      <w:r w:rsidR="008043D1" w:rsidRPr="00001A38">
        <w:rPr>
          <w:sz w:val="28"/>
          <w:szCs w:val="28"/>
        </w:rPr>
        <w:t>3</w:t>
      </w:r>
      <w:r w:rsidRPr="00001A38">
        <w:rPr>
          <w:sz w:val="28"/>
          <w:szCs w:val="28"/>
        </w:rPr>
        <w:t xml:space="preserve"> год  было направлено </w:t>
      </w:r>
      <w:r w:rsidR="00001A38" w:rsidRPr="00001A38">
        <w:rPr>
          <w:sz w:val="28"/>
          <w:szCs w:val="28"/>
        </w:rPr>
        <w:t>73,4</w:t>
      </w:r>
      <w:r w:rsidRPr="00001A38">
        <w:rPr>
          <w:sz w:val="28"/>
          <w:szCs w:val="28"/>
        </w:rPr>
        <w:t xml:space="preserve"> %  на выплату заработной платы работникам учреждений культуры и дополнительного образования – это </w:t>
      </w:r>
      <w:r w:rsidR="00753356" w:rsidRPr="00001A38">
        <w:rPr>
          <w:sz w:val="28"/>
          <w:szCs w:val="28"/>
        </w:rPr>
        <w:t>75,1 м</w:t>
      </w:r>
      <w:r w:rsidRPr="00001A38">
        <w:rPr>
          <w:sz w:val="28"/>
          <w:szCs w:val="28"/>
        </w:rPr>
        <w:t>лн</w:t>
      </w:r>
      <w:r w:rsidR="00753356" w:rsidRPr="00001A38">
        <w:rPr>
          <w:sz w:val="28"/>
          <w:szCs w:val="28"/>
        </w:rPr>
        <w:t>.</w:t>
      </w:r>
      <w:r w:rsidRPr="00001A38">
        <w:rPr>
          <w:sz w:val="28"/>
          <w:szCs w:val="28"/>
        </w:rPr>
        <w:t xml:space="preserve"> руб</w:t>
      </w:r>
      <w:r w:rsidR="00753356" w:rsidRPr="00001A38">
        <w:rPr>
          <w:sz w:val="28"/>
          <w:szCs w:val="28"/>
        </w:rPr>
        <w:t>.</w:t>
      </w:r>
      <w:r w:rsidRPr="00001A38">
        <w:rPr>
          <w:sz w:val="28"/>
          <w:szCs w:val="28"/>
        </w:rPr>
        <w:t xml:space="preserve">; </w:t>
      </w:r>
      <w:r w:rsidR="007472FA" w:rsidRPr="00001A38">
        <w:rPr>
          <w:sz w:val="28"/>
          <w:szCs w:val="28"/>
        </w:rPr>
        <w:t>9</w:t>
      </w:r>
      <w:r w:rsidRPr="00001A38">
        <w:rPr>
          <w:sz w:val="28"/>
          <w:szCs w:val="28"/>
        </w:rPr>
        <w:t>,</w:t>
      </w:r>
      <w:r w:rsidR="00001A38" w:rsidRPr="00001A38">
        <w:rPr>
          <w:sz w:val="28"/>
          <w:szCs w:val="28"/>
        </w:rPr>
        <w:t>4</w:t>
      </w:r>
      <w:r w:rsidRPr="00001A38">
        <w:rPr>
          <w:sz w:val="28"/>
          <w:szCs w:val="28"/>
        </w:rPr>
        <w:t xml:space="preserve"> %  на оплату за коммунальные услуги (</w:t>
      </w:r>
      <w:r w:rsidR="007472FA" w:rsidRPr="00001A38">
        <w:rPr>
          <w:sz w:val="28"/>
          <w:szCs w:val="28"/>
        </w:rPr>
        <w:t>9,</w:t>
      </w:r>
      <w:r w:rsidR="00753356" w:rsidRPr="00001A38">
        <w:rPr>
          <w:sz w:val="28"/>
          <w:szCs w:val="28"/>
        </w:rPr>
        <w:t>6</w:t>
      </w:r>
      <w:r w:rsidRPr="00001A38">
        <w:rPr>
          <w:sz w:val="28"/>
          <w:szCs w:val="28"/>
        </w:rPr>
        <w:t xml:space="preserve"> млн.руб.); </w:t>
      </w:r>
      <w:r w:rsidR="00001A38" w:rsidRPr="00001A38">
        <w:rPr>
          <w:sz w:val="28"/>
          <w:szCs w:val="28"/>
        </w:rPr>
        <w:t>2,4</w:t>
      </w:r>
      <w:r w:rsidRPr="00001A38">
        <w:rPr>
          <w:sz w:val="28"/>
          <w:szCs w:val="28"/>
        </w:rPr>
        <w:t xml:space="preserve"> % на ремонт (</w:t>
      </w:r>
      <w:r w:rsidR="008043D1" w:rsidRPr="00001A38">
        <w:rPr>
          <w:sz w:val="28"/>
          <w:szCs w:val="28"/>
        </w:rPr>
        <w:t>2,5</w:t>
      </w:r>
      <w:r w:rsidRPr="00001A38">
        <w:rPr>
          <w:sz w:val="28"/>
          <w:szCs w:val="28"/>
        </w:rPr>
        <w:t xml:space="preserve"> млн.руб.), </w:t>
      </w:r>
      <w:r w:rsidR="00001A38" w:rsidRPr="00001A38">
        <w:rPr>
          <w:sz w:val="28"/>
          <w:szCs w:val="28"/>
        </w:rPr>
        <w:t>4</w:t>
      </w:r>
      <w:r w:rsidR="007472FA" w:rsidRPr="00001A38">
        <w:rPr>
          <w:sz w:val="28"/>
          <w:szCs w:val="28"/>
        </w:rPr>
        <w:t>,1</w:t>
      </w:r>
      <w:r w:rsidRPr="00001A38">
        <w:rPr>
          <w:sz w:val="28"/>
          <w:szCs w:val="28"/>
        </w:rPr>
        <w:t xml:space="preserve"> % направлены на приобретение основных средств (</w:t>
      </w:r>
      <w:r w:rsidR="008043D1" w:rsidRPr="008043D1">
        <w:rPr>
          <w:sz w:val="28"/>
          <w:szCs w:val="28"/>
        </w:rPr>
        <w:t>4,2</w:t>
      </w:r>
      <w:r w:rsidRPr="008043D1">
        <w:rPr>
          <w:sz w:val="28"/>
          <w:szCs w:val="28"/>
        </w:rPr>
        <w:t xml:space="preserve"> млн.руб.).</w:t>
      </w:r>
      <w:r w:rsidRPr="0038452E">
        <w:rPr>
          <w:color w:val="FF0000"/>
          <w:sz w:val="28"/>
          <w:szCs w:val="28"/>
        </w:rPr>
        <w:t xml:space="preserve">           </w:t>
      </w:r>
    </w:p>
    <w:p w:rsidR="00FA247D" w:rsidRDefault="002C0713" w:rsidP="00F06B9F">
      <w:pPr>
        <w:jc w:val="both"/>
        <w:rPr>
          <w:sz w:val="28"/>
          <w:szCs w:val="28"/>
        </w:rPr>
      </w:pPr>
      <w:r>
        <w:rPr>
          <w:sz w:val="28"/>
          <w:szCs w:val="28"/>
        </w:rPr>
        <w:t xml:space="preserve">           </w:t>
      </w:r>
    </w:p>
    <w:p w:rsidR="002C0713" w:rsidRPr="007472FA" w:rsidRDefault="002C0713" w:rsidP="00FA247D">
      <w:pPr>
        <w:pStyle w:val="af4"/>
        <w:ind w:left="0"/>
        <w:jc w:val="center"/>
        <w:rPr>
          <w:sz w:val="28"/>
          <w:szCs w:val="28"/>
        </w:rPr>
      </w:pPr>
      <w:r w:rsidRPr="007472FA">
        <w:rPr>
          <w:sz w:val="28"/>
          <w:szCs w:val="28"/>
        </w:rPr>
        <w:t>Доходы от предпринимательской и иной приносящей доход деятельности:</w:t>
      </w:r>
    </w:p>
    <w:p w:rsidR="002C0713" w:rsidRPr="000A6762" w:rsidRDefault="002C0713" w:rsidP="002C0713">
      <w:pPr>
        <w:pStyle w:val="af4"/>
        <w:ind w:left="108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413"/>
        <w:gridCol w:w="2123"/>
        <w:gridCol w:w="2268"/>
        <w:gridCol w:w="2268"/>
      </w:tblGrid>
      <w:tr w:rsidR="0038452E" w:rsidRPr="000A6762" w:rsidTr="000345AC">
        <w:tc>
          <w:tcPr>
            <w:tcW w:w="709" w:type="dxa"/>
            <w:tcBorders>
              <w:top w:val="single" w:sz="4" w:space="0" w:color="auto"/>
              <w:left w:val="single" w:sz="4" w:space="0" w:color="auto"/>
              <w:bottom w:val="single" w:sz="4" w:space="0" w:color="auto"/>
              <w:right w:val="single" w:sz="4" w:space="0" w:color="auto"/>
            </w:tcBorders>
            <w:hideMark/>
          </w:tcPr>
          <w:p w:rsidR="0038452E" w:rsidRPr="000A6762" w:rsidRDefault="0038452E" w:rsidP="000345AC">
            <w:pPr>
              <w:jc w:val="both"/>
              <w:rPr>
                <w:sz w:val="28"/>
                <w:szCs w:val="28"/>
              </w:rPr>
            </w:pPr>
            <w:r w:rsidRPr="000A6762">
              <w:rPr>
                <w:sz w:val="28"/>
                <w:szCs w:val="28"/>
              </w:rPr>
              <w:t>№</w:t>
            </w:r>
          </w:p>
        </w:tc>
        <w:tc>
          <w:tcPr>
            <w:tcW w:w="2413" w:type="dxa"/>
            <w:tcBorders>
              <w:top w:val="single" w:sz="4" w:space="0" w:color="auto"/>
              <w:left w:val="single" w:sz="4" w:space="0" w:color="auto"/>
              <w:bottom w:val="single" w:sz="4" w:space="0" w:color="auto"/>
              <w:right w:val="single" w:sz="4" w:space="0" w:color="auto"/>
            </w:tcBorders>
            <w:hideMark/>
          </w:tcPr>
          <w:p w:rsidR="0038452E" w:rsidRPr="000A6762" w:rsidRDefault="0038452E" w:rsidP="000345AC">
            <w:pPr>
              <w:jc w:val="both"/>
              <w:rPr>
                <w:sz w:val="28"/>
                <w:szCs w:val="28"/>
              </w:rPr>
            </w:pPr>
            <w:r w:rsidRPr="000A6762">
              <w:rPr>
                <w:sz w:val="28"/>
                <w:szCs w:val="28"/>
              </w:rPr>
              <w:t>Учреждение</w:t>
            </w:r>
          </w:p>
        </w:tc>
        <w:tc>
          <w:tcPr>
            <w:tcW w:w="2123" w:type="dxa"/>
            <w:tcBorders>
              <w:top w:val="single" w:sz="4" w:space="0" w:color="auto"/>
              <w:left w:val="single" w:sz="4" w:space="0" w:color="auto"/>
              <w:bottom w:val="single" w:sz="4" w:space="0" w:color="auto"/>
              <w:right w:val="single" w:sz="4" w:space="0" w:color="auto"/>
            </w:tcBorders>
            <w:hideMark/>
          </w:tcPr>
          <w:p w:rsidR="0038452E" w:rsidRPr="009C4D1E" w:rsidRDefault="0038452E" w:rsidP="007F3A5E">
            <w:pPr>
              <w:jc w:val="center"/>
              <w:rPr>
                <w:sz w:val="28"/>
                <w:szCs w:val="28"/>
              </w:rPr>
            </w:pPr>
            <w:r w:rsidRPr="009C4D1E">
              <w:rPr>
                <w:sz w:val="28"/>
                <w:szCs w:val="28"/>
              </w:rPr>
              <w:t>20</w:t>
            </w:r>
            <w:r>
              <w:rPr>
                <w:sz w:val="28"/>
                <w:szCs w:val="28"/>
              </w:rPr>
              <w:t>21</w:t>
            </w:r>
            <w:r w:rsidRPr="009C4D1E">
              <w:rPr>
                <w:sz w:val="28"/>
                <w:szCs w:val="28"/>
              </w:rPr>
              <w:t>г.</w:t>
            </w:r>
          </w:p>
        </w:tc>
        <w:tc>
          <w:tcPr>
            <w:tcW w:w="2268" w:type="dxa"/>
            <w:tcBorders>
              <w:top w:val="single" w:sz="4" w:space="0" w:color="auto"/>
              <w:left w:val="single" w:sz="4" w:space="0" w:color="auto"/>
              <w:bottom w:val="single" w:sz="4" w:space="0" w:color="auto"/>
              <w:right w:val="single" w:sz="4" w:space="0" w:color="auto"/>
            </w:tcBorders>
            <w:hideMark/>
          </w:tcPr>
          <w:p w:rsidR="0038452E" w:rsidRPr="009C4D1E" w:rsidRDefault="0038452E" w:rsidP="007F3A5E">
            <w:pPr>
              <w:jc w:val="center"/>
              <w:rPr>
                <w:sz w:val="28"/>
                <w:szCs w:val="28"/>
              </w:rPr>
            </w:pPr>
            <w:r w:rsidRPr="009C4D1E">
              <w:rPr>
                <w:sz w:val="28"/>
                <w:szCs w:val="28"/>
              </w:rPr>
              <w:t>20</w:t>
            </w:r>
            <w:r>
              <w:rPr>
                <w:sz w:val="28"/>
                <w:szCs w:val="28"/>
              </w:rPr>
              <w:t>22</w:t>
            </w:r>
            <w:r w:rsidRPr="009C4D1E">
              <w:rPr>
                <w:sz w:val="28"/>
                <w:szCs w:val="28"/>
              </w:rPr>
              <w:t>г.</w:t>
            </w:r>
          </w:p>
        </w:tc>
        <w:tc>
          <w:tcPr>
            <w:tcW w:w="2268" w:type="dxa"/>
            <w:tcBorders>
              <w:top w:val="single" w:sz="4" w:space="0" w:color="auto"/>
              <w:left w:val="single" w:sz="4" w:space="0" w:color="auto"/>
              <w:bottom w:val="single" w:sz="4" w:space="0" w:color="auto"/>
              <w:right w:val="single" w:sz="4" w:space="0" w:color="auto"/>
            </w:tcBorders>
          </w:tcPr>
          <w:p w:rsidR="0038452E" w:rsidRPr="009C4D1E" w:rsidRDefault="0038452E" w:rsidP="0038452E">
            <w:pPr>
              <w:jc w:val="center"/>
              <w:rPr>
                <w:sz w:val="28"/>
                <w:szCs w:val="28"/>
              </w:rPr>
            </w:pPr>
            <w:r w:rsidRPr="009C4D1E">
              <w:rPr>
                <w:sz w:val="28"/>
                <w:szCs w:val="28"/>
              </w:rPr>
              <w:t>20</w:t>
            </w:r>
            <w:r>
              <w:rPr>
                <w:sz w:val="28"/>
                <w:szCs w:val="28"/>
              </w:rPr>
              <w:t>23</w:t>
            </w:r>
            <w:r w:rsidRPr="009C4D1E">
              <w:rPr>
                <w:sz w:val="28"/>
                <w:szCs w:val="28"/>
              </w:rPr>
              <w:t>г.</w:t>
            </w:r>
          </w:p>
        </w:tc>
      </w:tr>
      <w:tr w:rsidR="0038452E" w:rsidRPr="000A6762" w:rsidTr="000345AC">
        <w:tc>
          <w:tcPr>
            <w:tcW w:w="709" w:type="dxa"/>
            <w:tcBorders>
              <w:top w:val="single" w:sz="4" w:space="0" w:color="auto"/>
              <w:left w:val="single" w:sz="4" w:space="0" w:color="auto"/>
              <w:bottom w:val="single" w:sz="4" w:space="0" w:color="auto"/>
              <w:right w:val="single" w:sz="4" w:space="0" w:color="auto"/>
            </w:tcBorders>
            <w:hideMark/>
          </w:tcPr>
          <w:p w:rsidR="0038452E" w:rsidRPr="000A6762" w:rsidRDefault="0038452E" w:rsidP="000345AC">
            <w:pPr>
              <w:jc w:val="both"/>
              <w:rPr>
                <w:sz w:val="28"/>
                <w:szCs w:val="28"/>
              </w:rPr>
            </w:pPr>
            <w:r w:rsidRPr="000A6762">
              <w:rPr>
                <w:sz w:val="28"/>
                <w:szCs w:val="28"/>
              </w:rPr>
              <w:t>1.</w:t>
            </w:r>
          </w:p>
        </w:tc>
        <w:tc>
          <w:tcPr>
            <w:tcW w:w="2413" w:type="dxa"/>
            <w:tcBorders>
              <w:top w:val="single" w:sz="4" w:space="0" w:color="auto"/>
              <w:left w:val="single" w:sz="4" w:space="0" w:color="auto"/>
              <w:bottom w:val="single" w:sz="4" w:space="0" w:color="auto"/>
              <w:right w:val="single" w:sz="4" w:space="0" w:color="auto"/>
            </w:tcBorders>
            <w:hideMark/>
          </w:tcPr>
          <w:p w:rsidR="0038452E" w:rsidRPr="000A6762" w:rsidRDefault="0038452E" w:rsidP="000345AC">
            <w:pPr>
              <w:jc w:val="both"/>
              <w:rPr>
                <w:sz w:val="28"/>
                <w:szCs w:val="28"/>
              </w:rPr>
            </w:pPr>
            <w:r w:rsidRPr="000A6762">
              <w:rPr>
                <w:sz w:val="28"/>
                <w:szCs w:val="28"/>
              </w:rPr>
              <w:t>КДУ</w:t>
            </w:r>
          </w:p>
        </w:tc>
        <w:tc>
          <w:tcPr>
            <w:tcW w:w="2123" w:type="dxa"/>
            <w:tcBorders>
              <w:top w:val="single" w:sz="4" w:space="0" w:color="auto"/>
              <w:left w:val="single" w:sz="4" w:space="0" w:color="auto"/>
              <w:bottom w:val="single" w:sz="4" w:space="0" w:color="auto"/>
              <w:right w:val="single" w:sz="4" w:space="0" w:color="auto"/>
            </w:tcBorders>
            <w:hideMark/>
          </w:tcPr>
          <w:p w:rsidR="0038452E" w:rsidRPr="000A6762" w:rsidRDefault="0038452E" w:rsidP="007F3A5E">
            <w:pPr>
              <w:jc w:val="center"/>
              <w:rPr>
                <w:sz w:val="28"/>
                <w:szCs w:val="28"/>
              </w:rPr>
            </w:pPr>
            <w:r>
              <w:rPr>
                <w:sz w:val="28"/>
                <w:szCs w:val="28"/>
              </w:rPr>
              <w:t>1165,9</w:t>
            </w:r>
          </w:p>
        </w:tc>
        <w:tc>
          <w:tcPr>
            <w:tcW w:w="2268" w:type="dxa"/>
            <w:tcBorders>
              <w:top w:val="single" w:sz="4" w:space="0" w:color="auto"/>
              <w:left w:val="single" w:sz="4" w:space="0" w:color="auto"/>
              <w:bottom w:val="single" w:sz="4" w:space="0" w:color="auto"/>
              <w:right w:val="single" w:sz="4" w:space="0" w:color="auto"/>
            </w:tcBorders>
            <w:hideMark/>
          </w:tcPr>
          <w:p w:rsidR="0038452E" w:rsidRPr="000A6762" w:rsidRDefault="0038452E" w:rsidP="007F3A5E">
            <w:pPr>
              <w:jc w:val="center"/>
              <w:rPr>
                <w:sz w:val="28"/>
                <w:szCs w:val="28"/>
              </w:rPr>
            </w:pPr>
            <w:r>
              <w:rPr>
                <w:sz w:val="28"/>
                <w:szCs w:val="28"/>
              </w:rPr>
              <w:t>1729,9</w:t>
            </w:r>
          </w:p>
        </w:tc>
        <w:tc>
          <w:tcPr>
            <w:tcW w:w="2268" w:type="dxa"/>
            <w:tcBorders>
              <w:top w:val="single" w:sz="4" w:space="0" w:color="auto"/>
              <w:left w:val="single" w:sz="4" w:space="0" w:color="auto"/>
              <w:bottom w:val="single" w:sz="4" w:space="0" w:color="auto"/>
              <w:right w:val="single" w:sz="4" w:space="0" w:color="auto"/>
            </w:tcBorders>
          </w:tcPr>
          <w:p w:rsidR="0038452E" w:rsidRPr="000A6762" w:rsidRDefault="0038452E" w:rsidP="000345AC">
            <w:pPr>
              <w:jc w:val="center"/>
              <w:rPr>
                <w:sz w:val="28"/>
                <w:szCs w:val="28"/>
              </w:rPr>
            </w:pPr>
            <w:r>
              <w:rPr>
                <w:sz w:val="28"/>
                <w:szCs w:val="28"/>
              </w:rPr>
              <w:t>1496,2</w:t>
            </w:r>
          </w:p>
        </w:tc>
      </w:tr>
      <w:tr w:rsidR="0038452E" w:rsidRPr="000A6762" w:rsidTr="000345AC">
        <w:tc>
          <w:tcPr>
            <w:tcW w:w="709" w:type="dxa"/>
            <w:tcBorders>
              <w:top w:val="single" w:sz="4" w:space="0" w:color="auto"/>
              <w:left w:val="single" w:sz="4" w:space="0" w:color="auto"/>
              <w:bottom w:val="single" w:sz="4" w:space="0" w:color="auto"/>
              <w:right w:val="single" w:sz="4" w:space="0" w:color="auto"/>
            </w:tcBorders>
            <w:hideMark/>
          </w:tcPr>
          <w:p w:rsidR="0038452E" w:rsidRPr="000A6762" w:rsidRDefault="0038452E" w:rsidP="000345AC">
            <w:pPr>
              <w:jc w:val="both"/>
              <w:rPr>
                <w:sz w:val="28"/>
                <w:szCs w:val="28"/>
              </w:rPr>
            </w:pPr>
            <w:r w:rsidRPr="000A6762">
              <w:rPr>
                <w:sz w:val="28"/>
                <w:szCs w:val="28"/>
              </w:rPr>
              <w:t>2.</w:t>
            </w:r>
          </w:p>
        </w:tc>
        <w:tc>
          <w:tcPr>
            <w:tcW w:w="2413" w:type="dxa"/>
            <w:tcBorders>
              <w:top w:val="single" w:sz="4" w:space="0" w:color="auto"/>
              <w:left w:val="single" w:sz="4" w:space="0" w:color="auto"/>
              <w:bottom w:val="single" w:sz="4" w:space="0" w:color="auto"/>
              <w:right w:val="single" w:sz="4" w:space="0" w:color="auto"/>
            </w:tcBorders>
            <w:hideMark/>
          </w:tcPr>
          <w:p w:rsidR="0038452E" w:rsidRPr="000A6762" w:rsidRDefault="0038452E" w:rsidP="000345AC">
            <w:pPr>
              <w:jc w:val="both"/>
              <w:rPr>
                <w:sz w:val="28"/>
                <w:szCs w:val="28"/>
              </w:rPr>
            </w:pPr>
            <w:r w:rsidRPr="000A6762">
              <w:rPr>
                <w:sz w:val="28"/>
                <w:szCs w:val="28"/>
              </w:rPr>
              <w:t>Музей</w:t>
            </w:r>
          </w:p>
        </w:tc>
        <w:tc>
          <w:tcPr>
            <w:tcW w:w="2123" w:type="dxa"/>
            <w:tcBorders>
              <w:top w:val="single" w:sz="4" w:space="0" w:color="auto"/>
              <w:left w:val="single" w:sz="4" w:space="0" w:color="auto"/>
              <w:bottom w:val="single" w:sz="4" w:space="0" w:color="auto"/>
              <w:right w:val="single" w:sz="4" w:space="0" w:color="auto"/>
            </w:tcBorders>
            <w:hideMark/>
          </w:tcPr>
          <w:p w:rsidR="0038452E" w:rsidRPr="000A6762" w:rsidRDefault="0038452E" w:rsidP="007F3A5E">
            <w:pPr>
              <w:jc w:val="center"/>
              <w:rPr>
                <w:sz w:val="28"/>
                <w:szCs w:val="28"/>
              </w:rPr>
            </w:pPr>
            <w:r>
              <w:rPr>
                <w:sz w:val="28"/>
                <w:szCs w:val="28"/>
              </w:rPr>
              <w:t>5,3</w:t>
            </w:r>
          </w:p>
        </w:tc>
        <w:tc>
          <w:tcPr>
            <w:tcW w:w="2268" w:type="dxa"/>
            <w:tcBorders>
              <w:top w:val="single" w:sz="4" w:space="0" w:color="auto"/>
              <w:left w:val="single" w:sz="4" w:space="0" w:color="auto"/>
              <w:bottom w:val="single" w:sz="4" w:space="0" w:color="auto"/>
              <w:right w:val="single" w:sz="4" w:space="0" w:color="auto"/>
            </w:tcBorders>
            <w:hideMark/>
          </w:tcPr>
          <w:p w:rsidR="0038452E" w:rsidRPr="000A6762" w:rsidRDefault="0038452E" w:rsidP="007F3A5E">
            <w:pPr>
              <w:jc w:val="center"/>
              <w:rPr>
                <w:sz w:val="28"/>
                <w:szCs w:val="28"/>
              </w:rPr>
            </w:pPr>
            <w:r>
              <w:rPr>
                <w:sz w:val="28"/>
                <w:szCs w:val="28"/>
              </w:rPr>
              <w:t>11,1</w:t>
            </w:r>
          </w:p>
        </w:tc>
        <w:tc>
          <w:tcPr>
            <w:tcW w:w="2268" w:type="dxa"/>
            <w:tcBorders>
              <w:top w:val="single" w:sz="4" w:space="0" w:color="auto"/>
              <w:left w:val="single" w:sz="4" w:space="0" w:color="auto"/>
              <w:bottom w:val="single" w:sz="4" w:space="0" w:color="auto"/>
              <w:right w:val="single" w:sz="4" w:space="0" w:color="auto"/>
            </w:tcBorders>
          </w:tcPr>
          <w:p w:rsidR="0038452E" w:rsidRPr="000A6762" w:rsidRDefault="0038452E" w:rsidP="0038452E">
            <w:pPr>
              <w:jc w:val="center"/>
              <w:rPr>
                <w:sz w:val="28"/>
                <w:szCs w:val="28"/>
              </w:rPr>
            </w:pPr>
            <w:r>
              <w:rPr>
                <w:sz w:val="28"/>
                <w:szCs w:val="28"/>
              </w:rPr>
              <w:t>14,1</w:t>
            </w:r>
          </w:p>
        </w:tc>
      </w:tr>
      <w:tr w:rsidR="0038452E" w:rsidRPr="000A6762" w:rsidTr="000345AC">
        <w:tc>
          <w:tcPr>
            <w:tcW w:w="709" w:type="dxa"/>
            <w:tcBorders>
              <w:top w:val="single" w:sz="4" w:space="0" w:color="auto"/>
              <w:left w:val="single" w:sz="4" w:space="0" w:color="auto"/>
              <w:bottom w:val="single" w:sz="4" w:space="0" w:color="auto"/>
              <w:right w:val="single" w:sz="4" w:space="0" w:color="auto"/>
            </w:tcBorders>
            <w:hideMark/>
          </w:tcPr>
          <w:p w:rsidR="0038452E" w:rsidRPr="000A6762" w:rsidRDefault="0038452E" w:rsidP="000345AC">
            <w:pPr>
              <w:jc w:val="both"/>
              <w:rPr>
                <w:sz w:val="28"/>
                <w:szCs w:val="28"/>
              </w:rPr>
            </w:pPr>
            <w:r w:rsidRPr="000A6762">
              <w:rPr>
                <w:sz w:val="28"/>
                <w:szCs w:val="28"/>
              </w:rPr>
              <w:t>3.</w:t>
            </w:r>
          </w:p>
        </w:tc>
        <w:tc>
          <w:tcPr>
            <w:tcW w:w="2413" w:type="dxa"/>
            <w:tcBorders>
              <w:top w:val="single" w:sz="4" w:space="0" w:color="auto"/>
              <w:left w:val="single" w:sz="4" w:space="0" w:color="auto"/>
              <w:bottom w:val="single" w:sz="4" w:space="0" w:color="auto"/>
              <w:right w:val="single" w:sz="4" w:space="0" w:color="auto"/>
            </w:tcBorders>
            <w:hideMark/>
          </w:tcPr>
          <w:p w:rsidR="0038452E" w:rsidRPr="000A6762" w:rsidRDefault="0038452E" w:rsidP="000345AC">
            <w:pPr>
              <w:jc w:val="both"/>
              <w:rPr>
                <w:sz w:val="28"/>
                <w:szCs w:val="28"/>
              </w:rPr>
            </w:pPr>
            <w:r w:rsidRPr="000A6762">
              <w:rPr>
                <w:sz w:val="28"/>
                <w:szCs w:val="28"/>
              </w:rPr>
              <w:t>ЦБС</w:t>
            </w:r>
          </w:p>
        </w:tc>
        <w:tc>
          <w:tcPr>
            <w:tcW w:w="2123" w:type="dxa"/>
            <w:tcBorders>
              <w:top w:val="single" w:sz="4" w:space="0" w:color="auto"/>
              <w:left w:val="single" w:sz="4" w:space="0" w:color="auto"/>
              <w:bottom w:val="single" w:sz="4" w:space="0" w:color="auto"/>
              <w:right w:val="single" w:sz="4" w:space="0" w:color="auto"/>
            </w:tcBorders>
            <w:hideMark/>
          </w:tcPr>
          <w:p w:rsidR="0038452E" w:rsidRPr="000A6762" w:rsidRDefault="0038452E" w:rsidP="007F3A5E">
            <w:pPr>
              <w:jc w:val="center"/>
              <w:rPr>
                <w:sz w:val="28"/>
                <w:szCs w:val="28"/>
              </w:rPr>
            </w:pPr>
            <w:r>
              <w:rPr>
                <w:sz w:val="28"/>
                <w:szCs w:val="28"/>
              </w:rPr>
              <w:t>0</w:t>
            </w:r>
          </w:p>
        </w:tc>
        <w:tc>
          <w:tcPr>
            <w:tcW w:w="2268" w:type="dxa"/>
            <w:tcBorders>
              <w:top w:val="single" w:sz="4" w:space="0" w:color="auto"/>
              <w:left w:val="single" w:sz="4" w:space="0" w:color="auto"/>
              <w:bottom w:val="single" w:sz="4" w:space="0" w:color="auto"/>
              <w:right w:val="single" w:sz="4" w:space="0" w:color="auto"/>
            </w:tcBorders>
            <w:hideMark/>
          </w:tcPr>
          <w:p w:rsidR="0038452E" w:rsidRPr="000A6762" w:rsidRDefault="0038452E" w:rsidP="007F3A5E">
            <w:pPr>
              <w:jc w:val="center"/>
              <w:rPr>
                <w:sz w:val="28"/>
                <w:szCs w:val="28"/>
              </w:rPr>
            </w:pPr>
            <w:r>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38452E" w:rsidRPr="000A6762" w:rsidRDefault="0038452E" w:rsidP="000345AC">
            <w:pPr>
              <w:jc w:val="center"/>
              <w:rPr>
                <w:sz w:val="28"/>
                <w:szCs w:val="28"/>
              </w:rPr>
            </w:pPr>
            <w:r>
              <w:rPr>
                <w:sz w:val="28"/>
                <w:szCs w:val="28"/>
              </w:rPr>
              <w:t>0</w:t>
            </w:r>
          </w:p>
        </w:tc>
      </w:tr>
      <w:tr w:rsidR="0038452E" w:rsidRPr="000A6762" w:rsidTr="000345AC">
        <w:tc>
          <w:tcPr>
            <w:tcW w:w="709" w:type="dxa"/>
            <w:tcBorders>
              <w:top w:val="single" w:sz="4" w:space="0" w:color="auto"/>
              <w:left w:val="single" w:sz="4" w:space="0" w:color="auto"/>
              <w:bottom w:val="single" w:sz="4" w:space="0" w:color="auto"/>
              <w:right w:val="single" w:sz="4" w:space="0" w:color="auto"/>
            </w:tcBorders>
            <w:hideMark/>
          </w:tcPr>
          <w:p w:rsidR="0038452E" w:rsidRPr="000A6762" w:rsidRDefault="0038452E" w:rsidP="000345AC">
            <w:pPr>
              <w:jc w:val="both"/>
              <w:rPr>
                <w:sz w:val="28"/>
                <w:szCs w:val="28"/>
              </w:rPr>
            </w:pPr>
            <w:r w:rsidRPr="000A6762">
              <w:rPr>
                <w:sz w:val="28"/>
                <w:szCs w:val="28"/>
              </w:rPr>
              <w:t>4.</w:t>
            </w:r>
          </w:p>
        </w:tc>
        <w:tc>
          <w:tcPr>
            <w:tcW w:w="2413" w:type="dxa"/>
            <w:tcBorders>
              <w:top w:val="single" w:sz="4" w:space="0" w:color="auto"/>
              <w:left w:val="single" w:sz="4" w:space="0" w:color="auto"/>
              <w:bottom w:val="single" w:sz="4" w:space="0" w:color="auto"/>
              <w:right w:val="single" w:sz="4" w:space="0" w:color="auto"/>
            </w:tcBorders>
            <w:hideMark/>
          </w:tcPr>
          <w:p w:rsidR="0038452E" w:rsidRPr="000A6762" w:rsidRDefault="0038452E" w:rsidP="000345AC">
            <w:pPr>
              <w:jc w:val="both"/>
              <w:rPr>
                <w:sz w:val="28"/>
                <w:szCs w:val="28"/>
              </w:rPr>
            </w:pPr>
            <w:r w:rsidRPr="000A6762">
              <w:rPr>
                <w:sz w:val="28"/>
                <w:szCs w:val="28"/>
              </w:rPr>
              <w:t>ДШИ</w:t>
            </w:r>
          </w:p>
        </w:tc>
        <w:tc>
          <w:tcPr>
            <w:tcW w:w="2123" w:type="dxa"/>
            <w:tcBorders>
              <w:top w:val="single" w:sz="4" w:space="0" w:color="auto"/>
              <w:left w:val="single" w:sz="4" w:space="0" w:color="auto"/>
              <w:bottom w:val="single" w:sz="4" w:space="0" w:color="auto"/>
              <w:right w:val="single" w:sz="4" w:space="0" w:color="auto"/>
            </w:tcBorders>
            <w:hideMark/>
          </w:tcPr>
          <w:p w:rsidR="0038452E" w:rsidRPr="000A6762" w:rsidRDefault="0038452E" w:rsidP="007F3A5E">
            <w:pPr>
              <w:jc w:val="center"/>
              <w:rPr>
                <w:sz w:val="28"/>
                <w:szCs w:val="28"/>
              </w:rPr>
            </w:pPr>
            <w:r>
              <w:rPr>
                <w:sz w:val="28"/>
                <w:szCs w:val="28"/>
              </w:rPr>
              <w:t>395,5</w:t>
            </w:r>
          </w:p>
        </w:tc>
        <w:tc>
          <w:tcPr>
            <w:tcW w:w="2268" w:type="dxa"/>
            <w:tcBorders>
              <w:top w:val="single" w:sz="4" w:space="0" w:color="auto"/>
              <w:left w:val="single" w:sz="4" w:space="0" w:color="auto"/>
              <w:bottom w:val="single" w:sz="4" w:space="0" w:color="auto"/>
              <w:right w:val="single" w:sz="4" w:space="0" w:color="auto"/>
            </w:tcBorders>
            <w:hideMark/>
          </w:tcPr>
          <w:p w:rsidR="0038452E" w:rsidRPr="000A6762" w:rsidRDefault="0038452E" w:rsidP="007F3A5E">
            <w:pPr>
              <w:jc w:val="center"/>
              <w:rPr>
                <w:sz w:val="28"/>
                <w:szCs w:val="28"/>
              </w:rPr>
            </w:pPr>
            <w:r>
              <w:rPr>
                <w:sz w:val="28"/>
                <w:szCs w:val="28"/>
              </w:rPr>
              <w:t>272,6</w:t>
            </w:r>
          </w:p>
        </w:tc>
        <w:tc>
          <w:tcPr>
            <w:tcW w:w="2268" w:type="dxa"/>
            <w:tcBorders>
              <w:top w:val="single" w:sz="4" w:space="0" w:color="auto"/>
              <w:left w:val="single" w:sz="4" w:space="0" w:color="auto"/>
              <w:bottom w:val="single" w:sz="4" w:space="0" w:color="auto"/>
              <w:right w:val="single" w:sz="4" w:space="0" w:color="auto"/>
            </w:tcBorders>
          </w:tcPr>
          <w:p w:rsidR="0038452E" w:rsidRPr="000A6762" w:rsidRDefault="0038452E" w:rsidP="000345AC">
            <w:pPr>
              <w:jc w:val="center"/>
              <w:rPr>
                <w:sz w:val="28"/>
                <w:szCs w:val="28"/>
              </w:rPr>
            </w:pPr>
            <w:r>
              <w:rPr>
                <w:sz w:val="28"/>
                <w:szCs w:val="28"/>
              </w:rPr>
              <w:t>407,2</w:t>
            </w:r>
          </w:p>
        </w:tc>
      </w:tr>
      <w:tr w:rsidR="0038452E" w:rsidRPr="000A6762" w:rsidTr="000345AC">
        <w:tc>
          <w:tcPr>
            <w:tcW w:w="709" w:type="dxa"/>
            <w:tcBorders>
              <w:top w:val="single" w:sz="4" w:space="0" w:color="auto"/>
              <w:left w:val="single" w:sz="4" w:space="0" w:color="auto"/>
              <w:bottom w:val="single" w:sz="4" w:space="0" w:color="auto"/>
              <w:right w:val="single" w:sz="4" w:space="0" w:color="auto"/>
            </w:tcBorders>
          </w:tcPr>
          <w:p w:rsidR="0038452E" w:rsidRPr="000A6762" w:rsidRDefault="0038452E" w:rsidP="000345AC">
            <w:pPr>
              <w:jc w:val="both"/>
              <w:rPr>
                <w:sz w:val="28"/>
                <w:szCs w:val="28"/>
              </w:rPr>
            </w:pPr>
          </w:p>
        </w:tc>
        <w:tc>
          <w:tcPr>
            <w:tcW w:w="2413" w:type="dxa"/>
            <w:tcBorders>
              <w:top w:val="single" w:sz="4" w:space="0" w:color="auto"/>
              <w:left w:val="single" w:sz="4" w:space="0" w:color="auto"/>
              <w:bottom w:val="single" w:sz="4" w:space="0" w:color="auto"/>
              <w:right w:val="single" w:sz="4" w:space="0" w:color="auto"/>
            </w:tcBorders>
            <w:hideMark/>
          </w:tcPr>
          <w:p w:rsidR="0038452E" w:rsidRPr="000A6762" w:rsidRDefault="0038452E" w:rsidP="000345AC">
            <w:pPr>
              <w:jc w:val="both"/>
              <w:rPr>
                <w:sz w:val="28"/>
                <w:szCs w:val="28"/>
              </w:rPr>
            </w:pPr>
            <w:r w:rsidRPr="000A6762">
              <w:rPr>
                <w:sz w:val="28"/>
                <w:szCs w:val="28"/>
              </w:rPr>
              <w:t>Всего</w:t>
            </w:r>
          </w:p>
        </w:tc>
        <w:tc>
          <w:tcPr>
            <w:tcW w:w="2123" w:type="dxa"/>
            <w:tcBorders>
              <w:top w:val="single" w:sz="4" w:space="0" w:color="auto"/>
              <w:left w:val="single" w:sz="4" w:space="0" w:color="auto"/>
              <w:bottom w:val="single" w:sz="4" w:space="0" w:color="auto"/>
              <w:right w:val="single" w:sz="4" w:space="0" w:color="auto"/>
            </w:tcBorders>
            <w:hideMark/>
          </w:tcPr>
          <w:p w:rsidR="0038452E" w:rsidRPr="000A6762" w:rsidRDefault="0038452E" w:rsidP="007F3A5E">
            <w:pPr>
              <w:jc w:val="center"/>
              <w:rPr>
                <w:sz w:val="28"/>
                <w:szCs w:val="28"/>
              </w:rPr>
            </w:pPr>
            <w:r>
              <w:rPr>
                <w:sz w:val="28"/>
                <w:szCs w:val="28"/>
              </w:rPr>
              <w:t>1566,7</w:t>
            </w:r>
          </w:p>
        </w:tc>
        <w:tc>
          <w:tcPr>
            <w:tcW w:w="2268" w:type="dxa"/>
            <w:tcBorders>
              <w:top w:val="single" w:sz="4" w:space="0" w:color="auto"/>
              <w:left w:val="single" w:sz="4" w:space="0" w:color="auto"/>
              <w:bottom w:val="single" w:sz="4" w:space="0" w:color="auto"/>
              <w:right w:val="single" w:sz="4" w:space="0" w:color="auto"/>
            </w:tcBorders>
            <w:hideMark/>
          </w:tcPr>
          <w:p w:rsidR="0038452E" w:rsidRPr="000A6762" w:rsidRDefault="0038452E" w:rsidP="007F3A5E">
            <w:pPr>
              <w:jc w:val="center"/>
              <w:rPr>
                <w:sz w:val="28"/>
                <w:szCs w:val="28"/>
              </w:rPr>
            </w:pPr>
            <w:r>
              <w:rPr>
                <w:sz w:val="28"/>
                <w:szCs w:val="28"/>
              </w:rPr>
              <w:t>2013,6</w:t>
            </w:r>
          </w:p>
        </w:tc>
        <w:tc>
          <w:tcPr>
            <w:tcW w:w="2268" w:type="dxa"/>
            <w:tcBorders>
              <w:top w:val="single" w:sz="4" w:space="0" w:color="auto"/>
              <w:left w:val="single" w:sz="4" w:space="0" w:color="auto"/>
              <w:bottom w:val="single" w:sz="4" w:space="0" w:color="auto"/>
              <w:right w:val="single" w:sz="4" w:space="0" w:color="auto"/>
            </w:tcBorders>
          </w:tcPr>
          <w:p w:rsidR="0038452E" w:rsidRPr="000A6762" w:rsidRDefault="0038452E" w:rsidP="000345AC">
            <w:pPr>
              <w:jc w:val="center"/>
              <w:rPr>
                <w:sz w:val="28"/>
                <w:szCs w:val="28"/>
              </w:rPr>
            </w:pPr>
            <w:r>
              <w:rPr>
                <w:sz w:val="28"/>
                <w:szCs w:val="28"/>
              </w:rPr>
              <w:t>1917,5</w:t>
            </w:r>
          </w:p>
        </w:tc>
      </w:tr>
    </w:tbl>
    <w:p w:rsidR="002C0713" w:rsidRDefault="002C0713" w:rsidP="002C0713">
      <w:pPr>
        <w:jc w:val="both"/>
        <w:rPr>
          <w:sz w:val="28"/>
          <w:szCs w:val="28"/>
        </w:rPr>
      </w:pPr>
    </w:p>
    <w:p w:rsidR="002C0713" w:rsidRDefault="002C0713" w:rsidP="002C0713">
      <w:pPr>
        <w:jc w:val="both"/>
        <w:rPr>
          <w:sz w:val="28"/>
          <w:szCs w:val="28"/>
        </w:rPr>
      </w:pPr>
      <w:r>
        <w:rPr>
          <w:sz w:val="28"/>
          <w:szCs w:val="28"/>
        </w:rPr>
        <w:t xml:space="preserve">            </w:t>
      </w:r>
      <w:r w:rsidRPr="00FC4A8F">
        <w:rPr>
          <w:sz w:val="28"/>
          <w:szCs w:val="28"/>
        </w:rPr>
        <w:t>В 20</w:t>
      </w:r>
      <w:r w:rsidR="001C7768">
        <w:rPr>
          <w:sz w:val="28"/>
          <w:szCs w:val="28"/>
        </w:rPr>
        <w:t>2</w:t>
      </w:r>
      <w:r w:rsidR="0038452E">
        <w:rPr>
          <w:sz w:val="28"/>
          <w:szCs w:val="28"/>
        </w:rPr>
        <w:t>3</w:t>
      </w:r>
      <w:r w:rsidRPr="00FC4A8F">
        <w:rPr>
          <w:sz w:val="28"/>
          <w:szCs w:val="28"/>
        </w:rPr>
        <w:t xml:space="preserve"> году получено доходов от иной </w:t>
      </w:r>
      <w:r>
        <w:rPr>
          <w:sz w:val="28"/>
          <w:szCs w:val="28"/>
        </w:rPr>
        <w:t xml:space="preserve">приносящей доход деятельности </w:t>
      </w:r>
      <w:r w:rsidR="0038452E">
        <w:rPr>
          <w:sz w:val="28"/>
          <w:szCs w:val="28"/>
        </w:rPr>
        <w:t>1917,5</w:t>
      </w:r>
      <w:r w:rsidRPr="00FC4A8F">
        <w:rPr>
          <w:sz w:val="28"/>
          <w:szCs w:val="28"/>
        </w:rPr>
        <w:t xml:space="preserve"> тыс.руб., что составляет </w:t>
      </w:r>
      <w:r w:rsidR="001C7768">
        <w:rPr>
          <w:sz w:val="28"/>
          <w:szCs w:val="28"/>
        </w:rPr>
        <w:t>1,</w:t>
      </w:r>
      <w:r w:rsidR="000C700A">
        <w:rPr>
          <w:sz w:val="28"/>
          <w:szCs w:val="28"/>
        </w:rPr>
        <w:t>9</w:t>
      </w:r>
      <w:r w:rsidRPr="00FC4A8F">
        <w:rPr>
          <w:sz w:val="28"/>
          <w:szCs w:val="28"/>
        </w:rPr>
        <w:t xml:space="preserve"> % от бюджетного финансирования. </w:t>
      </w:r>
      <w:r w:rsidR="001C7768">
        <w:rPr>
          <w:sz w:val="28"/>
          <w:szCs w:val="28"/>
        </w:rPr>
        <w:t>У</w:t>
      </w:r>
      <w:r w:rsidR="0038452E">
        <w:rPr>
          <w:sz w:val="28"/>
          <w:szCs w:val="28"/>
        </w:rPr>
        <w:t>меньш</w:t>
      </w:r>
      <w:r>
        <w:rPr>
          <w:sz w:val="28"/>
          <w:szCs w:val="28"/>
        </w:rPr>
        <w:t>ение</w:t>
      </w:r>
      <w:r w:rsidRPr="000A5CE0">
        <w:rPr>
          <w:sz w:val="28"/>
          <w:szCs w:val="28"/>
        </w:rPr>
        <w:t xml:space="preserve"> </w:t>
      </w:r>
      <w:r w:rsidRPr="00FC4A8F">
        <w:rPr>
          <w:sz w:val="28"/>
          <w:szCs w:val="28"/>
        </w:rPr>
        <w:t>доходов от иной приносящей доход деятельности</w:t>
      </w:r>
      <w:r>
        <w:rPr>
          <w:sz w:val="28"/>
          <w:szCs w:val="28"/>
        </w:rPr>
        <w:t xml:space="preserve"> по сравнению с 20</w:t>
      </w:r>
      <w:r w:rsidR="001C7768">
        <w:rPr>
          <w:sz w:val="28"/>
          <w:szCs w:val="28"/>
        </w:rPr>
        <w:t>2</w:t>
      </w:r>
      <w:r w:rsidR="0038452E">
        <w:rPr>
          <w:sz w:val="28"/>
          <w:szCs w:val="28"/>
        </w:rPr>
        <w:t>2</w:t>
      </w:r>
      <w:r>
        <w:rPr>
          <w:sz w:val="28"/>
          <w:szCs w:val="28"/>
        </w:rPr>
        <w:t xml:space="preserve"> годом составило </w:t>
      </w:r>
      <w:r w:rsidR="0038452E">
        <w:rPr>
          <w:sz w:val="28"/>
          <w:szCs w:val="28"/>
        </w:rPr>
        <w:t>96,1</w:t>
      </w:r>
      <w:r>
        <w:rPr>
          <w:sz w:val="28"/>
          <w:szCs w:val="28"/>
        </w:rPr>
        <w:t xml:space="preserve"> тыс.руб. или </w:t>
      </w:r>
      <w:r w:rsidR="001C7768">
        <w:rPr>
          <w:sz w:val="28"/>
          <w:szCs w:val="28"/>
        </w:rPr>
        <w:t>5</w:t>
      </w:r>
      <w:r>
        <w:rPr>
          <w:sz w:val="28"/>
          <w:szCs w:val="28"/>
        </w:rPr>
        <w:t>%.</w:t>
      </w:r>
    </w:p>
    <w:p w:rsidR="002C0713" w:rsidRPr="00877175" w:rsidRDefault="002C0713" w:rsidP="002C0713">
      <w:pPr>
        <w:jc w:val="both"/>
        <w:rPr>
          <w:sz w:val="28"/>
          <w:szCs w:val="28"/>
        </w:rPr>
      </w:pPr>
      <w:r>
        <w:rPr>
          <w:sz w:val="28"/>
          <w:szCs w:val="28"/>
        </w:rPr>
        <w:t xml:space="preserve">            </w:t>
      </w:r>
      <w:r w:rsidRPr="00877175">
        <w:rPr>
          <w:sz w:val="28"/>
          <w:szCs w:val="28"/>
        </w:rPr>
        <w:t xml:space="preserve">Лидером этой деятельности по КДУ являются </w:t>
      </w:r>
      <w:r w:rsidR="00117614">
        <w:rPr>
          <w:sz w:val="28"/>
          <w:szCs w:val="28"/>
        </w:rPr>
        <w:t xml:space="preserve">МБУК «Еткульский </w:t>
      </w:r>
      <w:r w:rsidR="00117614" w:rsidRPr="00877175">
        <w:rPr>
          <w:sz w:val="28"/>
          <w:szCs w:val="28"/>
        </w:rPr>
        <w:t>РДК</w:t>
      </w:r>
      <w:r w:rsidR="00117614">
        <w:rPr>
          <w:sz w:val="28"/>
          <w:szCs w:val="28"/>
        </w:rPr>
        <w:t>»</w:t>
      </w:r>
      <w:r w:rsidRPr="00877175">
        <w:rPr>
          <w:sz w:val="28"/>
          <w:szCs w:val="28"/>
        </w:rPr>
        <w:t xml:space="preserve"> (</w:t>
      </w:r>
      <w:r w:rsidR="00A17E94">
        <w:rPr>
          <w:sz w:val="28"/>
          <w:szCs w:val="28"/>
        </w:rPr>
        <w:t xml:space="preserve">1016,5 </w:t>
      </w:r>
      <w:r w:rsidRPr="00877175">
        <w:rPr>
          <w:sz w:val="28"/>
          <w:szCs w:val="28"/>
        </w:rPr>
        <w:t xml:space="preserve">тыс.руб.) Доля доходов </w:t>
      </w:r>
      <w:r w:rsidR="000C700A">
        <w:rPr>
          <w:sz w:val="28"/>
          <w:szCs w:val="28"/>
        </w:rPr>
        <w:t xml:space="preserve">МБУК «Еткульский </w:t>
      </w:r>
      <w:r w:rsidRPr="00877175">
        <w:rPr>
          <w:sz w:val="28"/>
          <w:szCs w:val="28"/>
        </w:rPr>
        <w:t>РДК</w:t>
      </w:r>
      <w:r w:rsidR="000C700A">
        <w:rPr>
          <w:sz w:val="28"/>
          <w:szCs w:val="28"/>
        </w:rPr>
        <w:t>»</w:t>
      </w:r>
      <w:r w:rsidRPr="00877175">
        <w:rPr>
          <w:sz w:val="28"/>
          <w:szCs w:val="28"/>
        </w:rPr>
        <w:t xml:space="preserve"> в общих доходах КДУ составляет </w:t>
      </w:r>
      <w:r w:rsidR="00A17E94">
        <w:rPr>
          <w:sz w:val="28"/>
          <w:szCs w:val="28"/>
        </w:rPr>
        <w:t>53</w:t>
      </w:r>
      <w:r w:rsidRPr="00877175">
        <w:rPr>
          <w:sz w:val="28"/>
          <w:szCs w:val="28"/>
        </w:rPr>
        <w:t>%.</w:t>
      </w:r>
    </w:p>
    <w:p w:rsidR="002C0713" w:rsidRPr="00877175" w:rsidRDefault="002C0713" w:rsidP="002C0713">
      <w:pPr>
        <w:jc w:val="both"/>
        <w:rPr>
          <w:sz w:val="28"/>
          <w:szCs w:val="28"/>
        </w:rPr>
      </w:pPr>
      <w:r w:rsidRPr="00877175">
        <w:rPr>
          <w:sz w:val="28"/>
          <w:szCs w:val="28"/>
        </w:rPr>
        <w:t xml:space="preserve">            Из </w:t>
      </w:r>
      <w:r w:rsidR="00A17E94">
        <w:rPr>
          <w:sz w:val="28"/>
          <w:szCs w:val="28"/>
        </w:rPr>
        <w:t>407,2</w:t>
      </w:r>
      <w:r w:rsidRPr="00877175">
        <w:rPr>
          <w:sz w:val="28"/>
          <w:szCs w:val="28"/>
        </w:rPr>
        <w:t xml:space="preserve"> тыс. руб</w:t>
      </w:r>
      <w:r w:rsidR="008124A0">
        <w:rPr>
          <w:sz w:val="28"/>
          <w:szCs w:val="28"/>
        </w:rPr>
        <w:t>.</w:t>
      </w:r>
      <w:r w:rsidRPr="00877175">
        <w:rPr>
          <w:sz w:val="28"/>
          <w:szCs w:val="28"/>
        </w:rPr>
        <w:t xml:space="preserve"> по ДШИ</w:t>
      </w:r>
      <w:r w:rsidR="00394EB6">
        <w:rPr>
          <w:sz w:val="28"/>
          <w:szCs w:val="28"/>
        </w:rPr>
        <w:t xml:space="preserve"> </w:t>
      </w:r>
      <w:r w:rsidR="00A1621D">
        <w:rPr>
          <w:sz w:val="28"/>
          <w:szCs w:val="28"/>
        </w:rPr>
        <w:t>–</w:t>
      </w:r>
      <w:r w:rsidRPr="00877175">
        <w:rPr>
          <w:sz w:val="28"/>
          <w:szCs w:val="28"/>
        </w:rPr>
        <w:t xml:space="preserve"> </w:t>
      </w:r>
      <w:r w:rsidR="00A17E94">
        <w:rPr>
          <w:sz w:val="28"/>
          <w:szCs w:val="28"/>
        </w:rPr>
        <w:t>99,2</w:t>
      </w:r>
      <w:r w:rsidRPr="00A1621D">
        <w:rPr>
          <w:sz w:val="28"/>
          <w:szCs w:val="28"/>
        </w:rPr>
        <w:t xml:space="preserve"> тыс. руб</w:t>
      </w:r>
      <w:r w:rsidR="008124A0" w:rsidRPr="00A1621D">
        <w:rPr>
          <w:sz w:val="28"/>
          <w:szCs w:val="28"/>
        </w:rPr>
        <w:t>.</w:t>
      </w:r>
      <w:r w:rsidRPr="00A1621D">
        <w:rPr>
          <w:sz w:val="28"/>
          <w:szCs w:val="28"/>
        </w:rPr>
        <w:t xml:space="preserve"> заработала </w:t>
      </w:r>
      <w:r w:rsidR="00394EB6" w:rsidRPr="00A1621D">
        <w:rPr>
          <w:sz w:val="28"/>
          <w:szCs w:val="28"/>
        </w:rPr>
        <w:t xml:space="preserve">Коелгинская </w:t>
      </w:r>
      <w:r w:rsidRPr="00A1621D">
        <w:rPr>
          <w:sz w:val="28"/>
          <w:szCs w:val="28"/>
        </w:rPr>
        <w:t xml:space="preserve">ДШИ, </w:t>
      </w:r>
      <w:r w:rsidR="00A17E94">
        <w:rPr>
          <w:sz w:val="28"/>
          <w:szCs w:val="28"/>
        </w:rPr>
        <w:t>14</w:t>
      </w:r>
      <w:r w:rsidR="000C700A">
        <w:rPr>
          <w:sz w:val="28"/>
          <w:szCs w:val="28"/>
        </w:rPr>
        <w:t>9</w:t>
      </w:r>
      <w:r w:rsidR="00A17E94">
        <w:rPr>
          <w:sz w:val="28"/>
          <w:szCs w:val="28"/>
        </w:rPr>
        <w:t>,5</w:t>
      </w:r>
      <w:r w:rsidR="008124A0" w:rsidRPr="00A1621D">
        <w:rPr>
          <w:sz w:val="28"/>
          <w:szCs w:val="28"/>
        </w:rPr>
        <w:t xml:space="preserve"> тыс.руб.</w:t>
      </w:r>
      <w:r w:rsidRPr="00A1621D">
        <w:rPr>
          <w:sz w:val="28"/>
          <w:szCs w:val="28"/>
        </w:rPr>
        <w:t xml:space="preserve"> – Еманжелинская ДШИ  и </w:t>
      </w:r>
      <w:r w:rsidR="00A17E94">
        <w:rPr>
          <w:sz w:val="28"/>
          <w:szCs w:val="28"/>
        </w:rPr>
        <w:t>158,5</w:t>
      </w:r>
      <w:r w:rsidR="008124A0">
        <w:rPr>
          <w:sz w:val="28"/>
          <w:szCs w:val="28"/>
        </w:rPr>
        <w:t xml:space="preserve"> тыс.руб. </w:t>
      </w:r>
      <w:r w:rsidRPr="00877175">
        <w:rPr>
          <w:sz w:val="28"/>
          <w:szCs w:val="28"/>
        </w:rPr>
        <w:t>- Еткульская ДШИ.</w:t>
      </w:r>
    </w:p>
    <w:p w:rsidR="002C0713" w:rsidRPr="00FC4A8F" w:rsidRDefault="002C0713" w:rsidP="002C0713">
      <w:pPr>
        <w:jc w:val="both"/>
        <w:rPr>
          <w:sz w:val="28"/>
          <w:szCs w:val="28"/>
        </w:rPr>
      </w:pPr>
      <w:r>
        <w:rPr>
          <w:sz w:val="28"/>
          <w:szCs w:val="28"/>
        </w:rPr>
        <w:lastRenderedPageBreak/>
        <w:t xml:space="preserve">           </w:t>
      </w:r>
      <w:r w:rsidRPr="00FC4A8F">
        <w:rPr>
          <w:sz w:val="28"/>
          <w:szCs w:val="28"/>
        </w:rPr>
        <w:t>Направляются доходы от приносящей доход деятельности</w:t>
      </w:r>
      <w:r w:rsidRPr="001B6F09">
        <w:rPr>
          <w:sz w:val="28"/>
          <w:szCs w:val="28"/>
        </w:rPr>
        <w:t xml:space="preserve"> </w:t>
      </w:r>
      <w:r w:rsidRPr="00FC4A8F">
        <w:rPr>
          <w:sz w:val="28"/>
          <w:szCs w:val="28"/>
        </w:rPr>
        <w:t>на приобретение основных средств</w:t>
      </w:r>
      <w:r w:rsidR="00117614">
        <w:rPr>
          <w:sz w:val="28"/>
          <w:szCs w:val="28"/>
        </w:rPr>
        <w:t>, заработную плату</w:t>
      </w:r>
      <w:r w:rsidRPr="00FC4A8F">
        <w:rPr>
          <w:sz w:val="28"/>
          <w:szCs w:val="28"/>
        </w:rPr>
        <w:t xml:space="preserve"> </w:t>
      </w:r>
      <w:r>
        <w:rPr>
          <w:sz w:val="28"/>
          <w:szCs w:val="28"/>
        </w:rPr>
        <w:t>и прочие расходы</w:t>
      </w:r>
      <w:r w:rsidRPr="00FC4A8F">
        <w:rPr>
          <w:sz w:val="28"/>
          <w:szCs w:val="28"/>
        </w:rPr>
        <w:t xml:space="preserve">. </w:t>
      </w:r>
    </w:p>
    <w:p w:rsidR="002C0713" w:rsidRPr="007F3A5E" w:rsidRDefault="002C0713" w:rsidP="002C0713">
      <w:pPr>
        <w:spacing w:line="276" w:lineRule="auto"/>
        <w:jc w:val="both"/>
        <w:rPr>
          <w:b/>
          <w:sz w:val="28"/>
          <w:szCs w:val="28"/>
        </w:rPr>
      </w:pPr>
      <w:r>
        <w:rPr>
          <w:sz w:val="28"/>
          <w:szCs w:val="28"/>
        </w:rPr>
        <w:t xml:space="preserve">         </w:t>
      </w:r>
      <w:r w:rsidRPr="007F3A5E">
        <w:rPr>
          <w:sz w:val="28"/>
          <w:szCs w:val="28"/>
        </w:rPr>
        <w:t>Среднемесячная заработная плата работников  учреждений культуры за 20</w:t>
      </w:r>
      <w:r w:rsidR="00A1621D" w:rsidRPr="007F3A5E">
        <w:rPr>
          <w:sz w:val="28"/>
          <w:szCs w:val="28"/>
        </w:rPr>
        <w:t>2</w:t>
      </w:r>
      <w:r w:rsidR="00A17E94" w:rsidRPr="007F3A5E">
        <w:rPr>
          <w:sz w:val="28"/>
          <w:szCs w:val="28"/>
        </w:rPr>
        <w:t>3</w:t>
      </w:r>
      <w:r w:rsidRPr="007F3A5E">
        <w:rPr>
          <w:sz w:val="28"/>
          <w:szCs w:val="28"/>
        </w:rPr>
        <w:t xml:space="preserve"> год состав</w:t>
      </w:r>
      <w:r w:rsidR="007F64F2" w:rsidRPr="007F3A5E">
        <w:rPr>
          <w:sz w:val="28"/>
          <w:szCs w:val="28"/>
        </w:rPr>
        <w:t>ила</w:t>
      </w:r>
      <w:r w:rsidRPr="007F3A5E">
        <w:rPr>
          <w:sz w:val="28"/>
          <w:szCs w:val="28"/>
        </w:rPr>
        <w:t xml:space="preserve"> </w:t>
      </w:r>
      <w:r w:rsidR="007F3A5E" w:rsidRPr="007F3A5E">
        <w:rPr>
          <w:sz w:val="28"/>
          <w:szCs w:val="28"/>
        </w:rPr>
        <w:t>42398,63</w:t>
      </w:r>
      <w:r w:rsidRPr="007F3A5E">
        <w:rPr>
          <w:sz w:val="28"/>
          <w:szCs w:val="28"/>
        </w:rPr>
        <w:t xml:space="preserve"> (прирост к 20</w:t>
      </w:r>
      <w:r w:rsidR="00A1621D" w:rsidRPr="007F3A5E">
        <w:rPr>
          <w:sz w:val="28"/>
          <w:szCs w:val="28"/>
        </w:rPr>
        <w:t>2</w:t>
      </w:r>
      <w:r w:rsidR="007F3A5E" w:rsidRPr="007F3A5E">
        <w:rPr>
          <w:sz w:val="28"/>
          <w:szCs w:val="28"/>
        </w:rPr>
        <w:t>2</w:t>
      </w:r>
      <w:r w:rsidRPr="007F3A5E">
        <w:rPr>
          <w:sz w:val="28"/>
          <w:szCs w:val="28"/>
        </w:rPr>
        <w:t xml:space="preserve"> году </w:t>
      </w:r>
      <w:r w:rsidR="00521BCF" w:rsidRPr="007F3A5E">
        <w:rPr>
          <w:sz w:val="28"/>
          <w:szCs w:val="28"/>
        </w:rPr>
        <w:t xml:space="preserve">составил </w:t>
      </w:r>
      <w:r w:rsidR="007F3A5E" w:rsidRPr="007F3A5E">
        <w:rPr>
          <w:sz w:val="28"/>
          <w:szCs w:val="28"/>
        </w:rPr>
        <w:t>5882,13</w:t>
      </w:r>
      <w:r w:rsidRPr="007F3A5E">
        <w:rPr>
          <w:sz w:val="28"/>
          <w:szCs w:val="28"/>
        </w:rPr>
        <w:t xml:space="preserve"> руб. или </w:t>
      </w:r>
      <w:r w:rsidR="007F3A5E" w:rsidRPr="007F3A5E">
        <w:rPr>
          <w:sz w:val="28"/>
          <w:szCs w:val="28"/>
        </w:rPr>
        <w:t>16,1</w:t>
      </w:r>
      <w:r w:rsidRPr="007F3A5E">
        <w:rPr>
          <w:sz w:val="28"/>
          <w:szCs w:val="28"/>
        </w:rPr>
        <w:t>%), среднемесячная заработная плата педагогических работников дополнительного образования за 20</w:t>
      </w:r>
      <w:r w:rsidR="00A1621D" w:rsidRPr="007F3A5E">
        <w:rPr>
          <w:sz w:val="28"/>
          <w:szCs w:val="28"/>
        </w:rPr>
        <w:t>2</w:t>
      </w:r>
      <w:r w:rsidR="00A17E94" w:rsidRPr="007F3A5E">
        <w:rPr>
          <w:sz w:val="28"/>
          <w:szCs w:val="28"/>
        </w:rPr>
        <w:t>3</w:t>
      </w:r>
      <w:r w:rsidRPr="007F3A5E">
        <w:rPr>
          <w:sz w:val="28"/>
          <w:szCs w:val="28"/>
        </w:rPr>
        <w:t xml:space="preserve"> год состав</w:t>
      </w:r>
      <w:r w:rsidR="007F64F2" w:rsidRPr="007F3A5E">
        <w:rPr>
          <w:sz w:val="28"/>
          <w:szCs w:val="28"/>
        </w:rPr>
        <w:t>ила</w:t>
      </w:r>
      <w:r w:rsidRPr="007F3A5E">
        <w:rPr>
          <w:sz w:val="28"/>
          <w:szCs w:val="28"/>
        </w:rPr>
        <w:t xml:space="preserve">  </w:t>
      </w:r>
      <w:r w:rsidR="007F3A5E" w:rsidRPr="007F3A5E">
        <w:rPr>
          <w:sz w:val="28"/>
          <w:szCs w:val="28"/>
        </w:rPr>
        <w:t>43515,18</w:t>
      </w:r>
      <w:r w:rsidRPr="007F3A5E">
        <w:rPr>
          <w:sz w:val="28"/>
          <w:szCs w:val="28"/>
        </w:rPr>
        <w:t xml:space="preserve"> (прирост к 20</w:t>
      </w:r>
      <w:r w:rsidR="00A1621D" w:rsidRPr="007F3A5E">
        <w:rPr>
          <w:sz w:val="28"/>
          <w:szCs w:val="28"/>
        </w:rPr>
        <w:t>2</w:t>
      </w:r>
      <w:r w:rsidR="007F3A5E" w:rsidRPr="007F3A5E">
        <w:rPr>
          <w:sz w:val="28"/>
          <w:szCs w:val="28"/>
        </w:rPr>
        <w:t>2</w:t>
      </w:r>
      <w:r w:rsidRPr="007F3A5E">
        <w:rPr>
          <w:sz w:val="28"/>
          <w:szCs w:val="28"/>
        </w:rPr>
        <w:t xml:space="preserve"> году </w:t>
      </w:r>
      <w:r w:rsidR="007F3A5E" w:rsidRPr="007F3A5E">
        <w:rPr>
          <w:sz w:val="28"/>
          <w:szCs w:val="28"/>
        </w:rPr>
        <w:t>3358,94</w:t>
      </w:r>
      <w:r w:rsidRPr="007F3A5E">
        <w:rPr>
          <w:sz w:val="28"/>
          <w:szCs w:val="28"/>
        </w:rPr>
        <w:t xml:space="preserve"> руб. или </w:t>
      </w:r>
      <w:r w:rsidR="007F3A5E" w:rsidRPr="007F3A5E">
        <w:rPr>
          <w:sz w:val="28"/>
          <w:szCs w:val="28"/>
        </w:rPr>
        <w:t>8,4</w:t>
      </w:r>
      <w:r w:rsidRPr="007F3A5E">
        <w:rPr>
          <w:sz w:val="28"/>
          <w:szCs w:val="28"/>
        </w:rPr>
        <w:t xml:space="preserve">%). Задолженности по заработной плате нет. Доведение заработной платы по учреждениям культуры до среднеэкономической по Указу Президента выполнили на </w:t>
      </w:r>
      <w:r w:rsidR="007F64F2" w:rsidRPr="007F3A5E">
        <w:rPr>
          <w:sz w:val="28"/>
          <w:szCs w:val="28"/>
        </w:rPr>
        <w:t>9</w:t>
      </w:r>
      <w:r w:rsidR="00132B73">
        <w:rPr>
          <w:sz w:val="28"/>
          <w:szCs w:val="28"/>
        </w:rPr>
        <w:t>6</w:t>
      </w:r>
      <w:r w:rsidR="007F64F2" w:rsidRPr="007F3A5E">
        <w:rPr>
          <w:sz w:val="28"/>
          <w:szCs w:val="28"/>
        </w:rPr>
        <w:t>,</w:t>
      </w:r>
      <w:r w:rsidR="00132B73">
        <w:rPr>
          <w:sz w:val="28"/>
          <w:szCs w:val="28"/>
        </w:rPr>
        <w:t>1</w:t>
      </w:r>
      <w:r w:rsidRPr="007F3A5E">
        <w:rPr>
          <w:sz w:val="28"/>
          <w:szCs w:val="28"/>
        </w:rPr>
        <w:t>%</w:t>
      </w:r>
      <w:r w:rsidR="00521BCF" w:rsidRPr="007F3A5E">
        <w:rPr>
          <w:sz w:val="28"/>
          <w:szCs w:val="28"/>
        </w:rPr>
        <w:t xml:space="preserve">, по работникам дополнительного образования на </w:t>
      </w:r>
      <w:r w:rsidR="007F3A5E">
        <w:rPr>
          <w:sz w:val="28"/>
          <w:szCs w:val="28"/>
        </w:rPr>
        <w:t>100</w:t>
      </w:r>
      <w:r w:rsidR="00521BCF" w:rsidRPr="007F3A5E">
        <w:rPr>
          <w:sz w:val="28"/>
          <w:szCs w:val="28"/>
        </w:rPr>
        <w:t>%</w:t>
      </w:r>
      <w:r w:rsidRPr="007F3A5E">
        <w:rPr>
          <w:sz w:val="28"/>
          <w:szCs w:val="28"/>
        </w:rPr>
        <w:t>.</w:t>
      </w:r>
    </w:p>
    <w:p w:rsidR="002C0713" w:rsidRDefault="002C0713" w:rsidP="002C0713">
      <w:pPr>
        <w:jc w:val="both"/>
        <w:rPr>
          <w:sz w:val="28"/>
          <w:szCs w:val="28"/>
        </w:rPr>
      </w:pPr>
      <w:r>
        <w:rPr>
          <w:sz w:val="28"/>
          <w:szCs w:val="28"/>
        </w:rPr>
        <w:t xml:space="preserve">           </w:t>
      </w:r>
    </w:p>
    <w:p w:rsidR="00CF5D88" w:rsidRDefault="002C0713" w:rsidP="00425DE2">
      <w:pPr>
        <w:pStyle w:val="af4"/>
        <w:spacing w:line="276" w:lineRule="auto"/>
        <w:ind w:left="360"/>
        <w:rPr>
          <w:b/>
          <w:sz w:val="28"/>
          <w:szCs w:val="28"/>
        </w:rPr>
      </w:pPr>
      <w:r>
        <w:rPr>
          <w:b/>
          <w:sz w:val="28"/>
          <w:szCs w:val="28"/>
        </w:rPr>
        <w:t xml:space="preserve">        1</w:t>
      </w:r>
      <w:r w:rsidR="00DF40C3">
        <w:rPr>
          <w:b/>
          <w:sz w:val="28"/>
          <w:szCs w:val="28"/>
        </w:rPr>
        <w:t>1</w:t>
      </w:r>
      <w:r>
        <w:rPr>
          <w:b/>
          <w:sz w:val="28"/>
          <w:szCs w:val="28"/>
        </w:rPr>
        <w:t>.</w:t>
      </w:r>
      <w:r w:rsidR="00932582">
        <w:rPr>
          <w:b/>
          <w:sz w:val="28"/>
          <w:szCs w:val="28"/>
        </w:rPr>
        <w:t xml:space="preserve"> </w:t>
      </w:r>
      <w:r w:rsidRPr="00BD4D71">
        <w:rPr>
          <w:b/>
          <w:sz w:val="28"/>
          <w:szCs w:val="28"/>
        </w:rPr>
        <w:t xml:space="preserve">Материально-техническая база учреждений культуры. </w:t>
      </w:r>
    </w:p>
    <w:p w:rsidR="00292F22" w:rsidRDefault="00292F22" w:rsidP="00425DE2">
      <w:pPr>
        <w:pStyle w:val="af4"/>
        <w:spacing w:line="276" w:lineRule="auto"/>
        <w:ind w:left="360"/>
        <w:rPr>
          <w:sz w:val="28"/>
          <w:szCs w:val="28"/>
        </w:rPr>
      </w:pPr>
    </w:p>
    <w:p w:rsidR="002C0713" w:rsidRPr="000A5CE0" w:rsidRDefault="002C0713" w:rsidP="002C0713">
      <w:pPr>
        <w:jc w:val="center"/>
        <w:rPr>
          <w:sz w:val="28"/>
          <w:szCs w:val="28"/>
        </w:rPr>
      </w:pPr>
      <w:r w:rsidRPr="000A5CE0">
        <w:rPr>
          <w:sz w:val="28"/>
          <w:szCs w:val="28"/>
        </w:rPr>
        <w:t>Характеристика состояния зданий учреждений культуры Еткульского муниципального района</w:t>
      </w:r>
    </w:p>
    <w:tbl>
      <w:tblPr>
        <w:tblStyle w:val="af7"/>
        <w:tblW w:w="0" w:type="auto"/>
        <w:tblInd w:w="108" w:type="dxa"/>
        <w:tblLayout w:type="fixed"/>
        <w:tblLook w:val="04A0"/>
      </w:tblPr>
      <w:tblGrid>
        <w:gridCol w:w="567"/>
        <w:gridCol w:w="2127"/>
        <w:gridCol w:w="708"/>
        <w:gridCol w:w="709"/>
        <w:gridCol w:w="709"/>
        <w:gridCol w:w="709"/>
        <w:gridCol w:w="850"/>
        <w:gridCol w:w="709"/>
        <w:gridCol w:w="709"/>
        <w:gridCol w:w="850"/>
        <w:gridCol w:w="709"/>
      </w:tblGrid>
      <w:tr w:rsidR="002C0713" w:rsidRPr="00521BCF" w:rsidTr="000345AC">
        <w:trPr>
          <w:trHeight w:val="1396"/>
        </w:trPr>
        <w:tc>
          <w:tcPr>
            <w:tcW w:w="567" w:type="dxa"/>
            <w:vMerge w:val="restart"/>
            <w:tcBorders>
              <w:top w:val="single" w:sz="4" w:space="0" w:color="auto"/>
              <w:left w:val="single" w:sz="4" w:space="0" w:color="auto"/>
              <w:right w:val="single" w:sz="4" w:space="0" w:color="auto"/>
            </w:tcBorders>
            <w:hideMark/>
          </w:tcPr>
          <w:p w:rsidR="002C0713" w:rsidRPr="00521BCF" w:rsidRDefault="002C0713" w:rsidP="000345AC">
            <w:pPr>
              <w:jc w:val="center"/>
              <w:rPr>
                <w:rFonts w:ascii="Times New Roman" w:hAnsi="Times New Roman" w:cs="Times New Roman"/>
                <w:sz w:val="28"/>
                <w:szCs w:val="28"/>
              </w:rPr>
            </w:pPr>
          </w:p>
          <w:p w:rsidR="002C0713" w:rsidRPr="00521BCF" w:rsidRDefault="002C0713" w:rsidP="000345AC">
            <w:pPr>
              <w:jc w:val="center"/>
              <w:rPr>
                <w:rFonts w:ascii="Times New Roman" w:hAnsi="Times New Roman" w:cs="Times New Roman"/>
                <w:sz w:val="28"/>
                <w:szCs w:val="28"/>
                <w:lang w:eastAsia="en-US"/>
              </w:rPr>
            </w:pPr>
            <w:r w:rsidRPr="00521BCF">
              <w:rPr>
                <w:rFonts w:ascii="Times New Roman" w:hAnsi="Times New Roman" w:cs="Times New Roman"/>
                <w:sz w:val="28"/>
                <w:szCs w:val="28"/>
              </w:rPr>
              <w:t>№ п/п</w:t>
            </w:r>
          </w:p>
        </w:tc>
        <w:tc>
          <w:tcPr>
            <w:tcW w:w="2127" w:type="dxa"/>
            <w:vMerge w:val="restart"/>
            <w:tcBorders>
              <w:top w:val="single" w:sz="4" w:space="0" w:color="auto"/>
              <w:left w:val="single" w:sz="4" w:space="0" w:color="auto"/>
              <w:right w:val="single" w:sz="4" w:space="0" w:color="auto"/>
            </w:tcBorders>
            <w:hideMark/>
          </w:tcPr>
          <w:p w:rsidR="002C0713" w:rsidRPr="00521BCF" w:rsidRDefault="002C0713" w:rsidP="000345AC">
            <w:pPr>
              <w:jc w:val="center"/>
              <w:rPr>
                <w:rFonts w:ascii="Times New Roman" w:hAnsi="Times New Roman" w:cs="Times New Roman"/>
                <w:sz w:val="28"/>
                <w:szCs w:val="28"/>
                <w:lang w:eastAsia="en-US"/>
              </w:rPr>
            </w:pPr>
            <w:r w:rsidRPr="00521BCF">
              <w:rPr>
                <w:rFonts w:ascii="Times New Roman" w:hAnsi="Times New Roman" w:cs="Times New Roman"/>
                <w:sz w:val="28"/>
                <w:szCs w:val="28"/>
              </w:rPr>
              <w:t>Виды учреждений / общее количество зданий</w:t>
            </w:r>
          </w:p>
        </w:tc>
        <w:tc>
          <w:tcPr>
            <w:tcW w:w="2126" w:type="dxa"/>
            <w:gridSpan w:val="3"/>
            <w:tcBorders>
              <w:top w:val="single" w:sz="4" w:space="0" w:color="auto"/>
              <w:left w:val="single" w:sz="4" w:space="0" w:color="auto"/>
              <w:bottom w:val="single" w:sz="4" w:space="0" w:color="auto"/>
              <w:right w:val="single" w:sz="4" w:space="0" w:color="auto"/>
            </w:tcBorders>
            <w:hideMark/>
          </w:tcPr>
          <w:p w:rsidR="002C0713" w:rsidRPr="00521BCF" w:rsidRDefault="002C0713" w:rsidP="000345AC">
            <w:pPr>
              <w:jc w:val="center"/>
              <w:rPr>
                <w:rFonts w:ascii="Times New Roman" w:hAnsi="Times New Roman" w:cs="Times New Roman"/>
                <w:sz w:val="28"/>
                <w:szCs w:val="28"/>
                <w:lang w:eastAsia="en-US"/>
              </w:rPr>
            </w:pPr>
            <w:r w:rsidRPr="00521BCF">
              <w:rPr>
                <w:rFonts w:ascii="Times New Roman" w:hAnsi="Times New Roman" w:cs="Times New Roman"/>
                <w:sz w:val="28"/>
                <w:szCs w:val="28"/>
              </w:rPr>
              <w:t>в рабочем состояние</w:t>
            </w:r>
          </w:p>
        </w:tc>
        <w:tc>
          <w:tcPr>
            <w:tcW w:w="2268" w:type="dxa"/>
            <w:gridSpan w:val="3"/>
            <w:tcBorders>
              <w:top w:val="single" w:sz="4" w:space="0" w:color="auto"/>
              <w:left w:val="single" w:sz="4" w:space="0" w:color="auto"/>
              <w:right w:val="single" w:sz="4" w:space="0" w:color="auto"/>
            </w:tcBorders>
            <w:hideMark/>
          </w:tcPr>
          <w:p w:rsidR="002C0713" w:rsidRPr="00521BCF" w:rsidRDefault="002C0713" w:rsidP="000345AC">
            <w:pPr>
              <w:jc w:val="center"/>
              <w:rPr>
                <w:rFonts w:ascii="Times New Roman" w:hAnsi="Times New Roman" w:cs="Times New Roman"/>
                <w:sz w:val="28"/>
                <w:szCs w:val="28"/>
                <w:lang w:eastAsia="en-US"/>
              </w:rPr>
            </w:pPr>
            <w:r w:rsidRPr="00521BCF">
              <w:rPr>
                <w:rFonts w:ascii="Times New Roman" w:hAnsi="Times New Roman" w:cs="Times New Roman"/>
                <w:sz w:val="28"/>
                <w:szCs w:val="28"/>
              </w:rPr>
              <w:t>требующие капитального ремонта</w:t>
            </w:r>
          </w:p>
        </w:tc>
        <w:tc>
          <w:tcPr>
            <w:tcW w:w="2268" w:type="dxa"/>
            <w:gridSpan w:val="3"/>
            <w:tcBorders>
              <w:top w:val="single" w:sz="4" w:space="0" w:color="auto"/>
              <w:left w:val="single" w:sz="4" w:space="0" w:color="auto"/>
              <w:right w:val="single" w:sz="4" w:space="0" w:color="auto"/>
            </w:tcBorders>
            <w:hideMark/>
          </w:tcPr>
          <w:p w:rsidR="002C0713" w:rsidRPr="00521BCF" w:rsidRDefault="002C0713" w:rsidP="000345AC">
            <w:pPr>
              <w:jc w:val="center"/>
              <w:rPr>
                <w:rFonts w:ascii="Times New Roman" w:hAnsi="Times New Roman" w:cs="Times New Roman"/>
                <w:sz w:val="28"/>
                <w:szCs w:val="28"/>
                <w:lang w:eastAsia="en-US"/>
              </w:rPr>
            </w:pPr>
            <w:r w:rsidRPr="00521BCF">
              <w:rPr>
                <w:rFonts w:ascii="Times New Roman" w:hAnsi="Times New Roman" w:cs="Times New Roman"/>
                <w:sz w:val="28"/>
                <w:szCs w:val="28"/>
              </w:rPr>
              <w:t>в  аварийном состояние</w:t>
            </w:r>
          </w:p>
        </w:tc>
      </w:tr>
      <w:tr w:rsidR="00DF5837" w:rsidRPr="00521BCF" w:rsidTr="000345AC">
        <w:trPr>
          <w:trHeight w:val="693"/>
        </w:trPr>
        <w:tc>
          <w:tcPr>
            <w:tcW w:w="567" w:type="dxa"/>
            <w:vMerge/>
            <w:tcBorders>
              <w:left w:val="single" w:sz="4" w:space="0" w:color="auto"/>
              <w:right w:val="single" w:sz="4" w:space="0" w:color="auto"/>
            </w:tcBorders>
            <w:hideMark/>
          </w:tcPr>
          <w:p w:rsidR="00DF5837" w:rsidRPr="00521BCF" w:rsidRDefault="00DF5837" w:rsidP="000345AC">
            <w:pPr>
              <w:jc w:val="center"/>
              <w:rPr>
                <w:rFonts w:ascii="Times New Roman" w:hAnsi="Times New Roman" w:cs="Times New Roman"/>
                <w:sz w:val="28"/>
                <w:szCs w:val="28"/>
              </w:rPr>
            </w:pPr>
          </w:p>
        </w:tc>
        <w:tc>
          <w:tcPr>
            <w:tcW w:w="2127" w:type="dxa"/>
            <w:vMerge/>
            <w:tcBorders>
              <w:left w:val="single" w:sz="4" w:space="0" w:color="auto"/>
              <w:right w:val="single" w:sz="4" w:space="0" w:color="auto"/>
            </w:tcBorders>
            <w:hideMark/>
          </w:tcPr>
          <w:p w:rsidR="00DF5837" w:rsidRPr="00521BCF" w:rsidRDefault="00DF5837" w:rsidP="000345AC">
            <w:pPr>
              <w:jc w:val="center"/>
              <w:rPr>
                <w:rFonts w:ascii="Times New Roman" w:hAnsi="Times New Roman" w:cs="Times New Roman"/>
                <w:sz w:val="28"/>
                <w:szCs w:val="28"/>
              </w:rPr>
            </w:pPr>
          </w:p>
        </w:tc>
        <w:tc>
          <w:tcPr>
            <w:tcW w:w="708" w:type="dxa"/>
            <w:vMerge w:val="restart"/>
            <w:tcBorders>
              <w:top w:val="single" w:sz="4" w:space="0" w:color="auto"/>
              <w:left w:val="single" w:sz="4" w:space="0" w:color="auto"/>
              <w:right w:val="single" w:sz="4" w:space="0" w:color="auto"/>
            </w:tcBorders>
            <w:hideMark/>
          </w:tcPr>
          <w:p w:rsidR="00DF5837" w:rsidRPr="00521BCF" w:rsidRDefault="00DF5837" w:rsidP="00DF40C3">
            <w:pPr>
              <w:rPr>
                <w:rFonts w:ascii="Times New Roman" w:hAnsi="Times New Roman" w:cs="Times New Roman"/>
              </w:rPr>
            </w:pPr>
            <w:r w:rsidRPr="00521BCF">
              <w:rPr>
                <w:rFonts w:ascii="Times New Roman" w:hAnsi="Times New Roman" w:cs="Times New Roman"/>
              </w:rPr>
              <w:t>20</w:t>
            </w:r>
            <w:r>
              <w:rPr>
                <w:rFonts w:ascii="Times New Roman" w:hAnsi="Times New Roman" w:cs="Times New Roman"/>
              </w:rPr>
              <w:t>2</w:t>
            </w:r>
            <w:r w:rsidR="00DF40C3">
              <w:rPr>
                <w:rFonts w:ascii="Times New Roman" w:hAnsi="Times New Roman" w:cs="Times New Roman"/>
              </w:rPr>
              <w:t>1</w:t>
            </w:r>
          </w:p>
        </w:tc>
        <w:tc>
          <w:tcPr>
            <w:tcW w:w="709" w:type="dxa"/>
            <w:vMerge w:val="restart"/>
            <w:tcBorders>
              <w:top w:val="single" w:sz="4" w:space="0" w:color="auto"/>
              <w:left w:val="single" w:sz="4" w:space="0" w:color="auto"/>
              <w:right w:val="single" w:sz="4" w:space="0" w:color="auto"/>
            </w:tcBorders>
          </w:tcPr>
          <w:p w:rsidR="00DF5837" w:rsidRPr="00521BCF" w:rsidRDefault="00DF5837" w:rsidP="00DF40C3">
            <w:pPr>
              <w:rPr>
                <w:rFonts w:ascii="Times New Roman" w:hAnsi="Times New Roman" w:cs="Times New Roman"/>
              </w:rPr>
            </w:pPr>
            <w:r w:rsidRPr="00521BCF">
              <w:rPr>
                <w:rFonts w:ascii="Times New Roman" w:hAnsi="Times New Roman" w:cs="Times New Roman"/>
              </w:rPr>
              <w:t>20</w:t>
            </w:r>
            <w:r>
              <w:rPr>
                <w:rFonts w:ascii="Times New Roman" w:hAnsi="Times New Roman" w:cs="Times New Roman"/>
              </w:rPr>
              <w:t>2</w:t>
            </w:r>
            <w:r w:rsidR="00DF40C3">
              <w:rPr>
                <w:rFonts w:ascii="Times New Roman" w:hAnsi="Times New Roman" w:cs="Times New Roman"/>
              </w:rPr>
              <w:t>2</w:t>
            </w:r>
          </w:p>
        </w:tc>
        <w:tc>
          <w:tcPr>
            <w:tcW w:w="709" w:type="dxa"/>
            <w:vMerge w:val="restart"/>
            <w:tcBorders>
              <w:top w:val="single" w:sz="4" w:space="0" w:color="auto"/>
              <w:left w:val="single" w:sz="4" w:space="0" w:color="auto"/>
              <w:right w:val="single" w:sz="4" w:space="0" w:color="auto"/>
            </w:tcBorders>
          </w:tcPr>
          <w:p w:rsidR="00DF5837" w:rsidRPr="00521BCF" w:rsidRDefault="00DF5837" w:rsidP="00DF40C3">
            <w:pPr>
              <w:rPr>
                <w:rFonts w:ascii="Times New Roman" w:hAnsi="Times New Roman" w:cs="Times New Roman"/>
              </w:rPr>
            </w:pPr>
            <w:r w:rsidRPr="00521BCF">
              <w:rPr>
                <w:rFonts w:ascii="Times New Roman" w:hAnsi="Times New Roman" w:cs="Times New Roman"/>
              </w:rPr>
              <w:t>20</w:t>
            </w:r>
            <w:r>
              <w:rPr>
                <w:rFonts w:ascii="Times New Roman" w:hAnsi="Times New Roman" w:cs="Times New Roman"/>
              </w:rPr>
              <w:t>2</w:t>
            </w:r>
            <w:r w:rsidR="00DF40C3">
              <w:rPr>
                <w:rFonts w:ascii="Times New Roman" w:hAnsi="Times New Roman" w:cs="Times New Roman"/>
              </w:rPr>
              <w:t>3</w:t>
            </w:r>
          </w:p>
        </w:tc>
        <w:tc>
          <w:tcPr>
            <w:tcW w:w="709" w:type="dxa"/>
            <w:vMerge w:val="restart"/>
            <w:tcBorders>
              <w:left w:val="single" w:sz="4" w:space="0" w:color="auto"/>
              <w:right w:val="single" w:sz="4" w:space="0" w:color="auto"/>
            </w:tcBorders>
            <w:hideMark/>
          </w:tcPr>
          <w:p w:rsidR="00DF5837" w:rsidRPr="00521BCF" w:rsidRDefault="00DF5837" w:rsidP="00DF40C3">
            <w:pPr>
              <w:rPr>
                <w:rFonts w:ascii="Times New Roman" w:hAnsi="Times New Roman" w:cs="Times New Roman"/>
              </w:rPr>
            </w:pPr>
            <w:r w:rsidRPr="00521BCF">
              <w:rPr>
                <w:rFonts w:ascii="Times New Roman" w:hAnsi="Times New Roman" w:cs="Times New Roman"/>
              </w:rPr>
              <w:t>20</w:t>
            </w:r>
            <w:r>
              <w:rPr>
                <w:rFonts w:ascii="Times New Roman" w:hAnsi="Times New Roman" w:cs="Times New Roman"/>
              </w:rPr>
              <w:t>2</w:t>
            </w:r>
            <w:r w:rsidR="00DF40C3">
              <w:rPr>
                <w:rFonts w:ascii="Times New Roman" w:hAnsi="Times New Roman" w:cs="Times New Roman"/>
              </w:rPr>
              <w:t>1</w:t>
            </w:r>
          </w:p>
        </w:tc>
        <w:tc>
          <w:tcPr>
            <w:tcW w:w="850" w:type="dxa"/>
            <w:vMerge w:val="restart"/>
            <w:tcBorders>
              <w:left w:val="single" w:sz="4" w:space="0" w:color="auto"/>
              <w:right w:val="single" w:sz="4" w:space="0" w:color="auto"/>
            </w:tcBorders>
          </w:tcPr>
          <w:p w:rsidR="00DF5837" w:rsidRPr="00521BCF" w:rsidRDefault="00DF5837" w:rsidP="00DF40C3">
            <w:pPr>
              <w:rPr>
                <w:rFonts w:ascii="Times New Roman" w:hAnsi="Times New Roman" w:cs="Times New Roman"/>
              </w:rPr>
            </w:pPr>
            <w:r w:rsidRPr="00521BCF">
              <w:rPr>
                <w:rFonts w:ascii="Times New Roman" w:hAnsi="Times New Roman" w:cs="Times New Roman"/>
              </w:rPr>
              <w:t>20</w:t>
            </w:r>
            <w:r>
              <w:rPr>
                <w:rFonts w:ascii="Times New Roman" w:hAnsi="Times New Roman" w:cs="Times New Roman"/>
              </w:rPr>
              <w:t>2</w:t>
            </w:r>
            <w:r w:rsidR="00DF40C3">
              <w:rPr>
                <w:rFonts w:ascii="Times New Roman" w:hAnsi="Times New Roman" w:cs="Times New Roman"/>
              </w:rPr>
              <w:t>2</w:t>
            </w:r>
          </w:p>
        </w:tc>
        <w:tc>
          <w:tcPr>
            <w:tcW w:w="709" w:type="dxa"/>
            <w:vMerge w:val="restart"/>
            <w:tcBorders>
              <w:left w:val="single" w:sz="4" w:space="0" w:color="auto"/>
              <w:right w:val="single" w:sz="4" w:space="0" w:color="auto"/>
            </w:tcBorders>
          </w:tcPr>
          <w:p w:rsidR="00DF5837" w:rsidRPr="00521BCF" w:rsidRDefault="00DF5837" w:rsidP="00DF40C3">
            <w:pPr>
              <w:rPr>
                <w:rFonts w:ascii="Times New Roman" w:hAnsi="Times New Roman" w:cs="Times New Roman"/>
              </w:rPr>
            </w:pPr>
            <w:r w:rsidRPr="00521BCF">
              <w:rPr>
                <w:rFonts w:ascii="Times New Roman" w:hAnsi="Times New Roman" w:cs="Times New Roman"/>
              </w:rPr>
              <w:t>20</w:t>
            </w:r>
            <w:r>
              <w:rPr>
                <w:rFonts w:ascii="Times New Roman" w:hAnsi="Times New Roman" w:cs="Times New Roman"/>
              </w:rPr>
              <w:t>2</w:t>
            </w:r>
            <w:r w:rsidR="00DF40C3">
              <w:rPr>
                <w:rFonts w:ascii="Times New Roman" w:hAnsi="Times New Roman" w:cs="Times New Roman"/>
              </w:rPr>
              <w:t>3</w:t>
            </w:r>
          </w:p>
        </w:tc>
        <w:tc>
          <w:tcPr>
            <w:tcW w:w="709" w:type="dxa"/>
            <w:tcBorders>
              <w:left w:val="single" w:sz="4" w:space="0" w:color="auto"/>
              <w:bottom w:val="nil"/>
              <w:right w:val="single" w:sz="4" w:space="0" w:color="auto"/>
            </w:tcBorders>
            <w:hideMark/>
          </w:tcPr>
          <w:p w:rsidR="00DF5837" w:rsidRPr="00521BCF" w:rsidRDefault="00DF5837" w:rsidP="00DF40C3">
            <w:pPr>
              <w:jc w:val="center"/>
              <w:rPr>
                <w:rFonts w:ascii="Times New Roman" w:hAnsi="Times New Roman" w:cs="Times New Roman"/>
                <w:color w:val="000000" w:themeColor="text1"/>
              </w:rPr>
            </w:pPr>
            <w:r w:rsidRPr="00521BCF">
              <w:rPr>
                <w:rFonts w:ascii="Times New Roman" w:hAnsi="Times New Roman" w:cs="Times New Roman"/>
                <w:color w:val="000000" w:themeColor="text1"/>
              </w:rPr>
              <w:t>20</w:t>
            </w:r>
            <w:r>
              <w:rPr>
                <w:rFonts w:ascii="Times New Roman" w:hAnsi="Times New Roman" w:cs="Times New Roman"/>
                <w:color w:val="000000" w:themeColor="text1"/>
              </w:rPr>
              <w:t>2</w:t>
            </w:r>
            <w:r w:rsidR="00DF40C3">
              <w:rPr>
                <w:rFonts w:ascii="Times New Roman" w:hAnsi="Times New Roman" w:cs="Times New Roman"/>
                <w:color w:val="000000" w:themeColor="text1"/>
              </w:rPr>
              <w:t>1</w:t>
            </w:r>
          </w:p>
        </w:tc>
        <w:tc>
          <w:tcPr>
            <w:tcW w:w="850" w:type="dxa"/>
            <w:vMerge w:val="restart"/>
            <w:tcBorders>
              <w:left w:val="single" w:sz="4" w:space="0" w:color="auto"/>
              <w:right w:val="single" w:sz="4" w:space="0" w:color="auto"/>
            </w:tcBorders>
          </w:tcPr>
          <w:p w:rsidR="00DF5837" w:rsidRPr="00521BCF" w:rsidRDefault="00DF5837" w:rsidP="00DF40C3">
            <w:pPr>
              <w:rPr>
                <w:rFonts w:ascii="Times New Roman" w:hAnsi="Times New Roman" w:cs="Times New Roman"/>
              </w:rPr>
            </w:pPr>
            <w:r w:rsidRPr="00521BCF">
              <w:rPr>
                <w:rFonts w:ascii="Times New Roman" w:hAnsi="Times New Roman" w:cs="Times New Roman"/>
              </w:rPr>
              <w:t>20</w:t>
            </w:r>
            <w:r>
              <w:rPr>
                <w:rFonts w:ascii="Times New Roman" w:hAnsi="Times New Roman" w:cs="Times New Roman"/>
              </w:rPr>
              <w:t>2</w:t>
            </w:r>
            <w:r w:rsidR="00DF40C3">
              <w:rPr>
                <w:rFonts w:ascii="Times New Roman" w:hAnsi="Times New Roman" w:cs="Times New Roman"/>
              </w:rPr>
              <w:t>2</w:t>
            </w:r>
          </w:p>
        </w:tc>
        <w:tc>
          <w:tcPr>
            <w:tcW w:w="709" w:type="dxa"/>
            <w:vMerge w:val="restart"/>
            <w:tcBorders>
              <w:left w:val="single" w:sz="4" w:space="0" w:color="auto"/>
              <w:right w:val="single" w:sz="4" w:space="0" w:color="auto"/>
            </w:tcBorders>
          </w:tcPr>
          <w:p w:rsidR="00DF5837" w:rsidRPr="00521BCF" w:rsidRDefault="00DF5837" w:rsidP="00DF5837">
            <w:pPr>
              <w:rPr>
                <w:rFonts w:ascii="Times New Roman" w:hAnsi="Times New Roman" w:cs="Times New Roman"/>
              </w:rPr>
            </w:pPr>
            <w:r w:rsidRPr="00521BCF">
              <w:rPr>
                <w:rFonts w:ascii="Times New Roman" w:hAnsi="Times New Roman" w:cs="Times New Roman"/>
              </w:rPr>
              <w:t>20</w:t>
            </w:r>
            <w:r>
              <w:rPr>
                <w:rFonts w:ascii="Times New Roman" w:hAnsi="Times New Roman" w:cs="Times New Roman"/>
              </w:rPr>
              <w:t>2</w:t>
            </w:r>
            <w:r w:rsidR="00DF40C3">
              <w:rPr>
                <w:rFonts w:ascii="Times New Roman" w:hAnsi="Times New Roman" w:cs="Times New Roman"/>
              </w:rPr>
              <w:t>3</w:t>
            </w:r>
          </w:p>
        </w:tc>
      </w:tr>
      <w:tr w:rsidR="00DF5837" w:rsidRPr="00521BCF" w:rsidTr="000345AC">
        <w:trPr>
          <w:trHeight w:val="570"/>
        </w:trPr>
        <w:tc>
          <w:tcPr>
            <w:tcW w:w="567" w:type="dxa"/>
            <w:vMerge/>
            <w:tcBorders>
              <w:left w:val="single" w:sz="4" w:space="0" w:color="auto"/>
              <w:right w:val="single" w:sz="4" w:space="0" w:color="auto"/>
            </w:tcBorders>
            <w:hideMark/>
          </w:tcPr>
          <w:p w:rsidR="00DF5837" w:rsidRPr="00521BCF" w:rsidRDefault="00DF5837" w:rsidP="000345AC">
            <w:pPr>
              <w:jc w:val="center"/>
              <w:rPr>
                <w:rFonts w:ascii="Times New Roman" w:hAnsi="Times New Roman" w:cs="Times New Roman"/>
                <w:sz w:val="28"/>
                <w:szCs w:val="28"/>
              </w:rPr>
            </w:pPr>
          </w:p>
        </w:tc>
        <w:tc>
          <w:tcPr>
            <w:tcW w:w="2127" w:type="dxa"/>
            <w:vMerge/>
            <w:tcBorders>
              <w:left w:val="single" w:sz="4" w:space="0" w:color="auto"/>
              <w:right w:val="single" w:sz="4" w:space="0" w:color="auto"/>
            </w:tcBorders>
            <w:hideMark/>
          </w:tcPr>
          <w:p w:rsidR="00DF5837" w:rsidRPr="00521BCF" w:rsidRDefault="00DF5837" w:rsidP="000345AC">
            <w:pPr>
              <w:jc w:val="center"/>
              <w:rPr>
                <w:rFonts w:ascii="Times New Roman" w:hAnsi="Times New Roman" w:cs="Times New Roman"/>
                <w:sz w:val="28"/>
                <w:szCs w:val="28"/>
              </w:rPr>
            </w:pPr>
          </w:p>
        </w:tc>
        <w:tc>
          <w:tcPr>
            <w:tcW w:w="708" w:type="dxa"/>
            <w:vMerge/>
            <w:tcBorders>
              <w:left w:val="single" w:sz="4" w:space="0" w:color="auto"/>
              <w:right w:val="single" w:sz="4" w:space="0" w:color="auto"/>
            </w:tcBorders>
            <w:hideMark/>
          </w:tcPr>
          <w:p w:rsidR="00DF5837" w:rsidRPr="00521BCF" w:rsidRDefault="00DF5837" w:rsidP="000345AC">
            <w:pPr>
              <w:jc w:val="center"/>
              <w:rPr>
                <w:rFonts w:ascii="Times New Roman" w:hAnsi="Times New Roman" w:cs="Times New Roman"/>
                <w:sz w:val="28"/>
                <w:szCs w:val="28"/>
              </w:rPr>
            </w:pPr>
          </w:p>
        </w:tc>
        <w:tc>
          <w:tcPr>
            <w:tcW w:w="709" w:type="dxa"/>
            <w:vMerge/>
            <w:tcBorders>
              <w:left w:val="single" w:sz="4" w:space="0" w:color="auto"/>
              <w:right w:val="single" w:sz="4" w:space="0" w:color="auto"/>
            </w:tcBorders>
          </w:tcPr>
          <w:p w:rsidR="00DF5837" w:rsidRPr="00521BCF" w:rsidRDefault="00DF5837" w:rsidP="000345AC">
            <w:pPr>
              <w:jc w:val="center"/>
              <w:rPr>
                <w:rFonts w:ascii="Times New Roman" w:hAnsi="Times New Roman" w:cs="Times New Roman"/>
                <w:sz w:val="28"/>
                <w:szCs w:val="28"/>
              </w:rPr>
            </w:pPr>
          </w:p>
        </w:tc>
        <w:tc>
          <w:tcPr>
            <w:tcW w:w="709" w:type="dxa"/>
            <w:vMerge/>
            <w:tcBorders>
              <w:left w:val="single" w:sz="4" w:space="0" w:color="auto"/>
              <w:right w:val="single" w:sz="4" w:space="0" w:color="auto"/>
            </w:tcBorders>
          </w:tcPr>
          <w:p w:rsidR="00DF5837" w:rsidRPr="00521BCF" w:rsidRDefault="00DF5837" w:rsidP="000345AC">
            <w:pPr>
              <w:jc w:val="center"/>
              <w:rPr>
                <w:rFonts w:ascii="Times New Roman" w:hAnsi="Times New Roman" w:cs="Times New Roman"/>
                <w:sz w:val="28"/>
                <w:szCs w:val="28"/>
              </w:rPr>
            </w:pPr>
          </w:p>
        </w:tc>
        <w:tc>
          <w:tcPr>
            <w:tcW w:w="709" w:type="dxa"/>
            <w:vMerge/>
            <w:tcBorders>
              <w:left w:val="single" w:sz="4" w:space="0" w:color="auto"/>
              <w:bottom w:val="nil"/>
              <w:right w:val="single" w:sz="4" w:space="0" w:color="auto"/>
            </w:tcBorders>
            <w:hideMark/>
          </w:tcPr>
          <w:p w:rsidR="00DF5837" w:rsidRPr="00521BCF" w:rsidRDefault="00DF5837" w:rsidP="000345AC">
            <w:pPr>
              <w:jc w:val="center"/>
              <w:rPr>
                <w:rFonts w:ascii="Times New Roman" w:hAnsi="Times New Roman" w:cs="Times New Roman"/>
                <w:sz w:val="28"/>
                <w:szCs w:val="28"/>
              </w:rPr>
            </w:pPr>
          </w:p>
        </w:tc>
        <w:tc>
          <w:tcPr>
            <w:tcW w:w="850" w:type="dxa"/>
            <w:vMerge/>
            <w:tcBorders>
              <w:left w:val="single" w:sz="4" w:space="0" w:color="auto"/>
              <w:right w:val="single" w:sz="4" w:space="0" w:color="auto"/>
            </w:tcBorders>
          </w:tcPr>
          <w:p w:rsidR="00DF5837" w:rsidRPr="00521BCF" w:rsidRDefault="00DF5837" w:rsidP="000345AC">
            <w:pPr>
              <w:jc w:val="center"/>
              <w:rPr>
                <w:rFonts w:ascii="Times New Roman" w:hAnsi="Times New Roman" w:cs="Times New Roman"/>
                <w:color w:val="FF0000"/>
                <w:sz w:val="28"/>
                <w:szCs w:val="28"/>
              </w:rPr>
            </w:pPr>
          </w:p>
        </w:tc>
        <w:tc>
          <w:tcPr>
            <w:tcW w:w="709" w:type="dxa"/>
            <w:vMerge/>
            <w:tcBorders>
              <w:left w:val="single" w:sz="4" w:space="0" w:color="auto"/>
              <w:right w:val="single" w:sz="4" w:space="0" w:color="auto"/>
            </w:tcBorders>
          </w:tcPr>
          <w:p w:rsidR="00DF5837" w:rsidRPr="00521BCF" w:rsidRDefault="00DF5837" w:rsidP="000345AC">
            <w:pPr>
              <w:jc w:val="center"/>
              <w:rPr>
                <w:rFonts w:ascii="Times New Roman" w:hAnsi="Times New Roman" w:cs="Times New Roman"/>
                <w:color w:val="FF0000"/>
                <w:sz w:val="28"/>
                <w:szCs w:val="28"/>
              </w:rPr>
            </w:pPr>
          </w:p>
        </w:tc>
        <w:tc>
          <w:tcPr>
            <w:tcW w:w="709" w:type="dxa"/>
            <w:vMerge w:val="restart"/>
            <w:tcBorders>
              <w:top w:val="nil"/>
              <w:left w:val="single" w:sz="4" w:space="0" w:color="auto"/>
              <w:right w:val="single" w:sz="4" w:space="0" w:color="auto"/>
            </w:tcBorders>
            <w:hideMark/>
          </w:tcPr>
          <w:p w:rsidR="00DF5837" w:rsidRPr="00521BCF" w:rsidRDefault="00DF5837" w:rsidP="000345AC">
            <w:pPr>
              <w:jc w:val="center"/>
              <w:rPr>
                <w:rFonts w:ascii="Times New Roman" w:hAnsi="Times New Roman" w:cs="Times New Roman"/>
                <w:sz w:val="28"/>
                <w:szCs w:val="28"/>
              </w:rPr>
            </w:pPr>
          </w:p>
        </w:tc>
        <w:tc>
          <w:tcPr>
            <w:tcW w:w="850" w:type="dxa"/>
            <w:vMerge/>
            <w:tcBorders>
              <w:left w:val="single" w:sz="4" w:space="0" w:color="auto"/>
              <w:right w:val="single" w:sz="4" w:space="0" w:color="auto"/>
            </w:tcBorders>
          </w:tcPr>
          <w:p w:rsidR="00DF5837" w:rsidRPr="00521BCF" w:rsidRDefault="00DF5837" w:rsidP="000345AC">
            <w:pPr>
              <w:jc w:val="center"/>
              <w:rPr>
                <w:rFonts w:ascii="Times New Roman" w:hAnsi="Times New Roman" w:cs="Times New Roman"/>
                <w:color w:val="FF0000"/>
                <w:sz w:val="28"/>
                <w:szCs w:val="28"/>
              </w:rPr>
            </w:pPr>
          </w:p>
        </w:tc>
        <w:tc>
          <w:tcPr>
            <w:tcW w:w="709" w:type="dxa"/>
            <w:vMerge/>
            <w:tcBorders>
              <w:left w:val="single" w:sz="4" w:space="0" w:color="auto"/>
              <w:right w:val="single" w:sz="4" w:space="0" w:color="auto"/>
            </w:tcBorders>
          </w:tcPr>
          <w:p w:rsidR="00DF5837" w:rsidRPr="00521BCF" w:rsidRDefault="00DF5837" w:rsidP="000345AC">
            <w:pPr>
              <w:jc w:val="center"/>
              <w:rPr>
                <w:rFonts w:ascii="Times New Roman" w:hAnsi="Times New Roman" w:cs="Times New Roman"/>
                <w:color w:val="FF0000"/>
                <w:sz w:val="28"/>
                <w:szCs w:val="28"/>
              </w:rPr>
            </w:pPr>
          </w:p>
        </w:tc>
      </w:tr>
      <w:tr w:rsidR="00DF5837" w:rsidRPr="00521BCF" w:rsidTr="000345AC">
        <w:trPr>
          <w:trHeight w:val="58"/>
        </w:trPr>
        <w:tc>
          <w:tcPr>
            <w:tcW w:w="567" w:type="dxa"/>
            <w:vMerge/>
            <w:tcBorders>
              <w:left w:val="single" w:sz="4" w:space="0" w:color="auto"/>
              <w:bottom w:val="single" w:sz="4" w:space="0" w:color="auto"/>
              <w:right w:val="single" w:sz="4" w:space="0" w:color="auto"/>
            </w:tcBorders>
            <w:hideMark/>
          </w:tcPr>
          <w:p w:rsidR="00DF5837" w:rsidRPr="00521BCF" w:rsidRDefault="00DF5837" w:rsidP="000345AC">
            <w:pPr>
              <w:jc w:val="center"/>
              <w:rPr>
                <w:rFonts w:ascii="Times New Roman" w:hAnsi="Times New Roman" w:cs="Times New Roman"/>
                <w:sz w:val="28"/>
                <w:szCs w:val="28"/>
              </w:rPr>
            </w:pPr>
          </w:p>
        </w:tc>
        <w:tc>
          <w:tcPr>
            <w:tcW w:w="2127" w:type="dxa"/>
            <w:vMerge/>
            <w:tcBorders>
              <w:left w:val="single" w:sz="4" w:space="0" w:color="auto"/>
              <w:bottom w:val="single" w:sz="4" w:space="0" w:color="auto"/>
              <w:right w:val="single" w:sz="4" w:space="0" w:color="auto"/>
            </w:tcBorders>
            <w:hideMark/>
          </w:tcPr>
          <w:p w:rsidR="00DF5837" w:rsidRPr="00521BCF" w:rsidRDefault="00DF5837" w:rsidP="000345AC">
            <w:pPr>
              <w:jc w:val="center"/>
              <w:rPr>
                <w:rFonts w:ascii="Times New Roman" w:hAnsi="Times New Roman" w:cs="Times New Roman"/>
                <w:sz w:val="28"/>
                <w:szCs w:val="28"/>
              </w:rPr>
            </w:pPr>
          </w:p>
        </w:tc>
        <w:tc>
          <w:tcPr>
            <w:tcW w:w="708" w:type="dxa"/>
            <w:vMerge/>
            <w:tcBorders>
              <w:left w:val="single" w:sz="4" w:space="0" w:color="auto"/>
              <w:bottom w:val="single" w:sz="4" w:space="0" w:color="auto"/>
              <w:right w:val="single" w:sz="4" w:space="0" w:color="auto"/>
            </w:tcBorders>
            <w:hideMark/>
          </w:tcPr>
          <w:p w:rsidR="00DF5837" w:rsidRPr="00521BCF" w:rsidRDefault="00DF5837" w:rsidP="000345AC">
            <w:pPr>
              <w:jc w:val="center"/>
              <w:rPr>
                <w:rFonts w:ascii="Times New Roman" w:hAnsi="Times New Roman" w:cs="Times New Roman"/>
                <w:sz w:val="28"/>
                <w:szCs w:val="28"/>
              </w:rPr>
            </w:pPr>
          </w:p>
        </w:tc>
        <w:tc>
          <w:tcPr>
            <w:tcW w:w="709" w:type="dxa"/>
            <w:vMerge/>
            <w:tcBorders>
              <w:left w:val="single" w:sz="4" w:space="0" w:color="auto"/>
              <w:bottom w:val="single" w:sz="4" w:space="0" w:color="auto"/>
              <w:right w:val="single" w:sz="4" w:space="0" w:color="auto"/>
            </w:tcBorders>
          </w:tcPr>
          <w:p w:rsidR="00DF5837" w:rsidRPr="00521BCF" w:rsidRDefault="00DF5837" w:rsidP="000345AC">
            <w:pPr>
              <w:jc w:val="center"/>
              <w:rPr>
                <w:rFonts w:ascii="Times New Roman" w:hAnsi="Times New Roman" w:cs="Times New Roman"/>
                <w:sz w:val="28"/>
                <w:szCs w:val="28"/>
              </w:rPr>
            </w:pPr>
          </w:p>
        </w:tc>
        <w:tc>
          <w:tcPr>
            <w:tcW w:w="709" w:type="dxa"/>
            <w:vMerge/>
            <w:tcBorders>
              <w:left w:val="single" w:sz="4" w:space="0" w:color="auto"/>
              <w:bottom w:val="single" w:sz="4" w:space="0" w:color="auto"/>
              <w:right w:val="single" w:sz="4" w:space="0" w:color="auto"/>
            </w:tcBorders>
          </w:tcPr>
          <w:p w:rsidR="00DF5837" w:rsidRPr="00521BCF" w:rsidRDefault="00DF5837" w:rsidP="000345AC">
            <w:pPr>
              <w:jc w:val="center"/>
              <w:rPr>
                <w:rFonts w:ascii="Times New Roman" w:hAnsi="Times New Roman" w:cs="Times New Roman"/>
                <w:sz w:val="28"/>
                <w:szCs w:val="28"/>
              </w:rPr>
            </w:pPr>
          </w:p>
        </w:tc>
        <w:tc>
          <w:tcPr>
            <w:tcW w:w="709" w:type="dxa"/>
            <w:tcBorders>
              <w:top w:val="nil"/>
              <w:left w:val="single" w:sz="4" w:space="0" w:color="auto"/>
              <w:bottom w:val="single" w:sz="4" w:space="0" w:color="auto"/>
              <w:right w:val="single" w:sz="4" w:space="0" w:color="auto"/>
            </w:tcBorders>
            <w:hideMark/>
          </w:tcPr>
          <w:p w:rsidR="00DF5837" w:rsidRPr="00521BCF" w:rsidRDefault="00DF5837" w:rsidP="000345AC">
            <w:pPr>
              <w:jc w:val="center"/>
              <w:rPr>
                <w:rFonts w:ascii="Times New Roman" w:hAnsi="Times New Roman" w:cs="Times New Roman"/>
                <w:sz w:val="28"/>
                <w:szCs w:val="28"/>
              </w:rPr>
            </w:pPr>
          </w:p>
        </w:tc>
        <w:tc>
          <w:tcPr>
            <w:tcW w:w="850" w:type="dxa"/>
            <w:vMerge/>
            <w:tcBorders>
              <w:left w:val="single" w:sz="4" w:space="0" w:color="auto"/>
              <w:bottom w:val="single" w:sz="4" w:space="0" w:color="auto"/>
              <w:right w:val="single" w:sz="4" w:space="0" w:color="auto"/>
            </w:tcBorders>
          </w:tcPr>
          <w:p w:rsidR="00DF5837" w:rsidRPr="00521BCF" w:rsidRDefault="00DF5837" w:rsidP="000345AC">
            <w:pPr>
              <w:jc w:val="center"/>
              <w:rPr>
                <w:rFonts w:ascii="Times New Roman" w:hAnsi="Times New Roman" w:cs="Times New Roman"/>
                <w:color w:val="FF0000"/>
                <w:sz w:val="28"/>
                <w:szCs w:val="28"/>
              </w:rPr>
            </w:pPr>
          </w:p>
        </w:tc>
        <w:tc>
          <w:tcPr>
            <w:tcW w:w="709" w:type="dxa"/>
            <w:vMerge/>
            <w:tcBorders>
              <w:left w:val="single" w:sz="4" w:space="0" w:color="auto"/>
              <w:bottom w:val="single" w:sz="4" w:space="0" w:color="auto"/>
              <w:right w:val="single" w:sz="4" w:space="0" w:color="auto"/>
            </w:tcBorders>
          </w:tcPr>
          <w:p w:rsidR="00DF5837" w:rsidRPr="00521BCF" w:rsidRDefault="00DF5837" w:rsidP="000345AC">
            <w:pPr>
              <w:jc w:val="center"/>
              <w:rPr>
                <w:rFonts w:ascii="Times New Roman" w:hAnsi="Times New Roman" w:cs="Times New Roman"/>
                <w:color w:val="FF0000"/>
                <w:sz w:val="28"/>
                <w:szCs w:val="28"/>
              </w:rPr>
            </w:pPr>
          </w:p>
        </w:tc>
        <w:tc>
          <w:tcPr>
            <w:tcW w:w="709" w:type="dxa"/>
            <w:vMerge/>
            <w:tcBorders>
              <w:left w:val="single" w:sz="4" w:space="0" w:color="auto"/>
              <w:bottom w:val="single" w:sz="4" w:space="0" w:color="auto"/>
              <w:right w:val="single" w:sz="4" w:space="0" w:color="auto"/>
            </w:tcBorders>
            <w:hideMark/>
          </w:tcPr>
          <w:p w:rsidR="00DF5837" w:rsidRPr="00521BCF" w:rsidRDefault="00DF5837" w:rsidP="000345AC">
            <w:pPr>
              <w:jc w:val="center"/>
              <w:rPr>
                <w:rFonts w:ascii="Times New Roman" w:hAnsi="Times New Roman" w:cs="Times New Roman"/>
                <w:sz w:val="28"/>
                <w:szCs w:val="28"/>
              </w:rPr>
            </w:pPr>
          </w:p>
        </w:tc>
        <w:tc>
          <w:tcPr>
            <w:tcW w:w="850" w:type="dxa"/>
            <w:vMerge/>
            <w:tcBorders>
              <w:left w:val="single" w:sz="4" w:space="0" w:color="auto"/>
              <w:bottom w:val="single" w:sz="4" w:space="0" w:color="auto"/>
              <w:right w:val="single" w:sz="4" w:space="0" w:color="auto"/>
            </w:tcBorders>
          </w:tcPr>
          <w:p w:rsidR="00DF5837" w:rsidRPr="00521BCF" w:rsidRDefault="00DF5837" w:rsidP="000345AC">
            <w:pPr>
              <w:jc w:val="center"/>
              <w:rPr>
                <w:rFonts w:ascii="Times New Roman" w:hAnsi="Times New Roman" w:cs="Times New Roman"/>
                <w:color w:val="FF0000"/>
                <w:sz w:val="28"/>
                <w:szCs w:val="28"/>
              </w:rPr>
            </w:pPr>
          </w:p>
        </w:tc>
        <w:tc>
          <w:tcPr>
            <w:tcW w:w="709" w:type="dxa"/>
            <w:vMerge/>
            <w:tcBorders>
              <w:left w:val="single" w:sz="4" w:space="0" w:color="auto"/>
              <w:bottom w:val="single" w:sz="4" w:space="0" w:color="auto"/>
              <w:right w:val="single" w:sz="4" w:space="0" w:color="auto"/>
            </w:tcBorders>
          </w:tcPr>
          <w:p w:rsidR="00DF5837" w:rsidRPr="00521BCF" w:rsidRDefault="00DF5837" w:rsidP="000345AC">
            <w:pPr>
              <w:jc w:val="center"/>
              <w:rPr>
                <w:rFonts w:ascii="Times New Roman" w:hAnsi="Times New Roman" w:cs="Times New Roman"/>
                <w:color w:val="FF0000"/>
                <w:sz w:val="28"/>
                <w:szCs w:val="28"/>
              </w:rPr>
            </w:pPr>
          </w:p>
        </w:tc>
      </w:tr>
      <w:tr w:rsidR="00DF5837" w:rsidRPr="00521BCF" w:rsidTr="000345AC">
        <w:tc>
          <w:tcPr>
            <w:tcW w:w="567" w:type="dxa"/>
            <w:tcBorders>
              <w:top w:val="single" w:sz="4" w:space="0" w:color="auto"/>
              <w:left w:val="single" w:sz="4" w:space="0" w:color="auto"/>
              <w:bottom w:val="single" w:sz="4" w:space="0" w:color="auto"/>
              <w:right w:val="single" w:sz="4" w:space="0" w:color="auto"/>
            </w:tcBorders>
            <w:hideMark/>
          </w:tcPr>
          <w:p w:rsidR="00DF5837" w:rsidRPr="00521BCF" w:rsidRDefault="00DF5837" w:rsidP="000345AC">
            <w:pPr>
              <w:jc w:val="center"/>
              <w:rPr>
                <w:rFonts w:ascii="Times New Roman" w:hAnsi="Times New Roman" w:cs="Times New Roman"/>
                <w:sz w:val="28"/>
                <w:szCs w:val="28"/>
                <w:lang w:eastAsia="en-US"/>
              </w:rPr>
            </w:pPr>
            <w:r w:rsidRPr="00521BCF">
              <w:rPr>
                <w:rFonts w:ascii="Times New Roman" w:hAnsi="Times New Roman" w:cs="Times New Roman"/>
                <w:sz w:val="28"/>
                <w:szCs w:val="28"/>
              </w:rPr>
              <w:t>1</w:t>
            </w:r>
          </w:p>
        </w:tc>
        <w:tc>
          <w:tcPr>
            <w:tcW w:w="2127" w:type="dxa"/>
            <w:tcBorders>
              <w:top w:val="single" w:sz="4" w:space="0" w:color="auto"/>
              <w:left w:val="single" w:sz="4" w:space="0" w:color="auto"/>
              <w:bottom w:val="single" w:sz="4" w:space="0" w:color="auto"/>
              <w:right w:val="single" w:sz="4" w:space="0" w:color="auto"/>
            </w:tcBorders>
            <w:hideMark/>
          </w:tcPr>
          <w:p w:rsidR="00DF5837" w:rsidRPr="00521BCF" w:rsidRDefault="00DF5837" w:rsidP="000345AC">
            <w:pPr>
              <w:rPr>
                <w:rFonts w:ascii="Times New Roman" w:hAnsi="Times New Roman" w:cs="Times New Roman"/>
                <w:sz w:val="28"/>
                <w:szCs w:val="28"/>
                <w:lang w:eastAsia="en-US"/>
              </w:rPr>
            </w:pPr>
            <w:r w:rsidRPr="00521BCF">
              <w:rPr>
                <w:rFonts w:ascii="Times New Roman" w:hAnsi="Times New Roman" w:cs="Times New Roman"/>
                <w:sz w:val="28"/>
                <w:szCs w:val="28"/>
              </w:rPr>
              <w:t>Клубы/37</w:t>
            </w:r>
          </w:p>
        </w:tc>
        <w:tc>
          <w:tcPr>
            <w:tcW w:w="708" w:type="dxa"/>
            <w:tcBorders>
              <w:top w:val="single" w:sz="4" w:space="0" w:color="auto"/>
              <w:left w:val="single" w:sz="4" w:space="0" w:color="auto"/>
              <w:bottom w:val="single" w:sz="4" w:space="0" w:color="auto"/>
              <w:right w:val="single" w:sz="4" w:space="0" w:color="auto"/>
            </w:tcBorders>
            <w:hideMark/>
          </w:tcPr>
          <w:p w:rsidR="00DF5837" w:rsidRPr="00521BCF" w:rsidRDefault="00DF5837" w:rsidP="00DF40C3">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3</w:t>
            </w:r>
            <w:r w:rsidR="00DF40C3">
              <w:rPr>
                <w:rFonts w:ascii="Times New Roman" w:hAnsi="Times New Roman" w:cs="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tcPr>
          <w:p w:rsidR="00DF5837" w:rsidRPr="00521BCF" w:rsidRDefault="00DF5837" w:rsidP="007D4061">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3</w:t>
            </w:r>
            <w:r>
              <w:rPr>
                <w:rFonts w:ascii="Times New Roman" w:hAnsi="Times New Roman" w:cs="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tcPr>
          <w:p w:rsidR="00DF5837" w:rsidRPr="00521BCF" w:rsidRDefault="00DF5837" w:rsidP="00DF40C3">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3</w:t>
            </w:r>
            <w:r w:rsidR="00DF40C3">
              <w:rPr>
                <w:rFonts w:ascii="Times New Roman" w:hAnsi="Times New Roman" w:cs="Times New Roman"/>
                <w:sz w:val="28"/>
                <w:szCs w:val="28"/>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DF5837" w:rsidRPr="00521BCF" w:rsidRDefault="00DF40C3" w:rsidP="007D4061">
            <w:pP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850" w:type="dxa"/>
            <w:tcBorders>
              <w:top w:val="single" w:sz="4" w:space="0" w:color="auto"/>
              <w:left w:val="single" w:sz="4" w:space="0" w:color="auto"/>
              <w:bottom w:val="single" w:sz="4" w:space="0" w:color="auto"/>
              <w:right w:val="single" w:sz="4" w:space="0" w:color="auto"/>
            </w:tcBorders>
          </w:tcPr>
          <w:p w:rsidR="00DF5837" w:rsidRPr="00521BCF" w:rsidRDefault="00DF5837" w:rsidP="007D4061">
            <w:pP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tcPr>
          <w:p w:rsidR="00DF5837" w:rsidRPr="00521BCF" w:rsidRDefault="00DF5837" w:rsidP="000345AC">
            <w:pP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DF5837" w:rsidRPr="00521BCF" w:rsidRDefault="00DF5837" w:rsidP="000345AC">
            <w:pP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850" w:type="dxa"/>
            <w:tcBorders>
              <w:top w:val="single" w:sz="4" w:space="0" w:color="auto"/>
              <w:left w:val="single" w:sz="4" w:space="0" w:color="auto"/>
              <w:bottom w:val="single" w:sz="4" w:space="0" w:color="auto"/>
              <w:right w:val="single" w:sz="4" w:space="0" w:color="auto"/>
            </w:tcBorders>
          </w:tcPr>
          <w:p w:rsidR="00DF5837" w:rsidRPr="00521BCF" w:rsidRDefault="00DF5837" w:rsidP="000345AC">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4</w:t>
            </w:r>
          </w:p>
        </w:tc>
        <w:tc>
          <w:tcPr>
            <w:tcW w:w="709" w:type="dxa"/>
            <w:tcBorders>
              <w:top w:val="single" w:sz="4" w:space="0" w:color="auto"/>
              <w:left w:val="single" w:sz="4" w:space="0" w:color="auto"/>
              <w:bottom w:val="single" w:sz="4" w:space="0" w:color="auto"/>
              <w:right w:val="single" w:sz="4" w:space="0" w:color="auto"/>
            </w:tcBorders>
          </w:tcPr>
          <w:p w:rsidR="00DF5837" w:rsidRPr="00521BCF" w:rsidRDefault="00DF40C3" w:rsidP="000345AC">
            <w:pPr>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DF5837" w:rsidRPr="00521BCF" w:rsidTr="000345AC">
        <w:tc>
          <w:tcPr>
            <w:tcW w:w="567" w:type="dxa"/>
            <w:tcBorders>
              <w:top w:val="single" w:sz="4" w:space="0" w:color="auto"/>
              <w:left w:val="single" w:sz="4" w:space="0" w:color="auto"/>
              <w:bottom w:val="single" w:sz="4" w:space="0" w:color="auto"/>
              <w:right w:val="single" w:sz="4" w:space="0" w:color="auto"/>
            </w:tcBorders>
            <w:hideMark/>
          </w:tcPr>
          <w:p w:rsidR="00DF5837" w:rsidRPr="00521BCF" w:rsidRDefault="00DF5837" w:rsidP="000345AC">
            <w:pPr>
              <w:jc w:val="center"/>
              <w:rPr>
                <w:rFonts w:ascii="Times New Roman" w:hAnsi="Times New Roman" w:cs="Times New Roman"/>
                <w:sz w:val="28"/>
                <w:szCs w:val="28"/>
                <w:lang w:eastAsia="en-US"/>
              </w:rPr>
            </w:pPr>
            <w:r w:rsidRPr="00521BCF">
              <w:rPr>
                <w:rFonts w:ascii="Times New Roman" w:hAnsi="Times New Roman" w:cs="Times New Roman"/>
                <w:sz w:val="28"/>
                <w:szCs w:val="28"/>
              </w:rPr>
              <w:t>2</w:t>
            </w:r>
          </w:p>
        </w:tc>
        <w:tc>
          <w:tcPr>
            <w:tcW w:w="2127" w:type="dxa"/>
            <w:tcBorders>
              <w:top w:val="single" w:sz="4" w:space="0" w:color="auto"/>
              <w:left w:val="single" w:sz="4" w:space="0" w:color="auto"/>
              <w:bottom w:val="single" w:sz="4" w:space="0" w:color="auto"/>
              <w:right w:val="single" w:sz="4" w:space="0" w:color="auto"/>
            </w:tcBorders>
            <w:hideMark/>
          </w:tcPr>
          <w:p w:rsidR="00DF5837" w:rsidRPr="00521BCF" w:rsidRDefault="00DF5837" w:rsidP="00DF40C3">
            <w:pPr>
              <w:rPr>
                <w:rFonts w:ascii="Times New Roman" w:hAnsi="Times New Roman" w:cs="Times New Roman"/>
                <w:sz w:val="28"/>
                <w:szCs w:val="28"/>
                <w:lang w:eastAsia="en-US"/>
              </w:rPr>
            </w:pPr>
            <w:r w:rsidRPr="00521BCF">
              <w:rPr>
                <w:rFonts w:ascii="Times New Roman" w:hAnsi="Times New Roman" w:cs="Times New Roman"/>
                <w:sz w:val="28"/>
                <w:szCs w:val="28"/>
              </w:rPr>
              <w:t>Библиотеки/</w:t>
            </w:r>
            <w:r w:rsidR="00DF40C3">
              <w:rPr>
                <w:rFonts w:ascii="Times New Roman" w:hAnsi="Times New Roman" w:cs="Times New Roman"/>
                <w:sz w:val="28"/>
                <w:szCs w:val="28"/>
              </w:rPr>
              <w:t>6</w:t>
            </w:r>
          </w:p>
        </w:tc>
        <w:tc>
          <w:tcPr>
            <w:tcW w:w="708" w:type="dxa"/>
            <w:tcBorders>
              <w:top w:val="single" w:sz="4" w:space="0" w:color="auto"/>
              <w:left w:val="single" w:sz="4" w:space="0" w:color="auto"/>
              <w:bottom w:val="single" w:sz="4" w:space="0" w:color="auto"/>
              <w:right w:val="single" w:sz="4" w:space="0" w:color="auto"/>
            </w:tcBorders>
            <w:hideMark/>
          </w:tcPr>
          <w:p w:rsidR="00DF5837" w:rsidRPr="00521BCF" w:rsidRDefault="00DF5837" w:rsidP="007D4061">
            <w:pPr>
              <w:rPr>
                <w:rFonts w:ascii="Times New Roman" w:hAnsi="Times New Roman" w:cs="Times New Roman"/>
                <w:sz w:val="28"/>
                <w:szCs w:val="28"/>
                <w:lang w:eastAsia="en-US"/>
              </w:rPr>
            </w:pPr>
            <w:r>
              <w:rPr>
                <w:rFonts w:ascii="Times New Roman" w:hAnsi="Times New Roman" w:cs="Times New Roman"/>
                <w:sz w:val="28"/>
                <w:szCs w:val="28"/>
                <w:lang w:eastAsia="en-US"/>
              </w:rPr>
              <w:t>7</w:t>
            </w:r>
          </w:p>
        </w:tc>
        <w:tc>
          <w:tcPr>
            <w:tcW w:w="709" w:type="dxa"/>
            <w:tcBorders>
              <w:top w:val="single" w:sz="4" w:space="0" w:color="auto"/>
              <w:left w:val="single" w:sz="4" w:space="0" w:color="auto"/>
              <w:bottom w:val="single" w:sz="4" w:space="0" w:color="auto"/>
              <w:right w:val="single" w:sz="4" w:space="0" w:color="auto"/>
            </w:tcBorders>
          </w:tcPr>
          <w:p w:rsidR="00DF5837" w:rsidRPr="00521BCF" w:rsidRDefault="00DF5837" w:rsidP="007D4061">
            <w:pPr>
              <w:rPr>
                <w:rFonts w:ascii="Times New Roman" w:hAnsi="Times New Roman" w:cs="Times New Roman"/>
                <w:sz w:val="28"/>
                <w:szCs w:val="28"/>
                <w:lang w:eastAsia="en-US"/>
              </w:rPr>
            </w:pPr>
            <w:r>
              <w:rPr>
                <w:rFonts w:ascii="Times New Roman" w:hAnsi="Times New Roman" w:cs="Times New Roman"/>
                <w:sz w:val="28"/>
                <w:szCs w:val="28"/>
                <w:lang w:eastAsia="en-US"/>
              </w:rPr>
              <w:t>7</w:t>
            </w:r>
          </w:p>
        </w:tc>
        <w:tc>
          <w:tcPr>
            <w:tcW w:w="709" w:type="dxa"/>
            <w:tcBorders>
              <w:top w:val="single" w:sz="4" w:space="0" w:color="auto"/>
              <w:left w:val="single" w:sz="4" w:space="0" w:color="auto"/>
              <w:bottom w:val="single" w:sz="4" w:space="0" w:color="auto"/>
              <w:right w:val="single" w:sz="4" w:space="0" w:color="auto"/>
            </w:tcBorders>
          </w:tcPr>
          <w:p w:rsidR="00DF5837" w:rsidRPr="00521BCF" w:rsidRDefault="00DF40C3" w:rsidP="000345AC">
            <w:pPr>
              <w:rPr>
                <w:rFonts w:ascii="Times New Roman" w:hAnsi="Times New Roman" w:cs="Times New Roman"/>
                <w:sz w:val="28"/>
                <w:szCs w:val="28"/>
                <w:lang w:eastAsia="en-US"/>
              </w:rPr>
            </w:pPr>
            <w:r>
              <w:rPr>
                <w:rFonts w:ascii="Times New Roman" w:hAnsi="Times New Roman" w:cs="Times New Roman"/>
                <w:sz w:val="28"/>
                <w:szCs w:val="28"/>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DF5837" w:rsidRPr="00521BCF" w:rsidRDefault="00DF5837" w:rsidP="007D4061">
            <w:pPr>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tcPr>
          <w:p w:rsidR="00DF5837" w:rsidRPr="00521BCF" w:rsidRDefault="00DF5837" w:rsidP="007D4061">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0</w:t>
            </w:r>
          </w:p>
        </w:tc>
        <w:tc>
          <w:tcPr>
            <w:tcW w:w="709" w:type="dxa"/>
            <w:tcBorders>
              <w:top w:val="single" w:sz="4" w:space="0" w:color="auto"/>
              <w:left w:val="single" w:sz="4" w:space="0" w:color="auto"/>
              <w:bottom w:val="single" w:sz="4" w:space="0" w:color="auto"/>
              <w:right w:val="single" w:sz="4" w:space="0" w:color="auto"/>
            </w:tcBorders>
          </w:tcPr>
          <w:p w:rsidR="00DF5837" w:rsidRPr="00521BCF" w:rsidRDefault="00DF5837" w:rsidP="000345AC">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rsidR="00DF5837" w:rsidRPr="00521BCF" w:rsidRDefault="00DF5837" w:rsidP="000345AC">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tcPr>
          <w:p w:rsidR="00DF5837" w:rsidRPr="00521BCF" w:rsidRDefault="00DF5837" w:rsidP="000345AC">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0</w:t>
            </w:r>
          </w:p>
        </w:tc>
        <w:tc>
          <w:tcPr>
            <w:tcW w:w="709" w:type="dxa"/>
            <w:tcBorders>
              <w:top w:val="single" w:sz="4" w:space="0" w:color="auto"/>
              <w:left w:val="single" w:sz="4" w:space="0" w:color="auto"/>
              <w:bottom w:val="single" w:sz="4" w:space="0" w:color="auto"/>
              <w:right w:val="single" w:sz="4" w:space="0" w:color="auto"/>
            </w:tcBorders>
          </w:tcPr>
          <w:p w:rsidR="00DF5837" w:rsidRPr="00521BCF" w:rsidRDefault="00DF5837" w:rsidP="000345AC">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0</w:t>
            </w:r>
          </w:p>
        </w:tc>
      </w:tr>
      <w:tr w:rsidR="00DF5837" w:rsidRPr="00521BCF" w:rsidTr="000345AC">
        <w:tc>
          <w:tcPr>
            <w:tcW w:w="567" w:type="dxa"/>
            <w:tcBorders>
              <w:top w:val="single" w:sz="4" w:space="0" w:color="auto"/>
              <w:left w:val="single" w:sz="4" w:space="0" w:color="auto"/>
              <w:bottom w:val="single" w:sz="4" w:space="0" w:color="auto"/>
              <w:right w:val="single" w:sz="4" w:space="0" w:color="auto"/>
            </w:tcBorders>
            <w:hideMark/>
          </w:tcPr>
          <w:p w:rsidR="00DF5837" w:rsidRPr="00521BCF" w:rsidRDefault="00DF5837" w:rsidP="000345AC">
            <w:pPr>
              <w:jc w:val="center"/>
              <w:rPr>
                <w:rFonts w:ascii="Times New Roman" w:hAnsi="Times New Roman" w:cs="Times New Roman"/>
                <w:sz w:val="28"/>
                <w:szCs w:val="28"/>
                <w:lang w:eastAsia="en-US"/>
              </w:rPr>
            </w:pPr>
            <w:r w:rsidRPr="00521BCF">
              <w:rPr>
                <w:rFonts w:ascii="Times New Roman" w:hAnsi="Times New Roman" w:cs="Times New Roman"/>
                <w:sz w:val="28"/>
                <w:szCs w:val="28"/>
              </w:rPr>
              <w:t>3</w:t>
            </w:r>
          </w:p>
        </w:tc>
        <w:tc>
          <w:tcPr>
            <w:tcW w:w="2127" w:type="dxa"/>
            <w:tcBorders>
              <w:top w:val="single" w:sz="4" w:space="0" w:color="auto"/>
              <w:left w:val="single" w:sz="4" w:space="0" w:color="auto"/>
              <w:bottom w:val="single" w:sz="4" w:space="0" w:color="auto"/>
              <w:right w:val="single" w:sz="4" w:space="0" w:color="auto"/>
            </w:tcBorders>
            <w:hideMark/>
          </w:tcPr>
          <w:p w:rsidR="00DF5837" w:rsidRPr="00521BCF" w:rsidRDefault="00DF5837" w:rsidP="000345AC">
            <w:pPr>
              <w:rPr>
                <w:rFonts w:ascii="Times New Roman" w:hAnsi="Times New Roman" w:cs="Times New Roman"/>
                <w:sz w:val="28"/>
                <w:szCs w:val="28"/>
                <w:lang w:eastAsia="en-US"/>
              </w:rPr>
            </w:pPr>
            <w:r w:rsidRPr="00521BCF">
              <w:rPr>
                <w:rFonts w:ascii="Times New Roman" w:hAnsi="Times New Roman" w:cs="Times New Roman"/>
                <w:sz w:val="28"/>
                <w:szCs w:val="28"/>
              </w:rPr>
              <w:t>ДШИ/3</w:t>
            </w:r>
          </w:p>
        </w:tc>
        <w:tc>
          <w:tcPr>
            <w:tcW w:w="708" w:type="dxa"/>
            <w:tcBorders>
              <w:top w:val="single" w:sz="4" w:space="0" w:color="auto"/>
              <w:left w:val="single" w:sz="4" w:space="0" w:color="auto"/>
              <w:bottom w:val="single" w:sz="4" w:space="0" w:color="auto"/>
              <w:right w:val="single" w:sz="4" w:space="0" w:color="auto"/>
            </w:tcBorders>
            <w:hideMark/>
          </w:tcPr>
          <w:p w:rsidR="00DF5837" w:rsidRPr="00521BCF" w:rsidRDefault="00DF5837" w:rsidP="007D4061">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3</w:t>
            </w:r>
          </w:p>
        </w:tc>
        <w:tc>
          <w:tcPr>
            <w:tcW w:w="709" w:type="dxa"/>
            <w:tcBorders>
              <w:top w:val="single" w:sz="4" w:space="0" w:color="auto"/>
              <w:left w:val="single" w:sz="4" w:space="0" w:color="auto"/>
              <w:bottom w:val="single" w:sz="4" w:space="0" w:color="auto"/>
              <w:right w:val="single" w:sz="4" w:space="0" w:color="auto"/>
            </w:tcBorders>
          </w:tcPr>
          <w:p w:rsidR="00DF5837" w:rsidRPr="00521BCF" w:rsidRDefault="00DF5837" w:rsidP="007D4061">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3</w:t>
            </w:r>
          </w:p>
        </w:tc>
        <w:tc>
          <w:tcPr>
            <w:tcW w:w="709" w:type="dxa"/>
            <w:tcBorders>
              <w:top w:val="single" w:sz="4" w:space="0" w:color="auto"/>
              <w:left w:val="single" w:sz="4" w:space="0" w:color="auto"/>
              <w:bottom w:val="single" w:sz="4" w:space="0" w:color="auto"/>
              <w:right w:val="single" w:sz="4" w:space="0" w:color="auto"/>
            </w:tcBorders>
          </w:tcPr>
          <w:p w:rsidR="00DF5837" w:rsidRPr="00521BCF" w:rsidRDefault="00DF5837" w:rsidP="000345AC">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DF5837" w:rsidRPr="00521BCF" w:rsidRDefault="00DF5837" w:rsidP="007D4061">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tcPr>
          <w:p w:rsidR="00DF5837" w:rsidRPr="00521BCF" w:rsidRDefault="00DF5837" w:rsidP="007D4061">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0</w:t>
            </w:r>
          </w:p>
        </w:tc>
        <w:tc>
          <w:tcPr>
            <w:tcW w:w="709" w:type="dxa"/>
            <w:tcBorders>
              <w:top w:val="single" w:sz="4" w:space="0" w:color="auto"/>
              <w:left w:val="single" w:sz="4" w:space="0" w:color="auto"/>
              <w:bottom w:val="single" w:sz="4" w:space="0" w:color="auto"/>
              <w:right w:val="single" w:sz="4" w:space="0" w:color="auto"/>
            </w:tcBorders>
          </w:tcPr>
          <w:p w:rsidR="00DF5837" w:rsidRPr="00521BCF" w:rsidRDefault="00DF5837" w:rsidP="000345AC">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rsidR="00DF5837" w:rsidRPr="00521BCF" w:rsidRDefault="00DF5837" w:rsidP="000345AC">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tcPr>
          <w:p w:rsidR="00DF5837" w:rsidRPr="00521BCF" w:rsidRDefault="00DF5837" w:rsidP="000345AC">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0</w:t>
            </w:r>
          </w:p>
        </w:tc>
        <w:tc>
          <w:tcPr>
            <w:tcW w:w="709" w:type="dxa"/>
            <w:tcBorders>
              <w:top w:val="single" w:sz="4" w:space="0" w:color="auto"/>
              <w:left w:val="single" w:sz="4" w:space="0" w:color="auto"/>
              <w:bottom w:val="single" w:sz="4" w:space="0" w:color="auto"/>
              <w:right w:val="single" w:sz="4" w:space="0" w:color="auto"/>
            </w:tcBorders>
          </w:tcPr>
          <w:p w:rsidR="00DF5837" w:rsidRPr="00521BCF" w:rsidRDefault="00DF5837" w:rsidP="000345AC">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0</w:t>
            </w:r>
          </w:p>
        </w:tc>
      </w:tr>
      <w:tr w:rsidR="00DF5837" w:rsidRPr="00521BCF" w:rsidTr="000345AC">
        <w:trPr>
          <w:trHeight w:val="340"/>
        </w:trPr>
        <w:tc>
          <w:tcPr>
            <w:tcW w:w="567" w:type="dxa"/>
            <w:tcBorders>
              <w:top w:val="single" w:sz="4" w:space="0" w:color="auto"/>
              <w:left w:val="single" w:sz="4" w:space="0" w:color="auto"/>
              <w:bottom w:val="single" w:sz="4" w:space="0" w:color="auto"/>
              <w:right w:val="single" w:sz="4" w:space="0" w:color="auto"/>
            </w:tcBorders>
            <w:hideMark/>
          </w:tcPr>
          <w:p w:rsidR="00DF5837" w:rsidRPr="00521BCF" w:rsidRDefault="00DF5837" w:rsidP="000345AC">
            <w:pPr>
              <w:jc w:val="center"/>
              <w:rPr>
                <w:rFonts w:ascii="Times New Roman" w:hAnsi="Times New Roman" w:cs="Times New Roman"/>
                <w:sz w:val="28"/>
                <w:szCs w:val="28"/>
                <w:lang w:eastAsia="en-US"/>
              </w:rPr>
            </w:pPr>
            <w:r w:rsidRPr="00521BCF">
              <w:rPr>
                <w:rFonts w:ascii="Times New Roman" w:hAnsi="Times New Roman" w:cs="Times New Roman"/>
                <w:sz w:val="28"/>
                <w:szCs w:val="28"/>
              </w:rPr>
              <w:t>4</w:t>
            </w:r>
          </w:p>
        </w:tc>
        <w:tc>
          <w:tcPr>
            <w:tcW w:w="2127" w:type="dxa"/>
            <w:tcBorders>
              <w:top w:val="single" w:sz="4" w:space="0" w:color="auto"/>
              <w:left w:val="single" w:sz="4" w:space="0" w:color="auto"/>
              <w:bottom w:val="single" w:sz="4" w:space="0" w:color="auto"/>
              <w:right w:val="single" w:sz="4" w:space="0" w:color="auto"/>
            </w:tcBorders>
            <w:hideMark/>
          </w:tcPr>
          <w:p w:rsidR="00DF5837" w:rsidRPr="00521BCF" w:rsidRDefault="00DF5837" w:rsidP="000345AC">
            <w:pPr>
              <w:rPr>
                <w:rFonts w:ascii="Times New Roman" w:hAnsi="Times New Roman" w:cs="Times New Roman"/>
                <w:sz w:val="28"/>
                <w:szCs w:val="28"/>
                <w:lang w:eastAsia="en-US"/>
              </w:rPr>
            </w:pPr>
            <w:r w:rsidRPr="00521BCF">
              <w:rPr>
                <w:rFonts w:ascii="Times New Roman" w:hAnsi="Times New Roman" w:cs="Times New Roman"/>
                <w:sz w:val="28"/>
                <w:szCs w:val="28"/>
              </w:rPr>
              <w:t>Музей/2</w:t>
            </w:r>
          </w:p>
        </w:tc>
        <w:tc>
          <w:tcPr>
            <w:tcW w:w="708" w:type="dxa"/>
            <w:tcBorders>
              <w:top w:val="single" w:sz="4" w:space="0" w:color="auto"/>
              <w:left w:val="single" w:sz="4" w:space="0" w:color="auto"/>
              <w:bottom w:val="single" w:sz="4" w:space="0" w:color="auto"/>
              <w:right w:val="single" w:sz="4" w:space="0" w:color="auto"/>
            </w:tcBorders>
            <w:hideMark/>
          </w:tcPr>
          <w:p w:rsidR="00DF5837" w:rsidRPr="00521BCF" w:rsidRDefault="00DF5837" w:rsidP="007D4061">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tcPr>
          <w:p w:rsidR="00DF5837" w:rsidRPr="00521BCF" w:rsidRDefault="00DF5837" w:rsidP="007D4061">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tcPr>
          <w:p w:rsidR="00DF5837" w:rsidRPr="00521BCF" w:rsidRDefault="00DF5837" w:rsidP="000345AC">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DF5837" w:rsidRPr="00521BCF" w:rsidRDefault="00DF5837" w:rsidP="007D4061">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tcPr>
          <w:p w:rsidR="00DF5837" w:rsidRPr="00521BCF" w:rsidRDefault="00DF5837" w:rsidP="007D4061">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0</w:t>
            </w:r>
          </w:p>
        </w:tc>
        <w:tc>
          <w:tcPr>
            <w:tcW w:w="709" w:type="dxa"/>
            <w:tcBorders>
              <w:top w:val="single" w:sz="4" w:space="0" w:color="auto"/>
              <w:left w:val="single" w:sz="4" w:space="0" w:color="auto"/>
              <w:bottom w:val="single" w:sz="4" w:space="0" w:color="auto"/>
              <w:right w:val="single" w:sz="4" w:space="0" w:color="auto"/>
            </w:tcBorders>
          </w:tcPr>
          <w:p w:rsidR="00DF5837" w:rsidRPr="00521BCF" w:rsidRDefault="00DF5837" w:rsidP="000345AC">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0</w:t>
            </w:r>
          </w:p>
        </w:tc>
        <w:tc>
          <w:tcPr>
            <w:tcW w:w="709" w:type="dxa"/>
            <w:tcBorders>
              <w:top w:val="single" w:sz="4" w:space="0" w:color="auto"/>
              <w:left w:val="single" w:sz="4" w:space="0" w:color="auto"/>
              <w:bottom w:val="single" w:sz="4" w:space="0" w:color="auto"/>
              <w:right w:val="single" w:sz="4" w:space="0" w:color="auto"/>
            </w:tcBorders>
            <w:hideMark/>
          </w:tcPr>
          <w:p w:rsidR="00DF5837" w:rsidRPr="00521BCF" w:rsidRDefault="00DF5837" w:rsidP="000345AC">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tcPr>
          <w:p w:rsidR="00DF5837" w:rsidRPr="00521BCF" w:rsidRDefault="00DF5837" w:rsidP="000345AC">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0</w:t>
            </w:r>
          </w:p>
        </w:tc>
        <w:tc>
          <w:tcPr>
            <w:tcW w:w="709" w:type="dxa"/>
            <w:tcBorders>
              <w:top w:val="single" w:sz="4" w:space="0" w:color="auto"/>
              <w:left w:val="single" w:sz="4" w:space="0" w:color="auto"/>
              <w:bottom w:val="single" w:sz="4" w:space="0" w:color="auto"/>
              <w:right w:val="single" w:sz="4" w:space="0" w:color="auto"/>
            </w:tcBorders>
          </w:tcPr>
          <w:p w:rsidR="00DF5837" w:rsidRPr="00521BCF" w:rsidRDefault="00DF5837" w:rsidP="000345AC">
            <w:pPr>
              <w:rPr>
                <w:rFonts w:ascii="Times New Roman" w:hAnsi="Times New Roman" w:cs="Times New Roman"/>
                <w:sz w:val="28"/>
                <w:szCs w:val="28"/>
                <w:lang w:eastAsia="en-US"/>
              </w:rPr>
            </w:pPr>
            <w:r w:rsidRPr="00521BCF">
              <w:rPr>
                <w:rFonts w:ascii="Times New Roman" w:hAnsi="Times New Roman" w:cs="Times New Roman"/>
                <w:sz w:val="28"/>
                <w:szCs w:val="28"/>
                <w:lang w:eastAsia="en-US"/>
              </w:rPr>
              <w:t>0</w:t>
            </w:r>
          </w:p>
        </w:tc>
      </w:tr>
      <w:tr w:rsidR="00DF5837" w:rsidRPr="00521BCF" w:rsidTr="000345AC">
        <w:trPr>
          <w:trHeight w:val="340"/>
        </w:trPr>
        <w:tc>
          <w:tcPr>
            <w:tcW w:w="567" w:type="dxa"/>
            <w:tcBorders>
              <w:top w:val="single" w:sz="4" w:space="0" w:color="auto"/>
              <w:left w:val="single" w:sz="4" w:space="0" w:color="auto"/>
              <w:bottom w:val="single" w:sz="4" w:space="0" w:color="auto"/>
              <w:right w:val="single" w:sz="4" w:space="0" w:color="auto"/>
            </w:tcBorders>
            <w:hideMark/>
          </w:tcPr>
          <w:p w:rsidR="00DF5837" w:rsidRPr="00521BCF" w:rsidRDefault="00DF5837" w:rsidP="000345AC">
            <w:pPr>
              <w:jc w:val="center"/>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DF5837" w:rsidRPr="00521BCF" w:rsidRDefault="00DF5837" w:rsidP="000345AC">
            <w:pPr>
              <w:rPr>
                <w:rFonts w:ascii="Times New Roman" w:hAnsi="Times New Roman" w:cs="Times New Roman"/>
                <w:sz w:val="28"/>
                <w:szCs w:val="28"/>
              </w:rPr>
            </w:pPr>
            <w:r w:rsidRPr="00521BCF">
              <w:rPr>
                <w:rFonts w:ascii="Times New Roman" w:hAnsi="Times New Roman" w:cs="Times New Roman"/>
                <w:sz w:val="28"/>
                <w:szCs w:val="28"/>
              </w:rPr>
              <w:t>всего зданий- 4</w:t>
            </w:r>
            <w:r w:rsidR="00DF40C3">
              <w:rPr>
                <w:rFonts w:ascii="Times New Roman" w:hAnsi="Times New Roman" w:cs="Times New Roman"/>
                <w:sz w:val="28"/>
                <w:szCs w:val="28"/>
              </w:rPr>
              <w:t>8</w:t>
            </w:r>
          </w:p>
        </w:tc>
        <w:tc>
          <w:tcPr>
            <w:tcW w:w="708" w:type="dxa"/>
            <w:tcBorders>
              <w:top w:val="single" w:sz="4" w:space="0" w:color="auto"/>
              <w:left w:val="single" w:sz="4" w:space="0" w:color="auto"/>
              <w:bottom w:val="single" w:sz="4" w:space="0" w:color="auto"/>
              <w:right w:val="single" w:sz="4" w:space="0" w:color="auto"/>
            </w:tcBorders>
            <w:hideMark/>
          </w:tcPr>
          <w:p w:rsidR="00DF5837" w:rsidRPr="00521BCF" w:rsidRDefault="00DF5837" w:rsidP="00DF40C3">
            <w:pPr>
              <w:rPr>
                <w:rFonts w:ascii="Times New Roman" w:hAnsi="Times New Roman" w:cs="Times New Roman"/>
                <w:sz w:val="28"/>
                <w:szCs w:val="28"/>
              </w:rPr>
            </w:pPr>
            <w:r w:rsidRPr="00521BCF">
              <w:rPr>
                <w:rFonts w:ascii="Times New Roman" w:hAnsi="Times New Roman" w:cs="Times New Roman"/>
                <w:sz w:val="28"/>
                <w:szCs w:val="28"/>
              </w:rPr>
              <w:t>4</w:t>
            </w:r>
            <w:r w:rsidR="00DF40C3">
              <w:rPr>
                <w:rFonts w:ascii="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DF5837" w:rsidRPr="00521BCF" w:rsidRDefault="00DF5837" w:rsidP="007D4061">
            <w:pPr>
              <w:rPr>
                <w:rFonts w:ascii="Times New Roman" w:hAnsi="Times New Roman" w:cs="Times New Roman"/>
                <w:sz w:val="28"/>
                <w:szCs w:val="28"/>
              </w:rPr>
            </w:pPr>
            <w:r w:rsidRPr="00521BCF">
              <w:rPr>
                <w:rFonts w:ascii="Times New Roman" w:hAnsi="Times New Roman" w:cs="Times New Roman"/>
                <w:sz w:val="28"/>
                <w:szCs w:val="28"/>
              </w:rPr>
              <w:t>4</w:t>
            </w:r>
            <w:r>
              <w:rPr>
                <w:rFonts w:ascii="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DF5837" w:rsidRPr="00521BCF" w:rsidRDefault="00DF5837" w:rsidP="000345AC">
            <w:pPr>
              <w:rPr>
                <w:rFonts w:ascii="Times New Roman" w:hAnsi="Times New Roman" w:cs="Times New Roman"/>
                <w:sz w:val="28"/>
                <w:szCs w:val="28"/>
              </w:rPr>
            </w:pPr>
            <w:r w:rsidRPr="00521BCF">
              <w:rPr>
                <w:rFonts w:ascii="Times New Roman" w:hAnsi="Times New Roman" w:cs="Times New Roman"/>
                <w:sz w:val="28"/>
                <w:szCs w:val="28"/>
              </w:rPr>
              <w:t>4</w:t>
            </w:r>
            <w:r>
              <w:rPr>
                <w:rFonts w:ascii="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DF5837" w:rsidRPr="00521BCF" w:rsidRDefault="00DF40C3" w:rsidP="007D4061">
            <w:pPr>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DF5837" w:rsidRPr="00521BCF" w:rsidRDefault="00DF5837" w:rsidP="007D4061">
            <w:pPr>
              <w:rPr>
                <w:rFonts w:ascii="Times New Roman" w:hAnsi="Times New Roman" w:cs="Times New Roman"/>
                <w:sz w:val="28"/>
                <w:szCs w:val="28"/>
              </w:rPr>
            </w:pPr>
            <w:r>
              <w:rPr>
                <w:rFonts w:ascii="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DF5837" w:rsidRPr="00521BCF" w:rsidRDefault="00DF5837" w:rsidP="000345AC">
            <w:pPr>
              <w:rPr>
                <w:rFonts w:ascii="Times New Roman" w:hAnsi="Times New Roman" w:cs="Times New Roman"/>
                <w:sz w:val="28"/>
                <w:szCs w:val="28"/>
              </w:rPr>
            </w:pPr>
            <w:r>
              <w:rPr>
                <w:rFonts w:ascii="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DF5837" w:rsidRPr="00521BCF" w:rsidRDefault="00DF5837" w:rsidP="000345AC">
            <w:pPr>
              <w:rPr>
                <w:rFonts w:ascii="Times New Roman" w:hAnsi="Times New Roman" w:cs="Times New Roman"/>
                <w:sz w:val="28"/>
                <w:szCs w:val="28"/>
              </w:rPr>
            </w:pPr>
            <w:r>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DF5837" w:rsidRPr="00521BCF" w:rsidRDefault="00DF5837" w:rsidP="000345AC">
            <w:pPr>
              <w:rPr>
                <w:rFonts w:ascii="Times New Roman" w:hAnsi="Times New Roman" w:cs="Times New Roman"/>
                <w:sz w:val="28"/>
                <w:szCs w:val="28"/>
              </w:rPr>
            </w:pPr>
            <w:r w:rsidRPr="00521BCF">
              <w:rPr>
                <w:rFonts w:ascii="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DF5837" w:rsidRPr="00521BCF" w:rsidRDefault="00DF40C3" w:rsidP="000345AC">
            <w:pPr>
              <w:rPr>
                <w:rFonts w:ascii="Times New Roman" w:hAnsi="Times New Roman" w:cs="Times New Roman"/>
                <w:sz w:val="28"/>
                <w:szCs w:val="28"/>
              </w:rPr>
            </w:pPr>
            <w:r>
              <w:rPr>
                <w:rFonts w:ascii="Times New Roman" w:hAnsi="Times New Roman" w:cs="Times New Roman"/>
                <w:sz w:val="28"/>
                <w:szCs w:val="28"/>
              </w:rPr>
              <w:t>3</w:t>
            </w:r>
          </w:p>
        </w:tc>
      </w:tr>
    </w:tbl>
    <w:p w:rsidR="002C0713" w:rsidRDefault="002C0713" w:rsidP="002C0713"/>
    <w:p w:rsidR="002C0713" w:rsidRPr="000F0378" w:rsidRDefault="002C0713" w:rsidP="002C0713">
      <w:pPr>
        <w:jc w:val="both"/>
        <w:rPr>
          <w:sz w:val="28"/>
          <w:szCs w:val="28"/>
        </w:rPr>
      </w:pPr>
      <w:r>
        <w:rPr>
          <w:sz w:val="28"/>
          <w:szCs w:val="28"/>
        </w:rPr>
        <w:t xml:space="preserve">          </w:t>
      </w:r>
      <w:r w:rsidRPr="000F0378">
        <w:rPr>
          <w:sz w:val="28"/>
          <w:szCs w:val="28"/>
        </w:rPr>
        <w:t xml:space="preserve">Доля зданий муниципальных учреждений культуры, которые находятся в аварийном состоянии или требуют капитального ремонта, в общем количестве зданий муниципальных учреждений культуры </w:t>
      </w:r>
      <w:r w:rsidR="00713648">
        <w:rPr>
          <w:sz w:val="28"/>
          <w:szCs w:val="28"/>
        </w:rPr>
        <w:t>–</w:t>
      </w:r>
      <w:r w:rsidR="0073695E">
        <w:rPr>
          <w:sz w:val="28"/>
          <w:szCs w:val="28"/>
        </w:rPr>
        <w:t xml:space="preserve"> </w:t>
      </w:r>
      <w:r w:rsidR="00713648">
        <w:rPr>
          <w:sz w:val="28"/>
          <w:szCs w:val="28"/>
        </w:rPr>
        <w:t>8,3</w:t>
      </w:r>
      <w:r w:rsidR="00BB4F36">
        <w:rPr>
          <w:sz w:val="28"/>
          <w:szCs w:val="28"/>
        </w:rPr>
        <w:t>3</w:t>
      </w:r>
      <w:r>
        <w:rPr>
          <w:sz w:val="28"/>
          <w:szCs w:val="28"/>
        </w:rPr>
        <w:t>%.</w:t>
      </w:r>
      <w:r w:rsidRPr="000F0378">
        <w:rPr>
          <w:sz w:val="28"/>
          <w:szCs w:val="28"/>
        </w:rPr>
        <w:t xml:space="preserve"> </w:t>
      </w:r>
      <w:r>
        <w:rPr>
          <w:sz w:val="28"/>
          <w:szCs w:val="28"/>
        </w:rPr>
        <w:t>В 20</w:t>
      </w:r>
      <w:r w:rsidR="0073695E">
        <w:rPr>
          <w:sz w:val="28"/>
          <w:szCs w:val="28"/>
        </w:rPr>
        <w:t>2</w:t>
      </w:r>
      <w:r w:rsidR="00713648">
        <w:rPr>
          <w:sz w:val="28"/>
          <w:szCs w:val="28"/>
        </w:rPr>
        <w:t>2</w:t>
      </w:r>
      <w:r>
        <w:rPr>
          <w:sz w:val="28"/>
          <w:szCs w:val="28"/>
        </w:rPr>
        <w:t xml:space="preserve"> году этот показатель составлял </w:t>
      </w:r>
      <w:r w:rsidR="00713648">
        <w:rPr>
          <w:sz w:val="28"/>
          <w:szCs w:val="28"/>
        </w:rPr>
        <w:t>10,2</w:t>
      </w:r>
      <w:r>
        <w:rPr>
          <w:sz w:val="28"/>
          <w:szCs w:val="28"/>
        </w:rPr>
        <w:t>%, в 20</w:t>
      </w:r>
      <w:r w:rsidR="00DF5837">
        <w:rPr>
          <w:sz w:val="28"/>
          <w:szCs w:val="28"/>
        </w:rPr>
        <w:t>2</w:t>
      </w:r>
      <w:r w:rsidR="00713648">
        <w:rPr>
          <w:sz w:val="28"/>
          <w:szCs w:val="28"/>
        </w:rPr>
        <w:t>1</w:t>
      </w:r>
      <w:r>
        <w:rPr>
          <w:sz w:val="28"/>
          <w:szCs w:val="28"/>
        </w:rPr>
        <w:t xml:space="preserve"> году </w:t>
      </w:r>
      <w:r w:rsidR="00DF5837">
        <w:rPr>
          <w:sz w:val="28"/>
          <w:szCs w:val="28"/>
        </w:rPr>
        <w:t>–</w:t>
      </w:r>
      <w:r>
        <w:rPr>
          <w:sz w:val="28"/>
          <w:szCs w:val="28"/>
        </w:rPr>
        <w:t xml:space="preserve"> </w:t>
      </w:r>
      <w:r w:rsidR="00713648">
        <w:rPr>
          <w:sz w:val="28"/>
          <w:szCs w:val="28"/>
        </w:rPr>
        <w:t>10,4</w:t>
      </w:r>
      <w:r>
        <w:rPr>
          <w:sz w:val="28"/>
          <w:szCs w:val="28"/>
        </w:rPr>
        <w:t xml:space="preserve">%.  Количество зданий </w:t>
      </w:r>
      <w:r w:rsidRPr="000A5CE0">
        <w:rPr>
          <w:sz w:val="28"/>
          <w:szCs w:val="28"/>
        </w:rPr>
        <w:t>требующи</w:t>
      </w:r>
      <w:r>
        <w:rPr>
          <w:sz w:val="28"/>
          <w:szCs w:val="28"/>
        </w:rPr>
        <w:t>х</w:t>
      </w:r>
      <w:r w:rsidRPr="000A5CE0">
        <w:rPr>
          <w:sz w:val="28"/>
          <w:szCs w:val="28"/>
        </w:rPr>
        <w:t xml:space="preserve"> капитального ремонта</w:t>
      </w:r>
      <w:r>
        <w:rPr>
          <w:sz w:val="28"/>
          <w:szCs w:val="28"/>
        </w:rPr>
        <w:t xml:space="preserve"> </w:t>
      </w:r>
      <w:r w:rsidR="0073695E">
        <w:rPr>
          <w:sz w:val="28"/>
          <w:szCs w:val="28"/>
        </w:rPr>
        <w:t>на 01.01.202</w:t>
      </w:r>
      <w:r w:rsidR="00713648">
        <w:rPr>
          <w:sz w:val="28"/>
          <w:szCs w:val="28"/>
        </w:rPr>
        <w:t>4</w:t>
      </w:r>
      <w:r w:rsidR="0073695E">
        <w:rPr>
          <w:sz w:val="28"/>
          <w:szCs w:val="28"/>
        </w:rPr>
        <w:t xml:space="preserve"> года составляет </w:t>
      </w:r>
      <w:r>
        <w:rPr>
          <w:sz w:val="28"/>
          <w:szCs w:val="28"/>
        </w:rPr>
        <w:t>1 ед.</w:t>
      </w:r>
    </w:p>
    <w:p w:rsidR="002C0713" w:rsidRPr="000F0378" w:rsidRDefault="002C0713" w:rsidP="002C0713">
      <w:pPr>
        <w:tabs>
          <w:tab w:val="left" w:pos="709"/>
        </w:tabs>
        <w:jc w:val="both"/>
        <w:rPr>
          <w:sz w:val="28"/>
          <w:szCs w:val="28"/>
        </w:rPr>
      </w:pPr>
      <w:r>
        <w:rPr>
          <w:sz w:val="28"/>
          <w:szCs w:val="28"/>
        </w:rPr>
        <w:t xml:space="preserve">          </w:t>
      </w:r>
      <w:r w:rsidRPr="000F0378">
        <w:rPr>
          <w:sz w:val="28"/>
          <w:szCs w:val="28"/>
        </w:rPr>
        <w:t>Доля зданий учреждений культурно-досугового типа в сельской местности, находящихся в неудовлетворительном состоянии, в общем количестве зданий учреждений культурно-досугового типа в сельской местности</w:t>
      </w:r>
      <w:r w:rsidR="0073695E">
        <w:rPr>
          <w:sz w:val="28"/>
          <w:szCs w:val="28"/>
        </w:rPr>
        <w:t xml:space="preserve"> </w:t>
      </w:r>
      <w:r w:rsidR="00713648">
        <w:rPr>
          <w:sz w:val="28"/>
          <w:szCs w:val="28"/>
        </w:rPr>
        <w:t>–</w:t>
      </w:r>
      <w:r w:rsidR="0073695E">
        <w:rPr>
          <w:sz w:val="28"/>
          <w:szCs w:val="28"/>
        </w:rPr>
        <w:t xml:space="preserve"> </w:t>
      </w:r>
      <w:r w:rsidR="00713648">
        <w:rPr>
          <w:sz w:val="28"/>
          <w:szCs w:val="28"/>
        </w:rPr>
        <w:t>10,8</w:t>
      </w:r>
      <w:r>
        <w:rPr>
          <w:sz w:val="28"/>
          <w:szCs w:val="28"/>
        </w:rPr>
        <w:t>%.</w:t>
      </w:r>
      <w:r w:rsidR="00BB4F36" w:rsidRPr="00BB4F36">
        <w:rPr>
          <w:sz w:val="28"/>
          <w:szCs w:val="28"/>
        </w:rPr>
        <w:t xml:space="preserve"> </w:t>
      </w:r>
      <w:r w:rsidR="00BB4F36">
        <w:rPr>
          <w:sz w:val="28"/>
          <w:szCs w:val="28"/>
        </w:rPr>
        <w:t xml:space="preserve">Количество зданий, находящихся в аварийном состоянии – 3 ед. В 2022 году данный показатель составлял 4 единицы. В отчетном году </w:t>
      </w:r>
      <w:r w:rsidR="00BB4F36" w:rsidRPr="00BB4F36">
        <w:rPr>
          <w:sz w:val="28"/>
          <w:szCs w:val="28"/>
        </w:rPr>
        <w:t>в здании Депутатского сельского клуба произведен ремонт</w:t>
      </w:r>
      <w:r w:rsidR="00362A2A">
        <w:rPr>
          <w:sz w:val="28"/>
          <w:szCs w:val="28"/>
        </w:rPr>
        <w:t xml:space="preserve"> за счет средств местного бюджета.</w:t>
      </w:r>
    </w:p>
    <w:p w:rsidR="002C0713" w:rsidRPr="00380D7F" w:rsidRDefault="002C0713" w:rsidP="002C0713">
      <w:pPr>
        <w:pStyle w:val="af4"/>
        <w:ind w:left="1080"/>
        <w:rPr>
          <w:color w:val="C0504D" w:themeColor="accent2"/>
          <w:sz w:val="28"/>
          <w:szCs w:val="28"/>
        </w:rPr>
      </w:pPr>
    </w:p>
    <w:p w:rsidR="002C0713" w:rsidRPr="00713648" w:rsidRDefault="002C0713" w:rsidP="002C0713">
      <w:pPr>
        <w:pStyle w:val="af4"/>
        <w:tabs>
          <w:tab w:val="left" w:pos="709"/>
        </w:tabs>
        <w:ind w:left="0"/>
        <w:jc w:val="both"/>
        <w:rPr>
          <w:color w:val="FF0000"/>
          <w:sz w:val="28"/>
          <w:szCs w:val="28"/>
        </w:rPr>
      </w:pPr>
      <w:r w:rsidRPr="00713648">
        <w:rPr>
          <w:color w:val="FF0000"/>
          <w:sz w:val="28"/>
          <w:szCs w:val="28"/>
        </w:rPr>
        <w:t xml:space="preserve">         </w:t>
      </w:r>
      <w:r w:rsidRPr="00C538D5">
        <w:rPr>
          <w:sz w:val="28"/>
          <w:szCs w:val="28"/>
        </w:rPr>
        <w:t>На ремонты  в 20</w:t>
      </w:r>
      <w:r w:rsidR="00330C60" w:rsidRPr="00C538D5">
        <w:rPr>
          <w:sz w:val="28"/>
          <w:szCs w:val="28"/>
        </w:rPr>
        <w:t>2</w:t>
      </w:r>
      <w:r w:rsidR="007E43BC" w:rsidRPr="00C538D5">
        <w:rPr>
          <w:sz w:val="28"/>
          <w:szCs w:val="28"/>
        </w:rPr>
        <w:t>3</w:t>
      </w:r>
      <w:r w:rsidRPr="00C538D5">
        <w:rPr>
          <w:sz w:val="28"/>
          <w:szCs w:val="28"/>
        </w:rPr>
        <w:t xml:space="preserve"> году потрачено </w:t>
      </w:r>
      <w:r w:rsidR="00C538D5" w:rsidRPr="00C538D5">
        <w:rPr>
          <w:sz w:val="28"/>
          <w:szCs w:val="28"/>
        </w:rPr>
        <w:t>2443,9</w:t>
      </w:r>
      <w:r w:rsidRPr="00C538D5">
        <w:rPr>
          <w:sz w:val="28"/>
          <w:szCs w:val="28"/>
        </w:rPr>
        <w:t xml:space="preserve"> тыс. рублей, по сравнению с 20</w:t>
      </w:r>
      <w:r w:rsidR="00330C60" w:rsidRPr="00C538D5">
        <w:rPr>
          <w:sz w:val="28"/>
          <w:szCs w:val="28"/>
        </w:rPr>
        <w:t>2</w:t>
      </w:r>
      <w:r w:rsidR="007E43BC" w:rsidRPr="00C538D5">
        <w:rPr>
          <w:sz w:val="28"/>
          <w:szCs w:val="28"/>
        </w:rPr>
        <w:t>2</w:t>
      </w:r>
      <w:r w:rsidR="00330C60" w:rsidRPr="00C538D5">
        <w:rPr>
          <w:sz w:val="28"/>
          <w:szCs w:val="28"/>
        </w:rPr>
        <w:t xml:space="preserve"> </w:t>
      </w:r>
      <w:r w:rsidRPr="00C538D5">
        <w:rPr>
          <w:sz w:val="28"/>
          <w:szCs w:val="28"/>
        </w:rPr>
        <w:t xml:space="preserve">годом расходы </w:t>
      </w:r>
      <w:r w:rsidR="0025724F" w:rsidRPr="00C538D5">
        <w:rPr>
          <w:sz w:val="28"/>
          <w:szCs w:val="28"/>
        </w:rPr>
        <w:t>уменьш</w:t>
      </w:r>
      <w:r w:rsidRPr="00C538D5">
        <w:rPr>
          <w:sz w:val="28"/>
          <w:szCs w:val="28"/>
        </w:rPr>
        <w:t xml:space="preserve">ились на </w:t>
      </w:r>
      <w:r w:rsidR="00C538D5" w:rsidRPr="00C538D5">
        <w:rPr>
          <w:sz w:val="28"/>
          <w:szCs w:val="28"/>
        </w:rPr>
        <w:t>3674,9 тыс.руб.</w:t>
      </w:r>
      <w:r w:rsidRPr="00C538D5">
        <w:rPr>
          <w:sz w:val="28"/>
          <w:szCs w:val="28"/>
        </w:rPr>
        <w:t xml:space="preserve"> (в 20</w:t>
      </w:r>
      <w:r w:rsidR="00330C60" w:rsidRPr="00C538D5">
        <w:rPr>
          <w:sz w:val="28"/>
          <w:szCs w:val="28"/>
        </w:rPr>
        <w:t>2</w:t>
      </w:r>
      <w:r w:rsidR="00C538D5" w:rsidRPr="00C538D5">
        <w:rPr>
          <w:sz w:val="28"/>
          <w:szCs w:val="28"/>
        </w:rPr>
        <w:t>2</w:t>
      </w:r>
      <w:r w:rsidRPr="00C538D5">
        <w:rPr>
          <w:sz w:val="28"/>
          <w:szCs w:val="28"/>
        </w:rPr>
        <w:t xml:space="preserve"> году на ремонт</w:t>
      </w:r>
      <w:r w:rsidR="00330C60" w:rsidRPr="00C538D5">
        <w:rPr>
          <w:sz w:val="28"/>
          <w:szCs w:val="28"/>
        </w:rPr>
        <w:t>ы</w:t>
      </w:r>
      <w:r w:rsidRPr="00C538D5">
        <w:rPr>
          <w:sz w:val="28"/>
          <w:szCs w:val="28"/>
        </w:rPr>
        <w:t xml:space="preserve"> было потрачено </w:t>
      </w:r>
      <w:r w:rsidR="00C538D5" w:rsidRPr="00C538D5">
        <w:rPr>
          <w:sz w:val="28"/>
          <w:szCs w:val="28"/>
        </w:rPr>
        <w:t>6118,8</w:t>
      </w:r>
      <w:r w:rsidR="00C538D5">
        <w:rPr>
          <w:color w:val="FF0000"/>
          <w:sz w:val="28"/>
          <w:szCs w:val="28"/>
        </w:rPr>
        <w:t xml:space="preserve"> </w:t>
      </w:r>
      <w:r w:rsidRPr="007E43BC">
        <w:rPr>
          <w:sz w:val="28"/>
          <w:szCs w:val="28"/>
        </w:rPr>
        <w:t>тыс.руб.).</w:t>
      </w:r>
      <w:r w:rsidRPr="00713648">
        <w:rPr>
          <w:color w:val="FF0000"/>
          <w:sz w:val="28"/>
          <w:szCs w:val="28"/>
        </w:rPr>
        <w:t xml:space="preserve">  </w:t>
      </w:r>
    </w:p>
    <w:p w:rsidR="002C0713" w:rsidRPr="00B91A71" w:rsidRDefault="002C0713" w:rsidP="002C0713">
      <w:pPr>
        <w:spacing w:line="276" w:lineRule="auto"/>
        <w:jc w:val="both"/>
        <w:rPr>
          <w:color w:val="FF0000"/>
          <w:sz w:val="28"/>
          <w:szCs w:val="28"/>
        </w:rPr>
      </w:pPr>
    </w:p>
    <w:tbl>
      <w:tblPr>
        <w:tblpPr w:leftFromText="180" w:rightFromText="180" w:vertAnchor="text" w:horzAnchor="margin" w:tblpXSpec="right"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559"/>
        <w:gridCol w:w="1134"/>
        <w:gridCol w:w="1276"/>
        <w:gridCol w:w="1265"/>
        <w:gridCol w:w="1711"/>
        <w:gridCol w:w="863"/>
      </w:tblGrid>
      <w:tr w:rsidR="002C0713" w:rsidRPr="007E43BC" w:rsidTr="00DC7355">
        <w:trPr>
          <w:trHeight w:val="804"/>
        </w:trPr>
        <w:tc>
          <w:tcPr>
            <w:tcW w:w="675" w:type="dxa"/>
            <w:vMerge w:val="restart"/>
            <w:tcBorders>
              <w:top w:val="single" w:sz="4" w:space="0" w:color="auto"/>
              <w:left w:val="single" w:sz="4" w:space="0" w:color="auto"/>
              <w:right w:val="single" w:sz="4" w:space="0" w:color="auto"/>
            </w:tcBorders>
            <w:hideMark/>
          </w:tcPr>
          <w:p w:rsidR="002C0713" w:rsidRPr="007E43BC" w:rsidRDefault="002C0713" w:rsidP="004236FE">
            <w:pPr>
              <w:jc w:val="center"/>
              <w:rPr>
                <w:sz w:val="28"/>
                <w:szCs w:val="28"/>
              </w:rPr>
            </w:pPr>
            <w:r w:rsidRPr="007E43BC">
              <w:rPr>
                <w:sz w:val="28"/>
                <w:szCs w:val="28"/>
              </w:rPr>
              <w:t>№</w:t>
            </w:r>
          </w:p>
        </w:tc>
        <w:tc>
          <w:tcPr>
            <w:tcW w:w="1560" w:type="dxa"/>
            <w:vMerge w:val="restart"/>
            <w:tcBorders>
              <w:top w:val="single" w:sz="4" w:space="0" w:color="auto"/>
              <w:left w:val="single" w:sz="4" w:space="0" w:color="auto"/>
              <w:right w:val="single" w:sz="4" w:space="0" w:color="auto"/>
            </w:tcBorders>
            <w:hideMark/>
          </w:tcPr>
          <w:p w:rsidR="002C0713" w:rsidRPr="007E43BC" w:rsidRDefault="002C0713" w:rsidP="004236FE">
            <w:pPr>
              <w:jc w:val="center"/>
              <w:rPr>
                <w:sz w:val="28"/>
                <w:szCs w:val="28"/>
              </w:rPr>
            </w:pPr>
            <w:r w:rsidRPr="007E43BC">
              <w:rPr>
                <w:sz w:val="28"/>
                <w:szCs w:val="28"/>
              </w:rPr>
              <w:t>Учреждение</w:t>
            </w:r>
          </w:p>
        </w:tc>
        <w:tc>
          <w:tcPr>
            <w:tcW w:w="2693" w:type="dxa"/>
            <w:gridSpan w:val="2"/>
            <w:tcBorders>
              <w:top w:val="single" w:sz="4" w:space="0" w:color="auto"/>
              <w:left w:val="single" w:sz="4" w:space="0" w:color="auto"/>
              <w:right w:val="single" w:sz="4" w:space="0" w:color="auto"/>
            </w:tcBorders>
            <w:hideMark/>
          </w:tcPr>
          <w:p w:rsidR="002C0713" w:rsidRPr="007E43BC" w:rsidRDefault="002C0713" w:rsidP="004236FE">
            <w:pPr>
              <w:jc w:val="center"/>
              <w:rPr>
                <w:sz w:val="28"/>
                <w:szCs w:val="28"/>
              </w:rPr>
            </w:pPr>
            <w:r w:rsidRPr="007E43BC">
              <w:rPr>
                <w:sz w:val="28"/>
                <w:szCs w:val="28"/>
              </w:rPr>
              <w:t xml:space="preserve">Кол-во учреждений, в которых произведен </w:t>
            </w:r>
            <w:r w:rsidR="004236FE" w:rsidRPr="007E43BC">
              <w:rPr>
                <w:sz w:val="28"/>
                <w:szCs w:val="28"/>
              </w:rPr>
              <w:t>ремонт</w:t>
            </w:r>
          </w:p>
        </w:tc>
        <w:tc>
          <w:tcPr>
            <w:tcW w:w="2541" w:type="dxa"/>
            <w:gridSpan w:val="2"/>
            <w:tcBorders>
              <w:top w:val="single" w:sz="4" w:space="0" w:color="auto"/>
              <w:left w:val="single" w:sz="4" w:space="0" w:color="auto"/>
              <w:bottom w:val="single" w:sz="4" w:space="0" w:color="auto"/>
              <w:right w:val="single" w:sz="4" w:space="0" w:color="auto"/>
            </w:tcBorders>
          </w:tcPr>
          <w:p w:rsidR="002C0713" w:rsidRPr="007E43BC" w:rsidRDefault="002C0713" w:rsidP="004236FE">
            <w:pPr>
              <w:jc w:val="center"/>
              <w:rPr>
                <w:sz w:val="28"/>
                <w:szCs w:val="28"/>
              </w:rPr>
            </w:pPr>
            <w:r w:rsidRPr="007E43BC">
              <w:rPr>
                <w:sz w:val="28"/>
                <w:szCs w:val="28"/>
              </w:rPr>
              <w:t>Сумма</w:t>
            </w:r>
          </w:p>
          <w:p w:rsidR="002C0713" w:rsidRPr="007E43BC" w:rsidRDefault="002C0713" w:rsidP="004236FE">
            <w:pPr>
              <w:jc w:val="center"/>
              <w:rPr>
                <w:sz w:val="28"/>
                <w:szCs w:val="28"/>
              </w:rPr>
            </w:pPr>
            <w:r w:rsidRPr="007E43BC">
              <w:rPr>
                <w:sz w:val="28"/>
                <w:szCs w:val="28"/>
              </w:rPr>
              <w:t>средств на ремонт, тыс.руб.</w:t>
            </w:r>
          </w:p>
        </w:tc>
        <w:tc>
          <w:tcPr>
            <w:tcW w:w="2574" w:type="dxa"/>
            <w:gridSpan w:val="2"/>
            <w:tcBorders>
              <w:top w:val="single" w:sz="4" w:space="0" w:color="auto"/>
              <w:left w:val="single" w:sz="4" w:space="0" w:color="auto"/>
              <w:right w:val="single" w:sz="4" w:space="0" w:color="auto"/>
            </w:tcBorders>
          </w:tcPr>
          <w:p w:rsidR="002C0713" w:rsidRPr="007E43BC" w:rsidRDefault="002C0713" w:rsidP="004236FE">
            <w:pPr>
              <w:jc w:val="center"/>
              <w:rPr>
                <w:sz w:val="28"/>
                <w:szCs w:val="28"/>
              </w:rPr>
            </w:pPr>
            <w:r w:rsidRPr="007E43BC">
              <w:rPr>
                <w:sz w:val="28"/>
                <w:szCs w:val="28"/>
              </w:rPr>
              <w:t>отклонение</w:t>
            </w:r>
          </w:p>
        </w:tc>
      </w:tr>
      <w:tr w:rsidR="007E43BC" w:rsidRPr="007E43BC" w:rsidTr="00FA247D">
        <w:trPr>
          <w:trHeight w:val="439"/>
        </w:trPr>
        <w:tc>
          <w:tcPr>
            <w:tcW w:w="675" w:type="dxa"/>
            <w:vMerge/>
            <w:tcBorders>
              <w:left w:val="single" w:sz="4" w:space="0" w:color="auto"/>
              <w:bottom w:val="single" w:sz="4" w:space="0" w:color="auto"/>
              <w:right w:val="single" w:sz="4" w:space="0" w:color="auto"/>
            </w:tcBorders>
            <w:hideMark/>
          </w:tcPr>
          <w:p w:rsidR="007E43BC" w:rsidRPr="007E43BC" w:rsidRDefault="007E43BC" w:rsidP="007E43BC">
            <w:pPr>
              <w:jc w:val="center"/>
              <w:rPr>
                <w:sz w:val="28"/>
                <w:szCs w:val="28"/>
              </w:rPr>
            </w:pPr>
          </w:p>
        </w:tc>
        <w:tc>
          <w:tcPr>
            <w:tcW w:w="1560" w:type="dxa"/>
            <w:vMerge/>
            <w:tcBorders>
              <w:left w:val="single" w:sz="4" w:space="0" w:color="auto"/>
              <w:bottom w:val="single" w:sz="4" w:space="0" w:color="auto"/>
              <w:right w:val="single" w:sz="4" w:space="0" w:color="auto"/>
            </w:tcBorders>
            <w:hideMark/>
          </w:tcPr>
          <w:p w:rsidR="007E43BC" w:rsidRPr="007E43BC" w:rsidRDefault="007E43BC" w:rsidP="007E43BC">
            <w:pPr>
              <w:jc w:val="center"/>
              <w:rPr>
                <w:sz w:val="28"/>
                <w:szCs w:val="28"/>
              </w:rPr>
            </w:pPr>
          </w:p>
        </w:tc>
        <w:tc>
          <w:tcPr>
            <w:tcW w:w="1559" w:type="dxa"/>
            <w:tcBorders>
              <w:left w:val="single" w:sz="4" w:space="0" w:color="auto"/>
              <w:bottom w:val="single" w:sz="4" w:space="0" w:color="auto"/>
              <w:right w:val="single" w:sz="4" w:space="0" w:color="auto"/>
            </w:tcBorders>
            <w:hideMark/>
          </w:tcPr>
          <w:p w:rsidR="007E43BC" w:rsidRPr="007E43BC" w:rsidRDefault="007E43BC" w:rsidP="007E43BC">
            <w:pPr>
              <w:jc w:val="center"/>
              <w:rPr>
                <w:sz w:val="28"/>
                <w:szCs w:val="28"/>
              </w:rPr>
            </w:pPr>
            <w:r w:rsidRPr="007E43BC">
              <w:rPr>
                <w:sz w:val="28"/>
                <w:szCs w:val="28"/>
              </w:rPr>
              <w:t>2022</w:t>
            </w:r>
          </w:p>
        </w:tc>
        <w:tc>
          <w:tcPr>
            <w:tcW w:w="1134" w:type="dxa"/>
            <w:tcBorders>
              <w:left w:val="single" w:sz="4" w:space="0" w:color="auto"/>
              <w:bottom w:val="single" w:sz="4" w:space="0" w:color="auto"/>
              <w:right w:val="single" w:sz="4" w:space="0" w:color="auto"/>
            </w:tcBorders>
          </w:tcPr>
          <w:p w:rsidR="007E43BC" w:rsidRPr="007E43BC" w:rsidRDefault="007E43BC" w:rsidP="007E43BC">
            <w:pPr>
              <w:jc w:val="center"/>
              <w:rPr>
                <w:sz w:val="28"/>
                <w:szCs w:val="28"/>
              </w:rPr>
            </w:pPr>
            <w:r w:rsidRPr="007E43BC">
              <w:rPr>
                <w:sz w:val="28"/>
                <w:szCs w:val="28"/>
              </w:rPr>
              <w:t>2023</w:t>
            </w:r>
          </w:p>
        </w:tc>
        <w:tc>
          <w:tcPr>
            <w:tcW w:w="1276" w:type="dxa"/>
            <w:tcBorders>
              <w:top w:val="single" w:sz="4" w:space="0" w:color="auto"/>
              <w:left w:val="single" w:sz="4" w:space="0" w:color="auto"/>
              <w:bottom w:val="single" w:sz="4" w:space="0" w:color="auto"/>
              <w:right w:val="single" w:sz="4" w:space="0" w:color="auto"/>
            </w:tcBorders>
          </w:tcPr>
          <w:p w:rsidR="007E43BC" w:rsidRPr="007E43BC" w:rsidRDefault="007E43BC" w:rsidP="007E43BC">
            <w:pPr>
              <w:jc w:val="center"/>
              <w:rPr>
                <w:sz w:val="28"/>
                <w:szCs w:val="28"/>
              </w:rPr>
            </w:pPr>
            <w:r w:rsidRPr="007E43BC">
              <w:rPr>
                <w:sz w:val="28"/>
                <w:szCs w:val="28"/>
              </w:rPr>
              <w:t>2022</w:t>
            </w:r>
          </w:p>
        </w:tc>
        <w:tc>
          <w:tcPr>
            <w:tcW w:w="1265" w:type="dxa"/>
            <w:tcBorders>
              <w:top w:val="single" w:sz="4" w:space="0" w:color="auto"/>
              <w:left w:val="single" w:sz="4" w:space="0" w:color="auto"/>
              <w:bottom w:val="single" w:sz="4" w:space="0" w:color="auto"/>
              <w:right w:val="single" w:sz="4" w:space="0" w:color="auto"/>
            </w:tcBorders>
          </w:tcPr>
          <w:p w:rsidR="007E43BC" w:rsidRPr="007E43BC" w:rsidRDefault="007E43BC" w:rsidP="007E43BC">
            <w:pPr>
              <w:jc w:val="center"/>
              <w:rPr>
                <w:sz w:val="28"/>
                <w:szCs w:val="28"/>
              </w:rPr>
            </w:pPr>
            <w:r w:rsidRPr="007E43BC">
              <w:rPr>
                <w:sz w:val="28"/>
                <w:szCs w:val="28"/>
              </w:rPr>
              <w:t>202</w:t>
            </w:r>
            <w:r>
              <w:rPr>
                <w:sz w:val="28"/>
                <w:szCs w:val="28"/>
              </w:rPr>
              <w:t>3</w:t>
            </w:r>
          </w:p>
        </w:tc>
        <w:tc>
          <w:tcPr>
            <w:tcW w:w="1711" w:type="dxa"/>
            <w:tcBorders>
              <w:left w:val="single" w:sz="4" w:space="0" w:color="auto"/>
              <w:bottom w:val="single" w:sz="4" w:space="0" w:color="auto"/>
              <w:right w:val="single" w:sz="4" w:space="0" w:color="auto"/>
            </w:tcBorders>
          </w:tcPr>
          <w:p w:rsidR="007E43BC" w:rsidRPr="007E43BC" w:rsidRDefault="007E43BC" w:rsidP="007E43BC">
            <w:pPr>
              <w:jc w:val="center"/>
              <w:rPr>
                <w:sz w:val="28"/>
                <w:szCs w:val="28"/>
              </w:rPr>
            </w:pPr>
            <w:r w:rsidRPr="007E43BC">
              <w:rPr>
                <w:sz w:val="28"/>
                <w:szCs w:val="28"/>
              </w:rPr>
              <w:t>тыс.руб.</w:t>
            </w:r>
          </w:p>
        </w:tc>
        <w:tc>
          <w:tcPr>
            <w:tcW w:w="863" w:type="dxa"/>
            <w:tcBorders>
              <w:left w:val="single" w:sz="4" w:space="0" w:color="auto"/>
              <w:bottom w:val="single" w:sz="4" w:space="0" w:color="auto"/>
              <w:right w:val="single" w:sz="4" w:space="0" w:color="auto"/>
            </w:tcBorders>
          </w:tcPr>
          <w:p w:rsidR="007E43BC" w:rsidRPr="007E43BC" w:rsidRDefault="007E43BC" w:rsidP="007E43BC">
            <w:pPr>
              <w:jc w:val="center"/>
              <w:rPr>
                <w:sz w:val="28"/>
                <w:szCs w:val="28"/>
              </w:rPr>
            </w:pPr>
            <w:r w:rsidRPr="007E43BC">
              <w:rPr>
                <w:sz w:val="28"/>
                <w:szCs w:val="28"/>
              </w:rPr>
              <w:t>%</w:t>
            </w:r>
          </w:p>
        </w:tc>
      </w:tr>
      <w:tr w:rsidR="007E43BC" w:rsidRPr="007E43BC" w:rsidTr="00DC7355">
        <w:tc>
          <w:tcPr>
            <w:tcW w:w="675" w:type="dxa"/>
            <w:tcBorders>
              <w:top w:val="single" w:sz="4" w:space="0" w:color="auto"/>
              <w:left w:val="single" w:sz="4" w:space="0" w:color="auto"/>
              <w:bottom w:val="single" w:sz="4" w:space="0" w:color="auto"/>
              <w:right w:val="single" w:sz="4" w:space="0" w:color="auto"/>
            </w:tcBorders>
            <w:hideMark/>
          </w:tcPr>
          <w:p w:rsidR="007E43BC" w:rsidRPr="007E43BC" w:rsidRDefault="007E43BC" w:rsidP="007E43BC">
            <w:pPr>
              <w:jc w:val="center"/>
              <w:rPr>
                <w:sz w:val="28"/>
                <w:szCs w:val="28"/>
              </w:rPr>
            </w:pPr>
            <w:r w:rsidRPr="007E43BC">
              <w:rPr>
                <w:sz w:val="28"/>
                <w:szCs w:val="28"/>
              </w:rPr>
              <w:t>1.</w:t>
            </w:r>
          </w:p>
        </w:tc>
        <w:tc>
          <w:tcPr>
            <w:tcW w:w="1560" w:type="dxa"/>
            <w:tcBorders>
              <w:top w:val="single" w:sz="4" w:space="0" w:color="auto"/>
              <w:left w:val="single" w:sz="4" w:space="0" w:color="auto"/>
              <w:bottom w:val="single" w:sz="4" w:space="0" w:color="auto"/>
              <w:right w:val="single" w:sz="4" w:space="0" w:color="auto"/>
            </w:tcBorders>
            <w:hideMark/>
          </w:tcPr>
          <w:p w:rsidR="007E43BC" w:rsidRPr="007E43BC" w:rsidRDefault="007E43BC" w:rsidP="007E43BC">
            <w:pPr>
              <w:jc w:val="center"/>
              <w:rPr>
                <w:sz w:val="28"/>
                <w:szCs w:val="28"/>
              </w:rPr>
            </w:pPr>
            <w:r w:rsidRPr="007E43BC">
              <w:rPr>
                <w:sz w:val="28"/>
                <w:szCs w:val="28"/>
              </w:rPr>
              <w:t>КДУ</w:t>
            </w:r>
          </w:p>
        </w:tc>
        <w:tc>
          <w:tcPr>
            <w:tcW w:w="1559" w:type="dxa"/>
            <w:tcBorders>
              <w:top w:val="single" w:sz="4" w:space="0" w:color="auto"/>
              <w:left w:val="single" w:sz="4" w:space="0" w:color="auto"/>
              <w:bottom w:val="single" w:sz="4" w:space="0" w:color="auto"/>
              <w:right w:val="single" w:sz="4" w:space="0" w:color="auto"/>
            </w:tcBorders>
            <w:hideMark/>
          </w:tcPr>
          <w:p w:rsidR="007E43BC" w:rsidRPr="007E43BC" w:rsidRDefault="007E43BC" w:rsidP="007E43BC">
            <w:pPr>
              <w:jc w:val="center"/>
              <w:rPr>
                <w:sz w:val="28"/>
                <w:szCs w:val="28"/>
              </w:rPr>
            </w:pPr>
            <w:r w:rsidRPr="007E43BC">
              <w:rPr>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7E43BC" w:rsidRPr="00AB2F4F" w:rsidRDefault="00C538D5" w:rsidP="007E43BC">
            <w:pPr>
              <w:jc w:val="center"/>
              <w:rPr>
                <w:sz w:val="28"/>
                <w:szCs w:val="28"/>
              </w:rPr>
            </w:pPr>
            <w:r w:rsidRPr="00AB2F4F">
              <w:rPr>
                <w:sz w:val="28"/>
                <w:szCs w:val="28"/>
              </w:rPr>
              <w:t>9</w:t>
            </w:r>
          </w:p>
        </w:tc>
        <w:tc>
          <w:tcPr>
            <w:tcW w:w="1276" w:type="dxa"/>
            <w:tcBorders>
              <w:top w:val="single" w:sz="4" w:space="0" w:color="auto"/>
              <w:left w:val="single" w:sz="4" w:space="0" w:color="auto"/>
              <w:bottom w:val="single" w:sz="4" w:space="0" w:color="auto"/>
              <w:right w:val="single" w:sz="4" w:space="0" w:color="auto"/>
            </w:tcBorders>
          </w:tcPr>
          <w:p w:rsidR="007E43BC" w:rsidRPr="00AB2F4F" w:rsidRDefault="007E43BC" w:rsidP="007E43BC">
            <w:pPr>
              <w:jc w:val="right"/>
              <w:rPr>
                <w:sz w:val="28"/>
                <w:szCs w:val="28"/>
              </w:rPr>
            </w:pPr>
            <w:r w:rsidRPr="00AB2F4F">
              <w:rPr>
                <w:sz w:val="28"/>
                <w:szCs w:val="28"/>
              </w:rPr>
              <w:t>4238,1</w:t>
            </w:r>
          </w:p>
        </w:tc>
        <w:tc>
          <w:tcPr>
            <w:tcW w:w="1265" w:type="dxa"/>
            <w:tcBorders>
              <w:top w:val="single" w:sz="4" w:space="0" w:color="auto"/>
              <w:left w:val="single" w:sz="4" w:space="0" w:color="auto"/>
              <w:bottom w:val="single" w:sz="4" w:space="0" w:color="auto"/>
              <w:right w:val="single" w:sz="4" w:space="0" w:color="auto"/>
            </w:tcBorders>
          </w:tcPr>
          <w:p w:rsidR="007E43BC" w:rsidRPr="00AB2F4F" w:rsidRDefault="00C538D5" w:rsidP="007E43BC">
            <w:pPr>
              <w:jc w:val="right"/>
              <w:rPr>
                <w:sz w:val="28"/>
                <w:szCs w:val="28"/>
              </w:rPr>
            </w:pPr>
            <w:r w:rsidRPr="00AB2F4F">
              <w:rPr>
                <w:sz w:val="28"/>
                <w:szCs w:val="28"/>
              </w:rPr>
              <w:t>2169,8</w:t>
            </w:r>
          </w:p>
        </w:tc>
        <w:tc>
          <w:tcPr>
            <w:tcW w:w="1711" w:type="dxa"/>
            <w:tcBorders>
              <w:top w:val="single" w:sz="4" w:space="0" w:color="auto"/>
              <w:left w:val="single" w:sz="4" w:space="0" w:color="auto"/>
              <w:bottom w:val="single" w:sz="4" w:space="0" w:color="auto"/>
              <w:right w:val="single" w:sz="4" w:space="0" w:color="auto"/>
            </w:tcBorders>
          </w:tcPr>
          <w:p w:rsidR="007E43BC" w:rsidRPr="00AB2F4F" w:rsidRDefault="00C538D5" w:rsidP="007E43BC">
            <w:pPr>
              <w:jc w:val="right"/>
              <w:rPr>
                <w:sz w:val="28"/>
                <w:szCs w:val="28"/>
              </w:rPr>
            </w:pPr>
            <w:r w:rsidRPr="00AB2F4F">
              <w:rPr>
                <w:sz w:val="28"/>
                <w:szCs w:val="28"/>
              </w:rPr>
              <w:t>-2068,3</w:t>
            </w:r>
          </w:p>
        </w:tc>
        <w:tc>
          <w:tcPr>
            <w:tcW w:w="863" w:type="dxa"/>
            <w:tcBorders>
              <w:top w:val="single" w:sz="4" w:space="0" w:color="auto"/>
              <w:left w:val="single" w:sz="4" w:space="0" w:color="auto"/>
              <w:bottom w:val="single" w:sz="4" w:space="0" w:color="auto"/>
              <w:right w:val="single" w:sz="4" w:space="0" w:color="auto"/>
            </w:tcBorders>
          </w:tcPr>
          <w:p w:rsidR="007E43BC" w:rsidRPr="00AB2F4F" w:rsidRDefault="00AB2F4F" w:rsidP="007E43BC">
            <w:pPr>
              <w:jc w:val="right"/>
              <w:rPr>
                <w:sz w:val="28"/>
                <w:szCs w:val="28"/>
              </w:rPr>
            </w:pPr>
            <w:r w:rsidRPr="00AB2F4F">
              <w:rPr>
                <w:sz w:val="28"/>
                <w:szCs w:val="28"/>
              </w:rPr>
              <w:t>-48,8</w:t>
            </w:r>
          </w:p>
        </w:tc>
      </w:tr>
      <w:tr w:rsidR="007E43BC" w:rsidRPr="007E43BC" w:rsidTr="00DC7355">
        <w:trPr>
          <w:trHeight w:val="432"/>
        </w:trPr>
        <w:tc>
          <w:tcPr>
            <w:tcW w:w="675" w:type="dxa"/>
            <w:tcBorders>
              <w:top w:val="single" w:sz="4" w:space="0" w:color="auto"/>
              <w:left w:val="single" w:sz="4" w:space="0" w:color="auto"/>
              <w:bottom w:val="single" w:sz="4" w:space="0" w:color="auto"/>
              <w:right w:val="single" w:sz="4" w:space="0" w:color="auto"/>
            </w:tcBorders>
            <w:hideMark/>
          </w:tcPr>
          <w:p w:rsidR="007E43BC" w:rsidRPr="007E43BC" w:rsidRDefault="007E43BC" w:rsidP="007E43BC">
            <w:pPr>
              <w:jc w:val="center"/>
              <w:rPr>
                <w:sz w:val="28"/>
                <w:szCs w:val="28"/>
              </w:rPr>
            </w:pPr>
            <w:r w:rsidRPr="007E43BC">
              <w:rPr>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7E43BC" w:rsidRPr="007E43BC" w:rsidRDefault="007E43BC" w:rsidP="007E43BC">
            <w:pPr>
              <w:jc w:val="center"/>
              <w:rPr>
                <w:sz w:val="28"/>
                <w:szCs w:val="28"/>
              </w:rPr>
            </w:pPr>
            <w:r w:rsidRPr="007E43BC">
              <w:rPr>
                <w:sz w:val="28"/>
                <w:szCs w:val="28"/>
              </w:rPr>
              <w:t>Музей</w:t>
            </w:r>
          </w:p>
        </w:tc>
        <w:tc>
          <w:tcPr>
            <w:tcW w:w="1559" w:type="dxa"/>
            <w:tcBorders>
              <w:top w:val="single" w:sz="4" w:space="0" w:color="auto"/>
              <w:left w:val="single" w:sz="4" w:space="0" w:color="auto"/>
              <w:bottom w:val="single" w:sz="4" w:space="0" w:color="auto"/>
              <w:right w:val="single" w:sz="4" w:space="0" w:color="auto"/>
            </w:tcBorders>
            <w:hideMark/>
          </w:tcPr>
          <w:p w:rsidR="007E43BC" w:rsidRPr="007E43BC" w:rsidRDefault="007E43BC" w:rsidP="007E43BC">
            <w:pPr>
              <w:jc w:val="center"/>
              <w:rPr>
                <w:sz w:val="28"/>
                <w:szCs w:val="28"/>
              </w:rPr>
            </w:pPr>
            <w:r w:rsidRPr="007E43BC">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7E43BC" w:rsidRPr="00AB2F4F" w:rsidRDefault="007E43BC" w:rsidP="007E43BC">
            <w:pPr>
              <w:jc w:val="center"/>
              <w:rPr>
                <w:sz w:val="28"/>
                <w:szCs w:val="28"/>
              </w:rPr>
            </w:pPr>
            <w:r w:rsidRPr="00AB2F4F">
              <w:rPr>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7E43BC" w:rsidRPr="00AB2F4F" w:rsidRDefault="007E43BC" w:rsidP="007E43BC">
            <w:pPr>
              <w:jc w:val="right"/>
              <w:rPr>
                <w:sz w:val="28"/>
                <w:szCs w:val="28"/>
              </w:rPr>
            </w:pPr>
            <w:r w:rsidRPr="00AB2F4F">
              <w:rPr>
                <w:sz w:val="28"/>
                <w:szCs w:val="28"/>
              </w:rPr>
              <w:t>63,3</w:t>
            </w:r>
          </w:p>
        </w:tc>
        <w:tc>
          <w:tcPr>
            <w:tcW w:w="1265" w:type="dxa"/>
            <w:tcBorders>
              <w:top w:val="single" w:sz="4" w:space="0" w:color="auto"/>
              <w:left w:val="single" w:sz="4" w:space="0" w:color="auto"/>
              <w:bottom w:val="single" w:sz="4" w:space="0" w:color="auto"/>
              <w:right w:val="single" w:sz="4" w:space="0" w:color="auto"/>
            </w:tcBorders>
          </w:tcPr>
          <w:p w:rsidR="007E43BC" w:rsidRPr="00AB2F4F" w:rsidRDefault="007E43BC" w:rsidP="007E43BC">
            <w:pPr>
              <w:jc w:val="right"/>
              <w:rPr>
                <w:sz w:val="28"/>
                <w:szCs w:val="28"/>
              </w:rPr>
            </w:pPr>
            <w:r w:rsidRPr="00AB2F4F">
              <w:rPr>
                <w:sz w:val="28"/>
                <w:szCs w:val="28"/>
              </w:rPr>
              <w:t>140,1</w:t>
            </w:r>
          </w:p>
        </w:tc>
        <w:tc>
          <w:tcPr>
            <w:tcW w:w="1711" w:type="dxa"/>
            <w:tcBorders>
              <w:top w:val="single" w:sz="4" w:space="0" w:color="auto"/>
              <w:left w:val="single" w:sz="4" w:space="0" w:color="auto"/>
              <w:bottom w:val="single" w:sz="4" w:space="0" w:color="auto"/>
              <w:right w:val="single" w:sz="4" w:space="0" w:color="auto"/>
            </w:tcBorders>
          </w:tcPr>
          <w:p w:rsidR="007E43BC" w:rsidRPr="00AB2F4F" w:rsidRDefault="007E43BC" w:rsidP="007E43BC">
            <w:pPr>
              <w:jc w:val="right"/>
              <w:rPr>
                <w:sz w:val="28"/>
                <w:szCs w:val="28"/>
              </w:rPr>
            </w:pPr>
            <w:r w:rsidRPr="00AB2F4F">
              <w:rPr>
                <w:sz w:val="28"/>
                <w:szCs w:val="28"/>
              </w:rPr>
              <w:t>+76,8</w:t>
            </w:r>
          </w:p>
        </w:tc>
        <w:tc>
          <w:tcPr>
            <w:tcW w:w="863" w:type="dxa"/>
            <w:tcBorders>
              <w:top w:val="single" w:sz="4" w:space="0" w:color="auto"/>
              <w:left w:val="single" w:sz="4" w:space="0" w:color="auto"/>
              <w:bottom w:val="single" w:sz="4" w:space="0" w:color="auto"/>
              <w:right w:val="single" w:sz="4" w:space="0" w:color="auto"/>
            </w:tcBorders>
          </w:tcPr>
          <w:p w:rsidR="007E43BC" w:rsidRPr="007E43BC" w:rsidRDefault="007E43BC" w:rsidP="007E43BC">
            <w:pPr>
              <w:jc w:val="right"/>
              <w:rPr>
                <w:color w:val="FF0000"/>
                <w:sz w:val="28"/>
                <w:szCs w:val="28"/>
              </w:rPr>
            </w:pPr>
          </w:p>
        </w:tc>
      </w:tr>
      <w:tr w:rsidR="007E43BC" w:rsidRPr="007E43BC" w:rsidTr="00DC7355">
        <w:tc>
          <w:tcPr>
            <w:tcW w:w="675" w:type="dxa"/>
            <w:tcBorders>
              <w:top w:val="single" w:sz="4" w:space="0" w:color="auto"/>
              <w:left w:val="single" w:sz="4" w:space="0" w:color="auto"/>
              <w:bottom w:val="single" w:sz="4" w:space="0" w:color="auto"/>
              <w:right w:val="single" w:sz="4" w:space="0" w:color="auto"/>
            </w:tcBorders>
            <w:hideMark/>
          </w:tcPr>
          <w:p w:rsidR="007E43BC" w:rsidRPr="007E43BC" w:rsidRDefault="007E43BC" w:rsidP="007E43BC">
            <w:pPr>
              <w:jc w:val="center"/>
              <w:rPr>
                <w:sz w:val="28"/>
                <w:szCs w:val="28"/>
              </w:rPr>
            </w:pPr>
            <w:r w:rsidRPr="007E43BC">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7E43BC" w:rsidRPr="007E43BC" w:rsidRDefault="007E43BC" w:rsidP="007E43BC">
            <w:pPr>
              <w:jc w:val="center"/>
              <w:rPr>
                <w:sz w:val="28"/>
                <w:szCs w:val="28"/>
              </w:rPr>
            </w:pPr>
            <w:r w:rsidRPr="007E43BC">
              <w:rPr>
                <w:sz w:val="28"/>
                <w:szCs w:val="28"/>
              </w:rPr>
              <w:t xml:space="preserve">ЦБС </w:t>
            </w:r>
          </w:p>
        </w:tc>
        <w:tc>
          <w:tcPr>
            <w:tcW w:w="1559" w:type="dxa"/>
            <w:tcBorders>
              <w:top w:val="single" w:sz="4" w:space="0" w:color="auto"/>
              <w:left w:val="single" w:sz="4" w:space="0" w:color="auto"/>
              <w:bottom w:val="single" w:sz="4" w:space="0" w:color="auto"/>
              <w:right w:val="single" w:sz="4" w:space="0" w:color="auto"/>
            </w:tcBorders>
            <w:hideMark/>
          </w:tcPr>
          <w:p w:rsidR="007E43BC" w:rsidRPr="007E43BC" w:rsidRDefault="007E43BC" w:rsidP="007E43BC">
            <w:pPr>
              <w:jc w:val="center"/>
              <w:rPr>
                <w:sz w:val="28"/>
                <w:szCs w:val="28"/>
              </w:rPr>
            </w:pPr>
            <w:r w:rsidRPr="007E43BC">
              <w:rPr>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7E43BC" w:rsidRPr="00AB2F4F" w:rsidRDefault="00AB2F4F" w:rsidP="007E43BC">
            <w:pPr>
              <w:jc w:val="center"/>
              <w:rPr>
                <w:sz w:val="28"/>
                <w:szCs w:val="28"/>
              </w:rPr>
            </w:pPr>
            <w:r w:rsidRPr="00AB2F4F">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7E43BC" w:rsidRPr="00AB2F4F" w:rsidRDefault="007E43BC" w:rsidP="007E43BC">
            <w:pPr>
              <w:jc w:val="right"/>
              <w:rPr>
                <w:sz w:val="28"/>
                <w:szCs w:val="28"/>
              </w:rPr>
            </w:pPr>
            <w:r w:rsidRPr="00AB2F4F">
              <w:rPr>
                <w:sz w:val="28"/>
                <w:szCs w:val="28"/>
              </w:rPr>
              <w:t>1395</w:t>
            </w:r>
          </w:p>
        </w:tc>
        <w:tc>
          <w:tcPr>
            <w:tcW w:w="1265" w:type="dxa"/>
            <w:tcBorders>
              <w:top w:val="single" w:sz="4" w:space="0" w:color="auto"/>
              <w:left w:val="single" w:sz="4" w:space="0" w:color="auto"/>
              <w:bottom w:val="single" w:sz="4" w:space="0" w:color="auto"/>
              <w:right w:val="single" w:sz="4" w:space="0" w:color="auto"/>
            </w:tcBorders>
          </w:tcPr>
          <w:p w:rsidR="007E43BC" w:rsidRPr="00AB2F4F" w:rsidRDefault="00AB2F4F" w:rsidP="007E43BC">
            <w:pPr>
              <w:jc w:val="right"/>
              <w:rPr>
                <w:sz w:val="28"/>
                <w:szCs w:val="28"/>
              </w:rPr>
            </w:pPr>
            <w:r w:rsidRPr="00AB2F4F">
              <w:rPr>
                <w:sz w:val="28"/>
                <w:szCs w:val="28"/>
              </w:rPr>
              <w:t>0</w:t>
            </w:r>
          </w:p>
        </w:tc>
        <w:tc>
          <w:tcPr>
            <w:tcW w:w="1711" w:type="dxa"/>
            <w:tcBorders>
              <w:top w:val="single" w:sz="4" w:space="0" w:color="auto"/>
              <w:left w:val="single" w:sz="4" w:space="0" w:color="auto"/>
              <w:bottom w:val="single" w:sz="4" w:space="0" w:color="auto"/>
              <w:right w:val="single" w:sz="4" w:space="0" w:color="auto"/>
            </w:tcBorders>
          </w:tcPr>
          <w:p w:rsidR="007E43BC" w:rsidRPr="00AB2F4F" w:rsidRDefault="00AB2F4F" w:rsidP="007E43BC">
            <w:pPr>
              <w:jc w:val="right"/>
              <w:rPr>
                <w:sz w:val="28"/>
                <w:szCs w:val="28"/>
              </w:rPr>
            </w:pPr>
            <w:r w:rsidRPr="00AB2F4F">
              <w:rPr>
                <w:sz w:val="28"/>
                <w:szCs w:val="28"/>
              </w:rPr>
              <w:t>-</w:t>
            </w:r>
            <w:r w:rsidR="007E43BC" w:rsidRPr="00AB2F4F">
              <w:rPr>
                <w:sz w:val="28"/>
                <w:szCs w:val="28"/>
              </w:rPr>
              <w:t>1395</w:t>
            </w:r>
          </w:p>
        </w:tc>
        <w:tc>
          <w:tcPr>
            <w:tcW w:w="863" w:type="dxa"/>
            <w:tcBorders>
              <w:top w:val="single" w:sz="4" w:space="0" w:color="auto"/>
              <w:left w:val="single" w:sz="4" w:space="0" w:color="auto"/>
              <w:bottom w:val="single" w:sz="4" w:space="0" w:color="auto"/>
              <w:right w:val="single" w:sz="4" w:space="0" w:color="auto"/>
            </w:tcBorders>
          </w:tcPr>
          <w:p w:rsidR="007E43BC" w:rsidRPr="007E43BC" w:rsidRDefault="007E43BC" w:rsidP="007E43BC">
            <w:pPr>
              <w:jc w:val="right"/>
              <w:rPr>
                <w:color w:val="FF0000"/>
                <w:sz w:val="28"/>
                <w:szCs w:val="28"/>
              </w:rPr>
            </w:pPr>
          </w:p>
        </w:tc>
      </w:tr>
      <w:tr w:rsidR="007E43BC" w:rsidRPr="007E43BC" w:rsidTr="00DC7355">
        <w:tc>
          <w:tcPr>
            <w:tcW w:w="675" w:type="dxa"/>
            <w:tcBorders>
              <w:top w:val="single" w:sz="4" w:space="0" w:color="auto"/>
              <w:left w:val="single" w:sz="4" w:space="0" w:color="auto"/>
              <w:bottom w:val="single" w:sz="4" w:space="0" w:color="auto"/>
              <w:right w:val="single" w:sz="4" w:space="0" w:color="auto"/>
            </w:tcBorders>
            <w:hideMark/>
          </w:tcPr>
          <w:p w:rsidR="007E43BC" w:rsidRPr="007E43BC" w:rsidRDefault="007E43BC" w:rsidP="007E43BC">
            <w:pPr>
              <w:jc w:val="center"/>
              <w:rPr>
                <w:sz w:val="28"/>
                <w:szCs w:val="28"/>
              </w:rPr>
            </w:pPr>
            <w:r w:rsidRPr="007E43BC">
              <w:rPr>
                <w:sz w:val="28"/>
                <w:szCs w:val="28"/>
              </w:rPr>
              <w:t>4.</w:t>
            </w:r>
          </w:p>
        </w:tc>
        <w:tc>
          <w:tcPr>
            <w:tcW w:w="1560" w:type="dxa"/>
            <w:tcBorders>
              <w:top w:val="single" w:sz="4" w:space="0" w:color="auto"/>
              <w:left w:val="single" w:sz="4" w:space="0" w:color="auto"/>
              <w:bottom w:val="single" w:sz="4" w:space="0" w:color="auto"/>
              <w:right w:val="single" w:sz="4" w:space="0" w:color="auto"/>
            </w:tcBorders>
            <w:hideMark/>
          </w:tcPr>
          <w:p w:rsidR="007E43BC" w:rsidRPr="007E43BC" w:rsidRDefault="007E43BC" w:rsidP="007E43BC">
            <w:pPr>
              <w:jc w:val="center"/>
              <w:rPr>
                <w:sz w:val="28"/>
                <w:szCs w:val="28"/>
              </w:rPr>
            </w:pPr>
            <w:r w:rsidRPr="007E43BC">
              <w:rPr>
                <w:sz w:val="28"/>
                <w:szCs w:val="28"/>
              </w:rPr>
              <w:t>ДШИ</w:t>
            </w:r>
          </w:p>
        </w:tc>
        <w:tc>
          <w:tcPr>
            <w:tcW w:w="1559" w:type="dxa"/>
            <w:tcBorders>
              <w:top w:val="single" w:sz="4" w:space="0" w:color="auto"/>
              <w:left w:val="single" w:sz="4" w:space="0" w:color="auto"/>
              <w:bottom w:val="single" w:sz="4" w:space="0" w:color="auto"/>
              <w:right w:val="single" w:sz="4" w:space="0" w:color="auto"/>
            </w:tcBorders>
            <w:hideMark/>
          </w:tcPr>
          <w:p w:rsidR="007E43BC" w:rsidRPr="007E43BC" w:rsidRDefault="007E43BC" w:rsidP="007E43BC">
            <w:pPr>
              <w:jc w:val="center"/>
              <w:rPr>
                <w:sz w:val="28"/>
                <w:szCs w:val="28"/>
              </w:rPr>
            </w:pPr>
            <w:r w:rsidRPr="007E43BC">
              <w:rPr>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7E43BC" w:rsidRPr="007E43BC" w:rsidRDefault="007E43BC" w:rsidP="007E43BC">
            <w:pPr>
              <w:jc w:val="center"/>
              <w:rPr>
                <w:sz w:val="28"/>
                <w:szCs w:val="28"/>
              </w:rPr>
            </w:pPr>
            <w:r w:rsidRPr="007E43BC">
              <w:rPr>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7E43BC" w:rsidRPr="007E43BC" w:rsidRDefault="007E43BC" w:rsidP="007E43BC">
            <w:pPr>
              <w:jc w:val="right"/>
              <w:rPr>
                <w:sz w:val="28"/>
                <w:szCs w:val="28"/>
              </w:rPr>
            </w:pPr>
            <w:r w:rsidRPr="007E43BC">
              <w:rPr>
                <w:sz w:val="28"/>
                <w:szCs w:val="28"/>
              </w:rPr>
              <w:t>422,4</w:t>
            </w:r>
          </w:p>
        </w:tc>
        <w:tc>
          <w:tcPr>
            <w:tcW w:w="1265" w:type="dxa"/>
            <w:tcBorders>
              <w:top w:val="single" w:sz="4" w:space="0" w:color="auto"/>
              <w:left w:val="single" w:sz="4" w:space="0" w:color="auto"/>
              <w:bottom w:val="single" w:sz="4" w:space="0" w:color="auto"/>
              <w:right w:val="single" w:sz="4" w:space="0" w:color="auto"/>
            </w:tcBorders>
          </w:tcPr>
          <w:p w:rsidR="007E43BC" w:rsidRPr="007E43BC" w:rsidRDefault="00AB2F4F" w:rsidP="00AB2F4F">
            <w:pPr>
              <w:jc w:val="right"/>
              <w:rPr>
                <w:sz w:val="28"/>
                <w:szCs w:val="28"/>
              </w:rPr>
            </w:pPr>
            <w:r>
              <w:rPr>
                <w:sz w:val="28"/>
                <w:szCs w:val="28"/>
              </w:rPr>
              <w:t>134,0</w:t>
            </w:r>
          </w:p>
        </w:tc>
        <w:tc>
          <w:tcPr>
            <w:tcW w:w="1711" w:type="dxa"/>
            <w:tcBorders>
              <w:top w:val="single" w:sz="4" w:space="0" w:color="auto"/>
              <w:left w:val="single" w:sz="4" w:space="0" w:color="auto"/>
              <w:bottom w:val="single" w:sz="4" w:space="0" w:color="auto"/>
              <w:right w:val="single" w:sz="4" w:space="0" w:color="auto"/>
            </w:tcBorders>
          </w:tcPr>
          <w:p w:rsidR="007E43BC" w:rsidRPr="007E43BC" w:rsidRDefault="007E43BC" w:rsidP="00AB2F4F">
            <w:pPr>
              <w:jc w:val="right"/>
              <w:rPr>
                <w:sz w:val="28"/>
                <w:szCs w:val="28"/>
              </w:rPr>
            </w:pPr>
            <w:r w:rsidRPr="007E43BC">
              <w:rPr>
                <w:sz w:val="28"/>
                <w:szCs w:val="28"/>
              </w:rPr>
              <w:t>-</w:t>
            </w:r>
            <w:r w:rsidR="00AB2F4F">
              <w:rPr>
                <w:sz w:val="28"/>
                <w:szCs w:val="28"/>
              </w:rPr>
              <w:t>288,4</w:t>
            </w:r>
          </w:p>
        </w:tc>
        <w:tc>
          <w:tcPr>
            <w:tcW w:w="863" w:type="dxa"/>
            <w:tcBorders>
              <w:top w:val="single" w:sz="4" w:space="0" w:color="auto"/>
              <w:left w:val="single" w:sz="4" w:space="0" w:color="auto"/>
              <w:bottom w:val="single" w:sz="4" w:space="0" w:color="auto"/>
              <w:right w:val="single" w:sz="4" w:space="0" w:color="auto"/>
            </w:tcBorders>
          </w:tcPr>
          <w:p w:rsidR="007E43BC" w:rsidRPr="007E43BC" w:rsidRDefault="007E43BC" w:rsidP="007E43BC">
            <w:pPr>
              <w:jc w:val="right"/>
              <w:rPr>
                <w:color w:val="FF0000"/>
                <w:sz w:val="28"/>
                <w:szCs w:val="28"/>
              </w:rPr>
            </w:pPr>
          </w:p>
        </w:tc>
      </w:tr>
      <w:tr w:rsidR="007E43BC" w:rsidRPr="007E43BC" w:rsidTr="00DC7355">
        <w:tc>
          <w:tcPr>
            <w:tcW w:w="675" w:type="dxa"/>
            <w:tcBorders>
              <w:top w:val="single" w:sz="4" w:space="0" w:color="auto"/>
              <w:left w:val="single" w:sz="4" w:space="0" w:color="auto"/>
              <w:bottom w:val="single" w:sz="4" w:space="0" w:color="auto"/>
              <w:right w:val="single" w:sz="4" w:space="0" w:color="auto"/>
            </w:tcBorders>
          </w:tcPr>
          <w:p w:rsidR="007E43BC" w:rsidRPr="007E43BC" w:rsidRDefault="007E43BC" w:rsidP="007E43BC">
            <w:pPr>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7E43BC" w:rsidRPr="007E43BC" w:rsidRDefault="007E43BC" w:rsidP="007E43BC">
            <w:pPr>
              <w:jc w:val="center"/>
              <w:rPr>
                <w:sz w:val="28"/>
                <w:szCs w:val="28"/>
              </w:rPr>
            </w:pPr>
            <w:r w:rsidRPr="007E43BC">
              <w:rPr>
                <w:sz w:val="28"/>
                <w:szCs w:val="28"/>
              </w:rPr>
              <w:t>Всего</w:t>
            </w:r>
          </w:p>
        </w:tc>
        <w:tc>
          <w:tcPr>
            <w:tcW w:w="1559" w:type="dxa"/>
            <w:tcBorders>
              <w:top w:val="single" w:sz="4" w:space="0" w:color="auto"/>
              <w:left w:val="single" w:sz="4" w:space="0" w:color="auto"/>
              <w:bottom w:val="single" w:sz="4" w:space="0" w:color="auto"/>
              <w:right w:val="single" w:sz="4" w:space="0" w:color="auto"/>
            </w:tcBorders>
            <w:hideMark/>
          </w:tcPr>
          <w:p w:rsidR="007E43BC" w:rsidRPr="007E43BC" w:rsidRDefault="007E43BC" w:rsidP="007E43BC">
            <w:pPr>
              <w:jc w:val="center"/>
              <w:rPr>
                <w:sz w:val="28"/>
                <w:szCs w:val="28"/>
              </w:rPr>
            </w:pPr>
            <w:r w:rsidRPr="007E43BC">
              <w:rPr>
                <w:sz w:val="28"/>
                <w:szCs w:val="28"/>
              </w:rPr>
              <w:t>10</w:t>
            </w:r>
          </w:p>
        </w:tc>
        <w:tc>
          <w:tcPr>
            <w:tcW w:w="1134" w:type="dxa"/>
            <w:tcBorders>
              <w:top w:val="single" w:sz="4" w:space="0" w:color="auto"/>
              <w:left w:val="single" w:sz="4" w:space="0" w:color="auto"/>
              <w:bottom w:val="single" w:sz="4" w:space="0" w:color="auto"/>
              <w:right w:val="single" w:sz="4" w:space="0" w:color="auto"/>
            </w:tcBorders>
          </w:tcPr>
          <w:p w:rsidR="007E43BC" w:rsidRPr="00AB2F4F" w:rsidRDefault="007E43BC" w:rsidP="00AB2F4F">
            <w:pPr>
              <w:jc w:val="center"/>
              <w:rPr>
                <w:sz w:val="28"/>
                <w:szCs w:val="28"/>
              </w:rPr>
            </w:pPr>
            <w:r w:rsidRPr="00AB2F4F">
              <w:rPr>
                <w:sz w:val="28"/>
                <w:szCs w:val="28"/>
              </w:rPr>
              <w:t>1</w:t>
            </w:r>
            <w:r w:rsidR="00AB2F4F" w:rsidRPr="00AB2F4F">
              <w:rPr>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7E43BC" w:rsidRPr="00AB2F4F" w:rsidRDefault="007E43BC" w:rsidP="007E43BC">
            <w:pPr>
              <w:jc w:val="right"/>
              <w:rPr>
                <w:sz w:val="28"/>
                <w:szCs w:val="28"/>
              </w:rPr>
            </w:pPr>
            <w:r w:rsidRPr="00AB2F4F">
              <w:rPr>
                <w:sz w:val="28"/>
                <w:szCs w:val="28"/>
              </w:rPr>
              <w:t>6118,8</w:t>
            </w:r>
          </w:p>
        </w:tc>
        <w:tc>
          <w:tcPr>
            <w:tcW w:w="1265" w:type="dxa"/>
            <w:tcBorders>
              <w:top w:val="single" w:sz="4" w:space="0" w:color="auto"/>
              <w:left w:val="single" w:sz="4" w:space="0" w:color="auto"/>
              <w:bottom w:val="single" w:sz="4" w:space="0" w:color="auto"/>
              <w:right w:val="single" w:sz="4" w:space="0" w:color="auto"/>
            </w:tcBorders>
          </w:tcPr>
          <w:p w:rsidR="007E43BC" w:rsidRPr="00AB2F4F" w:rsidRDefault="00AB2F4F" w:rsidP="007E43BC">
            <w:pPr>
              <w:jc w:val="right"/>
              <w:rPr>
                <w:sz w:val="28"/>
                <w:szCs w:val="28"/>
              </w:rPr>
            </w:pPr>
            <w:r w:rsidRPr="00AB2F4F">
              <w:rPr>
                <w:sz w:val="28"/>
                <w:szCs w:val="28"/>
              </w:rPr>
              <w:t>2443,9</w:t>
            </w:r>
          </w:p>
        </w:tc>
        <w:tc>
          <w:tcPr>
            <w:tcW w:w="1711" w:type="dxa"/>
            <w:tcBorders>
              <w:top w:val="single" w:sz="4" w:space="0" w:color="auto"/>
              <w:left w:val="single" w:sz="4" w:space="0" w:color="auto"/>
              <w:bottom w:val="single" w:sz="4" w:space="0" w:color="auto"/>
              <w:right w:val="single" w:sz="4" w:space="0" w:color="auto"/>
            </w:tcBorders>
          </w:tcPr>
          <w:p w:rsidR="007E43BC" w:rsidRPr="00AB2F4F" w:rsidRDefault="007E43BC" w:rsidP="00AB2F4F">
            <w:pPr>
              <w:jc w:val="right"/>
              <w:rPr>
                <w:sz w:val="28"/>
                <w:szCs w:val="28"/>
              </w:rPr>
            </w:pPr>
            <w:r w:rsidRPr="00AB2F4F">
              <w:rPr>
                <w:sz w:val="28"/>
                <w:szCs w:val="28"/>
              </w:rPr>
              <w:t>-</w:t>
            </w:r>
            <w:r w:rsidR="00AB2F4F">
              <w:rPr>
                <w:sz w:val="28"/>
                <w:szCs w:val="28"/>
              </w:rPr>
              <w:t>3674,9</w:t>
            </w:r>
          </w:p>
        </w:tc>
        <w:tc>
          <w:tcPr>
            <w:tcW w:w="863" w:type="dxa"/>
            <w:tcBorders>
              <w:top w:val="single" w:sz="4" w:space="0" w:color="auto"/>
              <w:left w:val="single" w:sz="4" w:space="0" w:color="auto"/>
              <w:bottom w:val="single" w:sz="4" w:space="0" w:color="auto"/>
              <w:right w:val="single" w:sz="4" w:space="0" w:color="auto"/>
            </w:tcBorders>
          </w:tcPr>
          <w:p w:rsidR="007E43BC" w:rsidRPr="00AB2F4F" w:rsidRDefault="007E43BC" w:rsidP="00AB2F4F">
            <w:pPr>
              <w:jc w:val="right"/>
              <w:rPr>
                <w:sz w:val="28"/>
                <w:szCs w:val="28"/>
              </w:rPr>
            </w:pPr>
            <w:r w:rsidRPr="00AB2F4F">
              <w:rPr>
                <w:sz w:val="28"/>
                <w:szCs w:val="28"/>
              </w:rPr>
              <w:t>-</w:t>
            </w:r>
            <w:r w:rsidR="00AB2F4F">
              <w:rPr>
                <w:sz w:val="28"/>
                <w:szCs w:val="28"/>
              </w:rPr>
              <w:t>60</w:t>
            </w:r>
          </w:p>
        </w:tc>
      </w:tr>
    </w:tbl>
    <w:p w:rsidR="002C0713" w:rsidRPr="00651A74" w:rsidRDefault="002C0713" w:rsidP="002C0713">
      <w:pPr>
        <w:tabs>
          <w:tab w:val="left" w:pos="709"/>
        </w:tabs>
        <w:jc w:val="both"/>
        <w:rPr>
          <w:sz w:val="28"/>
          <w:szCs w:val="28"/>
        </w:rPr>
      </w:pPr>
      <w:r>
        <w:rPr>
          <w:color w:val="FF0000"/>
          <w:sz w:val="28"/>
          <w:szCs w:val="28"/>
        </w:rPr>
        <w:t xml:space="preserve">          </w:t>
      </w:r>
    </w:p>
    <w:p w:rsidR="0039020B" w:rsidRDefault="002C0713" w:rsidP="00713648">
      <w:pPr>
        <w:jc w:val="both"/>
        <w:rPr>
          <w:sz w:val="28"/>
          <w:szCs w:val="28"/>
        </w:rPr>
      </w:pPr>
      <w:r>
        <w:rPr>
          <w:sz w:val="28"/>
          <w:szCs w:val="28"/>
        </w:rPr>
        <w:t xml:space="preserve">          В </w:t>
      </w:r>
      <w:r w:rsidR="003F737C">
        <w:rPr>
          <w:sz w:val="28"/>
          <w:szCs w:val="28"/>
        </w:rPr>
        <w:t>детских школах искусств</w:t>
      </w:r>
      <w:r>
        <w:rPr>
          <w:sz w:val="28"/>
          <w:szCs w:val="28"/>
        </w:rPr>
        <w:t xml:space="preserve"> на средства </w:t>
      </w:r>
      <w:r w:rsidR="00A45C9F">
        <w:rPr>
          <w:sz w:val="28"/>
          <w:szCs w:val="28"/>
        </w:rPr>
        <w:t>мест</w:t>
      </w:r>
      <w:r>
        <w:rPr>
          <w:sz w:val="28"/>
          <w:szCs w:val="28"/>
        </w:rPr>
        <w:t xml:space="preserve">ного бюджета проведен </w:t>
      </w:r>
      <w:r w:rsidR="00783CB2">
        <w:rPr>
          <w:sz w:val="28"/>
          <w:szCs w:val="28"/>
        </w:rPr>
        <w:t xml:space="preserve">косметический ремонт </w:t>
      </w:r>
      <w:r w:rsidR="0025724F">
        <w:rPr>
          <w:sz w:val="28"/>
          <w:szCs w:val="28"/>
        </w:rPr>
        <w:t xml:space="preserve">на </w:t>
      </w:r>
      <w:r w:rsidR="00A45C9F">
        <w:rPr>
          <w:sz w:val="28"/>
          <w:szCs w:val="28"/>
        </w:rPr>
        <w:t xml:space="preserve">общую сумму </w:t>
      </w:r>
      <w:r w:rsidR="00AB2F4F">
        <w:rPr>
          <w:sz w:val="28"/>
          <w:szCs w:val="28"/>
        </w:rPr>
        <w:t>134,0</w:t>
      </w:r>
      <w:r w:rsidR="0025724F">
        <w:rPr>
          <w:sz w:val="28"/>
          <w:szCs w:val="28"/>
        </w:rPr>
        <w:t xml:space="preserve"> тыс.руб. </w:t>
      </w:r>
    </w:p>
    <w:p w:rsidR="002C0713" w:rsidRDefault="002C0713" w:rsidP="002C0713">
      <w:pPr>
        <w:jc w:val="both"/>
        <w:rPr>
          <w:sz w:val="28"/>
          <w:szCs w:val="28"/>
        </w:rPr>
      </w:pPr>
      <w:r>
        <w:rPr>
          <w:sz w:val="28"/>
          <w:szCs w:val="28"/>
        </w:rPr>
        <w:t xml:space="preserve">          </w:t>
      </w:r>
      <w:r w:rsidRPr="00A04E1A">
        <w:rPr>
          <w:sz w:val="28"/>
          <w:szCs w:val="28"/>
        </w:rPr>
        <w:t xml:space="preserve">В </w:t>
      </w:r>
      <w:r w:rsidR="003F737C">
        <w:rPr>
          <w:sz w:val="28"/>
          <w:szCs w:val="28"/>
        </w:rPr>
        <w:t>МБУК «Еткульский РДК» проведен косметический ремонт</w:t>
      </w:r>
      <w:r w:rsidR="0013744E">
        <w:rPr>
          <w:sz w:val="28"/>
          <w:szCs w:val="28"/>
        </w:rPr>
        <w:t>,</w:t>
      </w:r>
      <w:r w:rsidR="003F737C">
        <w:rPr>
          <w:sz w:val="28"/>
          <w:szCs w:val="28"/>
        </w:rPr>
        <w:t xml:space="preserve"> </w:t>
      </w:r>
      <w:r w:rsidR="0013744E">
        <w:rPr>
          <w:sz w:val="28"/>
          <w:szCs w:val="28"/>
        </w:rPr>
        <w:t xml:space="preserve">ремонт крыльца, ремонт отопления </w:t>
      </w:r>
      <w:r w:rsidR="00C538D5">
        <w:rPr>
          <w:sz w:val="28"/>
          <w:szCs w:val="28"/>
        </w:rPr>
        <w:t xml:space="preserve">на общую сумму </w:t>
      </w:r>
      <w:r w:rsidR="0013744E">
        <w:rPr>
          <w:sz w:val="28"/>
          <w:szCs w:val="28"/>
        </w:rPr>
        <w:t>235</w:t>
      </w:r>
      <w:r w:rsidR="00990DC2">
        <w:rPr>
          <w:sz w:val="28"/>
          <w:szCs w:val="28"/>
        </w:rPr>
        <w:t>,0 тыс.руб.</w:t>
      </w:r>
    </w:p>
    <w:p w:rsidR="00713648" w:rsidRDefault="00713648" w:rsidP="002C0713">
      <w:pPr>
        <w:jc w:val="both"/>
        <w:rPr>
          <w:sz w:val="28"/>
          <w:szCs w:val="28"/>
        </w:rPr>
      </w:pPr>
      <w:r>
        <w:rPr>
          <w:sz w:val="28"/>
          <w:szCs w:val="28"/>
        </w:rPr>
        <w:tab/>
        <w:t>В МБУ «Еткульский краеведческий музей им. Сосенкова В.И.»</w:t>
      </w:r>
      <w:r w:rsidRPr="00713648">
        <w:rPr>
          <w:sz w:val="28"/>
          <w:szCs w:val="28"/>
        </w:rPr>
        <w:t xml:space="preserve"> </w:t>
      </w:r>
      <w:r>
        <w:rPr>
          <w:sz w:val="28"/>
          <w:szCs w:val="28"/>
        </w:rPr>
        <w:t xml:space="preserve">проведен косметический ремонт и ремонт пола на общую сумму </w:t>
      </w:r>
      <w:r w:rsidRPr="002D0797">
        <w:rPr>
          <w:sz w:val="28"/>
          <w:szCs w:val="28"/>
        </w:rPr>
        <w:t xml:space="preserve"> </w:t>
      </w:r>
      <w:r w:rsidR="00CE613F">
        <w:rPr>
          <w:sz w:val="28"/>
          <w:szCs w:val="28"/>
        </w:rPr>
        <w:t>1</w:t>
      </w:r>
      <w:r>
        <w:rPr>
          <w:sz w:val="28"/>
          <w:szCs w:val="28"/>
        </w:rPr>
        <w:t>40,</w:t>
      </w:r>
      <w:r w:rsidR="00CE613F">
        <w:rPr>
          <w:sz w:val="28"/>
          <w:szCs w:val="28"/>
        </w:rPr>
        <w:t>1</w:t>
      </w:r>
      <w:r>
        <w:rPr>
          <w:sz w:val="28"/>
          <w:szCs w:val="28"/>
        </w:rPr>
        <w:t xml:space="preserve"> тыс.руб.</w:t>
      </w:r>
    </w:p>
    <w:p w:rsidR="00931E2F" w:rsidRDefault="00931E2F" w:rsidP="002C0713">
      <w:pPr>
        <w:jc w:val="both"/>
        <w:rPr>
          <w:sz w:val="28"/>
          <w:szCs w:val="28"/>
        </w:rPr>
      </w:pPr>
      <w:r>
        <w:rPr>
          <w:sz w:val="28"/>
          <w:szCs w:val="28"/>
        </w:rPr>
        <w:tab/>
        <w:t xml:space="preserve">В МБУК «ЦКС Еманжелинского сельского поселения» отремонтировано здание Депутатского сельского клуба на общую сумму 1100,0 тыс.руб. Проведены следующие ремонтные работы: разборка и кладка стен, ремонт потолка и пола, электромонтажные работы, косметический ремонт, замена окон и дверей. </w:t>
      </w:r>
    </w:p>
    <w:p w:rsidR="00931E2F" w:rsidRDefault="00931E2F" w:rsidP="007E43BC">
      <w:pPr>
        <w:jc w:val="both"/>
        <w:rPr>
          <w:sz w:val="28"/>
          <w:szCs w:val="28"/>
        </w:rPr>
      </w:pPr>
      <w:r>
        <w:rPr>
          <w:sz w:val="28"/>
          <w:szCs w:val="28"/>
        </w:rPr>
        <w:tab/>
        <w:t>В ДК с.Лебедевка произвели ремонт системы освещения и благоустройство санузла на 203,3 тыс.руб.</w:t>
      </w:r>
    </w:p>
    <w:p w:rsidR="00931E2F" w:rsidRDefault="00931E2F" w:rsidP="007E43BC">
      <w:pPr>
        <w:jc w:val="both"/>
        <w:rPr>
          <w:sz w:val="28"/>
          <w:szCs w:val="28"/>
        </w:rPr>
      </w:pPr>
      <w:r>
        <w:rPr>
          <w:sz w:val="28"/>
          <w:szCs w:val="28"/>
        </w:rPr>
        <w:tab/>
        <w:t xml:space="preserve">В Селезянском СДК </w:t>
      </w:r>
      <w:r w:rsidR="00C852E8">
        <w:rPr>
          <w:sz w:val="28"/>
          <w:szCs w:val="28"/>
        </w:rPr>
        <w:t>произвели ремонт системы отопления и замену оконных блоков на 213,6 тыс.руб.</w:t>
      </w:r>
    </w:p>
    <w:p w:rsidR="00931E2F" w:rsidRDefault="00931E2F" w:rsidP="007E43BC">
      <w:pPr>
        <w:jc w:val="both"/>
        <w:rPr>
          <w:sz w:val="28"/>
          <w:szCs w:val="28"/>
        </w:rPr>
      </w:pPr>
      <w:r>
        <w:rPr>
          <w:sz w:val="28"/>
          <w:szCs w:val="28"/>
        </w:rPr>
        <w:tab/>
        <w:t>В Аткульском СК МБУК «ЦКС Селезянского сельского поселения» проведены ремонтные работы на 200,0 тыс.руб.</w:t>
      </w:r>
    </w:p>
    <w:p w:rsidR="00C852E8" w:rsidRDefault="00C852E8" w:rsidP="007E43BC">
      <w:pPr>
        <w:jc w:val="both"/>
        <w:rPr>
          <w:sz w:val="28"/>
          <w:szCs w:val="28"/>
        </w:rPr>
      </w:pPr>
      <w:r>
        <w:rPr>
          <w:sz w:val="28"/>
          <w:szCs w:val="28"/>
        </w:rPr>
        <w:tab/>
        <w:t xml:space="preserve">В </w:t>
      </w:r>
      <w:r w:rsidR="00CF5399">
        <w:rPr>
          <w:sz w:val="28"/>
          <w:szCs w:val="28"/>
        </w:rPr>
        <w:t xml:space="preserve">ДК с.Белоусово </w:t>
      </w:r>
      <w:r>
        <w:rPr>
          <w:sz w:val="28"/>
          <w:szCs w:val="28"/>
        </w:rPr>
        <w:t>МБУК «ЦКС Белоусовского сельского поселения» произведен монтаж дверных блоков на 179,0 тыс.руб.</w:t>
      </w:r>
    </w:p>
    <w:p w:rsidR="003521F1" w:rsidRPr="00C67F2C" w:rsidRDefault="002C0713" w:rsidP="007E43BC">
      <w:pPr>
        <w:jc w:val="both"/>
        <w:rPr>
          <w:sz w:val="28"/>
          <w:szCs w:val="28"/>
        </w:rPr>
      </w:pPr>
      <w:r>
        <w:rPr>
          <w:sz w:val="28"/>
          <w:szCs w:val="28"/>
        </w:rPr>
        <w:t xml:space="preserve">   </w:t>
      </w:r>
      <w:r w:rsidR="00B75828">
        <w:rPr>
          <w:sz w:val="28"/>
          <w:szCs w:val="28"/>
        </w:rPr>
        <w:tab/>
      </w:r>
      <w:r w:rsidRPr="00C67F2C">
        <w:rPr>
          <w:sz w:val="28"/>
          <w:szCs w:val="28"/>
        </w:rPr>
        <w:t>В целом по району в 20</w:t>
      </w:r>
      <w:r w:rsidR="000345AC" w:rsidRPr="00C67F2C">
        <w:rPr>
          <w:sz w:val="28"/>
          <w:szCs w:val="28"/>
        </w:rPr>
        <w:t>2</w:t>
      </w:r>
      <w:r w:rsidR="00C67F2C" w:rsidRPr="00C67F2C">
        <w:rPr>
          <w:sz w:val="28"/>
          <w:szCs w:val="28"/>
        </w:rPr>
        <w:t>3</w:t>
      </w:r>
      <w:r w:rsidRPr="00C67F2C">
        <w:rPr>
          <w:sz w:val="28"/>
          <w:szCs w:val="28"/>
        </w:rPr>
        <w:t xml:space="preserve"> году на приобретение основных средств было израсходовано </w:t>
      </w:r>
      <w:r w:rsidR="00C67F2C" w:rsidRPr="00C67F2C">
        <w:rPr>
          <w:sz w:val="28"/>
          <w:szCs w:val="28"/>
        </w:rPr>
        <w:t>4183,9</w:t>
      </w:r>
      <w:r w:rsidRPr="00C67F2C">
        <w:rPr>
          <w:sz w:val="28"/>
          <w:szCs w:val="28"/>
        </w:rPr>
        <w:t xml:space="preserve"> тыс. руб</w:t>
      </w:r>
      <w:r w:rsidR="000345AC" w:rsidRPr="00C67F2C">
        <w:rPr>
          <w:sz w:val="28"/>
          <w:szCs w:val="28"/>
        </w:rPr>
        <w:t>.</w:t>
      </w:r>
      <w:r w:rsidRPr="00C67F2C">
        <w:rPr>
          <w:sz w:val="28"/>
          <w:szCs w:val="28"/>
        </w:rPr>
        <w:t xml:space="preserve"> в т.ч.:</w:t>
      </w:r>
    </w:p>
    <w:p w:rsidR="00330C60" w:rsidRPr="00C67F2C" w:rsidRDefault="00330C60" w:rsidP="000345AC">
      <w:pPr>
        <w:pStyle w:val="af4"/>
        <w:tabs>
          <w:tab w:val="left" w:pos="709"/>
        </w:tabs>
        <w:ind w:left="0"/>
        <w:jc w:val="both"/>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253"/>
        <w:gridCol w:w="1701"/>
        <w:gridCol w:w="1701"/>
        <w:gridCol w:w="1842"/>
      </w:tblGrid>
      <w:tr w:rsidR="00E6080C" w:rsidRPr="00C67F2C" w:rsidTr="00DC7355">
        <w:tc>
          <w:tcPr>
            <w:tcW w:w="709" w:type="dxa"/>
            <w:tcBorders>
              <w:top w:val="single" w:sz="4" w:space="0" w:color="auto"/>
              <w:left w:val="single" w:sz="4" w:space="0" w:color="auto"/>
              <w:bottom w:val="single" w:sz="4" w:space="0" w:color="auto"/>
              <w:right w:val="single" w:sz="4" w:space="0" w:color="auto"/>
            </w:tcBorders>
            <w:hideMark/>
          </w:tcPr>
          <w:p w:rsidR="00E6080C" w:rsidRPr="00C67F2C" w:rsidRDefault="00E6080C" w:rsidP="000345AC">
            <w:pPr>
              <w:jc w:val="center"/>
              <w:rPr>
                <w:b/>
                <w:sz w:val="28"/>
                <w:szCs w:val="28"/>
              </w:rPr>
            </w:pPr>
            <w:r w:rsidRPr="00C67F2C">
              <w:rPr>
                <w:b/>
                <w:sz w:val="28"/>
                <w:szCs w:val="28"/>
              </w:rPr>
              <w:t>№</w:t>
            </w:r>
          </w:p>
        </w:tc>
        <w:tc>
          <w:tcPr>
            <w:tcW w:w="4253" w:type="dxa"/>
            <w:tcBorders>
              <w:top w:val="single" w:sz="4" w:space="0" w:color="auto"/>
              <w:left w:val="single" w:sz="4" w:space="0" w:color="auto"/>
              <w:bottom w:val="single" w:sz="4" w:space="0" w:color="auto"/>
              <w:right w:val="single" w:sz="4" w:space="0" w:color="auto"/>
            </w:tcBorders>
            <w:hideMark/>
          </w:tcPr>
          <w:p w:rsidR="00E6080C" w:rsidRPr="00C67F2C" w:rsidRDefault="00E6080C" w:rsidP="000345AC">
            <w:pPr>
              <w:jc w:val="center"/>
              <w:rPr>
                <w:sz w:val="28"/>
                <w:szCs w:val="28"/>
              </w:rPr>
            </w:pPr>
            <w:r w:rsidRPr="00C67F2C">
              <w:rPr>
                <w:sz w:val="28"/>
                <w:szCs w:val="28"/>
              </w:rPr>
              <w:t>Учреждение</w:t>
            </w:r>
          </w:p>
        </w:tc>
        <w:tc>
          <w:tcPr>
            <w:tcW w:w="1701" w:type="dxa"/>
            <w:tcBorders>
              <w:top w:val="single" w:sz="4" w:space="0" w:color="auto"/>
              <w:left w:val="single" w:sz="4" w:space="0" w:color="auto"/>
              <w:bottom w:val="single" w:sz="4" w:space="0" w:color="auto"/>
              <w:right w:val="single" w:sz="4" w:space="0" w:color="auto"/>
            </w:tcBorders>
            <w:hideMark/>
          </w:tcPr>
          <w:p w:rsidR="00E6080C" w:rsidRPr="00C67F2C" w:rsidRDefault="00E6080C" w:rsidP="000345AC">
            <w:pPr>
              <w:jc w:val="center"/>
              <w:rPr>
                <w:sz w:val="28"/>
                <w:szCs w:val="28"/>
              </w:rPr>
            </w:pPr>
            <w:r w:rsidRPr="00C67F2C">
              <w:rPr>
                <w:sz w:val="28"/>
                <w:szCs w:val="28"/>
              </w:rPr>
              <w:t>Всего</w:t>
            </w:r>
          </w:p>
        </w:tc>
        <w:tc>
          <w:tcPr>
            <w:tcW w:w="1701" w:type="dxa"/>
            <w:tcBorders>
              <w:top w:val="single" w:sz="4" w:space="0" w:color="auto"/>
              <w:left w:val="single" w:sz="4" w:space="0" w:color="auto"/>
              <w:bottom w:val="single" w:sz="4" w:space="0" w:color="auto"/>
              <w:right w:val="single" w:sz="4" w:space="0" w:color="auto"/>
            </w:tcBorders>
          </w:tcPr>
          <w:p w:rsidR="00E6080C" w:rsidRPr="00C67F2C" w:rsidRDefault="00E6080C" w:rsidP="000345AC">
            <w:pPr>
              <w:jc w:val="center"/>
              <w:rPr>
                <w:sz w:val="28"/>
                <w:szCs w:val="28"/>
              </w:rPr>
            </w:pPr>
            <w:r w:rsidRPr="00C67F2C">
              <w:rPr>
                <w:sz w:val="28"/>
                <w:szCs w:val="28"/>
              </w:rPr>
              <w:t>В.т.ч. местный бюджет</w:t>
            </w:r>
          </w:p>
        </w:tc>
        <w:tc>
          <w:tcPr>
            <w:tcW w:w="1842" w:type="dxa"/>
            <w:tcBorders>
              <w:top w:val="single" w:sz="4" w:space="0" w:color="auto"/>
              <w:left w:val="single" w:sz="4" w:space="0" w:color="auto"/>
              <w:bottom w:val="single" w:sz="4" w:space="0" w:color="auto"/>
              <w:right w:val="single" w:sz="4" w:space="0" w:color="auto"/>
            </w:tcBorders>
          </w:tcPr>
          <w:p w:rsidR="00E6080C" w:rsidRPr="00C67F2C" w:rsidRDefault="00E6080C" w:rsidP="000345AC">
            <w:pPr>
              <w:jc w:val="center"/>
              <w:rPr>
                <w:sz w:val="28"/>
                <w:szCs w:val="28"/>
              </w:rPr>
            </w:pPr>
            <w:r w:rsidRPr="00C67F2C">
              <w:rPr>
                <w:sz w:val="28"/>
                <w:szCs w:val="28"/>
              </w:rPr>
              <w:t>В.т.ч. другие бюджеты</w:t>
            </w:r>
          </w:p>
        </w:tc>
      </w:tr>
      <w:tr w:rsidR="00E6080C" w:rsidRPr="00C67F2C" w:rsidTr="00DC7355">
        <w:tc>
          <w:tcPr>
            <w:tcW w:w="709" w:type="dxa"/>
            <w:tcBorders>
              <w:top w:val="single" w:sz="4" w:space="0" w:color="auto"/>
              <w:left w:val="single" w:sz="4" w:space="0" w:color="auto"/>
              <w:bottom w:val="single" w:sz="4" w:space="0" w:color="auto"/>
              <w:right w:val="single" w:sz="4" w:space="0" w:color="auto"/>
            </w:tcBorders>
            <w:hideMark/>
          </w:tcPr>
          <w:p w:rsidR="00E6080C" w:rsidRPr="00C67F2C" w:rsidRDefault="00E6080C" w:rsidP="000345AC">
            <w:pPr>
              <w:jc w:val="center"/>
              <w:rPr>
                <w:sz w:val="28"/>
                <w:szCs w:val="28"/>
              </w:rPr>
            </w:pPr>
            <w:r w:rsidRPr="00C67F2C">
              <w:rPr>
                <w:sz w:val="28"/>
                <w:szCs w:val="28"/>
              </w:rPr>
              <w:t>1.</w:t>
            </w:r>
          </w:p>
        </w:tc>
        <w:tc>
          <w:tcPr>
            <w:tcW w:w="4253" w:type="dxa"/>
            <w:tcBorders>
              <w:top w:val="single" w:sz="4" w:space="0" w:color="auto"/>
              <w:left w:val="single" w:sz="4" w:space="0" w:color="auto"/>
              <w:bottom w:val="single" w:sz="4" w:space="0" w:color="auto"/>
              <w:right w:val="single" w:sz="4" w:space="0" w:color="auto"/>
            </w:tcBorders>
            <w:hideMark/>
          </w:tcPr>
          <w:p w:rsidR="00E6080C" w:rsidRPr="00C67F2C" w:rsidRDefault="00E6080C" w:rsidP="000345AC">
            <w:pPr>
              <w:jc w:val="center"/>
              <w:rPr>
                <w:sz w:val="28"/>
                <w:szCs w:val="28"/>
              </w:rPr>
            </w:pPr>
            <w:r w:rsidRPr="00C67F2C">
              <w:rPr>
                <w:sz w:val="28"/>
                <w:szCs w:val="28"/>
              </w:rPr>
              <w:t>КДУ</w:t>
            </w:r>
          </w:p>
        </w:tc>
        <w:tc>
          <w:tcPr>
            <w:tcW w:w="1701" w:type="dxa"/>
            <w:tcBorders>
              <w:top w:val="single" w:sz="4" w:space="0" w:color="auto"/>
              <w:left w:val="single" w:sz="4" w:space="0" w:color="auto"/>
              <w:bottom w:val="single" w:sz="4" w:space="0" w:color="auto"/>
              <w:right w:val="single" w:sz="4" w:space="0" w:color="auto"/>
            </w:tcBorders>
            <w:hideMark/>
          </w:tcPr>
          <w:p w:rsidR="00E6080C" w:rsidRPr="00C67F2C" w:rsidRDefault="00121AE0" w:rsidP="000345AC">
            <w:pPr>
              <w:jc w:val="center"/>
              <w:rPr>
                <w:sz w:val="28"/>
                <w:szCs w:val="28"/>
              </w:rPr>
            </w:pPr>
            <w:r w:rsidRPr="00C67F2C">
              <w:rPr>
                <w:sz w:val="28"/>
                <w:szCs w:val="28"/>
              </w:rPr>
              <w:t>3767,3</w:t>
            </w:r>
          </w:p>
        </w:tc>
        <w:tc>
          <w:tcPr>
            <w:tcW w:w="1701" w:type="dxa"/>
            <w:tcBorders>
              <w:top w:val="single" w:sz="4" w:space="0" w:color="auto"/>
              <w:left w:val="single" w:sz="4" w:space="0" w:color="auto"/>
              <w:bottom w:val="single" w:sz="4" w:space="0" w:color="auto"/>
              <w:right w:val="single" w:sz="4" w:space="0" w:color="auto"/>
            </w:tcBorders>
          </w:tcPr>
          <w:p w:rsidR="00E6080C" w:rsidRPr="00C67F2C" w:rsidRDefault="004E2786" w:rsidP="000345AC">
            <w:pPr>
              <w:jc w:val="center"/>
              <w:rPr>
                <w:sz w:val="28"/>
                <w:szCs w:val="28"/>
              </w:rPr>
            </w:pPr>
            <w:r w:rsidRPr="00C67F2C">
              <w:rPr>
                <w:sz w:val="28"/>
                <w:szCs w:val="28"/>
              </w:rPr>
              <w:t>826,1</w:t>
            </w:r>
          </w:p>
        </w:tc>
        <w:tc>
          <w:tcPr>
            <w:tcW w:w="1842" w:type="dxa"/>
            <w:tcBorders>
              <w:top w:val="single" w:sz="4" w:space="0" w:color="auto"/>
              <w:left w:val="single" w:sz="4" w:space="0" w:color="auto"/>
              <w:bottom w:val="single" w:sz="4" w:space="0" w:color="auto"/>
              <w:right w:val="single" w:sz="4" w:space="0" w:color="auto"/>
            </w:tcBorders>
          </w:tcPr>
          <w:p w:rsidR="00E6080C" w:rsidRPr="00C67F2C" w:rsidRDefault="004E2786" w:rsidP="000345AC">
            <w:pPr>
              <w:jc w:val="center"/>
              <w:rPr>
                <w:sz w:val="28"/>
                <w:szCs w:val="28"/>
              </w:rPr>
            </w:pPr>
            <w:r w:rsidRPr="00C67F2C">
              <w:rPr>
                <w:sz w:val="28"/>
                <w:szCs w:val="28"/>
              </w:rPr>
              <w:t>2941,2</w:t>
            </w:r>
          </w:p>
        </w:tc>
      </w:tr>
      <w:tr w:rsidR="00E6080C" w:rsidRPr="00C67F2C" w:rsidTr="00DC7355">
        <w:tc>
          <w:tcPr>
            <w:tcW w:w="709" w:type="dxa"/>
            <w:tcBorders>
              <w:top w:val="single" w:sz="4" w:space="0" w:color="auto"/>
              <w:left w:val="single" w:sz="4" w:space="0" w:color="auto"/>
              <w:bottom w:val="single" w:sz="4" w:space="0" w:color="auto"/>
              <w:right w:val="single" w:sz="4" w:space="0" w:color="auto"/>
            </w:tcBorders>
            <w:hideMark/>
          </w:tcPr>
          <w:p w:rsidR="00E6080C" w:rsidRPr="00C67F2C" w:rsidRDefault="00E6080C" w:rsidP="000345AC">
            <w:pPr>
              <w:jc w:val="center"/>
              <w:rPr>
                <w:sz w:val="28"/>
                <w:szCs w:val="28"/>
              </w:rPr>
            </w:pPr>
            <w:r w:rsidRPr="00C67F2C">
              <w:rPr>
                <w:sz w:val="28"/>
                <w:szCs w:val="28"/>
              </w:rPr>
              <w:t>2.</w:t>
            </w:r>
          </w:p>
        </w:tc>
        <w:tc>
          <w:tcPr>
            <w:tcW w:w="4253" w:type="dxa"/>
            <w:tcBorders>
              <w:top w:val="single" w:sz="4" w:space="0" w:color="auto"/>
              <w:left w:val="single" w:sz="4" w:space="0" w:color="auto"/>
              <w:bottom w:val="single" w:sz="4" w:space="0" w:color="auto"/>
              <w:right w:val="single" w:sz="4" w:space="0" w:color="auto"/>
            </w:tcBorders>
            <w:hideMark/>
          </w:tcPr>
          <w:p w:rsidR="00E6080C" w:rsidRPr="00C67F2C" w:rsidRDefault="00E6080C" w:rsidP="000345AC">
            <w:pPr>
              <w:jc w:val="center"/>
              <w:rPr>
                <w:sz w:val="28"/>
                <w:szCs w:val="28"/>
              </w:rPr>
            </w:pPr>
            <w:r w:rsidRPr="00C67F2C">
              <w:rPr>
                <w:sz w:val="28"/>
                <w:szCs w:val="28"/>
              </w:rPr>
              <w:t>Музей</w:t>
            </w:r>
          </w:p>
        </w:tc>
        <w:tc>
          <w:tcPr>
            <w:tcW w:w="1701" w:type="dxa"/>
            <w:tcBorders>
              <w:top w:val="single" w:sz="4" w:space="0" w:color="auto"/>
              <w:left w:val="single" w:sz="4" w:space="0" w:color="auto"/>
              <w:bottom w:val="single" w:sz="4" w:space="0" w:color="auto"/>
              <w:right w:val="single" w:sz="4" w:space="0" w:color="auto"/>
            </w:tcBorders>
            <w:hideMark/>
          </w:tcPr>
          <w:p w:rsidR="00E6080C" w:rsidRPr="00C67F2C" w:rsidRDefault="00F260FB" w:rsidP="000345AC">
            <w:pPr>
              <w:jc w:val="center"/>
              <w:rPr>
                <w:sz w:val="28"/>
                <w:szCs w:val="28"/>
              </w:rPr>
            </w:pPr>
            <w:r w:rsidRPr="00C67F2C">
              <w:rPr>
                <w:sz w:val="28"/>
                <w:szCs w:val="28"/>
              </w:rPr>
              <w:t>0</w:t>
            </w:r>
          </w:p>
        </w:tc>
        <w:tc>
          <w:tcPr>
            <w:tcW w:w="1701" w:type="dxa"/>
            <w:tcBorders>
              <w:top w:val="single" w:sz="4" w:space="0" w:color="auto"/>
              <w:left w:val="single" w:sz="4" w:space="0" w:color="auto"/>
              <w:bottom w:val="single" w:sz="4" w:space="0" w:color="auto"/>
              <w:right w:val="single" w:sz="4" w:space="0" w:color="auto"/>
            </w:tcBorders>
          </w:tcPr>
          <w:p w:rsidR="00E6080C" w:rsidRPr="00C67F2C" w:rsidRDefault="00F260FB" w:rsidP="000345AC">
            <w:pPr>
              <w:jc w:val="center"/>
              <w:rPr>
                <w:sz w:val="28"/>
                <w:szCs w:val="28"/>
              </w:rPr>
            </w:pPr>
            <w:r w:rsidRPr="00C67F2C">
              <w:rPr>
                <w:sz w:val="28"/>
                <w:szCs w:val="28"/>
              </w:rPr>
              <w:t>0</w:t>
            </w:r>
          </w:p>
        </w:tc>
        <w:tc>
          <w:tcPr>
            <w:tcW w:w="1842" w:type="dxa"/>
            <w:tcBorders>
              <w:top w:val="single" w:sz="4" w:space="0" w:color="auto"/>
              <w:left w:val="single" w:sz="4" w:space="0" w:color="auto"/>
              <w:bottom w:val="single" w:sz="4" w:space="0" w:color="auto"/>
              <w:right w:val="single" w:sz="4" w:space="0" w:color="auto"/>
            </w:tcBorders>
          </w:tcPr>
          <w:p w:rsidR="00E6080C" w:rsidRPr="00C67F2C" w:rsidRDefault="00E6080C" w:rsidP="000345AC">
            <w:pPr>
              <w:jc w:val="center"/>
              <w:rPr>
                <w:sz w:val="28"/>
                <w:szCs w:val="28"/>
              </w:rPr>
            </w:pPr>
            <w:r w:rsidRPr="00C67F2C">
              <w:rPr>
                <w:sz w:val="28"/>
                <w:szCs w:val="28"/>
              </w:rPr>
              <w:t>0</w:t>
            </w:r>
          </w:p>
        </w:tc>
      </w:tr>
      <w:tr w:rsidR="00E6080C" w:rsidRPr="00C67F2C" w:rsidTr="00DC7355">
        <w:tc>
          <w:tcPr>
            <w:tcW w:w="709" w:type="dxa"/>
            <w:tcBorders>
              <w:top w:val="single" w:sz="4" w:space="0" w:color="auto"/>
              <w:left w:val="single" w:sz="4" w:space="0" w:color="auto"/>
              <w:bottom w:val="single" w:sz="4" w:space="0" w:color="auto"/>
              <w:right w:val="single" w:sz="4" w:space="0" w:color="auto"/>
            </w:tcBorders>
            <w:hideMark/>
          </w:tcPr>
          <w:p w:rsidR="00E6080C" w:rsidRPr="00C67F2C" w:rsidRDefault="00E6080C" w:rsidP="000345AC">
            <w:pPr>
              <w:jc w:val="center"/>
              <w:rPr>
                <w:sz w:val="28"/>
                <w:szCs w:val="28"/>
              </w:rPr>
            </w:pPr>
            <w:r w:rsidRPr="00C67F2C">
              <w:rPr>
                <w:sz w:val="28"/>
                <w:szCs w:val="28"/>
              </w:rPr>
              <w:t>3.</w:t>
            </w:r>
          </w:p>
        </w:tc>
        <w:tc>
          <w:tcPr>
            <w:tcW w:w="4253" w:type="dxa"/>
            <w:tcBorders>
              <w:top w:val="single" w:sz="4" w:space="0" w:color="auto"/>
              <w:left w:val="single" w:sz="4" w:space="0" w:color="auto"/>
              <w:bottom w:val="single" w:sz="4" w:space="0" w:color="auto"/>
              <w:right w:val="single" w:sz="4" w:space="0" w:color="auto"/>
            </w:tcBorders>
            <w:hideMark/>
          </w:tcPr>
          <w:p w:rsidR="00E6080C" w:rsidRPr="00C67F2C" w:rsidRDefault="00E6080C" w:rsidP="000345AC">
            <w:pPr>
              <w:jc w:val="center"/>
              <w:rPr>
                <w:sz w:val="28"/>
                <w:szCs w:val="28"/>
              </w:rPr>
            </w:pPr>
            <w:r w:rsidRPr="00C67F2C">
              <w:rPr>
                <w:sz w:val="28"/>
                <w:szCs w:val="28"/>
              </w:rPr>
              <w:t>ЦБС оборудование/в т.ч.</w:t>
            </w:r>
          </w:p>
          <w:p w:rsidR="00E6080C" w:rsidRPr="00C67F2C" w:rsidRDefault="00E6080C" w:rsidP="000345AC">
            <w:pPr>
              <w:jc w:val="center"/>
              <w:rPr>
                <w:sz w:val="28"/>
                <w:szCs w:val="28"/>
              </w:rPr>
            </w:pPr>
            <w:r w:rsidRPr="00C67F2C">
              <w:rPr>
                <w:sz w:val="28"/>
                <w:szCs w:val="28"/>
              </w:rPr>
              <w:t>Комплектование книжного фонда</w:t>
            </w:r>
          </w:p>
        </w:tc>
        <w:tc>
          <w:tcPr>
            <w:tcW w:w="1701" w:type="dxa"/>
            <w:tcBorders>
              <w:top w:val="single" w:sz="4" w:space="0" w:color="auto"/>
              <w:left w:val="single" w:sz="4" w:space="0" w:color="auto"/>
              <w:bottom w:val="single" w:sz="4" w:space="0" w:color="auto"/>
              <w:right w:val="single" w:sz="4" w:space="0" w:color="auto"/>
            </w:tcBorders>
            <w:hideMark/>
          </w:tcPr>
          <w:p w:rsidR="00E6080C" w:rsidRPr="00C67F2C" w:rsidRDefault="004E2786" w:rsidP="00E6080C">
            <w:pPr>
              <w:jc w:val="center"/>
              <w:rPr>
                <w:sz w:val="28"/>
                <w:szCs w:val="28"/>
              </w:rPr>
            </w:pPr>
            <w:r w:rsidRPr="00C67F2C">
              <w:rPr>
                <w:sz w:val="28"/>
                <w:szCs w:val="28"/>
              </w:rPr>
              <w:t>346</w:t>
            </w:r>
            <w:r w:rsidR="00C67F2C" w:rsidRPr="00C67F2C">
              <w:rPr>
                <w:sz w:val="28"/>
                <w:szCs w:val="28"/>
              </w:rPr>
              <w:t>/</w:t>
            </w:r>
          </w:p>
          <w:p w:rsidR="00E6080C" w:rsidRPr="00C67F2C" w:rsidRDefault="004E2786" w:rsidP="00E6080C">
            <w:pPr>
              <w:jc w:val="center"/>
              <w:rPr>
                <w:sz w:val="28"/>
                <w:szCs w:val="28"/>
              </w:rPr>
            </w:pPr>
            <w:r w:rsidRPr="00C67F2C">
              <w:rPr>
                <w:sz w:val="28"/>
                <w:szCs w:val="28"/>
              </w:rPr>
              <w:t>324,2</w:t>
            </w:r>
          </w:p>
        </w:tc>
        <w:tc>
          <w:tcPr>
            <w:tcW w:w="1701" w:type="dxa"/>
            <w:tcBorders>
              <w:top w:val="single" w:sz="4" w:space="0" w:color="auto"/>
              <w:left w:val="single" w:sz="4" w:space="0" w:color="auto"/>
              <w:bottom w:val="single" w:sz="4" w:space="0" w:color="auto"/>
              <w:right w:val="single" w:sz="4" w:space="0" w:color="auto"/>
            </w:tcBorders>
          </w:tcPr>
          <w:p w:rsidR="00E6080C" w:rsidRPr="00C67F2C" w:rsidRDefault="004E2786" w:rsidP="00E6080C">
            <w:pPr>
              <w:jc w:val="center"/>
              <w:rPr>
                <w:sz w:val="28"/>
                <w:szCs w:val="28"/>
              </w:rPr>
            </w:pPr>
            <w:r w:rsidRPr="00C67F2C">
              <w:rPr>
                <w:sz w:val="28"/>
                <w:szCs w:val="28"/>
              </w:rPr>
              <w:t>199,9</w:t>
            </w:r>
            <w:r w:rsidR="00E6080C" w:rsidRPr="00C67F2C">
              <w:rPr>
                <w:sz w:val="28"/>
                <w:szCs w:val="28"/>
              </w:rPr>
              <w:t>/</w:t>
            </w:r>
          </w:p>
          <w:p w:rsidR="00E6080C" w:rsidRPr="00C67F2C" w:rsidRDefault="004E2786" w:rsidP="00E6080C">
            <w:pPr>
              <w:jc w:val="center"/>
              <w:rPr>
                <w:sz w:val="28"/>
                <w:szCs w:val="28"/>
              </w:rPr>
            </w:pPr>
            <w:r w:rsidRPr="00C67F2C">
              <w:rPr>
                <w:sz w:val="28"/>
                <w:szCs w:val="28"/>
              </w:rPr>
              <w:t>178,1</w:t>
            </w:r>
          </w:p>
        </w:tc>
        <w:tc>
          <w:tcPr>
            <w:tcW w:w="1842" w:type="dxa"/>
            <w:tcBorders>
              <w:top w:val="single" w:sz="4" w:space="0" w:color="auto"/>
              <w:left w:val="single" w:sz="4" w:space="0" w:color="auto"/>
              <w:bottom w:val="single" w:sz="4" w:space="0" w:color="auto"/>
              <w:right w:val="single" w:sz="4" w:space="0" w:color="auto"/>
            </w:tcBorders>
          </w:tcPr>
          <w:p w:rsidR="00E6080C" w:rsidRPr="00C67F2C" w:rsidRDefault="004E2786" w:rsidP="000345AC">
            <w:pPr>
              <w:jc w:val="center"/>
              <w:rPr>
                <w:sz w:val="28"/>
                <w:szCs w:val="28"/>
              </w:rPr>
            </w:pPr>
            <w:r w:rsidRPr="00C67F2C">
              <w:rPr>
                <w:sz w:val="28"/>
                <w:szCs w:val="28"/>
              </w:rPr>
              <w:t>146,1</w:t>
            </w:r>
            <w:r w:rsidR="006D4221" w:rsidRPr="00C67F2C">
              <w:rPr>
                <w:sz w:val="28"/>
                <w:szCs w:val="28"/>
              </w:rPr>
              <w:t>/</w:t>
            </w:r>
          </w:p>
          <w:p w:rsidR="00A04983" w:rsidRPr="00C67F2C" w:rsidRDefault="004E2786" w:rsidP="006D4221">
            <w:pPr>
              <w:jc w:val="center"/>
              <w:rPr>
                <w:sz w:val="28"/>
                <w:szCs w:val="28"/>
              </w:rPr>
            </w:pPr>
            <w:r w:rsidRPr="00C67F2C">
              <w:rPr>
                <w:sz w:val="28"/>
                <w:szCs w:val="28"/>
              </w:rPr>
              <w:t>146,1</w:t>
            </w:r>
          </w:p>
        </w:tc>
      </w:tr>
      <w:tr w:rsidR="00E6080C" w:rsidRPr="00C67F2C" w:rsidTr="00DC7355">
        <w:tc>
          <w:tcPr>
            <w:tcW w:w="709" w:type="dxa"/>
            <w:tcBorders>
              <w:top w:val="single" w:sz="4" w:space="0" w:color="auto"/>
              <w:left w:val="single" w:sz="4" w:space="0" w:color="auto"/>
              <w:bottom w:val="single" w:sz="4" w:space="0" w:color="auto"/>
              <w:right w:val="single" w:sz="4" w:space="0" w:color="auto"/>
            </w:tcBorders>
            <w:hideMark/>
          </w:tcPr>
          <w:p w:rsidR="00E6080C" w:rsidRPr="00C67F2C" w:rsidRDefault="00E6080C" w:rsidP="000345AC">
            <w:pPr>
              <w:jc w:val="center"/>
              <w:rPr>
                <w:sz w:val="28"/>
                <w:szCs w:val="28"/>
              </w:rPr>
            </w:pPr>
            <w:r w:rsidRPr="00C67F2C">
              <w:rPr>
                <w:sz w:val="28"/>
                <w:szCs w:val="28"/>
              </w:rPr>
              <w:t>4.</w:t>
            </w:r>
          </w:p>
        </w:tc>
        <w:tc>
          <w:tcPr>
            <w:tcW w:w="4253" w:type="dxa"/>
            <w:tcBorders>
              <w:top w:val="single" w:sz="4" w:space="0" w:color="auto"/>
              <w:left w:val="single" w:sz="4" w:space="0" w:color="auto"/>
              <w:bottom w:val="single" w:sz="4" w:space="0" w:color="auto"/>
              <w:right w:val="single" w:sz="4" w:space="0" w:color="auto"/>
            </w:tcBorders>
            <w:hideMark/>
          </w:tcPr>
          <w:p w:rsidR="00E6080C" w:rsidRPr="00C67F2C" w:rsidRDefault="00E6080C" w:rsidP="000345AC">
            <w:pPr>
              <w:jc w:val="center"/>
              <w:rPr>
                <w:sz w:val="28"/>
                <w:szCs w:val="28"/>
              </w:rPr>
            </w:pPr>
            <w:r w:rsidRPr="00C67F2C">
              <w:rPr>
                <w:sz w:val="28"/>
                <w:szCs w:val="28"/>
              </w:rPr>
              <w:t>ДШИ</w:t>
            </w:r>
          </w:p>
        </w:tc>
        <w:tc>
          <w:tcPr>
            <w:tcW w:w="1701" w:type="dxa"/>
            <w:tcBorders>
              <w:top w:val="single" w:sz="4" w:space="0" w:color="auto"/>
              <w:left w:val="single" w:sz="4" w:space="0" w:color="auto"/>
              <w:bottom w:val="single" w:sz="4" w:space="0" w:color="auto"/>
              <w:right w:val="single" w:sz="4" w:space="0" w:color="auto"/>
            </w:tcBorders>
            <w:hideMark/>
          </w:tcPr>
          <w:p w:rsidR="00E6080C" w:rsidRPr="00C67F2C" w:rsidRDefault="004E2786" w:rsidP="000345AC">
            <w:pPr>
              <w:jc w:val="center"/>
              <w:rPr>
                <w:sz w:val="28"/>
                <w:szCs w:val="28"/>
              </w:rPr>
            </w:pPr>
            <w:r w:rsidRPr="00C67F2C">
              <w:rPr>
                <w:sz w:val="28"/>
                <w:szCs w:val="28"/>
              </w:rPr>
              <w:t>70,6</w:t>
            </w:r>
          </w:p>
        </w:tc>
        <w:tc>
          <w:tcPr>
            <w:tcW w:w="1701" w:type="dxa"/>
            <w:tcBorders>
              <w:top w:val="single" w:sz="4" w:space="0" w:color="auto"/>
              <w:left w:val="single" w:sz="4" w:space="0" w:color="auto"/>
              <w:bottom w:val="single" w:sz="4" w:space="0" w:color="auto"/>
              <w:right w:val="single" w:sz="4" w:space="0" w:color="auto"/>
            </w:tcBorders>
          </w:tcPr>
          <w:p w:rsidR="00E6080C" w:rsidRPr="00C67F2C" w:rsidRDefault="004E2786" w:rsidP="000345AC">
            <w:pPr>
              <w:jc w:val="center"/>
              <w:rPr>
                <w:sz w:val="28"/>
                <w:szCs w:val="28"/>
              </w:rPr>
            </w:pPr>
            <w:r w:rsidRPr="00C67F2C">
              <w:rPr>
                <w:sz w:val="28"/>
                <w:szCs w:val="28"/>
              </w:rPr>
              <w:t>70,6</w:t>
            </w:r>
          </w:p>
        </w:tc>
        <w:tc>
          <w:tcPr>
            <w:tcW w:w="1842" w:type="dxa"/>
            <w:tcBorders>
              <w:top w:val="single" w:sz="4" w:space="0" w:color="auto"/>
              <w:left w:val="single" w:sz="4" w:space="0" w:color="auto"/>
              <w:bottom w:val="single" w:sz="4" w:space="0" w:color="auto"/>
              <w:right w:val="single" w:sz="4" w:space="0" w:color="auto"/>
            </w:tcBorders>
          </w:tcPr>
          <w:p w:rsidR="00E6080C" w:rsidRPr="00C67F2C" w:rsidRDefault="006D4221" w:rsidP="000345AC">
            <w:pPr>
              <w:jc w:val="center"/>
              <w:rPr>
                <w:sz w:val="28"/>
                <w:szCs w:val="28"/>
              </w:rPr>
            </w:pPr>
            <w:r w:rsidRPr="00C67F2C">
              <w:rPr>
                <w:sz w:val="28"/>
                <w:szCs w:val="28"/>
              </w:rPr>
              <w:t>0</w:t>
            </w:r>
          </w:p>
        </w:tc>
      </w:tr>
      <w:tr w:rsidR="00E6080C" w:rsidRPr="00C67F2C" w:rsidTr="00DC7355">
        <w:tc>
          <w:tcPr>
            <w:tcW w:w="709" w:type="dxa"/>
            <w:tcBorders>
              <w:top w:val="single" w:sz="4" w:space="0" w:color="auto"/>
              <w:left w:val="single" w:sz="4" w:space="0" w:color="auto"/>
              <w:bottom w:val="single" w:sz="4" w:space="0" w:color="auto"/>
              <w:right w:val="single" w:sz="4" w:space="0" w:color="auto"/>
            </w:tcBorders>
            <w:hideMark/>
          </w:tcPr>
          <w:p w:rsidR="00E6080C" w:rsidRPr="00C67F2C" w:rsidRDefault="00E6080C" w:rsidP="000345AC">
            <w:pPr>
              <w:jc w:val="center"/>
              <w:rPr>
                <w:sz w:val="28"/>
                <w:szCs w:val="28"/>
              </w:rPr>
            </w:pPr>
            <w:r w:rsidRPr="00C67F2C">
              <w:rPr>
                <w:sz w:val="28"/>
                <w:szCs w:val="28"/>
              </w:rPr>
              <w:t>5</w:t>
            </w:r>
          </w:p>
        </w:tc>
        <w:tc>
          <w:tcPr>
            <w:tcW w:w="4253" w:type="dxa"/>
            <w:tcBorders>
              <w:top w:val="single" w:sz="4" w:space="0" w:color="auto"/>
              <w:left w:val="single" w:sz="4" w:space="0" w:color="auto"/>
              <w:bottom w:val="single" w:sz="4" w:space="0" w:color="auto"/>
              <w:right w:val="single" w:sz="4" w:space="0" w:color="auto"/>
            </w:tcBorders>
            <w:hideMark/>
          </w:tcPr>
          <w:p w:rsidR="00E6080C" w:rsidRPr="00C67F2C" w:rsidRDefault="00E6080C" w:rsidP="000345AC">
            <w:pPr>
              <w:jc w:val="center"/>
              <w:rPr>
                <w:sz w:val="28"/>
                <w:szCs w:val="28"/>
              </w:rPr>
            </w:pPr>
            <w:r w:rsidRPr="00C67F2C">
              <w:rPr>
                <w:sz w:val="28"/>
                <w:szCs w:val="28"/>
              </w:rPr>
              <w:t xml:space="preserve"> управление культуры</w:t>
            </w:r>
          </w:p>
        </w:tc>
        <w:tc>
          <w:tcPr>
            <w:tcW w:w="1701" w:type="dxa"/>
            <w:tcBorders>
              <w:top w:val="single" w:sz="4" w:space="0" w:color="auto"/>
              <w:left w:val="single" w:sz="4" w:space="0" w:color="auto"/>
              <w:bottom w:val="single" w:sz="4" w:space="0" w:color="auto"/>
              <w:right w:val="single" w:sz="4" w:space="0" w:color="auto"/>
            </w:tcBorders>
            <w:hideMark/>
          </w:tcPr>
          <w:p w:rsidR="00E6080C" w:rsidRPr="00C67F2C" w:rsidRDefault="00C67F2C" w:rsidP="000345AC">
            <w:pPr>
              <w:jc w:val="center"/>
              <w:rPr>
                <w:sz w:val="28"/>
                <w:szCs w:val="28"/>
              </w:rPr>
            </w:pPr>
            <w:r w:rsidRPr="00C67F2C">
              <w:rPr>
                <w:sz w:val="28"/>
                <w:szCs w:val="28"/>
              </w:rPr>
              <w:t>0</w:t>
            </w:r>
          </w:p>
        </w:tc>
        <w:tc>
          <w:tcPr>
            <w:tcW w:w="1701" w:type="dxa"/>
            <w:tcBorders>
              <w:top w:val="single" w:sz="4" w:space="0" w:color="auto"/>
              <w:left w:val="single" w:sz="4" w:space="0" w:color="auto"/>
              <w:bottom w:val="single" w:sz="4" w:space="0" w:color="auto"/>
              <w:right w:val="single" w:sz="4" w:space="0" w:color="auto"/>
            </w:tcBorders>
          </w:tcPr>
          <w:p w:rsidR="00E6080C" w:rsidRPr="00C67F2C" w:rsidRDefault="00C67F2C" w:rsidP="000345AC">
            <w:pPr>
              <w:jc w:val="center"/>
              <w:rPr>
                <w:sz w:val="28"/>
                <w:szCs w:val="28"/>
              </w:rPr>
            </w:pPr>
            <w:r w:rsidRPr="00C67F2C">
              <w:rPr>
                <w:sz w:val="28"/>
                <w:szCs w:val="28"/>
              </w:rPr>
              <w:t>0</w:t>
            </w:r>
          </w:p>
        </w:tc>
        <w:tc>
          <w:tcPr>
            <w:tcW w:w="1842" w:type="dxa"/>
            <w:tcBorders>
              <w:top w:val="single" w:sz="4" w:space="0" w:color="auto"/>
              <w:left w:val="single" w:sz="4" w:space="0" w:color="auto"/>
              <w:bottom w:val="single" w:sz="4" w:space="0" w:color="auto"/>
              <w:right w:val="single" w:sz="4" w:space="0" w:color="auto"/>
            </w:tcBorders>
          </w:tcPr>
          <w:p w:rsidR="00E6080C" w:rsidRPr="00C67F2C" w:rsidRDefault="006D4221" w:rsidP="000345AC">
            <w:pPr>
              <w:jc w:val="center"/>
              <w:rPr>
                <w:sz w:val="28"/>
                <w:szCs w:val="28"/>
              </w:rPr>
            </w:pPr>
            <w:r w:rsidRPr="00C67F2C">
              <w:rPr>
                <w:sz w:val="28"/>
                <w:szCs w:val="28"/>
              </w:rPr>
              <w:t>0</w:t>
            </w:r>
          </w:p>
        </w:tc>
      </w:tr>
      <w:tr w:rsidR="00E6080C" w:rsidRPr="00C67F2C" w:rsidTr="00DC7355">
        <w:trPr>
          <w:trHeight w:val="447"/>
        </w:trPr>
        <w:tc>
          <w:tcPr>
            <w:tcW w:w="709" w:type="dxa"/>
            <w:tcBorders>
              <w:top w:val="single" w:sz="4" w:space="0" w:color="auto"/>
              <w:left w:val="single" w:sz="4" w:space="0" w:color="auto"/>
              <w:bottom w:val="single" w:sz="4" w:space="0" w:color="auto"/>
              <w:right w:val="single" w:sz="4" w:space="0" w:color="auto"/>
            </w:tcBorders>
          </w:tcPr>
          <w:p w:rsidR="00E6080C" w:rsidRPr="00C67F2C" w:rsidRDefault="00E6080C" w:rsidP="000345AC">
            <w:pPr>
              <w:jc w:val="center"/>
              <w:rPr>
                <w:sz w:val="28"/>
                <w:szCs w:val="28"/>
              </w:rPr>
            </w:pPr>
          </w:p>
        </w:tc>
        <w:tc>
          <w:tcPr>
            <w:tcW w:w="4253" w:type="dxa"/>
            <w:tcBorders>
              <w:top w:val="single" w:sz="4" w:space="0" w:color="auto"/>
              <w:left w:val="single" w:sz="4" w:space="0" w:color="auto"/>
              <w:bottom w:val="single" w:sz="4" w:space="0" w:color="auto"/>
              <w:right w:val="single" w:sz="4" w:space="0" w:color="auto"/>
            </w:tcBorders>
          </w:tcPr>
          <w:p w:rsidR="00E6080C" w:rsidRPr="00C67F2C" w:rsidRDefault="00E6080C" w:rsidP="000345AC">
            <w:pPr>
              <w:jc w:val="center"/>
              <w:rPr>
                <w:sz w:val="28"/>
                <w:szCs w:val="28"/>
              </w:rPr>
            </w:pPr>
            <w:r w:rsidRPr="00C67F2C">
              <w:rPr>
                <w:sz w:val="28"/>
                <w:szCs w:val="28"/>
              </w:rPr>
              <w:t xml:space="preserve">Всего           </w:t>
            </w:r>
          </w:p>
        </w:tc>
        <w:tc>
          <w:tcPr>
            <w:tcW w:w="1701" w:type="dxa"/>
            <w:tcBorders>
              <w:top w:val="single" w:sz="4" w:space="0" w:color="auto"/>
              <w:left w:val="single" w:sz="4" w:space="0" w:color="auto"/>
              <w:bottom w:val="single" w:sz="4" w:space="0" w:color="auto"/>
              <w:right w:val="single" w:sz="4" w:space="0" w:color="auto"/>
            </w:tcBorders>
            <w:hideMark/>
          </w:tcPr>
          <w:p w:rsidR="00E6080C" w:rsidRPr="00C67F2C" w:rsidRDefault="00C67F2C" w:rsidP="00D625EE">
            <w:pPr>
              <w:jc w:val="center"/>
              <w:rPr>
                <w:sz w:val="28"/>
                <w:szCs w:val="28"/>
              </w:rPr>
            </w:pPr>
            <w:r w:rsidRPr="00C67F2C">
              <w:rPr>
                <w:sz w:val="28"/>
                <w:szCs w:val="28"/>
              </w:rPr>
              <w:t>4183,9</w:t>
            </w:r>
          </w:p>
        </w:tc>
        <w:tc>
          <w:tcPr>
            <w:tcW w:w="1701" w:type="dxa"/>
            <w:tcBorders>
              <w:top w:val="single" w:sz="4" w:space="0" w:color="auto"/>
              <w:left w:val="single" w:sz="4" w:space="0" w:color="auto"/>
              <w:bottom w:val="single" w:sz="4" w:space="0" w:color="auto"/>
              <w:right w:val="single" w:sz="4" w:space="0" w:color="auto"/>
            </w:tcBorders>
          </w:tcPr>
          <w:p w:rsidR="00E6080C" w:rsidRPr="00C67F2C" w:rsidRDefault="00C67F2C" w:rsidP="000345AC">
            <w:pPr>
              <w:jc w:val="center"/>
              <w:rPr>
                <w:sz w:val="28"/>
                <w:szCs w:val="28"/>
              </w:rPr>
            </w:pPr>
            <w:r w:rsidRPr="00C67F2C">
              <w:rPr>
                <w:sz w:val="28"/>
                <w:szCs w:val="28"/>
              </w:rPr>
              <w:t>1096</w:t>
            </w:r>
            <w:r w:rsidR="00DC7355" w:rsidRPr="00C67F2C">
              <w:rPr>
                <w:sz w:val="28"/>
                <w:szCs w:val="28"/>
              </w:rPr>
              <w:t>,6</w:t>
            </w:r>
          </w:p>
        </w:tc>
        <w:tc>
          <w:tcPr>
            <w:tcW w:w="1842" w:type="dxa"/>
            <w:tcBorders>
              <w:top w:val="single" w:sz="4" w:space="0" w:color="auto"/>
              <w:left w:val="single" w:sz="4" w:space="0" w:color="auto"/>
              <w:bottom w:val="single" w:sz="4" w:space="0" w:color="auto"/>
              <w:right w:val="single" w:sz="4" w:space="0" w:color="auto"/>
            </w:tcBorders>
          </w:tcPr>
          <w:p w:rsidR="00E6080C" w:rsidRPr="00C67F2C" w:rsidRDefault="00C67F2C" w:rsidP="000345AC">
            <w:pPr>
              <w:jc w:val="center"/>
              <w:rPr>
                <w:sz w:val="28"/>
                <w:szCs w:val="28"/>
              </w:rPr>
            </w:pPr>
            <w:r w:rsidRPr="00C67F2C">
              <w:rPr>
                <w:sz w:val="28"/>
                <w:szCs w:val="28"/>
              </w:rPr>
              <w:t>3087,3</w:t>
            </w:r>
          </w:p>
        </w:tc>
      </w:tr>
    </w:tbl>
    <w:p w:rsidR="002C0713" w:rsidRPr="001B50F9" w:rsidRDefault="002C0713" w:rsidP="002C0713">
      <w:pPr>
        <w:ind w:left="720"/>
        <w:jc w:val="both"/>
        <w:rPr>
          <w:color w:val="FF0000"/>
        </w:rPr>
      </w:pPr>
    </w:p>
    <w:p w:rsidR="008952E5" w:rsidRPr="008952E5" w:rsidRDefault="00CE613F" w:rsidP="008952E5">
      <w:pPr>
        <w:jc w:val="both"/>
        <w:rPr>
          <w:sz w:val="28"/>
          <w:szCs w:val="28"/>
        </w:rPr>
      </w:pPr>
      <w:r>
        <w:rPr>
          <w:color w:val="FF0000"/>
          <w:sz w:val="28"/>
          <w:szCs w:val="28"/>
        </w:rPr>
        <w:lastRenderedPageBreak/>
        <w:t xml:space="preserve">         </w:t>
      </w:r>
      <w:r w:rsidR="008952E5" w:rsidRPr="008952E5">
        <w:rPr>
          <w:sz w:val="28"/>
          <w:szCs w:val="28"/>
        </w:rPr>
        <w:t xml:space="preserve">В 2023 году </w:t>
      </w:r>
      <w:r w:rsidR="008952E5">
        <w:rPr>
          <w:sz w:val="28"/>
          <w:szCs w:val="28"/>
        </w:rPr>
        <w:t xml:space="preserve">за счет средств местного бюджета </w:t>
      </w:r>
      <w:r w:rsidR="008952E5" w:rsidRPr="008952E5">
        <w:rPr>
          <w:sz w:val="28"/>
          <w:szCs w:val="28"/>
        </w:rPr>
        <w:t>пополнилась материально</w:t>
      </w:r>
      <w:r w:rsidR="008952E5">
        <w:rPr>
          <w:sz w:val="28"/>
          <w:szCs w:val="28"/>
        </w:rPr>
        <w:t>-</w:t>
      </w:r>
      <w:r w:rsidR="008952E5" w:rsidRPr="008952E5">
        <w:rPr>
          <w:sz w:val="28"/>
          <w:szCs w:val="28"/>
        </w:rPr>
        <w:t xml:space="preserve">техническая база </w:t>
      </w:r>
      <w:r w:rsidR="008952E5">
        <w:rPr>
          <w:sz w:val="28"/>
          <w:szCs w:val="28"/>
        </w:rPr>
        <w:t>районного Дома культуры</w:t>
      </w:r>
      <w:r w:rsidR="008952E5" w:rsidRPr="008952E5">
        <w:rPr>
          <w:sz w:val="28"/>
          <w:szCs w:val="28"/>
        </w:rPr>
        <w:t>. Было приобретено:</w:t>
      </w:r>
    </w:p>
    <w:p w:rsidR="008952E5" w:rsidRPr="008952E5" w:rsidRDefault="008952E5" w:rsidP="00E737AA">
      <w:pPr>
        <w:ind w:firstLine="708"/>
        <w:jc w:val="both"/>
        <w:rPr>
          <w:sz w:val="28"/>
          <w:szCs w:val="28"/>
        </w:rPr>
      </w:pPr>
      <w:r w:rsidRPr="008952E5">
        <w:rPr>
          <w:sz w:val="28"/>
          <w:szCs w:val="28"/>
        </w:rPr>
        <w:t>1.</w:t>
      </w:r>
      <w:r>
        <w:rPr>
          <w:sz w:val="28"/>
          <w:szCs w:val="28"/>
        </w:rPr>
        <w:t xml:space="preserve"> Р</w:t>
      </w:r>
      <w:r w:rsidRPr="008952E5">
        <w:rPr>
          <w:sz w:val="28"/>
          <w:szCs w:val="28"/>
        </w:rPr>
        <w:t>остов</w:t>
      </w:r>
      <w:r>
        <w:rPr>
          <w:sz w:val="28"/>
          <w:szCs w:val="28"/>
        </w:rPr>
        <w:t>ая</w:t>
      </w:r>
      <w:r w:rsidRPr="008952E5">
        <w:rPr>
          <w:sz w:val="28"/>
          <w:szCs w:val="28"/>
        </w:rPr>
        <w:t xml:space="preserve"> кукл</w:t>
      </w:r>
      <w:r>
        <w:rPr>
          <w:sz w:val="28"/>
          <w:szCs w:val="28"/>
        </w:rPr>
        <w:t xml:space="preserve">а </w:t>
      </w:r>
      <w:r w:rsidR="00E737AA">
        <w:rPr>
          <w:sz w:val="28"/>
          <w:szCs w:val="28"/>
        </w:rPr>
        <w:t xml:space="preserve">«Чебурашка» </w:t>
      </w:r>
      <w:r w:rsidRPr="008952E5">
        <w:rPr>
          <w:sz w:val="28"/>
          <w:szCs w:val="28"/>
        </w:rPr>
        <w:t xml:space="preserve">- 50,0 </w:t>
      </w:r>
      <w:r w:rsidR="00E737AA">
        <w:rPr>
          <w:sz w:val="28"/>
          <w:szCs w:val="28"/>
        </w:rPr>
        <w:t>тыс.</w:t>
      </w:r>
      <w:r>
        <w:rPr>
          <w:sz w:val="28"/>
          <w:szCs w:val="28"/>
        </w:rPr>
        <w:t>руб.;</w:t>
      </w:r>
    </w:p>
    <w:p w:rsidR="008952E5" w:rsidRPr="008952E5" w:rsidRDefault="008952E5" w:rsidP="00E737AA">
      <w:pPr>
        <w:ind w:firstLine="708"/>
        <w:rPr>
          <w:sz w:val="28"/>
          <w:szCs w:val="28"/>
        </w:rPr>
      </w:pPr>
      <w:r>
        <w:rPr>
          <w:sz w:val="28"/>
          <w:szCs w:val="28"/>
        </w:rPr>
        <w:t>2</w:t>
      </w:r>
      <w:r w:rsidRPr="008952E5">
        <w:rPr>
          <w:sz w:val="28"/>
          <w:szCs w:val="28"/>
        </w:rPr>
        <w:t>.</w:t>
      </w:r>
      <w:r>
        <w:rPr>
          <w:sz w:val="28"/>
          <w:szCs w:val="28"/>
        </w:rPr>
        <w:t xml:space="preserve"> Ель</w:t>
      </w:r>
      <w:r w:rsidRPr="008952E5">
        <w:rPr>
          <w:sz w:val="28"/>
          <w:szCs w:val="28"/>
        </w:rPr>
        <w:t xml:space="preserve"> уличн</w:t>
      </w:r>
      <w:r>
        <w:rPr>
          <w:sz w:val="28"/>
          <w:szCs w:val="28"/>
        </w:rPr>
        <w:t>ая</w:t>
      </w:r>
      <w:r w:rsidRPr="008952E5">
        <w:rPr>
          <w:sz w:val="28"/>
          <w:szCs w:val="28"/>
        </w:rPr>
        <w:t xml:space="preserve"> Альпийск</w:t>
      </w:r>
      <w:r>
        <w:rPr>
          <w:sz w:val="28"/>
          <w:szCs w:val="28"/>
        </w:rPr>
        <w:t>ая</w:t>
      </w:r>
      <w:r w:rsidRPr="008952E5">
        <w:rPr>
          <w:sz w:val="28"/>
          <w:szCs w:val="28"/>
        </w:rPr>
        <w:t xml:space="preserve"> </w:t>
      </w:r>
      <w:r w:rsidR="00E737AA">
        <w:rPr>
          <w:sz w:val="28"/>
          <w:szCs w:val="28"/>
        </w:rPr>
        <w:t>–</w:t>
      </w:r>
      <w:r w:rsidRPr="008952E5">
        <w:rPr>
          <w:sz w:val="28"/>
          <w:szCs w:val="28"/>
        </w:rPr>
        <w:t xml:space="preserve"> 74</w:t>
      </w:r>
      <w:r w:rsidR="00E737AA">
        <w:rPr>
          <w:sz w:val="28"/>
          <w:szCs w:val="28"/>
        </w:rPr>
        <w:t>,4 тыс.</w:t>
      </w:r>
      <w:r>
        <w:rPr>
          <w:sz w:val="28"/>
          <w:szCs w:val="28"/>
        </w:rPr>
        <w:t xml:space="preserve"> руб.;</w:t>
      </w:r>
    </w:p>
    <w:p w:rsidR="008952E5" w:rsidRDefault="008952E5" w:rsidP="00E737AA">
      <w:pPr>
        <w:ind w:firstLine="708"/>
        <w:rPr>
          <w:sz w:val="28"/>
          <w:szCs w:val="28"/>
        </w:rPr>
      </w:pPr>
      <w:r>
        <w:rPr>
          <w:sz w:val="28"/>
          <w:szCs w:val="28"/>
        </w:rPr>
        <w:t>3</w:t>
      </w:r>
      <w:r w:rsidRPr="008952E5">
        <w:rPr>
          <w:sz w:val="28"/>
          <w:szCs w:val="28"/>
        </w:rPr>
        <w:t>.</w:t>
      </w:r>
      <w:r>
        <w:rPr>
          <w:sz w:val="28"/>
          <w:szCs w:val="28"/>
        </w:rPr>
        <w:t xml:space="preserve"> </w:t>
      </w:r>
      <w:r w:rsidRPr="008952E5">
        <w:rPr>
          <w:sz w:val="28"/>
          <w:szCs w:val="28"/>
        </w:rPr>
        <w:t xml:space="preserve">Приобретение </w:t>
      </w:r>
      <w:r w:rsidR="00E737AA">
        <w:rPr>
          <w:sz w:val="28"/>
          <w:szCs w:val="28"/>
        </w:rPr>
        <w:t>музыкального оборудования</w:t>
      </w:r>
      <w:r w:rsidRPr="008952E5">
        <w:rPr>
          <w:sz w:val="28"/>
          <w:szCs w:val="28"/>
        </w:rPr>
        <w:t xml:space="preserve"> </w:t>
      </w:r>
      <w:r w:rsidR="00E737AA">
        <w:rPr>
          <w:sz w:val="28"/>
          <w:szCs w:val="28"/>
        </w:rPr>
        <w:t>–</w:t>
      </w:r>
      <w:r w:rsidRPr="008952E5">
        <w:rPr>
          <w:sz w:val="28"/>
          <w:szCs w:val="28"/>
        </w:rPr>
        <w:t xml:space="preserve"> </w:t>
      </w:r>
      <w:r w:rsidR="00E737AA">
        <w:rPr>
          <w:sz w:val="28"/>
          <w:szCs w:val="28"/>
        </w:rPr>
        <w:t>117,6 тыс.</w:t>
      </w:r>
      <w:r>
        <w:rPr>
          <w:sz w:val="28"/>
          <w:szCs w:val="28"/>
        </w:rPr>
        <w:t xml:space="preserve"> руб.</w:t>
      </w:r>
    </w:p>
    <w:p w:rsidR="00C67F2C" w:rsidRPr="008952E5" w:rsidRDefault="00C67F2C" w:rsidP="00E737AA">
      <w:pPr>
        <w:ind w:firstLine="708"/>
        <w:rPr>
          <w:sz w:val="28"/>
          <w:szCs w:val="28"/>
        </w:rPr>
      </w:pPr>
      <w:r>
        <w:rPr>
          <w:sz w:val="28"/>
          <w:szCs w:val="28"/>
        </w:rPr>
        <w:t xml:space="preserve">В </w:t>
      </w:r>
      <w:r w:rsidR="00471A70">
        <w:rPr>
          <w:sz w:val="28"/>
          <w:szCs w:val="28"/>
        </w:rPr>
        <w:t>ДШИ приобретены музыкальные инструменты на 70,6 тыс.руб.</w:t>
      </w:r>
    </w:p>
    <w:p w:rsidR="00CE613F" w:rsidRPr="00F3658A" w:rsidRDefault="00E737AA" w:rsidP="008952E5">
      <w:pPr>
        <w:tabs>
          <w:tab w:val="left" w:pos="1701"/>
        </w:tabs>
        <w:jc w:val="both"/>
        <w:rPr>
          <w:sz w:val="28"/>
          <w:szCs w:val="28"/>
        </w:rPr>
      </w:pPr>
      <w:r>
        <w:rPr>
          <w:sz w:val="28"/>
          <w:szCs w:val="28"/>
        </w:rPr>
        <w:t xml:space="preserve">         </w:t>
      </w:r>
      <w:r w:rsidR="00CE613F" w:rsidRPr="00CE613F">
        <w:rPr>
          <w:sz w:val="28"/>
          <w:szCs w:val="28"/>
        </w:rPr>
        <w:t xml:space="preserve">В </w:t>
      </w:r>
      <w:r w:rsidR="00CE613F" w:rsidRPr="00F3658A">
        <w:rPr>
          <w:sz w:val="28"/>
          <w:szCs w:val="28"/>
        </w:rPr>
        <w:t>рамках мероприятия</w:t>
      </w:r>
      <w:r w:rsidR="00CE613F" w:rsidRPr="00F3658A">
        <w:rPr>
          <w:color w:val="FF0000"/>
          <w:sz w:val="28"/>
          <w:szCs w:val="28"/>
        </w:rPr>
        <w:t xml:space="preserve"> </w:t>
      </w:r>
      <w:r w:rsidR="00CE613F" w:rsidRPr="00F3658A">
        <w:rPr>
          <w:sz w:val="28"/>
          <w:szCs w:val="28"/>
        </w:rPr>
        <w:t>на обеспечение развития и укрепления материально-технической базы домов культуры в населенных пунктах с числом жителей до 50 тысяч человек</w:t>
      </w:r>
      <w:r w:rsidR="00CE613F" w:rsidRPr="00F3658A">
        <w:rPr>
          <w:color w:val="FF0000"/>
          <w:sz w:val="28"/>
          <w:szCs w:val="28"/>
        </w:rPr>
        <w:t xml:space="preserve"> </w:t>
      </w:r>
      <w:r w:rsidR="00CE613F" w:rsidRPr="00F3658A">
        <w:rPr>
          <w:sz w:val="28"/>
          <w:szCs w:val="28"/>
        </w:rPr>
        <w:t xml:space="preserve">в отчётном году </w:t>
      </w:r>
      <w:r w:rsidR="00CE613F">
        <w:rPr>
          <w:sz w:val="28"/>
          <w:szCs w:val="28"/>
        </w:rPr>
        <w:t xml:space="preserve">закуплено звуковое и световое оборудование, мебель </w:t>
      </w:r>
      <w:r w:rsidR="00CE613F" w:rsidRPr="00F3658A">
        <w:rPr>
          <w:sz w:val="28"/>
          <w:szCs w:val="28"/>
        </w:rPr>
        <w:t xml:space="preserve">в </w:t>
      </w:r>
      <w:r w:rsidR="00CE613F">
        <w:rPr>
          <w:sz w:val="28"/>
          <w:szCs w:val="28"/>
        </w:rPr>
        <w:t xml:space="preserve">Назаровский сельский клуб </w:t>
      </w:r>
      <w:r w:rsidR="00CE613F" w:rsidRPr="00F3658A">
        <w:rPr>
          <w:sz w:val="28"/>
          <w:szCs w:val="28"/>
        </w:rPr>
        <w:t xml:space="preserve">МБУК «ЦКС </w:t>
      </w:r>
      <w:r w:rsidR="00CE613F">
        <w:rPr>
          <w:sz w:val="28"/>
          <w:szCs w:val="28"/>
        </w:rPr>
        <w:t>Селезянского</w:t>
      </w:r>
      <w:r w:rsidR="00CE613F" w:rsidRPr="00F3658A">
        <w:rPr>
          <w:sz w:val="28"/>
          <w:szCs w:val="28"/>
        </w:rPr>
        <w:t xml:space="preserve"> сельского поселения» в сумме </w:t>
      </w:r>
      <w:r w:rsidR="00CE613F">
        <w:rPr>
          <w:sz w:val="28"/>
          <w:szCs w:val="28"/>
        </w:rPr>
        <w:t>758,9</w:t>
      </w:r>
      <w:r w:rsidR="00CE613F" w:rsidRPr="00F3658A">
        <w:rPr>
          <w:sz w:val="28"/>
          <w:szCs w:val="28"/>
        </w:rPr>
        <w:t xml:space="preserve"> тыс.руб. (в т.ч. </w:t>
      </w:r>
      <w:r w:rsidR="00CE613F">
        <w:rPr>
          <w:sz w:val="28"/>
          <w:szCs w:val="28"/>
        </w:rPr>
        <w:t>683,0</w:t>
      </w:r>
      <w:r w:rsidR="00CE613F" w:rsidRPr="00F3658A">
        <w:rPr>
          <w:sz w:val="28"/>
          <w:szCs w:val="28"/>
        </w:rPr>
        <w:t xml:space="preserve"> тыс.руб. – федеральный и областной бюджет, </w:t>
      </w:r>
      <w:r w:rsidR="00CE613F">
        <w:rPr>
          <w:sz w:val="28"/>
          <w:szCs w:val="28"/>
        </w:rPr>
        <w:t>75,9</w:t>
      </w:r>
      <w:r w:rsidR="00CE613F" w:rsidRPr="00F3658A">
        <w:rPr>
          <w:sz w:val="28"/>
          <w:szCs w:val="28"/>
        </w:rPr>
        <w:t xml:space="preserve"> тыс.руб. – местный бюджет).</w:t>
      </w:r>
      <w:r>
        <w:rPr>
          <w:sz w:val="28"/>
          <w:szCs w:val="28"/>
        </w:rPr>
        <w:t xml:space="preserve"> </w:t>
      </w:r>
    </w:p>
    <w:p w:rsidR="00CE613F" w:rsidRDefault="00CE613F" w:rsidP="00CE613F">
      <w:pPr>
        <w:tabs>
          <w:tab w:val="left" w:pos="1701"/>
        </w:tabs>
        <w:jc w:val="both"/>
        <w:rPr>
          <w:sz w:val="28"/>
          <w:szCs w:val="28"/>
        </w:rPr>
      </w:pPr>
      <w:r>
        <w:rPr>
          <w:sz w:val="28"/>
          <w:szCs w:val="28"/>
        </w:rPr>
        <w:t xml:space="preserve">         </w:t>
      </w:r>
      <w:r w:rsidRPr="00F3658A">
        <w:rPr>
          <w:sz w:val="28"/>
          <w:szCs w:val="28"/>
        </w:rPr>
        <w:t>В рамках мероприятия</w:t>
      </w:r>
      <w:r w:rsidRPr="00F3658A">
        <w:rPr>
          <w:color w:val="FF0000"/>
          <w:sz w:val="28"/>
          <w:szCs w:val="28"/>
        </w:rPr>
        <w:t xml:space="preserve"> </w:t>
      </w:r>
      <w:r w:rsidRPr="00F3658A">
        <w:rPr>
          <w:sz w:val="28"/>
          <w:szCs w:val="28"/>
        </w:rPr>
        <w:t>«Предоставление субсидии на проведение ремонтных работ, противопожарных мероприятий, энергосберегающих мероприятий  в зданиях учреждений культуры, находящихся в муниципальной собственности и приобретение основных средств для муниципальных учреждений»</w:t>
      </w:r>
      <w:r>
        <w:rPr>
          <w:sz w:val="28"/>
          <w:szCs w:val="28"/>
        </w:rPr>
        <w:t>:</w:t>
      </w:r>
    </w:p>
    <w:p w:rsidR="00CE613F" w:rsidRDefault="00CE613F" w:rsidP="00CE613F">
      <w:pPr>
        <w:tabs>
          <w:tab w:val="left" w:pos="1701"/>
        </w:tabs>
        <w:jc w:val="both"/>
        <w:rPr>
          <w:sz w:val="28"/>
          <w:szCs w:val="28"/>
        </w:rPr>
      </w:pPr>
      <w:r>
        <w:rPr>
          <w:sz w:val="28"/>
          <w:szCs w:val="28"/>
        </w:rPr>
        <w:t xml:space="preserve">         -</w:t>
      </w:r>
      <w:r w:rsidRPr="00F3658A">
        <w:rPr>
          <w:sz w:val="28"/>
          <w:szCs w:val="28"/>
        </w:rPr>
        <w:t xml:space="preserve"> в </w:t>
      </w:r>
      <w:r>
        <w:rPr>
          <w:sz w:val="28"/>
          <w:szCs w:val="28"/>
        </w:rPr>
        <w:t xml:space="preserve">Аткульский сельский клуб </w:t>
      </w:r>
      <w:r w:rsidRPr="00F3658A">
        <w:rPr>
          <w:sz w:val="28"/>
          <w:szCs w:val="28"/>
        </w:rPr>
        <w:t xml:space="preserve">МБУК «ЦКС </w:t>
      </w:r>
      <w:r>
        <w:rPr>
          <w:sz w:val="28"/>
          <w:szCs w:val="28"/>
        </w:rPr>
        <w:t>Селезянского</w:t>
      </w:r>
      <w:r w:rsidRPr="00F3658A">
        <w:rPr>
          <w:sz w:val="28"/>
          <w:szCs w:val="28"/>
        </w:rPr>
        <w:t xml:space="preserve"> сельского поселения»</w:t>
      </w:r>
      <w:r>
        <w:rPr>
          <w:sz w:val="28"/>
          <w:szCs w:val="28"/>
        </w:rPr>
        <w:t xml:space="preserve"> </w:t>
      </w:r>
      <w:r w:rsidRPr="00F3658A">
        <w:rPr>
          <w:sz w:val="28"/>
          <w:szCs w:val="28"/>
        </w:rPr>
        <w:t>был</w:t>
      </w:r>
      <w:r>
        <w:rPr>
          <w:sz w:val="28"/>
          <w:szCs w:val="28"/>
        </w:rPr>
        <w:t>о</w:t>
      </w:r>
      <w:r w:rsidRPr="00F3658A">
        <w:rPr>
          <w:sz w:val="28"/>
          <w:szCs w:val="28"/>
        </w:rPr>
        <w:t xml:space="preserve"> приобретен</w:t>
      </w:r>
      <w:r>
        <w:rPr>
          <w:sz w:val="28"/>
          <w:szCs w:val="28"/>
        </w:rPr>
        <w:t>о</w:t>
      </w:r>
      <w:r w:rsidRPr="00F3658A">
        <w:rPr>
          <w:sz w:val="28"/>
          <w:szCs w:val="28"/>
        </w:rPr>
        <w:t xml:space="preserve"> </w:t>
      </w:r>
      <w:r>
        <w:rPr>
          <w:sz w:val="28"/>
          <w:szCs w:val="28"/>
        </w:rPr>
        <w:t xml:space="preserve">звуковое и световое оборудование, мебель </w:t>
      </w:r>
      <w:r w:rsidRPr="00F3658A">
        <w:rPr>
          <w:sz w:val="28"/>
          <w:szCs w:val="28"/>
        </w:rPr>
        <w:t xml:space="preserve">в сумме </w:t>
      </w:r>
      <w:r>
        <w:rPr>
          <w:sz w:val="28"/>
          <w:szCs w:val="28"/>
        </w:rPr>
        <w:t>899,3</w:t>
      </w:r>
      <w:r w:rsidRPr="00F3658A">
        <w:rPr>
          <w:sz w:val="28"/>
          <w:szCs w:val="28"/>
        </w:rPr>
        <w:t xml:space="preserve"> тыс.руб. (в т.ч. </w:t>
      </w:r>
      <w:r>
        <w:rPr>
          <w:sz w:val="28"/>
          <w:szCs w:val="28"/>
        </w:rPr>
        <w:t>860,7</w:t>
      </w:r>
      <w:r w:rsidRPr="00F3658A">
        <w:rPr>
          <w:sz w:val="28"/>
          <w:szCs w:val="28"/>
        </w:rPr>
        <w:t xml:space="preserve"> тыс.руб. – областной бюджет, </w:t>
      </w:r>
      <w:r>
        <w:rPr>
          <w:sz w:val="28"/>
          <w:szCs w:val="28"/>
        </w:rPr>
        <w:t>38,6</w:t>
      </w:r>
      <w:r w:rsidRPr="00F3658A">
        <w:rPr>
          <w:sz w:val="28"/>
          <w:szCs w:val="28"/>
        </w:rPr>
        <w:t xml:space="preserve"> тыс.руб. –</w:t>
      </w:r>
      <w:r>
        <w:rPr>
          <w:sz w:val="28"/>
          <w:szCs w:val="28"/>
        </w:rPr>
        <w:t xml:space="preserve"> </w:t>
      </w:r>
      <w:r w:rsidRPr="00F3658A">
        <w:rPr>
          <w:sz w:val="28"/>
          <w:szCs w:val="28"/>
        </w:rPr>
        <w:t>бюджет</w:t>
      </w:r>
      <w:r>
        <w:rPr>
          <w:sz w:val="28"/>
          <w:szCs w:val="28"/>
        </w:rPr>
        <w:t xml:space="preserve"> Селезянского сельского поселения</w:t>
      </w:r>
      <w:r w:rsidRPr="00F3658A">
        <w:rPr>
          <w:sz w:val="28"/>
          <w:szCs w:val="28"/>
        </w:rPr>
        <w:t>)</w:t>
      </w:r>
      <w:r>
        <w:rPr>
          <w:sz w:val="28"/>
          <w:szCs w:val="28"/>
        </w:rPr>
        <w:t xml:space="preserve">; </w:t>
      </w:r>
    </w:p>
    <w:p w:rsidR="00CE613F" w:rsidRPr="007E43BC" w:rsidRDefault="00CE613F" w:rsidP="00CE613F">
      <w:pPr>
        <w:pStyle w:val="afa"/>
        <w:ind w:firstLine="708"/>
        <w:jc w:val="both"/>
        <w:rPr>
          <w:rFonts w:ascii="Times New Roman" w:hAnsi="Times New Roman" w:cs="Times New Roman"/>
          <w:sz w:val="28"/>
          <w:szCs w:val="28"/>
        </w:rPr>
      </w:pPr>
      <w:r>
        <w:rPr>
          <w:sz w:val="28"/>
          <w:szCs w:val="28"/>
        </w:rPr>
        <w:t xml:space="preserve">- </w:t>
      </w:r>
      <w:r w:rsidRPr="007E43BC">
        <w:rPr>
          <w:rFonts w:ascii="Times New Roman" w:hAnsi="Times New Roman" w:cs="Times New Roman"/>
          <w:sz w:val="28"/>
          <w:szCs w:val="28"/>
        </w:rPr>
        <w:t>в МБУК «Еткульский РДК» приобретены музыкальные инструменты для оркестра народных инструментов</w:t>
      </w:r>
      <w:r w:rsidRPr="007E43BC">
        <w:rPr>
          <w:rFonts w:ascii="Times New Roman" w:hAnsi="Times New Roman" w:cs="Times New Roman"/>
          <w:color w:val="000000"/>
          <w:sz w:val="28"/>
          <w:szCs w:val="28"/>
          <w:lang w:bidi="ru-RU"/>
        </w:rPr>
        <w:t xml:space="preserve"> </w:t>
      </w:r>
      <w:r w:rsidRPr="007E43BC">
        <w:rPr>
          <w:rFonts w:ascii="Times New Roman" w:hAnsi="Times New Roman" w:cs="Times New Roman"/>
          <w:sz w:val="28"/>
          <w:szCs w:val="28"/>
        </w:rPr>
        <w:t>в сумме 1398,8 тыс.руб. (в т.ч. 1338,6 тыс.руб. – областной бюджет, 60,1 тыс.руб. – местный бюджет).</w:t>
      </w:r>
    </w:p>
    <w:p w:rsidR="00D625EE" w:rsidRPr="00CE613F" w:rsidRDefault="002C0713" w:rsidP="00A45C9F">
      <w:pPr>
        <w:ind w:firstLine="708"/>
        <w:jc w:val="both"/>
        <w:rPr>
          <w:sz w:val="28"/>
          <w:szCs w:val="28"/>
        </w:rPr>
      </w:pPr>
      <w:r w:rsidRPr="00CE613F">
        <w:rPr>
          <w:sz w:val="28"/>
          <w:szCs w:val="28"/>
        </w:rPr>
        <w:t xml:space="preserve">В </w:t>
      </w:r>
      <w:r w:rsidR="007F14B0" w:rsidRPr="00CE613F">
        <w:rPr>
          <w:sz w:val="28"/>
          <w:szCs w:val="28"/>
        </w:rPr>
        <w:t xml:space="preserve"> </w:t>
      </w:r>
      <w:r w:rsidR="00BC0779" w:rsidRPr="00CE613F">
        <w:rPr>
          <w:sz w:val="28"/>
          <w:szCs w:val="28"/>
        </w:rPr>
        <w:t xml:space="preserve">рамках </w:t>
      </w:r>
      <w:r w:rsidR="00CE613F" w:rsidRPr="00CE613F">
        <w:rPr>
          <w:sz w:val="28"/>
          <w:szCs w:val="28"/>
        </w:rPr>
        <w:t>мероприятия «Модернизация библиотек в части комплектования книжных фондов библиотек муниципальных образований и государственных общедоступных библиотек»</w:t>
      </w:r>
      <w:r w:rsidR="00BC0779" w:rsidRPr="00CE613F">
        <w:rPr>
          <w:sz w:val="28"/>
          <w:szCs w:val="28"/>
        </w:rPr>
        <w:t xml:space="preserve"> в 202</w:t>
      </w:r>
      <w:r w:rsidR="00CE613F" w:rsidRPr="00CE613F">
        <w:rPr>
          <w:sz w:val="28"/>
          <w:szCs w:val="28"/>
        </w:rPr>
        <w:t>3</w:t>
      </w:r>
      <w:r w:rsidR="00BC0779" w:rsidRPr="00CE613F">
        <w:rPr>
          <w:sz w:val="28"/>
          <w:szCs w:val="28"/>
        </w:rPr>
        <w:t xml:space="preserve"> году </w:t>
      </w:r>
      <w:r w:rsidR="00A45C9F" w:rsidRPr="00CE613F">
        <w:rPr>
          <w:sz w:val="28"/>
          <w:szCs w:val="28"/>
        </w:rPr>
        <w:t>Централизованн</w:t>
      </w:r>
      <w:r w:rsidR="00CE613F" w:rsidRPr="00CE613F">
        <w:rPr>
          <w:sz w:val="28"/>
          <w:szCs w:val="28"/>
        </w:rPr>
        <w:t>ыми</w:t>
      </w:r>
      <w:r w:rsidR="00A45C9F" w:rsidRPr="00CE613F">
        <w:rPr>
          <w:sz w:val="28"/>
          <w:szCs w:val="28"/>
        </w:rPr>
        <w:t xml:space="preserve"> библиотечн</w:t>
      </w:r>
      <w:r w:rsidR="00CE613F" w:rsidRPr="00CE613F">
        <w:rPr>
          <w:sz w:val="28"/>
          <w:szCs w:val="28"/>
        </w:rPr>
        <w:t>ыми</w:t>
      </w:r>
      <w:r w:rsidR="00A45C9F" w:rsidRPr="00CE613F">
        <w:rPr>
          <w:sz w:val="28"/>
          <w:szCs w:val="28"/>
        </w:rPr>
        <w:t xml:space="preserve"> система</w:t>
      </w:r>
      <w:r w:rsidR="00CE613F" w:rsidRPr="00CE613F">
        <w:rPr>
          <w:sz w:val="28"/>
          <w:szCs w:val="28"/>
        </w:rPr>
        <w:t>ми</w:t>
      </w:r>
      <w:r w:rsidR="00A45C9F" w:rsidRPr="00CE613F">
        <w:rPr>
          <w:sz w:val="28"/>
          <w:szCs w:val="28"/>
        </w:rPr>
        <w:t xml:space="preserve"> </w:t>
      </w:r>
      <w:r w:rsidR="00CE613F" w:rsidRPr="00CE613F">
        <w:rPr>
          <w:sz w:val="28"/>
          <w:szCs w:val="28"/>
        </w:rPr>
        <w:t xml:space="preserve">пополнен книжный фонд </w:t>
      </w:r>
      <w:r w:rsidR="00D625EE" w:rsidRPr="00CE613F">
        <w:rPr>
          <w:sz w:val="28"/>
          <w:szCs w:val="28"/>
        </w:rPr>
        <w:t xml:space="preserve">за счет средств федерального, областного и </w:t>
      </w:r>
      <w:r w:rsidR="00A45C9F" w:rsidRPr="00CE613F">
        <w:rPr>
          <w:sz w:val="28"/>
          <w:szCs w:val="28"/>
        </w:rPr>
        <w:t>мест</w:t>
      </w:r>
      <w:r w:rsidR="00D625EE" w:rsidRPr="00CE613F">
        <w:rPr>
          <w:sz w:val="28"/>
          <w:szCs w:val="28"/>
        </w:rPr>
        <w:t>ного бюджетов</w:t>
      </w:r>
      <w:r w:rsidR="00CE613F" w:rsidRPr="00CE613F">
        <w:rPr>
          <w:sz w:val="28"/>
          <w:szCs w:val="28"/>
        </w:rPr>
        <w:t xml:space="preserve"> на общую сумму 154,1 тыс.руб</w:t>
      </w:r>
      <w:r w:rsidR="00BC0779" w:rsidRPr="00CE613F">
        <w:rPr>
          <w:sz w:val="28"/>
          <w:szCs w:val="28"/>
        </w:rPr>
        <w:t>.</w:t>
      </w:r>
      <w:r w:rsidR="00D625EE" w:rsidRPr="00CE613F">
        <w:rPr>
          <w:sz w:val="28"/>
          <w:szCs w:val="28"/>
        </w:rPr>
        <w:tab/>
      </w:r>
    </w:p>
    <w:p w:rsidR="00B411C6" w:rsidRPr="005B229C" w:rsidRDefault="00A34103" w:rsidP="00B835D5">
      <w:pPr>
        <w:spacing w:before="240"/>
        <w:jc w:val="center"/>
        <w:rPr>
          <w:b/>
          <w:sz w:val="28"/>
          <w:szCs w:val="28"/>
        </w:rPr>
      </w:pPr>
      <w:r w:rsidRPr="005B229C">
        <w:rPr>
          <w:b/>
          <w:sz w:val="28"/>
          <w:szCs w:val="28"/>
        </w:rPr>
        <w:t>1</w:t>
      </w:r>
      <w:r w:rsidR="00320AE0">
        <w:rPr>
          <w:b/>
          <w:sz w:val="28"/>
          <w:szCs w:val="28"/>
        </w:rPr>
        <w:t>2</w:t>
      </w:r>
      <w:r w:rsidR="00F21240" w:rsidRPr="005B229C">
        <w:rPr>
          <w:b/>
          <w:sz w:val="28"/>
          <w:szCs w:val="28"/>
        </w:rPr>
        <w:t>.</w:t>
      </w:r>
      <w:r w:rsidR="00BC639F">
        <w:rPr>
          <w:b/>
          <w:sz w:val="28"/>
          <w:szCs w:val="28"/>
        </w:rPr>
        <w:t xml:space="preserve"> </w:t>
      </w:r>
      <w:r w:rsidR="00F21240" w:rsidRPr="005B229C">
        <w:rPr>
          <w:b/>
          <w:sz w:val="28"/>
          <w:szCs w:val="28"/>
        </w:rPr>
        <w:t>«Работа по приоритетным направлениям в</w:t>
      </w:r>
    </w:p>
    <w:p w:rsidR="00F21240" w:rsidRPr="005B229C" w:rsidRDefault="00F21240" w:rsidP="00B835D5">
      <w:pPr>
        <w:jc w:val="center"/>
        <w:rPr>
          <w:b/>
          <w:sz w:val="28"/>
          <w:szCs w:val="28"/>
        </w:rPr>
      </w:pPr>
      <w:r w:rsidRPr="005B229C">
        <w:rPr>
          <w:b/>
          <w:sz w:val="28"/>
          <w:szCs w:val="28"/>
        </w:rPr>
        <w:t>сфере культурной деятельности:</w:t>
      </w:r>
    </w:p>
    <w:p w:rsidR="00F21240" w:rsidRPr="005B229C" w:rsidRDefault="00F21240" w:rsidP="005B229C">
      <w:pPr>
        <w:spacing w:line="276" w:lineRule="auto"/>
        <w:jc w:val="both"/>
        <w:rPr>
          <w:b/>
          <w:color w:val="FF0000"/>
          <w:sz w:val="28"/>
          <w:szCs w:val="28"/>
        </w:rPr>
      </w:pPr>
    </w:p>
    <w:p w:rsidR="00F21240" w:rsidRPr="005B229C" w:rsidRDefault="00DE336D" w:rsidP="00F954B9">
      <w:pPr>
        <w:ind w:left="360"/>
        <w:jc w:val="center"/>
        <w:rPr>
          <w:b/>
          <w:i/>
          <w:sz w:val="28"/>
          <w:szCs w:val="28"/>
        </w:rPr>
      </w:pPr>
      <w:r>
        <w:rPr>
          <w:b/>
          <w:sz w:val="28"/>
          <w:szCs w:val="28"/>
        </w:rPr>
        <w:t>1</w:t>
      </w:r>
      <w:r w:rsidR="00320AE0">
        <w:rPr>
          <w:b/>
          <w:sz w:val="28"/>
          <w:szCs w:val="28"/>
        </w:rPr>
        <w:t>2</w:t>
      </w:r>
      <w:r w:rsidR="00F21240" w:rsidRPr="005B229C">
        <w:rPr>
          <w:b/>
          <w:sz w:val="28"/>
          <w:szCs w:val="28"/>
        </w:rPr>
        <w:t>.1.Развитие культурно-досуговой деятельности</w:t>
      </w:r>
      <w:r w:rsidR="00F21240" w:rsidRPr="005B229C">
        <w:rPr>
          <w:b/>
          <w:i/>
          <w:sz w:val="28"/>
          <w:szCs w:val="28"/>
        </w:rPr>
        <w:t>.</w:t>
      </w:r>
    </w:p>
    <w:p w:rsidR="00F21240" w:rsidRPr="005B229C" w:rsidRDefault="003079B6" w:rsidP="005B229C">
      <w:pPr>
        <w:tabs>
          <w:tab w:val="left" w:pos="7817"/>
        </w:tabs>
        <w:ind w:firstLine="709"/>
        <w:jc w:val="both"/>
        <w:rPr>
          <w:b/>
          <w:sz w:val="28"/>
          <w:szCs w:val="28"/>
        </w:rPr>
      </w:pPr>
      <w:r w:rsidRPr="005B229C">
        <w:rPr>
          <w:sz w:val="28"/>
          <w:szCs w:val="28"/>
        </w:rPr>
        <w:t>В 202</w:t>
      </w:r>
      <w:r w:rsidR="00D5451C">
        <w:rPr>
          <w:sz w:val="28"/>
          <w:szCs w:val="28"/>
        </w:rPr>
        <w:t>3</w:t>
      </w:r>
      <w:r w:rsidR="00F21240" w:rsidRPr="005B229C">
        <w:rPr>
          <w:sz w:val="28"/>
          <w:szCs w:val="28"/>
        </w:rPr>
        <w:t xml:space="preserve"> году в Еткульском мун</w:t>
      </w:r>
      <w:r w:rsidRPr="005B229C">
        <w:rPr>
          <w:sz w:val="28"/>
          <w:szCs w:val="28"/>
        </w:rPr>
        <w:t xml:space="preserve">иципальном районе </w:t>
      </w:r>
      <w:r w:rsidR="00920793">
        <w:rPr>
          <w:sz w:val="28"/>
          <w:szCs w:val="28"/>
        </w:rPr>
        <w:t xml:space="preserve">работали </w:t>
      </w:r>
      <w:r w:rsidRPr="005B229C">
        <w:rPr>
          <w:sz w:val="28"/>
          <w:szCs w:val="28"/>
        </w:rPr>
        <w:t>37 КДУ(</w:t>
      </w:r>
      <w:r w:rsidR="00D5451C">
        <w:rPr>
          <w:sz w:val="28"/>
          <w:szCs w:val="28"/>
        </w:rPr>
        <w:t xml:space="preserve">1 – РДК, </w:t>
      </w:r>
      <w:r w:rsidRPr="005B229C">
        <w:rPr>
          <w:sz w:val="28"/>
          <w:szCs w:val="28"/>
        </w:rPr>
        <w:t>10</w:t>
      </w:r>
      <w:r w:rsidR="00D5451C">
        <w:rPr>
          <w:sz w:val="28"/>
          <w:szCs w:val="28"/>
        </w:rPr>
        <w:t xml:space="preserve"> </w:t>
      </w:r>
      <w:r w:rsidR="00F21240" w:rsidRPr="005B229C">
        <w:rPr>
          <w:sz w:val="28"/>
          <w:szCs w:val="28"/>
        </w:rPr>
        <w:t>- ДК и 2</w:t>
      </w:r>
      <w:r w:rsidR="00D5451C">
        <w:rPr>
          <w:sz w:val="28"/>
          <w:szCs w:val="28"/>
        </w:rPr>
        <w:t>6</w:t>
      </w:r>
      <w:r w:rsidR="00F21240" w:rsidRPr="005B229C">
        <w:rPr>
          <w:sz w:val="28"/>
          <w:szCs w:val="28"/>
        </w:rPr>
        <w:t xml:space="preserve"> </w:t>
      </w:r>
      <w:r w:rsidR="00D5451C">
        <w:rPr>
          <w:sz w:val="28"/>
          <w:szCs w:val="28"/>
        </w:rPr>
        <w:t xml:space="preserve">- </w:t>
      </w:r>
      <w:r w:rsidR="00F21240" w:rsidRPr="005B229C">
        <w:rPr>
          <w:sz w:val="28"/>
          <w:szCs w:val="28"/>
        </w:rPr>
        <w:t>СДК):</w:t>
      </w:r>
    </w:p>
    <w:p w:rsidR="00F21240" w:rsidRPr="005B229C" w:rsidRDefault="00F21240" w:rsidP="004B6579">
      <w:pPr>
        <w:pStyle w:val="af4"/>
        <w:numPr>
          <w:ilvl w:val="0"/>
          <w:numId w:val="17"/>
        </w:numPr>
        <w:tabs>
          <w:tab w:val="left" w:pos="7817"/>
        </w:tabs>
        <w:jc w:val="both"/>
        <w:rPr>
          <w:sz w:val="28"/>
          <w:szCs w:val="28"/>
        </w:rPr>
      </w:pPr>
      <w:r w:rsidRPr="005B229C">
        <w:rPr>
          <w:sz w:val="28"/>
          <w:szCs w:val="28"/>
        </w:rPr>
        <w:t>МБУК «Еткульский районный Дом культуры»,</w:t>
      </w:r>
    </w:p>
    <w:p w:rsidR="00F21240" w:rsidRPr="005B229C" w:rsidRDefault="00F21240" w:rsidP="004B6579">
      <w:pPr>
        <w:pStyle w:val="af4"/>
        <w:numPr>
          <w:ilvl w:val="0"/>
          <w:numId w:val="17"/>
        </w:numPr>
        <w:tabs>
          <w:tab w:val="left" w:pos="7817"/>
        </w:tabs>
        <w:jc w:val="both"/>
        <w:rPr>
          <w:sz w:val="28"/>
          <w:szCs w:val="28"/>
        </w:rPr>
      </w:pPr>
      <w:r w:rsidRPr="005B229C">
        <w:rPr>
          <w:sz w:val="28"/>
          <w:szCs w:val="28"/>
        </w:rPr>
        <w:t>М</w:t>
      </w:r>
      <w:r w:rsidR="00D5451C">
        <w:rPr>
          <w:sz w:val="28"/>
          <w:szCs w:val="28"/>
        </w:rPr>
        <w:t>К</w:t>
      </w:r>
      <w:r w:rsidRPr="005B229C">
        <w:rPr>
          <w:sz w:val="28"/>
          <w:szCs w:val="28"/>
        </w:rPr>
        <w:t>УК «</w:t>
      </w:r>
      <w:r w:rsidR="00D5451C">
        <w:rPr>
          <w:rFonts w:eastAsia="Calibri"/>
          <w:sz w:val="28"/>
          <w:szCs w:val="28"/>
          <w:lang w:eastAsia="en-US"/>
        </w:rPr>
        <w:t>Центр библиотечно-клубной системы Новобатуринского сельского поселения</w:t>
      </w:r>
      <w:r w:rsidRPr="005B229C">
        <w:rPr>
          <w:sz w:val="28"/>
          <w:szCs w:val="28"/>
        </w:rPr>
        <w:t>»,</w:t>
      </w:r>
    </w:p>
    <w:p w:rsidR="00F21240" w:rsidRPr="005B229C" w:rsidRDefault="00D5451C" w:rsidP="004B6579">
      <w:pPr>
        <w:pStyle w:val="af4"/>
        <w:numPr>
          <w:ilvl w:val="0"/>
          <w:numId w:val="17"/>
        </w:numPr>
        <w:tabs>
          <w:tab w:val="left" w:pos="7817"/>
        </w:tabs>
        <w:jc w:val="both"/>
        <w:rPr>
          <w:sz w:val="28"/>
          <w:szCs w:val="28"/>
        </w:rPr>
      </w:pPr>
      <w:r>
        <w:rPr>
          <w:sz w:val="28"/>
          <w:szCs w:val="28"/>
        </w:rPr>
        <w:t xml:space="preserve">МБУК ЦКС – 6 </w:t>
      </w:r>
      <w:r w:rsidR="00F21240" w:rsidRPr="005B229C">
        <w:rPr>
          <w:sz w:val="28"/>
          <w:szCs w:val="28"/>
        </w:rPr>
        <w:t>(Белоносовского, Белоусовского, Еманжелинского, Каратабанского, Пискловского и Селезянского сельских поселений), объединивших 28 клубных учреждений (8-ДК, 20-СК);</w:t>
      </w:r>
    </w:p>
    <w:p w:rsidR="00F21240" w:rsidRPr="005B229C" w:rsidRDefault="00F21240" w:rsidP="004B6579">
      <w:pPr>
        <w:pStyle w:val="af4"/>
        <w:numPr>
          <w:ilvl w:val="0"/>
          <w:numId w:val="17"/>
        </w:numPr>
        <w:tabs>
          <w:tab w:val="left" w:pos="7817"/>
        </w:tabs>
        <w:jc w:val="both"/>
        <w:rPr>
          <w:sz w:val="28"/>
          <w:szCs w:val="28"/>
        </w:rPr>
      </w:pPr>
      <w:r w:rsidRPr="005B229C">
        <w:rPr>
          <w:sz w:val="28"/>
          <w:szCs w:val="28"/>
        </w:rPr>
        <w:t>МБУК ЦБКС</w:t>
      </w:r>
      <w:r w:rsidR="00D5451C">
        <w:rPr>
          <w:sz w:val="28"/>
          <w:szCs w:val="28"/>
        </w:rPr>
        <w:t xml:space="preserve"> -</w:t>
      </w:r>
      <w:r w:rsidR="003079B6" w:rsidRPr="005B229C">
        <w:rPr>
          <w:sz w:val="28"/>
          <w:szCs w:val="28"/>
        </w:rPr>
        <w:t xml:space="preserve"> </w:t>
      </w:r>
      <w:r w:rsidR="00D5451C" w:rsidRPr="005B229C">
        <w:rPr>
          <w:sz w:val="28"/>
          <w:szCs w:val="28"/>
        </w:rPr>
        <w:t xml:space="preserve">2 </w:t>
      </w:r>
      <w:r w:rsidRPr="005B229C">
        <w:rPr>
          <w:sz w:val="28"/>
          <w:szCs w:val="28"/>
        </w:rPr>
        <w:t>(Лебедевского и Печенкинского сельских поселений), объединивших 7 клубных учреждений (2-ДК, 5- СК).</w:t>
      </w:r>
    </w:p>
    <w:p w:rsidR="003079B6" w:rsidRPr="005B229C" w:rsidRDefault="003079B6" w:rsidP="004B6579">
      <w:pPr>
        <w:pStyle w:val="af4"/>
        <w:numPr>
          <w:ilvl w:val="0"/>
          <w:numId w:val="17"/>
        </w:numPr>
        <w:tabs>
          <w:tab w:val="left" w:pos="7817"/>
        </w:tabs>
        <w:jc w:val="both"/>
        <w:rPr>
          <w:sz w:val="28"/>
          <w:szCs w:val="28"/>
        </w:rPr>
      </w:pPr>
      <w:r w:rsidRPr="005B229C">
        <w:rPr>
          <w:sz w:val="28"/>
          <w:szCs w:val="28"/>
        </w:rPr>
        <w:t>МКУК ЦБКС «Коелгинское сельское поселение» (</w:t>
      </w:r>
      <w:r w:rsidR="00C7230A" w:rsidRPr="005B229C">
        <w:rPr>
          <w:sz w:val="28"/>
          <w:szCs w:val="28"/>
        </w:rPr>
        <w:t>Коелгинский СДК</w:t>
      </w:r>
      <w:r w:rsidR="00C7230A">
        <w:rPr>
          <w:sz w:val="28"/>
          <w:szCs w:val="28"/>
        </w:rPr>
        <w:t>,</w:t>
      </w:r>
      <w:r w:rsidR="00C7230A" w:rsidRPr="005B229C">
        <w:rPr>
          <w:sz w:val="28"/>
          <w:szCs w:val="28"/>
        </w:rPr>
        <w:t xml:space="preserve"> </w:t>
      </w:r>
      <w:r w:rsidRPr="005B229C">
        <w:rPr>
          <w:sz w:val="28"/>
          <w:szCs w:val="28"/>
        </w:rPr>
        <w:t>Погорельский СК,</w:t>
      </w:r>
      <w:r w:rsidR="00075B9C" w:rsidRPr="005B229C">
        <w:rPr>
          <w:sz w:val="28"/>
          <w:szCs w:val="28"/>
        </w:rPr>
        <w:t xml:space="preserve"> </w:t>
      </w:r>
      <w:r w:rsidRPr="005B229C">
        <w:rPr>
          <w:sz w:val="28"/>
          <w:szCs w:val="28"/>
        </w:rPr>
        <w:t>Долговский СК</w:t>
      </w:r>
      <w:r w:rsidR="00C7230A">
        <w:rPr>
          <w:sz w:val="28"/>
          <w:szCs w:val="28"/>
        </w:rPr>
        <w:t>,</w:t>
      </w:r>
      <w:r w:rsidRPr="005B229C">
        <w:rPr>
          <w:sz w:val="28"/>
          <w:szCs w:val="28"/>
        </w:rPr>
        <w:t xml:space="preserve"> </w:t>
      </w:r>
      <w:r w:rsidR="00C7230A" w:rsidRPr="005B229C">
        <w:rPr>
          <w:sz w:val="28"/>
          <w:szCs w:val="28"/>
        </w:rPr>
        <w:t xml:space="preserve">Коелгинская сельская библиотека, </w:t>
      </w:r>
      <w:r w:rsidRPr="005B229C">
        <w:rPr>
          <w:sz w:val="28"/>
          <w:szCs w:val="28"/>
        </w:rPr>
        <w:t>Погорельская сельская библиотека, Долговская сельская библиотека)</w:t>
      </w:r>
      <w:r w:rsidR="00C7230A">
        <w:rPr>
          <w:sz w:val="28"/>
          <w:szCs w:val="28"/>
        </w:rPr>
        <w:t>.</w:t>
      </w:r>
    </w:p>
    <w:p w:rsidR="001B3B23" w:rsidRDefault="001B3B23" w:rsidP="005B229C">
      <w:pPr>
        <w:tabs>
          <w:tab w:val="left" w:pos="7817"/>
        </w:tabs>
        <w:ind w:firstLine="709"/>
        <w:jc w:val="both"/>
        <w:rPr>
          <w:sz w:val="28"/>
          <w:szCs w:val="28"/>
        </w:rPr>
      </w:pPr>
    </w:p>
    <w:p w:rsidR="00F21240" w:rsidRDefault="00F21240" w:rsidP="005B229C">
      <w:pPr>
        <w:tabs>
          <w:tab w:val="left" w:pos="7817"/>
        </w:tabs>
        <w:ind w:firstLine="709"/>
        <w:jc w:val="both"/>
        <w:rPr>
          <w:sz w:val="28"/>
          <w:szCs w:val="28"/>
        </w:rPr>
      </w:pPr>
      <w:r w:rsidRPr="005B229C">
        <w:rPr>
          <w:sz w:val="28"/>
          <w:szCs w:val="28"/>
        </w:rPr>
        <w:t>Культурно – досуговые формирования.</w:t>
      </w:r>
    </w:p>
    <w:p w:rsidR="005B229C" w:rsidRPr="005B229C" w:rsidRDefault="005B229C" w:rsidP="005B229C">
      <w:pPr>
        <w:tabs>
          <w:tab w:val="left" w:pos="7817"/>
        </w:tabs>
        <w:ind w:firstLine="709"/>
        <w:jc w:val="both"/>
        <w:rPr>
          <w:sz w:val="28"/>
          <w:szCs w:val="28"/>
        </w:rPr>
      </w:pPr>
    </w:p>
    <w:tbl>
      <w:tblPr>
        <w:tblW w:w="978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134"/>
        <w:gridCol w:w="1418"/>
        <w:gridCol w:w="1559"/>
        <w:gridCol w:w="1843"/>
        <w:gridCol w:w="1143"/>
        <w:gridCol w:w="1975"/>
      </w:tblGrid>
      <w:tr w:rsidR="00F21240" w:rsidRPr="004F0563" w:rsidTr="004C0A2B">
        <w:tc>
          <w:tcPr>
            <w:tcW w:w="709" w:type="dxa"/>
            <w:tcBorders>
              <w:top w:val="single" w:sz="4" w:space="0" w:color="000000"/>
              <w:left w:val="single" w:sz="4" w:space="0" w:color="000000"/>
              <w:bottom w:val="single" w:sz="4" w:space="0" w:color="000000"/>
              <w:right w:val="single" w:sz="4" w:space="0" w:color="000000"/>
            </w:tcBorders>
          </w:tcPr>
          <w:p w:rsidR="00F21240" w:rsidRPr="004F0563" w:rsidRDefault="00F21240" w:rsidP="005B229C">
            <w:pPr>
              <w:jc w:val="both"/>
            </w:pPr>
            <w:r w:rsidRPr="004F0563">
              <w:t>Год</w:t>
            </w:r>
          </w:p>
        </w:tc>
        <w:tc>
          <w:tcPr>
            <w:tcW w:w="1134" w:type="dxa"/>
            <w:tcBorders>
              <w:top w:val="single" w:sz="4" w:space="0" w:color="000000"/>
              <w:left w:val="single" w:sz="4" w:space="0" w:color="000000"/>
              <w:bottom w:val="single" w:sz="4" w:space="0" w:color="000000"/>
              <w:right w:val="single" w:sz="4" w:space="0" w:color="000000"/>
            </w:tcBorders>
            <w:hideMark/>
          </w:tcPr>
          <w:p w:rsidR="00F21240" w:rsidRPr="004F0563" w:rsidRDefault="00F21240" w:rsidP="005B229C">
            <w:pPr>
              <w:jc w:val="both"/>
            </w:pPr>
            <w:r w:rsidRPr="004F0563">
              <w:t xml:space="preserve">Среднее кол-во формирований на одно КДУ </w:t>
            </w:r>
          </w:p>
        </w:tc>
        <w:tc>
          <w:tcPr>
            <w:tcW w:w="1418" w:type="dxa"/>
            <w:tcBorders>
              <w:top w:val="single" w:sz="4" w:space="0" w:color="000000"/>
              <w:left w:val="single" w:sz="4" w:space="0" w:color="000000"/>
              <w:bottom w:val="single" w:sz="4" w:space="0" w:color="000000"/>
              <w:right w:val="single" w:sz="4" w:space="0" w:color="000000"/>
            </w:tcBorders>
            <w:hideMark/>
          </w:tcPr>
          <w:p w:rsidR="00F21240" w:rsidRPr="004F0563" w:rsidRDefault="00F21240" w:rsidP="005B229C">
            <w:pPr>
              <w:jc w:val="both"/>
            </w:pPr>
            <w:r w:rsidRPr="004F0563">
              <w:t>Процент охвата населения клубными формированиями</w:t>
            </w:r>
          </w:p>
        </w:tc>
        <w:tc>
          <w:tcPr>
            <w:tcW w:w="1559" w:type="dxa"/>
            <w:tcBorders>
              <w:top w:val="single" w:sz="4" w:space="0" w:color="000000"/>
              <w:left w:val="single" w:sz="4" w:space="0" w:color="000000"/>
              <w:bottom w:val="single" w:sz="4" w:space="0" w:color="000000"/>
              <w:right w:val="single" w:sz="4" w:space="0" w:color="000000"/>
            </w:tcBorders>
            <w:hideMark/>
          </w:tcPr>
          <w:p w:rsidR="00F21240" w:rsidRPr="004F0563" w:rsidRDefault="00F21240" w:rsidP="005B229C">
            <w:pPr>
              <w:jc w:val="both"/>
            </w:pPr>
            <w:r w:rsidRPr="004F0563">
              <w:t>Кол-во формирований самодеятельного народного творчества</w:t>
            </w:r>
          </w:p>
        </w:tc>
        <w:tc>
          <w:tcPr>
            <w:tcW w:w="1843" w:type="dxa"/>
            <w:tcBorders>
              <w:top w:val="single" w:sz="4" w:space="0" w:color="000000"/>
              <w:left w:val="single" w:sz="4" w:space="0" w:color="000000"/>
              <w:bottom w:val="single" w:sz="4" w:space="0" w:color="000000"/>
              <w:right w:val="single" w:sz="4" w:space="0" w:color="000000"/>
            </w:tcBorders>
            <w:hideMark/>
          </w:tcPr>
          <w:p w:rsidR="00F21240" w:rsidRPr="004F0563" w:rsidRDefault="00F21240" w:rsidP="005B229C">
            <w:pPr>
              <w:jc w:val="both"/>
            </w:pPr>
            <w:r w:rsidRPr="004F0563">
              <w:t>Процент формирований самодеятельного народного творчества от общего числа формирований</w:t>
            </w:r>
          </w:p>
        </w:tc>
        <w:tc>
          <w:tcPr>
            <w:tcW w:w="1143" w:type="dxa"/>
            <w:tcBorders>
              <w:top w:val="single" w:sz="4" w:space="0" w:color="000000"/>
              <w:left w:val="single" w:sz="4" w:space="0" w:color="000000"/>
              <w:bottom w:val="single" w:sz="4" w:space="0" w:color="000000"/>
              <w:right w:val="single" w:sz="4" w:space="0" w:color="000000"/>
            </w:tcBorders>
            <w:hideMark/>
          </w:tcPr>
          <w:p w:rsidR="00F21240" w:rsidRPr="004F0563" w:rsidRDefault="00F21240" w:rsidP="005B229C">
            <w:pPr>
              <w:jc w:val="both"/>
            </w:pPr>
            <w:r w:rsidRPr="004F0563">
              <w:t>Кол-во любительских объединений</w:t>
            </w:r>
          </w:p>
        </w:tc>
        <w:tc>
          <w:tcPr>
            <w:tcW w:w="1975" w:type="dxa"/>
            <w:tcBorders>
              <w:top w:val="single" w:sz="4" w:space="0" w:color="000000"/>
              <w:left w:val="single" w:sz="4" w:space="0" w:color="000000"/>
              <w:bottom w:val="single" w:sz="4" w:space="0" w:color="000000"/>
              <w:right w:val="single" w:sz="4" w:space="0" w:color="000000"/>
            </w:tcBorders>
            <w:hideMark/>
          </w:tcPr>
          <w:p w:rsidR="00F21240" w:rsidRPr="004F0563" w:rsidRDefault="00F21240" w:rsidP="005B229C">
            <w:pPr>
              <w:jc w:val="both"/>
            </w:pPr>
            <w:r w:rsidRPr="004F0563">
              <w:t>Процент любительских объединений от общего числа формирований</w:t>
            </w:r>
          </w:p>
        </w:tc>
      </w:tr>
      <w:tr w:rsidR="00425DE2" w:rsidRPr="004F0563" w:rsidTr="004C0A2B">
        <w:tc>
          <w:tcPr>
            <w:tcW w:w="709" w:type="dxa"/>
            <w:tcBorders>
              <w:top w:val="single" w:sz="4" w:space="0" w:color="000000"/>
              <w:left w:val="single" w:sz="4" w:space="0" w:color="000000"/>
              <w:bottom w:val="single" w:sz="4" w:space="0" w:color="000000"/>
              <w:right w:val="single" w:sz="4" w:space="0" w:color="000000"/>
            </w:tcBorders>
          </w:tcPr>
          <w:p w:rsidR="00425DE2" w:rsidRPr="004F0563" w:rsidRDefault="00425DE2" w:rsidP="00C7230A">
            <w:pPr>
              <w:jc w:val="both"/>
            </w:pPr>
            <w:r w:rsidRPr="004F0563">
              <w:t>202</w:t>
            </w:r>
            <w:r w:rsidR="004C0A2B">
              <w:t>3</w:t>
            </w:r>
          </w:p>
        </w:tc>
        <w:tc>
          <w:tcPr>
            <w:tcW w:w="1134" w:type="dxa"/>
            <w:tcBorders>
              <w:top w:val="single" w:sz="4" w:space="0" w:color="000000"/>
              <w:left w:val="single" w:sz="4" w:space="0" w:color="000000"/>
              <w:bottom w:val="single" w:sz="4" w:space="0" w:color="000000"/>
              <w:right w:val="single" w:sz="4" w:space="0" w:color="000000"/>
            </w:tcBorders>
          </w:tcPr>
          <w:p w:rsidR="00425DE2" w:rsidRPr="0024236F" w:rsidRDefault="00401BC4" w:rsidP="00BC4106">
            <w:pPr>
              <w:pStyle w:val="afa"/>
              <w:jc w:val="both"/>
              <w:rPr>
                <w:rFonts w:ascii="Times New Roman" w:hAnsi="Times New Roman"/>
                <w:sz w:val="28"/>
                <w:szCs w:val="28"/>
              </w:rPr>
            </w:pPr>
            <w:r>
              <w:rPr>
                <w:rFonts w:ascii="Times New Roman" w:hAnsi="Times New Roman"/>
                <w:sz w:val="28"/>
                <w:szCs w:val="28"/>
              </w:rPr>
              <w:t>6,0</w:t>
            </w:r>
          </w:p>
        </w:tc>
        <w:tc>
          <w:tcPr>
            <w:tcW w:w="1418" w:type="dxa"/>
            <w:tcBorders>
              <w:top w:val="single" w:sz="4" w:space="0" w:color="000000"/>
              <w:left w:val="single" w:sz="4" w:space="0" w:color="000000"/>
              <w:bottom w:val="single" w:sz="4" w:space="0" w:color="000000"/>
              <w:right w:val="single" w:sz="4" w:space="0" w:color="000000"/>
            </w:tcBorders>
          </w:tcPr>
          <w:p w:rsidR="00425DE2" w:rsidRPr="0024236F" w:rsidRDefault="00425DE2" w:rsidP="00401BC4">
            <w:pPr>
              <w:pStyle w:val="afa"/>
              <w:jc w:val="both"/>
              <w:rPr>
                <w:rFonts w:ascii="Times New Roman" w:hAnsi="Times New Roman"/>
                <w:sz w:val="28"/>
                <w:szCs w:val="28"/>
              </w:rPr>
            </w:pPr>
            <w:r w:rsidRPr="0024236F">
              <w:rPr>
                <w:rFonts w:ascii="Times New Roman" w:hAnsi="Times New Roman"/>
                <w:sz w:val="28"/>
                <w:szCs w:val="28"/>
              </w:rPr>
              <w:t>9,</w:t>
            </w:r>
            <w:r w:rsidR="00401BC4">
              <w:rPr>
                <w:rFonts w:ascii="Times New Roman" w:hAnsi="Times New Roman"/>
                <w:sz w:val="28"/>
                <w:szCs w:val="28"/>
              </w:rPr>
              <w:t>6</w:t>
            </w:r>
          </w:p>
        </w:tc>
        <w:tc>
          <w:tcPr>
            <w:tcW w:w="1559" w:type="dxa"/>
            <w:tcBorders>
              <w:top w:val="single" w:sz="4" w:space="0" w:color="000000"/>
              <w:left w:val="single" w:sz="4" w:space="0" w:color="000000"/>
              <w:bottom w:val="single" w:sz="4" w:space="0" w:color="000000"/>
              <w:right w:val="single" w:sz="4" w:space="0" w:color="000000"/>
            </w:tcBorders>
          </w:tcPr>
          <w:p w:rsidR="00425DE2" w:rsidRPr="0024236F" w:rsidRDefault="00425DE2" w:rsidP="00401BC4">
            <w:pPr>
              <w:jc w:val="both"/>
              <w:rPr>
                <w:sz w:val="28"/>
                <w:szCs w:val="28"/>
              </w:rPr>
            </w:pPr>
            <w:r w:rsidRPr="0024236F">
              <w:rPr>
                <w:sz w:val="28"/>
                <w:szCs w:val="28"/>
              </w:rPr>
              <w:t>1</w:t>
            </w:r>
            <w:r w:rsidR="00CB12BF" w:rsidRPr="0024236F">
              <w:rPr>
                <w:sz w:val="28"/>
                <w:szCs w:val="28"/>
              </w:rPr>
              <w:t>1</w:t>
            </w:r>
            <w:r w:rsidR="00401BC4">
              <w:rPr>
                <w:sz w:val="28"/>
                <w:szCs w:val="28"/>
              </w:rPr>
              <w:t>9</w:t>
            </w:r>
          </w:p>
        </w:tc>
        <w:tc>
          <w:tcPr>
            <w:tcW w:w="1843" w:type="dxa"/>
            <w:tcBorders>
              <w:top w:val="single" w:sz="4" w:space="0" w:color="000000"/>
              <w:left w:val="single" w:sz="4" w:space="0" w:color="000000"/>
              <w:bottom w:val="single" w:sz="4" w:space="0" w:color="000000"/>
              <w:right w:val="single" w:sz="4" w:space="0" w:color="000000"/>
            </w:tcBorders>
          </w:tcPr>
          <w:p w:rsidR="00425DE2" w:rsidRPr="0024236F" w:rsidRDefault="00425DE2" w:rsidP="00401BC4">
            <w:pPr>
              <w:jc w:val="both"/>
              <w:rPr>
                <w:sz w:val="28"/>
                <w:szCs w:val="28"/>
              </w:rPr>
            </w:pPr>
            <w:r w:rsidRPr="0024236F">
              <w:rPr>
                <w:sz w:val="28"/>
                <w:szCs w:val="28"/>
              </w:rPr>
              <w:t>5</w:t>
            </w:r>
            <w:r w:rsidR="0024236F" w:rsidRPr="0024236F">
              <w:rPr>
                <w:sz w:val="28"/>
                <w:szCs w:val="28"/>
              </w:rPr>
              <w:t>3</w:t>
            </w:r>
            <w:r w:rsidR="00CB12BF" w:rsidRPr="0024236F">
              <w:rPr>
                <w:sz w:val="28"/>
                <w:szCs w:val="28"/>
              </w:rPr>
              <w:t>,</w:t>
            </w:r>
            <w:r w:rsidR="00401BC4">
              <w:rPr>
                <w:sz w:val="28"/>
                <w:szCs w:val="28"/>
              </w:rPr>
              <w:t>8</w:t>
            </w:r>
          </w:p>
        </w:tc>
        <w:tc>
          <w:tcPr>
            <w:tcW w:w="1143" w:type="dxa"/>
            <w:tcBorders>
              <w:top w:val="single" w:sz="4" w:space="0" w:color="000000"/>
              <w:left w:val="single" w:sz="4" w:space="0" w:color="000000"/>
              <w:bottom w:val="single" w:sz="4" w:space="0" w:color="000000"/>
              <w:right w:val="single" w:sz="4" w:space="0" w:color="000000"/>
            </w:tcBorders>
          </w:tcPr>
          <w:p w:rsidR="00425DE2" w:rsidRPr="0024236F" w:rsidRDefault="0024236F" w:rsidP="00401BC4">
            <w:pPr>
              <w:jc w:val="both"/>
              <w:rPr>
                <w:sz w:val="28"/>
                <w:szCs w:val="28"/>
              </w:rPr>
            </w:pPr>
            <w:r w:rsidRPr="0024236F">
              <w:rPr>
                <w:sz w:val="28"/>
                <w:szCs w:val="28"/>
              </w:rPr>
              <w:t>7</w:t>
            </w:r>
            <w:r w:rsidR="00401BC4">
              <w:rPr>
                <w:sz w:val="28"/>
                <w:szCs w:val="28"/>
              </w:rPr>
              <w:t>2</w:t>
            </w:r>
          </w:p>
        </w:tc>
        <w:tc>
          <w:tcPr>
            <w:tcW w:w="1975" w:type="dxa"/>
            <w:tcBorders>
              <w:top w:val="single" w:sz="4" w:space="0" w:color="000000"/>
              <w:left w:val="single" w:sz="4" w:space="0" w:color="000000"/>
              <w:bottom w:val="single" w:sz="4" w:space="0" w:color="000000"/>
              <w:right w:val="single" w:sz="4" w:space="0" w:color="000000"/>
            </w:tcBorders>
          </w:tcPr>
          <w:p w:rsidR="00425DE2" w:rsidRPr="0024236F" w:rsidRDefault="0024236F" w:rsidP="00401BC4">
            <w:pPr>
              <w:jc w:val="both"/>
              <w:rPr>
                <w:sz w:val="28"/>
                <w:szCs w:val="28"/>
              </w:rPr>
            </w:pPr>
            <w:r w:rsidRPr="0024236F">
              <w:rPr>
                <w:sz w:val="28"/>
                <w:szCs w:val="28"/>
              </w:rPr>
              <w:t>3</w:t>
            </w:r>
            <w:r w:rsidR="00401BC4">
              <w:rPr>
                <w:sz w:val="28"/>
                <w:szCs w:val="28"/>
              </w:rPr>
              <w:t>2,6</w:t>
            </w:r>
          </w:p>
        </w:tc>
      </w:tr>
      <w:tr w:rsidR="004C0A2B" w:rsidRPr="004F0563" w:rsidTr="004C0A2B">
        <w:tc>
          <w:tcPr>
            <w:tcW w:w="709" w:type="dxa"/>
            <w:tcBorders>
              <w:top w:val="single" w:sz="4" w:space="0" w:color="000000"/>
              <w:left w:val="single" w:sz="4" w:space="0" w:color="000000"/>
              <w:bottom w:val="single" w:sz="4" w:space="0" w:color="000000"/>
              <w:right w:val="single" w:sz="4" w:space="0" w:color="000000"/>
            </w:tcBorders>
          </w:tcPr>
          <w:p w:rsidR="004C0A2B" w:rsidRPr="004F0563" w:rsidRDefault="004C0A2B" w:rsidP="000550D8">
            <w:pPr>
              <w:jc w:val="both"/>
            </w:pPr>
            <w:r>
              <w:t>2022</w:t>
            </w:r>
          </w:p>
        </w:tc>
        <w:tc>
          <w:tcPr>
            <w:tcW w:w="1134" w:type="dxa"/>
            <w:tcBorders>
              <w:top w:val="single" w:sz="4" w:space="0" w:color="000000"/>
              <w:left w:val="single" w:sz="4" w:space="0" w:color="000000"/>
              <w:bottom w:val="single" w:sz="4" w:space="0" w:color="000000"/>
              <w:right w:val="single" w:sz="4" w:space="0" w:color="000000"/>
            </w:tcBorders>
          </w:tcPr>
          <w:p w:rsidR="004C0A2B" w:rsidRPr="004F0563" w:rsidRDefault="004C0A2B" w:rsidP="00006D27">
            <w:pPr>
              <w:pStyle w:val="afa"/>
              <w:jc w:val="both"/>
              <w:rPr>
                <w:rFonts w:ascii="Times New Roman" w:hAnsi="Times New Roman"/>
                <w:sz w:val="28"/>
                <w:szCs w:val="28"/>
              </w:rPr>
            </w:pPr>
            <w:r w:rsidRPr="004F0563">
              <w:rPr>
                <w:rFonts w:ascii="Times New Roman" w:hAnsi="Times New Roman"/>
                <w:sz w:val="28"/>
                <w:szCs w:val="28"/>
              </w:rPr>
              <w:t>5,5</w:t>
            </w:r>
          </w:p>
        </w:tc>
        <w:tc>
          <w:tcPr>
            <w:tcW w:w="1418" w:type="dxa"/>
            <w:tcBorders>
              <w:top w:val="single" w:sz="4" w:space="0" w:color="000000"/>
              <w:left w:val="single" w:sz="4" w:space="0" w:color="000000"/>
              <w:bottom w:val="single" w:sz="4" w:space="0" w:color="000000"/>
              <w:right w:val="single" w:sz="4" w:space="0" w:color="000000"/>
            </w:tcBorders>
          </w:tcPr>
          <w:p w:rsidR="004C0A2B" w:rsidRPr="004F0563" w:rsidRDefault="004C0A2B" w:rsidP="00006D27">
            <w:pPr>
              <w:pStyle w:val="afa"/>
              <w:jc w:val="both"/>
              <w:rPr>
                <w:rFonts w:ascii="Times New Roman" w:hAnsi="Times New Roman"/>
                <w:sz w:val="28"/>
                <w:szCs w:val="28"/>
              </w:rPr>
            </w:pPr>
            <w:r w:rsidRPr="004F0563">
              <w:rPr>
                <w:rFonts w:ascii="Times New Roman" w:hAnsi="Times New Roman"/>
                <w:sz w:val="28"/>
                <w:szCs w:val="28"/>
              </w:rPr>
              <w:t>9,5</w:t>
            </w:r>
          </w:p>
        </w:tc>
        <w:tc>
          <w:tcPr>
            <w:tcW w:w="1559" w:type="dxa"/>
            <w:tcBorders>
              <w:top w:val="single" w:sz="4" w:space="0" w:color="000000"/>
              <w:left w:val="single" w:sz="4" w:space="0" w:color="000000"/>
              <w:bottom w:val="single" w:sz="4" w:space="0" w:color="000000"/>
              <w:right w:val="single" w:sz="4" w:space="0" w:color="000000"/>
            </w:tcBorders>
          </w:tcPr>
          <w:p w:rsidR="004C0A2B" w:rsidRPr="004F0563" w:rsidRDefault="004C0A2B" w:rsidP="00006D27">
            <w:pPr>
              <w:jc w:val="both"/>
              <w:rPr>
                <w:sz w:val="28"/>
                <w:szCs w:val="28"/>
              </w:rPr>
            </w:pPr>
            <w:r w:rsidRPr="004F0563">
              <w:rPr>
                <w:sz w:val="28"/>
                <w:szCs w:val="28"/>
              </w:rPr>
              <w:t>118</w:t>
            </w:r>
          </w:p>
        </w:tc>
        <w:tc>
          <w:tcPr>
            <w:tcW w:w="1843" w:type="dxa"/>
            <w:tcBorders>
              <w:top w:val="single" w:sz="4" w:space="0" w:color="000000"/>
              <w:left w:val="single" w:sz="4" w:space="0" w:color="000000"/>
              <w:bottom w:val="single" w:sz="4" w:space="0" w:color="000000"/>
              <w:right w:val="single" w:sz="4" w:space="0" w:color="000000"/>
            </w:tcBorders>
          </w:tcPr>
          <w:p w:rsidR="004C0A2B" w:rsidRPr="004F0563" w:rsidRDefault="004C0A2B" w:rsidP="00006D27">
            <w:pPr>
              <w:jc w:val="both"/>
              <w:rPr>
                <w:sz w:val="28"/>
                <w:szCs w:val="28"/>
              </w:rPr>
            </w:pPr>
            <w:r w:rsidRPr="004F0563">
              <w:rPr>
                <w:sz w:val="28"/>
                <w:szCs w:val="28"/>
              </w:rPr>
              <w:t>57,6</w:t>
            </w:r>
          </w:p>
        </w:tc>
        <w:tc>
          <w:tcPr>
            <w:tcW w:w="1143" w:type="dxa"/>
            <w:tcBorders>
              <w:top w:val="single" w:sz="4" w:space="0" w:color="000000"/>
              <w:left w:val="single" w:sz="4" w:space="0" w:color="000000"/>
              <w:bottom w:val="single" w:sz="4" w:space="0" w:color="000000"/>
              <w:right w:val="single" w:sz="4" w:space="0" w:color="000000"/>
            </w:tcBorders>
          </w:tcPr>
          <w:p w:rsidR="004C0A2B" w:rsidRPr="004F0563" w:rsidRDefault="004C0A2B" w:rsidP="00006D27">
            <w:pPr>
              <w:jc w:val="both"/>
              <w:rPr>
                <w:sz w:val="28"/>
                <w:szCs w:val="28"/>
              </w:rPr>
            </w:pPr>
            <w:r w:rsidRPr="004F0563">
              <w:rPr>
                <w:sz w:val="28"/>
                <w:szCs w:val="28"/>
              </w:rPr>
              <w:t>87</w:t>
            </w:r>
          </w:p>
        </w:tc>
        <w:tc>
          <w:tcPr>
            <w:tcW w:w="1975" w:type="dxa"/>
            <w:tcBorders>
              <w:top w:val="single" w:sz="4" w:space="0" w:color="000000"/>
              <w:left w:val="single" w:sz="4" w:space="0" w:color="000000"/>
              <w:bottom w:val="single" w:sz="4" w:space="0" w:color="000000"/>
              <w:right w:val="single" w:sz="4" w:space="0" w:color="000000"/>
            </w:tcBorders>
          </w:tcPr>
          <w:p w:rsidR="004C0A2B" w:rsidRPr="004F0563" w:rsidRDefault="004C0A2B" w:rsidP="00006D27">
            <w:pPr>
              <w:jc w:val="both"/>
              <w:rPr>
                <w:sz w:val="28"/>
                <w:szCs w:val="28"/>
              </w:rPr>
            </w:pPr>
            <w:r w:rsidRPr="004F0563">
              <w:rPr>
                <w:sz w:val="28"/>
                <w:szCs w:val="28"/>
              </w:rPr>
              <w:t>42,4</w:t>
            </w:r>
          </w:p>
        </w:tc>
      </w:tr>
      <w:tr w:rsidR="004C0A2B" w:rsidRPr="004F0563" w:rsidTr="004C0A2B">
        <w:tc>
          <w:tcPr>
            <w:tcW w:w="709" w:type="dxa"/>
            <w:tcBorders>
              <w:top w:val="single" w:sz="4" w:space="0" w:color="000000"/>
              <w:left w:val="single" w:sz="4" w:space="0" w:color="000000"/>
              <w:bottom w:val="single" w:sz="4" w:space="0" w:color="000000"/>
              <w:right w:val="single" w:sz="4" w:space="0" w:color="000000"/>
            </w:tcBorders>
          </w:tcPr>
          <w:p w:rsidR="004C0A2B" w:rsidRPr="004F0563" w:rsidRDefault="004C0A2B" w:rsidP="004C0A2B">
            <w:pPr>
              <w:jc w:val="both"/>
            </w:pPr>
            <w:r w:rsidRPr="004F0563">
              <w:t>202</w:t>
            </w:r>
            <w:r>
              <w:t>1</w:t>
            </w:r>
          </w:p>
        </w:tc>
        <w:tc>
          <w:tcPr>
            <w:tcW w:w="1134" w:type="dxa"/>
            <w:tcBorders>
              <w:top w:val="single" w:sz="4" w:space="0" w:color="000000"/>
              <w:left w:val="single" w:sz="4" w:space="0" w:color="000000"/>
              <w:bottom w:val="single" w:sz="4" w:space="0" w:color="000000"/>
              <w:right w:val="single" w:sz="4" w:space="0" w:color="000000"/>
            </w:tcBorders>
          </w:tcPr>
          <w:p w:rsidR="004C0A2B" w:rsidRPr="004F0563" w:rsidRDefault="004C0A2B" w:rsidP="00006D27">
            <w:pPr>
              <w:pStyle w:val="afa"/>
              <w:jc w:val="both"/>
              <w:rPr>
                <w:rFonts w:ascii="Times New Roman" w:hAnsi="Times New Roman"/>
                <w:sz w:val="28"/>
                <w:szCs w:val="28"/>
              </w:rPr>
            </w:pPr>
            <w:r w:rsidRPr="004F0563">
              <w:rPr>
                <w:rFonts w:ascii="Times New Roman" w:hAnsi="Times New Roman"/>
                <w:sz w:val="28"/>
                <w:szCs w:val="28"/>
              </w:rPr>
              <w:t>6</w:t>
            </w:r>
          </w:p>
        </w:tc>
        <w:tc>
          <w:tcPr>
            <w:tcW w:w="1418" w:type="dxa"/>
            <w:tcBorders>
              <w:top w:val="single" w:sz="4" w:space="0" w:color="000000"/>
              <w:left w:val="single" w:sz="4" w:space="0" w:color="000000"/>
              <w:bottom w:val="single" w:sz="4" w:space="0" w:color="000000"/>
              <w:right w:val="single" w:sz="4" w:space="0" w:color="000000"/>
            </w:tcBorders>
          </w:tcPr>
          <w:p w:rsidR="004C0A2B" w:rsidRPr="004F0563" w:rsidRDefault="004C0A2B" w:rsidP="00006D27">
            <w:pPr>
              <w:pStyle w:val="afa"/>
              <w:jc w:val="both"/>
              <w:rPr>
                <w:rFonts w:ascii="Times New Roman" w:hAnsi="Times New Roman"/>
                <w:sz w:val="28"/>
                <w:szCs w:val="28"/>
              </w:rPr>
            </w:pPr>
            <w:r w:rsidRPr="004F0563">
              <w:rPr>
                <w:rFonts w:ascii="Times New Roman" w:hAnsi="Times New Roman"/>
                <w:sz w:val="28"/>
                <w:szCs w:val="28"/>
              </w:rPr>
              <w:t>9,5</w:t>
            </w:r>
          </w:p>
        </w:tc>
        <w:tc>
          <w:tcPr>
            <w:tcW w:w="1559" w:type="dxa"/>
            <w:tcBorders>
              <w:top w:val="single" w:sz="4" w:space="0" w:color="000000"/>
              <w:left w:val="single" w:sz="4" w:space="0" w:color="000000"/>
              <w:bottom w:val="single" w:sz="4" w:space="0" w:color="000000"/>
              <w:right w:val="single" w:sz="4" w:space="0" w:color="000000"/>
            </w:tcBorders>
          </w:tcPr>
          <w:p w:rsidR="004C0A2B" w:rsidRPr="004F0563" w:rsidRDefault="004C0A2B" w:rsidP="00006D27">
            <w:pPr>
              <w:jc w:val="both"/>
              <w:rPr>
                <w:sz w:val="28"/>
                <w:szCs w:val="28"/>
              </w:rPr>
            </w:pPr>
            <w:r w:rsidRPr="004F0563">
              <w:rPr>
                <w:sz w:val="28"/>
                <w:szCs w:val="28"/>
              </w:rPr>
              <w:t>132</w:t>
            </w:r>
          </w:p>
        </w:tc>
        <w:tc>
          <w:tcPr>
            <w:tcW w:w="1843" w:type="dxa"/>
            <w:tcBorders>
              <w:top w:val="single" w:sz="4" w:space="0" w:color="000000"/>
              <w:left w:val="single" w:sz="4" w:space="0" w:color="000000"/>
              <w:bottom w:val="single" w:sz="4" w:space="0" w:color="000000"/>
              <w:right w:val="single" w:sz="4" w:space="0" w:color="000000"/>
            </w:tcBorders>
          </w:tcPr>
          <w:p w:rsidR="004C0A2B" w:rsidRPr="004F0563" w:rsidRDefault="004C0A2B" w:rsidP="00006D27">
            <w:pPr>
              <w:jc w:val="both"/>
              <w:rPr>
                <w:sz w:val="28"/>
                <w:szCs w:val="28"/>
              </w:rPr>
            </w:pPr>
            <w:r w:rsidRPr="004F0563">
              <w:rPr>
                <w:sz w:val="28"/>
                <w:szCs w:val="28"/>
              </w:rPr>
              <w:t>62.5</w:t>
            </w:r>
          </w:p>
        </w:tc>
        <w:tc>
          <w:tcPr>
            <w:tcW w:w="1143" w:type="dxa"/>
            <w:tcBorders>
              <w:top w:val="single" w:sz="4" w:space="0" w:color="000000"/>
              <w:left w:val="single" w:sz="4" w:space="0" w:color="000000"/>
              <w:bottom w:val="single" w:sz="4" w:space="0" w:color="000000"/>
              <w:right w:val="single" w:sz="4" w:space="0" w:color="000000"/>
            </w:tcBorders>
          </w:tcPr>
          <w:p w:rsidR="004C0A2B" w:rsidRPr="004F0563" w:rsidRDefault="004C0A2B" w:rsidP="00006D27">
            <w:pPr>
              <w:jc w:val="both"/>
              <w:rPr>
                <w:sz w:val="28"/>
                <w:szCs w:val="28"/>
              </w:rPr>
            </w:pPr>
            <w:r w:rsidRPr="004F0563">
              <w:rPr>
                <w:sz w:val="28"/>
                <w:szCs w:val="28"/>
              </w:rPr>
              <w:t>70</w:t>
            </w:r>
          </w:p>
        </w:tc>
        <w:tc>
          <w:tcPr>
            <w:tcW w:w="1975" w:type="dxa"/>
            <w:tcBorders>
              <w:top w:val="single" w:sz="4" w:space="0" w:color="000000"/>
              <w:left w:val="single" w:sz="4" w:space="0" w:color="000000"/>
              <w:bottom w:val="single" w:sz="4" w:space="0" w:color="000000"/>
              <w:right w:val="single" w:sz="4" w:space="0" w:color="000000"/>
            </w:tcBorders>
          </w:tcPr>
          <w:p w:rsidR="004C0A2B" w:rsidRPr="004F0563" w:rsidRDefault="004C0A2B" w:rsidP="00006D27">
            <w:pPr>
              <w:jc w:val="both"/>
              <w:rPr>
                <w:sz w:val="28"/>
                <w:szCs w:val="28"/>
              </w:rPr>
            </w:pPr>
            <w:r w:rsidRPr="004F0563">
              <w:rPr>
                <w:sz w:val="28"/>
                <w:szCs w:val="28"/>
              </w:rPr>
              <w:t>33</w:t>
            </w:r>
          </w:p>
        </w:tc>
      </w:tr>
    </w:tbl>
    <w:p w:rsidR="003079B6" w:rsidRPr="005B229C" w:rsidRDefault="003079B6" w:rsidP="005B229C">
      <w:pPr>
        <w:tabs>
          <w:tab w:val="left" w:pos="7817"/>
        </w:tabs>
        <w:ind w:firstLine="709"/>
        <w:jc w:val="both"/>
        <w:rPr>
          <w:sz w:val="28"/>
          <w:szCs w:val="28"/>
        </w:rPr>
      </w:pPr>
    </w:p>
    <w:p w:rsidR="00F21240" w:rsidRPr="005B229C" w:rsidRDefault="00075B9C" w:rsidP="005B229C">
      <w:pPr>
        <w:tabs>
          <w:tab w:val="left" w:pos="7817"/>
        </w:tabs>
        <w:ind w:firstLine="709"/>
        <w:jc w:val="both"/>
        <w:rPr>
          <w:sz w:val="28"/>
          <w:szCs w:val="28"/>
        </w:rPr>
      </w:pPr>
      <w:r w:rsidRPr="005B229C">
        <w:rPr>
          <w:sz w:val="28"/>
          <w:szCs w:val="28"/>
        </w:rPr>
        <w:t>Всего в культурно</w:t>
      </w:r>
      <w:r w:rsidR="00BF6803" w:rsidRPr="005B229C">
        <w:rPr>
          <w:sz w:val="28"/>
          <w:szCs w:val="28"/>
        </w:rPr>
        <w:t>-</w:t>
      </w:r>
      <w:r w:rsidRPr="005B229C">
        <w:rPr>
          <w:sz w:val="28"/>
          <w:szCs w:val="28"/>
        </w:rPr>
        <w:t>досуговых учреждениях</w:t>
      </w:r>
      <w:r w:rsidR="005710A1" w:rsidRPr="005B229C">
        <w:rPr>
          <w:sz w:val="28"/>
          <w:szCs w:val="28"/>
        </w:rPr>
        <w:t xml:space="preserve"> 2</w:t>
      </w:r>
      <w:r w:rsidR="004C0A2B">
        <w:rPr>
          <w:sz w:val="28"/>
          <w:szCs w:val="28"/>
        </w:rPr>
        <w:t>2</w:t>
      </w:r>
      <w:r w:rsidR="00401BC4">
        <w:rPr>
          <w:sz w:val="28"/>
          <w:szCs w:val="28"/>
        </w:rPr>
        <w:t>1</w:t>
      </w:r>
      <w:r w:rsidRPr="005B229C">
        <w:rPr>
          <w:sz w:val="28"/>
          <w:szCs w:val="28"/>
        </w:rPr>
        <w:t xml:space="preserve"> культурно</w:t>
      </w:r>
      <w:r w:rsidR="00BF6803" w:rsidRPr="005B229C">
        <w:rPr>
          <w:sz w:val="28"/>
          <w:szCs w:val="28"/>
        </w:rPr>
        <w:t>-</w:t>
      </w:r>
      <w:r w:rsidRPr="005B229C">
        <w:rPr>
          <w:sz w:val="28"/>
          <w:szCs w:val="28"/>
        </w:rPr>
        <w:t>досугов</w:t>
      </w:r>
      <w:r w:rsidR="00401BC4">
        <w:rPr>
          <w:sz w:val="28"/>
          <w:szCs w:val="28"/>
        </w:rPr>
        <w:t>ое</w:t>
      </w:r>
      <w:r w:rsidRPr="005B229C">
        <w:rPr>
          <w:sz w:val="28"/>
          <w:szCs w:val="28"/>
        </w:rPr>
        <w:t xml:space="preserve"> формировани</w:t>
      </w:r>
      <w:r w:rsidR="00401BC4">
        <w:rPr>
          <w:sz w:val="28"/>
          <w:szCs w:val="28"/>
        </w:rPr>
        <w:t>е</w:t>
      </w:r>
      <w:r w:rsidRPr="005B229C">
        <w:rPr>
          <w:sz w:val="28"/>
          <w:szCs w:val="28"/>
        </w:rPr>
        <w:t xml:space="preserve"> с числом участников 2</w:t>
      </w:r>
      <w:r w:rsidR="00401BC4">
        <w:rPr>
          <w:sz w:val="28"/>
          <w:szCs w:val="28"/>
        </w:rPr>
        <w:t>838</w:t>
      </w:r>
      <w:r w:rsidRPr="005B229C">
        <w:rPr>
          <w:sz w:val="28"/>
          <w:szCs w:val="28"/>
        </w:rPr>
        <w:t xml:space="preserve"> человек (20</w:t>
      </w:r>
      <w:r w:rsidR="00425DE2">
        <w:rPr>
          <w:sz w:val="28"/>
          <w:szCs w:val="28"/>
        </w:rPr>
        <w:t>2</w:t>
      </w:r>
      <w:r w:rsidR="00D5451C">
        <w:rPr>
          <w:sz w:val="28"/>
          <w:szCs w:val="28"/>
        </w:rPr>
        <w:t>2</w:t>
      </w:r>
      <w:r w:rsidR="00BF6803" w:rsidRPr="005B229C">
        <w:rPr>
          <w:sz w:val="28"/>
          <w:szCs w:val="28"/>
        </w:rPr>
        <w:t xml:space="preserve"> </w:t>
      </w:r>
      <w:r w:rsidRPr="005B229C">
        <w:rPr>
          <w:sz w:val="28"/>
          <w:szCs w:val="28"/>
        </w:rPr>
        <w:t>год -</w:t>
      </w:r>
      <w:r w:rsidR="0056059B">
        <w:rPr>
          <w:sz w:val="28"/>
          <w:szCs w:val="28"/>
        </w:rPr>
        <w:t xml:space="preserve"> </w:t>
      </w:r>
      <w:r w:rsidRPr="005B229C">
        <w:rPr>
          <w:sz w:val="28"/>
          <w:szCs w:val="28"/>
        </w:rPr>
        <w:t>2</w:t>
      </w:r>
      <w:r w:rsidR="00D5451C">
        <w:rPr>
          <w:sz w:val="28"/>
          <w:szCs w:val="28"/>
        </w:rPr>
        <w:t>05</w:t>
      </w:r>
      <w:r w:rsidRPr="005B229C">
        <w:rPr>
          <w:sz w:val="28"/>
          <w:szCs w:val="28"/>
        </w:rPr>
        <w:t xml:space="preserve"> КДФ и </w:t>
      </w:r>
      <w:r w:rsidR="00425DE2">
        <w:rPr>
          <w:sz w:val="28"/>
          <w:szCs w:val="28"/>
        </w:rPr>
        <w:t>2</w:t>
      </w:r>
      <w:r w:rsidR="00C7230A">
        <w:rPr>
          <w:sz w:val="28"/>
          <w:szCs w:val="28"/>
        </w:rPr>
        <w:t>84</w:t>
      </w:r>
      <w:r w:rsidR="004C0A2B">
        <w:rPr>
          <w:sz w:val="28"/>
          <w:szCs w:val="28"/>
        </w:rPr>
        <w:t>0</w:t>
      </w:r>
      <w:r w:rsidR="00F21240" w:rsidRPr="005B229C">
        <w:rPr>
          <w:sz w:val="28"/>
          <w:szCs w:val="28"/>
        </w:rPr>
        <w:t xml:space="preserve"> участников)</w:t>
      </w:r>
      <w:r w:rsidR="003E7E57">
        <w:rPr>
          <w:sz w:val="28"/>
          <w:szCs w:val="28"/>
        </w:rPr>
        <w:t xml:space="preserve">, в том числе </w:t>
      </w:r>
      <w:r w:rsidR="003E7E57" w:rsidRPr="003E7E57">
        <w:rPr>
          <w:sz w:val="28"/>
          <w:szCs w:val="28"/>
        </w:rPr>
        <w:t>90 клубных формирований для детей, участников - 1</w:t>
      </w:r>
      <w:r w:rsidR="00401BC4">
        <w:rPr>
          <w:sz w:val="28"/>
          <w:szCs w:val="28"/>
        </w:rPr>
        <w:t>218</w:t>
      </w:r>
      <w:r w:rsidR="00F21240" w:rsidRPr="005B229C">
        <w:rPr>
          <w:sz w:val="28"/>
          <w:szCs w:val="28"/>
        </w:rPr>
        <w:t>.</w:t>
      </w:r>
    </w:p>
    <w:p w:rsidR="00F21240" w:rsidRPr="001F20CA" w:rsidRDefault="00075B9C" w:rsidP="005B229C">
      <w:pPr>
        <w:tabs>
          <w:tab w:val="left" w:pos="709"/>
        </w:tabs>
        <w:ind w:firstLine="709"/>
        <w:jc w:val="both"/>
        <w:rPr>
          <w:sz w:val="28"/>
          <w:szCs w:val="28"/>
        </w:rPr>
      </w:pPr>
      <w:r w:rsidRPr="005B229C">
        <w:rPr>
          <w:sz w:val="28"/>
          <w:szCs w:val="28"/>
        </w:rPr>
        <w:t>По сравнению с 20</w:t>
      </w:r>
      <w:r w:rsidR="00425DE2">
        <w:rPr>
          <w:sz w:val="28"/>
          <w:szCs w:val="28"/>
        </w:rPr>
        <w:t>2</w:t>
      </w:r>
      <w:r w:rsidR="004C0A2B">
        <w:rPr>
          <w:sz w:val="28"/>
          <w:szCs w:val="28"/>
        </w:rPr>
        <w:t>2</w:t>
      </w:r>
      <w:r w:rsidRPr="005B229C">
        <w:rPr>
          <w:sz w:val="28"/>
          <w:szCs w:val="28"/>
        </w:rPr>
        <w:t xml:space="preserve"> годом число КДФ </w:t>
      </w:r>
      <w:r w:rsidR="00C7230A">
        <w:rPr>
          <w:sz w:val="28"/>
          <w:szCs w:val="28"/>
        </w:rPr>
        <w:t>у</w:t>
      </w:r>
      <w:r w:rsidR="004C0A2B">
        <w:rPr>
          <w:sz w:val="28"/>
          <w:szCs w:val="28"/>
        </w:rPr>
        <w:t>величи</w:t>
      </w:r>
      <w:r w:rsidRPr="005B229C">
        <w:rPr>
          <w:sz w:val="28"/>
          <w:szCs w:val="28"/>
        </w:rPr>
        <w:t xml:space="preserve">лось на </w:t>
      </w:r>
      <w:r w:rsidR="004C0A2B">
        <w:rPr>
          <w:sz w:val="28"/>
          <w:szCs w:val="28"/>
        </w:rPr>
        <w:t>1</w:t>
      </w:r>
      <w:r w:rsidR="00401BC4">
        <w:rPr>
          <w:sz w:val="28"/>
          <w:szCs w:val="28"/>
        </w:rPr>
        <w:t>6</w:t>
      </w:r>
      <w:r w:rsidR="00F21240" w:rsidRPr="005B229C">
        <w:rPr>
          <w:sz w:val="28"/>
          <w:szCs w:val="28"/>
        </w:rPr>
        <w:t xml:space="preserve"> единиц</w:t>
      </w:r>
      <w:r w:rsidRPr="005B229C">
        <w:rPr>
          <w:sz w:val="28"/>
          <w:szCs w:val="28"/>
        </w:rPr>
        <w:t xml:space="preserve">. </w:t>
      </w:r>
    </w:p>
    <w:p w:rsidR="00F21240" w:rsidRPr="005B229C" w:rsidRDefault="00F21240" w:rsidP="005B229C">
      <w:pPr>
        <w:pStyle w:val="af4"/>
        <w:shd w:val="clear" w:color="auto" w:fill="FFFFFF"/>
        <w:tabs>
          <w:tab w:val="left" w:pos="1134"/>
          <w:tab w:val="left" w:pos="7817"/>
        </w:tabs>
        <w:ind w:left="709" w:firstLine="709"/>
        <w:jc w:val="both"/>
        <w:rPr>
          <w:b/>
          <w:sz w:val="28"/>
          <w:szCs w:val="28"/>
        </w:rPr>
      </w:pPr>
      <w:r w:rsidRPr="005B229C">
        <w:rPr>
          <w:sz w:val="28"/>
          <w:szCs w:val="28"/>
        </w:rPr>
        <w:t>Статусные</w:t>
      </w:r>
      <w:r w:rsidRPr="005B229C">
        <w:rPr>
          <w:b/>
          <w:sz w:val="28"/>
          <w:szCs w:val="28"/>
        </w:rPr>
        <w:t xml:space="preserve"> </w:t>
      </w:r>
      <w:r w:rsidRPr="005B229C">
        <w:rPr>
          <w:sz w:val="28"/>
          <w:szCs w:val="28"/>
        </w:rPr>
        <w:t>коллективы.</w:t>
      </w:r>
    </w:p>
    <w:p w:rsidR="00425DE2" w:rsidRPr="00425DE2" w:rsidRDefault="00425DE2" w:rsidP="00425DE2">
      <w:pPr>
        <w:tabs>
          <w:tab w:val="left" w:pos="7817"/>
        </w:tabs>
        <w:ind w:firstLine="709"/>
        <w:jc w:val="both"/>
        <w:rPr>
          <w:sz w:val="28"/>
          <w:szCs w:val="28"/>
        </w:rPr>
      </w:pPr>
      <w:r w:rsidRPr="00425DE2">
        <w:rPr>
          <w:sz w:val="28"/>
          <w:szCs w:val="28"/>
        </w:rPr>
        <w:t>В 202</w:t>
      </w:r>
      <w:r w:rsidR="0024236F">
        <w:rPr>
          <w:sz w:val="28"/>
          <w:szCs w:val="28"/>
        </w:rPr>
        <w:t>3</w:t>
      </w:r>
      <w:r w:rsidRPr="00425DE2">
        <w:rPr>
          <w:sz w:val="28"/>
          <w:szCs w:val="28"/>
        </w:rPr>
        <w:t xml:space="preserve"> году в Еткульском районе осуществляли творческую деятельность 5 статусных коллективов:</w:t>
      </w:r>
    </w:p>
    <w:p w:rsidR="00425DE2" w:rsidRPr="00425DE2" w:rsidRDefault="00425DE2" w:rsidP="00425DE2">
      <w:pPr>
        <w:pStyle w:val="af4"/>
        <w:ind w:left="0" w:firstLine="709"/>
        <w:jc w:val="both"/>
        <w:rPr>
          <w:sz w:val="28"/>
          <w:szCs w:val="28"/>
        </w:rPr>
      </w:pPr>
      <w:r w:rsidRPr="00425DE2">
        <w:rPr>
          <w:sz w:val="28"/>
          <w:szCs w:val="28"/>
        </w:rPr>
        <w:t>4 коллектива с числом участников 76 человек имеют звание «Народный»:</w:t>
      </w:r>
    </w:p>
    <w:p w:rsidR="00425DE2" w:rsidRPr="00425DE2" w:rsidRDefault="00425DE2" w:rsidP="004B6579">
      <w:pPr>
        <w:pStyle w:val="af4"/>
        <w:numPr>
          <w:ilvl w:val="0"/>
          <w:numId w:val="8"/>
        </w:numPr>
        <w:tabs>
          <w:tab w:val="left" w:pos="1134"/>
        </w:tabs>
        <w:ind w:left="0" w:firstLine="709"/>
        <w:jc w:val="both"/>
        <w:rPr>
          <w:color w:val="000000"/>
          <w:sz w:val="28"/>
          <w:szCs w:val="28"/>
        </w:rPr>
      </w:pPr>
      <w:r w:rsidRPr="00425DE2">
        <w:rPr>
          <w:color w:val="000000"/>
          <w:sz w:val="28"/>
          <w:szCs w:val="28"/>
        </w:rPr>
        <w:t>ЗКНТ ЧО хор русской народной песни «Сельские напевы» Еткульского РДК;</w:t>
      </w:r>
    </w:p>
    <w:p w:rsidR="00425DE2" w:rsidRPr="00425DE2" w:rsidRDefault="00425DE2" w:rsidP="004B6579">
      <w:pPr>
        <w:pStyle w:val="af4"/>
        <w:numPr>
          <w:ilvl w:val="0"/>
          <w:numId w:val="8"/>
        </w:numPr>
        <w:tabs>
          <w:tab w:val="left" w:pos="1134"/>
        </w:tabs>
        <w:ind w:left="0" w:firstLine="709"/>
        <w:jc w:val="both"/>
        <w:rPr>
          <w:color w:val="000000"/>
          <w:sz w:val="28"/>
          <w:szCs w:val="28"/>
        </w:rPr>
      </w:pPr>
      <w:r w:rsidRPr="00425DE2">
        <w:rPr>
          <w:color w:val="000000"/>
          <w:sz w:val="28"/>
          <w:szCs w:val="28"/>
        </w:rPr>
        <w:t>НК оркестр русских народных инструментов им В.А К</w:t>
      </w:r>
      <w:r w:rsidR="0024236F">
        <w:rPr>
          <w:color w:val="000000"/>
          <w:sz w:val="28"/>
          <w:szCs w:val="28"/>
        </w:rPr>
        <w:t>о</w:t>
      </w:r>
      <w:r w:rsidRPr="00425DE2">
        <w:rPr>
          <w:color w:val="000000"/>
          <w:sz w:val="28"/>
          <w:szCs w:val="28"/>
        </w:rPr>
        <w:t>нищева  Еткульского РДК;</w:t>
      </w:r>
    </w:p>
    <w:p w:rsidR="00425DE2" w:rsidRPr="00425DE2" w:rsidRDefault="00425DE2" w:rsidP="004B6579">
      <w:pPr>
        <w:pStyle w:val="af4"/>
        <w:numPr>
          <w:ilvl w:val="0"/>
          <w:numId w:val="8"/>
        </w:numPr>
        <w:tabs>
          <w:tab w:val="left" w:pos="1134"/>
        </w:tabs>
        <w:ind w:left="0" w:firstLine="709"/>
        <w:jc w:val="both"/>
        <w:rPr>
          <w:color w:val="000000"/>
          <w:sz w:val="28"/>
          <w:szCs w:val="28"/>
        </w:rPr>
      </w:pPr>
      <w:r w:rsidRPr="00425DE2">
        <w:rPr>
          <w:color w:val="000000"/>
          <w:sz w:val="28"/>
          <w:szCs w:val="28"/>
        </w:rPr>
        <w:t>НК хор «Ветеран» Печенкинского РДК;</w:t>
      </w:r>
    </w:p>
    <w:p w:rsidR="00425DE2" w:rsidRPr="00425DE2" w:rsidRDefault="00425DE2" w:rsidP="004B6579">
      <w:pPr>
        <w:pStyle w:val="af4"/>
        <w:numPr>
          <w:ilvl w:val="0"/>
          <w:numId w:val="8"/>
        </w:numPr>
        <w:tabs>
          <w:tab w:val="left" w:pos="1134"/>
        </w:tabs>
        <w:ind w:left="0" w:firstLine="709"/>
        <w:jc w:val="both"/>
        <w:rPr>
          <w:color w:val="000000"/>
          <w:sz w:val="28"/>
          <w:szCs w:val="28"/>
        </w:rPr>
      </w:pPr>
      <w:r w:rsidRPr="00425DE2">
        <w:rPr>
          <w:color w:val="000000"/>
          <w:sz w:val="28"/>
          <w:szCs w:val="28"/>
        </w:rPr>
        <w:t xml:space="preserve">НК театр «Унисон» </w:t>
      </w:r>
      <w:r w:rsidR="00F00716">
        <w:rPr>
          <w:color w:val="000000"/>
          <w:sz w:val="28"/>
          <w:szCs w:val="28"/>
        </w:rPr>
        <w:t>Еткульского РДК (</w:t>
      </w:r>
      <w:r w:rsidR="00571706" w:rsidRPr="00425DE2">
        <w:rPr>
          <w:sz w:val="28"/>
          <w:szCs w:val="28"/>
        </w:rPr>
        <w:t>с 198</w:t>
      </w:r>
      <w:r w:rsidR="00571706">
        <w:rPr>
          <w:sz w:val="28"/>
          <w:szCs w:val="28"/>
        </w:rPr>
        <w:t>2</w:t>
      </w:r>
      <w:r w:rsidR="00571706" w:rsidRPr="00425DE2">
        <w:rPr>
          <w:sz w:val="28"/>
          <w:szCs w:val="28"/>
        </w:rPr>
        <w:t xml:space="preserve"> года</w:t>
      </w:r>
      <w:r w:rsidR="00F00716">
        <w:rPr>
          <w:color w:val="000000"/>
          <w:sz w:val="28"/>
          <w:szCs w:val="28"/>
        </w:rPr>
        <w:t>);</w:t>
      </w:r>
    </w:p>
    <w:p w:rsidR="00425DE2" w:rsidRPr="00425DE2" w:rsidRDefault="00F00716" w:rsidP="00425DE2">
      <w:pPr>
        <w:tabs>
          <w:tab w:val="left" w:pos="7817"/>
        </w:tabs>
        <w:ind w:firstLine="709"/>
        <w:jc w:val="both"/>
        <w:rPr>
          <w:sz w:val="28"/>
          <w:szCs w:val="28"/>
        </w:rPr>
      </w:pPr>
      <w:r>
        <w:rPr>
          <w:sz w:val="28"/>
          <w:szCs w:val="28"/>
        </w:rPr>
        <w:t xml:space="preserve">- </w:t>
      </w:r>
      <w:r w:rsidR="00425DE2" w:rsidRPr="00425DE2">
        <w:rPr>
          <w:sz w:val="28"/>
          <w:szCs w:val="28"/>
        </w:rPr>
        <w:t xml:space="preserve"> Образцовый хореографический коллектив «Сюрприз» Новобатуринского ДК  с числом участников 51 человек.</w:t>
      </w:r>
    </w:p>
    <w:p w:rsidR="00425DE2" w:rsidRPr="00425DE2" w:rsidRDefault="00425DE2" w:rsidP="00425DE2">
      <w:pPr>
        <w:ind w:firstLine="709"/>
        <w:jc w:val="both"/>
        <w:rPr>
          <w:sz w:val="28"/>
          <w:szCs w:val="28"/>
        </w:rPr>
      </w:pPr>
      <w:r w:rsidRPr="00425DE2">
        <w:rPr>
          <w:sz w:val="28"/>
          <w:szCs w:val="28"/>
        </w:rPr>
        <w:t>Среди стабильных коллективов:</w:t>
      </w:r>
    </w:p>
    <w:p w:rsidR="00425DE2" w:rsidRPr="00425DE2" w:rsidRDefault="00425DE2" w:rsidP="004B6579">
      <w:pPr>
        <w:pStyle w:val="af4"/>
        <w:numPr>
          <w:ilvl w:val="0"/>
          <w:numId w:val="9"/>
        </w:numPr>
        <w:tabs>
          <w:tab w:val="left" w:pos="1134"/>
        </w:tabs>
        <w:ind w:left="0" w:firstLine="709"/>
        <w:jc w:val="both"/>
        <w:rPr>
          <w:sz w:val="28"/>
          <w:szCs w:val="28"/>
        </w:rPr>
      </w:pPr>
      <w:r w:rsidRPr="00425DE2">
        <w:rPr>
          <w:sz w:val="28"/>
          <w:szCs w:val="28"/>
        </w:rPr>
        <w:t>ЗКНТ ЧО хор «Сельские напевы» Еткульского РДК (с 1954 года);</w:t>
      </w:r>
    </w:p>
    <w:p w:rsidR="00425DE2" w:rsidRPr="00425DE2" w:rsidRDefault="00425DE2" w:rsidP="004B6579">
      <w:pPr>
        <w:pStyle w:val="af4"/>
        <w:numPr>
          <w:ilvl w:val="0"/>
          <w:numId w:val="9"/>
        </w:numPr>
        <w:tabs>
          <w:tab w:val="left" w:pos="1134"/>
        </w:tabs>
        <w:ind w:left="0" w:firstLine="709"/>
        <w:jc w:val="both"/>
        <w:rPr>
          <w:sz w:val="28"/>
          <w:szCs w:val="28"/>
        </w:rPr>
      </w:pPr>
      <w:r w:rsidRPr="00425DE2">
        <w:rPr>
          <w:sz w:val="28"/>
          <w:szCs w:val="28"/>
        </w:rPr>
        <w:t>народный коллектив ОРНИ Еткульского РДК (с 1963 года);</w:t>
      </w:r>
    </w:p>
    <w:p w:rsidR="00425DE2" w:rsidRPr="00425DE2" w:rsidRDefault="00425DE2" w:rsidP="004B6579">
      <w:pPr>
        <w:pStyle w:val="af4"/>
        <w:numPr>
          <w:ilvl w:val="0"/>
          <w:numId w:val="9"/>
        </w:numPr>
        <w:tabs>
          <w:tab w:val="left" w:pos="1134"/>
        </w:tabs>
        <w:ind w:left="0" w:firstLine="709"/>
        <w:jc w:val="both"/>
        <w:rPr>
          <w:sz w:val="28"/>
          <w:szCs w:val="28"/>
        </w:rPr>
      </w:pPr>
      <w:r w:rsidRPr="00425DE2">
        <w:rPr>
          <w:sz w:val="28"/>
          <w:szCs w:val="28"/>
        </w:rPr>
        <w:t>АРНИ «Вдохновение» Еткульского РДК (с 1984 года);</w:t>
      </w:r>
    </w:p>
    <w:p w:rsidR="00425DE2" w:rsidRDefault="00425DE2" w:rsidP="004B6579">
      <w:pPr>
        <w:pStyle w:val="af4"/>
        <w:numPr>
          <w:ilvl w:val="0"/>
          <w:numId w:val="9"/>
        </w:numPr>
        <w:tabs>
          <w:tab w:val="left" w:pos="1134"/>
        </w:tabs>
        <w:ind w:left="0" w:firstLine="709"/>
        <w:jc w:val="both"/>
        <w:rPr>
          <w:sz w:val="28"/>
          <w:szCs w:val="28"/>
        </w:rPr>
      </w:pPr>
      <w:r w:rsidRPr="00425DE2">
        <w:rPr>
          <w:sz w:val="28"/>
          <w:szCs w:val="28"/>
        </w:rPr>
        <w:t>вокальный ансамбль инвалидов «Родная песня» Еткульского РДК (с 2006 года);</w:t>
      </w:r>
    </w:p>
    <w:p w:rsidR="00415CBD" w:rsidRPr="00425DE2" w:rsidRDefault="00415CBD" w:rsidP="004B6579">
      <w:pPr>
        <w:pStyle w:val="af4"/>
        <w:numPr>
          <w:ilvl w:val="0"/>
          <w:numId w:val="9"/>
        </w:numPr>
        <w:tabs>
          <w:tab w:val="left" w:pos="1134"/>
        </w:tabs>
        <w:ind w:left="0" w:firstLine="709"/>
        <w:jc w:val="both"/>
        <w:rPr>
          <w:sz w:val="28"/>
          <w:szCs w:val="28"/>
        </w:rPr>
      </w:pPr>
      <w:r w:rsidRPr="00425DE2">
        <w:rPr>
          <w:color w:val="000000"/>
          <w:sz w:val="28"/>
          <w:szCs w:val="28"/>
        </w:rPr>
        <w:t xml:space="preserve">НК театр «Унисон» </w:t>
      </w:r>
      <w:r>
        <w:rPr>
          <w:color w:val="000000"/>
          <w:sz w:val="28"/>
          <w:szCs w:val="28"/>
        </w:rPr>
        <w:t>Еткульского РДК (</w:t>
      </w:r>
      <w:r w:rsidR="00571706" w:rsidRPr="00425DE2">
        <w:rPr>
          <w:sz w:val="28"/>
          <w:szCs w:val="28"/>
        </w:rPr>
        <w:t>с 198</w:t>
      </w:r>
      <w:r w:rsidR="00571706">
        <w:rPr>
          <w:sz w:val="28"/>
          <w:szCs w:val="28"/>
        </w:rPr>
        <w:t>2</w:t>
      </w:r>
      <w:r w:rsidR="00571706" w:rsidRPr="00425DE2">
        <w:rPr>
          <w:sz w:val="28"/>
          <w:szCs w:val="28"/>
        </w:rPr>
        <w:t xml:space="preserve"> года</w:t>
      </w:r>
      <w:r>
        <w:rPr>
          <w:color w:val="000000"/>
          <w:sz w:val="28"/>
          <w:szCs w:val="28"/>
        </w:rPr>
        <w:t>);</w:t>
      </w:r>
    </w:p>
    <w:p w:rsidR="00425DE2" w:rsidRPr="00425DE2" w:rsidRDefault="00425DE2" w:rsidP="004B6579">
      <w:pPr>
        <w:pStyle w:val="af4"/>
        <w:numPr>
          <w:ilvl w:val="0"/>
          <w:numId w:val="9"/>
        </w:numPr>
        <w:tabs>
          <w:tab w:val="left" w:pos="1134"/>
        </w:tabs>
        <w:ind w:left="0" w:firstLine="709"/>
        <w:jc w:val="both"/>
        <w:rPr>
          <w:sz w:val="28"/>
          <w:szCs w:val="28"/>
        </w:rPr>
      </w:pPr>
      <w:r w:rsidRPr="00425DE2">
        <w:rPr>
          <w:sz w:val="28"/>
          <w:szCs w:val="28"/>
        </w:rPr>
        <w:t>народный коллектив хор «Ветеран» Печенкинского СДК  (с 1982 года);</w:t>
      </w:r>
    </w:p>
    <w:p w:rsidR="00425DE2" w:rsidRPr="00425DE2" w:rsidRDefault="00425DE2" w:rsidP="004B6579">
      <w:pPr>
        <w:pStyle w:val="af4"/>
        <w:numPr>
          <w:ilvl w:val="0"/>
          <w:numId w:val="9"/>
        </w:numPr>
        <w:tabs>
          <w:tab w:val="left" w:pos="1134"/>
        </w:tabs>
        <w:ind w:left="0" w:firstLine="709"/>
        <w:jc w:val="both"/>
        <w:rPr>
          <w:sz w:val="28"/>
          <w:szCs w:val="28"/>
        </w:rPr>
      </w:pPr>
      <w:r w:rsidRPr="00425DE2">
        <w:rPr>
          <w:sz w:val="28"/>
          <w:szCs w:val="28"/>
        </w:rPr>
        <w:t>театральный коллектив «Дебют» Еманжелинского СДК «Юность» (с 1985 г.);</w:t>
      </w:r>
    </w:p>
    <w:p w:rsidR="00425DE2" w:rsidRPr="00425DE2" w:rsidRDefault="00425DE2" w:rsidP="004B6579">
      <w:pPr>
        <w:pStyle w:val="af4"/>
        <w:numPr>
          <w:ilvl w:val="0"/>
          <w:numId w:val="9"/>
        </w:numPr>
        <w:tabs>
          <w:tab w:val="left" w:pos="1134"/>
        </w:tabs>
        <w:ind w:left="0" w:firstLine="709"/>
        <w:jc w:val="both"/>
        <w:rPr>
          <w:sz w:val="28"/>
          <w:szCs w:val="28"/>
        </w:rPr>
      </w:pPr>
      <w:r w:rsidRPr="00425DE2">
        <w:rPr>
          <w:sz w:val="28"/>
          <w:szCs w:val="28"/>
        </w:rPr>
        <w:t>образцовый хореографический коллектив «Сюрприз» Новобатуринского ДК (с 1997 г.);</w:t>
      </w:r>
    </w:p>
    <w:p w:rsidR="00425DE2" w:rsidRPr="00425DE2" w:rsidRDefault="00425DE2" w:rsidP="004B6579">
      <w:pPr>
        <w:pStyle w:val="af4"/>
        <w:numPr>
          <w:ilvl w:val="0"/>
          <w:numId w:val="9"/>
        </w:numPr>
        <w:tabs>
          <w:tab w:val="left" w:pos="1134"/>
        </w:tabs>
        <w:ind w:left="0" w:firstLine="709"/>
        <w:jc w:val="both"/>
        <w:rPr>
          <w:sz w:val="28"/>
          <w:szCs w:val="28"/>
        </w:rPr>
      </w:pPr>
      <w:r w:rsidRPr="00425DE2">
        <w:rPr>
          <w:sz w:val="28"/>
          <w:szCs w:val="28"/>
        </w:rPr>
        <w:t>танцевальный коллектив «Экситон» Еманжелинского СДК «Юность» (с 2009 г.);</w:t>
      </w:r>
    </w:p>
    <w:p w:rsidR="00425DE2" w:rsidRPr="00425DE2" w:rsidRDefault="00425DE2" w:rsidP="004B6579">
      <w:pPr>
        <w:pStyle w:val="af4"/>
        <w:numPr>
          <w:ilvl w:val="0"/>
          <w:numId w:val="9"/>
        </w:numPr>
        <w:tabs>
          <w:tab w:val="left" w:pos="1134"/>
        </w:tabs>
        <w:ind w:left="0" w:firstLine="709"/>
        <w:jc w:val="both"/>
        <w:rPr>
          <w:sz w:val="28"/>
          <w:szCs w:val="28"/>
        </w:rPr>
      </w:pPr>
      <w:r w:rsidRPr="00425DE2">
        <w:rPr>
          <w:sz w:val="28"/>
          <w:szCs w:val="28"/>
        </w:rPr>
        <w:t>хор «Уралочка» Белоусовского СДК;</w:t>
      </w:r>
    </w:p>
    <w:p w:rsidR="00425DE2" w:rsidRPr="00425DE2" w:rsidRDefault="00425DE2" w:rsidP="004B6579">
      <w:pPr>
        <w:pStyle w:val="af4"/>
        <w:numPr>
          <w:ilvl w:val="0"/>
          <w:numId w:val="9"/>
        </w:numPr>
        <w:tabs>
          <w:tab w:val="left" w:pos="1134"/>
        </w:tabs>
        <w:ind w:left="0" w:firstLine="709"/>
        <w:jc w:val="both"/>
        <w:rPr>
          <w:sz w:val="28"/>
          <w:szCs w:val="28"/>
        </w:rPr>
      </w:pPr>
      <w:r w:rsidRPr="00425DE2">
        <w:rPr>
          <w:sz w:val="28"/>
          <w:szCs w:val="28"/>
        </w:rPr>
        <w:lastRenderedPageBreak/>
        <w:t>вокальная группа «Заряница», Каратабанского  культурно-досугового центра (с 2006 года);</w:t>
      </w:r>
    </w:p>
    <w:p w:rsidR="00425DE2" w:rsidRPr="00425DE2" w:rsidRDefault="00425DE2" w:rsidP="004B6579">
      <w:pPr>
        <w:pStyle w:val="af4"/>
        <w:numPr>
          <w:ilvl w:val="0"/>
          <w:numId w:val="9"/>
        </w:numPr>
        <w:tabs>
          <w:tab w:val="left" w:pos="1134"/>
        </w:tabs>
        <w:ind w:left="0" w:firstLine="709"/>
        <w:jc w:val="both"/>
        <w:rPr>
          <w:sz w:val="28"/>
          <w:szCs w:val="28"/>
        </w:rPr>
      </w:pPr>
      <w:r w:rsidRPr="00425DE2">
        <w:rPr>
          <w:sz w:val="28"/>
          <w:szCs w:val="28"/>
        </w:rPr>
        <w:t>вокальная группа «Рябинушка» Коелгинского  СДК (с 1988 года);</w:t>
      </w:r>
    </w:p>
    <w:p w:rsidR="00F21240" w:rsidRPr="00425DE2" w:rsidRDefault="00425DE2" w:rsidP="004B6579">
      <w:pPr>
        <w:pStyle w:val="af4"/>
        <w:numPr>
          <w:ilvl w:val="0"/>
          <w:numId w:val="9"/>
        </w:numPr>
        <w:tabs>
          <w:tab w:val="left" w:pos="1134"/>
        </w:tabs>
        <w:ind w:left="0" w:firstLine="709"/>
        <w:jc w:val="both"/>
        <w:rPr>
          <w:sz w:val="28"/>
          <w:szCs w:val="28"/>
        </w:rPr>
      </w:pPr>
      <w:r w:rsidRPr="00425DE2">
        <w:rPr>
          <w:sz w:val="28"/>
          <w:szCs w:val="28"/>
        </w:rPr>
        <w:t>хор «Ярославна» Селезянского СДК МБУК «ЦКС Селезянского сельского поселения» (с 2003 г.) и другие коллективы.</w:t>
      </w:r>
    </w:p>
    <w:p w:rsidR="00F63416" w:rsidRPr="00F954B9" w:rsidRDefault="00F63416" w:rsidP="005B229C">
      <w:pPr>
        <w:pStyle w:val="af4"/>
        <w:ind w:left="1429"/>
        <w:jc w:val="both"/>
        <w:rPr>
          <w:bCs/>
          <w:sz w:val="28"/>
          <w:szCs w:val="28"/>
        </w:rPr>
      </w:pPr>
    </w:p>
    <w:p w:rsidR="00F63416" w:rsidRDefault="00F21240" w:rsidP="005B229C">
      <w:pPr>
        <w:tabs>
          <w:tab w:val="left" w:pos="7817"/>
        </w:tabs>
        <w:ind w:firstLine="709"/>
        <w:jc w:val="both"/>
        <w:rPr>
          <w:b/>
          <w:sz w:val="28"/>
          <w:szCs w:val="28"/>
        </w:rPr>
      </w:pPr>
      <w:r w:rsidRPr="005B229C">
        <w:rPr>
          <w:b/>
          <w:sz w:val="28"/>
          <w:szCs w:val="28"/>
        </w:rPr>
        <w:t>Культурно - массовые мероприятия</w:t>
      </w:r>
    </w:p>
    <w:p w:rsidR="00F00716" w:rsidRDefault="00F00716" w:rsidP="005B229C">
      <w:pPr>
        <w:tabs>
          <w:tab w:val="left" w:pos="7817"/>
        </w:tabs>
        <w:ind w:firstLine="709"/>
        <w:jc w:val="both"/>
        <w:rPr>
          <w:b/>
          <w:sz w:val="28"/>
          <w:szCs w:val="28"/>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843"/>
        <w:gridCol w:w="2126"/>
        <w:gridCol w:w="2624"/>
        <w:gridCol w:w="2337"/>
      </w:tblGrid>
      <w:tr w:rsidR="00F63416" w:rsidRPr="00301833" w:rsidTr="00F00716">
        <w:tc>
          <w:tcPr>
            <w:tcW w:w="851" w:type="dxa"/>
            <w:tcBorders>
              <w:top w:val="single" w:sz="4" w:space="0" w:color="000000"/>
              <w:left w:val="single" w:sz="4" w:space="0" w:color="000000"/>
              <w:bottom w:val="single" w:sz="4" w:space="0" w:color="000000"/>
              <w:right w:val="single" w:sz="4" w:space="0" w:color="000000"/>
            </w:tcBorders>
          </w:tcPr>
          <w:p w:rsidR="00F63416" w:rsidRPr="00F63416" w:rsidRDefault="00F63416" w:rsidP="00F5619F">
            <w:pPr>
              <w:jc w:val="both"/>
              <w:rPr>
                <w:sz w:val="28"/>
                <w:szCs w:val="28"/>
              </w:rPr>
            </w:pPr>
          </w:p>
        </w:tc>
        <w:tc>
          <w:tcPr>
            <w:tcW w:w="1843" w:type="dxa"/>
            <w:tcBorders>
              <w:top w:val="single" w:sz="4" w:space="0" w:color="000000"/>
              <w:left w:val="single" w:sz="4" w:space="0" w:color="000000"/>
              <w:bottom w:val="single" w:sz="4" w:space="0" w:color="000000"/>
              <w:right w:val="single" w:sz="4" w:space="0" w:color="000000"/>
            </w:tcBorders>
          </w:tcPr>
          <w:p w:rsidR="00F63416" w:rsidRPr="00F63416" w:rsidRDefault="00F63416" w:rsidP="00F5619F">
            <w:pPr>
              <w:jc w:val="both"/>
              <w:rPr>
                <w:sz w:val="28"/>
                <w:szCs w:val="28"/>
              </w:rPr>
            </w:pPr>
            <w:r w:rsidRPr="00F63416">
              <w:rPr>
                <w:sz w:val="28"/>
                <w:szCs w:val="28"/>
              </w:rPr>
              <w:t>Число</w:t>
            </w:r>
          </w:p>
          <w:p w:rsidR="00F63416" w:rsidRPr="00F63416" w:rsidRDefault="00F63416" w:rsidP="00F5619F">
            <w:pPr>
              <w:jc w:val="both"/>
              <w:rPr>
                <w:sz w:val="28"/>
                <w:szCs w:val="28"/>
              </w:rPr>
            </w:pPr>
            <w:r w:rsidRPr="00F63416">
              <w:rPr>
                <w:sz w:val="28"/>
                <w:szCs w:val="28"/>
              </w:rPr>
              <w:t>мероприятий  всего</w:t>
            </w:r>
          </w:p>
        </w:tc>
        <w:tc>
          <w:tcPr>
            <w:tcW w:w="2126" w:type="dxa"/>
            <w:tcBorders>
              <w:top w:val="single" w:sz="4" w:space="0" w:color="000000"/>
              <w:left w:val="single" w:sz="4" w:space="0" w:color="000000"/>
              <w:bottom w:val="single" w:sz="4" w:space="0" w:color="000000"/>
              <w:right w:val="single" w:sz="4" w:space="0" w:color="000000"/>
            </w:tcBorders>
          </w:tcPr>
          <w:p w:rsidR="00F63416" w:rsidRPr="00F63416" w:rsidRDefault="00F63416" w:rsidP="00F5619F">
            <w:pPr>
              <w:jc w:val="both"/>
              <w:rPr>
                <w:sz w:val="28"/>
                <w:szCs w:val="28"/>
              </w:rPr>
            </w:pPr>
            <w:r w:rsidRPr="00F63416">
              <w:rPr>
                <w:sz w:val="28"/>
                <w:szCs w:val="28"/>
              </w:rPr>
              <w:t>Число посетителей на всех мероприятиях</w:t>
            </w:r>
          </w:p>
        </w:tc>
        <w:tc>
          <w:tcPr>
            <w:tcW w:w="2624" w:type="dxa"/>
            <w:tcBorders>
              <w:top w:val="single" w:sz="4" w:space="0" w:color="000000"/>
              <w:left w:val="single" w:sz="4" w:space="0" w:color="000000"/>
              <w:bottom w:val="single" w:sz="4" w:space="0" w:color="000000"/>
              <w:right w:val="single" w:sz="4" w:space="0" w:color="000000"/>
            </w:tcBorders>
          </w:tcPr>
          <w:p w:rsidR="00F63416" w:rsidRPr="00F63416" w:rsidRDefault="00F63416" w:rsidP="00F5619F">
            <w:pPr>
              <w:jc w:val="both"/>
              <w:rPr>
                <w:sz w:val="28"/>
                <w:szCs w:val="28"/>
              </w:rPr>
            </w:pPr>
            <w:r w:rsidRPr="00F63416">
              <w:rPr>
                <w:sz w:val="28"/>
                <w:szCs w:val="28"/>
              </w:rPr>
              <w:t>Число мероприятий на платной основе</w:t>
            </w:r>
          </w:p>
        </w:tc>
        <w:tc>
          <w:tcPr>
            <w:tcW w:w="2337" w:type="dxa"/>
            <w:tcBorders>
              <w:top w:val="single" w:sz="4" w:space="0" w:color="000000"/>
              <w:left w:val="single" w:sz="4" w:space="0" w:color="000000"/>
              <w:bottom w:val="single" w:sz="4" w:space="0" w:color="000000"/>
              <w:right w:val="single" w:sz="4" w:space="0" w:color="000000"/>
            </w:tcBorders>
          </w:tcPr>
          <w:p w:rsidR="00F63416" w:rsidRPr="00F63416" w:rsidRDefault="00F63416" w:rsidP="00F5619F">
            <w:pPr>
              <w:jc w:val="both"/>
              <w:rPr>
                <w:sz w:val="28"/>
                <w:szCs w:val="28"/>
              </w:rPr>
            </w:pPr>
            <w:r w:rsidRPr="00F63416">
              <w:rPr>
                <w:sz w:val="28"/>
                <w:szCs w:val="28"/>
              </w:rPr>
              <w:t>Число посетителей на платных мероприятиях</w:t>
            </w:r>
          </w:p>
        </w:tc>
      </w:tr>
      <w:tr w:rsidR="00F63416" w:rsidRPr="00301833" w:rsidTr="00F00716">
        <w:tc>
          <w:tcPr>
            <w:tcW w:w="851" w:type="dxa"/>
            <w:tcBorders>
              <w:top w:val="single" w:sz="4" w:space="0" w:color="000000"/>
              <w:left w:val="single" w:sz="4" w:space="0" w:color="000000"/>
              <w:bottom w:val="single" w:sz="4" w:space="0" w:color="000000"/>
              <w:right w:val="single" w:sz="4" w:space="0" w:color="000000"/>
            </w:tcBorders>
          </w:tcPr>
          <w:p w:rsidR="00F63416" w:rsidRPr="00F63416" w:rsidRDefault="00F63416" w:rsidP="0024236F">
            <w:pPr>
              <w:jc w:val="both"/>
              <w:rPr>
                <w:sz w:val="28"/>
                <w:szCs w:val="28"/>
              </w:rPr>
            </w:pPr>
            <w:r w:rsidRPr="00F63416">
              <w:rPr>
                <w:sz w:val="28"/>
                <w:szCs w:val="28"/>
              </w:rPr>
              <w:t>202</w:t>
            </w:r>
            <w:r w:rsidR="0024236F">
              <w:rPr>
                <w:sz w:val="28"/>
                <w:szCs w:val="28"/>
              </w:rPr>
              <w:t>3</w:t>
            </w:r>
            <w:r w:rsidRPr="00F63416">
              <w:rPr>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F63416" w:rsidRPr="00326ADC" w:rsidRDefault="00730847" w:rsidP="00326ADC">
            <w:pPr>
              <w:jc w:val="both"/>
              <w:rPr>
                <w:sz w:val="28"/>
                <w:szCs w:val="28"/>
              </w:rPr>
            </w:pPr>
            <w:r w:rsidRPr="00326ADC">
              <w:rPr>
                <w:sz w:val="28"/>
                <w:szCs w:val="28"/>
              </w:rPr>
              <w:t>36</w:t>
            </w:r>
            <w:r w:rsidR="00326ADC" w:rsidRPr="00326ADC">
              <w:rPr>
                <w:sz w:val="28"/>
                <w:szCs w:val="28"/>
              </w:rPr>
              <w:t>21</w:t>
            </w:r>
          </w:p>
        </w:tc>
        <w:tc>
          <w:tcPr>
            <w:tcW w:w="2126" w:type="dxa"/>
            <w:tcBorders>
              <w:top w:val="single" w:sz="4" w:space="0" w:color="000000"/>
              <w:left w:val="single" w:sz="4" w:space="0" w:color="000000"/>
              <w:bottom w:val="single" w:sz="4" w:space="0" w:color="000000"/>
              <w:right w:val="single" w:sz="4" w:space="0" w:color="000000"/>
            </w:tcBorders>
          </w:tcPr>
          <w:p w:rsidR="00F63416" w:rsidRPr="00326ADC" w:rsidRDefault="00730847" w:rsidP="00326ADC">
            <w:pPr>
              <w:jc w:val="both"/>
              <w:rPr>
                <w:sz w:val="28"/>
                <w:szCs w:val="28"/>
              </w:rPr>
            </w:pPr>
            <w:r w:rsidRPr="00326ADC">
              <w:rPr>
                <w:sz w:val="28"/>
                <w:szCs w:val="28"/>
              </w:rPr>
              <w:t>15</w:t>
            </w:r>
            <w:r w:rsidR="00326ADC" w:rsidRPr="00326ADC">
              <w:rPr>
                <w:sz w:val="28"/>
                <w:szCs w:val="28"/>
              </w:rPr>
              <w:t>7639</w:t>
            </w:r>
          </w:p>
        </w:tc>
        <w:tc>
          <w:tcPr>
            <w:tcW w:w="2624" w:type="dxa"/>
            <w:tcBorders>
              <w:top w:val="single" w:sz="4" w:space="0" w:color="000000"/>
              <w:left w:val="single" w:sz="4" w:space="0" w:color="000000"/>
              <w:bottom w:val="single" w:sz="4" w:space="0" w:color="000000"/>
              <w:right w:val="single" w:sz="4" w:space="0" w:color="000000"/>
            </w:tcBorders>
          </w:tcPr>
          <w:p w:rsidR="00F63416" w:rsidRPr="00326ADC" w:rsidRDefault="00730847" w:rsidP="00F5619F">
            <w:pPr>
              <w:jc w:val="both"/>
              <w:rPr>
                <w:sz w:val="28"/>
                <w:szCs w:val="28"/>
              </w:rPr>
            </w:pPr>
            <w:r w:rsidRPr="00326ADC">
              <w:rPr>
                <w:sz w:val="28"/>
                <w:szCs w:val="28"/>
              </w:rPr>
              <w:t>540</w:t>
            </w:r>
          </w:p>
        </w:tc>
        <w:tc>
          <w:tcPr>
            <w:tcW w:w="2337" w:type="dxa"/>
            <w:tcBorders>
              <w:top w:val="single" w:sz="4" w:space="0" w:color="000000"/>
              <w:left w:val="single" w:sz="4" w:space="0" w:color="000000"/>
              <w:bottom w:val="single" w:sz="4" w:space="0" w:color="000000"/>
              <w:right w:val="single" w:sz="4" w:space="0" w:color="000000"/>
            </w:tcBorders>
          </w:tcPr>
          <w:p w:rsidR="00F63416" w:rsidRPr="00326ADC" w:rsidRDefault="00730847" w:rsidP="00326ADC">
            <w:pPr>
              <w:jc w:val="both"/>
              <w:rPr>
                <w:sz w:val="28"/>
                <w:szCs w:val="28"/>
              </w:rPr>
            </w:pPr>
            <w:r w:rsidRPr="00326ADC">
              <w:rPr>
                <w:sz w:val="28"/>
                <w:szCs w:val="28"/>
              </w:rPr>
              <w:t>1</w:t>
            </w:r>
            <w:r w:rsidR="00326ADC">
              <w:rPr>
                <w:sz w:val="28"/>
                <w:szCs w:val="28"/>
              </w:rPr>
              <w:t>4746</w:t>
            </w:r>
          </w:p>
        </w:tc>
      </w:tr>
      <w:tr w:rsidR="0024236F" w:rsidRPr="00301833" w:rsidTr="00F00716">
        <w:tc>
          <w:tcPr>
            <w:tcW w:w="851" w:type="dxa"/>
            <w:tcBorders>
              <w:top w:val="single" w:sz="4" w:space="0" w:color="000000"/>
              <w:left w:val="single" w:sz="4" w:space="0" w:color="000000"/>
              <w:bottom w:val="single" w:sz="4" w:space="0" w:color="000000"/>
              <w:right w:val="single" w:sz="4" w:space="0" w:color="000000"/>
            </w:tcBorders>
          </w:tcPr>
          <w:p w:rsidR="0024236F" w:rsidRPr="00F63416" w:rsidRDefault="0024236F" w:rsidP="00F06B9F">
            <w:pPr>
              <w:jc w:val="both"/>
              <w:rPr>
                <w:sz w:val="28"/>
                <w:szCs w:val="28"/>
              </w:rPr>
            </w:pPr>
            <w:r w:rsidRPr="00F63416">
              <w:rPr>
                <w:sz w:val="28"/>
                <w:szCs w:val="28"/>
              </w:rPr>
              <w:t xml:space="preserve">2021 </w:t>
            </w:r>
          </w:p>
        </w:tc>
        <w:tc>
          <w:tcPr>
            <w:tcW w:w="1843" w:type="dxa"/>
            <w:tcBorders>
              <w:top w:val="single" w:sz="4" w:space="0" w:color="000000"/>
              <w:left w:val="single" w:sz="4" w:space="0" w:color="000000"/>
              <w:bottom w:val="single" w:sz="4" w:space="0" w:color="000000"/>
              <w:right w:val="single" w:sz="4" w:space="0" w:color="000000"/>
            </w:tcBorders>
          </w:tcPr>
          <w:p w:rsidR="0024236F" w:rsidRPr="00F63416" w:rsidRDefault="0024236F" w:rsidP="00006D27">
            <w:pPr>
              <w:jc w:val="both"/>
              <w:rPr>
                <w:sz w:val="28"/>
                <w:szCs w:val="28"/>
              </w:rPr>
            </w:pPr>
            <w:r>
              <w:rPr>
                <w:sz w:val="28"/>
                <w:szCs w:val="28"/>
              </w:rPr>
              <w:t>3659</w:t>
            </w:r>
          </w:p>
        </w:tc>
        <w:tc>
          <w:tcPr>
            <w:tcW w:w="2126" w:type="dxa"/>
            <w:tcBorders>
              <w:top w:val="single" w:sz="4" w:space="0" w:color="000000"/>
              <w:left w:val="single" w:sz="4" w:space="0" w:color="000000"/>
              <w:bottom w:val="single" w:sz="4" w:space="0" w:color="000000"/>
              <w:right w:val="single" w:sz="4" w:space="0" w:color="000000"/>
            </w:tcBorders>
          </w:tcPr>
          <w:p w:rsidR="0024236F" w:rsidRPr="00F63416" w:rsidRDefault="0024236F" w:rsidP="00006D27">
            <w:pPr>
              <w:jc w:val="both"/>
              <w:rPr>
                <w:sz w:val="28"/>
                <w:szCs w:val="28"/>
              </w:rPr>
            </w:pPr>
            <w:r>
              <w:rPr>
                <w:sz w:val="28"/>
                <w:szCs w:val="28"/>
              </w:rPr>
              <w:t>153011</w:t>
            </w:r>
          </w:p>
        </w:tc>
        <w:tc>
          <w:tcPr>
            <w:tcW w:w="2624" w:type="dxa"/>
            <w:tcBorders>
              <w:top w:val="single" w:sz="4" w:space="0" w:color="000000"/>
              <w:left w:val="single" w:sz="4" w:space="0" w:color="000000"/>
              <w:bottom w:val="single" w:sz="4" w:space="0" w:color="000000"/>
              <w:right w:val="single" w:sz="4" w:space="0" w:color="000000"/>
            </w:tcBorders>
          </w:tcPr>
          <w:p w:rsidR="0024236F" w:rsidRPr="00F63416" w:rsidRDefault="0024236F" w:rsidP="00006D27">
            <w:pPr>
              <w:jc w:val="both"/>
              <w:rPr>
                <w:sz w:val="28"/>
                <w:szCs w:val="28"/>
              </w:rPr>
            </w:pPr>
            <w:r>
              <w:rPr>
                <w:sz w:val="28"/>
                <w:szCs w:val="28"/>
              </w:rPr>
              <w:t>540</w:t>
            </w:r>
          </w:p>
        </w:tc>
        <w:tc>
          <w:tcPr>
            <w:tcW w:w="2337" w:type="dxa"/>
            <w:tcBorders>
              <w:top w:val="single" w:sz="4" w:space="0" w:color="000000"/>
              <w:left w:val="single" w:sz="4" w:space="0" w:color="000000"/>
              <w:bottom w:val="single" w:sz="4" w:space="0" w:color="000000"/>
              <w:right w:val="single" w:sz="4" w:space="0" w:color="000000"/>
            </w:tcBorders>
          </w:tcPr>
          <w:p w:rsidR="0024236F" w:rsidRPr="00F63416" w:rsidRDefault="0024236F" w:rsidP="00006D27">
            <w:pPr>
              <w:jc w:val="both"/>
              <w:rPr>
                <w:sz w:val="28"/>
                <w:szCs w:val="28"/>
              </w:rPr>
            </w:pPr>
            <w:r>
              <w:rPr>
                <w:sz w:val="28"/>
                <w:szCs w:val="28"/>
              </w:rPr>
              <w:t>11869</w:t>
            </w:r>
          </w:p>
        </w:tc>
      </w:tr>
      <w:tr w:rsidR="0024236F" w:rsidRPr="00301833" w:rsidTr="00F00716">
        <w:tc>
          <w:tcPr>
            <w:tcW w:w="851" w:type="dxa"/>
            <w:tcBorders>
              <w:top w:val="single" w:sz="4" w:space="0" w:color="000000"/>
              <w:left w:val="single" w:sz="4" w:space="0" w:color="000000"/>
              <w:bottom w:val="single" w:sz="4" w:space="0" w:color="000000"/>
              <w:right w:val="single" w:sz="4" w:space="0" w:color="000000"/>
            </w:tcBorders>
          </w:tcPr>
          <w:p w:rsidR="0024236F" w:rsidRPr="00F63416" w:rsidRDefault="0024236F" w:rsidP="00F06B9F">
            <w:pPr>
              <w:jc w:val="both"/>
              <w:rPr>
                <w:sz w:val="28"/>
                <w:szCs w:val="28"/>
              </w:rPr>
            </w:pPr>
            <w:r w:rsidRPr="00F63416">
              <w:rPr>
                <w:sz w:val="28"/>
                <w:szCs w:val="28"/>
              </w:rPr>
              <w:t>2020</w:t>
            </w:r>
          </w:p>
        </w:tc>
        <w:tc>
          <w:tcPr>
            <w:tcW w:w="1843" w:type="dxa"/>
            <w:tcBorders>
              <w:top w:val="single" w:sz="4" w:space="0" w:color="000000"/>
              <w:left w:val="single" w:sz="4" w:space="0" w:color="000000"/>
              <w:bottom w:val="single" w:sz="4" w:space="0" w:color="000000"/>
              <w:right w:val="single" w:sz="4" w:space="0" w:color="000000"/>
            </w:tcBorders>
          </w:tcPr>
          <w:p w:rsidR="0024236F" w:rsidRPr="00F63416" w:rsidRDefault="0024236F" w:rsidP="00006D27">
            <w:pPr>
              <w:jc w:val="both"/>
              <w:rPr>
                <w:sz w:val="28"/>
                <w:szCs w:val="28"/>
              </w:rPr>
            </w:pPr>
            <w:r w:rsidRPr="00F63416">
              <w:rPr>
                <w:sz w:val="28"/>
                <w:szCs w:val="28"/>
              </w:rPr>
              <w:t>3426</w:t>
            </w:r>
          </w:p>
        </w:tc>
        <w:tc>
          <w:tcPr>
            <w:tcW w:w="2126" w:type="dxa"/>
            <w:tcBorders>
              <w:top w:val="single" w:sz="4" w:space="0" w:color="000000"/>
              <w:left w:val="single" w:sz="4" w:space="0" w:color="000000"/>
              <w:bottom w:val="single" w:sz="4" w:space="0" w:color="000000"/>
              <w:right w:val="single" w:sz="4" w:space="0" w:color="000000"/>
            </w:tcBorders>
          </w:tcPr>
          <w:p w:rsidR="0024236F" w:rsidRPr="00F63416" w:rsidRDefault="0024236F" w:rsidP="00006D27">
            <w:pPr>
              <w:jc w:val="both"/>
              <w:rPr>
                <w:sz w:val="28"/>
                <w:szCs w:val="28"/>
              </w:rPr>
            </w:pPr>
            <w:r w:rsidRPr="00F63416">
              <w:rPr>
                <w:sz w:val="28"/>
                <w:szCs w:val="28"/>
              </w:rPr>
              <w:t>125167</w:t>
            </w:r>
          </w:p>
        </w:tc>
        <w:tc>
          <w:tcPr>
            <w:tcW w:w="2624" w:type="dxa"/>
            <w:tcBorders>
              <w:top w:val="single" w:sz="4" w:space="0" w:color="000000"/>
              <w:left w:val="single" w:sz="4" w:space="0" w:color="000000"/>
              <w:bottom w:val="single" w:sz="4" w:space="0" w:color="000000"/>
              <w:right w:val="single" w:sz="4" w:space="0" w:color="000000"/>
            </w:tcBorders>
          </w:tcPr>
          <w:p w:rsidR="0024236F" w:rsidRPr="00F63416" w:rsidRDefault="0024236F" w:rsidP="00006D27">
            <w:pPr>
              <w:jc w:val="both"/>
              <w:rPr>
                <w:sz w:val="28"/>
                <w:szCs w:val="28"/>
              </w:rPr>
            </w:pPr>
            <w:r w:rsidRPr="00F63416">
              <w:rPr>
                <w:sz w:val="28"/>
                <w:szCs w:val="28"/>
              </w:rPr>
              <w:t>512</w:t>
            </w:r>
          </w:p>
        </w:tc>
        <w:tc>
          <w:tcPr>
            <w:tcW w:w="2337" w:type="dxa"/>
            <w:tcBorders>
              <w:top w:val="single" w:sz="4" w:space="0" w:color="000000"/>
              <w:left w:val="single" w:sz="4" w:space="0" w:color="000000"/>
              <w:bottom w:val="single" w:sz="4" w:space="0" w:color="000000"/>
              <w:right w:val="single" w:sz="4" w:space="0" w:color="000000"/>
            </w:tcBorders>
          </w:tcPr>
          <w:p w:rsidR="0024236F" w:rsidRPr="00F63416" w:rsidRDefault="0024236F" w:rsidP="00006D27">
            <w:pPr>
              <w:jc w:val="both"/>
              <w:rPr>
                <w:sz w:val="28"/>
                <w:szCs w:val="28"/>
              </w:rPr>
            </w:pPr>
            <w:r w:rsidRPr="00F63416">
              <w:rPr>
                <w:sz w:val="28"/>
                <w:szCs w:val="28"/>
              </w:rPr>
              <w:t>12687</w:t>
            </w:r>
          </w:p>
        </w:tc>
      </w:tr>
    </w:tbl>
    <w:p w:rsidR="005B229C" w:rsidRDefault="005B229C" w:rsidP="005B229C">
      <w:pPr>
        <w:tabs>
          <w:tab w:val="left" w:pos="709"/>
        </w:tabs>
        <w:jc w:val="both"/>
        <w:rPr>
          <w:sz w:val="28"/>
          <w:szCs w:val="28"/>
        </w:rPr>
      </w:pPr>
    </w:p>
    <w:p w:rsidR="00F63416" w:rsidRPr="00995BC8" w:rsidRDefault="005B229C" w:rsidP="00F63416">
      <w:pPr>
        <w:shd w:val="clear" w:color="auto" w:fill="FFFFFF"/>
        <w:tabs>
          <w:tab w:val="left" w:pos="709"/>
        </w:tabs>
        <w:jc w:val="both"/>
        <w:rPr>
          <w:sz w:val="28"/>
          <w:szCs w:val="28"/>
        </w:rPr>
      </w:pPr>
      <w:r>
        <w:rPr>
          <w:sz w:val="28"/>
          <w:szCs w:val="28"/>
        </w:rPr>
        <w:tab/>
      </w:r>
      <w:r w:rsidR="00EC1BCA" w:rsidRPr="005B229C">
        <w:rPr>
          <w:sz w:val="28"/>
          <w:szCs w:val="28"/>
        </w:rPr>
        <w:t>В 202</w:t>
      </w:r>
      <w:r w:rsidR="00326ADC">
        <w:rPr>
          <w:sz w:val="28"/>
          <w:szCs w:val="28"/>
        </w:rPr>
        <w:t>3</w:t>
      </w:r>
      <w:r w:rsidR="00F21240" w:rsidRPr="005B229C">
        <w:rPr>
          <w:sz w:val="28"/>
          <w:szCs w:val="28"/>
        </w:rPr>
        <w:t xml:space="preserve"> </w:t>
      </w:r>
      <w:r w:rsidR="00EC1BCA" w:rsidRPr="005B229C">
        <w:rPr>
          <w:sz w:val="28"/>
          <w:szCs w:val="28"/>
        </w:rPr>
        <w:t xml:space="preserve">году в КДУ района </w:t>
      </w:r>
      <w:r w:rsidR="00DC29EF" w:rsidRPr="005B229C">
        <w:rPr>
          <w:sz w:val="28"/>
          <w:szCs w:val="28"/>
        </w:rPr>
        <w:t xml:space="preserve">проведено </w:t>
      </w:r>
      <w:r w:rsidR="00F63416">
        <w:rPr>
          <w:sz w:val="28"/>
          <w:szCs w:val="28"/>
        </w:rPr>
        <w:t>36</w:t>
      </w:r>
      <w:r w:rsidR="00326ADC">
        <w:rPr>
          <w:sz w:val="28"/>
          <w:szCs w:val="28"/>
        </w:rPr>
        <w:t>21</w:t>
      </w:r>
      <w:r w:rsidR="00F21240" w:rsidRPr="005B229C">
        <w:rPr>
          <w:sz w:val="28"/>
          <w:szCs w:val="28"/>
        </w:rPr>
        <w:t xml:space="preserve"> мероприятий, что на </w:t>
      </w:r>
      <w:r w:rsidR="00730847">
        <w:rPr>
          <w:sz w:val="28"/>
          <w:szCs w:val="28"/>
        </w:rPr>
        <w:t>3</w:t>
      </w:r>
      <w:r w:rsidR="00326ADC">
        <w:rPr>
          <w:sz w:val="28"/>
          <w:szCs w:val="28"/>
        </w:rPr>
        <w:t>8</w:t>
      </w:r>
      <w:r w:rsidR="00EC1BCA" w:rsidRPr="005B229C">
        <w:rPr>
          <w:sz w:val="28"/>
          <w:szCs w:val="28"/>
        </w:rPr>
        <w:t xml:space="preserve"> единиц </w:t>
      </w:r>
      <w:r w:rsidR="00326ADC">
        <w:rPr>
          <w:sz w:val="28"/>
          <w:szCs w:val="28"/>
        </w:rPr>
        <w:t>мен</w:t>
      </w:r>
      <w:r w:rsidR="00EC1BCA" w:rsidRPr="005B229C">
        <w:rPr>
          <w:sz w:val="28"/>
          <w:szCs w:val="28"/>
        </w:rPr>
        <w:t>ьше, чем в 20</w:t>
      </w:r>
      <w:r w:rsidR="00F63416">
        <w:rPr>
          <w:sz w:val="28"/>
          <w:szCs w:val="28"/>
        </w:rPr>
        <w:t>2</w:t>
      </w:r>
      <w:r w:rsidR="00326ADC">
        <w:rPr>
          <w:sz w:val="28"/>
          <w:szCs w:val="28"/>
        </w:rPr>
        <w:t>2</w:t>
      </w:r>
      <w:r w:rsidR="00EC1BCA" w:rsidRPr="005B229C">
        <w:rPr>
          <w:sz w:val="28"/>
          <w:szCs w:val="28"/>
        </w:rPr>
        <w:t xml:space="preserve"> году</w:t>
      </w:r>
      <w:r w:rsidR="00F63416">
        <w:rPr>
          <w:sz w:val="28"/>
          <w:szCs w:val="28"/>
        </w:rPr>
        <w:t xml:space="preserve"> и на </w:t>
      </w:r>
      <w:r w:rsidR="00326ADC">
        <w:rPr>
          <w:sz w:val="28"/>
          <w:szCs w:val="28"/>
        </w:rPr>
        <w:t>195</w:t>
      </w:r>
      <w:r w:rsidR="00730847">
        <w:rPr>
          <w:sz w:val="28"/>
          <w:szCs w:val="28"/>
        </w:rPr>
        <w:t xml:space="preserve"> </w:t>
      </w:r>
      <w:r w:rsidR="00F63416">
        <w:rPr>
          <w:sz w:val="28"/>
          <w:szCs w:val="28"/>
        </w:rPr>
        <w:t>единиц</w:t>
      </w:r>
      <w:r w:rsidR="00730847" w:rsidRPr="00730847">
        <w:rPr>
          <w:sz w:val="28"/>
          <w:szCs w:val="28"/>
        </w:rPr>
        <w:t xml:space="preserve"> </w:t>
      </w:r>
      <w:r w:rsidR="00730847">
        <w:rPr>
          <w:sz w:val="28"/>
          <w:szCs w:val="28"/>
        </w:rPr>
        <w:t>больше</w:t>
      </w:r>
      <w:r w:rsidR="00F63416">
        <w:rPr>
          <w:sz w:val="28"/>
          <w:szCs w:val="28"/>
        </w:rPr>
        <w:t>, чем в 20</w:t>
      </w:r>
      <w:r w:rsidR="00730847">
        <w:rPr>
          <w:sz w:val="28"/>
          <w:szCs w:val="28"/>
        </w:rPr>
        <w:t>2</w:t>
      </w:r>
      <w:r w:rsidR="00326ADC">
        <w:rPr>
          <w:sz w:val="28"/>
          <w:szCs w:val="28"/>
        </w:rPr>
        <w:t>1</w:t>
      </w:r>
      <w:r w:rsidR="00F63416">
        <w:rPr>
          <w:sz w:val="28"/>
          <w:szCs w:val="28"/>
        </w:rPr>
        <w:t xml:space="preserve"> году</w:t>
      </w:r>
      <w:r w:rsidR="00E14AEA">
        <w:rPr>
          <w:sz w:val="28"/>
          <w:szCs w:val="28"/>
        </w:rPr>
        <w:t>.</w:t>
      </w:r>
      <w:r w:rsidR="00EC1BCA" w:rsidRPr="005B229C">
        <w:rPr>
          <w:sz w:val="28"/>
          <w:szCs w:val="28"/>
        </w:rPr>
        <w:t xml:space="preserve"> </w:t>
      </w:r>
      <w:r w:rsidR="00F21240" w:rsidRPr="005B229C">
        <w:rPr>
          <w:sz w:val="28"/>
          <w:szCs w:val="28"/>
        </w:rPr>
        <w:t xml:space="preserve">Количество </w:t>
      </w:r>
      <w:r w:rsidR="00E5073B" w:rsidRPr="005B229C">
        <w:rPr>
          <w:sz w:val="28"/>
          <w:szCs w:val="28"/>
        </w:rPr>
        <w:t>посетителей в 202</w:t>
      </w:r>
      <w:r w:rsidR="00326ADC">
        <w:rPr>
          <w:sz w:val="28"/>
          <w:szCs w:val="28"/>
        </w:rPr>
        <w:t>3</w:t>
      </w:r>
      <w:r w:rsidR="00E5073B" w:rsidRPr="005B229C">
        <w:rPr>
          <w:sz w:val="28"/>
          <w:szCs w:val="28"/>
        </w:rPr>
        <w:t xml:space="preserve"> году в сравнении с 20</w:t>
      </w:r>
      <w:r w:rsidR="00F63416">
        <w:rPr>
          <w:sz w:val="28"/>
          <w:szCs w:val="28"/>
        </w:rPr>
        <w:t>2</w:t>
      </w:r>
      <w:r w:rsidR="00326ADC">
        <w:rPr>
          <w:sz w:val="28"/>
          <w:szCs w:val="28"/>
        </w:rPr>
        <w:t>2</w:t>
      </w:r>
      <w:r w:rsidR="00DC29EF">
        <w:rPr>
          <w:sz w:val="28"/>
          <w:szCs w:val="28"/>
        </w:rPr>
        <w:t xml:space="preserve"> годом</w:t>
      </w:r>
      <w:r w:rsidR="00E5073B" w:rsidRPr="005B229C">
        <w:rPr>
          <w:sz w:val="28"/>
          <w:szCs w:val="28"/>
        </w:rPr>
        <w:t xml:space="preserve"> </w:t>
      </w:r>
      <w:r w:rsidR="00F63416">
        <w:rPr>
          <w:sz w:val="28"/>
          <w:szCs w:val="28"/>
        </w:rPr>
        <w:t>увелич</w:t>
      </w:r>
      <w:r w:rsidR="00E5073B" w:rsidRPr="005B229C">
        <w:rPr>
          <w:sz w:val="28"/>
          <w:szCs w:val="28"/>
        </w:rPr>
        <w:t xml:space="preserve">илось на </w:t>
      </w:r>
      <w:r w:rsidR="00326ADC">
        <w:rPr>
          <w:sz w:val="28"/>
          <w:szCs w:val="28"/>
        </w:rPr>
        <w:t>4628</w:t>
      </w:r>
      <w:r w:rsidR="00E5073B" w:rsidRPr="005B229C">
        <w:rPr>
          <w:sz w:val="28"/>
          <w:szCs w:val="28"/>
        </w:rPr>
        <w:t xml:space="preserve"> человек. </w:t>
      </w:r>
      <w:r w:rsidR="00F21240" w:rsidRPr="005B229C">
        <w:rPr>
          <w:sz w:val="28"/>
          <w:szCs w:val="28"/>
        </w:rPr>
        <w:t>Число мероприятий на платной основе</w:t>
      </w:r>
      <w:r w:rsidR="00E5073B" w:rsidRPr="005B229C">
        <w:rPr>
          <w:sz w:val="28"/>
          <w:szCs w:val="28"/>
        </w:rPr>
        <w:t xml:space="preserve"> в 202</w:t>
      </w:r>
      <w:r w:rsidR="00326ADC">
        <w:rPr>
          <w:sz w:val="28"/>
          <w:szCs w:val="28"/>
        </w:rPr>
        <w:t>3</w:t>
      </w:r>
      <w:r w:rsidR="00E5073B" w:rsidRPr="005B229C">
        <w:rPr>
          <w:sz w:val="28"/>
          <w:szCs w:val="28"/>
        </w:rPr>
        <w:t xml:space="preserve"> году </w:t>
      </w:r>
      <w:r w:rsidR="00F21240" w:rsidRPr="005B229C">
        <w:rPr>
          <w:sz w:val="28"/>
          <w:szCs w:val="28"/>
        </w:rPr>
        <w:t xml:space="preserve"> </w:t>
      </w:r>
      <w:r w:rsidR="00326ADC">
        <w:rPr>
          <w:sz w:val="28"/>
          <w:szCs w:val="28"/>
        </w:rPr>
        <w:t xml:space="preserve">осталось на прежнем уровне, а число посетителей </w:t>
      </w:r>
      <w:r w:rsidR="00F63416">
        <w:rPr>
          <w:sz w:val="28"/>
          <w:szCs w:val="28"/>
        </w:rPr>
        <w:t>увелич</w:t>
      </w:r>
      <w:r w:rsidR="00F63416" w:rsidRPr="005B229C">
        <w:rPr>
          <w:sz w:val="28"/>
          <w:szCs w:val="28"/>
        </w:rPr>
        <w:t>илось</w:t>
      </w:r>
      <w:r w:rsidR="00E5073B" w:rsidRPr="005B229C">
        <w:rPr>
          <w:sz w:val="28"/>
          <w:szCs w:val="28"/>
        </w:rPr>
        <w:t xml:space="preserve"> на </w:t>
      </w:r>
      <w:r w:rsidR="00730847">
        <w:rPr>
          <w:sz w:val="28"/>
          <w:szCs w:val="28"/>
        </w:rPr>
        <w:t>28</w:t>
      </w:r>
      <w:r w:rsidR="00326ADC">
        <w:rPr>
          <w:sz w:val="28"/>
          <w:szCs w:val="28"/>
        </w:rPr>
        <w:t>77</w:t>
      </w:r>
      <w:r w:rsidR="00E5073B" w:rsidRPr="005B229C">
        <w:rPr>
          <w:sz w:val="28"/>
          <w:szCs w:val="28"/>
        </w:rPr>
        <w:t xml:space="preserve"> </w:t>
      </w:r>
      <w:r w:rsidR="00F63416">
        <w:rPr>
          <w:sz w:val="28"/>
          <w:szCs w:val="28"/>
        </w:rPr>
        <w:t>единиц</w:t>
      </w:r>
      <w:r w:rsidR="00E5073B" w:rsidRPr="005B229C">
        <w:rPr>
          <w:sz w:val="28"/>
          <w:szCs w:val="28"/>
        </w:rPr>
        <w:t>.</w:t>
      </w:r>
      <w:r w:rsidR="0072110A" w:rsidRPr="005B229C">
        <w:rPr>
          <w:sz w:val="28"/>
          <w:szCs w:val="28"/>
        </w:rPr>
        <w:t xml:space="preserve"> </w:t>
      </w:r>
      <w:r w:rsidR="00F00716" w:rsidRPr="00995BC8">
        <w:rPr>
          <w:sz w:val="28"/>
          <w:szCs w:val="28"/>
        </w:rPr>
        <w:t>Д</w:t>
      </w:r>
      <w:r w:rsidR="00F63416" w:rsidRPr="00995BC8">
        <w:rPr>
          <w:sz w:val="28"/>
          <w:szCs w:val="28"/>
        </w:rPr>
        <w:t xml:space="preserve">ля детей  </w:t>
      </w:r>
      <w:r w:rsidR="00F00716" w:rsidRPr="00995BC8">
        <w:rPr>
          <w:sz w:val="28"/>
          <w:szCs w:val="28"/>
          <w:shd w:val="clear" w:color="auto" w:fill="FFFFFF"/>
        </w:rPr>
        <w:t xml:space="preserve">проведено </w:t>
      </w:r>
      <w:r w:rsidR="00730847" w:rsidRPr="00995BC8">
        <w:rPr>
          <w:sz w:val="28"/>
          <w:szCs w:val="28"/>
        </w:rPr>
        <w:t>1</w:t>
      </w:r>
      <w:r w:rsidR="00995BC8" w:rsidRPr="00995BC8">
        <w:rPr>
          <w:sz w:val="28"/>
          <w:szCs w:val="28"/>
        </w:rPr>
        <w:t>566</w:t>
      </w:r>
      <w:r w:rsidR="00730847" w:rsidRPr="00995BC8">
        <w:rPr>
          <w:sz w:val="28"/>
          <w:szCs w:val="28"/>
        </w:rPr>
        <w:t xml:space="preserve"> </w:t>
      </w:r>
      <w:r w:rsidR="00F00716" w:rsidRPr="00995BC8">
        <w:rPr>
          <w:sz w:val="28"/>
          <w:szCs w:val="28"/>
        </w:rPr>
        <w:t>мероприяти</w:t>
      </w:r>
      <w:r w:rsidR="00730847" w:rsidRPr="00995BC8">
        <w:rPr>
          <w:sz w:val="28"/>
          <w:szCs w:val="28"/>
        </w:rPr>
        <w:t>е</w:t>
      </w:r>
      <w:r w:rsidR="00F63416" w:rsidRPr="00995BC8">
        <w:rPr>
          <w:sz w:val="28"/>
          <w:szCs w:val="28"/>
        </w:rPr>
        <w:t xml:space="preserve">, всего посещений </w:t>
      </w:r>
      <w:r w:rsidR="00995BC8" w:rsidRPr="00995BC8">
        <w:rPr>
          <w:sz w:val="28"/>
          <w:szCs w:val="28"/>
        </w:rPr>
        <w:t>40638</w:t>
      </w:r>
      <w:r w:rsidR="00F63416" w:rsidRPr="00995BC8">
        <w:rPr>
          <w:sz w:val="28"/>
          <w:szCs w:val="28"/>
        </w:rPr>
        <w:t xml:space="preserve"> человек. </w:t>
      </w:r>
    </w:p>
    <w:p w:rsidR="003E7E57" w:rsidRPr="0040566E" w:rsidRDefault="003E7E57" w:rsidP="00F63416">
      <w:pPr>
        <w:tabs>
          <w:tab w:val="left" w:pos="709"/>
        </w:tabs>
        <w:ind w:firstLine="709"/>
        <w:jc w:val="both"/>
        <w:rPr>
          <w:sz w:val="28"/>
          <w:szCs w:val="28"/>
        </w:rPr>
      </w:pPr>
      <w:r w:rsidRPr="003E7E57">
        <w:rPr>
          <w:sz w:val="28"/>
          <w:szCs w:val="28"/>
        </w:rPr>
        <w:t>В 2023 году в учреждениях культуры  было организованно и проведено 158 мастер-классов и 1 тренинг, из них для детей - 121 мастер-класс.</w:t>
      </w:r>
      <w:r w:rsidR="0040566E">
        <w:rPr>
          <w:sz w:val="28"/>
          <w:szCs w:val="28"/>
        </w:rPr>
        <w:t xml:space="preserve"> Это такие как:</w:t>
      </w:r>
      <w:r w:rsidR="0040566E" w:rsidRPr="0004076E">
        <w:rPr>
          <w:shd w:val="clear" w:color="auto" w:fill="FFFFFF"/>
        </w:rPr>
        <w:t xml:space="preserve"> </w:t>
      </w:r>
      <w:r w:rsidR="0040566E" w:rsidRPr="0040566E">
        <w:rPr>
          <w:sz w:val="28"/>
          <w:szCs w:val="28"/>
          <w:shd w:val="clear" w:color="auto" w:fill="FFFFFF"/>
        </w:rPr>
        <w:t xml:space="preserve">"Ветряная вертушка", </w:t>
      </w:r>
      <w:r w:rsidR="0040566E" w:rsidRPr="0040566E">
        <w:rPr>
          <w:sz w:val="28"/>
          <w:szCs w:val="28"/>
        </w:rPr>
        <w:t>«Брошь Победы», «Голубь мира», «Аквагрим», «Новогодние открытки», «Новогодние игрушки»</w:t>
      </w:r>
      <w:r w:rsidR="0040566E">
        <w:rPr>
          <w:sz w:val="28"/>
          <w:szCs w:val="28"/>
        </w:rPr>
        <w:t xml:space="preserve">. </w:t>
      </w:r>
      <w:r w:rsidR="0040566E" w:rsidRPr="0040566E">
        <w:rPr>
          <w:sz w:val="28"/>
          <w:szCs w:val="28"/>
        </w:rPr>
        <w:t>В рамках областного семинара работников культуры для работников КДУ области были организованы следующие мастер-классы: вокально-хоровой, хореографический, театральный.</w:t>
      </w:r>
    </w:p>
    <w:p w:rsidR="00F63416" w:rsidRPr="00F63416" w:rsidRDefault="00F63416" w:rsidP="00F63416">
      <w:pPr>
        <w:tabs>
          <w:tab w:val="left" w:pos="709"/>
        </w:tabs>
        <w:ind w:firstLine="709"/>
        <w:jc w:val="both"/>
        <w:rPr>
          <w:sz w:val="28"/>
          <w:szCs w:val="28"/>
        </w:rPr>
      </w:pPr>
      <w:r w:rsidRPr="00F63416">
        <w:rPr>
          <w:sz w:val="28"/>
          <w:szCs w:val="28"/>
        </w:rPr>
        <w:t>Основные районные мероприятия:</w:t>
      </w:r>
    </w:p>
    <w:p w:rsidR="001F20CA" w:rsidRPr="001F20CA" w:rsidRDefault="001F20CA" w:rsidP="001F20CA">
      <w:pPr>
        <w:pStyle w:val="af4"/>
        <w:numPr>
          <w:ilvl w:val="0"/>
          <w:numId w:val="30"/>
        </w:numPr>
        <w:tabs>
          <w:tab w:val="left" w:pos="1134"/>
        </w:tabs>
        <w:ind w:left="0" w:firstLine="709"/>
        <w:jc w:val="both"/>
        <w:rPr>
          <w:sz w:val="28"/>
          <w:szCs w:val="28"/>
        </w:rPr>
      </w:pPr>
      <w:r w:rsidRPr="001F20CA">
        <w:rPr>
          <w:sz w:val="28"/>
          <w:szCs w:val="28"/>
        </w:rPr>
        <w:t>Районный фестиваль народного творчества «Кладовая народных праздников»;</w:t>
      </w:r>
    </w:p>
    <w:p w:rsidR="001F20CA" w:rsidRPr="001F20CA" w:rsidRDefault="001F20CA" w:rsidP="001F20CA">
      <w:pPr>
        <w:pStyle w:val="af4"/>
        <w:numPr>
          <w:ilvl w:val="0"/>
          <w:numId w:val="30"/>
        </w:numPr>
        <w:tabs>
          <w:tab w:val="left" w:pos="1134"/>
        </w:tabs>
        <w:ind w:left="0" w:firstLine="709"/>
        <w:jc w:val="both"/>
        <w:rPr>
          <w:sz w:val="28"/>
          <w:szCs w:val="28"/>
        </w:rPr>
      </w:pPr>
      <w:r w:rsidRPr="001F20CA">
        <w:rPr>
          <w:sz w:val="28"/>
          <w:szCs w:val="28"/>
        </w:rPr>
        <w:t>Фестиваль детского и юношеского творчества «Аленький цветочек»;</w:t>
      </w:r>
    </w:p>
    <w:p w:rsidR="001F20CA" w:rsidRPr="001F20CA" w:rsidRDefault="001F20CA" w:rsidP="001F20CA">
      <w:pPr>
        <w:pStyle w:val="af4"/>
        <w:numPr>
          <w:ilvl w:val="0"/>
          <w:numId w:val="30"/>
        </w:numPr>
        <w:tabs>
          <w:tab w:val="left" w:pos="1134"/>
        </w:tabs>
        <w:ind w:left="0" w:firstLine="709"/>
        <w:jc w:val="both"/>
        <w:rPr>
          <w:sz w:val="28"/>
          <w:szCs w:val="28"/>
        </w:rPr>
      </w:pPr>
      <w:r w:rsidRPr="001F20CA">
        <w:rPr>
          <w:sz w:val="28"/>
          <w:szCs w:val="28"/>
        </w:rPr>
        <w:t>Фестиваль поэзии и памяти павших солдат во всех войнах «Белые журавли»</w:t>
      </w:r>
      <w:r w:rsidR="00405D29">
        <w:rPr>
          <w:sz w:val="28"/>
          <w:szCs w:val="28"/>
        </w:rPr>
        <w:t>;</w:t>
      </w:r>
    </w:p>
    <w:p w:rsidR="001F20CA" w:rsidRPr="001F20CA" w:rsidRDefault="001F20CA" w:rsidP="001F20CA">
      <w:pPr>
        <w:pStyle w:val="af4"/>
        <w:numPr>
          <w:ilvl w:val="0"/>
          <w:numId w:val="30"/>
        </w:numPr>
        <w:tabs>
          <w:tab w:val="left" w:pos="1134"/>
        </w:tabs>
        <w:ind w:left="0" w:firstLine="709"/>
        <w:jc w:val="both"/>
        <w:rPr>
          <w:sz w:val="28"/>
          <w:szCs w:val="28"/>
        </w:rPr>
      </w:pPr>
      <w:r w:rsidRPr="001F20CA">
        <w:rPr>
          <w:sz w:val="28"/>
          <w:szCs w:val="28"/>
        </w:rPr>
        <w:t>Районный праздник народной музыки и песни «Барыня»;</w:t>
      </w:r>
    </w:p>
    <w:p w:rsidR="001F20CA" w:rsidRPr="001F20CA" w:rsidRDefault="001F20CA" w:rsidP="001F20CA">
      <w:pPr>
        <w:pStyle w:val="af4"/>
        <w:numPr>
          <w:ilvl w:val="0"/>
          <w:numId w:val="30"/>
        </w:numPr>
        <w:tabs>
          <w:tab w:val="left" w:pos="1134"/>
        </w:tabs>
        <w:ind w:left="0" w:firstLine="709"/>
        <w:jc w:val="both"/>
        <w:rPr>
          <w:sz w:val="28"/>
          <w:szCs w:val="28"/>
        </w:rPr>
      </w:pPr>
      <w:r w:rsidRPr="001F20CA">
        <w:rPr>
          <w:sz w:val="28"/>
          <w:szCs w:val="28"/>
        </w:rPr>
        <w:t>Районный фестиваль театрализованных постановок «Народный ТЕАТР»;</w:t>
      </w:r>
    </w:p>
    <w:p w:rsidR="001F20CA" w:rsidRDefault="001F20CA" w:rsidP="001F20CA">
      <w:pPr>
        <w:pStyle w:val="af4"/>
        <w:numPr>
          <w:ilvl w:val="0"/>
          <w:numId w:val="30"/>
        </w:numPr>
        <w:tabs>
          <w:tab w:val="left" w:pos="1134"/>
        </w:tabs>
        <w:ind w:left="0" w:firstLine="709"/>
        <w:jc w:val="both"/>
        <w:rPr>
          <w:sz w:val="28"/>
          <w:szCs w:val="28"/>
        </w:rPr>
      </w:pPr>
      <w:r w:rsidRPr="001F20CA">
        <w:rPr>
          <w:sz w:val="28"/>
          <w:szCs w:val="28"/>
        </w:rPr>
        <w:t>Районный фестиваль творчества инвалидов «Стремление»;</w:t>
      </w:r>
    </w:p>
    <w:p w:rsidR="003E7E57" w:rsidRPr="003E7E57" w:rsidRDefault="003E7E57" w:rsidP="001F20CA">
      <w:pPr>
        <w:pStyle w:val="af4"/>
        <w:numPr>
          <w:ilvl w:val="0"/>
          <w:numId w:val="30"/>
        </w:numPr>
        <w:tabs>
          <w:tab w:val="left" w:pos="1134"/>
        </w:tabs>
        <w:ind w:left="0" w:firstLine="709"/>
        <w:jc w:val="both"/>
        <w:rPr>
          <w:sz w:val="28"/>
          <w:szCs w:val="28"/>
        </w:rPr>
      </w:pPr>
      <w:r w:rsidRPr="003E7E57">
        <w:rPr>
          <w:sz w:val="28"/>
          <w:szCs w:val="28"/>
        </w:rPr>
        <w:t>Районный смотр-конкурс  «Трудом и песней славен край родной»;</w:t>
      </w:r>
    </w:p>
    <w:p w:rsidR="003E7E57" w:rsidRDefault="003E7E57" w:rsidP="001F20CA">
      <w:pPr>
        <w:pStyle w:val="af4"/>
        <w:numPr>
          <w:ilvl w:val="0"/>
          <w:numId w:val="30"/>
        </w:numPr>
        <w:tabs>
          <w:tab w:val="left" w:pos="1134"/>
        </w:tabs>
        <w:ind w:left="0" w:firstLine="709"/>
        <w:jc w:val="both"/>
        <w:rPr>
          <w:sz w:val="28"/>
          <w:szCs w:val="28"/>
        </w:rPr>
      </w:pPr>
      <w:r w:rsidRPr="003E7E57">
        <w:rPr>
          <w:sz w:val="28"/>
          <w:szCs w:val="28"/>
        </w:rPr>
        <w:t>Районный  вокально-хоровой  фестиваль «Пою тебе, златая Русь»;</w:t>
      </w:r>
    </w:p>
    <w:p w:rsidR="003E7E57" w:rsidRPr="003E7E57" w:rsidRDefault="003E7E57" w:rsidP="001F20CA">
      <w:pPr>
        <w:pStyle w:val="af4"/>
        <w:numPr>
          <w:ilvl w:val="0"/>
          <w:numId w:val="30"/>
        </w:numPr>
        <w:tabs>
          <w:tab w:val="left" w:pos="1134"/>
        </w:tabs>
        <w:ind w:left="0" w:firstLine="709"/>
        <w:jc w:val="both"/>
        <w:rPr>
          <w:sz w:val="28"/>
          <w:szCs w:val="28"/>
        </w:rPr>
      </w:pPr>
      <w:r w:rsidRPr="003E7E57">
        <w:rPr>
          <w:sz w:val="28"/>
          <w:szCs w:val="28"/>
        </w:rPr>
        <w:t>Фестиваль прикладного творчества «Панорама рук творений»;</w:t>
      </w:r>
    </w:p>
    <w:p w:rsidR="001F20CA" w:rsidRPr="001F20CA" w:rsidRDefault="001F20CA" w:rsidP="001F20CA">
      <w:pPr>
        <w:pStyle w:val="af4"/>
        <w:numPr>
          <w:ilvl w:val="0"/>
          <w:numId w:val="30"/>
        </w:numPr>
        <w:tabs>
          <w:tab w:val="left" w:pos="1134"/>
        </w:tabs>
        <w:ind w:left="0" w:firstLine="709"/>
        <w:jc w:val="both"/>
        <w:rPr>
          <w:sz w:val="28"/>
          <w:szCs w:val="28"/>
        </w:rPr>
      </w:pPr>
      <w:r w:rsidRPr="001F20CA">
        <w:rPr>
          <w:sz w:val="28"/>
          <w:szCs w:val="28"/>
        </w:rPr>
        <w:t>Цикл патриотических маршрутов.</w:t>
      </w:r>
    </w:p>
    <w:p w:rsidR="00F63416" w:rsidRDefault="00730847" w:rsidP="00F63416">
      <w:pPr>
        <w:spacing w:line="250" w:lineRule="atLeast"/>
        <w:ind w:firstLine="579"/>
        <w:jc w:val="both"/>
        <w:rPr>
          <w:sz w:val="28"/>
          <w:szCs w:val="28"/>
        </w:rPr>
      </w:pPr>
      <w:r>
        <w:rPr>
          <w:sz w:val="28"/>
          <w:szCs w:val="28"/>
        </w:rPr>
        <w:t>В</w:t>
      </w:r>
      <w:r w:rsidR="00F63416" w:rsidRPr="00F63416">
        <w:rPr>
          <w:sz w:val="28"/>
          <w:szCs w:val="28"/>
        </w:rPr>
        <w:t xml:space="preserve"> 202</w:t>
      </w:r>
      <w:r w:rsidR="003E7E57">
        <w:rPr>
          <w:sz w:val="28"/>
          <w:szCs w:val="28"/>
        </w:rPr>
        <w:t>3</w:t>
      </w:r>
      <w:r w:rsidR="00F63416" w:rsidRPr="00F63416">
        <w:rPr>
          <w:sz w:val="28"/>
          <w:szCs w:val="28"/>
        </w:rPr>
        <w:t xml:space="preserve"> год</w:t>
      </w:r>
      <w:r>
        <w:rPr>
          <w:sz w:val="28"/>
          <w:szCs w:val="28"/>
        </w:rPr>
        <w:t>у</w:t>
      </w:r>
      <w:r w:rsidR="00F63416" w:rsidRPr="00F63416">
        <w:rPr>
          <w:sz w:val="28"/>
          <w:szCs w:val="28"/>
        </w:rPr>
        <w:t xml:space="preserve"> </w:t>
      </w:r>
      <w:r>
        <w:rPr>
          <w:sz w:val="28"/>
          <w:szCs w:val="28"/>
        </w:rPr>
        <w:t>продолжа</w:t>
      </w:r>
      <w:r w:rsidR="003E7E57">
        <w:rPr>
          <w:sz w:val="28"/>
          <w:szCs w:val="28"/>
        </w:rPr>
        <w:t>лась</w:t>
      </w:r>
      <w:r>
        <w:rPr>
          <w:sz w:val="28"/>
          <w:szCs w:val="28"/>
        </w:rPr>
        <w:t xml:space="preserve"> работа</w:t>
      </w:r>
      <w:r w:rsidR="00F63416" w:rsidRPr="00F63416">
        <w:rPr>
          <w:sz w:val="28"/>
          <w:szCs w:val="28"/>
        </w:rPr>
        <w:t xml:space="preserve"> по реализации новых форм работы с населением, включению </w:t>
      </w:r>
      <w:r w:rsidR="00187971">
        <w:rPr>
          <w:sz w:val="28"/>
          <w:szCs w:val="28"/>
        </w:rPr>
        <w:t>в мероприятия широк</w:t>
      </w:r>
      <w:r>
        <w:rPr>
          <w:sz w:val="28"/>
          <w:szCs w:val="28"/>
        </w:rPr>
        <w:t>о</w:t>
      </w:r>
      <w:r w:rsidR="00187971">
        <w:rPr>
          <w:sz w:val="28"/>
          <w:szCs w:val="28"/>
        </w:rPr>
        <w:t xml:space="preserve">й </w:t>
      </w:r>
      <w:r>
        <w:rPr>
          <w:sz w:val="28"/>
          <w:szCs w:val="28"/>
        </w:rPr>
        <w:t>и</w:t>
      </w:r>
      <w:r w:rsidR="00187971">
        <w:rPr>
          <w:sz w:val="28"/>
          <w:szCs w:val="28"/>
        </w:rPr>
        <w:t>нтернет-а</w:t>
      </w:r>
      <w:r w:rsidR="00F63416" w:rsidRPr="00F63416">
        <w:rPr>
          <w:sz w:val="28"/>
          <w:szCs w:val="28"/>
        </w:rPr>
        <w:t xml:space="preserve">удитории и вовлечению в культурную жизнь района всех целевых групп населения. </w:t>
      </w:r>
    </w:p>
    <w:p w:rsidR="00916FFF" w:rsidRDefault="00916FFF" w:rsidP="003837E0">
      <w:pPr>
        <w:tabs>
          <w:tab w:val="left" w:pos="1399"/>
        </w:tabs>
        <w:ind w:firstLine="709"/>
        <w:jc w:val="both"/>
        <w:rPr>
          <w:b/>
          <w:sz w:val="28"/>
          <w:szCs w:val="28"/>
        </w:rPr>
      </w:pPr>
    </w:p>
    <w:p w:rsidR="003837E0" w:rsidRPr="003837E0" w:rsidRDefault="003837E0" w:rsidP="003837E0">
      <w:pPr>
        <w:tabs>
          <w:tab w:val="left" w:pos="1399"/>
        </w:tabs>
        <w:ind w:firstLine="709"/>
        <w:jc w:val="both"/>
        <w:rPr>
          <w:b/>
          <w:sz w:val="28"/>
          <w:szCs w:val="28"/>
        </w:rPr>
      </w:pPr>
      <w:r w:rsidRPr="003837E0">
        <w:rPr>
          <w:b/>
          <w:sz w:val="28"/>
          <w:szCs w:val="28"/>
        </w:rPr>
        <w:lastRenderedPageBreak/>
        <w:t>Работа автоклуба</w:t>
      </w:r>
    </w:p>
    <w:p w:rsidR="003837E0" w:rsidRPr="003837E0" w:rsidRDefault="00730847" w:rsidP="003837E0">
      <w:pPr>
        <w:ind w:firstLine="709"/>
        <w:jc w:val="both"/>
        <w:rPr>
          <w:sz w:val="28"/>
          <w:szCs w:val="28"/>
        </w:rPr>
      </w:pPr>
      <w:r>
        <w:rPr>
          <w:sz w:val="28"/>
          <w:szCs w:val="28"/>
        </w:rPr>
        <w:t>Пять</w:t>
      </w:r>
      <w:r w:rsidR="003837E0" w:rsidRPr="003837E0">
        <w:rPr>
          <w:sz w:val="28"/>
          <w:szCs w:val="28"/>
        </w:rPr>
        <w:t xml:space="preserve"> населенных пунктов района не имеют культурно досуговых учреждений:</w:t>
      </w:r>
    </w:p>
    <w:p w:rsidR="003837E0" w:rsidRPr="003837E0" w:rsidRDefault="003837E0" w:rsidP="003837E0">
      <w:pPr>
        <w:numPr>
          <w:ilvl w:val="0"/>
          <w:numId w:val="31"/>
        </w:numPr>
        <w:jc w:val="both"/>
        <w:rPr>
          <w:sz w:val="28"/>
          <w:szCs w:val="28"/>
        </w:rPr>
      </w:pPr>
      <w:r w:rsidRPr="003837E0">
        <w:rPr>
          <w:sz w:val="28"/>
          <w:szCs w:val="28"/>
        </w:rPr>
        <w:t>поселок Бектыш</w:t>
      </w:r>
    </w:p>
    <w:p w:rsidR="003837E0" w:rsidRPr="003837E0" w:rsidRDefault="003837E0" w:rsidP="003837E0">
      <w:pPr>
        <w:numPr>
          <w:ilvl w:val="0"/>
          <w:numId w:val="31"/>
        </w:numPr>
        <w:jc w:val="both"/>
        <w:rPr>
          <w:sz w:val="28"/>
          <w:szCs w:val="28"/>
        </w:rPr>
      </w:pPr>
      <w:r w:rsidRPr="003837E0">
        <w:rPr>
          <w:sz w:val="28"/>
          <w:szCs w:val="28"/>
        </w:rPr>
        <w:t>деревня Сары</w:t>
      </w:r>
    </w:p>
    <w:p w:rsidR="003837E0" w:rsidRPr="003837E0" w:rsidRDefault="003837E0" w:rsidP="003837E0">
      <w:pPr>
        <w:numPr>
          <w:ilvl w:val="0"/>
          <w:numId w:val="31"/>
        </w:numPr>
        <w:jc w:val="both"/>
        <w:rPr>
          <w:sz w:val="28"/>
          <w:szCs w:val="28"/>
        </w:rPr>
      </w:pPr>
      <w:r w:rsidRPr="003837E0">
        <w:rPr>
          <w:sz w:val="28"/>
          <w:szCs w:val="28"/>
        </w:rPr>
        <w:t>деревня Ямки</w:t>
      </w:r>
    </w:p>
    <w:p w:rsidR="003837E0" w:rsidRPr="003837E0" w:rsidRDefault="003837E0" w:rsidP="003837E0">
      <w:pPr>
        <w:numPr>
          <w:ilvl w:val="0"/>
          <w:numId w:val="31"/>
        </w:numPr>
        <w:jc w:val="both"/>
        <w:rPr>
          <w:sz w:val="28"/>
          <w:szCs w:val="28"/>
        </w:rPr>
      </w:pPr>
      <w:r w:rsidRPr="003837E0">
        <w:rPr>
          <w:sz w:val="28"/>
          <w:szCs w:val="28"/>
        </w:rPr>
        <w:t>посёлок Санаторный</w:t>
      </w:r>
    </w:p>
    <w:p w:rsidR="003837E0" w:rsidRPr="003837E0" w:rsidRDefault="003837E0" w:rsidP="003837E0">
      <w:pPr>
        <w:numPr>
          <w:ilvl w:val="0"/>
          <w:numId w:val="31"/>
        </w:numPr>
        <w:jc w:val="both"/>
        <w:rPr>
          <w:b/>
          <w:sz w:val="28"/>
          <w:szCs w:val="28"/>
        </w:rPr>
      </w:pPr>
      <w:r w:rsidRPr="003837E0">
        <w:rPr>
          <w:sz w:val="28"/>
          <w:szCs w:val="28"/>
        </w:rPr>
        <w:t xml:space="preserve">деревня Кузнецово. </w:t>
      </w:r>
    </w:p>
    <w:p w:rsidR="003837E0" w:rsidRPr="0040566E" w:rsidRDefault="003837E0" w:rsidP="003837E0">
      <w:pPr>
        <w:ind w:firstLine="709"/>
        <w:contextualSpacing/>
        <w:jc w:val="both"/>
        <w:rPr>
          <w:color w:val="FF0000"/>
          <w:sz w:val="28"/>
          <w:szCs w:val="28"/>
        </w:rPr>
      </w:pPr>
      <w:r w:rsidRPr="003837E0">
        <w:rPr>
          <w:sz w:val="28"/>
          <w:szCs w:val="28"/>
        </w:rPr>
        <w:t xml:space="preserve">За отчётный период творческим коллективом автоклуба было проведено </w:t>
      </w:r>
      <w:r w:rsidR="00995BC8" w:rsidRPr="00995BC8">
        <w:rPr>
          <w:sz w:val="28"/>
          <w:szCs w:val="28"/>
        </w:rPr>
        <w:t>6</w:t>
      </w:r>
      <w:r w:rsidR="00405D29" w:rsidRPr="00995BC8">
        <w:rPr>
          <w:sz w:val="28"/>
          <w:szCs w:val="28"/>
        </w:rPr>
        <w:t xml:space="preserve">1 </w:t>
      </w:r>
      <w:r w:rsidRPr="00995BC8">
        <w:rPr>
          <w:sz w:val="28"/>
          <w:szCs w:val="28"/>
        </w:rPr>
        <w:t>мероприяти</w:t>
      </w:r>
      <w:r w:rsidR="00405D29" w:rsidRPr="00995BC8">
        <w:rPr>
          <w:sz w:val="28"/>
          <w:szCs w:val="28"/>
        </w:rPr>
        <w:t>е</w:t>
      </w:r>
      <w:r w:rsidRPr="00995BC8">
        <w:rPr>
          <w:sz w:val="28"/>
          <w:szCs w:val="28"/>
        </w:rPr>
        <w:t xml:space="preserve"> с общим количеством </w:t>
      </w:r>
      <w:r w:rsidR="00995BC8">
        <w:rPr>
          <w:sz w:val="28"/>
          <w:szCs w:val="28"/>
        </w:rPr>
        <w:t>5947</w:t>
      </w:r>
      <w:r w:rsidRPr="00995BC8">
        <w:rPr>
          <w:sz w:val="28"/>
          <w:szCs w:val="28"/>
        </w:rPr>
        <w:t xml:space="preserve"> человек</w:t>
      </w:r>
      <w:r w:rsidR="00995BC8">
        <w:rPr>
          <w:sz w:val="28"/>
          <w:szCs w:val="28"/>
        </w:rPr>
        <w:t xml:space="preserve">, </w:t>
      </w:r>
      <w:r w:rsidR="00995BC8" w:rsidRPr="00995BC8">
        <w:rPr>
          <w:sz w:val="28"/>
          <w:szCs w:val="28"/>
        </w:rPr>
        <w:t>охват населения 20 %</w:t>
      </w:r>
      <w:r w:rsidRPr="00995BC8">
        <w:rPr>
          <w:sz w:val="28"/>
          <w:szCs w:val="28"/>
        </w:rPr>
        <w:t>.</w:t>
      </w:r>
      <w:r w:rsidRPr="0040566E">
        <w:rPr>
          <w:color w:val="FF0000"/>
          <w:sz w:val="28"/>
          <w:szCs w:val="28"/>
        </w:rPr>
        <w:t xml:space="preserve"> </w:t>
      </w:r>
    </w:p>
    <w:p w:rsidR="003837E0" w:rsidRPr="00995BC8" w:rsidRDefault="00995BC8" w:rsidP="00995BC8">
      <w:pPr>
        <w:ind w:firstLine="709"/>
        <w:jc w:val="both"/>
        <w:rPr>
          <w:sz w:val="28"/>
          <w:szCs w:val="28"/>
        </w:rPr>
      </w:pPr>
      <w:r>
        <w:rPr>
          <w:sz w:val="28"/>
          <w:szCs w:val="28"/>
        </w:rPr>
        <w:t>Одно из</w:t>
      </w:r>
      <w:r w:rsidR="003837E0" w:rsidRPr="003837E0">
        <w:rPr>
          <w:sz w:val="28"/>
          <w:szCs w:val="28"/>
        </w:rPr>
        <w:t xml:space="preserve"> успешных, интересных и ярких мероприятий в рамках нестационарного культурного обслуживания</w:t>
      </w:r>
      <w:r>
        <w:rPr>
          <w:sz w:val="28"/>
          <w:szCs w:val="28"/>
        </w:rPr>
        <w:t xml:space="preserve"> – это м</w:t>
      </w:r>
      <w:r w:rsidR="003837E0" w:rsidRPr="003837E0">
        <w:rPr>
          <w:sz w:val="28"/>
          <w:szCs w:val="28"/>
        </w:rPr>
        <w:t xml:space="preserve">аршрут, посвященный Победе в ВОВ «Пою тебя, моя победа». Участники маршрута посетили </w:t>
      </w:r>
      <w:r w:rsidR="00405D29">
        <w:rPr>
          <w:sz w:val="28"/>
          <w:szCs w:val="28"/>
        </w:rPr>
        <w:t>4</w:t>
      </w:r>
      <w:r>
        <w:rPr>
          <w:sz w:val="28"/>
          <w:szCs w:val="28"/>
        </w:rPr>
        <w:t>2</w:t>
      </w:r>
      <w:r w:rsidR="003837E0" w:rsidRPr="003837E0">
        <w:rPr>
          <w:sz w:val="28"/>
          <w:szCs w:val="28"/>
        </w:rPr>
        <w:t xml:space="preserve"> </w:t>
      </w:r>
      <w:r w:rsidR="00405D29">
        <w:rPr>
          <w:sz w:val="28"/>
          <w:szCs w:val="28"/>
        </w:rPr>
        <w:t>населенны</w:t>
      </w:r>
      <w:r>
        <w:rPr>
          <w:sz w:val="28"/>
          <w:szCs w:val="28"/>
        </w:rPr>
        <w:t>х</w:t>
      </w:r>
      <w:r w:rsidR="00405D29">
        <w:rPr>
          <w:sz w:val="28"/>
          <w:szCs w:val="28"/>
        </w:rPr>
        <w:t xml:space="preserve"> пункт</w:t>
      </w:r>
      <w:r>
        <w:rPr>
          <w:sz w:val="28"/>
          <w:szCs w:val="28"/>
        </w:rPr>
        <w:t>а</w:t>
      </w:r>
      <w:r w:rsidR="00A83074">
        <w:rPr>
          <w:sz w:val="28"/>
          <w:szCs w:val="28"/>
        </w:rPr>
        <w:t xml:space="preserve">  </w:t>
      </w:r>
      <w:r w:rsidR="003837E0" w:rsidRPr="003837E0">
        <w:rPr>
          <w:sz w:val="28"/>
          <w:szCs w:val="28"/>
        </w:rPr>
        <w:t xml:space="preserve">Еткульского муниципального района, он проходил с </w:t>
      </w:r>
      <w:r w:rsidR="00C97DC6">
        <w:rPr>
          <w:sz w:val="28"/>
          <w:szCs w:val="28"/>
        </w:rPr>
        <w:t>4</w:t>
      </w:r>
      <w:r w:rsidR="003837E0" w:rsidRPr="003837E0">
        <w:rPr>
          <w:sz w:val="28"/>
          <w:szCs w:val="28"/>
        </w:rPr>
        <w:t xml:space="preserve"> по </w:t>
      </w:r>
      <w:r w:rsidR="00C97DC6">
        <w:rPr>
          <w:sz w:val="28"/>
          <w:szCs w:val="28"/>
        </w:rPr>
        <w:t>7</w:t>
      </w:r>
      <w:r w:rsidR="003837E0" w:rsidRPr="003837E0">
        <w:rPr>
          <w:sz w:val="28"/>
          <w:szCs w:val="28"/>
        </w:rPr>
        <w:t xml:space="preserve"> мая, в котором приняли участие работники РДК и волонтеры с. Еткуль. Ярко украшенная бортовая машина с артистами следовала от одного населенного пункта до другого, в каждом делали остановку на площадке, пели песни Победы.</w:t>
      </w:r>
      <w:r w:rsidRPr="00995BC8">
        <w:t xml:space="preserve"> </w:t>
      </w:r>
      <w:r w:rsidRPr="00995BC8">
        <w:rPr>
          <w:sz w:val="28"/>
          <w:szCs w:val="28"/>
        </w:rPr>
        <w:t>Маршрут находит отклик в сердцах всех жителей, несмотря на их возраст. Взрослые и дети встречают с нетерпением «бригаду</w:t>
      </w:r>
      <w:r>
        <w:rPr>
          <w:sz w:val="28"/>
          <w:szCs w:val="28"/>
        </w:rPr>
        <w:t xml:space="preserve"> артистов</w:t>
      </w:r>
      <w:r w:rsidRPr="00995BC8">
        <w:rPr>
          <w:sz w:val="28"/>
          <w:szCs w:val="28"/>
        </w:rPr>
        <w:t>», танцуя и подпевая любимые песни военных лет.</w:t>
      </w:r>
    </w:p>
    <w:p w:rsidR="00F21240" w:rsidRPr="005B229C" w:rsidRDefault="00A34103" w:rsidP="005B229C">
      <w:pPr>
        <w:spacing w:before="240" w:after="240"/>
        <w:ind w:left="357"/>
        <w:jc w:val="center"/>
        <w:rPr>
          <w:b/>
          <w:sz w:val="28"/>
          <w:szCs w:val="28"/>
        </w:rPr>
      </w:pPr>
      <w:r w:rsidRPr="005B229C">
        <w:rPr>
          <w:b/>
          <w:sz w:val="28"/>
          <w:szCs w:val="28"/>
        </w:rPr>
        <w:t>1</w:t>
      </w:r>
      <w:r w:rsidR="00320AE0">
        <w:rPr>
          <w:b/>
          <w:sz w:val="28"/>
          <w:szCs w:val="28"/>
        </w:rPr>
        <w:t>2</w:t>
      </w:r>
      <w:r w:rsidR="00F21240" w:rsidRPr="005B229C">
        <w:rPr>
          <w:b/>
          <w:sz w:val="28"/>
          <w:szCs w:val="28"/>
        </w:rPr>
        <w:t>.2.Развитие киносети.</w:t>
      </w:r>
    </w:p>
    <w:p w:rsidR="00B411C6" w:rsidRPr="005B229C" w:rsidRDefault="00F21240" w:rsidP="005B229C">
      <w:pPr>
        <w:ind w:firstLine="709"/>
        <w:jc w:val="both"/>
        <w:rPr>
          <w:sz w:val="28"/>
          <w:szCs w:val="28"/>
        </w:rPr>
      </w:pPr>
      <w:r w:rsidRPr="005B229C">
        <w:rPr>
          <w:sz w:val="28"/>
          <w:szCs w:val="28"/>
        </w:rPr>
        <w:t xml:space="preserve">В учреждениях культуры Еткульского муниципального района залы не оборудованы соответствующей техникой для кинопоказов. Кинопроекторы (мультимедийные проекторы) используются для проведения культурно-досуговых мероприятий. </w:t>
      </w:r>
    </w:p>
    <w:p w:rsidR="00187971" w:rsidRDefault="00F21240" w:rsidP="00187971">
      <w:pPr>
        <w:ind w:firstLine="709"/>
        <w:jc w:val="both"/>
        <w:rPr>
          <w:bCs/>
          <w:sz w:val="28"/>
          <w:szCs w:val="28"/>
        </w:rPr>
      </w:pPr>
      <w:r w:rsidRPr="005B229C">
        <w:rPr>
          <w:sz w:val="28"/>
          <w:szCs w:val="28"/>
        </w:rPr>
        <w:t xml:space="preserve">МБУК «Еткульский районный Дом культуры» </w:t>
      </w:r>
      <w:r w:rsidR="00034E6F">
        <w:rPr>
          <w:sz w:val="28"/>
          <w:szCs w:val="28"/>
        </w:rPr>
        <w:t xml:space="preserve">уже не первый год сотрудничает </w:t>
      </w:r>
      <w:r w:rsidRPr="005B229C">
        <w:rPr>
          <w:sz w:val="28"/>
          <w:szCs w:val="28"/>
        </w:rPr>
        <w:t>с ОГБУК «Челябинский областной киноцентр им. С.</w:t>
      </w:r>
      <w:r w:rsidR="00B411C6" w:rsidRPr="005B229C">
        <w:rPr>
          <w:sz w:val="28"/>
          <w:szCs w:val="28"/>
        </w:rPr>
        <w:t xml:space="preserve"> </w:t>
      </w:r>
      <w:r w:rsidRPr="005B229C">
        <w:rPr>
          <w:sz w:val="28"/>
          <w:szCs w:val="28"/>
        </w:rPr>
        <w:t>А.</w:t>
      </w:r>
      <w:r w:rsidR="00B411C6" w:rsidRPr="005B229C">
        <w:rPr>
          <w:sz w:val="28"/>
          <w:szCs w:val="28"/>
        </w:rPr>
        <w:t xml:space="preserve"> </w:t>
      </w:r>
      <w:r w:rsidRPr="005B229C">
        <w:rPr>
          <w:sz w:val="28"/>
          <w:szCs w:val="28"/>
        </w:rPr>
        <w:t>Герасимова»</w:t>
      </w:r>
      <w:r w:rsidR="00034E6F">
        <w:rPr>
          <w:sz w:val="28"/>
          <w:szCs w:val="28"/>
        </w:rPr>
        <w:t>, который представляет фильмы для показа населению</w:t>
      </w:r>
      <w:r w:rsidR="00B411C6" w:rsidRPr="005B229C">
        <w:rPr>
          <w:sz w:val="28"/>
          <w:szCs w:val="28"/>
        </w:rPr>
        <w:t xml:space="preserve">. </w:t>
      </w:r>
      <w:r w:rsidRPr="005B229C">
        <w:rPr>
          <w:sz w:val="28"/>
          <w:szCs w:val="28"/>
        </w:rPr>
        <w:t xml:space="preserve">В </w:t>
      </w:r>
      <w:r w:rsidR="00863E94" w:rsidRPr="005B229C">
        <w:rPr>
          <w:bCs/>
          <w:sz w:val="28"/>
          <w:szCs w:val="28"/>
        </w:rPr>
        <w:t>202</w:t>
      </w:r>
      <w:r w:rsidR="00C97DC6">
        <w:rPr>
          <w:bCs/>
          <w:sz w:val="28"/>
          <w:szCs w:val="28"/>
        </w:rPr>
        <w:t>3</w:t>
      </w:r>
      <w:r w:rsidR="00863E94" w:rsidRPr="005B229C">
        <w:rPr>
          <w:bCs/>
          <w:sz w:val="28"/>
          <w:szCs w:val="28"/>
        </w:rPr>
        <w:t xml:space="preserve"> год</w:t>
      </w:r>
      <w:r w:rsidR="00034E6F">
        <w:rPr>
          <w:bCs/>
          <w:sz w:val="28"/>
          <w:szCs w:val="28"/>
        </w:rPr>
        <w:t>у</w:t>
      </w:r>
      <w:r w:rsidR="00863E94" w:rsidRPr="005B229C">
        <w:rPr>
          <w:bCs/>
          <w:sz w:val="28"/>
          <w:szCs w:val="28"/>
        </w:rPr>
        <w:t xml:space="preserve"> продемонстрировано  1</w:t>
      </w:r>
      <w:r w:rsidR="00AC6707">
        <w:rPr>
          <w:bCs/>
          <w:sz w:val="28"/>
          <w:szCs w:val="28"/>
        </w:rPr>
        <w:t>3</w:t>
      </w:r>
      <w:r w:rsidR="00C1157D">
        <w:rPr>
          <w:bCs/>
          <w:sz w:val="28"/>
          <w:szCs w:val="28"/>
        </w:rPr>
        <w:t xml:space="preserve"> киносеансов</w:t>
      </w:r>
      <w:r w:rsidR="00863E94" w:rsidRPr="005B229C">
        <w:rPr>
          <w:bCs/>
          <w:sz w:val="28"/>
          <w:szCs w:val="28"/>
        </w:rPr>
        <w:t xml:space="preserve">. </w:t>
      </w:r>
    </w:p>
    <w:p w:rsidR="00187971" w:rsidRPr="00187971" w:rsidRDefault="00187971" w:rsidP="00187971">
      <w:pPr>
        <w:ind w:firstLine="709"/>
        <w:jc w:val="both"/>
        <w:rPr>
          <w:bCs/>
          <w:sz w:val="28"/>
          <w:szCs w:val="28"/>
        </w:rPr>
      </w:pPr>
    </w:p>
    <w:tbl>
      <w:tblPr>
        <w:tblW w:w="0" w:type="auto"/>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1711"/>
        <w:gridCol w:w="1125"/>
        <w:gridCol w:w="1559"/>
        <w:gridCol w:w="1559"/>
        <w:gridCol w:w="1276"/>
        <w:gridCol w:w="1524"/>
      </w:tblGrid>
      <w:tr w:rsidR="00C97DC6" w:rsidRPr="00187971" w:rsidTr="00C97DC6">
        <w:tc>
          <w:tcPr>
            <w:tcW w:w="794" w:type="dxa"/>
            <w:shd w:val="clear" w:color="auto" w:fill="auto"/>
          </w:tcPr>
          <w:p w:rsidR="00C97DC6" w:rsidRPr="00187971" w:rsidRDefault="00C97DC6" w:rsidP="00F5619F">
            <w:pPr>
              <w:jc w:val="both"/>
              <w:rPr>
                <w:bCs/>
                <w:sz w:val="28"/>
                <w:szCs w:val="28"/>
              </w:rPr>
            </w:pPr>
          </w:p>
        </w:tc>
        <w:tc>
          <w:tcPr>
            <w:tcW w:w="1711" w:type="dxa"/>
            <w:shd w:val="clear" w:color="auto" w:fill="auto"/>
          </w:tcPr>
          <w:p w:rsidR="00C97DC6" w:rsidRPr="00187971" w:rsidRDefault="00C97DC6" w:rsidP="00F5619F">
            <w:pPr>
              <w:jc w:val="both"/>
              <w:rPr>
                <w:bCs/>
                <w:sz w:val="28"/>
                <w:szCs w:val="28"/>
              </w:rPr>
            </w:pPr>
            <w:r w:rsidRPr="00187971">
              <w:rPr>
                <w:bCs/>
                <w:sz w:val="28"/>
                <w:szCs w:val="28"/>
              </w:rPr>
              <w:t>Количество киносеансов</w:t>
            </w:r>
          </w:p>
        </w:tc>
        <w:tc>
          <w:tcPr>
            <w:tcW w:w="1125" w:type="dxa"/>
            <w:shd w:val="clear" w:color="auto" w:fill="auto"/>
          </w:tcPr>
          <w:p w:rsidR="00C97DC6" w:rsidRPr="00187971" w:rsidRDefault="00C97DC6" w:rsidP="00F5619F">
            <w:pPr>
              <w:jc w:val="both"/>
              <w:rPr>
                <w:bCs/>
                <w:sz w:val="28"/>
                <w:szCs w:val="28"/>
              </w:rPr>
            </w:pPr>
            <w:r w:rsidRPr="00187971">
              <w:rPr>
                <w:bCs/>
                <w:sz w:val="28"/>
                <w:szCs w:val="28"/>
              </w:rPr>
              <w:t>Российских</w:t>
            </w:r>
          </w:p>
        </w:tc>
        <w:tc>
          <w:tcPr>
            <w:tcW w:w="1559" w:type="dxa"/>
            <w:shd w:val="clear" w:color="auto" w:fill="auto"/>
          </w:tcPr>
          <w:p w:rsidR="00C97DC6" w:rsidRPr="00187971" w:rsidRDefault="00C97DC6" w:rsidP="00F5619F">
            <w:pPr>
              <w:jc w:val="both"/>
              <w:rPr>
                <w:bCs/>
                <w:sz w:val="28"/>
                <w:szCs w:val="28"/>
              </w:rPr>
            </w:pPr>
            <w:r w:rsidRPr="00187971">
              <w:rPr>
                <w:bCs/>
                <w:sz w:val="28"/>
                <w:szCs w:val="28"/>
              </w:rPr>
              <w:t>Зарубежных</w:t>
            </w:r>
          </w:p>
        </w:tc>
        <w:tc>
          <w:tcPr>
            <w:tcW w:w="1559" w:type="dxa"/>
            <w:shd w:val="clear" w:color="auto" w:fill="auto"/>
          </w:tcPr>
          <w:p w:rsidR="00C97DC6" w:rsidRPr="00187971" w:rsidRDefault="00C97DC6" w:rsidP="00F5619F">
            <w:pPr>
              <w:jc w:val="both"/>
              <w:rPr>
                <w:bCs/>
                <w:sz w:val="28"/>
                <w:szCs w:val="28"/>
              </w:rPr>
            </w:pPr>
            <w:r w:rsidRPr="00187971">
              <w:rPr>
                <w:bCs/>
                <w:sz w:val="28"/>
                <w:szCs w:val="28"/>
              </w:rPr>
              <w:t>Число посещений</w:t>
            </w:r>
          </w:p>
          <w:p w:rsidR="00C97DC6" w:rsidRPr="00187971" w:rsidRDefault="00C97DC6" w:rsidP="00F5619F">
            <w:pPr>
              <w:jc w:val="both"/>
              <w:rPr>
                <w:bCs/>
                <w:sz w:val="28"/>
                <w:szCs w:val="28"/>
              </w:rPr>
            </w:pPr>
            <w:r w:rsidRPr="00187971">
              <w:rPr>
                <w:bCs/>
                <w:sz w:val="28"/>
                <w:szCs w:val="28"/>
              </w:rPr>
              <w:t>Всего</w:t>
            </w:r>
          </w:p>
        </w:tc>
        <w:tc>
          <w:tcPr>
            <w:tcW w:w="1276" w:type="dxa"/>
          </w:tcPr>
          <w:p w:rsidR="00C97DC6" w:rsidRPr="00187971" w:rsidRDefault="00C97DC6" w:rsidP="00F5619F">
            <w:pPr>
              <w:jc w:val="both"/>
              <w:rPr>
                <w:bCs/>
                <w:sz w:val="28"/>
                <w:szCs w:val="28"/>
              </w:rPr>
            </w:pPr>
            <w:r>
              <w:rPr>
                <w:bCs/>
                <w:sz w:val="28"/>
                <w:szCs w:val="28"/>
              </w:rPr>
              <w:t>В т.ч. детей</w:t>
            </w:r>
          </w:p>
        </w:tc>
        <w:tc>
          <w:tcPr>
            <w:tcW w:w="1524" w:type="dxa"/>
            <w:shd w:val="clear" w:color="auto" w:fill="auto"/>
          </w:tcPr>
          <w:p w:rsidR="00C97DC6" w:rsidRPr="00187971" w:rsidRDefault="00C97DC6" w:rsidP="00F5619F">
            <w:pPr>
              <w:jc w:val="both"/>
              <w:rPr>
                <w:bCs/>
                <w:sz w:val="28"/>
                <w:szCs w:val="28"/>
              </w:rPr>
            </w:pPr>
            <w:r w:rsidRPr="00187971">
              <w:rPr>
                <w:bCs/>
                <w:sz w:val="28"/>
                <w:szCs w:val="28"/>
              </w:rPr>
              <w:t>Валовый сбор</w:t>
            </w:r>
          </w:p>
        </w:tc>
      </w:tr>
      <w:tr w:rsidR="00C97DC6" w:rsidRPr="00187971" w:rsidTr="00C97DC6">
        <w:tc>
          <w:tcPr>
            <w:tcW w:w="794" w:type="dxa"/>
            <w:shd w:val="clear" w:color="auto" w:fill="auto"/>
          </w:tcPr>
          <w:p w:rsidR="00C97DC6" w:rsidRPr="00187971" w:rsidRDefault="00C97DC6" w:rsidP="00A83074">
            <w:pPr>
              <w:jc w:val="both"/>
              <w:rPr>
                <w:bCs/>
                <w:sz w:val="28"/>
                <w:szCs w:val="28"/>
              </w:rPr>
            </w:pPr>
            <w:r w:rsidRPr="00187971">
              <w:rPr>
                <w:bCs/>
                <w:sz w:val="28"/>
                <w:szCs w:val="28"/>
              </w:rPr>
              <w:t>202</w:t>
            </w:r>
            <w:r>
              <w:rPr>
                <w:bCs/>
                <w:sz w:val="28"/>
                <w:szCs w:val="28"/>
              </w:rPr>
              <w:t>2</w:t>
            </w:r>
          </w:p>
        </w:tc>
        <w:tc>
          <w:tcPr>
            <w:tcW w:w="1711" w:type="dxa"/>
            <w:shd w:val="clear" w:color="auto" w:fill="auto"/>
          </w:tcPr>
          <w:p w:rsidR="00C97DC6" w:rsidRPr="00187971" w:rsidRDefault="00C97DC6" w:rsidP="00F5619F">
            <w:pPr>
              <w:jc w:val="both"/>
              <w:rPr>
                <w:bCs/>
                <w:sz w:val="28"/>
                <w:szCs w:val="28"/>
              </w:rPr>
            </w:pPr>
            <w:r>
              <w:rPr>
                <w:bCs/>
                <w:sz w:val="28"/>
                <w:szCs w:val="28"/>
              </w:rPr>
              <w:t>15</w:t>
            </w:r>
          </w:p>
        </w:tc>
        <w:tc>
          <w:tcPr>
            <w:tcW w:w="1125" w:type="dxa"/>
            <w:shd w:val="clear" w:color="auto" w:fill="auto"/>
          </w:tcPr>
          <w:p w:rsidR="00C97DC6" w:rsidRPr="00187971" w:rsidRDefault="00C97DC6" w:rsidP="00F5619F">
            <w:pPr>
              <w:jc w:val="both"/>
              <w:rPr>
                <w:bCs/>
                <w:sz w:val="28"/>
                <w:szCs w:val="28"/>
              </w:rPr>
            </w:pPr>
            <w:r>
              <w:rPr>
                <w:bCs/>
                <w:sz w:val="28"/>
                <w:szCs w:val="28"/>
              </w:rPr>
              <w:t>5</w:t>
            </w:r>
          </w:p>
        </w:tc>
        <w:tc>
          <w:tcPr>
            <w:tcW w:w="1559" w:type="dxa"/>
            <w:shd w:val="clear" w:color="auto" w:fill="auto"/>
          </w:tcPr>
          <w:p w:rsidR="00C97DC6" w:rsidRPr="00187971" w:rsidRDefault="00C97DC6" w:rsidP="00F5619F">
            <w:pPr>
              <w:jc w:val="both"/>
              <w:rPr>
                <w:bCs/>
                <w:sz w:val="28"/>
                <w:szCs w:val="28"/>
              </w:rPr>
            </w:pPr>
            <w:r>
              <w:rPr>
                <w:bCs/>
                <w:sz w:val="28"/>
                <w:szCs w:val="28"/>
              </w:rPr>
              <w:t>10</w:t>
            </w:r>
          </w:p>
        </w:tc>
        <w:tc>
          <w:tcPr>
            <w:tcW w:w="1559" w:type="dxa"/>
            <w:shd w:val="clear" w:color="auto" w:fill="auto"/>
          </w:tcPr>
          <w:p w:rsidR="00C97DC6" w:rsidRPr="00187971" w:rsidRDefault="00C97DC6" w:rsidP="00F5619F">
            <w:pPr>
              <w:jc w:val="both"/>
              <w:rPr>
                <w:bCs/>
                <w:sz w:val="28"/>
                <w:szCs w:val="28"/>
              </w:rPr>
            </w:pPr>
            <w:r>
              <w:rPr>
                <w:bCs/>
                <w:sz w:val="28"/>
                <w:szCs w:val="28"/>
              </w:rPr>
              <w:t>221</w:t>
            </w:r>
          </w:p>
        </w:tc>
        <w:tc>
          <w:tcPr>
            <w:tcW w:w="1276" w:type="dxa"/>
          </w:tcPr>
          <w:p w:rsidR="00C97DC6" w:rsidRDefault="00C97DC6" w:rsidP="00F5619F">
            <w:pPr>
              <w:jc w:val="both"/>
              <w:rPr>
                <w:bCs/>
                <w:sz w:val="28"/>
                <w:szCs w:val="28"/>
              </w:rPr>
            </w:pPr>
            <w:r>
              <w:rPr>
                <w:bCs/>
                <w:sz w:val="28"/>
                <w:szCs w:val="28"/>
              </w:rPr>
              <w:t>157</w:t>
            </w:r>
          </w:p>
        </w:tc>
        <w:tc>
          <w:tcPr>
            <w:tcW w:w="1524" w:type="dxa"/>
            <w:shd w:val="clear" w:color="auto" w:fill="auto"/>
          </w:tcPr>
          <w:p w:rsidR="00C97DC6" w:rsidRPr="00187971" w:rsidRDefault="00C97DC6" w:rsidP="00F5619F">
            <w:pPr>
              <w:jc w:val="both"/>
              <w:rPr>
                <w:bCs/>
                <w:sz w:val="28"/>
                <w:szCs w:val="28"/>
              </w:rPr>
            </w:pPr>
            <w:r>
              <w:rPr>
                <w:bCs/>
                <w:sz w:val="28"/>
                <w:szCs w:val="28"/>
              </w:rPr>
              <w:t>7810</w:t>
            </w:r>
          </w:p>
        </w:tc>
      </w:tr>
      <w:tr w:rsidR="00C97DC6" w:rsidRPr="00187971" w:rsidTr="00C97DC6">
        <w:tc>
          <w:tcPr>
            <w:tcW w:w="794" w:type="dxa"/>
            <w:shd w:val="clear" w:color="auto" w:fill="auto"/>
          </w:tcPr>
          <w:p w:rsidR="00C97DC6" w:rsidRPr="00187971" w:rsidRDefault="00C97DC6" w:rsidP="00C97DC6">
            <w:pPr>
              <w:jc w:val="both"/>
              <w:rPr>
                <w:bCs/>
                <w:sz w:val="28"/>
                <w:szCs w:val="28"/>
              </w:rPr>
            </w:pPr>
            <w:r w:rsidRPr="00187971">
              <w:rPr>
                <w:bCs/>
                <w:sz w:val="28"/>
                <w:szCs w:val="28"/>
              </w:rPr>
              <w:t>202</w:t>
            </w:r>
            <w:r>
              <w:rPr>
                <w:bCs/>
                <w:sz w:val="28"/>
                <w:szCs w:val="28"/>
              </w:rPr>
              <w:t>3</w:t>
            </w:r>
          </w:p>
        </w:tc>
        <w:tc>
          <w:tcPr>
            <w:tcW w:w="1711" w:type="dxa"/>
            <w:shd w:val="clear" w:color="auto" w:fill="auto"/>
          </w:tcPr>
          <w:p w:rsidR="00C97DC6" w:rsidRPr="00187971" w:rsidRDefault="00C97DC6" w:rsidP="00C97DC6">
            <w:pPr>
              <w:jc w:val="both"/>
              <w:rPr>
                <w:bCs/>
                <w:sz w:val="28"/>
                <w:szCs w:val="28"/>
              </w:rPr>
            </w:pPr>
            <w:r w:rsidRPr="00187971">
              <w:rPr>
                <w:bCs/>
                <w:sz w:val="28"/>
                <w:szCs w:val="28"/>
              </w:rPr>
              <w:t>1</w:t>
            </w:r>
            <w:r>
              <w:rPr>
                <w:bCs/>
                <w:sz w:val="28"/>
                <w:szCs w:val="28"/>
              </w:rPr>
              <w:t>3</w:t>
            </w:r>
          </w:p>
        </w:tc>
        <w:tc>
          <w:tcPr>
            <w:tcW w:w="1125" w:type="dxa"/>
            <w:shd w:val="clear" w:color="auto" w:fill="auto"/>
          </w:tcPr>
          <w:p w:rsidR="00C97DC6" w:rsidRPr="00187971" w:rsidRDefault="00C97DC6" w:rsidP="00F06B9F">
            <w:pPr>
              <w:jc w:val="both"/>
              <w:rPr>
                <w:bCs/>
                <w:sz w:val="28"/>
                <w:szCs w:val="28"/>
              </w:rPr>
            </w:pPr>
            <w:r>
              <w:rPr>
                <w:bCs/>
                <w:sz w:val="28"/>
                <w:szCs w:val="28"/>
              </w:rPr>
              <w:t>6</w:t>
            </w:r>
          </w:p>
        </w:tc>
        <w:tc>
          <w:tcPr>
            <w:tcW w:w="1559" w:type="dxa"/>
            <w:shd w:val="clear" w:color="auto" w:fill="auto"/>
          </w:tcPr>
          <w:p w:rsidR="00C97DC6" w:rsidRPr="00187971" w:rsidRDefault="00C97DC6" w:rsidP="00F06B9F">
            <w:pPr>
              <w:jc w:val="both"/>
              <w:rPr>
                <w:bCs/>
                <w:sz w:val="28"/>
                <w:szCs w:val="28"/>
              </w:rPr>
            </w:pPr>
            <w:r w:rsidRPr="00187971">
              <w:rPr>
                <w:bCs/>
                <w:sz w:val="28"/>
                <w:szCs w:val="28"/>
              </w:rPr>
              <w:t>7</w:t>
            </w:r>
          </w:p>
        </w:tc>
        <w:tc>
          <w:tcPr>
            <w:tcW w:w="1559" w:type="dxa"/>
            <w:shd w:val="clear" w:color="auto" w:fill="auto"/>
          </w:tcPr>
          <w:p w:rsidR="00C97DC6" w:rsidRPr="00187971" w:rsidRDefault="00C97DC6" w:rsidP="00F06B9F">
            <w:pPr>
              <w:jc w:val="both"/>
              <w:rPr>
                <w:bCs/>
                <w:sz w:val="28"/>
                <w:szCs w:val="28"/>
              </w:rPr>
            </w:pPr>
            <w:r>
              <w:rPr>
                <w:bCs/>
                <w:sz w:val="28"/>
                <w:szCs w:val="28"/>
              </w:rPr>
              <w:t>400</w:t>
            </w:r>
          </w:p>
        </w:tc>
        <w:tc>
          <w:tcPr>
            <w:tcW w:w="1276" w:type="dxa"/>
          </w:tcPr>
          <w:p w:rsidR="00C97DC6" w:rsidRDefault="00C97DC6" w:rsidP="00F06B9F">
            <w:pPr>
              <w:jc w:val="both"/>
              <w:rPr>
                <w:bCs/>
                <w:sz w:val="28"/>
                <w:szCs w:val="28"/>
              </w:rPr>
            </w:pPr>
            <w:r>
              <w:rPr>
                <w:bCs/>
                <w:sz w:val="28"/>
                <w:szCs w:val="28"/>
              </w:rPr>
              <w:t>290</w:t>
            </w:r>
          </w:p>
        </w:tc>
        <w:tc>
          <w:tcPr>
            <w:tcW w:w="1524" w:type="dxa"/>
            <w:shd w:val="clear" w:color="auto" w:fill="auto"/>
          </w:tcPr>
          <w:p w:rsidR="00C97DC6" w:rsidRPr="00187971" w:rsidRDefault="00C97DC6" w:rsidP="00F06B9F">
            <w:pPr>
              <w:jc w:val="both"/>
              <w:rPr>
                <w:bCs/>
                <w:sz w:val="28"/>
                <w:szCs w:val="28"/>
              </w:rPr>
            </w:pPr>
            <w:r>
              <w:rPr>
                <w:bCs/>
                <w:sz w:val="28"/>
                <w:szCs w:val="28"/>
              </w:rPr>
              <w:t>1420</w:t>
            </w:r>
            <w:r w:rsidRPr="00187971">
              <w:rPr>
                <w:bCs/>
                <w:sz w:val="28"/>
                <w:szCs w:val="28"/>
              </w:rPr>
              <w:t>0</w:t>
            </w:r>
          </w:p>
        </w:tc>
      </w:tr>
    </w:tbl>
    <w:p w:rsidR="00187971" w:rsidRPr="00187971" w:rsidRDefault="00187971" w:rsidP="005B229C">
      <w:pPr>
        <w:ind w:firstLine="709"/>
        <w:jc w:val="both"/>
        <w:rPr>
          <w:bCs/>
          <w:sz w:val="28"/>
          <w:szCs w:val="28"/>
        </w:rPr>
      </w:pPr>
    </w:p>
    <w:p w:rsidR="00916FFF" w:rsidRDefault="00863E94" w:rsidP="00916FFF">
      <w:pPr>
        <w:ind w:firstLine="709"/>
        <w:jc w:val="both"/>
        <w:rPr>
          <w:bCs/>
          <w:sz w:val="28"/>
          <w:szCs w:val="28"/>
        </w:rPr>
      </w:pPr>
      <w:r w:rsidRPr="005B229C">
        <w:rPr>
          <w:bCs/>
          <w:sz w:val="28"/>
          <w:szCs w:val="28"/>
        </w:rPr>
        <w:t>Всего в 202</w:t>
      </w:r>
      <w:r w:rsidR="00C97DC6">
        <w:rPr>
          <w:bCs/>
          <w:sz w:val="28"/>
          <w:szCs w:val="28"/>
        </w:rPr>
        <w:t>3</w:t>
      </w:r>
      <w:r w:rsidRPr="005B229C">
        <w:rPr>
          <w:bCs/>
          <w:sz w:val="28"/>
          <w:szCs w:val="28"/>
        </w:rPr>
        <w:t xml:space="preserve"> году посещений было </w:t>
      </w:r>
      <w:r w:rsidR="00C97DC6">
        <w:rPr>
          <w:bCs/>
          <w:sz w:val="28"/>
          <w:szCs w:val="28"/>
        </w:rPr>
        <w:t>400</w:t>
      </w:r>
      <w:r w:rsidRPr="005B229C">
        <w:rPr>
          <w:bCs/>
          <w:sz w:val="28"/>
          <w:szCs w:val="28"/>
        </w:rPr>
        <w:t xml:space="preserve"> человек, в том числе детей </w:t>
      </w:r>
      <w:r w:rsidR="00C97DC6">
        <w:rPr>
          <w:bCs/>
          <w:sz w:val="28"/>
          <w:szCs w:val="28"/>
        </w:rPr>
        <w:t>290</w:t>
      </w:r>
      <w:r w:rsidRPr="005B229C">
        <w:rPr>
          <w:bCs/>
          <w:sz w:val="28"/>
          <w:szCs w:val="28"/>
        </w:rPr>
        <w:t>,</w:t>
      </w:r>
      <w:r w:rsidR="00CE31C0">
        <w:rPr>
          <w:bCs/>
          <w:sz w:val="28"/>
          <w:szCs w:val="28"/>
        </w:rPr>
        <w:t xml:space="preserve"> </w:t>
      </w:r>
      <w:r w:rsidRPr="005B229C">
        <w:rPr>
          <w:bCs/>
          <w:sz w:val="28"/>
          <w:szCs w:val="28"/>
        </w:rPr>
        <w:t>в сравнении с 20</w:t>
      </w:r>
      <w:r w:rsidR="00187971">
        <w:rPr>
          <w:bCs/>
          <w:sz w:val="28"/>
          <w:szCs w:val="28"/>
        </w:rPr>
        <w:t>2</w:t>
      </w:r>
      <w:r w:rsidR="00C97DC6">
        <w:rPr>
          <w:bCs/>
          <w:sz w:val="28"/>
          <w:szCs w:val="28"/>
        </w:rPr>
        <w:t>2</w:t>
      </w:r>
      <w:r w:rsidRPr="005B229C">
        <w:rPr>
          <w:bCs/>
          <w:sz w:val="28"/>
          <w:szCs w:val="28"/>
        </w:rPr>
        <w:t xml:space="preserve"> годом </w:t>
      </w:r>
      <w:r w:rsidR="00E902D8">
        <w:rPr>
          <w:bCs/>
          <w:sz w:val="28"/>
          <w:szCs w:val="28"/>
        </w:rPr>
        <w:t xml:space="preserve">количество киносеансов </w:t>
      </w:r>
      <w:r w:rsidR="00C97DC6">
        <w:rPr>
          <w:bCs/>
          <w:sz w:val="28"/>
          <w:szCs w:val="28"/>
        </w:rPr>
        <w:t>незначительно уменьшилось, а</w:t>
      </w:r>
      <w:r w:rsidR="00E902D8">
        <w:rPr>
          <w:bCs/>
          <w:sz w:val="28"/>
          <w:szCs w:val="28"/>
        </w:rPr>
        <w:t xml:space="preserve"> </w:t>
      </w:r>
      <w:r w:rsidRPr="005B229C">
        <w:rPr>
          <w:bCs/>
          <w:sz w:val="28"/>
          <w:szCs w:val="28"/>
        </w:rPr>
        <w:t>число посещений</w:t>
      </w:r>
      <w:r w:rsidR="00C97DC6">
        <w:rPr>
          <w:bCs/>
          <w:sz w:val="28"/>
          <w:szCs w:val="28"/>
        </w:rPr>
        <w:t xml:space="preserve"> значительно увеличилось</w:t>
      </w:r>
      <w:r w:rsidRPr="005B229C">
        <w:rPr>
          <w:sz w:val="28"/>
          <w:szCs w:val="28"/>
        </w:rPr>
        <w:t xml:space="preserve">. </w:t>
      </w:r>
      <w:r w:rsidRPr="005B229C">
        <w:rPr>
          <w:bCs/>
          <w:sz w:val="28"/>
          <w:szCs w:val="28"/>
        </w:rPr>
        <w:t xml:space="preserve">Валовый сбор </w:t>
      </w:r>
      <w:r w:rsidR="00681B2F" w:rsidRPr="005B229C">
        <w:rPr>
          <w:bCs/>
          <w:sz w:val="28"/>
          <w:szCs w:val="28"/>
        </w:rPr>
        <w:t>в сравнении с 20</w:t>
      </w:r>
      <w:r w:rsidR="00681B2F">
        <w:rPr>
          <w:bCs/>
          <w:sz w:val="28"/>
          <w:szCs w:val="28"/>
        </w:rPr>
        <w:t>22</w:t>
      </w:r>
      <w:r w:rsidR="00681B2F" w:rsidRPr="005B229C">
        <w:rPr>
          <w:bCs/>
          <w:sz w:val="28"/>
          <w:szCs w:val="28"/>
        </w:rPr>
        <w:t xml:space="preserve"> годом</w:t>
      </w:r>
      <w:r w:rsidR="00681B2F">
        <w:rPr>
          <w:bCs/>
          <w:sz w:val="28"/>
          <w:szCs w:val="28"/>
        </w:rPr>
        <w:t xml:space="preserve"> увеличился </w:t>
      </w:r>
      <w:r w:rsidR="00B67070">
        <w:rPr>
          <w:bCs/>
          <w:sz w:val="28"/>
          <w:szCs w:val="28"/>
        </w:rPr>
        <w:t xml:space="preserve">на 6390 рублей (на 45%) </w:t>
      </w:r>
      <w:r w:rsidR="00681B2F">
        <w:rPr>
          <w:bCs/>
          <w:sz w:val="28"/>
          <w:szCs w:val="28"/>
        </w:rPr>
        <w:t xml:space="preserve">и </w:t>
      </w:r>
      <w:r w:rsidRPr="005B229C">
        <w:rPr>
          <w:bCs/>
          <w:sz w:val="28"/>
          <w:szCs w:val="28"/>
        </w:rPr>
        <w:t xml:space="preserve">составил </w:t>
      </w:r>
      <w:r w:rsidR="00681B2F">
        <w:rPr>
          <w:bCs/>
          <w:sz w:val="28"/>
          <w:szCs w:val="28"/>
        </w:rPr>
        <w:t>1420</w:t>
      </w:r>
      <w:r w:rsidRPr="005B229C">
        <w:rPr>
          <w:bCs/>
          <w:sz w:val="28"/>
          <w:szCs w:val="28"/>
        </w:rPr>
        <w:t>0 рублей, в 20</w:t>
      </w:r>
      <w:r w:rsidR="00187971">
        <w:rPr>
          <w:bCs/>
          <w:sz w:val="28"/>
          <w:szCs w:val="28"/>
        </w:rPr>
        <w:t>2</w:t>
      </w:r>
      <w:r w:rsidR="00681B2F">
        <w:rPr>
          <w:bCs/>
          <w:sz w:val="28"/>
          <w:szCs w:val="28"/>
        </w:rPr>
        <w:t>2</w:t>
      </w:r>
      <w:r w:rsidRPr="005B229C">
        <w:rPr>
          <w:bCs/>
          <w:sz w:val="28"/>
          <w:szCs w:val="28"/>
        </w:rPr>
        <w:t xml:space="preserve"> году </w:t>
      </w:r>
      <w:r w:rsidR="00E902D8">
        <w:rPr>
          <w:bCs/>
          <w:sz w:val="28"/>
          <w:szCs w:val="28"/>
        </w:rPr>
        <w:t xml:space="preserve">- </w:t>
      </w:r>
      <w:r w:rsidR="00681B2F">
        <w:rPr>
          <w:bCs/>
          <w:sz w:val="28"/>
          <w:szCs w:val="28"/>
        </w:rPr>
        <w:t>7810</w:t>
      </w:r>
      <w:r w:rsidRPr="005B229C">
        <w:rPr>
          <w:bCs/>
          <w:sz w:val="28"/>
          <w:szCs w:val="28"/>
        </w:rPr>
        <w:t xml:space="preserve"> рублей.</w:t>
      </w:r>
    </w:p>
    <w:p w:rsidR="00F21240" w:rsidRPr="00BB035B" w:rsidRDefault="00A34103" w:rsidP="00916FFF">
      <w:pPr>
        <w:ind w:firstLine="709"/>
        <w:jc w:val="center"/>
        <w:rPr>
          <w:b/>
          <w:sz w:val="28"/>
          <w:szCs w:val="28"/>
        </w:rPr>
      </w:pPr>
      <w:r w:rsidRPr="00BB035B">
        <w:rPr>
          <w:b/>
          <w:sz w:val="28"/>
          <w:szCs w:val="28"/>
        </w:rPr>
        <w:t>1</w:t>
      </w:r>
      <w:r w:rsidR="00320AE0" w:rsidRPr="00BB035B">
        <w:rPr>
          <w:b/>
          <w:sz w:val="28"/>
          <w:szCs w:val="28"/>
        </w:rPr>
        <w:t>2</w:t>
      </w:r>
      <w:r w:rsidR="00F21240" w:rsidRPr="00BB035B">
        <w:rPr>
          <w:b/>
          <w:sz w:val="28"/>
          <w:szCs w:val="28"/>
        </w:rPr>
        <w:t>.3.Развитие библиотечного дела.</w:t>
      </w:r>
    </w:p>
    <w:p w:rsidR="00830499" w:rsidRPr="00E213B9" w:rsidRDefault="00830499" w:rsidP="00830499">
      <w:pPr>
        <w:ind w:firstLine="709"/>
        <w:jc w:val="both"/>
        <w:rPr>
          <w:sz w:val="28"/>
          <w:szCs w:val="28"/>
        </w:rPr>
      </w:pPr>
      <w:r w:rsidRPr="00E213B9">
        <w:rPr>
          <w:sz w:val="28"/>
          <w:szCs w:val="28"/>
        </w:rPr>
        <w:t>В Еткульском муниципальном районе организацией библиотечного обслуживания занимаются:</w:t>
      </w:r>
    </w:p>
    <w:p w:rsidR="00830499" w:rsidRPr="00E213B9" w:rsidRDefault="00830499" w:rsidP="004B6579">
      <w:pPr>
        <w:pStyle w:val="af4"/>
        <w:numPr>
          <w:ilvl w:val="0"/>
          <w:numId w:val="3"/>
        </w:numPr>
        <w:ind w:left="567" w:hanging="567"/>
        <w:jc w:val="both"/>
        <w:rPr>
          <w:sz w:val="28"/>
          <w:szCs w:val="28"/>
        </w:rPr>
      </w:pPr>
      <w:r w:rsidRPr="00E213B9">
        <w:rPr>
          <w:sz w:val="28"/>
          <w:szCs w:val="28"/>
        </w:rPr>
        <w:t>2 МБУК ЦБКС (централизованные библиотечно-клубные системы, объединившие 7 клубных учреждений и 5 библиотек)</w:t>
      </w:r>
      <w:r w:rsidR="00AC6707">
        <w:rPr>
          <w:sz w:val="28"/>
          <w:szCs w:val="28"/>
        </w:rPr>
        <w:t>:</w:t>
      </w:r>
    </w:p>
    <w:p w:rsidR="00830499" w:rsidRPr="00E213B9" w:rsidRDefault="00830499" w:rsidP="004B6579">
      <w:pPr>
        <w:numPr>
          <w:ilvl w:val="0"/>
          <w:numId w:val="3"/>
        </w:numPr>
        <w:ind w:left="1134"/>
        <w:jc w:val="both"/>
        <w:rPr>
          <w:sz w:val="28"/>
          <w:szCs w:val="28"/>
        </w:rPr>
      </w:pPr>
      <w:r w:rsidRPr="00E213B9">
        <w:rPr>
          <w:sz w:val="28"/>
          <w:szCs w:val="28"/>
        </w:rPr>
        <w:lastRenderedPageBreak/>
        <w:t xml:space="preserve">МБУК «Централизованная библиотечно-клубная система» Лебедевского сельского поселения (Лебедевская сельская библиотека), </w:t>
      </w:r>
    </w:p>
    <w:p w:rsidR="00830499" w:rsidRDefault="00830499" w:rsidP="004B6579">
      <w:pPr>
        <w:numPr>
          <w:ilvl w:val="0"/>
          <w:numId w:val="3"/>
        </w:numPr>
        <w:ind w:left="1134"/>
        <w:jc w:val="both"/>
        <w:rPr>
          <w:sz w:val="28"/>
          <w:szCs w:val="28"/>
        </w:rPr>
      </w:pPr>
      <w:r w:rsidRPr="00E213B9">
        <w:rPr>
          <w:sz w:val="28"/>
          <w:szCs w:val="28"/>
        </w:rPr>
        <w:t xml:space="preserve">МБУК «Централизованная библиотечно-клубная система Печенкинского сельского поселения» (Печенкинская, Потаповская, Шеломенцевская, Шибаевская сельские библиотеки), </w:t>
      </w:r>
    </w:p>
    <w:p w:rsidR="00BB035B" w:rsidRPr="00E213B9" w:rsidRDefault="0027531B" w:rsidP="0027531B">
      <w:pPr>
        <w:numPr>
          <w:ilvl w:val="0"/>
          <w:numId w:val="3"/>
        </w:numPr>
        <w:ind w:left="426"/>
        <w:jc w:val="both"/>
        <w:rPr>
          <w:sz w:val="28"/>
          <w:szCs w:val="28"/>
        </w:rPr>
      </w:pPr>
      <w:r>
        <w:rPr>
          <w:sz w:val="28"/>
          <w:szCs w:val="28"/>
        </w:rPr>
        <w:t xml:space="preserve">1 МКУК </w:t>
      </w:r>
      <w:r>
        <w:rPr>
          <w:rFonts w:eastAsia="Calibri"/>
          <w:sz w:val="28"/>
          <w:szCs w:val="28"/>
          <w:lang w:eastAsia="en-US"/>
        </w:rPr>
        <w:t>«Центр библиотечно-клубной системы Новобатуринского сельского поселения»;</w:t>
      </w:r>
    </w:p>
    <w:p w:rsidR="00830499" w:rsidRDefault="00830499" w:rsidP="004B6579">
      <w:pPr>
        <w:pStyle w:val="af4"/>
        <w:numPr>
          <w:ilvl w:val="0"/>
          <w:numId w:val="3"/>
        </w:numPr>
        <w:ind w:left="567" w:hanging="567"/>
        <w:jc w:val="both"/>
        <w:rPr>
          <w:sz w:val="28"/>
          <w:szCs w:val="28"/>
        </w:rPr>
      </w:pPr>
      <w:r w:rsidRPr="00B745F4">
        <w:rPr>
          <w:sz w:val="28"/>
          <w:szCs w:val="28"/>
        </w:rPr>
        <w:t>7</w:t>
      </w:r>
      <w:r>
        <w:rPr>
          <w:sz w:val="28"/>
          <w:szCs w:val="28"/>
        </w:rPr>
        <w:t xml:space="preserve"> </w:t>
      </w:r>
      <w:r w:rsidRPr="00B745F4">
        <w:rPr>
          <w:sz w:val="28"/>
          <w:szCs w:val="28"/>
        </w:rPr>
        <w:t>МКУК</w:t>
      </w:r>
      <w:r>
        <w:rPr>
          <w:sz w:val="28"/>
          <w:szCs w:val="28"/>
        </w:rPr>
        <w:t xml:space="preserve"> </w:t>
      </w:r>
      <w:r w:rsidRPr="00B745F4">
        <w:rPr>
          <w:sz w:val="28"/>
          <w:szCs w:val="28"/>
        </w:rPr>
        <w:t>ЦБС</w:t>
      </w:r>
      <w:r>
        <w:rPr>
          <w:b/>
          <w:sz w:val="28"/>
          <w:szCs w:val="28"/>
        </w:rPr>
        <w:t xml:space="preserve"> </w:t>
      </w:r>
      <w:r>
        <w:rPr>
          <w:sz w:val="28"/>
          <w:szCs w:val="28"/>
        </w:rPr>
        <w:t>(централизованных библиотечных систем, объединивших 22 сельск</w:t>
      </w:r>
      <w:r w:rsidR="00AC6707">
        <w:rPr>
          <w:sz w:val="28"/>
          <w:szCs w:val="28"/>
        </w:rPr>
        <w:t>ие</w:t>
      </w:r>
      <w:r>
        <w:rPr>
          <w:sz w:val="28"/>
          <w:szCs w:val="28"/>
        </w:rPr>
        <w:t xml:space="preserve"> библиотек</w:t>
      </w:r>
      <w:r w:rsidR="00AC6707">
        <w:rPr>
          <w:sz w:val="28"/>
          <w:szCs w:val="28"/>
        </w:rPr>
        <w:t>и</w:t>
      </w:r>
      <w:r>
        <w:rPr>
          <w:sz w:val="28"/>
          <w:szCs w:val="28"/>
        </w:rPr>
        <w:t>):</w:t>
      </w:r>
    </w:p>
    <w:p w:rsidR="00830499" w:rsidRDefault="00830499" w:rsidP="004B6579">
      <w:pPr>
        <w:numPr>
          <w:ilvl w:val="0"/>
          <w:numId w:val="11"/>
        </w:numPr>
        <w:ind w:left="1134" w:hanging="425"/>
        <w:jc w:val="both"/>
        <w:rPr>
          <w:sz w:val="28"/>
          <w:szCs w:val="28"/>
        </w:rPr>
      </w:pPr>
      <w:r>
        <w:rPr>
          <w:sz w:val="28"/>
          <w:szCs w:val="28"/>
        </w:rPr>
        <w:t xml:space="preserve">МКУК «Белоносовская поселенческая библиотечная система» (Белоносовская, Александровская, Приозерная, Соколовская сельские библиотеки), </w:t>
      </w:r>
    </w:p>
    <w:p w:rsidR="00830499" w:rsidRDefault="00830499" w:rsidP="004B6579">
      <w:pPr>
        <w:numPr>
          <w:ilvl w:val="0"/>
          <w:numId w:val="11"/>
        </w:numPr>
        <w:ind w:left="1134" w:hanging="425"/>
        <w:jc w:val="both"/>
        <w:rPr>
          <w:sz w:val="28"/>
          <w:szCs w:val="28"/>
        </w:rPr>
      </w:pPr>
      <w:r>
        <w:rPr>
          <w:sz w:val="28"/>
          <w:szCs w:val="28"/>
        </w:rPr>
        <w:t xml:space="preserve">МКУК «ЦБС Белоусовского сельского поселения» (Белоусовская, Копытовская, Лесновская сельские библиотеки), </w:t>
      </w:r>
    </w:p>
    <w:p w:rsidR="00830499" w:rsidRDefault="00830499" w:rsidP="004B6579">
      <w:pPr>
        <w:numPr>
          <w:ilvl w:val="0"/>
          <w:numId w:val="11"/>
        </w:numPr>
        <w:ind w:left="1134" w:hanging="425"/>
        <w:jc w:val="both"/>
        <w:rPr>
          <w:sz w:val="28"/>
          <w:szCs w:val="28"/>
        </w:rPr>
      </w:pPr>
      <w:r>
        <w:rPr>
          <w:sz w:val="28"/>
          <w:szCs w:val="28"/>
        </w:rPr>
        <w:t xml:space="preserve">МКУК «ЦБС» администрации Еманжелинского сельского поселения (Еманжелинская модельная Павленковская сельская библиотека им.С.И.Чекмарева, Березняковская, Депутатская, Таяндинская сельские библиотеки), </w:t>
      </w:r>
    </w:p>
    <w:p w:rsidR="00830499" w:rsidRDefault="00830499" w:rsidP="004B6579">
      <w:pPr>
        <w:numPr>
          <w:ilvl w:val="0"/>
          <w:numId w:val="11"/>
        </w:numPr>
        <w:ind w:left="1134" w:hanging="425"/>
        <w:jc w:val="both"/>
        <w:rPr>
          <w:sz w:val="28"/>
          <w:szCs w:val="28"/>
        </w:rPr>
      </w:pPr>
      <w:r>
        <w:rPr>
          <w:sz w:val="28"/>
          <w:szCs w:val="28"/>
        </w:rPr>
        <w:t xml:space="preserve">МКУК «ЦБС Каратабанского сельского поселения» (Каратабанская сельская Павленковская библиотека им.В.Н.Кузнецова, Сухоруковская, Николаевская, Новобаландинская сельские библиотеки), </w:t>
      </w:r>
    </w:p>
    <w:p w:rsidR="00830499" w:rsidRDefault="00830499" w:rsidP="004B6579">
      <w:pPr>
        <w:numPr>
          <w:ilvl w:val="0"/>
          <w:numId w:val="11"/>
        </w:numPr>
        <w:ind w:left="1134" w:hanging="425"/>
        <w:jc w:val="both"/>
        <w:rPr>
          <w:sz w:val="28"/>
          <w:szCs w:val="28"/>
        </w:rPr>
      </w:pPr>
      <w:r>
        <w:rPr>
          <w:sz w:val="28"/>
          <w:szCs w:val="28"/>
        </w:rPr>
        <w:t>МКУК «ЦБ</w:t>
      </w:r>
      <w:r w:rsidR="00643C81">
        <w:rPr>
          <w:sz w:val="28"/>
          <w:szCs w:val="28"/>
        </w:rPr>
        <w:t>К</w:t>
      </w:r>
      <w:r>
        <w:rPr>
          <w:sz w:val="28"/>
          <w:szCs w:val="28"/>
        </w:rPr>
        <w:t xml:space="preserve">С Коелгинского сельского поселения» (Коелгинская модельная Павленковская сельская библиотека, Погорельская, Долговская сельские библиотеки), </w:t>
      </w:r>
    </w:p>
    <w:p w:rsidR="00830499" w:rsidRDefault="00830499" w:rsidP="004B6579">
      <w:pPr>
        <w:numPr>
          <w:ilvl w:val="0"/>
          <w:numId w:val="11"/>
        </w:numPr>
        <w:ind w:left="1134" w:hanging="425"/>
        <w:jc w:val="both"/>
        <w:rPr>
          <w:sz w:val="28"/>
          <w:szCs w:val="28"/>
        </w:rPr>
      </w:pPr>
      <w:r>
        <w:rPr>
          <w:sz w:val="28"/>
          <w:szCs w:val="28"/>
        </w:rPr>
        <w:t xml:space="preserve">МКУК «Библиотечная система Пискловского сельского поселения» (Пискловская и Кораблевская сельские библиотеки), </w:t>
      </w:r>
    </w:p>
    <w:p w:rsidR="00830499" w:rsidRDefault="00830499" w:rsidP="004B6579">
      <w:pPr>
        <w:numPr>
          <w:ilvl w:val="0"/>
          <w:numId w:val="11"/>
        </w:numPr>
        <w:ind w:left="1134" w:hanging="425"/>
        <w:jc w:val="both"/>
        <w:rPr>
          <w:sz w:val="28"/>
          <w:szCs w:val="28"/>
        </w:rPr>
      </w:pPr>
      <w:r>
        <w:rPr>
          <w:sz w:val="28"/>
          <w:szCs w:val="28"/>
        </w:rPr>
        <w:t>МКУК «ЦБС Селезянского сельского поселения» (Селезянская модельная сельская библиотека, Назаровская сельские библиотеки).</w:t>
      </w:r>
    </w:p>
    <w:p w:rsidR="00830499" w:rsidRPr="00B745F4" w:rsidRDefault="00830499" w:rsidP="00830499">
      <w:pPr>
        <w:jc w:val="both"/>
        <w:rPr>
          <w:sz w:val="28"/>
          <w:szCs w:val="28"/>
        </w:rPr>
      </w:pPr>
      <w:r w:rsidRPr="00B745F4">
        <w:rPr>
          <w:sz w:val="28"/>
          <w:szCs w:val="28"/>
        </w:rPr>
        <w:t xml:space="preserve">- </w:t>
      </w:r>
      <w:r w:rsidR="00BB035B">
        <w:rPr>
          <w:sz w:val="28"/>
          <w:szCs w:val="28"/>
        </w:rPr>
        <w:t>2</w:t>
      </w:r>
      <w:r w:rsidRPr="00B745F4">
        <w:rPr>
          <w:sz w:val="28"/>
          <w:szCs w:val="28"/>
        </w:rPr>
        <w:t xml:space="preserve"> МКУК самостоятельные библиотеки:</w:t>
      </w:r>
    </w:p>
    <w:p w:rsidR="00830499" w:rsidRDefault="00830499" w:rsidP="004B6579">
      <w:pPr>
        <w:pStyle w:val="af4"/>
        <w:numPr>
          <w:ilvl w:val="0"/>
          <w:numId w:val="4"/>
        </w:numPr>
        <w:ind w:left="1134" w:hanging="425"/>
        <w:jc w:val="both"/>
        <w:rPr>
          <w:sz w:val="28"/>
          <w:szCs w:val="28"/>
        </w:rPr>
      </w:pPr>
      <w:r>
        <w:rPr>
          <w:sz w:val="28"/>
          <w:szCs w:val="28"/>
        </w:rPr>
        <w:t xml:space="preserve">МКУК «Еткульская сельская библиотека», </w:t>
      </w:r>
    </w:p>
    <w:p w:rsidR="00830499" w:rsidRDefault="00830499" w:rsidP="00830499">
      <w:pPr>
        <w:numPr>
          <w:ilvl w:val="0"/>
          <w:numId w:val="2"/>
        </w:numPr>
        <w:ind w:left="1134" w:hanging="425"/>
        <w:jc w:val="both"/>
        <w:rPr>
          <w:sz w:val="28"/>
          <w:szCs w:val="28"/>
        </w:rPr>
      </w:pPr>
      <w:r>
        <w:rPr>
          <w:sz w:val="28"/>
          <w:szCs w:val="28"/>
        </w:rPr>
        <w:t>МКУ «Библиотека Бектышского сельского поселения»</w:t>
      </w:r>
      <w:r w:rsidR="00BB035B">
        <w:rPr>
          <w:sz w:val="28"/>
          <w:szCs w:val="28"/>
        </w:rPr>
        <w:t>.</w:t>
      </w:r>
      <w:r>
        <w:rPr>
          <w:sz w:val="28"/>
          <w:szCs w:val="28"/>
        </w:rPr>
        <w:t xml:space="preserve"> </w:t>
      </w:r>
    </w:p>
    <w:p w:rsidR="00830499" w:rsidRPr="00B745F4" w:rsidRDefault="00830499" w:rsidP="00830499">
      <w:pPr>
        <w:jc w:val="both"/>
        <w:rPr>
          <w:sz w:val="28"/>
          <w:szCs w:val="28"/>
        </w:rPr>
      </w:pPr>
      <w:r>
        <w:rPr>
          <w:sz w:val="28"/>
          <w:szCs w:val="28"/>
        </w:rPr>
        <w:t xml:space="preserve">    </w:t>
      </w:r>
      <w:r w:rsidRPr="00C345F3">
        <w:rPr>
          <w:sz w:val="28"/>
          <w:szCs w:val="28"/>
        </w:rPr>
        <w:t xml:space="preserve">    </w:t>
      </w:r>
      <w:r w:rsidRPr="00B745F4">
        <w:rPr>
          <w:sz w:val="28"/>
          <w:szCs w:val="28"/>
        </w:rPr>
        <w:t xml:space="preserve">Из </w:t>
      </w:r>
      <w:r>
        <w:rPr>
          <w:sz w:val="28"/>
          <w:szCs w:val="28"/>
        </w:rPr>
        <w:t>30</w:t>
      </w:r>
      <w:r w:rsidRPr="00B745F4">
        <w:rPr>
          <w:sz w:val="28"/>
          <w:szCs w:val="28"/>
        </w:rPr>
        <w:t xml:space="preserve"> библиотек Еткульского муниципального района:</w:t>
      </w:r>
    </w:p>
    <w:p w:rsidR="00830499" w:rsidRDefault="00830499" w:rsidP="00830499">
      <w:pPr>
        <w:shd w:val="clear" w:color="auto" w:fill="FFFFFF"/>
        <w:ind w:left="1134" w:hanging="1134"/>
        <w:jc w:val="both"/>
        <w:rPr>
          <w:sz w:val="28"/>
          <w:szCs w:val="28"/>
        </w:rPr>
      </w:pPr>
      <w:r w:rsidRPr="00B745F4">
        <w:rPr>
          <w:sz w:val="28"/>
          <w:szCs w:val="28"/>
        </w:rPr>
        <w:t>- 6 являются Павленковскими: в</w:t>
      </w:r>
      <w:r>
        <w:rPr>
          <w:sz w:val="28"/>
          <w:szCs w:val="28"/>
        </w:rPr>
        <w:t xml:space="preserve"> 2017 году  все Павленковские библиотеки Еткульского района  подтвердили звание: </w:t>
      </w:r>
    </w:p>
    <w:p w:rsidR="00830499" w:rsidRDefault="00830499" w:rsidP="004B6579">
      <w:pPr>
        <w:numPr>
          <w:ilvl w:val="0"/>
          <w:numId w:val="7"/>
        </w:numPr>
        <w:tabs>
          <w:tab w:val="left" w:pos="1560"/>
        </w:tabs>
        <w:ind w:left="1134" w:hanging="425"/>
        <w:jc w:val="both"/>
        <w:rPr>
          <w:sz w:val="28"/>
          <w:szCs w:val="28"/>
        </w:rPr>
      </w:pPr>
      <w:r>
        <w:rPr>
          <w:sz w:val="28"/>
          <w:szCs w:val="28"/>
        </w:rPr>
        <w:t>Селезянская сельская библиотека (звание присвоено в 2000 году)</w:t>
      </w:r>
    </w:p>
    <w:p w:rsidR="00830499" w:rsidRDefault="00830499" w:rsidP="004B6579">
      <w:pPr>
        <w:numPr>
          <w:ilvl w:val="0"/>
          <w:numId w:val="7"/>
        </w:numPr>
        <w:tabs>
          <w:tab w:val="left" w:pos="1560"/>
        </w:tabs>
        <w:ind w:left="1134" w:hanging="425"/>
        <w:jc w:val="both"/>
        <w:rPr>
          <w:sz w:val="28"/>
          <w:szCs w:val="28"/>
        </w:rPr>
      </w:pPr>
      <w:r>
        <w:rPr>
          <w:sz w:val="28"/>
          <w:szCs w:val="28"/>
        </w:rPr>
        <w:t>Еманжелинская сельская библиотека (звание присвоено в 2001году)</w:t>
      </w:r>
    </w:p>
    <w:p w:rsidR="00830499" w:rsidRDefault="00830499" w:rsidP="004B6579">
      <w:pPr>
        <w:numPr>
          <w:ilvl w:val="0"/>
          <w:numId w:val="7"/>
        </w:numPr>
        <w:tabs>
          <w:tab w:val="left" w:pos="1560"/>
        </w:tabs>
        <w:ind w:left="1134" w:hanging="425"/>
        <w:jc w:val="both"/>
        <w:rPr>
          <w:sz w:val="28"/>
          <w:szCs w:val="28"/>
        </w:rPr>
      </w:pPr>
      <w:r>
        <w:rPr>
          <w:sz w:val="28"/>
          <w:szCs w:val="28"/>
        </w:rPr>
        <w:t>Новобатуринская</w:t>
      </w:r>
      <w:r w:rsidR="0027531B">
        <w:rPr>
          <w:sz w:val="28"/>
          <w:szCs w:val="28"/>
        </w:rPr>
        <w:t xml:space="preserve"> </w:t>
      </w:r>
      <w:r>
        <w:rPr>
          <w:sz w:val="28"/>
          <w:szCs w:val="28"/>
        </w:rPr>
        <w:t>сельская библиотека (звание присвоено в 2002году)</w:t>
      </w:r>
    </w:p>
    <w:p w:rsidR="00830499" w:rsidRDefault="00830499" w:rsidP="004B6579">
      <w:pPr>
        <w:numPr>
          <w:ilvl w:val="0"/>
          <w:numId w:val="7"/>
        </w:numPr>
        <w:tabs>
          <w:tab w:val="left" w:pos="1560"/>
        </w:tabs>
        <w:ind w:left="1134" w:hanging="425"/>
        <w:jc w:val="both"/>
        <w:rPr>
          <w:sz w:val="28"/>
          <w:szCs w:val="28"/>
        </w:rPr>
      </w:pPr>
      <w:r>
        <w:rPr>
          <w:sz w:val="28"/>
          <w:szCs w:val="28"/>
        </w:rPr>
        <w:t>Коелгинская</w:t>
      </w:r>
      <w:r w:rsidR="0027531B">
        <w:rPr>
          <w:sz w:val="28"/>
          <w:szCs w:val="28"/>
        </w:rPr>
        <w:t xml:space="preserve"> </w:t>
      </w:r>
      <w:r>
        <w:rPr>
          <w:sz w:val="28"/>
          <w:szCs w:val="28"/>
        </w:rPr>
        <w:t>сельская библиотека (звание присвоено в 2003году)</w:t>
      </w:r>
    </w:p>
    <w:p w:rsidR="00830499" w:rsidRDefault="00830499" w:rsidP="004B6579">
      <w:pPr>
        <w:numPr>
          <w:ilvl w:val="0"/>
          <w:numId w:val="7"/>
        </w:numPr>
        <w:tabs>
          <w:tab w:val="left" w:pos="1560"/>
        </w:tabs>
        <w:ind w:left="1134" w:hanging="425"/>
        <w:jc w:val="both"/>
        <w:rPr>
          <w:sz w:val="28"/>
          <w:szCs w:val="28"/>
        </w:rPr>
      </w:pPr>
      <w:r>
        <w:rPr>
          <w:sz w:val="28"/>
          <w:szCs w:val="28"/>
        </w:rPr>
        <w:t>Каратабанская сельская библиотека) (звание присвоено в 2007году)</w:t>
      </w:r>
    </w:p>
    <w:p w:rsidR="00830499" w:rsidRDefault="00830499" w:rsidP="004B6579">
      <w:pPr>
        <w:numPr>
          <w:ilvl w:val="0"/>
          <w:numId w:val="7"/>
        </w:numPr>
        <w:tabs>
          <w:tab w:val="left" w:pos="1560"/>
        </w:tabs>
        <w:ind w:left="1134" w:hanging="425"/>
        <w:jc w:val="both"/>
        <w:rPr>
          <w:sz w:val="28"/>
          <w:szCs w:val="28"/>
        </w:rPr>
      </w:pPr>
      <w:r>
        <w:rPr>
          <w:sz w:val="28"/>
          <w:szCs w:val="28"/>
        </w:rPr>
        <w:t>Еткульская сельская библиотека (звание присвоено в 2016 году)</w:t>
      </w:r>
    </w:p>
    <w:p w:rsidR="00830499" w:rsidRPr="00B745F4" w:rsidRDefault="00830499" w:rsidP="00830499">
      <w:pPr>
        <w:rPr>
          <w:sz w:val="28"/>
          <w:szCs w:val="28"/>
        </w:rPr>
      </w:pPr>
      <w:r w:rsidRPr="00B745F4">
        <w:rPr>
          <w:sz w:val="28"/>
          <w:szCs w:val="28"/>
        </w:rPr>
        <w:t xml:space="preserve">-  4 библиотеки - модельные: </w:t>
      </w:r>
    </w:p>
    <w:p w:rsidR="00830499" w:rsidRDefault="00830499" w:rsidP="004B6579">
      <w:pPr>
        <w:numPr>
          <w:ilvl w:val="0"/>
          <w:numId w:val="12"/>
        </w:numPr>
        <w:shd w:val="clear" w:color="auto" w:fill="FFFFFF"/>
        <w:tabs>
          <w:tab w:val="clear" w:pos="720"/>
          <w:tab w:val="num" w:pos="1134"/>
        </w:tabs>
        <w:ind w:left="1134" w:hanging="425"/>
        <w:rPr>
          <w:sz w:val="28"/>
          <w:szCs w:val="28"/>
        </w:rPr>
      </w:pPr>
      <w:r>
        <w:rPr>
          <w:sz w:val="28"/>
          <w:szCs w:val="28"/>
        </w:rPr>
        <w:t xml:space="preserve">Селезянская – первая в УрФО с </w:t>
      </w:r>
      <w:smartTag w:uri="urn:schemas-microsoft-com:office:smarttags" w:element="metricconverter">
        <w:smartTagPr>
          <w:attr w:name="ProductID" w:val="2006 г"/>
        </w:smartTagPr>
        <w:r>
          <w:rPr>
            <w:sz w:val="28"/>
            <w:szCs w:val="28"/>
          </w:rPr>
          <w:t>2006 г</w:t>
        </w:r>
      </w:smartTag>
      <w:r>
        <w:rPr>
          <w:sz w:val="28"/>
          <w:szCs w:val="28"/>
        </w:rPr>
        <w:t xml:space="preserve">.,  </w:t>
      </w:r>
    </w:p>
    <w:p w:rsidR="00830499" w:rsidRDefault="00830499" w:rsidP="004B6579">
      <w:pPr>
        <w:numPr>
          <w:ilvl w:val="0"/>
          <w:numId w:val="12"/>
        </w:numPr>
        <w:shd w:val="clear" w:color="auto" w:fill="FFFFFF"/>
        <w:tabs>
          <w:tab w:val="clear" w:pos="720"/>
          <w:tab w:val="num" w:pos="1134"/>
        </w:tabs>
        <w:ind w:left="1134" w:hanging="425"/>
        <w:rPr>
          <w:sz w:val="28"/>
          <w:szCs w:val="28"/>
        </w:rPr>
      </w:pPr>
      <w:r>
        <w:rPr>
          <w:sz w:val="28"/>
          <w:szCs w:val="28"/>
        </w:rPr>
        <w:t xml:space="preserve">Новобатуринская с </w:t>
      </w:r>
      <w:smartTag w:uri="urn:schemas-microsoft-com:office:smarttags" w:element="metricconverter">
        <w:smartTagPr>
          <w:attr w:name="ProductID" w:val="2007 г"/>
        </w:smartTagPr>
        <w:r>
          <w:rPr>
            <w:sz w:val="28"/>
            <w:szCs w:val="28"/>
          </w:rPr>
          <w:t>2007 г</w:t>
        </w:r>
      </w:smartTag>
      <w:r>
        <w:rPr>
          <w:sz w:val="28"/>
          <w:szCs w:val="28"/>
        </w:rPr>
        <w:t xml:space="preserve">., </w:t>
      </w:r>
    </w:p>
    <w:p w:rsidR="00830499" w:rsidRDefault="00830499" w:rsidP="004B6579">
      <w:pPr>
        <w:numPr>
          <w:ilvl w:val="0"/>
          <w:numId w:val="12"/>
        </w:numPr>
        <w:shd w:val="clear" w:color="auto" w:fill="FFFFFF"/>
        <w:tabs>
          <w:tab w:val="clear" w:pos="720"/>
          <w:tab w:val="num" w:pos="1134"/>
        </w:tabs>
        <w:ind w:left="1134" w:hanging="425"/>
        <w:rPr>
          <w:sz w:val="28"/>
          <w:szCs w:val="28"/>
        </w:rPr>
      </w:pPr>
      <w:r>
        <w:rPr>
          <w:sz w:val="28"/>
          <w:szCs w:val="28"/>
        </w:rPr>
        <w:t xml:space="preserve">Еманжелинская с </w:t>
      </w:r>
      <w:smartTag w:uri="urn:schemas-microsoft-com:office:smarttags" w:element="metricconverter">
        <w:smartTagPr>
          <w:attr w:name="ProductID" w:val="2009 г"/>
        </w:smartTagPr>
        <w:r>
          <w:rPr>
            <w:sz w:val="28"/>
            <w:szCs w:val="28"/>
          </w:rPr>
          <w:t>2009 г</w:t>
        </w:r>
      </w:smartTag>
      <w:r>
        <w:rPr>
          <w:sz w:val="28"/>
          <w:szCs w:val="28"/>
        </w:rPr>
        <w:t xml:space="preserve">., </w:t>
      </w:r>
    </w:p>
    <w:p w:rsidR="00830499" w:rsidRDefault="00830499" w:rsidP="004B6579">
      <w:pPr>
        <w:numPr>
          <w:ilvl w:val="0"/>
          <w:numId w:val="12"/>
        </w:numPr>
        <w:shd w:val="clear" w:color="auto" w:fill="FFFFFF"/>
        <w:tabs>
          <w:tab w:val="clear" w:pos="720"/>
          <w:tab w:val="num" w:pos="1134"/>
        </w:tabs>
        <w:ind w:left="1134" w:hanging="425"/>
        <w:rPr>
          <w:sz w:val="28"/>
          <w:szCs w:val="28"/>
        </w:rPr>
      </w:pPr>
      <w:r>
        <w:rPr>
          <w:sz w:val="28"/>
          <w:szCs w:val="28"/>
        </w:rPr>
        <w:t>Коелгинская  с 2010 года</w:t>
      </w:r>
    </w:p>
    <w:p w:rsidR="00830499" w:rsidRPr="00B745F4" w:rsidRDefault="00830499" w:rsidP="00830499">
      <w:pPr>
        <w:shd w:val="clear" w:color="auto" w:fill="FFFFFF"/>
        <w:rPr>
          <w:sz w:val="28"/>
          <w:szCs w:val="28"/>
        </w:rPr>
      </w:pPr>
      <w:r>
        <w:rPr>
          <w:sz w:val="28"/>
          <w:szCs w:val="28"/>
        </w:rPr>
        <w:lastRenderedPageBreak/>
        <w:t xml:space="preserve">- </w:t>
      </w:r>
      <w:r w:rsidRPr="00B745F4">
        <w:rPr>
          <w:sz w:val="28"/>
          <w:szCs w:val="28"/>
        </w:rPr>
        <w:t>2 библиотеки семейные:</w:t>
      </w:r>
    </w:p>
    <w:p w:rsidR="00830499" w:rsidRDefault="00830499" w:rsidP="004B6579">
      <w:pPr>
        <w:pStyle w:val="af4"/>
        <w:numPr>
          <w:ilvl w:val="0"/>
          <w:numId w:val="13"/>
        </w:numPr>
        <w:shd w:val="clear" w:color="auto" w:fill="FFFFFF"/>
        <w:ind w:left="709" w:firstLine="0"/>
        <w:rPr>
          <w:b/>
          <w:sz w:val="28"/>
          <w:szCs w:val="28"/>
        </w:rPr>
      </w:pPr>
      <w:r>
        <w:rPr>
          <w:sz w:val="28"/>
          <w:szCs w:val="28"/>
        </w:rPr>
        <w:t>Новобатуринская сельская библиотека с 2016 г.</w:t>
      </w:r>
    </w:p>
    <w:p w:rsidR="00830499" w:rsidRDefault="00830499" w:rsidP="004B6579">
      <w:pPr>
        <w:pStyle w:val="af4"/>
        <w:numPr>
          <w:ilvl w:val="0"/>
          <w:numId w:val="13"/>
        </w:numPr>
        <w:shd w:val="clear" w:color="auto" w:fill="FFFFFF"/>
        <w:ind w:left="709" w:firstLine="0"/>
        <w:rPr>
          <w:b/>
          <w:sz w:val="28"/>
          <w:szCs w:val="28"/>
        </w:rPr>
      </w:pPr>
      <w:r>
        <w:rPr>
          <w:sz w:val="28"/>
          <w:szCs w:val="28"/>
        </w:rPr>
        <w:t>Белоносовская сельская библиотека с 2016 г.</w:t>
      </w:r>
    </w:p>
    <w:p w:rsidR="00830499" w:rsidRPr="00B745F4" w:rsidRDefault="00830499" w:rsidP="00830499">
      <w:pPr>
        <w:rPr>
          <w:sz w:val="28"/>
          <w:szCs w:val="28"/>
        </w:rPr>
      </w:pPr>
      <w:r>
        <w:rPr>
          <w:sz w:val="28"/>
          <w:szCs w:val="28"/>
        </w:rPr>
        <w:t xml:space="preserve">- </w:t>
      </w:r>
      <w:r w:rsidRPr="00B745F4">
        <w:rPr>
          <w:sz w:val="28"/>
          <w:szCs w:val="28"/>
        </w:rPr>
        <w:t>2 библиотеки именные:</w:t>
      </w:r>
    </w:p>
    <w:p w:rsidR="00830499" w:rsidRDefault="00830499" w:rsidP="004B6579">
      <w:pPr>
        <w:pStyle w:val="af4"/>
        <w:numPr>
          <w:ilvl w:val="0"/>
          <w:numId w:val="5"/>
        </w:numPr>
        <w:spacing w:after="200" w:line="276" w:lineRule="auto"/>
        <w:ind w:hanging="11"/>
        <w:jc w:val="both"/>
        <w:rPr>
          <w:sz w:val="28"/>
          <w:szCs w:val="28"/>
        </w:rPr>
      </w:pPr>
      <w:r>
        <w:rPr>
          <w:sz w:val="28"/>
          <w:szCs w:val="28"/>
        </w:rPr>
        <w:t>Еманжелинская сельская библиотека им. С.И.Чекмарева (звание присвоено в 2016 году)</w:t>
      </w:r>
    </w:p>
    <w:p w:rsidR="00830499" w:rsidRPr="00C345F3" w:rsidRDefault="00830499" w:rsidP="004B6579">
      <w:pPr>
        <w:pStyle w:val="af4"/>
        <w:numPr>
          <w:ilvl w:val="0"/>
          <w:numId w:val="5"/>
        </w:numPr>
        <w:spacing w:after="200" w:line="276" w:lineRule="auto"/>
        <w:ind w:left="0" w:firstLine="709"/>
        <w:jc w:val="both"/>
        <w:rPr>
          <w:sz w:val="28"/>
          <w:szCs w:val="28"/>
        </w:rPr>
      </w:pPr>
      <w:r w:rsidRPr="00C345F3">
        <w:rPr>
          <w:sz w:val="28"/>
          <w:szCs w:val="28"/>
        </w:rPr>
        <w:t xml:space="preserve">Каратабанская сельская библиотека им. </w:t>
      </w:r>
      <w:r>
        <w:rPr>
          <w:sz w:val="28"/>
          <w:szCs w:val="28"/>
        </w:rPr>
        <w:t xml:space="preserve">В.Н.Кузнецова (звание </w:t>
      </w:r>
      <w:r w:rsidRPr="00C345F3">
        <w:rPr>
          <w:sz w:val="28"/>
          <w:szCs w:val="28"/>
        </w:rPr>
        <w:t>присвоено в 2013 году)</w:t>
      </w:r>
    </w:p>
    <w:p w:rsidR="00292F22" w:rsidRDefault="0027531B" w:rsidP="0027531B">
      <w:pPr>
        <w:pStyle w:val="af4"/>
        <w:spacing w:after="200" w:line="276" w:lineRule="auto"/>
        <w:ind w:left="0" w:firstLine="708"/>
        <w:jc w:val="both"/>
        <w:rPr>
          <w:sz w:val="28"/>
          <w:szCs w:val="28"/>
        </w:rPr>
      </w:pPr>
      <w:r w:rsidRPr="008406D2">
        <w:rPr>
          <w:sz w:val="28"/>
          <w:szCs w:val="28"/>
        </w:rPr>
        <w:t xml:space="preserve">Изменение структуры (новые структурные подразделения, сектора): </w:t>
      </w:r>
      <w:r w:rsidR="00A82FE6" w:rsidRPr="00A82FE6">
        <w:rPr>
          <w:sz w:val="28"/>
          <w:szCs w:val="28"/>
        </w:rPr>
        <w:t>МБУК "Дом культуры Новобатуринского сельского поселения" и МКУК "Библиотека Новобатуринского сельского поселения</w:t>
      </w:r>
      <w:r w:rsidR="00A82FE6">
        <w:rPr>
          <w:sz w:val="28"/>
          <w:szCs w:val="28"/>
        </w:rPr>
        <w:t>»</w:t>
      </w:r>
      <w:r w:rsidR="00A82FE6" w:rsidRPr="00A82FE6">
        <w:rPr>
          <w:sz w:val="28"/>
          <w:szCs w:val="28"/>
        </w:rPr>
        <w:t xml:space="preserve"> реорганизованы в МКУ</w:t>
      </w:r>
      <w:r w:rsidR="00A82FE6">
        <w:rPr>
          <w:sz w:val="28"/>
          <w:szCs w:val="28"/>
        </w:rPr>
        <w:t>К</w:t>
      </w:r>
      <w:r w:rsidR="00A82FE6" w:rsidRPr="00A82FE6">
        <w:rPr>
          <w:sz w:val="28"/>
          <w:szCs w:val="28"/>
        </w:rPr>
        <w:t xml:space="preserve"> </w:t>
      </w:r>
      <w:r w:rsidR="00A82FE6">
        <w:rPr>
          <w:rFonts w:eastAsia="Calibri"/>
          <w:sz w:val="28"/>
          <w:szCs w:val="28"/>
          <w:lang w:eastAsia="en-US"/>
        </w:rPr>
        <w:t>«Центр библиотечно-клубной системы Новобатуринского сельского поселения».</w:t>
      </w:r>
      <w:r w:rsidR="00A82FE6" w:rsidRPr="00A82FE6">
        <w:rPr>
          <w:sz w:val="28"/>
          <w:szCs w:val="28"/>
        </w:rPr>
        <w:t xml:space="preserve"> </w:t>
      </w:r>
      <w:r>
        <w:rPr>
          <w:sz w:val="28"/>
          <w:szCs w:val="28"/>
        </w:rPr>
        <w:t>Объединенная система начала работать с июля 202</w:t>
      </w:r>
      <w:r w:rsidR="00A82FE6">
        <w:rPr>
          <w:sz w:val="28"/>
          <w:szCs w:val="28"/>
        </w:rPr>
        <w:t>3</w:t>
      </w:r>
      <w:r>
        <w:rPr>
          <w:sz w:val="28"/>
          <w:szCs w:val="28"/>
        </w:rPr>
        <w:t xml:space="preserve"> года.</w:t>
      </w:r>
      <w:r w:rsidR="00830499">
        <w:rPr>
          <w:sz w:val="28"/>
          <w:szCs w:val="28"/>
        </w:rPr>
        <w:t xml:space="preserve">          </w:t>
      </w:r>
    </w:p>
    <w:p w:rsidR="00E02697" w:rsidRDefault="00830499" w:rsidP="00E02697">
      <w:pPr>
        <w:pStyle w:val="af4"/>
        <w:spacing w:after="200" w:line="276" w:lineRule="auto"/>
        <w:ind w:left="0" w:firstLine="708"/>
        <w:jc w:val="both"/>
        <w:rPr>
          <w:sz w:val="28"/>
          <w:szCs w:val="28"/>
        </w:rPr>
      </w:pPr>
      <w:r w:rsidRPr="00A24731">
        <w:rPr>
          <w:sz w:val="28"/>
          <w:szCs w:val="28"/>
        </w:rPr>
        <w:t xml:space="preserve">Книжный фонд  библиотек района в </w:t>
      </w:r>
      <w:r w:rsidR="00F954B9">
        <w:rPr>
          <w:sz w:val="28"/>
          <w:szCs w:val="28"/>
        </w:rPr>
        <w:t>202</w:t>
      </w:r>
      <w:r w:rsidR="00A82FE6">
        <w:rPr>
          <w:sz w:val="28"/>
          <w:szCs w:val="28"/>
        </w:rPr>
        <w:t>3</w:t>
      </w:r>
      <w:r w:rsidR="00F954B9">
        <w:rPr>
          <w:sz w:val="28"/>
          <w:szCs w:val="28"/>
        </w:rPr>
        <w:t xml:space="preserve"> году</w:t>
      </w:r>
      <w:r w:rsidRPr="00A24731">
        <w:rPr>
          <w:sz w:val="28"/>
          <w:szCs w:val="28"/>
        </w:rPr>
        <w:t xml:space="preserve"> </w:t>
      </w:r>
      <w:r w:rsidR="00F954B9" w:rsidRPr="00A24731">
        <w:rPr>
          <w:sz w:val="28"/>
          <w:szCs w:val="28"/>
        </w:rPr>
        <w:t>составляет</w:t>
      </w:r>
      <w:r w:rsidRPr="00A24731">
        <w:rPr>
          <w:sz w:val="28"/>
          <w:szCs w:val="28"/>
        </w:rPr>
        <w:t> </w:t>
      </w:r>
      <w:r w:rsidR="00A82FE6">
        <w:rPr>
          <w:sz w:val="28"/>
          <w:szCs w:val="28"/>
        </w:rPr>
        <w:t xml:space="preserve">172033 </w:t>
      </w:r>
      <w:r w:rsidRPr="00A24731">
        <w:rPr>
          <w:sz w:val="28"/>
          <w:szCs w:val="28"/>
        </w:rPr>
        <w:t xml:space="preserve">экз., что на </w:t>
      </w:r>
      <w:r w:rsidR="00A82FE6" w:rsidRPr="00A82FE6">
        <w:rPr>
          <w:sz w:val="28"/>
          <w:szCs w:val="28"/>
        </w:rPr>
        <w:t>1519</w:t>
      </w:r>
      <w:r w:rsidRPr="00A24731">
        <w:rPr>
          <w:sz w:val="28"/>
          <w:szCs w:val="28"/>
        </w:rPr>
        <w:t xml:space="preserve"> экз. </w:t>
      </w:r>
      <w:r w:rsidR="00A82FE6">
        <w:rPr>
          <w:sz w:val="28"/>
          <w:szCs w:val="28"/>
        </w:rPr>
        <w:t>мен</w:t>
      </w:r>
      <w:r w:rsidRPr="00A24731">
        <w:rPr>
          <w:sz w:val="28"/>
          <w:szCs w:val="28"/>
        </w:rPr>
        <w:t>ьше, чем в 20</w:t>
      </w:r>
      <w:r w:rsidR="00A52154">
        <w:rPr>
          <w:sz w:val="28"/>
          <w:szCs w:val="28"/>
        </w:rPr>
        <w:t>2</w:t>
      </w:r>
      <w:r w:rsidR="00A82FE6">
        <w:rPr>
          <w:sz w:val="28"/>
          <w:szCs w:val="28"/>
        </w:rPr>
        <w:t>2</w:t>
      </w:r>
      <w:r w:rsidRPr="00A24731">
        <w:rPr>
          <w:sz w:val="28"/>
          <w:szCs w:val="28"/>
        </w:rPr>
        <w:t xml:space="preserve"> году</w:t>
      </w:r>
      <w:r>
        <w:rPr>
          <w:sz w:val="28"/>
          <w:szCs w:val="28"/>
        </w:rPr>
        <w:t xml:space="preserve"> (</w:t>
      </w:r>
      <w:r w:rsidR="00A82FE6">
        <w:rPr>
          <w:sz w:val="28"/>
          <w:szCs w:val="28"/>
        </w:rPr>
        <w:t>173552</w:t>
      </w:r>
      <w:r>
        <w:rPr>
          <w:sz w:val="28"/>
          <w:szCs w:val="28"/>
        </w:rPr>
        <w:t xml:space="preserve"> экз.)</w:t>
      </w:r>
      <w:r w:rsidRPr="00A24731">
        <w:rPr>
          <w:sz w:val="28"/>
          <w:szCs w:val="28"/>
        </w:rPr>
        <w:t>.</w:t>
      </w:r>
      <w:r w:rsidR="00E02697" w:rsidRPr="00E02697">
        <w:rPr>
          <w:sz w:val="28"/>
          <w:szCs w:val="28"/>
        </w:rPr>
        <w:t xml:space="preserve"> </w:t>
      </w:r>
      <w:r w:rsidR="00E02697">
        <w:rPr>
          <w:sz w:val="28"/>
          <w:szCs w:val="28"/>
        </w:rPr>
        <w:t xml:space="preserve">В целях сохранности книжного фонда произведена инвентаризация фонда в МКУК </w:t>
      </w:r>
      <w:r w:rsidR="00E02697">
        <w:rPr>
          <w:rFonts w:eastAsia="Calibri"/>
          <w:sz w:val="28"/>
          <w:szCs w:val="28"/>
          <w:lang w:eastAsia="en-US"/>
        </w:rPr>
        <w:t xml:space="preserve">«Центр библиотечно-клубной системы Новобатуринского сельского поселения», Таяндинской СБ </w:t>
      </w:r>
      <w:r w:rsidR="00E02697">
        <w:rPr>
          <w:sz w:val="28"/>
          <w:szCs w:val="28"/>
        </w:rPr>
        <w:t>и Кораблевской СБ, в результате которой произошло  списание устаревшей литературы по содержанию и по ветхости.</w:t>
      </w:r>
      <w:r w:rsidRPr="00750E68">
        <w:t xml:space="preserve"> </w:t>
      </w:r>
      <w:r>
        <w:rPr>
          <w:sz w:val="28"/>
          <w:szCs w:val="28"/>
        </w:rPr>
        <w:t xml:space="preserve"> </w:t>
      </w:r>
    </w:p>
    <w:p w:rsidR="00830499" w:rsidRPr="00452C88" w:rsidRDefault="00830499" w:rsidP="00E02697">
      <w:pPr>
        <w:pStyle w:val="af4"/>
        <w:spacing w:after="200" w:line="276" w:lineRule="auto"/>
        <w:ind w:left="0" w:firstLine="708"/>
        <w:jc w:val="center"/>
        <w:rPr>
          <w:b/>
          <w:sz w:val="28"/>
          <w:szCs w:val="28"/>
        </w:rPr>
      </w:pPr>
      <w:r w:rsidRPr="00B745F4">
        <w:rPr>
          <w:sz w:val="28"/>
          <w:szCs w:val="28"/>
        </w:rPr>
        <w:t>Динамика показателей</w:t>
      </w: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2607"/>
        <w:gridCol w:w="1619"/>
        <w:gridCol w:w="1619"/>
        <w:gridCol w:w="1619"/>
        <w:gridCol w:w="1808"/>
      </w:tblGrid>
      <w:tr w:rsidR="00E02697" w:rsidRPr="00452C88" w:rsidTr="00DB4ADF">
        <w:tc>
          <w:tcPr>
            <w:tcW w:w="484" w:type="dxa"/>
            <w:tcBorders>
              <w:top w:val="single" w:sz="4" w:space="0" w:color="auto"/>
              <w:left w:val="single" w:sz="4" w:space="0" w:color="auto"/>
              <w:bottom w:val="single" w:sz="4" w:space="0" w:color="auto"/>
              <w:right w:val="single" w:sz="4" w:space="0" w:color="auto"/>
            </w:tcBorders>
            <w:hideMark/>
          </w:tcPr>
          <w:p w:rsidR="00E02697" w:rsidRPr="00452C88" w:rsidRDefault="00E02697" w:rsidP="00DB4ADF">
            <w:pPr>
              <w:tabs>
                <w:tab w:val="num" w:pos="0"/>
              </w:tabs>
              <w:jc w:val="both"/>
              <w:rPr>
                <w:sz w:val="28"/>
                <w:szCs w:val="28"/>
                <w:lang w:eastAsia="en-US"/>
              </w:rPr>
            </w:pPr>
            <w:r w:rsidRPr="00452C88">
              <w:rPr>
                <w:sz w:val="28"/>
                <w:szCs w:val="28"/>
              </w:rPr>
              <w:t>№</w:t>
            </w:r>
          </w:p>
        </w:tc>
        <w:tc>
          <w:tcPr>
            <w:tcW w:w="2607" w:type="dxa"/>
            <w:tcBorders>
              <w:top w:val="single" w:sz="4" w:space="0" w:color="auto"/>
              <w:left w:val="single" w:sz="4" w:space="0" w:color="auto"/>
              <w:bottom w:val="single" w:sz="4" w:space="0" w:color="auto"/>
              <w:right w:val="single" w:sz="4" w:space="0" w:color="auto"/>
            </w:tcBorders>
            <w:hideMark/>
          </w:tcPr>
          <w:p w:rsidR="00E02697" w:rsidRPr="00452C88" w:rsidRDefault="00E02697" w:rsidP="00DB4ADF">
            <w:pPr>
              <w:tabs>
                <w:tab w:val="num" w:pos="0"/>
              </w:tabs>
              <w:jc w:val="both"/>
              <w:rPr>
                <w:sz w:val="28"/>
                <w:szCs w:val="28"/>
                <w:lang w:eastAsia="en-US"/>
              </w:rPr>
            </w:pPr>
            <w:r w:rsidRPr="00452C88">
              <w:rPr>
                <w:sz w:val="28"/>
                <w:szCs w:val="28"/>
              </w:rPr>
              <w:t>Показатель</w:t>
            </w:r>
          </w:p>
        </w:tc>
        <w:tc>
          <w:tcPr>
            <w:tcW w:w="1619" w:type="dxa"/>
            <w:tcBorders>
              <w:top w:val="single" w:sz="4" w:space="0" w:color="auto"/>
              <w:left w:val="single" w:sz="4" w:space="0" w:color="auto"/>
              <w:bottom w:val="single" w:sz="4" w:space="0" w:color="auto"/>
              <w:right w:val="single" w:sz="4" w:space="0" w:color="auto"/>
            </w:tcBorders>
            <w:hideMark/>
          </w:tcPr>
          <w:p w:rsidR="00E02697" w:rsidRPr="00452C88" w:rsidRDefault="00E02697" w:rsidP="00E45907">
            <w:pPr>
              <w:tabs>
                <w:tab w:val="num" w:pos="0"/>
              </w:tabs>
              <w:jc w:val="center"/>
              <w:rPr>
                <w:sz w:val="28"/>
                <w:szCs w:val="28"/>
                <w:lang w:eastAsia="en-US"/>
              </w:rPr>
            </w:pPr>
            <w:r w:rsidRPr="00452C88">
              <w:rPr>
                <w:sz w:val="28"/>
                <w:szCs w:val="28"/>
              </w:rPr>
              <w:t>20</w:t>
            </w:r>
            <w:r>
              <w:rPr>
                <w:sz w:val="28"/>
                <w:szCs w:val="28"/>
              </w:rPr>
              <w:t>21</w:t>
            </w:r>
            <w:r w:rsidRPr="00452C88">
              <w:rPr>
                <w:sz w:val="28"/>
                <w:szCs w:val="28"/>
              </w:rPr>
              <w:t xml:space="preserve"> год</w:t>
            </w:r>
          </w:p>
        </w:tc>
        <w:tc>
          <w:tcPr>
            <w:tcW w:w="1619" w:type="dxa"/>
            <w:tcBorders>
              <w:top w:val="single" w:sz="4" w:space="0" w:color="auto"/>
              <w:left w:val="single" w:sz="4" w:space="0" w:color="auto"/>
              <w:bottom w:val="single" w:sz="4" w:space="0" w:color="auto"/>
              <w:right w:val="single" w:sz="4" w:space="0" w:color="auto"/>
            </w:tcBorders>
            <w:hideMark/>
          </w:tcPr>
          <w:p w:rsidR="00E02697" w:rsidRPr="00452C88" w:rsidRDefault="00E02697" w:rsidP="00E45907">
            <w:pPr>
              <w:tabs>
                <w:tab w:val="num" w:pos="0"/>
              </w:tabs>
              <w:jc w:val="center"/>
              <w:rPr>
                <w:sz w:val="28"/>
                <w:szCs w:val="28"/>
                <w:lang w:eastAsia="en-US"/>
              </w:rPr>
            </w:pPr>
            <w:r w:rsidRPr="00452C88">
              <w:rPr>
                <w:sz w:val="28"/>
                <w:szCs w:val="28"/>
              </w:rPr>
              <w:t>20</w:t>
            </w:r>
            <w:r>
              <w:rPr>
                <w:sz w:val="28"/>
                <w:szCs w:val="28"/>
              </w:rPr>
              <w:t>22</w:t>
            </w:r>
            <w:r w:rsidRPr="00452C88">
              <w:rPr>
                <w:sz w:val="28"/>
                <w:szCs w:val="28"/>
              </w:rPr>
              <w:t xml:space="preserve"> год</w:t>
            </w:r>
          </w:p>
        </w:tc>
        <w:tc>
          <w:tcPr>
            <w:tcW w:w="1619" w:type="dxa"/>
            <w:tcBorders>
              <w:top w:val="single" w:sz="4" w:space="0" w:color="auto"/>
              <w:left w:val="single" w:sz="4" w:space="0" w:color="auto"/>
              <w:bottom w:val="single" w:sz="4" w:space="0" w:color="auto"/>
              <w:right w:val="single" w:sz="4" w:space="0" w:color="auto"/>
            </w:tcBorders>
            <w:hideMark/>
          </w:tcPr>
          <w:p w:rsidR="00E02697" w:rsidRPr="00452C88" w:rsidRDefault="00E02697" w:rsidP="00E02697">
            <w:pPr>
              <w:tabs>
                <w:tab w:val="num" w:pos="0"/>
              </w:tabs>
              <w:jc w:val="center"/>
              <w:rPr>
                <w:sz w:val="28"/>
                <w:szCs w:val="28"/>
                <w:lang w:eastAsia="en-US"/>
              </w:rPr>
            </w:pPr>
            <w:r w:rsidRPr="00452C88">
              <w:rPr>
                <w:sz w:val="28"/>
                <w:szCs w:val="28"/>
              </w:rPr>
              <w:t>20</w:t>
            </w:r>
            <w:r>
              <w:rPr>
                <w:sz w:val="28"/>
                <w:szCs w:val="28"/>
              </w:rPr>
              <w:t>23</w:t>
            </w:r>
            <w:r w:rsidRPr="00452C88">
              <w:rPr>
                <w:sz w:val="28"/>
                <w:szCs w:val="28"/>
              </w:rPr>
              <w:t xml:space="preserve"> год</w:t>
            </w:r>
          </w:p>
        </w:tc>
        <w:tc>
          <w:tcPr>
            <w:tcW w:w="1808" w:type="dxa"/>
            <w:tcBorders>
              <w:top w:val="single" w:sz="4" w:space="0" w:color="auto"/>
              <w:left w:val="single" w:sz="4" w:space="0" w:color="auto"/>
              <w:bottom w:val="single" w:sz="4" w:space="0" w:color="auto"/>
              <w:right w:val="single" w:sz="4" w:space="0" w:color="auto"/>
            </w:tcBorders>
            <w:hideMark/>
          </w:tcPr>
          <w:p w:rsidR="00E02697" w:rsidRPr="00452C88" w:rsidRDefault="00E02697" w:rsidP="00DB4ADF">
            <w:pPr>
              <w:tabs>
                <w:tab w:val="num" w:pos="0"/>
              </w:tabs>
              <w:jc w:val="center"/>
              <w:rPr>
                <w:sz w:val="28"/>
                <w:szCs w:val="28"/>
                <w:lang w:eastAsia="en-US"/>
              </w:rPr>
            </w:pPr>
            <w:r>
              <w:rPr>
                <w:sz w:val="28"/>
                <w:szCs w:val="28"/>
              </w:rPr>
              <w:t>отклонение</w:t>
            </w:r>
          </w:p>
        </w:tc>
      </w:tr>
      <w:tr w:rsidR="00E02697" w:rsidRPr="00452C88" w:rsidTr="00DB4ADF">
        <w:tc>
          <w:tcPr>
            <w:tcW w:w="484" w:type="dxa"/>
            <w:tcBorders>
              <w:top w:val="single" w:sz="4" w:space="0" w:color="auto"/>
              <w:left w:val="single" w:sz="4" w:space="0" w:color="auto"/>
              <w:bottom w:val="single" w:sz="4" w:space="0" w:color="auto"/>
              <w:right w:val="single" w:sz="4" w:space="0" w:color="auto"/>
            </w:tcBorders>
            <w:hideMark/>
          </w:tcPr>
          <w:p w:rsidR="00E02697" w:rsidRPr="00452C88" w:rsidRDefault="00E02697" w:rsidP="00DB4ADF">
            <w:pPr>
              <w:tabs>
                <w:tab w:val="num" w:pos="0"/>
              </w:tabs>
              <w:jc w:val="both"/>
              <w:rPr>
                <w:sz w:val="28"/>
                <w:szCs w:val="28"/>
                <w:lang w:eastAsia="en-US"/>
              </w:rPr>
            </w:pPr>
            <w:r w:rsidRPr="00452C88">
              <w:rPr>
                <w:sz w:val="28"/>
                <w:szCs w:val="28"/>
              </w:rPr>
              <w:t>1</w:t>
            </w:r>
          </w:p>
        </w:tc>
        <w:tc>
          <w:tcPr>
            <w:tcW w:w="2607" w:type="dxa"/>
            <w:tcBorders>
              <w:top w:val="single" w:sz="4" w:space="0" w:color="auto"/>
              <w:left w:val="single" w:sz="4" w:space="0" w:color="auto"/>
              <w:bottom w:val="single" w:sz="4" w:space="0" w:color="auto"/>
              <w:right w:val="single" w:sz="4" w:space="0" w:color="auto"/>
            </w:tcBorders>
            <w:hideMark/>
          </w:tcPr>
          <w:p w:rsidR="00E02697" w:rsidRPr="00452C88" w:rsidRDefault="00E02697" w:rsidP="003C1852">
            <w:pPr>
              <w:tabs>
                <w:tab w:val="num" w:pos="0"/>
              </w:tabs>
              <w:jc w:val="both"/>
              <w:rPr>
                <w:sz w:val="28"/>
                <w:szCs w:val="28"/>
                <w:lang w:eastAsia="en-US"/>
              </w:rPr>
            </w:pPr>
            <w:r w:rsidRPr="00452C88">
              <w:rPr>
                <w:sz w:val="28"/>
                <w:szCs w:val="28"/>
              </w:rPr>
              <w:t>Количество пользователей</w:t>
            </w:r>
          </w:p>
        </w:tc>
        <w:tc>
          <w:tcPr>
            <w:tcW w:w="1619" w:type="dxa"/>
            <w:tcBorders>
              <w:top w:val="single" w:sz="4" w:space="0" w:color="auto"/>
              <w:left w:val="single" w:sz="4" w:space="0" w:color="auto"/>
              <w:bottom w:val="single" w:sz="4" w:space="0" w:color="auto"/>
              <w:right w:val="single" w:sz="4" w:space="0" w:color="auto"/>
            </w:tcBorders>
          </w:tcPr>
          <w:p w:rsidR="00E02697" w:rsidRPr="00C345F3" w:rsidRDefault="00E02697" w:rsidP="00E45907">
            <w:pPr>
              <w:tabs>
                <w:tab w:val="num" w:pos="0"/>
              </w:tabs>
              <w:jc w:val="center"/>
              <w:rPr>
                <w:sz w:val="28"/>
                <w:szCs w:val="28"/>
              </w:rPr>
            </w:pPr>
            <w:r>
              <w:rPr>
                <w:sz w:val="28"/>
                <w:szCs w:val="28"/>
              </w:rPr>
              <w:t>14436</w:t>
            </w:r>
          </w:p>
          <w:p w:rsidR="00E02697" w:rsidRPr="00C345F3" w:rsidRDefault="00E02697" w:rsidP="00E45907">
            <w:pPr>
              <w:tabs>
                <w:tab w:val="num" w:pos="0"/>
              </w:tabs>
              <w:jc w:val="center"/>
              <w:rPr>
                <w:sz w:val="28"/>
                <w:szCs w:val="28"/>
                <w:lang w:eastAsia="en-US"/>
              </w:rPr>
            </w:pPr>
          </w:p>
        </w:tc>
        <w:tc>
          <w:tcPr>
            <w:tcW w:w="1619" w:type="dxa"/>
            <w:tcBorders>
              <w:top w:val="single" w:sz="4" w:space="0" w:color="auto"/>
              <w:left w:val="single" w:sz="4" w:space="0" w:color="auto"/>
              <w:bottom w:val="single" w:sz="4" w:space="0" w:color="auto"/>
              <w:right w:val="single" w:sz="4" w:space="0" w:color="auto"/>
            </w:tcBorders>
          </w:tcPr>
          <w:p w:rsidR="00E02697" w:rsidRPr="00C345F3" w:rsidRDefault="00E02697" w:rsidP="00E45907">
            <w:pPr>
              <w:tabs>
                <w:tab w:val="num" w:pos="0"/>
              </w:tabs>
              <w:jc w:val="center"/>
              <w:rPr>
                <w:sz w:val="28"/>
                <w:szCs w:val="28"/>
              </w:rPr>
            </w:pPr>
            <w:r>
              <w:rPr>
                <w:sz w:val="28"/>
                <w:szCs w:val="28"/>
              </w:rPr>
              <w:t>14418</w:t>
            </w:r>
          </w:p>
          <w:p w:rsidR="00E02697" w:rsidRPr="00C345F3" w:rsidRDefault="00E02697" w:rsidP="00E45907">
            <w:pPr>
              <w:tabs>
                <w:tab w:val="num" w:pos="0"/>
              </w:tabs>
              <w:jc w:val="center"/>
              <w:rPr>
                <w:sz w:val="28"/>
                <w:szCs w:val="28"/>
                <w:lang w:eastAsia="en-US"/>
              </w:rPr>
            </w:pPr>
          </w:p>
        </w:tc>
        <w:tc>
          <w:tcPr>
            <w:tcW w:w="1619" w:type="dxa"/>
            <w:tcBorders>
              <w:top w:val="single" w:sz="4" w:space="0" w:color="auto"/>
              <w:left w:val="single" w:sz="4" w:space="0" w:color="auto"/>
              <w:bottom w:val="single" w:sz="4" w:space="0" w:color="auto"/>
              <w:right w:val="single" w:sz="4" w:space="0" w:color="auto"/>
            </w:tcBorders>
          </w:tcPr>
          <w:p w:rsidR="00E02697" w:rsidRPr="00C345F3" w:rsidRDefault="00E02697" w:rsidP="00DB4ADF">
            <w:pPr>
              <w:tabs>
                <w:tab w:val="num" w:pos="0"/>
              </w:tabs>
              <w:jc w:val="center"/>
              <w:rPr>
                <w:sz w:val="28"/>
                <w:szCs w:val="28"/>
              </w:rPr>
            </w:pPr>
            <w:r>
              <w:rPr>
                <w:sz w:val="28"/>
                <w:szCs w:val="28"/>
              </w:rPr>
              <w:t>14681</w:t>
            </w:r>
          </w:p>
          <w:p w:rsidR="00E02697" w:rsidRPr="00C345F3" w:rsidRDefault="00E02697" w:rsidP="00DB4ADF">
            <w:pPr>
              <w:tabs>
                <w:tab w:val="num" w:pos="0"/>
              </w:tabs>
              <w:jc w:val="center"/>
              <w:rPr>
                <w:sz w:val="28"/>
                <w:szCs w:val="28"/>
                <w:lang w:eastAsia="en-US"/>
              </w:rPr>
            </w:pPr>
          </w:p>
        </w:tc>
        <w:tc>
          <w:tcPr>
            <w:tcW w:w="1808" w:type="dxa"/>
            <w:tcBorders>
              <w:top w:val="single" w:sz="4" w:space="0" w:color="auto"/>
              <w:left w:val="single" w:sz="4" w:space="0" w:color="auto"/>
              <w:bottom w:val="single" w:sz="4" w:space="0" w:color="auto"/>
              <w:right w:val="single" w:sz="4" w:space="0" w:color="auto"/>
            </w:tcBorders>
          </w:tcPr>
          <w:p w:rsidR="00E02697" w:rsidRPr="00452C88" w:rsidRDefault="00E02697" w:rsidP="00DB4ADF">
            <w:pPr>
              <w:tabs>
                <w:tab w:val="num" w:pos="0"/>
              </w:tabs>
              <w:jc w:val="center"/>
              <w:rPr>
                <w:sz w:val="28"/>
                <w:szCs w:val="28"/>
                <w:lang w:eastAsia="en-US"/>
              </w:rPr>
            </w:pPr>
            <w:r>
              <w:rPr>
                <w:sz w:val="28"/>
                <w:szCs w:val="28"/>
                <w:lang w:eastAsia="en-US"/>
              </w:rPr>
              <w:t>+263</w:t>
            </w:r>
          </w:p>
        </w:tc>
      </w:tr>
      <w:tr w:rsidR="00E02697" w:rsidRPr="00452C88" w:rsidTr="00DB4ADF">
        <w:tc>
          <w:tcPr>
            <w:tcW w:w="484" w:type="dxa"/>
            <w:tcBorders>
              <w:top w:val="single" w:sz="4" w:space="0" w:color="auto"/>
              <w:left w:val="single" w:sz="4" w:space="0" w:color="auto"/>
              <w:bottom w:val="single" w:sz="4" w:space="0" w:color="auto"/>
              <w:right w:val="single" w:sz="4" w:space="0" w:color="auto"/>
            </w:tcBorders>
            <w:hideMark/>
          </w:tcPr>
          <w:p w:rsidR="00E02697" w:rsidRPr="00452C88" w:rsidRDefault="00E02697" w:rsidP="00DB4ADF">
            <w:pPr>
              <w:tabs>
                <w:tab w:val="num" w:pos="0"/>
              </w:tabs>
              <w:jc w:val="both"/>
              <w:rPr>
                <w:sz w:val="28"/>
                <w:szCs w:val="28"/>
                <w:lang w:eastAsia="en-US"/>
              </w:rPr>
            </w:pPr>
            <w:r w:rsidRPr="00452C88">
              <w:rPr>
                <w:sz w:val="28"/>
                <w:szCs w:val="28"/>
              </w:rPr>
              <w:t>2</w:t>
            </w:r>
          </w:p>
        </w:tc>
        <w:tc>
          <w:tcPr>
            <w:tcW w:w="2607" w:type="dxa"/>
            <w:tcBorders>
              <w:top w:val="single" w:sz="4" w:space="0" w:color="auto"/>
              <w:left w:val="single" w:sz="4" w:space="0" w:color="auto"/>
              <w:bottom w:val="single" w:sz="4" w:space="0" w:color="auto"/>
              <w:right w:val="single" w:sz="4" w:space="0" w:color="auto"/>
            </w:tcBorders>
            <w:hideMark/>
          </w:tcPr>
          <w:p w:rsidR="00E02697" w:rsidRPr="00452C88" w:rsidRDefault="00E02697" w:rsidP="003C1852">
            <w:pPr>
              <w:jc w:val="both"/>
              <w:rPr>
                <w:sz w:val="28"/>
                <w:szCs w:val="28"/>
                <w:lang w:eastAsia="en-US"/>
              </w:rPr>
            </w:pPr>
            <w:r w:rsidRPr="00452C88">
              <w:rPr>
                <w:sz w:val="28"/>
                <w:szCs w:val="28"/>
              </w:rPr>
              <w:t>Число посещений</w:t>
            </w:r>
          </w:p>
        </w:tc>
        <w:tc>
          <w:tcPr>
            <w:tcW w:w="1619" w:type="dxa"/>
            <w:tcBorders>
              <w:top w:val="single" w:sz="4" w:space="0" w:color="auto"/>
              <w:left w:val="single" w:sz="4" w:space="0" w:color="auto"/>
              <w:bottom w:val="single" w:sz="4" w:space="0" w:color="auto"/>
              <w:right w:val="single" w:sz="4" w:space="0" w:color="auto"/>
            </w:tcBorders>
            <w:hideMark/>
          </w:tcPr>
          <w:p w:rsidR="00E02697" w:rsidRPr="00C345F3" w:rsidRDefault="00E02697" w:rsidP="00E45907">
            <w:pPr>
              <w:tabs>
                <w:tab w:val="num" w:pos="0"/>
              </w:tabs>
              <w:jc w:val="center"/>
              <w:rPr>
                <w:sz w:val="28"/>
                <w:szCs w:val="28"/>
                <w:lang w:eastAsia="en-US"/>
              </w:rPr>
            </w:pPr>
            <w:r>
              <w:rPr>
                <w:sz w:val="28"/>
                <w:szCs w:val="28"/>
              </w:rPr>
              <w:t>181273</w:t>
            </w:r>
          </w:p>
        </w:tc>
        <w:tc>
          <w:tcPr>
            <w:tcW w:w="1619" w:type="dxa"/>
            <w:tcBorders>
              <w:top w:val="single" w:sz="4" w:space="0" w:color="auto"/>
              <w:left w:val="single" w:sz="4" w:space="0" w:color="auto"/>
              <w:bottom w:val="single" w:sz="4" w:space="0" w:color="auto"/>
              <w:right w:val="single" w:sz="4" w:space="0" w:color="auto"/>
            </w:tcBorders>
            <w:hideMark/>
          </w:tcPr>
          <w:p w:rsidR="00E02697" w:rsidRPr="00C345F3" w:rsidRDefault="00E02697" w:rsidP="00E45907">
            <w:pPr>
              <w:tabs>
                <w:tab w:val="num" w:pos="0"/>
              </w:tabs>
              <w:jc w:val="center"/>
              <w:rPr>
                <w:sz w:val="28"/>
                <w:szCs w:val="28"/>
                <w:lang w:eastAsia="en-US"/>
              </w:rPr>
            </w:pPr>
            <w:r>
              <w:rPr>
                <w:sz w:val="28"/>
                <w:szCs w:val="28"/>
              </w:rPr>
              <w:t>197937</w:t>
            </w:r>
          </w:p>
        </w:tc>
        <w:tc>
          <w:tcPr>
            <w:tcW w:w="1619" w:type="dxa"/>
            <w:tcBorders>
              <w:top w:val="single" w:sz="4" w:space="0" w:color="auto"/>
              <w:left w:val="single" w:sz="4" w:space="0" w:color="auto"/>
              <w:bottom w:val="single" w:sz="4" w:space="0" w:color="auto"/>
              <w:right w:val="single" w:sz="4" w:space="0" w:color="auto"/>
            </w:tcBorders>
            <w:hideMark/>
          </w:tcPr>
          <w:p w:rsidR="00E02697" w:rsidRPr="00C345F3" w:rsidRDefault="00E02697" w:rsidP="003C1852">
            <w:pPr>
              <w:tabs>
                <w:tab w:val="num" w:pos="0"/>
              </w:tabs>
              <w:jc w:val="center"/>
              <w:rPr>
                <w:sz w:val="28"/>
                <w:szCs w:val="28"/>
                <w:lang w:eastAsia="en-US"/>
              </w:rPr>
            </w:pPr>
            <w:r>
              <w:rPr>
                <w:sz w:val="28"/>
                <w:szCs w:val="28"/>
              </w:rPr>
              <w:t>213215</w:t>
            </w:r>
          </w:p>
        </w:tc>
        <w:tc>
          <w:tcPr>
            <w:tcW w:w="1808" w:type="dxa"/>
            <w:tcBorders>
              <w:top w:val="single" w:sz="4" w:space="0" w:color="auto"/>
              <w:left w:val="single" w:sz="4" w:space="0" w:color="auto"/>
              <w:bottom w:val="single" w:sz="4" w:space="0" w:color="auto"/>
              <w:right w:val="single" w:sz="4" w:space="0" w:color="auto"/>
            </w:tcBorders>
            <w:hideMark/>
          </w:tcPr>
          <w:p w:rsidR="00E02697" w:rsidRPr="00452C88" w:rsidRDefault="00E02697" w:rsidP="00E02697">
            <w:pPr>
              <w:tabs>
                <w:tab w:val="num" w:pos="0"/>
              </w:tabs>
              <w:jc w:val="center"/>
              <w:rPr>
                <w:sz w:val="28"/>
                <w:szCs w:val="28"/>
                <w:lang w:eastAsia="en-US"/>
              </w:rPr>
            </w:pPr>
            <w:r>
              <w:rPr>
                <w:sz w:val="28"/>
                <w:szCs w:val="28"/>
                <w:lang w:eastAsia="en-US"/>
              </w:rPr>
              <w:t>+15278</w:t>
            </w:r>
          </w:p>
        </w:tc>
      </w:tr>
      <w:tr w:rsidR="00E02697" w:rsidRPr="00452C88" w:rsidTr="00DB4ADF">
        <w:tc>
          <w:tcPr>
            <w:tcW w:w="484" w:type="dxa"/>
            <w:tcBorders>
              <w:top w:val="single" w:sz="4" w:space="0" w:color="auto"/>
              <w:left w:val="single" w:sz="4" w:space="0" w:color="auto"/>
              <w:bottom w:val="single" w:sz="4" w:space="0" w:color="auto"/>
              <w:right w:val="single" w:sz="4" w:space="0" w:color="auto"/>
            </w:tcBorders>
            <w:hideMark/>
          </w:tcPr>
          <w:p w:rsidR="00E02697" w:rsidRPr="00452C88" w:rsidRDefault="00E02697" w:rsidP="00DB4ADF">
            <w:pPr>
              <w:tabs>
                <w:tab w:val="num" w:pos="0"/>
              </w:tabs>
              <w:jc w:val="both"/>
              <w:rPr>
                <w:sz w:val="28"/>
                <w:szCs w:val="28"/>
                <w:lang w:eastAsia="en-US"/>
              </w:rPr>
            </w:pPr>
            <w:r w:rsidRPr="00452C88">
              <w:rPr>
                <w:sz w:val="28"/>
                <w:szCs w:val="28"/>
              </w:rPr>
              <w:t>3</w:t>
            </w:r>
          </w:p>
        </w:tc>
        <w:tc>
          <w:tcPr>
            <w:tcW w:w="2607" w:type="dxa"/>
            <w:tcBorders>
              <w:top w:val="single" w:sz="4" w:space="0" w:color="auto"/>
              <w:left w:val="single" w:sz="4" w:space="0" w:color="auto"/>
              <w:bottom w:val="single" w:sz="4" w:space="0" w:color="auto"/>
              <w:right w:val="single" w:sz="4" w:space="0" w:color="auto"/>
            </w:tcBorders>
            <w:hideMark/>
          </w:tcPr>
          <w:p w:rsidR="00E02697" w:rsidRPr="00452C88" w:rsidRDefault="00E02697" w:rsidP="00DB4ADF">
            <w:pPr>
              <w:jc w:val="both"/>
              <w:rPr>
                <w:sz w:val="28"/>
                <w:szCs w:val="28"/>
                <w:lang w:eastAsia="en-US"/>
              </w:rPr>
            </w:pPr>
            <w:r w:rsidRPr="00452C88">
              <w:rPr>
                <w:sz w:val="28"/>
                <w:szCs w:val="28"/>
              </w:rPr>
              <w:t>Книговыдача</w:t>
            </w:r>
          </w:p>
        </w:tc>
        <w:tc>
          <w:tcPr>
            <w:tcW w:w="1619" w:type="dxa"/>
            <w:tcBorders>
              <w:top w:val="single" w:sz="4" w:space="0" w:color="auto"/>
              <w:left w:val="single" w:sz="4" w:space="0" w:color="auto"/>
              <w:bottom w:val="single" w:sz="4" w:space="0" w:color="auto"/>
              <w:right w:val="single" w:sz="4" w:space="0" w:color="auto"/>
            </w:tcBorders>
            <w:hideMark/>
          </w:tcPr>
          <w:p w:rsidR="00E02697" w:rsidRDefault="00E02697" w:rsidP="00E45907">
            <w:pPr>
              <w:tabs>
                <w:tab w:val="num" w:pos="0"/>
                <w:tab w:val="left" w:pos="1170"/>
              </w:tabs>
              <w:jc w:val="center"/>
              <w:rPr>
                <w:sz w:val="28"/>
                <w:szCs w:val="28"/>
              </w:rPr>
            </w:pPr>
            <w:r>
              <w:rPr>
                <w:sz w:val="28"/>
                <w:szCs w:val="28"/>
              </w:rPr>
              <w:t>331995</w:t>
            </w:r>
          </w:p>
        </w:tc>
        <w:tc>
          <w:tcPr>
            <w:tcW w:w="1619" w:type="dxa"/>
            <w:tcBorders>
              <w:top w:val="single" w:sz="4" w:space="0" w:color="auto"/>
              <w:left w:val="single" w:sz="4" w:space="0" w:color="auto"/>
              <w:bottom w:val="single" w:sz="4" w:space="0" w:color="auto"/>
              <w:right w:val="single" w:sz="4" w:space="0" w:color="auto"/>
            </w:tcBorders>
            <w:hideMark/>
          </w:tcPr>
          <w:p w:rsidR="00E02697" w:rsidRDefault="00E02697" w:rsidP="00E45907">
            <w:pPr>
              <w:tabs>
                <w:tab w:val="num" w:pos="0"/>
                <w:tab w:val="left" w:pos="1170"/>
              </w:tabs>
              <w:jc w:val="center"/>
              <w:rPr>
                <w:sz w:val="28"/>
                <w:szCs w:val="28"/>
              </w:rPr>
            </w:pPr>
            <w:r>
              <w:rPr>
                <w:sz w:val="28"/>
                <w:szCs w:val="28"/>
              </w:rPr>
              <w:t>332160</w:t>
            </w:r>
          </w:p>
        </w:tc>
        <w:tc>
          <w:tcPr>
            <w:tcW w:w="1619" w:type="dxa"/>
            <w:tcBorders>
              <w:top w:val="single" w:sz="4" w:space="0" w:color="auto"/>
              <w:left w:val="single" w:sz="4" w:space="0" w:color="auto"/>
              <w:bottom w:val="single" w:sz="4" w:space="0" w:color="auto"/>
              <w:right w:val="single" w:sz="4" w:space="0" w:color="auto"/>
            </w:tcBorders>
            <w:hideMark/>
          </w:tcPr>
          <w:p w:rsidR="00E02697" w:rsidRDefault="00E02697" w:rsidP="00A52154">
            <w:pPr>
              <w:tabs>
                <w:tab w:val="num" w:pos="0"/>
                <w:tab w:val="left" w:pos="1170"/>
              </w:tabs>
              <w:jc w:val="center"/>
              <w:rPr>
                <w:sz w:val="28"/>
                <w:szCs w:val="28"/>
              </w:rPr>
            </w:pPr>
            <w:r>
              <w:rPr>
                <w:sz w:val="28"/>
                <w:szCs w:val="28"/>
              </w:rPr>
              <w:t>349228</w:t>
            </w:r>
          </w:p>
        </w:tc>
        <w:tc>
          <w:tcPr>
            <w:tcW w:w="1808" w:type="dxa"/>
            <w:tcBorders>
              <w:top w:val="single" w:sz="4" w:space="0" w:color="auto"/>
              <w:left w:val="single" w:sz="4" w:space="0" w:color="auto"/>
              <w:bottom w:val="single" w:sz="4" w:space="0" w:color="auto"/>
              <w:right w:val="single" w:sz="4" w:space="0" w:color="auto"/>
            </w:tcBorders>
            <w:hideMark/>
          </w:tcPr>
          <w:p w:rsidR="00E02697" w:rsidRPr="00452C88" w:rsidRDefault="00E02697" w:rsidP="00E02697">
            <w:pPr>
              <w:tabs>
                <w:tab w:val="num" w:pos="0"/>
              </w:tabs>
              <w:jc w:val="center"/>
              <w:rPr>
                <w:sz w:val="28"/>
                <w:szCs w:val="28"/>
                <w:lang w:eastAsia="en-US"/>
              </w:rPr>
            </w:pPr>
            <w:r>
              <w:rPr>
                <w:sz w:val="28"/>
                <w:szCs w:val="28"/>
                <w:lang w:eastAsia="en-US"/>
              </w:rPr>
              <w:t>+17068</w:t>
            </w:r>
          </w:p>
        </w:tc>
      </w:tr>
    </w:tbl>
    <w:p w:rsidR="00830499" w:rsidRDefault="00830499" w:rsidP="00830499">
      <w:pPr>
        <w:shd w:val="clear" w:color="auto" w:fill="FFFFFF"/>
        <w:jc w:val="both"/>
        <w:rPr>
          <w:sz w:val="28"/>
          <w:szCs w:val="28"/>
        </w:rPr>
      </w:pPr>
    </w:p>
    <w:p w:rsidR="00643C81" w:rsidRDefault="00643C81" w:rsidP="00643C81">
      <w:pPr>
        <w:ind w:firstLine="709"/>
        <w:jc w:val="both"/>
        <w:rPr>
          <w:b/>
          <w:sz w:val="28"/>
          <w:szCs w:val="28"/>
        </w:rPr>
      </w:pPr>
      <w:r w:rsidRPr="00C47B84">
        <w:rPr>
          <w:sz w:val="28"/>
          <w:szCs w:val="28"/>
        </w:rPr>
        <w:t>В 20</w:t>
      </w:r>
      <w:r>
        <w:rPr>
          <w:sz w:val="28"/>
          <w:szCs w:val="28"/>
        </w:rPr>
        <w:t>2</w:t>
      </w:r>
      <w:r w:rsidR="00E02697">
        <w:rPr>
          <w:sz w:val="28"/>
          <w:szCs w:val="28"/>
        </w:rPr>
        <w:t>3</w:t>
      </w:r>
      <w:r w:rsidRPr="00C47B84">
        <w:rPr>
          <w:sz w:val="28"/>
          <w:szCs w:val="28"/>
        </w:rPr>
        <w:t xml:space="preserve"> году</w:t>
      </w:r>
      <w:r>
        <w:rPr>
          <w:sz w:val="28"/>
          <w:szCs w:val="28"/>
        </w:rPr>
        <w:t xml:space="preserve"> библиотеки района сработали на </w:t>
      </w:r>
      <w:r w:rsidR="00E81606">
        <w:rPr>
          <w:sz w:val="28"/>
          <w:szCs w:val="28"/>
        </w:rPr>
        <w:t>плю</w:t>
      </w:r>
      <w:r>
        <w:rPr>
          <w:sz w:val="28"/>
          <w:szCs w:val="28"/>
        </w:rPr>
        <w:t xml:space="preserve">с: </w:t>
      </w:r>
      <w:r w:rsidR="003229E4">
        <w:rPr>
          <w:sz w:val="28"/>
          <w:szCs w:val="28"/>
        </w:rPr>
        <w:t xml:space="preserve">увеличилось количество пользователей на 263 человека, </w:t>
      </w:r>
      <w:r>
        <w:rPr>
          <w:sz w:val="28"/>
          <w:szCs w:val="28"/>
        </w:rPr>
        <w:t>у</w:t>
      </w:r>
      <w:r w:rsidR="00E81606">
        <w:rPr>
          <w:sz w:val="28"/>
          <w:szCs w:val="28"/>
        </w:rPr>
        <w:t>велич</w:t>
      </w:r>
      <w:r>
        <w:rPr>
          <w:sz w:val="28"/>
          <w:szCs w:val="28"/>
        </w:rPr>
        <w:t>илась</w:t>
      </w:r>
      <w:r w:rsidRPr="00C47B84">
        <w:rPr>
          <w:sz w:val="28"/>
          <w:szCs w:val="28"/>
        </w:rPr>
        <w:t xml:space="preserve"> книговыдача на </w:t>
      </w:r>
      <w:r w:rsidR="00E02697">
        <w:rPr>
          <w:sz w:val="28"/>
          <w:szCs w:val="28"/>
          <w:lang w:eastAsia="en-US"/>
        </w:rPr>
        <w:t>17068</w:t>
      </w:r>
      <w:r>
        <w:rPr>
          <w:sz w:val="28"/>
          <w:szCs w:val="28"/>
        </w:rPr>
        <w:t xml:space="preserve"> экземпляр</w:t>
      </w:r>
      <w:r w:rsidR="001E43A3">
        <w:rPr>
          <w:sz w:val="28"/>
          <w:szCs w:val="28"/>
        </w:rPr>
        <w:t>ов</w:t>
      </w:r>
      <w:r>
        <w:rPr>
          <w:sz w:val="28"/>
          <w:szCs w:val="28"/>
        </w:rPr>
        <w:t xml:space="preserve">, посещаемость </w:t>
      </w:r>
      <w:r w:rsidR="00E81606">
        <w:rPr>
          <w:sz w:val="28"/>
          <w:szCs w:val="28"/>
        </w:rPr>
        <w:t>увеличилась</w:t>
      </w:r>
      <w:r>
        <w:rPr>
          <w:sz w:val="28"/>
          <w:szCs w:val="28"/>
        </w:rPr>
        <w:t xml:space="preserve"> на </w:t>
      </w:r>
      <w:r w:rsidR="003229E4">
        <w:rPr>
          <w:sz w:val="28"/>
          <w:szCs w:val="28"/>
          <w:lang w:eastAsia="en-US"/>
        </w:rPr>
        <w:t>15278</w:t>
      </w:r>
      <w:r>
        <w:rPr>
          <w:sz w:val="28"/>
          <w:szCs w:val="28"/>
        </w:rPr>
        <w:t xml:space="preserve"> </w:t>
      </w:r>
      <w:r w:rsidR="00E81606">
        <w:rPr>
          <w:sz w:val="28"/>
          <w:szCs w:val="28"/>
        </w:rPr>
        <w:t xml:space="preserve">человек </w:t>
      </w:r>
      <w:r>
        <w:rPr>
          <w:sz w:val="28"/>
          <w:szCs w:val="28"/>
        </w:rPr>
        <w:t xml:space="preserve">и составила </w:t>
      </w:r>
      <w:r w:rsidR="001E43A3">
        <w:rPr>
          <w:sz w:val="28"/>
          <w:szCs w:val="28"/>
        </w:rPr>
        <w:t>10</w:t>
      </w:r>
      <w:r w:rsidR="003229E4">
        <w:rPr>
          <w:sz w:val="28"/>
          <w:szCs w:val="28"/>
        </w:rPr>
        <w:t>8</w:t>
      </w:r>
      <w:r>
        <w:rPr>
          <w:sz w:val="28"/>
          <w:szCs w:val="28"/>
        </w:rPr>
        <w:t>%</w:t>
      </w:r>
      <w:r w:rsidR="001E43A3">
        <w:rPr>
          <w:b/>
          <w:sz w:val="28"/>
          <w:szCs w:val="28"/>
        </w:rPr>
        <w:t>.</w:t>
      </w:r>
    </w:p>
    <w:p w:rsidR="00830499" w:rsidRPr="00452C88" w:rsidRDefault="00830499" w:rsidP="00830499">
      <w:pPr>
        <w:shd w:val="clear" w:color="auto" w:fill="FFFFFF"/>
        <w:tabs>
          <w:tab w:val="left" w:pos="709"/>
        </w:tabs>
        <w:jc w:val="both"/>
        <w:rPr>
          <w:sz w:val="28"/>
          <w:szCs w:val="28"/>
        </w:rPr>
      </w:pPr>
      <w:r>
        <w:rPr>
          <w:sz w:val="28"/>
          <w:szCs w:val="28"/>
        </w:rPr>
        <w:t xml:space="preserve">          П</w:t>
      </w:r>
      <w:r w:rsidRPr="00750E68">
        <w:rPr>
          <w:sz w:val="28"/>
          <w:szCs w:val="28"/>
        </w:rPr>
        <w:t>оказатель охвата населения</w:t>
      </w:r>
      <w:r w:rsidRPr="00452C88">
        <w:rPr>
          <w:sz w:val="28"/>
          <w:szCs w:val="28"/>
        </w:rPr>
        <w:t xml:space="preserve"> библиотечным обслуживанием по  библиотекам района составляет </w:t>
      </w:r>
      <w:r w:rsidR="00AC650A" w:rsidRPr="00AC650A">
        <w:rPr>
          <w:sz w:val="28"/>
          <w:szCs w:val="28"/>
        </w:rPr>
        <w:t>49,42</w:t>
      </w:r>
      <w:r w:rsidRPr="00452C88">
        <w:rPr>
          <w:sz w:val="28"/>
          <w:szCs w:val="28"/>
        </w:rPr>
        <w:t>% (20</w:t>
      </w:r>
      <w:r w:rsidR="00E81606">
        <w:rPr>
          <w:sz w:val="28"/>
          <w:szCs w:val="28"/>
        </w:rPr>
        <w:t>2</w:t>
      </w:r>
      <w:r w:rsidR="003229E4">
        <w:rPr>
          <w:sz w:val="28"/>
          <w:szCs w:val="28"/>
        </w:rPr>
        <w:t>2</w:t>
      </w:r>
      <w:r w:rsidR="001F1311">
        <w:rPr>
          <w:sz w:val="28"/>
          <w:szCs w:val="28"/>
        </w:rPr>
        <w:t xml:space="preserve"> </w:t>
      </w:r>
      <w:r w:rsidR="001E43A3">
        <w:rPr>
          <w:sz w:val="28"/>
          <w:szCs w:val="28"/>
        </w:rPr>
        <w:t>–</w:t>
      </w:r>
      <w:r w:rsidR="001F1311">
        <w:rPr>
          <w:sz w:val="28"/>
          <w:szCs w:val="28"/>
        </w:rPr>
        <w:t xml:space="preserve"> </w:t>
      </w:r>
      <w:r w:rsidR="001E43A3">
        <w:rPr>
          <w:sz w:val="28"/>
          <w:szCs w:val="28"/>
        </w:rPr>
        <w:t>48,</w:t>
      </w:r>
      <w:r w:rsidR="003229E4">
        <w:rPr>
          <w:sz w:val="28"/>
          <w:szCs w:val="28"/>
        </w:rPr>
        <w:t>39</w:t>
      </w:r>
      <w:r w:rsidRPr="00452C88">
        <w:rPr>
          <w:sz w:val="28"/>
          <w:szCs w:val="28"/>
        </w:rPr>
        <w:t>%).</w:t>
      </w:r>
    </w:p>
    <w:p w:rsidR="00830499" w:rsidRPr="00452C88" w:rsidRDefault="00830499" w:rsidP="00830499">
      <w:pPr>
        <w:shd w:val="clear" w:color="auto" w:fill="FFFFFF"/>
        <w:jc w:val="both"/>
        <w:rPr>
          <w:sz w:val="28"/>
          <w:szCs w:val="28"/>
        </w:rPr>
      </w:pPr>
      <w:r>
        <w:rPr>
          <w:sz w:val="28"/>
          <w:szCs w:val="28"/>
        </w:rPr>
        <w:t xml:space="preserve">          </w:t>
      </w:r>
      <w:r w:rsidRPr="00452C88">
        <w:rPr>
          <w:sz w:val="28"/>
          <w:szCs w:val="28"/>
        </w:rPr>
        <w:t>Книгообеспеченность на одного жителя составила  </w:t>
      </w:r>
      <w:r w:rsidRPr="00AC650A">
        <w:rPr>
          <w:sz w:val="28"/>
          <w:szCs w:val="28"/>
        </w:rPr>
        <w:t>5,</w:t>
      </w:r>
      <w:r w:rsidR="001E43A3" w:rsidRPr="00AC650A">
        <w:rPr>
          <w:sz w:val="28"/>
          <w:szCs w:val="28"/>
        </w:rPr>
        <w:t>8</w:t>
      </w:r>
      <w:r w:rsidRPr="00452C88">
        <w:rPr>
          <w:sz w:val="28"/>
          <w:szCs w:val="28"/>
        </w:rPr>
        <w:t xml:space="preserve"> книги</w:t>
      </w:r>
      <w:r>
        <w:rPr>
          <w:sz w:val="28"/>
          <w:szCs w:val="28"/>
        </w:rPr>
        <w:t xml:space="preserve"> (20</w:t>
      </w:r>
      <w:r w:rsidR="000873AA">
        <w:rPr>
          <w:sz w:val="28"/>
          <w:szCs w:val="28"/>
        </w:rPr>
        <w:t>2</w:t>
      </w:r>
      <w:r w:rsidR="003229E4">
        <w:rPr>
          <w:sz w:val="28"/>
          <w:szCs w:val="28"/>
        </w:rPr>
        <w:t>2</w:t>
      </w:r>
      <w:r w:rsidR="001F1311">
        <w:rPr>
          <w:sz w:val="28"/>
          <w:szCs w:val="28"/>
        </w:rPr>
        <w:t xml:space="preserve"> </w:t>
      </w:r>
      <w:r w:rsidRPr="00452C88">
        <w:rPr>
          <w:sz w:val="28"/>
          <w:szCs w:val="28"/>
        </w:rPr>
        <w:t>-</w:t>
      </w:r>
      <w:r w:rsidR="001F1311">
        <w:rPr>
          <w:sz w:val="28"/>
          <w:szCs w:val="28"/>
        </w:rPr>
        <w:t xml:space="preserve"> </w:t>
      </w:r>
      <w:r>
        <w:rPr>
          <w:sz w:val="28"/>
          <w:szCs w:val="28"/>
        </w:rPr>
        <w:t>5,</w:t>
      </w:r>
      <w:r w:rsidR="003229E4">
        <w:rPr>
          <w:sz w:val="28"/>
          <w:szCs w:val="28"/>
        </w:rPr>
        <w:t>8</w:t>
      </w:r>
      <w:r w:rsidRPr="00452C88">
        <w:rPr>
          <w:sz w:val="28"/>
          <w:szCs w:val="28"/>
        </w:rPr>
        <w:t>).</w:t>
      </w:r>
    </w:p>
    <w:p w:rsidR="00830499" w:rsidRPr="00452C88" w:rsidRDefault="00830499" w:rsidP="00830499">
      <w:pPr>
        <w:shd w:val="clear" w:color="auto" w:fill="FFFFFF"/>
        <w:jc w:val="both"/>
        <w:rPr>
          <w:sz w:val="28"/>
          <w:szCs w:val="28"/>
        </w:rPr>
      </w:pPr>
      <w:r>
        <w:rPr>
          <w:sz w:val="28"/>
          <w:szCs w:val="28"/>
        </w:rPr>
        <w:t xml:space="preserve">          </w:t>
      </w:r>
      <w:r w:rsidRPr="00452C88">
        <w:rPr>
          <w:sz w:val="28"/>
          <w:szCs w:val="28"/>
        </w:rPr>
        <w:t xml:space="preserve">Книгообеспеченность на одного читателя составила </w:t>
      </w:r>
      <w:r w:rsidR="001E43A3" w:rsidRPr="00AC650A">
        <w:rPr>
          <w:sz w:val="28"/>
          <w:szCs w:val="28"/>
        </w:rPr>
        <w:t>1</w:t>
      </w:r>
      <w:r w:rsidR="00AC650A" w:rsidRPr="00AC650A">
        <w:rPr>
          <w:sz w:val="28"/>
          <w:szCs w:val="28"/>
        </w:rPr>
        <w:t>1,7</w:t>
      </w:r>
      <w:r w:rsidRPr="003229E4">
        <w:rPr>
          <w:color w:val="FF0000"/>
          <w:sz w:val="28"/>
          <w:szCs w:val="28"/>
        </w:rPr>
        <w:t xml:space="preserve"> </w:t>
      </w:r>
      <w:r w:rsidRPr="00452C88">
        <w:rPr>
          <w:sz w:val="28"/>
          <w:szCs w:val="28"/>
        </w:rPr>
        <w:t>книг (20</w:t>
      </w:r>
      <w:r w:rsidR="000873AA">
        <w:rPr>
          <w:sz w:val="28"/>
          <w:szCs w:val="28"/>
        </w:rPr>
        <w:t>2</w:t>
      </w:r>
      <w:r w:rsidR="003229E4">
        <w:rPr>
          <w:sz w:val="28"/>
          <w:szCs w:val="28"/>
        </w:rPr>
        <w:t>2</w:t>
      </w:r>
      <w:r w:rsidR="005A3F70">
        <w:rPr>
          <w:sz w:val="28"/>
          <w:szCs w:val="28"/>
        </w:rPr>
        <w:t xml:space="preserve"> </w:t>
      </w:r>
      <w:r w:rsidR="000873AA">
        <w:rPr>
          <w:sz w:val="28"/>
          <w:szCs w:val="28"/>
        </w:rPr>
        <w:t>–</w:t>
      </w:r>
      <w:r w:rsidR="005A3F70">
        <w:rPr>
          <w:sz w:val="28"/>
          <w:szCs w:val="28"/>
        </w:rPr>
        <w:t xml:space="preserve"> </w:t>
      </w:r>
      <w:r w:rsidR="003229E4">
        <w:rPr>
          <w:sz w:val="28"/>
          <w:szCs w:val="28"/>
        </w:rPr>
        <w:t>12</w:t>
      </w:r>
      <w:r w:rsidRPr="00452C88">
        <w:rPr>
          <w:sz w:val="28"/>
          <w:szCs w:val="28"/>
        </w:rPr>
        <w:t>).</w:t>
      </w:r>
    </w:p>
    <w:p w:rsidR="00830499" w:rsidRPr="00F0637A" w:rsidRDefault="00830499" w:rsidP="00830499">
      <w:pPr>
        <w:jc w:val="both"/>
        <w:rPr>
          <w:color w:val="FF0000"/>
          <w:sz w:val="28"/>
          <w:szCs w:val="28"/>
        </w:rPr>
      </w:pPr>
      <w:r>
        <w:rPr>
          <w:color w:val="000000" w:themeColor="text1"/>
          <w:sz w:val="28"/>
          <w:szCs w:val="28"/>
        </w:rPr>
        <w:t xml:space="preserve">          Всего по району за 20</w:t>
      </w:r>
      <w:r w:rsidR="005A3F70">
        <w:rPr>
          <w:color w:val="000000" w:themeColor="text1"/>
          <w:sz w:val="28"/>
          <w:szCs w:val="28"/>
        </w:rPr>
        <w:t>2</w:t>
      </w:r>
      <w:r w:rsidR="003229E4">
        <w:rPr>
          <w:color w:val="000000" w:themeColor="text1"/>
          <w:sz w:val="28"/>
          <w:szCs w:val="28"/>
        </w:rPr>
        <w:t>3</w:t>
      </w:r>
      <w:r w:rsidRPr="00DA4E1F">
        <w:rPr>
          <w:color w:val="000000" w:themeColor="text1"/>
          <w:sz w:val="28"/>
          <w:szCs w:val="28"/>
        </w:rPr>
        <w:t xml:space="preserve"> год </w:t>
      </w:r>
      <w:r w:rsidRPr="00F0637A">
        <w:rPr>
          <w:color w:val="000000" w:themeColor="text1"/>
          <w:sz w:val="28"/>
          <w:szCs w:val="28"/>
        </w:rPr>
        <w:t>проведено  </w:t>
      </w:r>
      <w:r w:rsidR="00115227" w:rsidRPr="00115227">
        <w:rPr>
          <w:sz w:val="28"/>
          <w:szCs w:val="28"/>
        </w:rPr>
        <w:t>3</w:t>
      </w:r>
      <w:r w:rsidR="003229E4">
        <w:rPr>
          <w:sz w:val="28"/>
          <w:szCs w:val="28"/>
        </w:rPr>
        <w:t>718</w:t>
      </w:r>
      <w:r w:rsidR="00115227">
        <w:rPr>
          <w:color w:val="FF0000"/>
          <w:sz w:val="28"/>
          <w:szCs w:val="28"/>
        </w:rPr>
        <w:t xml:space="preserve"> </w:t>
      </w:r>
      <w:r w:rsidR="005A3F70" w:rsidRPr="00DA4E1F">
        <w:rPr>
          <w:color w:val="000000" w:themeColor="text1"/>
          <w:sz w:val="28"/>
          <w:szCs w:val="28"/>
        </w:rPr>
        <w:t>мероприяти</w:t>
      </w:r>
      <w:r w:rsidR="00115227">
        <w:rPr>
          <w:color w:val="000000" w:themeColor="text1"/>
          <w:sz w:val="28"/>
          <w:szCs w:val="28"/>
        </w:rPr>
        <w:t>й</w:t>
      </w:r>
      <w:r w:rsidR="005A3F70" w:rsidRPr="00DA4E1F">
        <w:rPr>
          <w:color w:val="000000" w:themeColor="text1"/>
          <w:sz w:val="28"/>
          <w:szCs w:val="28"/>
        </w:rPr>
        <w:t xml:space="preserve">, </w:t>
      </w:r>
      <w:r w:rsidR="005A3F70">
        <w:rPr>
          <w:color w:val="000000" w:themeColor="text1"/>
          <w:sz w:val="28"/>
          <w:szCs w:val="28"/>
        </w:rPr>
        <w:t xml:space="preserve">что на </w:t>
      </w:r>
      <w:r w:rsidR="003229E4">
        <w:rPr>
          <w:color w:val="000000" w:themeColor="text1"/>
          <w:sz w:val="28"/>
          <w:szCs w:val="28"/>
        </w:rPr>
        <w:t>503</w:t>
      </w:r>
      <w:r w:rsidR="005A3F70">
        <w:rPr>
          <w:color w:val="000000" w:themeColor="text1"/>
          <w:sz w:val="28"/>
          <w:szCs w:val="28"/>
        </w:rPr>
        <w:t xml:space="preserve"> мероприяти</w:t>
      </w:r>
      <w:r w:rsidR="003229E4">
        <w:rPr>
          <w:color w:val="000000" w:themeColor="text1"/>
          <w:sz w:val="28"/>
          <w:szCs w:val="28"/>
        </w:rPr>
        <w:t>я</w:t>
      </w:r>
      <w:r w:rsidR="005A3F70">
        <w:rPr>
          <w:color w:val="000000" w:themeColor="text1"/>
          <w:sz w:val="28"/>
          <w:szCs w:val="28"/>
        </w:rPr>
        <w:t xml:space="preserve"> </w:t>
      </w:r>
      <w:r w:rsidR="003229E4">
        <w:rPr>
          <w:color w:val="000000" w:themeColor="text1"/>
          <w:sz w:val="28"/>
          <w:szCs w:val="28"/>
        </w:rPr>
        <w:t>бол</w:t>
      </w:r>
      <w:r w:rsidR="005A3F70">
        <w:rPr>
          <w:color w:val="000000" w:themeColor="text1"/>
          <w:sz w:val="28"/>
          <w:szCs w:val="28"/>
        </w:rPr>
        <w:t>ьше прошлого года</w:t>
      </w:r>
      <w:r w:rsidR="001E43A3">
        <w:rPr>
          <w:color w:val="000000" w:themeColor="text1"/>
          <w:sz w:val="28"/>
          <w:szCs w:val="28"/>
        </w:rPr>
        <w:t xml:space="preserve"> (202</w:t>
      </w:r>
      <w:r w:rsidR="003229E4">
        <w:rPr>
          <w:color w:val="000000" w:themeColor="text1"/>
          <w:sz w:val="28"/>
          <w:szCs w:val="28"/>
        </w:rPr>
        <w:t>2</w:t>
      </w:r>
      <w:r w:rsidR="001E43A3">
        <w:rPr>
          <w:color w:val="000000" w:themeColor="text1"/>
          <w:sz w:val="28"/>
          <w:szCs w:val="28"/>
        </w:rPr>
        <w:t xml:space="preserve"> – 32</w:t>
      </w:r>
      <w:r w:rsidR="003229E4">
        <w:rPr>
          <w:color w:val="000000" w:themeColor="text1"/>
          <w:sz w:val="28"/>
          <w:szCs w:val="28"/>
        </w:rPr>
        <w:t>15</w:t>
      </w:r>
      <w:r w:rsidR="001E43A3">
        <w:rPr>
          <w:color w:val="000000" w:themeColor="text1"/>
          <w:sz w:val="28"/>
          <w:szCs w:val="28"/>
        </w:rPr>
        <w:t>)</w:t>
      </w:r>
      <w:r>
        <w:rPr>
          <w:color w:val="000000" w:themeColor="text1"/>
          <w:sz w:val="28"/>
          <w:szCs w:val="28"/>
        </w:rPr>
        <w:t>.</w:t>
      </w:r>
    </w:p>
    <w:p w:rsidR="00830499" w:rsidRDefault="00830499" w:rsidP="00830499">
      <w:pPr>
        <w:shd w:val="clear" w:color="auto" w:fill="FFFFFF"/>
        <w:ind w:firstLine="709"/>
        <w:jc w:val="both"/>
        <w:rPr>
          <w:color w:val="000000" w:themeColor="text1"/>
          <w:sz w:val="28"/>
          <w:szCs w:val="28"/>
        </w:rPr>
      </w:pPr>
      <w:r w:rsidRPr="00DA4E1F">
        <w:rPr>
          <w:color w:val="000000" w:themeColor="text1"/>
          <w:sz w:val="28"/>
          <w:szCs w:val="28"/>
        </w:rPr>
        <w:t>Население района, где отсутствуют библиотеки, обслуживается библиотечными пун</w:t>
      </w:r>
      <w:r>
        <w:rPr>
          <w:color w:val="000000" w:themeColor="text1"/>
          <w:sz w:val="28"/>
          <w:szCs w:val="28"/>
        </w:rPr>
        <w:t>ктами, которых насчитывается  </w:t>
      </w:r>
      <w:r w:rsidR="00232540">
        <w:rPr>
          <w:sz w:val="28"/>
          <w:szCs w:val="28"/>
        </w:rPr>
        <w:t>2</w:t>
      </w:r>
      <w:r w:rsidR="00436D3D">
        <w:rPr>
          <w:sz w:val="28"/>
          <w:szCs w:val="28"/>
        </w:rPr>
        <w:t>8</w:t>
      </w:r>
      <w:r w:rsidR="003229E4">
        <w:rPr>
          <w:sz w:val="28"/>
          <w:szCs w:val="28"/>
        </w:rPr>
        <w:t xml:space="preserve"> единиц, ч</w:t>
      </w:r>
      <w:r w:rsidR="000873AA" w:rsidRPr="00711ADC">
        <w:rPr>
          <w:sz w:val="28"/>
          <w:szCs w:val="28"/>
        </w:rPr>
        <w:t xml:space="preserve">итателей </w:t>
      </w:r>
      <w:r w:rsidR="00436D3D">
        <w:rPr>
          <w:sz w:val="28"/>
          <w:szCs w:val="28"/>
        </w:rPr>
        <w:t>844</w:t>
      </w:r>
      <w:r w:rsidR="000873AA" w:rsidRPr="00711ADC">
        <w:rPr>
          <w:sz w:val="28"/>
          <w:szCs w:val="28"/>
        </w:rPr>
        <w:t xml:space="preserve"> человек</w:t>
      </w:r>
      <w:r w:rsidR="000873AA">
        <w:rPr>
          <w:sz w:val="28"/>
          <w:szCs w:val="28"/>
        </w:rPr>
        <w:t>а</w:t>
      </w:r>
      <w:r w:rsidR="000873AA" w:rsidRPr="00711ADC">
        <w:rPr>
          <w:sz w:val="28"/>
          <w:szCs w:val="28"/>
        </w:rPr>
        <w:t>.</w:t>
      </w:r>
    </w:p>
    <w:p w:rsidR="005A3F70" w:rsidRPr="001D4985" w:rsidRDefault="005A3F70" w:rsidP="005A3F70">
      <w:pPr>
        <w:shd w:val="clear" w:color="auto" w:fill="FFFFFF"/>
        <w:ind w:firstLine="709"/>
        <w:jc w:val="both"/>
        <w:rPr>
          <w:sz w:val="28"/>
          <w:szCs w:val="28"/>
        </w:rPr>
      </w:pPr>
      <w:r w:rsidRPr="001D4985">
        <w:rPr>
          <w:sz w:val="28"/>
          <w:szCs w:val="28"/>
        </w:rPr>
        <w:t xml:space="preserve">Всего при библиотеках района организованы и действовали </w:t>
      </w:r>
      <w:r w:rsidR="00232540" w:rsidRPr="001D4985">
        <w:rPr>
          <w:sz w:val="28"/>
          <w:szCs w:val="28"/>
        </w:rPr>
        <w:t>5</w:t>
      </w:r>
      <w:r w:rsidR="001D4985" w:rsidRPr="001D4985">
        <w:rPr>
          <w:sz w:val="28"/>
          <w:szCs w:val="28"/>
        </w:rPr>
        <w:t>1</w:t>
      </w:r>
      <w:r w:rsidRPr="001D4985">
        <w:rPr>
          <w:bCs/>
          <w:sz w:val="28"/>
          <w:szCs w:val="28"/>
        </w:rPr>
        <w:t xml:space="preserve"> </w:t>
      </w:r>
      <w:r w:rsidRPr="001D4985">
        <w:rPr>
          <w:sz w:val="28"/>
          <w:szCs w:val="28"/>
        </w:rPr>
        <w:t>к</w:t>
      </w:r>
      <w:r w:rsidRPr="001D4985">
        <w:rPr>
          <w:bCs/>
          <w:sz w:val="28"/>
          <w:szCs w:val="28"/>
        </w:rPr>
        <w:t>луб и любительских объединений</w:t>
      </w:r>
      <w:r w:rsidRPr="001D4985">
        <w:rPr>
          <w:b/>
          <w:bCs/>
          <w:sz w:val="28"/>
          <w:szCs w:val="28"/>
        </w:rPr>
        <w:t> </w:t>
      </w:r>
      <w:r w:rsidRPr="001D4985">
        <w:rPr>
          <w:sz w:val="28"/>
          <w:szCs w:val="28"/>
        </w:rPr>
        <w:t xml:space="preserve">по различным темам, которые посещают </w:t>
      </w:r>
      <w:r w:rsidR="001D4985" w:rsidRPr="001D4985">
        <w:rPr>
          <w:sz w:val="28"/>
          <w:szCs w:val="28"/>
        </w:rPr>
        <w:t>943</w:t>
      </w:r>
      <w:r w:rsidR="00232540" w:rsidRPr="001D4985">
        <w:rPr>
          <w:sz w:val="28"/>
          <w:szCs w:val="28"/>
        </w:rPr>
        <w:t xml:space="preserve"> человек</w:t>
      </w:r>
      <w:r w:rsidR="001D4985" w:rsidRPr="001D4985">
        <w:rPr>
          <w:sz w:val="28"/>
          <w:szCs w:val="28"/>
        </w:rPr>
        <w:t>а</w:t>
      </w:r>
      <w:r w:rsidR="00232540" w:rsidRPr="001D4985">
        <w:rPr>
          <w:sz w:val="28"/>
          <w:szCs w:val="28"/>
        </w:rPr>
        <w:t xml:space="preserve">   (7</w:t>
      </w:r>
      <w:r w:rsidR="001D4985" w:rsidRPr="001D4985">
        <w:rPr>
          <w:sz w:val="28"/>
          <w:szCs w:val="28"/>
        </w:rPr>
        <w:t>88</w:t>
      </w:r>
      <w:r w:rsidR="00232540" w:rsidRPr="001D4985">
        <w:rPr>
          <w:sz w:val="28"/>
          <w:szCs w:val="28"/>
        </w:rPr>
        <w:t xml:space="preserve"> детей, </w:t>
      </w:r>
      <w:r w:rsidR="001D4985" w:rsidRPr="001D4985">
        <w:rPr>
          <w:sz w:val="28"/>
          <w:szCs w:val="28"/>
        </w:rPr>
        <w:t>35</w:t>
      </w:r>
      <w:r w:rsidR="00232540" w:rsidRPr="001D4985">
        <w:rPr>
          <w:sz w:val="28"/>
          <w:szCs w:val="28"/>
        </w:rPr>
        <w:t xml:space="preserve"> юношество, </w:t>
      </w:r>
      <w:r w:rsidR="001D4985" w:rsidRPr="001D4985">
        <w:rPr>
          <w:sz w:val="28"/>
          <w:szCs w:val="28"/>
        </w:rPr>
        <w:t>120</w:t>
      </w:r>
      <w:r w:rsidR="00232540" w:rsidRPr="001D4985">
        <w:rPr>
          <w:sz w:val="28"/>
          <w:szCs w:val="28"/>
        </w:rPr>
        <w:t xml:space="preserve"> </w:t>
      </w:r>
      <w:r w:rsidR="001D4985">
        <w:rPr>
          <w:sz w:val="28"/>
          <w:szCs w:val="28"/>
        </w:rPr>
        <w:t>взрослое</w:t>
      </w:r>
      <w:r w:rsidR="00232540" w:rsidRPr="001D4985">
        <w:rPr>
          <w:sz w:val="28"/>
          <w:szCs w:val="28"/>
        </w:rPr>
        <w:t xml:space="preserve"> поколение и инвалиды</w:t>
      </w:r>
      <w:r w:rsidR="000873AA" w:rsidRPr="001D4985">
        <w:rPr>
          <w:sz w:val="28"/>
          <w:szCs w:val="28"/>
        </w:rPr>
        <w:t>).</w:t>
      </w:r>
    </w:p>
    <w:p w:rsidR="000873AA" w:rsidRPr="00001C13" w:rsidRDefault="000873AA" w:rsidP="000873AA">
      <w:pPr>
        <w:ind w:firstLine="709"/>
        <w:jc w:val="both"/>
        <w:rPr>
          <w:sz w:val="28"/>
          <w:szCs w:val="28"/>
        </w:rPr>
      </w:pPr>
      <w:r w:rsidRPr="00001C13">
        <w:rPr>
          <w:sz w:val="28"/>
          <w:szCs w:val="28"/>
        </w:rPr>
        <w:t xml:space="preserve">По основному показателю </w:t>
      </w:r>
      <w:r w:rsidRPr="00001C13">
        <w:rPr>
          <w:b/>
          <w:bCs/>
          <w:sz w:val="28"/>
          <w:szCs w:val="28"/>
        </w:rPr>
        <w:t>(</w:t>
      </w:r>
      <w:r w:rsidRPr="000873AA">
        <w:rPr>
          <w:bCs/>
          <w:sz w:val="28"/>
          <w:szCs w:val="28"/>
        </w:rPr>
        <w:t>количество посещений)</w:t>
      </w:r>
      <w:r w:rsidRPr="00001C13">
        <w:rPr>
          <w:b/>
          <w:bCs/>
          <w:sz w:val="28"/>
          <w:szCs w:val="28"/>
        </w:rPr>
        <w:t xml:space="preserve"> </w:t>
      </w:r>
      <w:r w:rsidRPr="00001C13">
        <w:rPr>
          <w:sz w:val="28"/>
          <w:szCs w:val="28"/>
        </w:rPr>
        <w:t xml:space="preserve">«Библиотечное, библиографическое и информационное обслуживание пользователей» библиотеки </w:t>
      </w:r>
      <w:r w:rsidRPr="00001C13">
        <w:rPr>
          <w:sz w:val="28"/>
          <w:szCs w:val="28"/>
        </w:rPr>
        <w:lastRenderedPageBreak/>
        <w:t xml:space="preserve">района выполнили </w:t>
      </w:r>
      <w:r w:rsidR="00232540">
        <w:rPr>
          <w:sz w:val="28"/>
          <w:szCs w:val="28"/>
        </w:rPr>
        <w:t>за</w:t>
      </w:r>
      <w:r w:rsidRPr="00001C13">
        <w:rPr>
          <w:sz w:val="28"/>
          <w:szCs w:val="28"/>
        </w:rPr>
        <w:t xml:space="preserve"> 20</w:t>
      </w:r>
      <w:r w:rsidR="00232540">
        <w:rPr>
          <w:sz w:val="28"/>
          <w:szCs w:val="28"/>
        </w:rPr>
        <w:t>2</w:t>
      </w:r>
      <w:r w:rsidR="00893594">
        <w:rPr>
          <w:sz w:val="28"/>
          <w:szCs w:val="28"/>
        </w:rPr>
        <w:t>3</w:t>
      </w:r>
      <w:r w:rsidRPr="00001C13">
        <w:rPr>
          <w:sz w:val="28"/>
          <w:szCs w:val="28"/>
        </w:rPr>
        <w:t xml:space="preserve"> год на </w:t>
      </w:r>
      <w:r w:rsidR="00893594">
        <w:rPr>
          <w:sz w:val="28"/>
          <w:szCs w:val="28"/>
        </w:rPr>
        <w:t>108</w:t>
      </w:r>
      <w:r w:rsidR="00232540" w:rsidRPr="00001C13">
        <w:rPr>
          <w:sz w:val="28"/>
          <w:szCs w:val="28"/>
        </w:rPr>
        <w:t xml:space="preserve"> %. По показателю количество пользователей к 20</w:t>
      </w:r>
      <w:r w:rsidR="00232540">
        <w:rPr>
          <w:sz w:val="28"/>
          <w:szCs w:val="28"/>
        </w:rPr>
        <w:t>2</w:t>
      </w:r>
      <w:r w:rsidR="00893594">
        <w:rPr>
          <w:sz w:val="28"/>
          <w:szCs w:val="28"/>
        </w:rPr>
        <w:t>2</w:t>
      </w:r>
      <w:r w:rsidR="00232540" w:rsidRPr="00001C13">
        <w:rPr>
          <w:sz w:val="28"/>
          <w:szCs w:val="28"/>
        </w:rPr>
        <w:t xml:space="preserve"> году </w:t>
      </w:r>
      <w:r w:rsidR="00232540">
        <w:rPr>
          <w:sz w:val="28"/>
          <w:szCs w:val="28"/>
        </w:rPr>
        <w:t xml:space="preserve">- </w:t>
      </w:r>
      <w:r w:rsidR="00232540" w:rsidRPr="00001C13">
        <w:rPr>
          <w:sz w:val="28"/>
          <w:szCs w:val="28"/>
        </w:rPr>
        <w:t xml:space="preserve">на </w:t>
      </w:r>
      <w:r w:rsidR="00893594">
        <w:rPr>
          <w:sz w:val="28"/>
          <w:szCs w:val="28"/>
        </w:rPr>
        <w:t>102</w:t>
      </w:r>
      <w:r w:rsidR="00232540" w:rsidRPr="00001C13">
        <w:rPr>
          <w:sz w:val="28"/>
          <w:szCs w:val="28"/>
        </w:rPr>
        <w:t>%</w:t>
      </w:r>
      <w:r w:rsidRPr="00001C13">
        <w:rPr>
          <w:sz w:val="28"/>
          <w:szCs w:val="28"/>
        </w:rPr>
        <w:t xml:space="preserve">. Соответственно, </w:t>
      </w:r>
      <w:r w:rsidR="00893594">
        <w:rPr>
          <w:sz w:val="28"/>
          <w:szCs w:val="28"/>
        </w:rPr>
        <w:t>увелич</w:t>
      </w:r>
      <w:r w:rsidRPr="00001C13">
        <w:rPr>
          <w:sz w:val="28"/>
          <w:szCs w:val="28"/>
        </w:rPr>
        <w:t>ились и относительные показатели – читаемость по сравнению с 20</w:t>
      </w:r>
      <w:r w:rsidR="00893594">
        <w:rPr>
          <w:sz w:val="28"/>
          <w:szCs w:val="28"/>
        </w:rPr>
        <w:t>22</w:t>
      </w:r>
      <w:r w:rsidRPr="00001C13">
        <w:rPr>
          <w:sz w:val="28"/>
          <w:szCs w:val="28"/>
        </w:rPr>
        <w:t xml:space="preserve"> годом на </w:t>
      </w:r>
      <w:r w:rsidR="00893594">
        <w:rPr>
          <w:sz w:val="28"/>
          <w:szCs w:val="28"/>
        </w:rPr>
        <w:t>5</w:t>
      </w:r>
      <w:r w:rsidRPr="00001C13">
        <w:rPr>
          <w:sz w:val="28"/>
          <w:szCs w:val="28"/>
        </w:rPr>
        <w:t>%.</w:t>
      </w:r>
    </w:p>
    <w:p w:rsidR="00677E78" w:rsidRPr="00436D3D" w:rsidRDefault="00677E78" w:rsidP="009A5A21">
      <w:pPr>
        <w:shd w:val="clear" w:color="auto" w:fill="FFFFFF"/>
        <w:ind w:firstLine="709"/>
        <w:jc w:val="both"/>
        <w:rPr>
          <w:color w:val="FF0000"/>
          <w:sz w:val="28"/>
          <w:szCs w:val="28"/>
        </w:rPr>
      </w:pPr>
    </w:p>
    <w:p w:rsidR="009A5A21" w:rsidRPr="00893594" w:rsidRDefault="00830499" w:rsidP="00830499">
      <w:pPr>
        <w:ind w:firstLine="709"/>
        <w:jc w:val="center"/>
        <w:rPr>
          <w:sz w:val="28"/>
          <w:szCs w:val="28"/>
        </w:rPr>
      </w:pPr>
      <w:r w:rsidRPr="00893594">
        <w:rPr>
          <w:sz w:val="28"/>
          <w:szCs w:val="28"/>
        </w:rPr>
        <w:t xml:space="preserve">Внестационарное обслуживание сельских библиотек </w:t>
      </w:r>
    </w:p>
    <w:p w:rsidR="00830499" w:rsidRDefault="00830499" w:rsidP="00830499">
      <w:pPr>
        <w:ind w:firstLine="709"/>
        <w:jc w:val="center"/>
        <w:rPr>
          <w:sz w:val="28"/>
          <w:szCs w:val="28"/>
        </w:rPr>
      </w:pPr>
      <w:r w:rsidRPr="00893594">
        <w:rPr>
          <w:sz w:val="28"/>
          <w:szCs w:val="28"/>
        </w:rPr>
        <w:t>Еткульского муниципального района за 20</w:t>
      </w:r>
      <w:r w:rsidR="00DB4ADF" w:rsidRPr="00893594">
        <w:rPr>
          <w:sz w:val="28"/>
          <w:szCs w:val="28"/>
        </w:rPr>
        <w:t>2</w:t>
      </w:r>
      <w:r w:rsidR="00893594">
        <w:rPr>
          <w:sz w:val="28"/>
          <w:szCs w:val="28"/>
        </w:rPr>
        <w:t>3</w:t>
      </w:r>
      <w:r w:rsidRPr="00893594">
        <w:rPr>
          <w:sz w:val="28"/>
          <w:szCs w:val="28"/>
        </w:rPr>
        <w:t xml:space="preserve"> год</w:t>
      </w:r>
    </w:p>
    <w:p w:rsidR="00893594" w:rsidRPr="00893594" w:rsidRDefault="00893594" w:rsidP="00830499">
      <w:pPr>
        <w:ind w:firstLine="709"/>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7"/>
        <w:gridCol w:w="946"/>
        <w:gridCol w:w="851"/>
        <w:gridCol w:w="932"/>
        <w:gridCol w:w="1052"/>
        <w:gridCol w:w="1134"/>
        <w:gridCol w:w="992"/>
        <w:gridCol w:w="993"/>
        <w:gridCol w:w="992"/>
        <w:gridCol w:w="992"/>
      </w:tblGrid>
      <w:tr w:rsidR="00830499" w:rsidRPr="00436D3D" w:rsidTr="00DB4ADF">
        <w:tc>
          <w:tcPr>
            <w:tcW w:w="1843" w:type="dxa"/>
            <w:gridSpan w:val="2"/>
          </w:tcPr>
          <w:p w:rsidR="00830499" w:rsidRPr="00893594" w:rsidRDefault="00830499" w:rsidP="00DB4ADF">
            <w:pPr>
              <w:rPr>
                <w:sz w:val="28"/>
                <w:szCs w:val="28"/>
              </w:rPr>
            </w:pPr>
            <w:r w:rsidRPr="00893594">
              <w:rPr>
                <w:sz w:val="28"/>
                <w:szCs w:val="28"/>
              </w:rPr>
              <w:t>Населенных пунктов</w:t>
            </w:r>
          </w:p>
        </w:tc>
        <w:tc>
          <w:tcPr>
            <w:tcW w:w="1783" w:type="dxa"/>
            <w:gridSpan w:val="2"/>
          </w:tcPr>
          <w:p w:rsidR="00830499" w:rsidRPr="00893594" w:rsidRDefault="00830499" w:rsidP="00DB4ADF">
            <w:pPr>
              <w:rPr>
                <w:sz w:val="28"/>
                <w:szCs w:val="28"/>
              </w:rPr>
            </w:pPr>
            <w:r w:rsidRPr="00893594">
              <w:rPr>
                <w:sz w:val="28"/>
                <w:szCs w:val="28"/>
              </w:rPr>
              <w:t>Количество передвижек</w:t>
            </w:r>
          </w:p>
        </w:tc>
        <w:tc>
          <w:tcPr>
            <w:tcW w:w="2186" w:type="dxa"/>
            <w:gridSpan w:val="2"/>
          </w:tcPr>
          <w:p w:rsidR="00830499" w:rsidRPr="00893594" w:rsidRDefault="00830499" w:rsidP="00DB4ADF">
            <w:pPr>
              <w:rPr>
                <w:sz w:val="28"/>
                <w:szCs w:val="28"/>
              </w:rPr>
            </w:pPr>
            <w:r w:rsidRPr="00893594">
              <w:rPr>
                <w:sz w:val="28"/>
                <w:szCs w:val="28"/>
              </w:rPr>
              <w:t>Количество читателей</w:t>
            </w:r>
          </w:p>
        </w:tc>
        <w:tc>
          <w:tcPr>
            <w:tcW w:w="1985" w:type="dxa"/>
            <w:gridSpan w:val="2"/>
          </w:tcPr>
          <w:p w:rsidR="00830499" w:rsidRPr="00893594" w:rsidRDefault="00830499" w:rsidP="00DB4ADF">
            <w:pPr>
              <w:rPr>
                <w:sz w:val="28"/>
                <w:szCs w:val="28"/>
              </w:rPr>
            </w:pPr>
            <w:r w:rsidRPr="00893594">
              <w:rPr>
                <w:sz w:val="28"/>
                <w:szCs w:val="28"/>
              </w:rPr>
              <w:t>Книговыдача</w:t>
            </w:r>
          </w:p>
        </w:tc>
        <w:tc>
          <w:tcPr>
            <w:tcW w:w="1984" w:type="dxa"/>
            <w:gridSpan w:val="2"/>
          </w:tcPr>
          <w:p w:rsidR="00830499" w:rsidRPr="00893594" w:rsidRDefault="00830499" w:rsidP="00DB4ADF">
            <w:pPr>
              <w:rPr>
                <w:sz w:val="28"/>
                <w:szCs w:val="28"/>
              </w:rPr>
            </w:pPr>
            <w:r w:rsidRPr="00893594">
              <w:rPr>
                <w:sz w:val="28"/>
                <w:szCs w:val="28"/>
              </w:rPr>
              <w:t>Посещений</w:t>
            </w:r>
          </w:p>
        </w:tc>
      </w:tr>
      <w:tr w:rsidR="00893594" w:rsidRPr="00436D3D" w:rsidTr="00DB4ADF">
        <w:tc>
          <w:tcPr>
            <w:tcW w:w="897" w:type="dxa"/>
          </w:tcPr>
          <w:p w:rsidR="00893594" w:rsidRPr="00893594" w:rsidRDefault="00893594" w:rsidP="00E45907">
            <w:pPr>
              <w:rPr>
                <w:sz w:val="28"/>
                <w:szCs w:val="28"/>
              </w:rPr>
            </w:pPr>
            <w:r w:rsidRPr="00893594">
              <w:rPr>
                <w:sz w:val="28"/>
                <w:szCs w:val="28"/>
              </w:rPr>
              <w:t>2022</w:t>
            </w:r>
          </w:p>
        </w:tc>
        <w:tc>
          <w:tcPr>
            <w:tcW w:w="946" w:type="dxa"/>
          </w:tcPr>
          <w:p w:rsidR="00893594" w:rsidRPr="00893594" w:rsidRDefault="00893594" w:rsidP="00893594">
            <w:pPr>
              <w:rPr>
                <w:sz w:val="28"/>
                <w:szCs w:val="28"/>
              </w:rPr>
            </w:pPr>
            <w:r w:rsidRPr="00893594">
              <w:rPr>
                <w:sz w:val="28"/>
                <w:szCs w:val="28"/>
              </w:rPr>
              <w:t>2023</w:t>
            </w:r>
          </w:p>
        </w:tc>
        <w:tc>
          <w:tcPr>
            <w:tcW w:w="851" w:type="dxa"/>
          </w:tcPr>
          <w:p w:rsidR="00893594" w:rsidRPr="00893594" w:rsidRDefault="00893594" w:rsidP="00E45907">
            <w:pPr>
              <w:rPr>
                <w:sz w:val="28"/>
                <w:szCs w:val="28"/>
              </w:rPr>
            </w:pPr>
            <w:r w:rsidRPr="00893594">
              <w:rPr>
                <w:sz w:val="28"/>
                <w:szCs w:val="28"/>
              </w:rPr>
              <w:t>2022</w:t>
            </w:r>
          </w:p>
        </w:tc>
        <w:tc>
          <w:tcPr>
            <w:tcW w:w="932" w:type="dxa"/>
          </w:tcPr>
          <w:p w:rsidR="00893594" w:rsidRPr="00893594" w:rsidRDefault="00893594" w:rsidP="00893594">
            <w:pPr>
              <w:rPr>
                <w:sz w:val="28"/>
                <w:szCs w:val="28"/>
              </w:rPr>
            </w:pPr>
            <w:r w:rsidRPr="00893594">
              <w:rPr>
                <w:sz w:val="28"/>
                <w:szCs w:val="28"/>
              </w:rPr>
              <w:t>202</w:t>
            </w:r>
            <w:r>
              <w:rPr>
                <w:sz w:val="28"/>
                <w:szCs w:val="28"/>
              </w:rPr>
              <w:t>3</w:t>
            </w:r>
          </w:p>
        </w:tc>
        <w:tc>
          <w:tcPr>
            <w:tcW w:w="1052" w:type="dxa"/>
          </w:tcPr>
          <w:p w:rsidR="00893594" w:rsidRPr="00893594" w:rsidRDefault="00893594" w:rsidP="00E45907">
            <w:pPr>
              <w:rPr>
                <w:sz w:val="28"/>
                <w:szCs w:val="28"/>
              </w:rPr>
            </w:pPr>
            <w:r w:rsidRPr="00893594">
              <w:rPr>
                <w:sz w:val="28"/>
                <w:szCs w:val="28"/>
              </w:rPr>
              <w:t>2022</w:t>
            </w:r>
          </w:p>
        </w:tc>
        <w:tc>
          <w:tcPr>
            <w:tcW w:w="1134" w:type="dxa"/>
          </w:tcPr>
          <w:p w:rsidR="00893594" w:rsidRPr="00893594" w:rsidRDefault="00893594" w:rsidP="00893594">
            <w:pPr>
              <w:rPr>
                <w:sz w:val="28"/>
                <w:szCs w:val="28"/>
              </w:rPr>
            </w:pPr>
            <w:r w:rsidRPr="00893594">
              <w:rPr>
                <w:sz w:val="28"/>
                <w:szCs w:val="28"/>
              </w:rPr>
              <w:t>2023</w:t>
            </w:r>
          </w:p>
        </w:tc>
        <w:tc>
          <w:tcPr>
            <w:tcW w:w="992" w:type="dxa"/>
          </w:tcPr>
          <w:p w:rsidR="00893594" w:rsidRPr="00893594" w:rsidRDefault="00893594" w:rsidP="00E45907">
            <w:pPr>
              <w:rPr>
                <w:sz w:val="28"/>
                <w:szCs w:val="28"/>
              </w:rPr>
            </w:pPr>
            <w:r w:rsidRPr="00893594">
              <w:rPr>
                <w:sz w:val="28"/>
                <w:szCs w:val="28"/>
              </w:rPr>
              <w:t>2022</w:t>
            </w:r>
          </w:p>
        </w:tc>
        <w:tc>
          <w:tcPr>
            <w:tcW w:w="993" w:type="dxa"/>
          </w:tcPr>
          <w:p w:rsidR="00893594" w:rsidRPr="00893594" w:rsidRDefault="00893594" w:rsidP="00893594">
            <w:pPr>
              <w:rPr>
                <w:sz w:val="28"/>
                <w:szCs w:val="28"/>
              </w:rPr>
            </w:pPr>
            <w:r w:rsidRPr="00893594">
              <w:rPr>
                <w:sz w:val="28"/>
                <w:szCs w:val="28"/>
              </w:rPr>
              <w:t>2023</w:t>
            </w:r>
          </w:p>
        </w:tc>
        <w:tc>
          <w:tcPr>
            <w:tcW w:w="992" w:type="dxa"/>
          </w:tcPr>
          <w:p w:rsidR="00893594" w:rsidRPr="00893594" w:rsidRDefault="00893594" w:rsidP="00E45907">
            <w:pPr>
              <w:rPr>
                <w:sz w:val="28"/>
                <w:szCs w:val="28"/>
              </w:rPr>
            </w:pPr>
            <w:r w:rsidRPr="00893594">
              <w:rPr>
                <w:sz w:val="28"/>
                <w:szCs w:val="28"/>
              </w:rPr>
              <w:t>2022</w:t>
            </w:r>
          </w:p>
        </w:tc>
        <w:tc>
          <w:tcPr>
            <w:tcW w:w="992" w:type="dxa"/>
          </w:tcPr>
          <w:p w:rsidR="00893594" w:rsidRPr="00893594" w:rsidRDefault="00893594" w:rsidP="00232540">
            <w:pPr>
              <w:rPr>
                <w:sz w:val="28"/>
                <w:szCs w:val="28"/>
              </w:rPr>
            </w:pPr>
            <w:r w:rsidRPr="00893594">
              <w:rPr>
                <w:sz w:val="28"/>
                <w:szCs w:val="28"/>
              </w:rPr>
              <w:t>2022</w:t>
            </w:r>
          </w:p>
        </w:tc>
      </w:tr>
      <w:tr w:rsidR="00893594" w:rsidRPr="00436D3D" w:rsidTr="00DB4ADF">
        <w:tc>
          <w:tcPr>
            <w:tcW w:w="897" w:type="dxa"/>
          </w:tcPr>
          <w:p w:rsidR="00893594" w:rsidRPr="00893594" w:rsidRDefault="00893594" w:rsidP="00E45907">
            <w:pPr>
              <w:rPr>
                <w:sz w:val="28"/>
                <w:szCs w:val="28"/>
              </w:rPr>
            </w:pPr>
            <w:r w:rsidRPr="00893594">
              <w:rPr>
                <w:sz w:val="28"/>
                <w:szCs w:val="28"/>
              </w:rPr>
              <w:t>8</w:t>
            </w:r>
          </w:p>
        </w:tc>
        <w:tc>
          <w:tcPr>
            <w:tcW w:w="946" w:type="dxa"/>
          </w:tcPr>
          <w:p w:rsidR="00893594" w:rsidRPr="00893594" w:rsidRDefault="00893594" w:rsidP="00DB4ADF">
            <w:pPr>
              <w:rPr>
                <w:sz w:val="28"/>
                <w:szCs w:val="28"/>
              </w:rPr>
            </w:pPr>
            <w:r w:rsidRPr="00893594">
              <w:rPr>
                <w:sz w:val="28"/>
                <w:szCs w:val="28"/>
              </w:rPr>
              <w:t>8</w:t>
            </w:r>
          </w:p>
        </w:tc>
        <w:tc>
          <w:tcPr>
            <w:tcW w:w="851" w:type="dxa"/>
          </w:tcPr>
          <w:p w:rsidR="00893594" w:rsidRPr="00893594" w:rsidRDefault="00893594" w:rsidP="00E45907">
            <w:pPr>
              <w:rPr>
                <w:sz w:val="28"/>
                <w:szCs w:val="28"/>
              </w:rPr>
            </w:pPr>
            <w:r w:rsidRPr="00893594">
              <w:rPr>
                <w:sz w:val="28"/>
                <w:szCs w:val="28"/>
              </w:rPr>
              <w:t>27</w:t>
            </w:r>
          </w:p>
        </w:tc>
        <w:tc>
          <w:tcPr>
            <w:tcW w:w="932" w:type="dxa"/>
          </w:tcPr>
          <w:p w:rsidR="00893594" w:rsidRPr="00893594" w:rsidRDefault="00893594" w:rsidP="00893594">
            <w:pPr>
              <w:rPr>
                <w:sz w:val="28"/>
                <w:szCs w:val="28"/>
              </w:rPr>
            </w:pPr>
            <w:r w:rsidRPr="00893594">
              <w:rPr>
                <w:sz w:val="28"/>
                <w:szCs w:val="28"/>
              </w:rPr>
              <w:t>28</w:t>
            </w:r>
          </w:p>
        </w:tc>
        <w:tc>
          <w:tcPr>
            <w:tcW w:w="1052" w:type="dxa"/>
          </w:tcPr>
          <w:p w:rsidR="00893594" w:rsidRPr="00893594" w:rsidRDefault="00893594" w:rsidP="00E45907">
            <w:pPr>
              <w:rPr>
                <w:sz w:val="28"/>
                <w:szCs w:val="28"/>
              </w:rPr>
            </w:pPr>
            <w:r w:rsidRPr="00893594">
              <w:rPr>
                <w:sz w:val="28"/>
                <w:szCs w:val="28"/>
              </w:rPr>
              <w:t>1060</w:t>
            </w:r>
          </w:p>
        </w:tc>
        <w:tc>
          <w:tcPr>
            <w:tcW w:w="1134" w:type="dxa"/>
          </w:tcPr>
          <w:p w:rsidR="00893594" w:rsidRPr="00893594" w:rsidRDefault="00893594" w:rsidP="00784FF4">
            <w:pPr>
              <w:rPr>
                <w:sz w:val="28"/>
                <w:szCs w:val="28"/>
              </w:rPr>
            </w:pPr>
            <w:r w:rsidRPr="00893594">
              <w:rPr>
                <w:sz w:val="28"/>
                <w:szCs w:val="28"/>
              </w:rPr>
              <w:t>844</w:t>
            </w:r>
          </w:p>
        </w:tc>
        <w:tc>
          <w:tcPr>
            <w:tcW w:w="992" w:type="dxa"/>
          </w:tcPr>
          <w:p w:rsidR="00893594" w:rsidRPr="00893594" w:rsidRDefault="00893594" w:rsidP="00E45907">
            <w:pPr>
              <w:rPr>
                <w:sz w:val="28"/>
                <w:szCs w:val="28"/>
              </w:rPr>
            </w:pPr>
            <w:r w:rsidRPr="00893594">
              <w:rPr>
                <w:sz w:val="28"/>
                <w:szCs w:val="28"/>
              </w:rPr>
              <w:t>21135</w:t>
            </w:r>
          </w:p>
        </w:tc>
        <w:tc>
          <w:tcPr>
            <w:tcW w:w="993" w:type="dxa"/>
          </w:tcPr>
          <w:p w:rsidR="00893594" w:rsidRPr="00893594" w:rsidRDefault="00893594" w:rsidP="009A5A21">
            <w:pPr>
              <w:rPr>
                <w:sz w:val="28"/>
                <w:szCs w:val="28"/>
              </w:rPr>
            </w:pPr>
            <w:r w:rsidRPr="00893594">
              <w:rPr>
                <w:sz w:val="28"/>
                <w:szCs w:val="28"/>
              </w:rPr>
              <w:t>25626</w:t>
            </w:r>
          </w:p>
        </w:tc>
        <w:tc>
          <w:tcPr>
            <w:tcW w:w="992" w:type="dxa"/>
          </w:tcPr>
          <w:p w:rsidR="00893594" w:rsidRPr="00893594" w:rsidRDefault="00893594" w:rsidP="00E45907">
            <w:pPr>
              <w:rPr>
                <w:sz w:val="28"/>
                <w:szCs w:val="28"/>
              </w:rPr>
            </w:pPr>
            <w:r w:rsidRPr="00893594">
              <w:rPr>
                <w:sz w:val="28"/>
                <w:szCs w:val="28"/>
              </w:rPr>
              <w:t>4578</w:t>
            </w:r>
          </w:p>
        </w:tc>
        <w:tc>
          <w:tcPr>
            <w:tcW w:w="992" w:type="dxa"/>
          </w:tcPr>
          <w:p w:rsidR="00893594" w:rsidRPr="00893594" w:rsidRDefault="00893594" w:rsidP="00F5619F">
            <w:pPr>
              <w:rPr>
                <w:sz w:val="28"/>
                <w:szCs w:val="28"/>
              </w:rPr>
            </w:pPr>
            <w:r w:rsidRPr="00893594">
              <w:rPr>
                <w:sz w:val="28"/>
                <w:szCs w:val="28"/>
              </w:rPr>
              <w:t>5690</w:t>
            </w:r>
          </w:p>
        </w:tc>
      </w:tr>
    </w:tbl>
    <w:p w:rsidR="00830499" w:rsidRPr="00505D1D" w:rsidRDefault="00830499" w:rsidP="00830499">
      <w:pPr>
        <w:pStyle w:val="af4"/>
        <w:ind w:left="0" w:firstLine="709"/>
        <w:jc w:val="center"/>
        <w:rPr>
          <w:sz w:val="28"/>
          <w:szCs w:val="28"/>
        </w:rPr>
      </w:pPr>
    </w:p>
    <w:p w:rsidR="00A120CD" w:rsidRDefault="00A120CD" w:rsidP="00830499">
      <w:pPr>
        <w:pStyle w:val="af4"/>
        <w:ind w:left="0" w:firstLine="709"/>
        <w:jc w:val="both"/>
        <w:rPr>
          <w:sz w:val="28"/>
          <w:szCs w:val="28"/>
        </w:rPr>
      </w:pPr>
      <w:r w:rsidRPr="00707833">
        <w:rPr>
          <w:sz w:val="28"/>
          <w:szCs w:val="28"/>
        </w:rPr>
        <w:t xml:space="preserve">В </w:t>
      </w:r>
      <w:r w:rsidR="009A5A21">
        <w:rPr>
          <w:sz w:val="28"/>
          <w:szCs w:val="28"/>
        </w:rPr>
        <w:t>8</w:t>
      </w:r>
      <w:r w:rsidRPr="00707833">
        <w:rPr>
          <w:sz w:val="28"/>
          <w:szCs w:val="28"/>
        </w:rPr>
        <w:t xml:space="preserve"> населенных пунктах района работает </w:t>
      </w:r>
      <w:r w:rsidR="00784FF4">
        <w:rPr>
          <w:sz w:val="28"/>
          <w:szCs w:val="28"/>
        </w:rPr>
        <w:t>2</w:t>
      </w:r>
      <w:r w:rsidR="00436D3D">
        <w:rPr>
          <w:sz w:val="28"/>
          <w:szCs w:val="28"/>
        </w:rPr>
        <w:t>8</w:t>
      </w:r>
      <w:r w:rsidR="00784FF4">
        <w:rPr>
          <w:sz w:val="28"/>
          <w:szCs w:val="28"/>
        </w:rPr>
        <w:t xml:space="preserve">  передвиж</w:t>
      </w:r>
      <w:r w:rsidR="009A5A21">
        <w:rPr>
          <w:sz w:val="28"/>
          <w:szCs w:val="28"/>
        </w:rPr>
        <w:t>ных библиотек</w:t>
      </w:r>
      <w:r>
        <w:rPr>
          <w:sz w:val="28"/>
          <w:szCs w:val="28"/>
        </w:rPr>
        <w:t xml:space="preserve">. </w:t>
      </w:r>
      <w:r w:rsidRPr="00707833">
        <w:rPr>
          <w:sz w:val="28"/>
          <w:szCs w:val="28"/>
        </w:rPr>
        <w:t xml:space="preserve">Книговыдача </w:t>
      </w:r>
      <w:r>
        <w:rPr>
          <w:sz w:val="28"/>
          <w:szCs w:val="28"/>
        </w:rPr>
        <w:t>вне</w:t>
      </w:r>
      <w:r w:rsidR="009A5A21">
        <w:rPr>
          <w:sz w:val="28"/>
          <w:szCs w:val="28"/>
        </w:rPr>
        <w:t xml:space="preserve"> </w:t>
      </w:r>
      <w:r>
        <w:rPr>
          <w:sz w:val="28"/>
          <w:szCs w:val="28"/>
        </w:rPr>
        <w:t xml:space="preserve">стационара </w:t>
      </w:r>
      <w:r w:rsidRPr="00707833">
        <w:rPr>
          <w:sz w:val="28"/>
          <w:szCs w:val="28"/>
        </w:rPr>
        <w:t xml:space="preserve">составила  </w:t>
      </w:r>
      <w:r w:rsidR="00436D3D">
        <w:rPr>
          <w:sz w:val="28"/>
          <w:szCs w:val="28"/>
        </w:rPr>
        <w:t xml:space="preserve">25626 </w:t>
      </w:r>
      <w:r w:rsidRPr="00707833">
        <w:rPr>
          <w:sz w:val="28"/>
          <w:szCs w:val="28"/>
        </w:rPr>
        <w:t xml:space="preserve"> экз., что на </w:t>
      </w:r>
      <w:r w:rsidR="003229E4">
        <w:rPr>
          <w:sz w:val="28"/>
          <w:szCs w:val="28"/>
        </w:rPr>
        <w:t>4491</w:t>
      </w:r>
      <w:r w:rsidRPr="00707833">
        <w:rPr>
          <w:sz w:val="28"/>
          <w:szCs w:val="28"/>
        </w:rPr>
        <w:t xml:space="preserve"> экз. </w:t>
      </w:r>
      <w:r w:rsidR="00784FF4">
        <w:rPr>
          <w:sz w:val="28"/>
          <w:szCs w:val="28"/>
        </w:rPr>
        <w:t>бол</w:t>
      </w:r>
      <w:r w:rsidRPr="00707833">
        <w:rPr>
          <w:sz w:val="28"/>
          <w:szCs w:val="28"/>
        </w:rPr>
        <w:t>ьше в сравнение с 20</w:t>
      </w:r>
      <w:r w:rsidR="00784FF4">
        <w:rPr>
          <w:sz w:val="28"/>
          <w:szCs w:val="28"/>
        </w:rPr>
        <w:t>2</w:t>
      </w:r>
      <w:r w:rsidR="003229E4">
        <w:rPr>
          <w:sz w:val="28"/>
          <w:szCs w:val="28"/>
        </w:rPr>
        <w:t>2</w:t>
      </w:r>
      <w:r w:rsidRPr="00707833">
        <w:rPr>
          <w:sz w:val="28"/>
          <w:szCs w:val="28"/>
        </w:rPr>
        <w:t xml:space="preserve"> годом</w:t>
      </w:r>
      <w:r w:rsidR="003229E4">
        <w:rPr>
          <w:sz w:val="28"/>
          <w:szCs w:val="28"/>
        </w:rPr>
        <w:t xml:space="preserve"> (21135 экз.)</w:t>
      </w:r>
      <w:r w:rsidRPr="00707833">
        <w:rPr>
          <w:sz w:val="28"/>
          <w:szCs w:val="28"/>
        </w:rPr>
        <w:t xml:space="preserve">. Число посещений всего </w:t>
      </w:r>
      <w:r w:rsidR="00436D3D">
        <w:rPr>
          <w:sz w:val="28"/>
          <w:szCs w:val="28"/>
        </w:rPr>
        <w:t>5690</w:t>
      </w:r>
      <w:r>
        <w:rPr>
          <w:sz w:val="28"/>
          <w:szCs w:val="28"/>
        </w:rPr>
        <w:t>,</w:t>
      </w:r>
      <w:r w:rsidRPr="00707833">
        <w:rPr>
          <w:sz w:val="28"/>
          <w:szCs w:val="28"/>
        </w:rPr>
        <w:t xml:space="preserve"> что на </w:t>
      </w:r>
      <w:r w:rsidR="00893594">
        <w:rPr>
          <w:sz w:val="28"/>
          <w:szCs w:val="28"/>
        </w:rPr>
        <w:t>1112</w:t>
      </w:r>
      <w:r w:rsidRPr="00707833">
        <w:rPr>
          <w:sz w:val="28"/>
          <w:szCs w:val="28"/>
        </w:rPr>
        <w:t xml:space="preserve"> </w:t>
      </w:r>
      <w:r w:rsidR="00893594">
        <w:rPr>
          <w:sz w:val="28"/>
          <w:szCs w:val="28"/>
        </w:rPr>
        <w:t>бол</w:t>
      </w:r>
      <w:r w:rsidRPr="00707833">
        <w:rPr>
          <w:sz w:val="28"/>
          <w:szCs w:val="28"/>
        </w:rPr>
        <w:t xml:space="preserve">ьше чем в прошлом году. Продолжается обслуживание   инвалидов и людей с ОВЗ на дому, </w:t>
      </w:r>
      <w:r w:rsidR="00784FF4">
        <w:rPr>
          <w:sz w:val="28"/>
          <w:szCs w:val="28"/>
        </w:rPr>
        <w:t>Три библиотеки</w:t>
      </w:r>
      <w:r w:rsidR="00784FF4" w:rsidRPr="00707833">
        <w:rPr>
          <w:sz w:val="28"/>
          <w:szCs w:val="28"/>
        </w:rPr>
        <w:t xml:space="preserve"> Бектышская</w:t>
      </w:r>
      <w:r w:rsidR="00784FF4">
        <w:rPr>
          <w:sz w:val="28"/>
          <w:szCs w:val="28"/>
        </w:rPr>
        <w:t>,</w:t>
      </w:r>
      <w:r w:rsidR="00784FF4" w:rsidRPr="00707833">
        <w:rPr>
          <w:sz w:val="28"/>
          <w:szCs w:val="28"/>
        </w:rPr>
        <w:t xml:space="preserve"> Еткульская, Селезянская сельск</w:t>
      </w:r>
      <w:r w:rsidR="00784FF4">
        <w:rPr>
          <w:sz w:val="28"/>
          <w:szCs w:val="28"/>
        </w:rPr>
        <w:t>ие</w:t>
      </w:r>
      <w:r w:rsidR="00784FF4" w:rsidRPr="00707833">
        <w:rPr>
          <w:sz w:val="28"/>
          <w:szCs w:val="28"/>
        </w:rPr>
        <w:t xml:space="preserve"> библиотек</w:t>
      </w:r>
      <w:r w:rsidR="00784FF4">
        <w:rPr>
          <w:sz w:val="28"/>
          <w:szCs w:val="28"/>
        </w:rPr>
        <w:t>и</w:t>
      </w:r>
      <w:r w:rsidR="00784FF4" w:rsidRPr="00707833">
        <w:rPr>
          <w:sz w:val="28"/>
          <w:szCs w:val="28"/>
        </w:rPr>
        <w:t xml:space="preserve"> продлили </w:t>
      </w:r>
      <w:r w:rsidR="00784FF4" w:rsidRPr="00F2725D">
        <w:rPr>
          <w:color w:val="000000" w:themeColor="text1"/>
          <w:sz w:val="28"/>
          <w:szCs w:val="28"/>
        </w:rPr>
        <w:t>договор о сотрудничестве с  ГКУК Челябинская областная специальная библиотека для слабовидящих и слепых. Для людей с ослабленным зрением важно иметь книги с крупным шрифтом</w:t>
      </w:r>
      <w:r w:rsidR="00784FF4">
        <w:rPr>
          <w:color w:val="000000" w:themeColor="text1"/>
          <w:sz w:val="28"/>
          <w:szCs w:val="28"/>
        </w:rPr>
        <w:t>.</w:t>
      </w:r>
      <w:r w:rsidRPr="00707833">
        <w:rPr>
          <w:sz w:val="28"/>
          <w:szCs w:val="28"/>
        </w:rPr>
        <w:t xml:space="preserve"> </w:t>
      </w:r>
    </w:p>
    <w:p w:rsidR="00830499" w:rsidRDefault="00830499" w:rsidP="00830499">
      <w:pPr>
        <w:jc w:val="center"/>
        <w:rPr>
          <w:sz w:val="28"/>
          <w:szCs w:val="28"/>
        </w:rPr>
      </w:pPr>
    </w:p>
    <w:p w:rsidR="00F21240" w:rsidRPr="00A03660" w:rsidRDefault="00A34103" w:rsidP="003F4F9C">
      <w:pPr>
        <w:spacing w:after="120"/>
        <w:ind w:firstLine="709"/>
        <w:jc w:val="center"/>
        <w:rPr>
          <w:b/>
          <w:sz w:val="28"/>
          <w:szCs w:val="28"/>
        </w:rPr>
      </w:pPr>
      <w:r w:rsidRPr="00A03660">
        <w:rPr>
          <w:b/>
          <w:sz w:val="28"/>
          <w:szCs w:val="28"/>
        </w:rPr>
        <w:t>1</w:t>
      </w:r>
      <w:r w:rsidR="00320AE0">
        <w:rPr>
          <w:b/>
          <w:sz w:val="28"/>
          <w:szCs w:val="28"/>
        </w:rPr>
        <w:t>2</w:t>
      </w:r>
      <w:r w:rsidR="00F21240" w:rsidRPr="00A03660">
        <w:rPr>
          <w:b/>
          <w:sz w:val="28"/>
          <w:szCs w:val="28"/>
        </w:rPr>
        <w:t>.4. Развитие музейного дела</w:t>
      </w:r>
    </w:p>
    <w:p w:rsidR="00681B2F" w:rsidRPr="00681B2F" w:rsidRDefault="00681B2F" w:rsidP="00681B2F">
      <w:pPr>
        <w:pStyle w:val="afa"/>
        <w:ind w:firstLine="708"/>
        <w:jc w:val="both"/>
        <w:rPr>
          <w:rFonts w:ascii="Times New Roman" w:hAnsi="Times New Roman"/>
          <w:sz w:val="28"/>
          <w:szCs w:val="28"/>
        </w:rPr>
      </w:pPr>
      <w:r w:rsidRPr="00681B2F">
        <w:rPr>
          <w:rFonts w:ascii="Times New Roman" w:hAnsi="Times New Roman"/>
          <w:sz w:val="28"/>
          <w:szCs w:val="28"/>
        </w:rPr>
        <w:t xml:space="preserve">Еткульский краеведческий музей – это комплекс, состоящий из основного здания, где разместились историко-краеведческие экспозиции: Зал «Памяти и славы», «Откуда есть земля Эткульская», «Русская изба», естественно-географический зал </w:t>
      </w:r>
      <w:r w:rsidR="003822C7">
        <w:rPr>
          <w:rFonts w:ascii="Times New Roman" w:hAnsi="Times New Roman"/>
          <w:sz w:val="28"/>
          <w:szCs w:val="28"/>
        </w:rPr>
        <w:t>и</w:t>
      </w:r>
      <w:r w:rsidRPr="00681B2F">
        <w:rPr>
          <w:rFonts w:ascii="Times New Roman" w:hAnsi="Times New Roman"/>
          <w:sz w:val="28"/>
          <w:szCs w:val="28"/>
        </w:rPr>
        <w:t xml:space="preserve"> административного выставочного здания, где размещаются выставки из собственного основного фонда</w:t>
      </w:r>
      <w:r w:rsidR="003822C7">
        <w:rPr>
          <w:rFonts w:ascii="Times New Roman" w:hAnsi="Times New Roman"/>
          <w:sz w:val="28"/>
          <w:szCs w:val="28"/>
        </w:rPr>
        <w:t>,</w:t>
      </w:r>
      <w:r w:rsidRPr="00681B2F">
        <w:rPr>
          <w:rFonts w:ascii="Times New Roman" w:hAnsi="Times New Roman"/>
          <w:sz w:val="28"/>
          <w:szCs w:val="28"/>
        </w:rPr>
        <w:t xml:space="preserve"> и предоставляемые другими учреждениями и частными лицами.</w:t>
      </w:r>
    </w:p>
    <w:p w:rsidR="00681B2F" w:rsidRPr="00681B2F" w:rsidRDefault="00681B2F" w:rsidP="00681B2F">
      <w:pPr>
        <w:pStyle w:val="afa"/>
        <w:ind w:firstLine="708"/>
        <w:jc w:val="both"/>
        <w:rPr>
          <w:rFonts w:ascii="Times New Roman" w:hAnsi="Times New Roman"/>
          <w:sz w:val="28"/>
          <w:szCs w:val="28"/>
        </w:rPr>
      </w:pPr>
      <w:r w:rsidRPr="00681B2F">
        <w:rPr>
          <w:rFonts w:ascii="Times New Roman" w:hAnsi="Times New Roman"/>
          <w:sz w:val="28"/>
          <w:szCs w:val="28"/>
        </w:rPr>
        <w:t>В 2023 году учреждением были поставлены цели, в которые входят сохранение, развитие культурного потенциала и наследия села, улучшение условий доступа различных групп населения к культурным ценностям, информационным ресурсам, активизация культурной деятельности, повышение эффективности работы музея, расширение услуг и повышение их качества за счет использования новых информационных технологий, повышение качества экскурсионного и туристического обслуживания, создание условий для более широкого доступа населения к музейным собраниям; развитие новых форм музейной деятельности, расширение рекреационной функции музея.</w:t>
      </w:r>
    </w:p>
    <w:p w:rsidR="00681B2F" w:rsidRPr="00681B2F" w:rsidRDefault="00681B2F" w:rsidP="00681B2F">
      <w:pPr>
        <w:pStyle w:val="afa"/>
        <w:ind w:firstLine="708"/>
        <w:jc w:val="both"/>
        <w:rPr>
          <w:rFonts w:ascii="Times New Roman" w:hAnsi="Times New Roman"/>
          <w:sz w:val="28"/>
          <w:szCs w:val="28"/>
        </w:rPr>
      </w:pPr>
      <w:r w:rsidRPr="00681B2F">
        <w:rPr>
          <w:rFonts w:ascii="Times New Roman" w:hAnsi="Times New Roman"/>
          <w:sz w:val="28"/>
          <w:szCs w:val="28"/>
        </w:rPr>
        <w:t xml:space="preserve">Главной задачей является, сберечь как уникальные, редкие, заповедные, так и типичные для своего времени и места памятники духовной истории и культуры народов как основной части мировой цивилизации. И не только сохранить, но и обеспечить реальный доступ к духовным и культурным ценностям всех этнических групп и категорий населения - это создание единого социокультурного пространства в районе, развернутое знакомство с историей Российского государства, формирование и закрепление первоначального интереса к своей Родине, воспитание любви и уважения к прошлым поколениям, оказание информационных услуг по темам и запросам потребителей, организация досуга, оказание дополнительных </w:t>
      </w:r>
      <w:r w:rsidRPr="00681B2F">
        <w:rPr>
          <w:rFonts w:ascii="Times New Roman" w:hAnsi="Times New Roman"/>
          <w:sz w:val="28"/>
          <w:szCs w:val="28"/>
        </w:rPr>
        <w:lastRenderedPageBreak/>
        <w:t>платных услуг; поиск новых форм и методов культурно-досуговой деятельности, сохранение и развитие народного творчества, обеспечение преемственности культурных традиций, освоение новых форм и направлений культурного обмена, развитие благоприятных условий для профессионального роста и творческого совершенствования кадров учреждения, поддержка системы непрерывного профессионального образования и переподготовки кадров.</w:t>
      </w:r>
    </w:p>
    <w:p w:rsidR="00681B2F" w:rsidRPr="00681B2F" w:rsidRDefault="00681B2F" w:rsidP="00681B2F">
      <w:pPr>
        <w:pStyle w:val="afa"/>
        <w:ind w:firstLine="708"/>
        <w:jc w:val="both"/>
        <w:rPr>
          <w:rFonts w:ascii="Times New Roman" w:hAnsi="Times New Roman"/>
          <w:sz w:val="28"/>
          <w:szCs w:val="28"/>
          <w:u w:val="single"/>
        </w:rPr>
      </w:pPr>
      <w:r w:rsidRPr="00681B2F">
        <w:rPr>
          <w:rFonts w:ascii="Times New Roman" w:hAnsi="Times New Roman"/>
          <w:sz w:val="28"/>
          <w:szCs w:val="28"/>
          <w:u w:val="single"/>
        </w:rPr>
        <w:t>При решении задач выявлены основные направления работы музея:</w:t>
      </w:r>
    </w:p>
    <w:p w:rsidR="00681B2F" w:rsidRPr="00681B2F" w:rsidRDefault="00681B2F" w:rsidP="00681B2F">
      <w:pPr>
        <w:pStyle w:val="afa"/>
        <w:ind w:firstLine="708"/>
        <w:jc w:val="both"/>
        <w:rPr>
          <w:rFonts w:ascii="Times New Roman" w:hAnsi="Times New Roman"/>
          <w:sz w:val="28"/>
          <w:szCs w:val="28"/>
        </w:rPr>
      </w:pPr>
      <w:r w:rsidRPr="00681B2F">
        <w:rPr>
          <w:rFonts w:ascii="Times New Roman" w:hAnsi="Times New Roman"/>
          <w:sz w:val="28"/>
          <w:szCs w:val="28"/>
        </w:rPr>
        <w:t>•  Вернуть утраченные и сохранить вновь обретенные ценности для будущих поколений;</w:t>
      </w:r>
    </w:p>
    <w:p w:rsidR="00681B2F" w:rsidRPr="00681B2F" w:rsidRDefault="00681B2F" w:rsidP="00681B2F">
      <w:pPr>
        <w:pStyle w:val="afa"/>
        <w:ind w:firstLine="708"/>
        <w:jc w:val="both"/>
        <w:rPr>
          <w:rFonts w:ascii="Times New Roman" w:hAnsi="Times New Roman"/>
          <w:sz w:val="28"/>
          <w:szCs w:val="28"/>
        </w:rPr>
      </w:pPr>
      <w:r w:rsidRPr="00681B2F">
        <w:rPr>
          <w:rFonts w:ascii="Times New Roman" w:hAnsi="Times New Roman"/>
          <w:sz w:val="28"/>
          <w:szCs w:val="28"/>
        </w:rPr>
        <w:t>•  Работа с многодетными семьями;</w:t>
      </w:r>
    </w:p>
    <w:p w:rsidR="00681B2F" w:rsidRPr="00681B2F" w:rsidRDefault="00681B2F" w:rsidP="00681B2F">
      <w:pPr>
        <w:pStyle w:val="afa"/>
        <w:ind w:firstLine="708"/>
        <w:jc w:val="both"/>
        <w:rPr>
          <w:rFonts w:ascii="Times New Roman" w:hAnsi="Times New Roman"/>
          <w:sz w:val="28"/>
          <w:szCs w:val="28"/>
        </w:rPr>
      </w:pPr>
      <w:r w:rsidRPr="00681B2F">
        <w:rPr>
          <w:rFonts w:ascii="Times New Roman" w:hAnsi="Times New Roman"/>
          <w:sz w:val="28"/>
          <w:szCs w:val="28"/>
        </w:rPr>
        <w:t>•  Работа с Ветеранами труда и фронтовиками;</w:t>
      </w:r>
    </w:p>
    <w:p w:rsidR="00681B2F" w:rsidRPr="00681B2F" w:rsidRDefault="00681B2F" w:rsidP="00681B2F">
      <w:pPr>
        <w:pStyle w:val="afa"/>
        <w:ind w:firstLine="708"/>
        <w:jc w:val="both"/>
        <w:rPr>
          <w:rFonts w:ascii="Times New Roman" w:hAnsi="Times New Roman"/>
          <w:sz w:val="28"/>
          <w:szCs w:val="28"/>
        </w:rPr>
      </w:pPr>
      <w:r w:rsidRPr="00681B2F">
        <w:rPr>
          <w:rFonts w:ascii="Times New Roman" w:hAnsi="Times New Roman"/>
          <w:sz w:val="28"/>
          <w:szCs w:val="28"/>
        </w:rPr>
        <w:t>• Активный отдых;</w:t>
      </w:r>
    </w:p>
    <w:p w:rsidR="00681B2F" w:rsidRPr="00681B2F" w:rsidRDefault="00681B2F" w:rsidP="00681B2F">
      <w:pPr>
        <w:pStyle w:val="afa"/>
        <w:ind w:firstLine="708"/>
        <w:jc w:val="both"/>
        <w:rPr>
          <w:rFonts w:ascii="Times New Roman" w:hAnsi="Times New Roman"/>
          <w:sz w:val="28"/>
          <w:szCs w:val="28"/>
        </w:rPr>
      </w:pPr>
      <w:r w:rsidRPr="00681B2F">
        <w:rPr>
          <w:rFonts w:ascii="Times New Roman" w:hAnsi="Times New Roman"/>
          <w:sz w:val="28"/>
          <w:szCs w:val="28"/>
        </w:rPr>
        <w:t>•  Патриотическое воспитание школьников;</w:t>
      </w:r>
    </w:p>
    <w:p w:rsidR="00681B2F" w:rsidRPr="00681B2F" w:rsidRDefault="00681B2F" w:rsidP="00681B2F">
      <w:pPr>
        <w:pStyle w:val="afa"/>
        <w:ind w:firstLine="708"/>
        <w:jc w:val="both"/>
        <w:rPr>
          <w:rFonts w:ascii="Times New Roman" w:hAnsi="Times New Roman"/>
          <w:sz w:val="28"/>
          <w:szCs w:val="28"/>
        </w:rPr>
      </w:pPr>
      <w:r w:rsidRPr="00681B2F">
        <w:rPr>
          <w:rFonts w:ascii="Times New Roman" w:hAnsi="Times New Roman"/>
          <w:sz w:val="28"/>
          <w:szCs w:val="28"/>
        </w:rPr>
        <w:t>•  Развитие туристической деятельности;</w:t>
      </w:r>
    </w:p>
    <w:p w:rsidR="00681B2F" w:rsidRPr="00681B2F" w:rsidRDefault="00681B2F" w:rsidP="00681B2F">
      <w:pPr>
        <w:pStyle w:val="afa"/>
        <w:ind w:firstLine="708"/>
        <w:jc w:val="both"/>
        <w:rPr>
          <w:rFonts w:ascii="Times New Roman" w:hAnsi="Times New Roman"/>
          <w:sz w:val="28"/>
          <w:szCs w:val="28"/>
        </w:rPr>
      </w:pPr>
      <w:r w:rsidRPr="00681B2F">
        <w:rPr>
          <w:rFonts w:ascii="Times New Roman" w:hAnsi="Times New Roman"/>
          <w:sz w:val="28"/>
          <w:szCs w:val="28"/>
        </w:rPr>
        <w:t>•  Работа с детьми, молодежью, пожилыми людьми (долгожителями).</w:t>
      </w:r>
    </w:p>
    <w:p w:rsidR="00681B2F" w:rsidRDefault="00681B2F" w:rsidP="00681B2F">
      <w:pPr>
        <w:pStyle w:val="afa"/>
        <w:ind w:firstLine="708"/>
        <w:jc w:val="both"/>
        <w:rPr>
          <w:rFonts w:ascii="Times New Roman" w:hAnsi="Times New Roman"/>
          <w:sz w:val="28"/>
          <w:szCs w:val="28"/>
        </w:rPr>
      </w:pPr>
      <w:r w:rsidRPr="00681B2F">
        <w:rPr>
          <w:rFonts w:ascii="Times New Roman" w:hAnsi="Times New Roman"/>
          <w:sz w:val="28"/>
          <w:szCs w:val="28"/>
        </w:rPr>
        <w:t>Еткульский краеведческий  музей</w:t>
      </w:r>
      <w:r w:rsidR="009D2055">
        <w:rPr>
          <w:rFonts w:ascii="Times New Roman" w:hAnsi="Times New Roman"/>
          <w:sz w:val="28"/>
          <w:szCs w:val="28"/>
        </w:rPr>
        <w:t xml:space="preserve"> </w:t>
      </w:r>
      <w:r w:rsidRPr="00681B2F">
        <w:rPr>
          <w:rFonts w:ascii="Times New Roman" w:hAnsi="Times New Roman"/>
          <w:sz w:val="28"/>
          <w:szCs w:val="28"/>
        </w:rPr>
        <w:t>пополн</w:t>
      </w:r>
      <w:r w:rsidR="003822C7">
        <w:rPr>
          <w:rFonts w:ascii="Times New Roman" w:hAnsi="Times New Roman"/>
          <w:sz w:val="28"/>
          <w:szCs w:val="28"/>
        </w:rPr>
        <w:t>я</w:t>
      </w:r>
      <w:r w:rsidRPr="00681B2F">
        <w:rPr>
          <w:rFonts w:ascii="Times New Roman" w:hAnsi="Times New Roman"/>
          <w:sz w:val="28"/>
          <w:szCs w:val="28"/>
        </w:rPr>
        <w:t xml:space="preserve">ются новыми </w:t>
      </w:r>
      <w:r w:rsidR="009D2055">
        <w:rPr>
          <w:rFonts w:ascii="Times New Roman" w:hAnsi="Times New Roman"/>
          <w:sz w:val="28"/>
          <w:szCs w:val="28"/>
        </w:rPr>
        <w:t>э</w:t>
      </w:r>
      <w:r w:rsidR="009D2055" w:rsidRPr="00681B2F">
        <w:rPr>
          <w:rFonts w:ascii="Times New Roman" w:hAnsi="Times New Roman"/>
          <w:sz w:val="28"/>
          <w:szCs w:val="28"/>
        </w:rPr>
        <w:t>кспозици</w:t>
      </w:r>
      <w:r w:rsidR="009D2055">
        <w:rPr>
          <w:rFonts w:ascii="Times New Roman" w:hAnsi="Times New Roman"/>
          <w:sz w:val="28"/>
          <w:szCs w:val="28"/>
        </w:rPr>
        <w:t xml:space="preserve">ями и </w:t>
      </w:r>
      <w:r w:rsidR="009D2055" w:rsidRPr="00681B2F">
        <w:rPr>
          <w:rFonts w:ascii="Times New Roman" w:hAnsi="Times New Roman"/>
          <w:sz w:val="28"/>
          <w:szCs w:val="28"/>
        </w:rPr>
        <w:t xml:space="preserve"> </w:t>
      </w:r>
      <w:r w:rsidRPr="00681B2F">
        <w:rPr>
          <w:rFonts w:ascii="Times New Roman" w:hAnsi="Times New Roman"/>
          <w:sz w:val="28"/>
          <w:szCs w:val="28"/>
        </w:rPr>
        <w:t xml:space="preserve">экспонатами, тем самым обогащая и расширяя представленный материал. </w:t>
      </w:r>
      <w:r w:rsidR="009D2055">
        <w:rPr>
          <w:rFonts w:ascii="Times New Roman" w:hAnsi="Times New Roman"/>
          <w:sz w:val="28"/>
          <w:szCs w:val="28"/>
        </w:rPr>
        <w:t xml:space="preserve">В музее </w:t>
      </w:r>
      <w:r w:rsidRPr="00681B2F">
        <w:rPr>
          <w:rFonts w:ascii="Times New Roman" w:hAnsi="Times New Roman"/>
          <w:sz w:val="28"/>
          <w:szCs w:val="28"/>
        </w:rPr>
        <w:t>размещаются выставки из собственного основного фонда (техника 20-90 гг), бонистика (денежные единицы), филателия (коллекция марок), фалеристика (коллекция значков), нумизматика (монеты) и предоставляемые другими учреждениями и частными лицами.</w:t>
      </w:r>
      <w:r w:rsidR="00320AE0">
        <w:rPr>
          <w:rFonts w:ascii="Times New Roman" w:hAnsi="Times New Roman"/>
          <w:sz w:val="28"/>
          <w:szCs w:val="28"/>
        </w:rPr>
        <w:t xml:space="preserve"> Число предметов основного фонда музея составляет 19798 единиц.</w:t>
      </w:r>
    </w:p>
    <w:p w:rsidR="00681B2F" w:rsidRPr="00681B2F" w:rsidRDefault="00681B2F" w:rsidP="00681B2F">
      <w:pPr>
        <w:pStyle w:val="afa"/>
        <w:ind w:firstLine="708"/>
        <w:jc w:val="both"/>
        <w:rPr>
          <w:rFonts w:ascii="Times New Roman" w:hAnsi="Times New Roman"/>
          <w:sz w:val="28"/>
          <w:szCs w:val="28"/>
        </w:rPr>
      </w:pPr>
      <w:r w:rsidRPr="00681B2F">
        <w:rPr>
          <w:rFonts w:ascii="Times New Roman" w:hAnsi="Times New Roman"/>
          <w:sz w:val="28"/>
          <w:szCs w:val="28"/>
        </w:rPr>
        <w:t xml:space="preserve">Показателем </w:t>
      </w:r>
      <w:r w:rsidRPr="009D2055">
        <w:rPr>
          <w:rFonts w:ascii="Times New Roman" w:hAnsi="Times New Roman"/>
          <w:sz w:val="28"/>
          <w:szCs w:val="28"/>
        </w:rPr>
        <w:t>деятельности музея</w:t>
      </w:r>
      <w:r w:rsidRPr="00681B2F">
        <w:rPr>
          <w:rFonts w:ascii="Times New Roman" w:hAnsi="Times New Roman"/>
          <w:sz w:val="28"/>
          <w:szCs w:val="28"/>
        </w:rPr>
        <w:t xml:space="preserve"> является количество посещений, которое складывается из индивидуальных посещений, коллективных посещений, посещений официального сайта учреждения, выездных выставок и мероприятий. В 2023</w:t>
      </w:r>
      <w:r w:rsidR="00D322F2">
        <w:rPr>
          <w:rFonts w:ascii="Times New Roman" w:hAnsi="Times New Roman"/>
          <w:sz w:val="28"/>
          <w:szCs w:val="28"/>
        </w:rPr>
        <w:t xml:space="preserve"> </w:t>
      </w:r>
      <w:r w:rsidRPr="00681B2F">
        <w:rPr>
          <w:rFonts w:ascii="Times New Roman" w:hAnsi="Times New Roman"/>
          <w:sz w:val="28"/>
          <w:szCs w:val="28"/>
        </w:rPr>
        <w:t xml:space="preserve">году количество посещений составило </w:t>
      </w:r>
      <w:r w:rsidR="00D322F2">
        <w:rPr>
          <w:rFonts w:ascii="Times New Roman" w:hAnsi="Times New Roman"/>
          <w:sz w:val="28"/>
          <w:szCs w:val="28"/>
        </w:rPr>
        <w:t>1</w:t>
      </w:r>
      <w:r w:rsidRPr="009D2055">
        <w:rPr>
          <w:rFonts w:ascii="Times New Roman" w:hAnsi="Times New Roman"/>
          <w:sz w:val="28"/>
          <w:szCs w:val="28"/>
        </w:rPr>
        <w:t>3</w:t>
      </w:r>
      <w:r w:rsidR="00D322F2">
        <w:rPr>
          <w:rFonts w:ascii="Times New Roman" w:hAnsi="Times New Roman"/>
          <w:sz w:val="28"/>
          <w:szCs w:val="28"/>
        </w:rPr>
        <w:t>304</w:t>
      </w:r>
      <w:r w:rsidRPr="00681B2F">
        <w:rPr>
          <w:rFonts w:ascii="Times New Roman" w:hAnsi="Times New Roman"/>
          <w:b/>
          <w:sz w:val="28"/>
          <w:szCs w:val="28"/>
        </w:rPr>
        <w:t xml:space="preserve"> </w:t>
      </w:r>
      <w:r w:rsidRPr="009D2055">
        <w:rPr>
          <w:rFonts w:ascii="Times New Roman" w:hAnsi="Times New Roman"/>
          <w:sz w:val="28"/>
          <w:szCs w:val="28"/>
        </w:rPr>
        <w:t>человек</w:t>
      </w:r>
      <w:r w:rsidR="009D2055">
        <w:rPr>
          <w:rFonts w:ascii="Times New Roman" w:hAnsi="Times New Roman"/>
          <w:sz w:val="28"/>
          <w:szCs w:val="28"/>
        </w:rPr>
        <w:t>а</w:t>
      </w:r>
      <w:r w:rsidR="00D322F2">
        <w:rPr>
          <w:rFonts w:ascii="Times New Roman" w:hAnsi="Times New Roman"/>
          <w:sz w:val="28"/>
          <w:szCs w:val="28"/>
        </w:rPr>
        <w:t>.</w:t>
      </w:r>
    </w:p>
    <w:p w:rsidR="00681B2F" w:rsidRPr="00681B2F" w:rsidRDefault="00681B2F" w:rsidP="00681B2F">
      <w:pPr>
        <w:pStyle w:val="afa"/>
        <w:ind w:firstLine="708"/>
        <w:jc w:val="both"/>
        <w:rPr>
          <w:rFonts w:ascii="Times New Roman" w:hAnsi="Times New Roman"/>
          <w:sz w:val="28"/>
          <w:szCs w:val="28"/>
        </w:rPr>
      </w:pPr>
      <w:r w:rsidRPr="00681B2F">
        <w:rPr>
          <w:rFonts w:ascii="Times New Roman" w:hAnsi="Times New Roman"/>
          <w:sz w:val="28"/>
          <w:szCs w:val="28"/>
        </w:rPr>
        <w:t xml:space="preserve">Показателем </w:t>
      </w:r>
      <w:r w:rsidRPr="009D2055">
        <w:rPr>
          <w:rFonts w:ascii="Times New Roman" w:hAnsi="Times New Roman"/>
          <w:sz w:val="28"/>
          <w:szCs w:val="28"/>
        </w:rPr>
        <w:t>эффективности деятельности</w:t>
      </w:r>
      <w:r w:rsidRPr="00681B2F">
        <w:rPr>
          <w:rFonts w:ascii="Times New Roman" w:hAnsi="Times New Roman"/>
          <w:sz w:val="28"/>
          <w:szCs w:val="28"/>
        </w:rPr>
        <w:t xml:space="preserve"> музея является организация выставок, как внутри музея, так и вне музея. Здесь наблюдается увеличение – в 2023 году организовано 93</w:t>
      </w:r>
      <w:r w:rsidRPr="00681B2F">
        <w:rPr>
          <w:rFonts w:ascii="Times New Roman" w:hAnsi="Times New Roman"/>
          <w:b/>
          <w:sz w:val="28"/>
          <w:szCs w:val="28"/>
        </w:rPr>
        <w:t xml:space="preserve"> </w:t>
      </w:r>
      <w:r w:rsidRPr="009D2055">
        <w:rPr>
          <w:rFonts w:ascii="Times New Roman" w:hAnsi="Times New Roman"/>
          <w:sz w:val="28"/>
          <w:szCs w:val="28"/>
        </w:rPr>
        <w:t>выставки</w:t>
      </w:r>
      <w:r w:rsidRPr="00681B2F">
        <w:rPr>
          <w:rFonts w:ascii="Times New Roman" w:hAnsi="Times New Roman"/>
          <w:sz w:val="28"/>
          <w:szCs w:val="28"/>
        </w:rPr>
        <w:t xml:space="preserve"> (в 2022 году – 87)</w:t>
      </w:r>
      <w:r w:rsidR="009D2055">
        <w:rPr>
          <w:rFonts w:ascii="Times New Roman" w:hAnsi="Times New Roman"/>
          <w:sz w:val="28"/>
          <w:szCs w:val="28"/>
        </w:rPr>
        <w:t>.</w:t>
      </w:r>
      <w:r w:rsidRPr="00681B2F">
        <w:rPr>
          <w:rFonts w:ascii="Times New Roman" w:hAnsi="Times New Roman"/>
          <w:sz w:val="28"/>
          <w:szCs w:val="28"/>
        </w:rPr>
        <w:t xml:space="preserve"> Становится традицией проведение выставок детских творческих работ, работ женского рукоделия, выставки к социально значимым датам села и района, выставки общественных организаций «Память сердца», «Общество с ограниченными возможностями». Любят выставляться и местные художники  И.В. Сосенков  и приезжие художники В.В.Шмурадко,</w:t>
      </w:r>
      <w:r w:rsidR="009D2055">
        <w:rPr>
          <w:rFonts w:ascii="Times New Roman" w:hAnsi="Times New Roman"/>
          <w:sz w:val="28"/>
          <w:szCs w:val="28"/>
        </w:rPr>
        <w:t xml:space="preserve"> </w:t>
      </w:r>
      <w:r w:rsidRPr="00681B2F">
        <w:rPr>
          <w:rFonts w:ascii="Times New Roman" w:hAnsi="Times New Roman"/>
          <w:sz w:val="28"/>
          <w:szCs w:val="28"/>
        </w:rPr>
        <w:t xml:space="preserve"> С. Зыболов, М. Н. Рохмистрова.   </w:t>
      </w:r>
    </w:p>
    <w:p w:rsidR="00681B2F" w:rsidRPr="00681B2F" w:rsidRDefault="00681B2F" w:rsidP="00681B2F">
      <w:pPr>
        <w:pStyle w:val="afa"/>
        <w:ind w:firstLine="708"/>
        <w:jc w:val="both"/>
        <w:rPr>
          <w:rFonts w:ascii="Times New Roman" w:hAnsi="Times New Roman"/>
          <w:b/>
          <w:sz w:val="28"/>
          <w:szCs w:val="28"/>
        </w:rPr>
      </w:pPr>
      <w:r w:rsidRPr="009D2055">
        <w:rPr>
          <w:rFonts w:ascii="Times New Roman" w:hAnsi="Times New Roman"/>
          <w:sz w:val="28"/>
          <w:szCs w:val="28"/>
        </w:rPr>
        <w:t>О наиболее значимых выставках:</w:t>
      </w:r>
    </w:p>
    <w:p w:rsidR="00681B2F" w:rsidRPr="00681B2F" w:rsidRDefault="00681B2F" w:rsidP="00681B2F">
      <w:pPr>
        <w:pStyle w:val="afa"/>
        <w:numPr>
          <w:ilvl w:val="0"/>
          <w:numId w:val="38"/>
        </w:numPr>
        <w:jc w:val="both"/>
        <w:rPr>
          <w:rFonts w:ascii="Times New Roman" w:hAnsi="Times New Roman"/>
          <w:sz w:val="28"/>
          <w:szCs w:val="28"/>
        </w:rPr>
      </w:pPr>
      <w:r w:rsidRPr="00681B2F">
        <w:rPr>
          <w:rFonts w:ascii="Times New Roman" w:hAnsi="Times New Roman"/>
          <w:b/>
          <w:sz w:val="28"/>
          <w:szCs w:val="28"/>
        </w:rPr>
        <w:t>«</w:t>
      </w:r>
      <w:r w:rsidRPr="00681B2F">
        <w:rPr>
          <w:rFonts w:ascii="Times New Roman" w:hAnsi="Times New Roman"/>
          <w:sz w:val="28"/>
          <w:szCs w:val="28"/>
        </w:rPr>
        <w:t>Обратно в прошлое»</w:t>
      </w:r>
      <w:r w:rsidR="009D2055">
        <w:rPr>
          <w:rFonts w:ascii="Times New Roman" w:hAnsi="Times New Roman"/>
          <w:sz w:val="28"/>
          <w:szCs w:val="28"/>
        </w:rPr>
        <w:t>;</w:t>
      </w:r>
      <w:r w:rsidRPr="00681B2F">
        <w:rPr>
          <w:rFonts w:ascii="Times New Roman" w:hAnsi="Times New Roman"/>
          <w:sz w:val="28"/>
          <w:szCs w:val="28"/>
        </w:rPr>
        <w:t xml:space="preserve"> </w:t>
      </w:r>
    </w:p>
    <w:p w:rsidR="00681B2F" w:rsidRPr="00681B2F" w:rsidRDefault="00681B2F" w:rsidP="00681B2F">
      <w:pPr>
        <w:pStyle w:val="afa"/>
        <w:numPr>
          <w:ilvl w:val="0"/>
          <w:numId w:val="38"/>
        </w:numPr>
        <w:jc w:val="both"/>
        <w:rPr>
          <w:rFonts w:ascii="Times New Roman" w:hAnsi="Times New Roman"/>
          <w:sz w:val="28"/>
          <w:szCs w:val="28"/>
        </w:rPr>
      </w:pPr>
      <w:r w:rsidRPr="00681B2F">
        <w:rPr>
          <w:rFonts w:ascii="Times New Roman" w:hAnsi="Times New Roman"/>
          <w:sz w:val="28"/>
          <w:szCs w:val="28"/>
        </w:rPr>
        <w:t>Куклы ручной работы (техника Тедди)</w:t>
      </w:r>
      <w:r w:rsidR="009D2055">
        <w:rPr>
          <w:rFonts w:ascii="Times New Roman" w:hAnsi="Times New Roman"/>
          <w:sz w:val="28"/>
          <w:szCs w:val="28"/>
        </w:rPr>
        <w:t>;</w:t>
      </w:r>
    </w:p>
    <w:p w:rsidR="00681B2F" w:rsidRPr="00681B2F" w:rsidRDefault="00681B2F" w:rsidP="00681B2F">
      <w:pPr>
        <w:pStyle w:val="afa"/>
        <w:numPr>
          <w:ilvl w:val="0"/>
          <w:numId w:val="38"/>
        </w:numPr>
        <w:jc w:val="both"/>
        <w:rPr>
          <w:rFonts w:ascii="Times New Roman" w:hAnsi="Times New Roman"/>
          <w:sz w:val="28"/>
          <w:szCs w:val="28"/>
        </w:rPr>
      </w:pPr>
      <w:r w:rsidRPr="00681B2F">
        <w:rPr>
          <w:rFonts w:ascii="Times New Roman" w:hAnsi="Times New Roman"/>
          <w:sz w:val="28"/>
          <w:szCs w:val="28"/>
        </w:rPr>
        <w:t>Выставка «Золотые сердца для СВОих»</w:t>
      </w:r>
      <w:r w:rsidR="009D2055">
        <w:rPr>
          <w:rFonts w:ascii="Times New Roman" w:hAnsi="Times New Roman"/>
          <w:sz w:val="28"/>
          <w:szCs w:val="28"/>
        </w:rPr>
        <w:t>;</w:t>
      </w:r>
    </w:p>
    <w:p w:rsidR="00681B2F" w:rsidRPr="00681B2F" w:rsidRDefault="00681B2F" w:rsidP="00681B2F">
      <w:pPr>
        <w:pStyle w:val="afa"/>
        <w:numPr>
          <w:ilvl w:val="0"/>
          <w:numId w:val="38"/>
        </w:numPr>
        <w:jc w:val="both"/>
        <w:rPr>
          <w:rFonts w:ascii="Times New Roman" w:hAnsi="Times New Roman"/>
          <w:sz w:val="28"/>
          <w:szCs w:val="28"/>
        </w:rPr>
      </w:pPr>
      <w:r w:rsidRPr="00681B2F">
        <w:rPr>
          <w:rFonts w:ascii="Times New Roman" w:hAnsi="Times New Roman"/>
          <w:sz w:val="28"/>
          <w:szCs w:val="28"/>
        </w:rPr>
        <w:t>«Народное искусство»</w:t>
      </w:r>
      <w:r w:rsidR="009D2055">
        <w:rPr>
          <w:rFonts w:ascii="Times New Roman" w:hAnsi="Times New Roman"/>
          <w:sz w:val="28"/>
          <w:szCs w:val="28"/>
        </w:rPr>
        <w:t>;</w:t>
      </w:r>
    </w:p>
    <w:p w:rsidR="00681B2F" w:rsidRPr="00681B2F" w:rsidRDefault="00681B2F" w:rsidP="00681B2F">
      <w:pPr>
        <w:pStyle w:val="afa"/>
        <w:numPr>
          <w:ilvl w:val="0"/>
          <w:numId w:val="38"/>
        </w:numPr>
        <w:jc w:val="both"/>
        <w:rPr>
          <w:rFonts w:ascii="Times New Roman" w:hAnsi="Times New Roman"/>
          <w:sz w:val="28"/>
          <w:szCs w:val="28"/>
        </w:rPr>
      </w:pPr>
      <w:r w:rsidRPr="00681B2F">
        <w:rPr>
          <w:rFonts w:ascii="Times New Roman" w:hAnsi="Times New Roman"/>
          <w:sz w:val="28"/>
          <w:szCs w:val="28"/>
        </w:rPr>
        <w:t xml:space="preserve"> Фотовыставка Зеленина Ю.А.</w:t>
      </w:r>
      <w:r w:rsidR="009D2055">
        <w:rPr>
          <w:rFonts w:ascii="Times New Roman" w:hAnsi="Times New Roman"/>
          <w:sz w:val="28"/>
          <w:szCs w:val="28"/>
        </w:rPr>
        <w:t>;</w:t>
      </w:r>
    </w:p>
    <w:p w:rsidR="00681B2F" w:rsidRPr="00681B2F" w:rsidRDefault="00681B2F" w:rsidP="00681B2F">
      <w:pPr>
        <w:pStyle w:val="afa"/>
        <w:numPr>
          <w:ilvl w:val="0"/>
          <w:numId w:val="38"/>
        </w:numPr>
        <w:jc w:val="both"/>
        <w:rPr>
          <w:rFonts w:ascii="Times New Roman" w:hAnsi="Times New Roman"/>
          <w:sz w:val="28"/>
          <w:szCs w:val="28"/>
        </w:rPr>
      </w:pPr>
      <w:r w:rsidRPr="00681B2F">
        <w:rPr>
          <w:rFonts w:ascii="Times New Roman" w:hAnsi="Times New Roman"/>
          <w:sz w:val="28"/>
          <w:szCs w:val="28"/>
        </w:rPr>
        <w:t xml:space="preserve"> Великая Отечественная война-хроника</w:t>
      </w:r>
      <w:r w:rsidR="009D2055">
        <w:rPr>
          <w:rFonts w:ascii="Times New Roman" w:hAnsi="Times New Roman"/>
          <w:sz w:val="28"/>
          <w:szCs w:val="28"/>
        </w:rPr>
        <w:t>;</w:t>
      </w:r>
    </w:p>
    <w:p w:rsidR="00681B2F" w:rsidRPr="00681B2F" w:rsidRDefault="00681B2F" w:rsidP="00681B2F">
      <w:pPr>
        <w:pStyle w:val="afa"/>
        <w:numPr>
          <w:ilvl w:val="0"/>
          <w:numId w:val="38"/>
        </w:numPr>
        <w:jc w:val="both"/>
        <w:rPr>
          <w:rFonts w:ascii="Times New Roman" w:hAnsi="Times New Roman"/>
          <w:sz w:val="28"/>
          <w:szCs w:val="28"/>
        </w:rPr>
      </w:pPr>
      <w:r w:rsidRPr="00681B2F">
        <w:rPr>
          <w:rFonts w:ascii="Times New Roman" w:hAnsi="Times New Roman"/>
          <w:sz w:val="28"/>
          <w:szCs w:val="28"/>
        </w:rPr>
        <w:t xml:space="preserve">Выставка работ художественного отделения </w:t>
      </w:r>
      <w:r w:rsidR="009D2055">
        <w:rPr>
          <w:rFonts w:ascii="Times New Roman" w:hAnsi="Times New Roman"/>
          <w:sz w:val="28"/>
          <w:szCs w:val="28"/>
        </w:rPr>
        <w:t>детских школ искусств;</w:t>
      </w:r>
    </w:p>
    <w:p w:rsidR="00681B2F" w:rsidRPr="00681B2F" w:rsidRDefault="00681B2F" w:rsidP="00681B2F">
      <w:pPr>
        <w:pStyle w:val="afa"/>
        <w:numPr>
          <w:ilvl w:val="0"/>
          <w:numId w:val="38"/>
        </w:numPr>
        <w:jc w:val="both"/>
        <w:rPr>
          <w:rFonts w:ascii="Times New Roman" w:hAnsi="Times New Roman"/>
          <w:sz w:val="28"/>
          <w:szCs w:val="28"/>
        </w:rPr>
      </w:pPr>
      <w:r w:rsidRPr="00681B2F">
        <w:rPr>
          <w:rFonts w:ascii="Times New Roman" w:hAnsi="Times New Roman"/>
          <w:sz w:val="28"/>
          <w:szCs w:val="28"/>
        </w:rPr>
        <w:t>Скульптор Митрошин В.</w:t>
      </w:r>
      <w:r w:rsidR="009D2055">
        <w:rPr>
          <w:rFonts w:ascii="Times New Roman" w:hAnsi="Times New Roman"/>
          <w:sz w:val="28"/>
          <w:szCs w:val="28"/>
        </w:rPr>
        <w:t>;</w:t>
      </w:r>
    </w:p>
    <w:p w:rsidR="00681B2F" w:rsidRPr="00681B2F" w:rsidRDefault="00681B2F" w:rsidP="00681B2F">
      <w:pPr>
        <w:pStyle w:val="afa"/>
        <w:numPr>
          <w:ilvl w:val="0"/>
          <w:numId w:val="38"/>
        </w:numPr>
        <w:jc w:val="both"/>
        <w:rPr>
          <w:rFonts w:ascii="Times New Roman" w:hAnsi="Times New Roman"/>
          <w:sz w:val="28"/>
          <w:szCs w:val="28"/>
        </w:rPr>
      </w:pPr>
      <w:r w:rsidRPr="00681B2F">
        <w:rPr>
          <w:rFonts w:ascii="Times New Roman" w:hAnsi="Times New Roman"/>
          <w:sz w:val="28"/>
          <w:szCs w:val="28"/>
        </w:rPr>
        <w:t>Фотовыставка ко Дню матери, Дню отца</w:t>
      </w:r>
      <w:r w:rsidR="009D2055">
        <w:rPr>
          <w:rFonts w:ascii="Times New Roman" w:hAnsi="Times New Roman"/>
          <w:sz w:val="28"/>
          <w:szCs w:val="28"/>
        </w:rPr>
        <w:t>.</w:t>
      </w:r>
    </w:p>
    <w:p w:rsidR="00681B2F" w:rsidRPr="009D2055" w:rsidRDefault="00681B2F" w:rsidP="00681B2F">
      <w:pPr>
        <w:pStyle w:val="afa"/>
        <w:jc w:val="both"/>
        <w:rPr>
          <w:rFonts w:ascii="Times New Roman" w:hAnsi="Times New Roman"/>
          <w:sz w:val="28"/>
          <w:szCs w:val="28"/>
        </w:rPr>
      </w:pPr>
      <w:r w:rsidRPr="009D2055">
        <w:rPr>
          <w:rFonts w:ascii="Times New Roman" w:hAnsi="Times New Roman"/>
          <w:sz w:val="28"/>
          <w:szCs w:val="28"/>
        </w:rPr>
        <w:t>Основные направления деятельности музея:</w:t>
      </w:r>
    </w:p>
    <w:p w:rsidR="00681B2F" w:rsidRPr="00681B2F" w:rsidRDefault="00681B2F" w:rsidP="00681B2F">
      <w:pPr>
        <w:pStyle w:val="afa"/>
        <w:jc w:val="both"/>
        <w:rPr>
          <w:rFonts w:ascii="Times New Roman" w:hAnsi="Times New Roman"/>
          <w:sz w:val="28"/>
          <w:szCs w:val="28"/>
        </w:rPr>
      </w:pPr>
      <w:r w:rsidRPr="00681B2F">
        <w:rPr>
          <w:rFonts w:ascii="Times New Roman" w:hAnsi="Times New Roman"/>
          <w:sz w:val="28"/>
          <w:szCs w:val="28"/>
        </w:rPr>
        <w:t>- проведение экскурсий,</w:t>
      </w:r>
    </w:p>
    <w:p w:rsidR="00681B2F" w:rsidRPr="00681B2F" w:rsidRDefault="00681B2F" w:rsidP="00681B2F">
      <w:pPr>
        <w:pStyle w:val="afa"/>
        <w:jc w:val="both"/>
        <w:rPr>
          <w:rFonts w:ascii="Times New Roman" w:hAnsi="Times New Roman"/>
          <w:sz w:val="28"/>
          <w:szCs w:val="28"/>
        </w:rPr>
      </w:pPr>
      <w:r w:rsidRPr="00681B2F">
        <w:rPr>
          <w:rFonts w:ascii="Times New Roman" w:hAnsi="Times New Roman"/>
          <w:sz w:val="28"/>
          <w:szCs w:val="28"/>
        </w:rPr>
        <w:lastRenderedPageBreak/>
        <w:t>- научно-познавательная работа с дошкольниками (презентации, экскурсии),</w:t>
      </w:r>
    </w:p>
    <w:p w:rsidR="00681B2F" w:rsidRPr="00681B2F" w:rsidRDefault="00681B2F" w:rsidP="00681B2F">
      <w:pPr>
        <w:pStyle w:val="afa"/>
        <w:jc w:val="both"/>
        <w:rPr>
          <w:rFonts w:ascii="Times New Roman" w:hAnsi="Times New Roman"/>
          <w:sz w:val="28"/>
          <w:szCs w:val="28"/>
        </w:rPr>
      </w:pPr>
      <w:r w:rsidRPr="00681B2F">
        <w:rPr>
          <w:rFonts w:ascii="Times New Roman" w:hAnsi="Times New Roman"/>
          <w:sz w:val="28"/>
          <w:szCs w:val="28"/>
        </w:rPr>
        <w:t>-  патриотическое воспитание (школьники),</w:t>
      </w:r>
    </w:p>
    <w:p w:rsidR="00681B2F" w:rsidRPr="00681B2F" w:rsidRDefault="00681B2F" w:rsidP="00681B2F">
      <w:pPr>
        <w:pStyle w:val="afa"/>
        <w:jc w:val="both"/>
        <w:rPr>
          <w:rFonts w:ascii="Times New Roman" w:hAnsi="Times New Roman"/>
          <w:sz w:val="28"/>
          <w:szCs w:val="28"/>
        </w:rPr>
      </w:pPr>
      <w:r w:rsidRPr="00681B2F">
        <w:rPr>
          <w:rFonts w:ascii="Times New Roman" w:hAnsi="Times New Roman"/>
          <w:sz w:val="28"/>
          <w:szCs w:val="28"/>
        </w:rPr>
        <w:t>- просветительская работа, образовательные и развлекательные мероприятия для жителей района и лиц старшего поколения.</w:t>
      </w:r>
    </w:p>
    <w:p w:rsidR="00681B2F" w:rsidRDefault="00681B2F" w:rsidP="00681B2F">
      <w:pPr>
        <w:pStyle w:val="afa"/>
        <w:jc w:val="both"/>
        <w:rPr>
          <w:rFonts w:ascii="Times New Roman" w:hAnsi="Times New Roman"/>
          <w:sz w:val="28"/>
          <w:szCs w:val="28"/>
        </w:rPr>
      </w:pPr>
      <w:r w:rsidRPr="00681B2F">
        <w:rPr>
          <w:rFonts w:ascii="Times New Roman" w:hAnsi="Times New Roman"/>
          <w:sz w:val="28"/>
          <w:szCs w:val="28"/>
        </w:rPr>
        <w:tab/>
        <w:t>За 2023 год в Еткульском краеведческ</w:t>
      </w:r>
      <w:r w:rsidR="009D2055">
        <w:rPr>
          <w:rFonts w:ascii="Times New Roman" w:hAnsi="Times New Roman"/>
          <w:sz w:val="28"/>
          <w:szCs w:val="28"/>
        </w:rPr>
        <w:t>о</w:t>
      </w:r>
      <w:r w:rsidRPr="00681B2F">
        <w:rPr>
          <w:rFonts w:ascii="Times New Roman" w:hAnsi="Times New Roman"/>
          <w:sz w:val="28"/>
          <w:szCs w:val="28"/>
        </w:rPr>
        <w:t xml:space="preserve">м музее проведено </w:t>
      </w:r>
      <w:r w:rsidRPr="009D2055">
        <w:rPr>
          <w:rFonts w:ascii="Times New Roman" w:hAnsi="Times New Roman"/>
          <w:sz w:val="28"/>
          <w:szCs w:val="28"/>
        </w:rPr>
        <w:t>258 экскурси</w:t>
      </w:r>
      <w:r w:rsidR="009D2055">
        <w:rPr>
          <w:rFonts w:ascii="Times New Roman" w:hAnsi="Times New Roman"/>
          <w:sz w:val="28"/>
          <w:szCs w:val="28"/>
        </w:rPr>
        <w:t>й</w:t>
      </w:r>
      <w:r w:rsidR="00006D27">
        <w:rPr>
          <w:rFonts w:ascii="Times New Roman" w:hAnsi="Times New Roman"/>
          <w:sz w:val="28"/>
          <w:szCs w:val="28"/>
        </w:rPr>
        <w:t>;</w:t>
      </w:r>
      <w:r w:rsidRPr="00681B2F">
        <w:rPr>
          <w:rFonts w:ascii="Times New Roman" w:hAnsi="Times New Roman"/>
          <w:sz w:val="28"/>
          <w:szCs w:val="28"/>
        </w:rPr>
        <w:t xml:space="preserve"> 93 выставки (совместно с выставками офлайн и онлайн)</w:t>
      </w:r>
      <w:r w:rsidR="00006D27">
        <w:rPr>
          <w:rFonts w:ascii="Times New Roman" w:hAnsi="Times New Roman"/>
          <w:sz w:val="28"/>
          <w:szCs w:val="28"/>
        </w:rPr>
        <w:t>;</w:t>
      </w:r>
      <w:r w:rsidRPr="00681B2F">
        <w:rPr>
          <w:rFonts w:ascii="Times New Roman" w:hAnsi="Times New Roman"/>
          <w:sz w:val="28"/>
          <w:szCs w:val="28"/>
        </w:rPr>
        <w:t xml:space="preserve"> 98 лекций, бесед, музейных уроков, музейно</w:t>
      </w:r>
      <w:r w:rsidR="009D2055">
        <w:rPr>
          <w:rFonts w:ascii="Times New Roman" w:hAnsi="Times New Roman"/>
          <w:sz w:val="28"/>
          <w:szCs w:val="28"/>
        </w:rPr>
        <w:t>-</w:t>
      </w:r>
      <w:r w:rsidRPr="00681B2F">
        <w:rPr>
          <w:rFonts w:ascii="Times New Roman" w:hAnsi="Times New Roman"/>
          <w:sz w:val="28"/>
          <w:szCs w:val="28"/>
        </w:rPr>
        <w:t>образовательных мероприятий, акций</w:t>
      </w:r>
      <w:r w:rsidR="00006D27">
        <w:rPr>
          <w:rFonts w:ascii="Times New Roman" w:hAnsi="Times New Roman"/>
          <w:sz w:val="28"/>
          <w:szCs w:val="28"/>
        </w:rPr>
        <w:t>;</w:t>
      </w:r>
      <w:r w:rsidRPr="00681B2F">
        <w:rPr>
          <w:rFonts w:ascii="Times New Roman" w:hAnsi="Times New Roman"/>
          <w:sz w:val="28"/>
          <w:szCs w:val="28"/>
        </w:rPr>
        <w:t xml:space="preserve"> 58 мастер</w:t>
      </w:r>
      <w:r w:rsidR="00006D27">
        <w:rPr>
          <w:rFonts w:ascii="Times New Roman" w:hAnsi="Times New Roman"/>
          <w:sz w:val="28"/>
          <w:szCs w:val="28"/>
        </w:rPr>
        <w:t>-</w:t>
      </w:r>
      <w:r w:rsidRPr="00681B2F">
        <w:rPr>
          <w:rFonts w:ascii="Times New Roman" w:hAnsi="Times New Roman"/>
          <w:sz w:val="28"/>
          <w:szCs w:val="28"/>
        </w:rPr>
        <w:t>классов</w:t>
      </w:r>
      <w:r w:rsidR="00006D27">
        <w:rPr>
          <w:rFonts w:ascii="Times New Roman" w:hAnsi="Times New Roman"/>
          <w:sz w:val="28"/>
          <w:szCs w:val="28"/>
        </w:rPr>
        <w:t>;</w:t>
      </w:r>
      <w:r w:rsidRPr="00681B2F">
        <w:rPr>
          <w:rFonts w:ascii="Times New Roman" w:hAnsi="Times New Roman"/>
          <w:sz w:val="28"/>
          <w:szCs w:val="28"/>
        </w:rPr>
        <w:t xml:space="preserve"> организованно 4 больших районных конкурса: «1418 дней мужества», «В царстве зимы»,  «Рождественское чудо», «Пасхальная радость»</w:t>
      </w:r>
      <w:r w:rsidR="00C64B3C">
        <w:rPr>
          <w:rFonts w:ascii="Times New Roman" w:hAnsi="Times New Roman"/>
          <w:sz w:val="28"/>
          <w:szCs w:val="28"/>
        </w:rPr>
        <w:t>.</w:t>
      </w:r>
    </w:p>
    <w:p w:rsidR="00681B2F" w:rsidRPr="00681B2F" w:rsidRDefault="00681B2F" w:rsidP="009D2055">
      <w:pPr>
        <w:pStyle w:val="afa"/>
        <w:ind w:firstLine="708"/>
        <w:jc w:val="both"/>
        <w:rPr>
          <w:rFonts w:ascii="Times New Roman" w:hAnsi="Times New Roman"/>
          <w:b/>
          <w:sz w:val="28"/>
          <w:szCs w:val="28"/>
        </w:rPr>
      </w:pPr>
      <w:r w:rsidRPr="009D2055">
        <w:rPr>
          <w:rFonts w:ascii="Times New Roman" w:hAnsi="Times New Roman"/>
          <w:sz w:val="28"/>
          <w:szCs w:val="28"/>
        </w:rPr>
        <w:t>Новые формы просветительной работы в музее:</w:t>
      </w:r>
    </w:p>
    <w:p w:rsidR="00681B2F" w:rsidRPr="00681B2F" w:rsidRDefault="00681B2F" w:rsidP="00681B2F">
      <w:pPr>
        <w:pStyle w:val="afa"/>
        <w:numPr>
          <w:ilvl w:val="0"/>
          <w:numId w:val="39"/>
        </w:numPr>
        <w:jc w:val="both"/>
        <w:rPr>
          <w:rFonts w:ascii="Times New Roman" w:hAnsi="Times New Roman"/>
          <w:sz w:val="28"/>
          <w:szCs w:val="28"/>
        </w:rPr>
      </w:pPr>
      <w:r w:rsidRPr="00681B2F">
        <w:rPr>
          <w:rFonts w:ascii="Times New Roman" w:hAnsi="Times New Roman"/>
          <w:sz w:val="28"/>
          <w:szCs w:val="28"/>
        </w:rPr>
        <w:t>Видео экскурсии для детей дошкольного возраста «Работа в музее»</w:t>
      </w:r>
      <w:r w:rsidR="009D2055">
        <w:rPr>
          <w:rFonts w:ascii="Times New Roman" w:hAnsi="Times New Roman"/>
          <w:sz w:val="28"/>
          <w:szCs w:val="28"/>
        </w:rPr>
        <w:t>;</w:t>
      </w:r>
    </w:p>
    <w:p w:rsidR="00681B2F" w:rsidRPr="00681B2F" w:rsidRDefault="00681B2F" w:rsidP="00681B2F">
      <w:pPr>
        <w:pStyle w:val="afa"/>
        <w:numPr>
          <w:ilvl w:val="0"/>
          <w:numId w:val="39"/>
        </w:numPr>
        <w:jc w:val="both"/>
        <w:rPr>
          <w:rFonts w:ascii="Times New Roman" w:hAnsi="Times New Roman"/>
          <w:sz w:val="28"/>
          <w:szCs w:val="28"/>
        </w:rPr>
      </w:pPr>
      <w:r w:rsidRPr="00681B2F">
        <w:rPr>
          <w:rFonts w:ascii="Times New Roman" w:hAnsi="Times New Roman"/>
          <w:sz w:val="28"/>
          <w:szCs w:val="28"/>
        </w:rPr>
        <w:t>Интеллектуальная игра (Своя игра) стала изюминкой музея, Интеллектуальная игра «Где Логика»</w:t>
      </w:r>
      <w:r w:rsidR="009D2055">
        <w:rPr>
          <w:rFonts w:ascii="Times New Roman" w:hAnsi="Times New Roman"/>
          <w:sz w:val="28"/>
          <w:szCs w:val="28"/>
        </w:rPr>
        <w:t>;</w:t>
      </w:r>
    </w:p>
    <w:p w:rsidR="00681B2F" w:rsidRPr="00681B2F" w:rsidRDefault="00681B2F" w:rsidP="00681B2F">
      <w:pPr>
        <w:pStyle w:val="afa"/>
        <w:numPr>
          <w:ilvl w:val="0"/>
          <w:numId w:val="39"/>
        </w:numPr>
        <w:jc w:val="both"/>
        <w:rPr>
          <w:rFonts w:ascii="Times New Roman" w:hAnsi="Times New Roman"/>
          <w:sz w:val="28"/>
          <w:szCs w:val="28"/>
        </w:rPr>
      </w:pPr>
      <w:r w:rsidRPr="00681B2F">
        <w:rPr>
          <w:rFonts w:ascii="Times New Roman" w:hAnsi="Times New Roman"/>
          <w:sz w:val="28"/>
          <w:szCs w:val="28"/>
        </w:rPr>
        <w:t>Квест – игры для молодежи</w:t>
      </w:r>
      <w:r w:rsidR="009D2055">
        <w:rPr>
          <w:rFonts w:ascii="Times New Roman" w:hAnsi="Times New Roman"/>
          <w:sz w:val="28"/>
          <w:szCs w:val="28"/>
        </w:rPr>
        <w:t>;</w:t>
      </w:r>
      <w:r w:rsidRPr="00681B2F">
        <w:rPr>
          <w:rFonts w:ascii="Times New Roman" w:hAnsi="Times New Roman"/>
          <w:sz w:val="28"/>
          <w:szCs w:val="28"/>
        </w:rPr>
        <w:t xml:space="preserve"> </w:t>
      </w:r>
    </w:p>
    <w:p w:rsidR="00681B2F" w:rsidRPr="009D2055" w:rsidRDefault="00681B2F" w:rsidP="00681B2F">
      <w:pPr>
        <w:pStyle w:val="afa"/>
        <w:numPr>
          <w:ilvl w:val="0"/>
          <w:numId w:val="39"/>
        </w:numPr>
        <w:jc w:val="both"/>
        <w:rPr>
          <w:rFonts w:ascii="Times New Roman" w:hAnsi="Times New Roman"/>
          <w:sz w:val="28"/>
          <w:szCs w:val="28"/>
        </w:rPr>
      </w:pPr>
      <w:r w:rsidRPr="009D2055">
        <w:rPr>
          <w:rFonts w:ascii="Times New Roman" w:hAnsi="Times New Roman"/>
          <w:sz w:val="28"/>
          <w:szCs w:val="28"/>
        </w:rPr>
        <w:t>История в движении (экскурсия по родному селу)</w:t>
      </w:r>
      <w:r w:rsidR="009D2055" w:rsidRPr="009D2055">
        <w:rPr>
          <w:rFonts w:ascii="Times New Roman" w:hAnsi="Times New Roman"/>
          <w:sz w:val="28"/>
          <w:szCs w:val="28"/>
        </w:rPr>
        <w:t>.</w:t>
      </w:r>
    </w:p>
    <w:p w:rsidR="00681B2F" w:rsidRPr="009D2055" w:rsidRDefault="009D2055" w:rsidP="00681B2F">
      <w:pPr>
        <w:pStyle w:val="afa"/>
        <w:ind w:left="720"/>
        <w:jc w:val="both"/>
        <w:rPr>
          <w:rFonts w:ascii="Times New Roman" w:hAnsi="Times New Roman"/>
          <w:sz w:val="28"/>
          <w:szCs w:val="28"/>
        </w:rPr>
      </w:pPr>
      <w:r>
        <w:rPr>
          <w:rFonts w:ascii="Times New Roman" w:hAnsi="Times New Roman"/>
          <w:sz w:val="28"/>
          <w:szCs w:val="28"/>
        </w:rPr>
        <w:t>Организация и проведение акций.</w:t>
      </w:r>
    </w:p>
    <w:p w:rsidR="009D2055" w:rsidRPr="00681B2F" w:rsidRDefault="00681B2F" w:rsidP="009D2055">
      <w:pPr>
        <w:pStyle w:val="afa"/>
        <w:ind w:firstLine="708"/>
        <w:jc w:val="both"/>
        <w:rPr>
          <w:rFonts w:ascii="Times New Roman" w:hAnsi="Times New Roman"/>
          <w:sz w:val="28"/>
          <w:szCs w:val="28"/>
        </w:rPr>
      </w:pPr>
      <w:r w:rsidRPr="00681B2F">
        <w:rPr>
          <w:rFonts w:ascii="Times New Roman" w:hAnsi="Times New Roman"/>
          <w:sz w:val="28"/>
          <w:szCs w:val="28"/>
        </w:rPr>
        <w:t>Традиционными в музее стали проведе</w:t>
      </w:r>
      <w:r w:rsidR="009D2055">
        <w:rPr>
          <w:rFonts w:ascii="Times New Roman" w:hAnsi="Times New Roman"/>
          <w:sz w:val="28"/>
          <w:szCs w:val="28"/>
        </w:rPr>
        <w:t xml:space="preserve">ние акций «Ночь музеев» и «Ночь </w:t>
      </w:r>
      <w:r w:rsidRPr="00681B2F">
        <w:rPr>
          <w:rFonts w:ascii="Times New Roman" w:hAnsi="Times New Roman"/>
          <w:sz w:val="28"/>
          <w:szCs w:val="28"/>
        </w:rPr>
        <w:t>искусств», «Парад музеев» (общеобразовательных учреждений)</w:t>
      </w:r>
      <w:r w:rsidR="009D2055">
        <w:rPr>
          <w:rFonts w:ascii="Times New Roman" w:hAnsi="Times New Roman"/>
          <w:sz w:val="28"/>
          <w:szCs w:val="28"/>
        </w:rPr>
        <w:t>,</w:t>
      </w:r>
      <w:r w:rsidR="009D2055" w:rsidRPr="009D2055">
        <w:rPr>
          <w:rFonts w:ascii="Times New Roman" w:hAnsi="Times New Roman"/>
          <w:sz w:val="28"/>
          <w:szCs w:val="28"/>
        </w:rPr>
        <w:t xml:space="preserve"> </w:t>
      </w:r>
      <w:r w:rsidR="009D2055" w:rsidRPr="00681B2F">
        <w:rPr>
          <w:rFonts w:ascii="Times New Roman" w:hAnsi="Times New Roman"/>
          <w:sz w:val="28"/>
          <w:szCs w:val="28"/>
        </w:rPr>
        <w:t>Блокадный хлеб, Диктант Победы, Всероссийский исторический кроссворд, Открытка для друга, День борьбы с наркоманией, День государственного флага, Мы против терроризма и т.д.</w:t>
      </w:r>
    </w:p>
    <w:p w:rsidR="00681B2F" w:rsidRPr="00681B2F" w:rsidRDefault="00681B2F" w:rsidP="009D2055">
      <w:pPr>
        <w:pStyle w:val="afa"/>
        <w:ind w:firstLine="708"/>
        <w:jc w:val="both"/>
        <w:rPr>
          <w:rFonts w:ascii="Times New Roman" w:hAnsi="Times New Roman"/>
          <w:sz w:val="28"/>
          <w:szCs w:val="28"/>
        </w:rPr>
      </w:pPr>
      <w:r w:rsidRPr="00681B2F">
        <w:rPr>
          <w:rFonts w:ascii="Times New Roman" w:hAnsi="Times New Roman"/>
          <w:sz w:val="28"/>
          <w:szCs w:val="28"/>
        </w:rPr>
        <w:t>Работники музея являются волонтерами по сбору гуманитарной помощи для Специальной Военной Операции</w:t>
      </w:r>
      <w:r w:rsidR="00006D27">
        <w:rPr>
          <w:rFonts w:ascii="Times New Roman" w:hAnsi="Times New Roman"/>
          <w:sz w:val="28"/>
          <w:szCs w:val="28"/>
        </w:rPr>
        <w:t>.</w:t>
      </w:r>
      <w:r w:rsidRPr="00681B2F">
        <w:rPr>
          <w:rFonts w:ascii="Times New Roman" w:hAnsi="Times New Roman"/>
          <w:sz w:val="28"/>
          <w:szCs w:val="28"/>
        </w:rPr>
        <w:t xml:space="preserve"> </w:t>
      </w:r>
    </w:p>
    <w:p w:rsidR="00681B2F" w:rsidRPr="00681B2F" w:rsidRDefault="00681B2F" w:rsidP="003822C7">
      <w:pPr>
        <w:pStyle w:val="afa"/>
        <w:ind w:left="720"/>
        <w:jc w:val="both"/>
        <w:rPr>
          <w:rFonts w:ascii="Times New Roman" w:hAnsi="Times New Roman"/>
          <w:b/>
          <w:sz w:val="28"/>
          <w:szCs w:val="28"/>
        </w:rPr>
      </w:pPr>
      <w:r w:rsidRPr="009D2055">
        <w:rPr>
          <w:rFonts w:ascii="Times New Roman" w:hAnsi="Times New Roman"/>
          <w:sz w:val="28"/>
          <w:szCs w:val="28"/>
        </w:rPr>
        <w:t>Организация и проведения патриотических и  профилактических</w:t>
      </w:r>
      <w:r w:rsidRPr="00681B2F">
        <w:rPr>
          <w:rFonts w:ascii="Times New Roman" w:hAnsi="Times New Roman"/>
          <w:b/>
          <w:sz w:val="28"/>
          <w:szCs w:val="28"/>
        </w:rPr>
        <w:t xml:space="preserve"> </w:t>
      </w:r>
      <w:r w:rsidRPr="009D2055">
        <w:rPr>
          <w:rFonts w:ascii="Times New Roman" w:hAnsi="Times New Roman"/>
          <w:sz w:val="28"/>
          <w:szCs w:val="28"/>
        </w:rPr>
        <w:t>встреч</w:t>
      </w:r>
      <w:r w:rsidR="009D2055">
        <w:rPr>
          <w:rFonts w:ascii="Times New Roman" w:hAnsi="Times New Roman"/>
          <w:sz w:val="28"/>
          <w:szCs w:val="28"/>
        </w:rPr>
        <w:t>:</w:t>
      </w:r>
    </w:p>
    <w:p w:rsidR="00681B2F" w:rsidRPr="00681B2F" w:rsidRDefault="00681B2F" w:rsidP="00320AE0">
      <w:pPr>
        <w:pStyle w:val="afa"/>
        <w:jc w:val="both"/>
        <w:rPr>
          <w:rFonts w:ascii="Times New Roman" w:hAnsi="Times New Roman"/>
          <w:sz w:val="28"/>
          <w:szCs w:val="28"/>
        </w:rPr>
      </w:pPr>
      <w:r w:rsidRPr="00681B2F">
        <w:rPr>
          <w:rFonts w:ascii="Times New Roman" w:hAnsi="Times New Roman"/>
          <w:sz w:val="28"/>
          <w:szCs w:val="28"/>
        </w:rPr>
        <w:t>«Осторожно - мошенники»</w:t>
      </w:r>
      <w:r w:rsidR="00006D27">
        <w:rPr>
          <w:rFonts w:ascii="Times New Roman" w:hAnsi="Times New Roman"/>
          <w:sz w:val="28"/>
          <w:szCs w:val="28"/>
        </w:rPr>
        <w:t xml:space="preserve">, </w:t>
      </w:r>
      <w:r w:rsidRPr="00681B2F">
        <w:rPr>
          <w:rFonts w:ascii="Times New Roman" w:hAnsi="Times New Roman"/>
          <w:sz w:val="28"/>
          <w:szCs w:val="28"/>
        </w:rPr>
        <w:t>«Женщины в космосе»</w:t>
      </w:r>
      <w:r w:rsidR="00006D27">
        <w:rPr>
          <w:rFonts w:ascii="Times New Roman" w:hAnsi="Times New Roman"/>
          <w:sz w:val="28"/>
          <w:szCs w:val="28"/>
        </w:rPr>
        <w:t xml:space="preserve">, </w:t>
      </w:r>
      <w:r w:rsidRPr="00681B2F">
        <w:rPr>
          <w:rFonts w:ascii="Times New Roman" w:hAnsi="Times New Roman"/>
          <w:sz w:val="28"/>
          <w:szCs w:val="28"/>
        </w:rPr>
        <w:t>«Акция–подросток»</w:t>
      </w:r>
      <w:r w:rsidR="00320AE0">
        <w:rPr>
          <w:rFonts w:ascii="Times New Roman" w:hAnsi="Times New Roman"/>
          <w:sz w:val="28"/>
          <w:szCs w:val="28"/>
        </w:rPr>
        <w:t xml:space="preserve"> </w:t>
      </w:r>
      <w:r w:rsidRPr="00681B2F">
        <w:rPr>
          <w:rFonts w:ascii="Times New Roman" w:hAnsi="Times New Roman"/>
          <w:sz w:val="28"/>
          <w:szCs w:val="28"/>
        </w:rPr>
        <w:t xml:space="preserve"> Поддержка волонтерского движения в Еткульском муниципальном районе</w:t>
      </w:r>
      <w:r w:rsidR="003822C7">
        <w:rPr>
          <w:rFonts w:ascii="Times New Roman" w:hAnsi="Times New Roman"/>
          <w:sz w:val="28"/>
          <w:szCs w:val="28"/>
        </w:rPr>
        <w:t xml:space="preserve">, </w:t>
      </w:r>
      <w:r w:rsidRPr="00681B2F">
        <w:rPr>
          <w:rFonts w:ascii="Times New Roman" w:hAnsi="Times New Roman"/>
          <w:sz w:val="28"/>
          <w:szCs w:val="28"/>
        </w:rPr>
        <w:t>«День борьбы с наркоманией»</w:t>
      </w:r>
      <w:r w:rsidR="003822C7">
        <w:rPr>
          <w:rFonts w:ascii="Times New Roman" w:hAnsi="Times New Roman"/>
          <w:sz w:val="28"/>
          <w:szCs w:val="28"/>
        </w:rPr>
        <w:t xml:space="preserve">, </w:t>
      </w:r>
      <w:r w:rsidRPr="00681B2F">
        <w:rPr>
          <w:rFonts w:ascii="Times New Roman" w:hAnsi="Times New Roman"/>
          <w:sz w:val="28"/>
          <w:szCs w:val="28"/>
        </w:rPr>
        <w:t>«Сила России – в единстве»</w:t>
      </w:r>
      <w:r w:rsidR="003822C7">
        <w:rPr>
          <w:rFonts w:ascii="Times New Roman" w:hAnsi="Times New Roman"/>
          <w:sz w:val="28"/>
          <w:szCs w:val="28"/>
        </w:rPr>
        <w:t xml:space="preserve">, </w:t>
      </w:r>
      <w:r w:rsidRPr="00681B2F">
        <w:rPr>
          <w:rFonts w:ascii="Times New Roman" w:hAnsi="Times New Roman"/>
          <w:sz w:val="28"/>
          <w:szCs w:val="28"/>
        </w:rPr>
        <w:t>«Я и закон»</w:t>
      </w:r>
      <w:r w:rsidR="003822C7">
        <w:rPr>
          <w:rFonts w:ascii="Times New Roman" w:hAnsi="Times New Roman"/>
          <w:sz w:val="28"/>
          <w:szCs w:val="28"/>
        </w:rPr>
        <w:t xml:space="preserve">, </w:t>
      </w:r>
      <w:r w:rsidRPr="00681B2F">
        <w:rPr>
          <w:rFonts w:ascii="Times New Roman" w:hAnsi="Times New Roman"/>
          <w:sz w:val="28"/>
          <w:szCs w:val="28"/>
        </w:rPr>
        <w:t>«Блокадный хлеб»</w:t>
      </w:r>
      <w:r w:rsidR="003822C7">
        <w:rPr>
          <w:rFonts w:ascii="Times New Roman" w:hAnsi="Times New Roman"/>
          <w:sz w:val="28"/>
          <w:szCs w:val="28"/>
        </w:rPr>
        <w:t xml:space="preserve">, </w:t>
      </w:r>
      <w:r w:rsidRPr="00681B2F">
        <w:rPr>
          <w:rFonts w:ascii="Times New Roman" w:hAnsi="Times New Roman"/>
          <w:sz w:val="28"/>
          <w:szCs w:val="28"/>
        </w:rPr>
        <w:t>«Афганистан-ты боль моей души…»</w:t>
      </w:r>
      <w:r w:rsidR="003822C7">
        <w:rPr>
          <w:rFonts w:ascii="Times New Roman" w:hAnsi="Times New Roman"/>
          <w:sz w:val="28"/>
          <w:szCs w:val="28"/>
        </w:rPr>
        <w:t xml:space="preserve">, </w:t>
      </w:r>
      <w:r w:rsidRPr="00681B2F">
        <w:rPr>
          <w:rFonts w:ascii="Times New Roman" w:hAnsi="Times New Roman"/>
          <w:sz w:val="28"/>
          <w:szCs w:val="28"/>
        </w:rPr>
        <w:t>«День молодого избирателя»</w:t>
      </w:r>
      <w:r w:rsidR="003822C7">
        <w:rPr>
          <w:rFonts w:ascii="Times New Roman" w:hAnsi="Times New Roman"/>
          <w:sz w:val="28"/>
          <w:szCs w:val="28"/>
        </w:rPr>
        <w:t xml:space="preserve">, </w:t>
      </w:r>
      <w:r w:rsidRPr="00681B2F">
        <w:rPr>
          <w:rFonts w:ascii="Times New Roman" w:hAnsi="Times New Roman"/>
          <w:sz w:val="28"/>
          <w:szCs w:val="28"/>
        </w:rPr>
        <w:t xml:space="preserve"> «Мы помним их имена»</w:t>
      </w:r>
      <w:r w:rsidR="003822C7">
        <w:rPr>
          <w:rFonts w:ascii="Times New Roman" w:hAnsi="Times New Roman"/>
          <w:sz w:val="28"/>
          <w:szCs w:val="28"/>
        </w:rPr>
        <w:t xml:space="preserve">, </w:t>
      </w:r>
      <w:r w:rsidRPr="00681B2F">
        <w:rPr>
          <w:rFonts w:ascii="Times New Roman" w:hAnsi="Times New Roman"/>
          <w:sz w:val="28"/>
          <w:szCs w:val="28"/>
        </w:rPr>
        <w:t>«Правила поведения в лесу»</w:t>
      </w:r>
      <w:r w:rsidR="003822C7">
        <w:rPr>
          <w:rFonts w:ascii="Times New Roman" w:hAnsi="Times New Roman"/>
          <w:sz w:val="28"/>
          <w:szCs w:val="28"/>
        </w:rPr>
        <w:t xml:space="preserve">, </w:t>
      </w:r>
      <w:r w:rsidRPr="00681B2F">
        <w:rPr>
          <w:rFonts w:ascii="Times New Roman" w:hAnsi="Times New Roman"/>
          <w:sz w:val="28"/>
          <w:szCs w:val="28"/>
        </w:rPr>
        <w:t>Диктант Победы</w:t>
      </w:r>
      <w:r w:rsidR="003822C7">
        <w:rPr>
          <w:rFonts w:ascii="Times New Roman" w:hAnsi="Times New Roman"/>
          <w:sz w:val="28"/>
          <w:szCs w:val="28"/>
        </w:rPr>
        <w:t xml:space="preserve">, </w:t>
      </w:r>
      <w:r w:rsidRPr="00681B2F">
        <w:rPr>
          <w:rFonts w:ascii="Times New Roman" w:hAnsi="Times New Roman"/>
          <w:sz w:val="28"/>
          <w:szCs w:val="28"/>
        </w:rPr>
        <w:t xml:space="preserve"> «Чистая вода»</w:t>
      </w:r>
      <w:r w:rsidR="003822C7">
        <w:rPr>
          <w:rFonts w:ascii="Times New Roman" w:hAnsi="Times New Roman"/>
          <w:sz w:val="28"/>
          <w:szCs w:val="28"/>
        </w:rPr>
        <w:t xml:space="preserve">, </w:t>
      </w:r>
      <w:r w:rsidRPr="00681B2F">
        <w:rPr>
          <w:rFonts w:ascii="Times New Roman" w:hAnsi="Times New Roman"/>
          <w:sz w:val="28"/>
          <w:szCs w:val="28"/>
        </w:rPr>
        <w:t>День героев Танкограда</w:t>
      </w:r>
      <w:r w:rsidR="003822C7">
        <w:rPr>
          <w:rFonts w:ascii="Times New Roman" w:hAnsi="Times New Roman"/>
          <w:sz w:val="28"/>
          <w:szCs w:val="28"/>
        </w:rPr>
        <w:t>.</w:t>
      </w:r>
    </w:p>
    <w:p w:rsidR="00681B2F" w:rsidRPr="003822C7" w:rsidRDefault="00681B2F" w:rsidP="003822C7">
      <w:pPr>
        <w:pStyle w:val="afa"/>
        <w:ind w:left="720"/>
        <w:jc w:val="both"/>
        <w:rPr>
          <w:rFonts w:ascii="Times New Roman" w:hAnsi="Times New Roman"/>
          <w:sz w:val="28"/>
          <w:szCs w:val="28"/>
        </w:rPr>
      </w:pPr>
      <w:r w:rsidRPr="003822C7">
        <w:rPr>
          <w:rFonts w:ascii="Times New Roman" w:hAnsi="Times New Roman"/>
          <w:sz w:val="28"/>
          <w:szCs w:val="28"/>
        </w:rPr>
        <w:t>Участие музея в продвижении туризма в районе</w:t>
      </w:r>
      <w:r w:rsidR="003822C7">
        <w:rPr>
          <w:rFonts w:ascii="Times New Roman" w:hAnsi="Times New Roman"/>
          <w:sz w:val="28"/>
          <w:szCs w:val="28"/>
        </w:rPr>
        <w:t>.</w:t>
      </w:r>
    </w:p>
    <w:p w:rsidR="00681B2F" w:rsidRPr="00681B2F" w:rsidRDefault="00681B2F" w:rsidP="00320AE0">
      <w:pPr>
        <w:pStyle w:val="afa"/>
        <w:ind w:firstLine="708"/>
        <w:jc w:val="both"/>
        <w:rPr>
          <w:rFonts w:ascii="Times New Roman" w:hAnsi="Times New Roman"/>
          <w:sz w:val="28"/>
          <w:szCs w:val="28"/>
        </w:rPr>
      </w:pPr>
      <w:r w:rsidRPr="00681B2F">
        <w:rPr>
          <w:rFonts w:ascii="Times New Roman" w:hAnsi="Times New Roman"/>
          <w:sz w:val="28"/>
          <w:szCs w:val="28"/>
        </w:rPr>
        <w:t>В 2023 году дан старт проекту «История в</w:t>
      </w:r>
      <w:r w:rsidR="00320AE0">
        <w:rPr>
          <w:rFonts w:ascii="Times New Roman" w:hAnsi="Times New Roman"/>
          <w:sz w:val="28"/>
          <w:szCs w:val="28"/>
        </w:rPr>
        <w:t xml:space="preserve"> движении». Проект направлен на </w:t>
      </w:r>
      <w:r w:rsidRPr="00681B2F">
        <w:rPr>
          <w:rFonts w:ascii="Times New Roman" w:hAnsi="Times New Roman"/>
          <w:sz w:val="28"/>
          <w:szCs w:val="28"/>
        </w:rPr>
        <w:t xml:space="preserve">знакомство с достопримечательностями села Еткуль. </w:t>
      </w:r>
    </w:p>
    <w:p w:rsidR="00681B2F" w:rsidRPr="00681B2F" w:rsidRDefault="00320AE0" w:rsidP="00320AE0">
      <w:pPr>
        <w:pStyle w:val="afa"/>
        <w:ind w:firstLine="708"/>
        <w:jc w:val="both"/>
        <w:rPr>
          <w:rFonts w:ascii="Times New Roman" w:hAnsi="Times New Roman"/>
          <w:sz w:val="28"/>
          <w:szCs w:val="28"/>
        </w:rPr>
      </w:pPr>
      <w:r w:rsidRPr="00681B2F">
        <w:rPr>
          <w:rFonts w:ascii="Times New Roman" w:hAnsi="Times New Roman"/>
          <w:sz w:val="28"/>
          <w:szCs w:val="28"/>
        </w:rPr>
        <w:t xml:space="preserve">Многолетнее сотрудничество сложилось с различными структурами и организациями  села. В постоянном и тесном контакте </w:t>
      </w:r>
      <w:r>
        <w:rPr>
          <w:rFonts w:ascii="Times New Roman" w:hAnsi="Times New Roman"/>
          <w:sz w:val="28"/>
          <w:szCs w:val="28"/>
        </w:rPr>
        <w:t xml:space="preserve">музей </w:t>
      </w:r>
      <w:r w:rsidRPr="00681B2F">
        <w:rPr>
          <w:rFonts w:ascii="Times New Roman" w:hAnsi="Times New Roman"/>
          <w:sz w:val="28"/>
          <w:szCs w:val="28"/>
        </w:rPr>
        <w:t>работае</w:t>
      </w:r>
      <w:r>
        <w:rPr>
          <w:rFonts w:ascii="Times New Roman" w:hAnsi="Times New Roman"/>
          <w:sz w:val="28"/>
          <w:szCs w:val="28"/>
        </w:rPr>
        <w:t>т</w:t>
      </w:r>
      <w:r w:rsidRPr="00681B2F">
        <w:rPr>
          <w:rFonts w:ascii="Times New Roman" w:hAnsi="Times New Roman"/>
          <w:sz w:val="28"/>
          <w:szCs w:val="28"/>
        </w:rPr>
        <w:t xml:space="preserve"> со школами, детскими садами, детской  школой искусств, домом детского творчества, библиотекой, совет</w:t>
      </w:r>
      <w:r>
        <w:rPr>
          <w:rFonts w:ascii="Times New Roman" w:hAnsi="Times New Roman"/>
          <w:sz w:val="28"/>
          <w:szCs w:val="28"/>
        </w:rPr>
        <w:t>о</w:t>
      </w:r>
      <w:r w:rsidRPr="00681B2F">
        <w:rPr>
          <w:rFonts w:ascii="Times New Roman" w:hAnsi="Times New Roman"/>
          <w:sz w:val="28"/>
          <w:szCs w:val="28"/>
        </w:rPr>
        <w:t>м ветеранов и т.д.</w:t>
      </w:r>
    </w:p>
    <w:p w:rsidR="00CB12BF" w:rsidRPr="003F1AAA" w:rsidRDefault="00A34103" w:rsidP="00CB12BF">
      <w:pPr>
        <w:spacing w:before="240" w:after="240"/>
        <w:jc w:val="center"/>
        <w:rPr>
          <w:b/>
          <w:sz w:val="28"/>
          <w:szCs w:val="28"/>
        </w:rPr>
      </w:pPr>
      <w:r w:rsidRPr="003F1AAA">
        <w:rPr>
          <w:b/>
          <w:sz w:val="28"/>
          <w:szCs w:val="28"/>
        </w:rPr>
        <w:t>1</w:t>
      </w:r>
      <w:r w:rsidR="008D5BFA" w:rsidRPr="003F1AAA">
        <w:rPr>
          <w:b/>
          <w:sz w:val="28"/>
          <w:szCs w:val="28"/>
        </w:rPr>
        <w:t>2</w:t>
      </w:r>
      <w:r w:rsidR="00F21240" w:rsidRPr="003F1AAA">
        <w:rPr>
          <w:b/>
          <w:sz w:val="28"/>
          <w:szCs w:val="28"/>
        </w:rPr>
        <w:t>.5. Развитие системы дополнительного образования детей.</w:t>
      </w:r>
    </w:p>
    <w:p w:rsidR="003F4F9C" w:rsidRPr="004B0FD8" w:rsidRDefault="00545AA5" w:rsidP="00932582">
      <w:pPr>
        <w:spacing w:before="240" w:after="240"/>
        <w:jc w:val="both"/>
        <w:rPr>
          <w:sz w:val="28"/>
          <w:szCs w:val="28"/>
        </w:rPr>
      </w:pPr>
      <w:r>
        <w:rPr>
          <w:sz w:val="28"/>
          <w:szCs w:val="28"/>
        </w:rPr>
        <w:t xml:space="preserve"> </w:t>
      </w:r>
      <w:r w:rsidR="00932582">
        <w:rPr>
          <w:sz w:val="28"/>
          <w:szCs w:val="28"/>
        </w:rPr>
        <w:tab/>
      </w:r>
      <w:r w:rsidR="003F4F9C" w:rsidRPr="00F33E0D">
        <w:rPr>
          <w:sz w:val="28"/>
          <w:szCs w:val="28"/>
        </w:rPr>
        <w:t>Контингент учащихся трёх детских школ искусств района                                           на 01.09.20</w:t>
      </w:r>
      <w:r w:rsidR="00EE5C98">
        <w:rPr>
          <w:sz w:val="28"/>
          <w:szCs w:val="28"/>
        </w:rPr>
        <w:t>2</w:t>
      </w:r>
      <w:r w:rsidR="00753774">
        <w:rPr>
          <w:sz w:val="28"/>
          <w:szCs w:val="28"/>
        </w:rPr>
        <w:t>3</w:t>
      </w:r>
      <w:r w:rsidR="003F4F9C" w:rsidRPr="00F33E0D">
        <w:rPr>
          <w:sz w:val="28"/>
          <w:szCs w:val="28"/>
        </w:rPr>
        <w:t xml:space="preserve"> </w:t>
      </w:r>
      <w:r w:rsidR="00DF74A9">
        <w:rPr>
          <w:sz w:val="28"/>
          <w:szCs w:val="28"/>
        </w:rPr>
        <w:t>составляет 6</w:t>
      </w:r>
      <w:r w:rsidR="00753774">
        <w:rPr>
          <w:sz w:val="28"/>
          <w:szCs w:val="28"/>
        </w:rPr>
        <w:t>57</w:t>
      </w:r>
      <w:r w:rsidR="00DF74A9" w:rsidRPr="00F33E0D">
        <w:rPr>
          <w:sz w:val="28"/>
          <w:szCs w:val="28"/>
        </w:rPr>
        <w:t xml:space="preserve"> человек </w:t>
      </w:r>
      <w:r w:rsidR="003F4F9C" w:rsidRPr="00F33E0D">
        <w:rPr>
          <w:sz w:val="28"/>
          <w:szCs w:val="28"/>
        </w:rPr>
        <w:t xml:space="preserve">(охват дополнительным образованием детей с 5 до 18 лет </w:t>
      </w:r>
      <w:r w:rsidR="003F4F9C">
        <w:rPr>
          <w:sz w:val="28"/>
          <w:szCs w:val="28"/>
        </w:rPr>
        <w:t>–</w:t>
      </w:r>
      <w:r w:rsidR="003F4F9C" w:rsidRPr="00F33E0D">
        <w:rPr>
          <w:sz w:val="28"/>
          <w:szCs w:val="28"/>
        </w:rPr>
        <w:t xml:space="preserve"> </w:t>
      </w:r>
      <w:r w:rsidR="00753774">
        <w:rPr>
          <w:sz w:val="28"/>
          <w:szCs w:val="28"/>
        </w:rPr>
        <w:t>12,44</w:t>
      </w:r>
      <w:r w:rsidR="003F4F9C" w:rsidRPr="00F33E0D">
        <w:rPr>
          <w:sz w:val="28"/>
          <w:szCs w:val="28"/>
        </w:rPr>
        <w:t>%), на 01.09.20</w:t>
      </w:r>
      <w:r w:rsidR="003F4F9C">
        <w:rPr>
          <w:sz w:val="28"/>
          <w:szCs w:val="28"/>
        </w:rPr>
        <w:t>2</w:t>
      </w:r>
      <w:r w:rsidR="00753774">
        <w:rPr>
          <w:sz w:val="28"/>
          <w:szCs w:val="28"/>
        </w:rPr>
        <w:t>2</w:t>
      </w:r>
      <w:r w:rsidR="003F4F9C">
        <w:rPr>
          <w:sz w:val="28"/>
          <w:szCs w:val="28"/>
        </w:rPr>
        <w:t>г.</w:t>
      </w:r>
      <w:r w:rsidR="003F4F9C" w:rsidRPr="002F6A69">
        <w:rPr>
          <w:sz w:val="28"/>
          <w:szCs w:val="28"/>
        </w:rPr>
        <w:t xml:space="preserve"> </w:t>
      </w:r>
      <w:r w:rsidR="00DF74A9">
        <w:rPr>
          <w:sz w:val="28"/>
          <w:szCs w:val="28"/>
        </w:rPr>
        <w:t>- 6</w:t>
      </w:r>
      <w:r w:rsidR="00753774">
        <w:rPr>
          <w:sz w:val="28"/>
          <w:szCs w:val="28"/>
        </w:rPr>
        <w:t>68</w:t>
      </w:r>
      <w:r w:rsidR="00DF74A9" w:rsidRPr="00F33E0D">
        <w:rPr>
          <w:sz w:val="28"/>
          <w:szCs w:val="28"/>
        </w:rPr>
        <w:t xml:space="preserve"> человек </w:t>
      </w:r>
      <w:r w:rsidR="003F4F9C">
        <w:rPr>
          <w:sz w:val="28"/>
          <w:szCs w:val="28"/>
        </w:rPr>
        <w:t>(охват дополнительным образованием детей 5 до 18 лет – 13,</w:t>
      </w:r>
      <w:r w:rsidR="00753774">
        <w:rPr>
          <w:sz w:val="28"/>
          <w:szCs w:val="28"/>
        </w:rPr>
        <w:t>0</w:t>
      </w:r>
      <w:r w:rsidR="003F4F9C">
        <w:rPr>
          <w:sz w:val="28"/>
          <w:szCs w:val="28"/>
        </w:rPr>
        <w:t>%)</w:t>
      </w:r>
      <w:r w:rsidR="00932582">
        <w:rPr>
          <w:sz w:val="28"/>
          <w:szCs w:val="28"/>
        </w:rPr>
        <w:t>.</w:t>
      </w:r>
      <w:r w:rsidR="003F4F9C" w:rsidRPr="004B0FD8">
        <w:rPr>
          <w:sz w:val="28"/>
          <w:szCs w:val="28"/>
        </w:rPr>
        <w:t xml:space="preserve"> Все школы имеют лицензии.</w:t>
      </w:r>
    </w:p>
    <w:p w:rsidR="003F4F9C" w:rsidRPr="00F33E0D" w:rsidRDefault="003F4F9C" w:rsidP="00E603FA">
      <w:pPr>
        <w:jc w:val="both"/>
        <w:rPr>
          <w:sz w:val="28"/>
          <w:szCs w:val="28"/>
        </w:rPr>
      </w:pPr>
      <w:r>
        <w:rPr>
          <w:sz w:val="28"/>
          <w:szCs w:val="28"/>
        </w:rPr>
        <w:t xml:space="preserve">              </w:t>
      </w:r>
      <w:r w:rsidRPr="00F33E0D">
        <w:rPr>
          <w:sz w:val="28"/>
          <w:szCs w:val="28"/>
        </w:rPr>
        <w:t>Цель</w:t>
      </w:r>
      <w:r w:rsidRPr="00F33E0D">
        <w:rPr>
          <w:b/>
          <w:sz w:val="28"/>
          <w:szCs w:val="28"/>
        </w:rPr>
        <w:t xml:space="preserve"> </w:t>
      </w:r>
      <w:r w:rsidRPr="00F33E0D">
        <w:rPr>
          <w:sz w:val="28"/>
          <w:szCs w:val="28"/>
        </w:rPr>
        <w:t>учебной работы на 20</w:t>
      </w:r>
      <w:r>
        <w:rPr>
          <w:sz w:val="28"/>
          <w:szCs w:val="28"/>
        </w:rPr>
        <w:t>2</w:t>
      </w:r>
      <w:r w:rsidR="00753774">
        <w:rPr>
          <w:sz w:val="28"/>
          <w:szCs w:val="28"/>
        </w:rPr>
        <w:t>3</w:t>
      </w:r>
      <w:r w:rsidRPr="00F33E0D">
        <w:rPr>
          <w:sz w:val="28"/>
          <w:szCs w:val="28"/>
        </w:rPr>
        <w:t xml:space="preserve">  год:</w:t>
      </w:r>
    </w:p>
    <w:p w:rsidR="0037144A" w:rsidRDefault="003F4F9C" w:rsidP="00E603FA">
      <w:pPr>
        <w:jc w:val="both"/>
        <w:rPr>
          <w:sz w:val="28"/>
          <w:szCs w:val="28"/>
        </w:rPr>
      </w:pPr>
      <w:r w:rsidRPr="00F33E0D">
        <w:rPr>
          <w:sz w:val="28"/>
          <w:szCs w:val="28"/>
        </w:rPr>
        <w:lastRenderedPageBreak/>
        <w:t>- создать условия для целостного  художественно-эстетического развития личности каждого учащегося ДШИ и приобретение им</w:t>
      </w:r>
      <w:r w:rsidR="00E364C5">
        <w:rPr>
          <w:sz w:val="28"/>
          <w:szCs w:val="28"/>
        </w:rPr>
        <w:t>и</w:t>
      </w:r>
      <w:r w:rsidRPr="00F33E0D">
        <w:rPr>
          <w:sz w:val="28"/>
          <w:szCs w:val="28"/>
        </w:rPr>
        <w:t xml:space="preserve"> в процессе освоения дополнительных образовательных общеразвивающих</w:t>
      </w:r>
      <w:r>
        <w:rPr>
          <w:sz w:val="28"/>
          <w:szCs w:val="28"/>
        </w:rPr>
        <w:t xml:space="preserve"> </w:t>
      </w:r>
      <w:r w:rsidRPr="00F33E0D">
        <w:rPr>
          <w:sz w:val="28"/>
          <w:szCs w:val="28"/>
        </w:rPr>
        <w:t>программ знаний, умений и навыков в области музыкального, хорового, изобразительного, хореографического искусства</w:t>
      </w:r>
      <w:r w:rsidR="00E364C5" w:rsidRPr="00E364C5">
        <w:rPr>
          <w:sz w:val="28"/>
          <w:szCs w:val="28"/>
        </w:rPr>
        <w:t xml:space="preserve"> </w:t>
      </w:r>
      <w:r w:rsidR="00E364C5">
        <w:rPr>
          <w:sz w:val="28"/>
          <w:szCs w:val="28"/>
        </w:rPr>
        <w:t>с использованием образовательных технологий</w:t>
      </w:r>
      <w:r w:rsidR="0037144A">
        <w:rPr>
          <w:sz w:val="28"/>
          <w:szCs w:val="28"/>
        </w:rPr>
        <w:t>;</w:t>
      </w:r>
    </w:p>
    <w:p w:rsidR="003F4F9C" w:rsidRDefault="0037144A" w:rsidP="00E603FA">
      <w:pPr>
        <w:jc w:val="both"/>
        <w:rPr>
          <w:bCs/>
          <w:sz w:val="28"/>
          <w:szCs w:val="28"/>
        </w:rPr>
      </w:pPr>
      <w:r>
        <w:rPr>
          <w:sz w:val="28"/>
          <w:szCs w:val="28"/>
        </w:rPr>
        <w:t xml:space="preserve">- </w:t>
      </w:r>
      <w:r>
        <w:rPr>
          <w:bCs/>
          <w:sz w:val="28"/>
          <w:szCs w:val="28"/>
        </w:rPr>
        <w:t>у</w:t>
      </w:r>
      <w:r w:rsidRPr="00BC64FF">
        <w:rPr>
          <w:bCs/>
          <w:sz w:val="28"/>
          <w:szCs w:val="28"/>
        </w:rPr>
        <w:t>величение контингента учеников и повышение качества образования учащихся посредством систематизации профориентационной деятельности педагогического коллектива</w:t>
      </w:r>
      <w:r>
        <w:rPr>
          <w:bCs/>
          <w:sz w:val="28"/>
          <w:szCs w:val="28"/>
        </w:rPr>
        <w:t>, а также путем привлечения молодых специалистов</w:t>
      </w:r>
      <w:r w:rsidRPr="00BC64FF">
        <w:rPr>
          <w:bCs/>
          <w:sz w:val="28"/>
          <w:szCs w:val="28"/>
        </w:rPr>
        <w:t>.</w:t>
      </w:r>
      <w:r>
        <w:rPr>
          <w:bCs/>
          <w:sz w:val="28"/>
          <w:szCs w:val="28"/>
        </w:rPr>
        <w:t xml:space="preserve"> Открытие новых отделений;</w:t>
      </w:r>
    </w:p>
    <w:p w:rsidR="0037144A" w:rsidRPr="00F33E0D" w:rsidRDefault="0037144A" w:rsidP="00E603FA">
      <w:pPr>
        <w:jc w:val="both"/>
        <w:rPr>
          <w:sz w:val="28"/>
          <w:szCs w:val="28"/>
        </w:rPr>
      </w:pPr>
      <w:r>
        <w:rPr>
          <w:bCs/>
          <w:sz w:val="28"/>
          <w:szCs w:val="28"/>
        </w:rPr>
        <w:t xml:space="preserve">- </w:t>
      </w:r>
      <w:r>
        <w:rPr>
          <w:sz w:val="28"/>
          <w:szCs w:val="28"/>
        </w:rPr>
        <w:t>с</w:t>
      </w:r>
      <w:r w:rsidRPr="00E271DF">
        <w:rPr>
          <w:sz w:val="28"/>
          <w:szCs w:val="28"/>
        </w:rPr>
        <w:t xml:space="preserve"> помощью различных  форм творческого образования сформировать позитивные изменения уровня культурного образования обучающихся</w:t>
      </w:r>
      <w:r>
        <w:rPr>
          <w:sz w:val="28"/>
          <w:szCs w:val="28"/>
        </w:rPr>
        <w:t>.</w:t>
      </w:r>
    </w:p>
    <w:p w:rsidR="003F4F9C" w:rsidRPr="00F33E0D" w:rsidRDefault="003F4F9C" w:rsidP="0037144A">
      <w:pPr>
        <w:ind w:firstLine="708"/>
        <w:jc w:val="both"/>
        <w:rPr>
          <w:sz w:val="28"/>
          <w:szCs w:val="28"/>
        </w:rPr>
      </w:pPr>
      <w:r w:rsidRPr="00F33E0D">
        <w:rPr>
          <w:sz w:val="28"/>
          <w:szCs w:val="28"/>
        </w:rPr>
        <w:t>Задачи:</w:t>
      </w:r>
    </w:p>
    <w:p w:rsidR="003F4F9C" w:rsidRPr="00F33E0D" w:rsidRDefault="003F4F9C" w:rsidP="00E603FA">
      <w:pPr>
        <w:jc w:val="both"/>
        <w:rPr>
          <w:sz w:val="28"/>
          <w:szCs w:val="28"/>
        </w:rPr>
      </w:pPr>
      <w:r w:rsidRPr="00F33E0D">
        <w:rPr>
          <w:sz w:val="28"/>
          <w:szCs w:val="28"/>
        </w:rPr>
        <w:t>- сохранение и стабилизация контингента учащихся;</w:t>
      </w:r>
    </w:p>
    <w:p w:rsidR="003F4F9C" w:rsidRPr="00F33E0D" w:rsidRDefault="003F4F9C" w:rsidP="00E603FA">
      <w:pPr>
        <w:jc w:val="both"/>
        <w:rPr>
          <w:sz w:val="28"/>
          <w:szCs w:val="28"/>
        </w:rPr>
      </w:pPr>
      <w:r w:rsidRPr="00F33E0D">
        <w:rPr>
          <w:sz w:val="28"/>
          <w:szCs w:val="28"/>
        </w:rPr>
        <w:t>-организация основного образовательного процесса;</w:t>
      </w:r>
    </w:p>
    <w:p w:rsidR="003F4F9C" w:rsidRPr="00F33E0D" w:rsidRDefault="003F4F9C" w:rsidP="00E603FA">
      <w:pPr>
        <w:jc w:val="both"/>
        <w:rPr>
          <w:sz w:val="28"/>
          <w:szCs w:val="28"/>
        </w:rPr>
      </w:pPr>
      <w:r w:rsidRPr="00F33E0D">
        <w:rPr>
          <w:sz w:val="28"/>
          <w:szCs w:val="28"/>
        </w:rPr>
        <w:t xml:space="preserve">-обеспечение творческой самореализации учащихся; </w:t>
      </w:r>
    </w:p>
    <w:p w:rsidR="003F4F9C" w:rsidRPr="00F33E0D" w:rsidRDefault="003F4F9C" w:rsidP="00E603FA">
      <w:pPr>
        <w:jc w:val="both"/>
        <w:rPr>
          <w:sz w:val="28"/>
          <w:szCs w:val="28"/>
        </w:rPr>
      </w:pPr>
      <w:r w:rsidRPr="00F33E0D">
        <w:rPr>
          <w:sz w:val="28"/>
          <w:szCs w:val="28"/>
        </w:rPr>
        <w:t>- повышение  профессионального уровня преподавателей ДШИ;</w:t>
      </w:r>
    </w:p>
    <w:p w:rsidR="003F4F9C" w:rsidRPr="00F33E0D" w:rsidRDefault="003F4F9C" w:rsidP="00E603FA">
      <w:pPr>
        <w:jc w:val="both"/>
        <w:rPr>
          <w:sz w:val="28"/>
          <w:szCs w:val="28"/>
        </w:rPr>
      </w:pPr>
      <w:r w:rsidRPr="00F33E0D">
        <w:rPr>
          <w:sz w:val="28"/>
          <w:szCs w:val="28"/>
        </w:rPr>
        <w:t>- подготовка одаренных детей к поступлению в профессиональные учебные заведения (профориентация).</w:t>
      </w:r>
    </w:p>
    <w:p w:rsidR="003F4F9C" w:rsidRPr="008664E9" w:rsidRDefault="003F4F9C" w:rsidP="00E603FA">
      <w:pPr>
        <w:jc w:val="both"/>
        <w:rPr>
          <w:sz w:val="28"/>
          <w:szCs w:val="28"/>
        </w:rPr>
      </w:pPr>
      <w:r w:rsidRPr="00F33E0D">
        <w:rPr>
          <w:color w:val="FF0000"/>
          <w:sz w:val="28"/>
          <w:szCs w:val="28"/>
        </w:rPr>
        <w:t xml:space="preserve">            </w:t>
      </w:r>
      <w:r w:rsidRPr="00F33E0D">
        <w:rPr>
          <w:sz w:val="28"/>
          <w:szCs w:val="28"/>
        </w:rPr>
        <w:t xml:space="preserve">В МБУ ДО </w:t>
      </w:r>
      <w:r w:rsidR="00DF74A9">
        <w:rPr>
          <w:sz w:val="28"/>
          <w:szCs w:val="28"/>
        </w:rPr>
        <w:t>«</w:t>
      </w:r>
      <w:r w:rsidRPr="00F33E0D">
        <w:rPr>
          <w:sz w:val="28"/>
          <w:szCs w:val="28"/>
        </w:rPr>
        <w:t>Еткульская ДШИ</w:t>
      </w:r>
      <w:r w:rsidR="00DF74A9">
        <w:rPr>
          <w:sz w:val="28"/>
          <w:szCs w:val="28"/>
        </w:rPr>
        <w:t>»</w:t>
      </w:r>
      <w:r w:rsidRPr="00F33E0D">
        <w:rPr>
          <w:color w:val="FF0000"/>
          <w:sz w:val="28"/>
          <w:szCs w:val="28"/>
        </w:rPr>
        <w:t xml:space="preserve"> </w:t>
      </w:r>
      <w:r w:rsidRPr="008664E9">
        <w:rPr>
          <w:sz w:val="28"/>
          <w:szCs w:val="28"/>
        </w:rPr>
        <w:t>обучающиеся</w:t>
      </w:r>
      <w:r>
        <w:rPr>
          <w:sz w:val="28"/>
          <w:szCs w:val="28"/>
        </w:rPr>
        <w:t xml:space="preserve"> </w:t>
      </w:r>
      <w:r w:rsidRPr="008664E9">
        <w:rPr>
          <w:sz w:val="28"/>
          <w:szCs w:val="28"/>
        </w:rPr>
        <w:t xml:space="preserve"> занимаются на следующих отделениях: </w:t>
      </w:r>
    </w:p>
    <w:p w:rsidR="003F4F9C" w:rsidRPr="008664E9" w:rsidRDefault="003F4F9C" w:rsidP="00E603FA">
      <w:pPr>
        <w:jc w:val="both"/>
        <w:rPr>
          <w:sz w:val="28"/>
          <w:szCs w:val="28"/>
        </w:rPr>
      </w:pPr>
      <w:r w:rsidRPr="008664E9">
        <w:rPr>
          <w:sz w:val="28"/>
          <w:szCs w:val="28"/>
        </w:rPr>
        <w:t>-  отделение  хореографического   искусства</w:t>
      </w:r>
      <w:r>
        <w:rPr>
          <w:sz w:val="28"/>
          <w:szCs w:val="28"/>
        </w:rPr>
        <w:t>;</w:t>
      </w:r>
      <w:r w:rsidRPr="008664E9">
        <w:rPr>
          <w:sz w:val="28"/>
          <w:szCs w:val="28"/>
        </w:rPr>
        <w:t xml:space="preserve"> </w:t>
      </w:r>
    </w:p>
    <w:p w:rsidR="003F4F9C" w:rsidRPr="008664E9" w:rsidRDefault="003F4F9C" w:rsidP="00E603FA">
      <w:pPr>
        <w:jc w:val="both"/>
        <w:rPr>
          <w:sz w:val="28"/>
          <w:szCs w:val="28"/>
        </w:rPr>
      </w:pPr>
      <w:r w:rsidRPr="008664E9">
        <w:rPr>
          <w:sz w:val="28"/>
          <w:szCs w:val="28"/>
        </w:rPr>
        <w:t>-  отделение   изобразительного   искусства</w:t>
      </w:r>
      <w:r>
        <w:rPr>
          <w:sz w:val="28"/>
          <w:szCs w:val="28"/>
        </w:rPr>
        <w:t>;</w:t>
      </w:r>
    </w:p>
    <w:p w:rsidR="003F4F9C" w:rsidRDefault="003F4F9C" w:rsidP="00E603FA">
      <w:pPr>
        <w:jc w:val="both"/>
        <w:rPr>
          <w:sz w:val="28"/>
          <w:szCs w:val="28"/>
        </w:rPr>
      </w:pPr>
      <w:r w:rsidRPr="008664E9">
        <w:rPr>
          <w:sz w:val="28"/>
          <w:szCs w:val="28"/>
        </w:rPr>
        <w:t xml:space="preserve">-  отделение </w:t>
      </w:r>
      <w:r>
        <w:rPr>
          <w:sz w:val="28"/>
          <w:szCs w:val="28"/>
        </w:rPr>
        <w:t xml:space="preserve"> </w:t>
      </w:r>
      <w:r w:rsidRPr="008664E9">
        <w:rPr>
          <w:sz w:val="28"/>
          <w:szCs w:val="28"/>
        </w:rPr>
        <w:t xml:space="preserve">  инструментального </w:t>
      </w:r>
      <w:r>
        <w:rPr>
          <w:sz w:val="28"/>
          <w:szCs w:val="28"/>
        </w:rPr>
        <w:t xml:space="preserve"> </w:t>
      </w:r>
      <w:r w:rsidRPr="008664E9">
        <w:rPr>
          <w:sz w:val="28"/>
          <w:szCs w:val="28"/>
        </w:rPr>
        <w:t xml:space="preserve">исполнительства </w:t>
      </w:r>
      <w:r>
        <w:rPr>
          <w:sz w:val="28"/>
          <w:szCs w:val="28"/>
        </w:rPr>
        <w:t xml:space="preserve"> </w:t>
      </w:r>
      <w:r w:rsidRPr="008664E9">
        <w:rPr>
          <w:sz w:val="28"/>
          <w:szCs w:val="28"/>
        </w:rPr>
        <w:t xml:space="preserve"> (гитара, </w:t>
      </w:r>
      <w:r>
        <w:rPr>
          <w:sz w:val="28"/>
          <w:szCs w:val="28"/>
        </w:rPr>
        <w:t xml:space="preserve">  </w:t>
      </w:r>
      <w:r w:rsidRPr="008664E9">
        <w:rPr>
          <w:sz w:val="28"/>
          <w:szCs w:val="28"/>
        </w:rPr>
        <w:t>баян,</w:t>
      </w:r>
      <w:r>
        <w:rPr>
          <w:sz w:val="28"/>
          <w:szCs w:val="28"/>
        </w:rPr>
        <w:t xml:space="preserve"> фортепиано</w:t>
      </w:r>
      <w:r w:rsidRPr="008664E9">
        <w:rPr>
          <w:sz w:val="28"/>
          <w:szCs w:val="28"/>
        </w:rPr>
        <w:t>,</w:t>
      </w:r>
      <w:r>
        <w:rPr>
          <w:sz w:val="28"/>
          <w:szCs w:val="28"/>
        </w:rPr>
        <w:t xml:space="preserve"> синтезатор);</w:t>
      </w:r>
    </w:p>
    <w:p w:rsidR="003F4F9C" w:rsidRDefault="003F4F9C" w:rsidP="00E603FA">
      <w:pPr>
        <w:jc w:val="both"/>
        <w:rPr>
          <w:sz w:val="28"/>
          <w:szCs w:val="28"/>
        </w:rPr>
      </w:pPr>
      <w:r>
        <w:rPr>
          <w:sz w:val="28"/>
          <w:szCs w:val="28"/>
        </w:rPr>
        <w:t>-  отделение   театрального   искусства;</w:t>
      </w:r>
    </w:p>
    <w:p w:rsidR="003F4F9C" w:rsidRPr="008664E9" w:rsidRDefault="003F4F9C" w:rsidP="00E603FA">
      <w:pPr>
        <w:jc w:val="both"/>
        <w:rPr>
          <w:sz w:val="28"/>
          <w:szCs w:val="28"/>
        </w:rPr>
      </w:pPr>
      <w:r>
        <w:rPr>
          <w:sz w:val="28"/>
          <w:szCs w:val="28"/>
        </w:rPr>
        <w:t>-   отделение   эстрадного  вокала;</w:t>
      </w:r>
    </w:p>
    <w:p w:rsidR="0037144A" w:rsidRDefault="003F4F9C" w:rsidP="00E603FA">
      <w:pPr>
        <w:jc w:val="both"/>
        <w:rPr>
          <w:sz w:val="28"/>
          <w:szCs w:val="28"/>
        </w:rPr>
      </w:pPr>
      <w:r w:rsidRPr="008664E9">
        <w:rPr>
          <w:sz w:val="28"/>
          <w:szCs w:val="28"/>
        </w:rPr>
        <w:t>-  отделение   раннего   эстетического развития</w:t>
      </w:r>
      <w:r>
        <w:rPr>
          <w:sz w:val="28"/>
          <w:szCs w:val="28"/>
        </w:rPr>
        <w:t>.</w:t>
      </w:r>
    </w:p>
    <w:p w:rsidR="003F4F9C" w:rsidRPr="008664E9" w:rsidRDefault="0037144A" w:rsidP="00E603FA">
      <w:pPr>
        <w:jc w:val="both"/>
        <w:rPr>
          <w:sz w:val="28"/>
          <w:szCs w:val="28"/>
        </w:rPr>
      </w:pPr>
      <w:r>
        <w:rPr>
          <w:sz w:val="28"/>
          <w:szCs w:val="28"/>
        </w:rPr>
        <w:tab/>
        <w:t xml:space="preserve">В 2023 году в Еткульской ДШИ открылись отделения </w:t>
      </w:r>
      <w:r w:rsidRPr="007D448D">
        <w:rPr>
          <w:sz w:val="28"/>
          <w:szCs w:val="28"/>
        </w:rPr>
        <w:t>по предпрофессиональным программам</w:t>
      </w:r>
      <w:r>
        <w:rPr>
          <w:sz w:val="28"/>
          <w:szCs w:val="28"/>
        </w:rPr>
        <w:t xml:space="preserve">: </w:t>
      </w:r>
      <w:r w:rsidRPr="007D448D">
        <w:rPr>
          <w:sz w:val="28"/>
          <w:szCs w:val="28"/>
        </w:rPr>
        <w:t>«Фортепиано», «Народные инструменты»</w:t>
      </w:r>
      <w:r>
        <w:rPr>
          <w:sz w:val="28"/>
          <w:szCs w:val="28"/>
        </w:rPr>
        <w:t>, «Инструменты эстрадного оркестра», «Хореографическое творчество».</w:t>
      </w:r>
      <w:r w:rsidR="003F4F9C" w:rsidRPr="008664E9">
        <w:rPr>
          <w:sz w:val="28"/>
          <w:szCs w:val="28"/>
        </w:rPr>
        <w:t xml:space="preserve"> </w:t>
      </w:r>
    </w:p>
    <w:p w:rsidR="003F4F9C" w:rsidRPr="00E603FA" w:rsidRDefault="003F4F9C" w:rsidP="00E603FA">
      <w:pPr>
        <w:jc w:val="both"/>
        <w:rPr>
          <w:sz w:val="28"/>
          <w:szCs w:val="28"/>
        </w:rPr>
      </w:pPr>
      <w:r w:rsidRPr="00F33E0D">
        <w:rPr>
          <w:color w:val="FF0000"/>
          <w:sz w:val="28"/>
          <w:szCs w:val="28"/>
        </w:rPr>
        <w:t xml:space="preserve">          </w:t>
      </w:r>
      <w:r w:rsidRPr="00D707BB">
        <w:rPr>
          <w:b/>
          <w:sz w:val="28"/>
          <w:szCs w:val="28"/>
        </w:rPr>
        <w:t>Мероприятия</w:t>
      </w:r>
      <w:r w:rsidR="00E603FA" w:rsidRPr="00D707BB">
        <w:rPr>
          <w:b/>
          <w:sz w:val="28"/>
          <w:szCs w:val="28"/>
        </w:rPr>
        <w:t>,</w:t>
      </w:r>
      <w:r w:rsidRPr="00D707BB">
        <w:rPr>
          <w:b/>
          <w:sz w:val="28"/>
          <w:szCs w:val="28"/>
        </w:rPr>
        <w:t xml:space="preserve"> проведенные в МБУ ДО </w:t>
      </w:r>
      <w:r w:rsidR="00DF74A9" w:rsidRPr="00D707BB">
        <w:rPr>
          <w:b/>
          <w:sz w:val="28"/>
          <w:szCs w:val="28"/>
        </w:rPr>
        <w:t>«</w:t>
      </w:r>
      <w:r w:rsidRPr="00D707BB">
        <w:rPr>
          <w:b/>
          <w:sz w:val="28"/>
          <w:szCs w:val="28"/>
        </w:rPr>
        <w:t>Еткульская ДШИ</w:t>
      </w:r>
      <w:r w:rsidR="00DF74A9" w:rsidRPr="00D707BB">
        <w:rPr>
          <w:b/>
          <w:sz w:val="28"/>
          <w:szCs w:val="28"/>
        </w:rPr>
        <w:t>»</w:t>
      </w:r>
      <w:r w:rsidRPr="00D707BB">
        <w:rPr>
          <w:b/>
          <w:sz w:val="28"/>
          <w:szCs w:val="28"/>
        </w:rPr>
        <w:t xml:space="preserve"> </w:t>
      </w:r>
      <w:r w:rsidR="00E364C5" w:rsidRPr="00D707BB">
        <w:rPr>
          <w:b/>
          <w:sz w:val="28"/>
          <w:szCs w:val="28"/>
        </w:rPr>
        <w:t xml:space="preserve">в </w:t>
      </w:r>
      <w:r w:rsidRPr="00D707BB">
        <w:rPr>
          <w:b/>
          <w:sz w:val="28"/>
          <w:szCs w:val="28"/>
        </w:rPr>
        <w:t>202</w:t>
      </w:r>
      <w:r w:rsidR="0037144A" w:rsidRPr="00D707BB">
        <w:rPr>
          <w:b/>
          <w:sz w:val="28"/>
          <w:szCs w:val="28"/>
        </w:rPr>
        <w:t>3</w:t>
      </w:r>
      <w:r w:rsidRPr="00D707BB">
        <w:rPr>
          <w:b/>
          <w:sz w:val="28"/>
          <w:szCs w:val="28"/>
        </w:rPr>
        <w:t xml:space="preserve"> году</w:t>
      </w:r>
      <w:r w:rsidRPr="00E603FA">
        <w:rPr>
          <w:sz w:val="28"/>
          <w:szCs w:val="28"/>
        </w:rPr>
        <w:t>:</w:t>
      </w:r>
    </w:p>
    <w:p w:rsidR="00D707BB" w:rsidRPr="000244E2" w:rsidRDefault="00D707BB" w:rsidP="00D707BB">
      <w:pPr>
        <w:pStyle w:val="af4"/>
        <w:numPr>
          <w:ilvl w:val="0"/>
          <w:numId w:val="32"/>
        </w:numPr>
        <w:jc w:val="both"/>
        <w:rPr>
          <w:sz w:val="28"/>
          <w:szCs w:val="28"/>
        </w:rPr>
      </w:pPr>
      <w:r w:rsidRPr="000244E2">
        <w:rPr>
          <w:sz w:val="28"/>
          <w:szCs w:val="28"/>
        </w:rPr>
        <w:t>Общешкольное мероприятие «С.В. Рахманинов – исключительное явление в русской музыке»: к 150-летию со дня рождения композитора</w:t>
      </w:r>
      <w:r>
        <w:rPr>
          <w:sz w:val="28"/>
          <w:szCs w:val="28"/>
        </w:rPr>
        <w:t xml:space="preserve"> 29.03.2023;</w:t>
      </w:r>
    </w:p>
    <w:p w:rsidR="00D707BB" w:rsidRPr="00C720FF" w:rsidRDefault="00D707BB" w:rsidP="00D707BB">
      <w:pPr>
        <w:pStyle w:val="af4"/>
        <w:numPr>
          <w:ilvl w:val="0"/>
          <w:numId w:val="32"/>
        </w:numPr>
        <w:ind w:left="876"/>
        <w:jc w:val="both"/>
        <w:rPr>
          <w:sz w:val="28"/>
          <w:szCs w:val="28"/>
        </w:rPr>
      </w:pPr>
      <w:r w:rsidRPr="000244E2">
        <w:rPr>
          <w:bCs/>
          <w:sz w:val="28"/>
          <w:szCs w:val="28"/>
          <w:lang w:val="en-US"/>
        </w:rPr>
        <w:t>I</w:t>
      </w:r>
      <w:r w:rsidRPr="000244E2">
        <w:rPr>
          <w:bCs/>
          <w:sz w:val="28"/>
          <w:szCs w:val="28"/>
        </w:rPr>
        <w:t xml:space="preserve"> Районный конкурс</w:t>
      </w:r>
      <w:r>
        <w:rPr>
          <w:bCs/>
          <w:sz w:val="28"/>
          <w:szCs w:val="28"/>
        </w:rPr>
        <w:t xml:space="preserve"> </w:t>
      </w:r>
      <w:r w:rsidRPr="000244E2">
        <w:rPr>
          <w:bCs/>
          <w:sz w:val="28"/>
          <w:szCs w:val="28"/>
        </w:rPr>
        <w:t>творческих работ среди учащихся детских школ искусств «Георгиевская лента»</w:t>
      </w:r>
      <w:r>
        <w:rPr>
          <w:bCs/>
          <w:sz w:val="28"/>
          <w:szCs w:val="28"/>
        </w:rPr>
        <w:t xml:space="preserve"> </w:t>
      </w:r>
      <w:r w:rsidRPr="000244E2">
        <w:rPr>
          <w:bCs/>
          <w:sz w:val="28"/>
          <w:szCs w:val="28"/>
        </w:rPr>
        <w:t>28.04.2023</w:t>
      </w:r>
      <w:r>
        <w:rPr>
          <w:bCs/>
          <w:sz w:val="28"/>
          <w:szCs w:val="28"/>
        </w:rPr>
        <w:t>;</w:t>
      </w:r>
    </w:p>
    <w:p w:rsidR="00D707BB" w:rsidRPr="00635184" w:rsidRDefault="00D707BB" w:rsidP="00D707BB">
      <w:pPr>
        <w:pStyle w:val="af4"/>
        <w:numPr>
          <w:ilvl w:val="0"/>
          <w:numId w:val="32"/>
        </w:numPr>
        <w:ind w:left="876"/>
        <w:jc w:val="both"/>
        <w:rPr>
          <w:sz w:val="28"/>
          <w:szCs w:val="28"/>
        </w:rPr>
      </w:pPr>
      <w:r w:rsidRPr="009F6724">
        <w:rPr>
          <w:sz w:val="28"/>
          <w:szCs w:val="28"/>
        </w:rPr>
        <w:t>Районное мероприятие «</w:t>
      </w:r>
      <w:r w:rsidRPr="009F6724">
        <w:rPr>
          <w:sz w:val="28"/>
          <w:szCs w:val="28"/>
          <w:lang w:val="en-US"/>
        </w:rPr>
        <w:t>I</w:t>
      </w:r>
      <w:r w:rsidRPr="009F6724">
        <w:rPr>
          <w:sz w:val="28"/>
          <w:szCs w:val="28"/>
        </w:rPr>
        <w:t xml:space="preserve"> Педагогические чтения «Методики обучения в детской школе искусств. Традиции, инновации, перспективы» 30.10.2023г.;</w:t>
      </w:r>
    </w:p>
    <w:p w:rsidR="00D707BB" w:rsidRPr="009F6724" w:rsidRDefault="00D707BB" w:rsidP="00D707BB">
      <w:pPr>
        <w:pStyle w:val="af4"/>
        <w:numPr>
          <w:ilvl w:val="0"/>
          <w:numId w:val="32"/>
        </w:numPr>
        <w:ind w:left="876"/>
        <w:jc w:val="both"/>
        <w:rPr>
          <w:sz w:val="28"/>
          <w:szCs w:val="28"/>
        </w:rPr>
      </w:pPr>
      <w:r w:rsidRPr="009F6724">
        <w:rPr>
          <w:sz w:val="28"/>
          <w:szCs w:val="28"/>
        </w:rPr>
        <w:t>V</w:t>
      </w:r>
      <w:r w:rsidRPr="009F6724">
        <w:rPr>
          <w:sz w:val="28"/>
          <w:szCs w:val="28"/>
          <w:lang w:val="en-US"/>
        </w:rPr>
        <w:t>I</w:t>
      </w:r>
      <w:r w:rsidRPr="009F6724">
        <w:rPr>
          <w:sz w:val="28"/>
          <w:szCs w:val="28"/>
        </w:rPr>
        <w:t>I районный конкурс современной и популярной музыки «Мы и музыка» 25.11.2023;</w:t>
      </w:r>
    </w:p>
    <w:p w:rsidR="00D707BB" w:rsidRDefault="00D707BB" w:rsidP="00D707BB">
      <w:pPr>
        <w:pStyle w:val="af4"/>
        <w:numPr>
          <w:ilvl w:val="0"/>
          <w:numId w:val="32"/>
        </w:numPr>
        <w:ind w:left="876"/>
        <w:jc w:val="both"/>
        <w:rPr>
          <w:sz w:val="28"/>
          <w:szCs w:val="28"/>
        </w:rPr>
      </w:pPr>
      <w:r w:rsidRPr="009F6724">
        <w:rPr>
          <w:sz w:val="28"/>
          <w:szCs w:val="28"/>
        </w:rPr>
        <w:t>Внутришкольный конкурс учащихся изобразительного отделения МБУ ДО «Еткульская ДШИ» «Настроение» 20.12.2023г.;</w:t>
      </w:r>
    </w:p>
    <w:p w:rsidR="00D707BB" w:rsidRPr="009F6724" w:rsidRDefault="00D707BB" w:rsidP="00D707BB">
      <w:pPr>
        <w:pStyle w:val="af4"/>
        <w:numPr>
          <w:ilvl w:val="0"/>
          <w:numId w:val="32"/>
        </w:numPr>
        <w:ind w:left="876"/>
        <w:jc w:val="both"/>
        <w:rPr>
          <w:sz w:val="28"/>
          <w:szCs w:val="28"/>
        </w:rPr>
      </w:pPr>
      <w:r>
        <w:rPr>
          <w:sz w:val="28"/>
          <w:szCs w:val="28"/>
        </w:rPr>
        <w:t xml:space="preserve"> Новогодний концерт преподавателей и учащихся всех отделений ДШИ 22.12.2023г. и др.</w:t>
      </w:r>
    </w:p>
    <w:p w:rsidR="00E364C5" w:rsidRDefault="00E364C5" w:rsidP="00E603FA">
      <w:pPr>
        <w:ind w:firstLine="567"/>
        <w:jc w:val="both"/>
        <w:rPr>
          <w:sz w:val="28"/>
          <w:szCs w:val="28"/>
        </w:rPr>
      </w:pPr>
    </w:p>
    <w:p w:rsidR="003F4F9C" w:rsidRPr="00BA0D61" w:rsidRDefault="003F4F9C" w:rsidP="00E603FA">
      <w:pPr>
        <w:ind w:firstLine="567"/>
        <w:jc w:val="both"/>
        <w:rPr>
          <w:sz w:val="28"/>
          <w:szCs w:val="28"/>
        </w:rPr>
      </w:pPr>
      <w:r w:rsidRPr="00BA0D61">
        <w:rPr>
          <w:sz w:val="28"/>
          <w:szCs w:val="28"/>
        </w:rPr>
        <w:t>В МБОУ</w:t>
      </w:r>
      <w:r>
        <w:rPr>
          <w:sz w:val="28"/>
          <w:szCs w:val="28"/>
        </w:rPr>
        <w:t xml:space="preserve"> </w:t>
      </w:r>
      <w:r w:rsidRPr="00BA0D61">
        <w:rPr>
          <w:sz w:val="28"/>
          <w:szCs w:val="28"/>
        </w:rPr>
        <w:t xml:space="preserve">ДО «Еманжелинская ДШИ» обучающиеся занимаются </w:t>
      </w:r>
      <w:r w:rsidR="00E364C5" w:rsidRPr="008664E9">
        <w:rPr>
          <w:sz w:val="28"/>
          <w:szCs w:val="28"/>
        </w:rPr>
        <w:t>на следующих отделениях</w:t>
      </w:r>
      <w:r w:rsidRPr="00BA0D61">
        <w:rPr>
          <w:sz w:val="28"/>
          <w:szCs w:val="28"/>
        </w:rPr>
        <w:t>:</w:t>
      </w:r>
    </w:p>
    <w:p w:rsidR="003F4F9C" w:rsidRPr="00BA0D61" w:rsidRDefault="003F4F9C" w:rsidP="00E603FA">
      <w:pPr>
        <w:ind w:firstLine="567"/>
        <w:jc w:val="both"/>
        <w:rPr>
          <w:sz w:val="28"/>
          <w:szCs w:val="28"/>
        </w:rPr>
      </w:pPr>
      <w:r w:rsidRPr="00BA0D61">
        <w:rPr>
          <w:sz w:val="28"/>
          <w:szCs w:val="28"/>
        </w:rPr>
        <w:lastRenderedPageBreak/>
        <w:t>- Хореографическое творчество</w:t>
      </w:r>
      <w:r w:rsidR="00E364C5">
        <w:rPr>
          <w:sz w:val="28"/>
          <w:szCs w:val="28"/>
        </w:rPr>
        <w:t>;</w:t>
      </w:r>
    </w:p>
    <w:p w:rsidR="003F4F9C" w:rsidRPr="00BA0D61" w:rsidRDefault="00E364C5" w:rsidP="00E603FA">
      <w:pPr>
        <w:ind w:firstLine="567"/>
        <w:jc w:val="both"/>
        <w:rPr>
          <w:sz w:val="28"/>
          <w:szCs w:val="28"/>
        </w:rPr>
      </w:pPr>
      <w:r>
        <w:rPr>
          <w:sz w:val="28"/>
          <w:szCs w:val="28"/>
        </w:rPr>
        <w:t xml:space="preserve">- </w:t>
      </w:r>
      <w:r w:rsidR="003F4F9C" w:rsidRPr="00BA0D61">
        <w:rPr>
          <w:sz w:val="28"/>
          <w:szCs w:val="28"/>
        </w:rPr>
        <w:t>Изобразительное искусство</w:t>
      </w:r>
      <w:r>
        <w:rPr>
          <w:sz w:val="28"/>
          <w:szCs w:val="28"/>
        </w:rPr>
        <w:t>;</w:t>
      </w:r>
    </w:p>
    <w:p w:rsidR="003F4F9C" w:rsidRPr="00BA0D61" w:rsidRDefault="003F4F9C" w:rsidP="00E603FA">
      <w:pPr>
        <w:ind w:firstLine="567"/>
        <w:jc w:val="both"/>
        <w:rPr>
          <w:sz w:val="28"/>
          <w:szCs w:val="28"/>
        </w:rPr>
      </w:pPr>
      <w:r w:rsidRPr="00BA0D61">
        <w:rPr>
          <w:sz w:val="28"/>
          <w:szCs w:val="28"/>
        </w:rPr>
        <w:t>- Народные инструменты</w:t>
      </w:r>
      <w:r w:rsidR="00E364C5">
        <w:rPr>
          <w:sz w:val="28"/>
          <w:szCs w:val="28"/>
        </w:rPr>
        <w:t>;</w:t>
      </w:r>
    </w:p>
    <w:p w:rsidR="003F4F9C" w:rsidRPr="00BA0D61" w:rsidRDefault="003F4F9C" w:rsidP="00E603FA">
      <w:pPr>
        <w:ind w:firstLine="567"/>
        <w:jc w:val="both"/>
        <w:rPr>
          <w:sz w:val="28"/>
          <w:szCs w:val="28"/>
        </w:rPr>
      </w:pPr>
      <w:r w:rsidRPr="00BA0D61">
        <w:rPr>
          <w:sz w:val="28"/>
          <w:szCs w:val="28"/>
        </w:rPr>
        <w:t>- Фортепиано</w:t>
      </w:r>
      <w:r w:rsidR="00E364C5">
        <w:rPr>
          <w:sz w:val="28"/>
          <w:szCs w:val="28"/>
        </w:rPr>
        <w:t>;</w:t>
      </w:r>
    </w:p>
    <w:p w:rsidR="003F4F9C" w:rsidRDefault="003F4F9C" w:rsidP="00E603FA">
      <w:pPr>
        <w:ind w:firstLine="567"/>
        <w:jc w:val="both"/>
        <w:rPr>
          <w:sz w:val="28"/>
          <w:szCs w:val="28"/>
        </w:rPr>
      </w:pPr>
      <w:r w:rsidRPr="00BA0D61">
        <w:rPr>
          <w:sz w:val="28"/>
          <w:szCs w:val="28"/>
        </w:rPr>
        <w:t>- Вокальное исполнительство (эстрадный  вокал)</w:t>
      </w:r>
      <w:r w:rsidR="00E364C5">
        <w:rPr>
          <w:sz w:val="28"/>
          <w:szCs w:val="28"/>
        </w:rPr>
        <w:t>;</w:t>
      </w:r>
    </w:p>
    <w:p w:rsidR="00104633" w:rsidRPr="00BA0D61" w:rsidRDefault="00104633" w:rsidP="00E603FA">
      <w:pPr>
        <w:ind w:firstLine="567"/>
        <w:jc w:val="both"/>
        <w:rPr>
          <w:sz w:val="28"/>
          <w:szCs w:val="28"/>
        </w:rPr>
      </w:pPr>
      <w:r>
        <w:rPr>
          <w:sz w:val="28"/>
          <w:szCs w:val="28"/>
        </w:rPr>
        <w:t>- Театральное творчество;</w:t>
      </w:r>
    </w:p>
    <w:p w:rsidR="003F4F9C" w:rsidRDefault="003F4F9C" w:rsidP="00E603FA">
      <w:pPr>
        <w:ind w:firstLine="567"/>
        <w:jc w:val="both"/>
        <w:rPr>
          <w:sz w:val="28"/>
          <w:szCs w:val="28"/>
        </w:rPr>
      </w:pPr>
      <w:r w:rsidRPr="00BA0D61">
        <w:rPr>
          <w:sz w:val="28"/>
          <w:szCs w:val="28"/>
        </w:rPr>
        <w:t>- Раннее эстетическое развитие</w:t>
      </w:r>
      <w:r w:rsidR="00E364C5">
        <w:rPr>
          <w:sz w:val="28"/>
          <w:szCs w:val="28"/>
        </w:rPr>
        <w:t>.</w:t>
      </w:r>
    </w:p>
    <w:p w:rsidR="001571CE" w:rsidRDefault="00E603FA" w:rsidP="0063444C">
      <w:pPr>
        <w:spacing w:line="360" w:lineRule="auto"/>
        <w:rPr>
          <w:sz w:val="28"/>
          <w:szCs w:val="28"/>
        </w:rPr>
      </w:pPr>
      <w:r w:rsidRPr="00D707BB">
        <w:rPr>
          <w:b/>
          <w:sz w:val="28"/>
          <w:szCs w:val="28"/>
        </w:rPr>
        <w:t>Мероприятия, проведенные в МБОУ ДО «Еманжелинская ДШИ» в 202</w:t>
      </w:r>
      <w:r w:rsidR="00D707BB">
        <w:rPr>
          <w:b/>
          <w:sz w:val="28"/>
          <w:szCs w:val="28"/>
        </w:rPr>
        <w:t>3</w:t>
      </w:r>
      <w:r w:rsidRPr="00D707BB">
        <w:rPr>
          <w:b/>
          <w:sz w:val="28"/>
          <w:szCs w:val="28"/>
        </w:rPr>
        <w:t xml:space="preserve"> году</w:t>
      </w:r>
      <w:r w:rsidR="001571CE">
        <w:rPr>
          <w:sz w:val="28"/>
          <w:szCs w:val="28"/>
        </w:rPr>
        <w:t>:</w:t>
      </w:r>
    </w:p>
    <w:p w:rsidR="00D707BB" w:rsidRPr="001832DA" w:rsidRDefault="00D707BB" w:rsidP="00D707BB">
      <w:pPr>
        <w:pStyle w:val="af4"/>
        <w:widowControl w:val="0"/>
        <w:numPr>
          <w:ilvl w:val="1"/>
          <w:numId w:val="1"/>
        </w:numPr>
        <w:autoSpaceDE w:val="0"/>
        <w:autoSpaceDN w:val="0"/>
        <w:spacing w:line="276" w:lineRule="auto"/>
        <w:jc w:val="both"/>
        <w:rPr>
          <w:b/>
          <w:i/>
          <w:sz w:val="28"/>
          <w:szCs w:val="28"/>
        </w:rPr>
      </w:pPr>
      <w:r>
        <w:rPr>
          <w:bCs/>
          <w:iCs/>
          <w:sz w:val="28"/>
          <w:szCs w:val="28"/>
          <w:lang w:val="en-US"/>
        </w:rPr>
        <w:t>III</w:t>
      </w:r>
      <w:r>
        <w:rPr>
          <w:bCs/>
          <w:iCs/>
          <w:sz w:val="28"/>
          <w:szCs w:val="28"/>
        </w:rPr>
        <w:t xml:space="preserve"> Открытый районный конкурс чтецов для детей дошкольного возраста «Разноцветные стихи» (26.11.2023)</w:t>
      </w:r>
      <w:r w:rsidR="003F1E9E">
        <w:rPr>
          <w:bCs/>
          <w:iCs/>
          <w:sz w:val="28"/>
          <w:szCs w:val="28"/>
        </w:rPr>
        <w:t>;</w:t>
      </w:r>
    </w:p>
    <w:p w:rsidR="00D707BB" w:rsidRPr="00D707BB" w:rsidRDefault="00D707BB" w:rsidP="00D707BB">
      <w:pPr>
        <w:pStyle w:val="af4"/>
        <w:widowControl w:val="0"/>
        <w:numPr>
          <w:ilvl w:val="1"/>
          <w:numId w:val="1"/>
        </w:numPr>
        <w:autoSpaceDE w:val="0"/>
        <w:autoSpaceDN w:val="0"/>
        <w:spacing w:line="276" w:lineRule="auto"/>
        <w:jc w:val="both"/>
        <w:rPr>
          <w:b/>
          <w:i/>
          <w:sz w:val="28"/>
          <w:szCs w:val="28"/>
        </w:rPr>
      </w:pPr>
      <w:r>
        <w:rPr>
          <w:sz w:val="28"/>
          <w:szCs w:val="28"/>
          <w:lang w:val="en-US"/>
        </w:rPr>
        <w:t>I</w:t>
      </w:r>
      <w:r>
        <w:rPr>
          <w:sz w:val="28"/>
          <w:szCs w:val="28"/>
        </w:rPr>
        <w:t xml:space="preserve"> Открытый зональный конкурс концертмейстерского мастерства «Музицирование» (09.12.2023)</w:t>
      </w:r>
      <w:r w:rsidR="003F1E9E">
        <w:rPr>
          <w:sz w:val="28"/>
          <w:szCs w:val="28"/>
        </w:rPr>
        <w:t>;</w:t>
      </w:r>
    </w:p>
    <w:p w:rsidR="00D707BB" w:rsidRPr="003F1E9E" w:rsidRDefault="00D707BB" w:rsidP="00D707BB">
      <w:pPr>
        <w:pStyle w:val="af4"/>
        <w:widowControl w:val="0"/>
        <w:numPr>
          <w:ilvl w:val="1"/>
          <w:numId w:val="1"/>
        </w:numPr>
        <w:autoSpaceDE w:val="0"/>
        <w:autoSpaceDN w:val="0"/>
        <w:spacing w:line="276" w:lineRule="auto"/>
        <w:jc w:val="both"/>
        <w:rPr>
          <w:i/>
          <w:sz w:val="28"/>
          <w:szCs w:val="28"/>
        </w:rPr>
      </w:pPr>
      <w:r w:rsidRPr="00D707BB">
        <w:rPr>
          <w:sz w:val="28"/>
          <w:szCs w:val="28"/>
        </w:rPr>
        <w:t>Торжественное мероприятие «Посвящение в первоклассники»</w:t>
      </w:r>
      <w:r w:rsidR="003F1E9E">
        <w:rPr>
          <w:sz w:val="28"/>
          <w:szCs w:val="28"/>
        </w:rPr>
        <w:t>;</w:t>
      </w:r>
    </w:p>
    <w:p w:rsidR="003F1E9E" w:rsidRPr="003F1E9E" w:rsidRDefault="003F1E9E" w:rsidP="00D707BB">
      <w:pPr>
        <w:pStyle w:val="af4"/>
        <w:widowControl w:val="0"/>
        <w:numPr>
          <w:ilvl w:val="1"/>
          <w:numId w:val="1"/>
        </w:numPr>
        <w:autoSpaceDE w:val="0"/>
        <w:autoSpaceDN w:val="0"/>
        <w:spacing w:line="276" w:lineRule="auto"/>
        <w:jc w:val="both"/>
        <w:rPr>
          <w:i/>
          <w:sz w:val="28"/>
          <w:szCs w:val="28"/>
        </w:rPr>
      </w:pPr>
      <w:r w:rsidRPr="003F1E9E">
        <w:rPr>
          <w:sz w:val="28"/>
          <w:szCs w:val="28"/>
        </w:rPr>
        <w:t>Экскурсия для учащихся ДООП «Основы изобразительного искусства»</w:t>
      </w:r>
    </w:p>
    <w:p w:rsidR="003F1E9E" w:rsidRPr="003F1E9E" w:rsidRDefault="003F1E9E" w:rsidP="003F1E9E">
      <w:pPr>
        <w:pStyle w:val="af4"/>
        <w:widowControl w:val="0"/>
        <w:numPr>
          <w:ilvl w:val="1"/>
          <w:numId w:val="1"/>
        </w:numPr>
        <w:autoSpaceDE w:val="0"/>
        <w:autoSpaceDN w:val="0"/>
        <w:spacing w:line="276" w:lineRule="auto"/>
        <w:ind w:left="360"/>
        <w:jc w:val="both"/>
        <w:rPr>
          <w:bCs/>
          <w:color w:val="000000"/>
          <w:sz w:val="28"/>
          <w:szCs w:val="28"/>
        </w:rPr>
      </w:pPr>
      <w:r w:rsidRPr="003F1E9E">
        <w:rPr>
          <w:sz w:val="28"/>
          <w:szCs w:val="28"/>
        </w:rPr>
        <w:t>Праздничное мероприятие «Выпуск 2023»</w:t>
      </w:r>
      <w:r>
        <w:rPr>
          <w:sz w:val="28"/>
          <w:szCs w:val="28"/>
        </w:rPr>
        <w:t>;</w:t>
      </w:r>
    </w:p>
    <w:p w:rsidR="003F1E9E" w:rsidRDefault="003F1E9E" w:rsidP="003F1E9E">
      <w:pPr>
        <w:pStyle w:val="af4"/>
        <w:widowControl w:val="0"/>
        <w:numPr>
          <w:ilvl w:val="1"/>
          <w:numId w:val="1"/>
        </w:numPr>
        <w:autoSpaceDE w:val="0"/>
        <w:autoSpaceDN w:val="0"/>
        <w:spacing w:line="276" w:lineRule="auto"/>
        <w:ind w:left="360"/>
        <w:jc w:val="both"/>
        <w:rPr>
          <w:bCs/>
          <w:color w:val="000000"/>
          <w:sz w:val="28"/>
          <w:szCs w:val="28"/>
        </w:rPr>
      </w:pPr>
      <w:r>
        <w:rPr>
          <w:bCs/>
          <w:color w:val="000000"/>
          <w:sz w:val="28"/>
          <w:szCs w:val="28"/>
        </w:rPr>
        <w:t>В</w:t>
      </w:r>
      <w:r w:rsidRPr="003F1E9E">
        <w:rPr>
          <w:bCs/>
          <w:color w:val="000000"/>
          <w:sz w:val="28"/>
          <w:szCs w:val="28"/>
        </w:rPr>
        <w:t>ыставка работ по ДПИ «Игрушки-сувениры из грунтованного текстиля» (17.02.2023)</w:t>
      </w:r>
      <w:r>
        <w:rPr>
          <w:bCs/>
          <w:color w:val="000000"/>
          <w:sz w:val="28"/>
          <w:szCs w:val="28"/>
        </w:rPr>
        <w:t>;</w:t>
      </w:r>
    </w:p>
    <w:p w:rsidR="003F1E9E" w:rsidRDefault="003F1E9E" w:rsidP="003F1E9E">
      <w:pPr>
        <w:pStyle w:val="af4"/>
        <w:widowControl w:val="0"/>
        <w:numPr>
          <w:ilvl w:val="1"/>
          <w:numId w:val="1"/>
        </w:numPr>
        <w:autoSpaceDE w:val="0"/>
        <w:autoSpaceDN w:val="0"/>
        <w:spacing w:line="276" w:lineRule="auto"/>
        <w:ind w:left="360"/>
        <w:jc w:val="both"/>
        <w:rPr>
          <w:bCs/>
          <w:color w:val="000000"/>
          <w:sz w:val="28"/>
          <w:szCs w:val="28"/>
        </w:rPr>
      </w:pPr>
      <w:r w:rsidRPr="00091A09">
        <w:rPr>
          <w:bCs/>
          <w:color w:val="000000"/>
          <w:sz w:val="28"/>
          <w:szCs w:val="28"/>
        </w:rPr>
        <w:t>Выставка рисунков «Защитники Отечества»</w:t>
      </w:r>
      <w:r>
        <w:rPr>
          <w:bCs/>
          <w:color w:val="000000"/>
          <w:sz w:val="28"/>
          <w:szCs w:val="28"/>
        </w:rPr>
        <w:t xml:space="preserve"> (20.02.2023) и др.</w:t>
      </w:r>
    </w:p>
    <w:p w:rsidR="003F4F9C" w:rsidRPr="007D448D" w:rsidRDefault="003F4F9C" w:rsidP="003F4F9C">
      <w:pPr>
        <w:jc w:val="both"/>
        <w:rPr>
          <w:sz w:val="28"/>
          <w:szCs w:val="28"/>
        </w:rPr>
      </w:pPr>
      <w:r w:rsidRPr="00F33E0D">
        <w:rPr>
          <w:color w:val="FF0000"/>
          <w:sz w:val="28"/>
          <w:szCs w:val="28"/>
        </w:rPr>
        <w:t xml:space="preserve">        </w:t>
      </w:r>
      <w:r w:rsidRPr="007D448D">
        <w:rPr>
          <w:sz w:val="28"/>
          <w:szCs w:val="28"/>
        </w:rPr>
        <w:t xml:space="preserve">В  МБОУ ДО </w:t>
      </w:r>
      <w:r w:rsidR="00DF74A9" w:rsidRPr="007D448D">
        <w:rPr>
          <w:sz w:val="28"/>
          <w:szCs w:val="28"/>
        </w:rPr>
        <w:t>Коелг</w:t>
      </w:r>
      <w:r w:rsidR="00DF74A9">
        <w:rPr>
          <w:sz w:val="28"/>
          <w:szCs w:val="28"/>
        </w:rPr>
        <w:t>инская</w:t>
      </w:r>
      <w:r w:rsidR="00DF74A9" w:rsidRPr="007D448D">
        <w:rPr>
          <w:sz w:val="28"/>
          <w:szCs w:val="28"/>
        </w:rPr>
        <w:t xml:space="preserve"> </w:t>
      </w:r>
      <w:r w:rsidRPr="007D448D">
        <w:rPr>
          <w:sz w:val="28"/>
          <w:szCs w:val="28"/>
        </w:rPr>
        <w:t>ДШИ ведет работу по следующим приоритетным направлениям:</w:t>
      </w:r>
    </w:p>
    <w:p w:rsidR="003F4F9C" w:rsidRPr="007D448D" w:rsidRDefault="003F4F9C" w:rsidP="003F4F9C">
      <w:pPr>
        <w:jc w:val="both"/>
        <w:rPr>
          <w:sz w:val="28"/>
          <w:szCs w:val="28"/>
        </w:rPr>
      </w:pPr>
      <w:r w:rsidRPr="007D448D">
        <w:rPr>
          <w:sz w:val="28"/>
          <w:szCs w:val="28"/>
        </w:rPr>
        <w:t>-</w:t>
      </w:r>
      <w:r w:rsidR="00DF74A9">
        <w:rPr>
          <w:sz w:val="28"/>
          <w:szCs w:val="28"/>
        </w:rPr>
        <w:t xml:space="preserve"> </w:t>
      </w:r>
      <w:r w:rsidRPr="007D448D">
        <w:rPr>
          <w:sz w:val="28"/>
          <w:szCs w:val="28"/>
        </w:rPr>
        <w:t>организация и осуществление художественного образования по предпрофессиональным программам («Фортепиано», «Народные инструменты»);</w:t>
      </w:r>
    </w:p>
    <w:p w:rsidR="003F4F9C" w:rsidRPr="007D448D" w:rsidRDefault="003F4F9C" w:rsidP="003F4F9C">
      <w:pPr>
        <w:jc w:val="both"/>
        <w:rPr>
          <w:sz w:val="28"/>
          <w:szCs w:val="28"/>
        </w:rPr>
      </w:pPr>
      <w:r w:rsidRPr="007D448D">
        <w:rPr>
          <w:sz w:val="28"/>
          <w:szCs w:val="28"/>
        </w:rPr>
        <w:t>- организация и осуществление художественного образования по общеразвивающим программам («Изобразительное искусство», «Театральное искусство», «Инструментальное исполнительство», «Раннее эстетическое развитие»).</w:t>
      </w:r>
    </w:p>
    <w:p w:rsidR="00DF74A9" w:rsidRPr="003F1E9E" w:rsidRDefault="00DF74A9" w:rsidP="005A3AEE">
      <w:pPr>
        <w:pStyle w:val="afa"/>
        <w:jc w:val="both"/>
        <w:rPr>
          <w:rFonts w:ascii="Times New Roman" w:hAnsi="Times New Roman" w:cs="Times New Roman"/>
          <w:b/>
          <w:sz w:val="28"/>
          <w:szCs w:val="28"/>
        </w:rPr>
      </w:pPr>
      <w:r w:rsidRPr="003F1E9E">
        <w:rPr>
          <w:rFonts w:ascii="Times New Roman" w:hAnsi="Times New Roman" w:cs="Times New Roman"/>
          <w:b/>
          <w:sz w:val="28"/>
          <w:szCs w:val="28"/>
        </w:rPr>
        <w:t>Мероприятия, проведенные в МБОУ ДО «Коелгинская ДШИ» в 202</w:t>
      </w:r>
      <w:r w:rsidR="003F1E9E">
        <w:rPr>
          <w:rFonts w:ascii="Times New Roman" w:hAnsi="Times New Roman" w:cs="Times New Roman"/>
          <w:b/>
          <w:sz w:val="28"/>
          <w:szCs w:val="28"/>
        </w:rPr>
        <w:t>3</w:t>
      </w:r>
      <w:r w:rsidRPr="003F1E9E">
        <w:rPr>
          <w:rFonts w:ascii="Times New Roman" w:hAnsi="Times New Roman" w:cs="Times New Roman"/>
          <w:b/>
          <w:sz w:val="28"/>
          <w:szCs w:val="28"/>
        </w:rPr>
        <w:t xml:space="preserve"> году:</w:t>
      </w:r>
    </w:p>
    <w:p w:rsidR="00150CDC" w:rsidRPr="00150CDC" w:rsidRDefault="00150CDC" w:rsidP="00150CDC">
      <w:pPr>
        <w:pStyle w:val="afa"/>
        <w:jc w:val="both"/>
        <w:rPr>
          <w:rFonts w:ascii="Times New Roman" w:hAnsi="Times New Roman" w:cs="Times New Roman"/>
          <w:sz w:val="28"/>
          <w:szCs w:val="28"/>
        </w:rPr>
      </w:pPr>
      <w:r w:rsidRPr="00150CDC">
        <w:rPr>
          <w:rFonts w:ascii="Times New Roman" w:hAnsi="Times New Roman" w:cs="Times New Roman"/>
          <w:sz w:val="28"/>
          <w:szCs w:val="28"/>
        </w:rPr>
        <w:t xml:space="preserve">- </w:t>
      </w:r>
      <w:r w:rsidR="005A3AEE" w:rsidRPr="00631118">
        <w:rPr>
          <w:rFonts w:ascii="Times New Roman" w:hAnsi="Times New Roman" w:cs="Times New Roman"/>
          <w:sz w:val="28"/>
          <w:szCs w:val="28"/>
        </w:rPr>
        <w:t>Сп</w:t>
      </w:r>
      <w:r w:rsidR="005A3AEE">
        <w:rPr>
          <w:rFonts w:ascii="Times New Roman" w:hAnsi="Times New Roman" w:cs="Times New Roman"/>
          <w:sz w:val="28"/>
          <w:szCs w:val="28"/>
        </w:rPr>
        <w:t>ектакль театрального отделения -  «</w:t>
      </w:r>
      <w:r w:rsidR="005A3AEE" w:rsidRPr="00631118">
        <w:rPr>
          <w:rFonts w:ascii="Times New Roman" w:hAnsi="Times New Roman" w:cs="Times New Roman"/>
          <w:sz w:val="28"/>
          <w:szCs w:val="28"/>
        </w:rPr>
        <w:t>Там на неведомых дорожках»</w:t>
      </w:r>
      <w:r w:rsidRPr="00150CDC">
        <w:rPr>
          <w:rFonts w:ascii="Times New Roman" w:hAnsi="Times New Roman" w:cs="Times New Roman"/>
          <w:sz w:val="28"/>
          <w:szCs w:val="28"/>
        </w:rPr>
        <w:t>;</w:t>
      </w:r>
    </w:p>
    <w:p w:rsidR="00150CDC" w:rsidRDefault="00150CDC" w:rsidP="00150CDC">
      <w:pPr>
        <w:pStyle w:val="afa"/>
        <w:jc w:val="both"/>
        <w:rPr>
          <w:rFonts w:ascii="Times New Roman" w:hAnsi="Times New Roman" w:cs="Times New Roman"/>
          <w:sz w:val="28"/>
          <w:szCs w:val="28"/>
        </w:rPr>
      </w:pPr>
      <w:r>
        <w:rPr>
          <w:rFonts w:ascii="Times New Roman" w:hAnsi="Times New Roman" w:cs="Times New Roman"/>
          <w:sz w:val="28"/>
          <w:szCs w:val="28"/>
        </w:rPr>
        <w:t xml:space="preserve">- </w:t>
      </w:r>
      <w:r w:rsidR="005A3AEE">
        <w:rPr>
          <w:rFonts w:ascii="Times New Roman" w:hAnsi="Times New Roman" w:cs="Times New Roman"/>
          <w:sz w:val="28"/>
          <w:szCs w:val="28"/>
        </w:rPr>
        <w:t>2</w:t>
      </w:r>
      <w:r w:rsidRPr="00150CDC">
        <w:rPr>
          <w:rFonts w:ascii="Times New Roman" w:hAnsi="Times New Roman" w:cs="Times New Roman"/>
          <w:sz w:val="28"/>
          <w:szCs w:val="28"/>
        </w:rPr>
        <w:t xml:space="preserve"> Районный конкурс исполнителей «Исполнитель+»</w:t>
      </w:r>
      <w:r>
        <w:rPr>
          <w:rFonts w:ascii="Times New Roman" w:hAnsi="Times New Roman" w:cs="Times New Roman"/>
          <w:sz w:val="28"/>
          <w:szCs w:val="28"/>
        </w:rPr>
        <w:t>;</w:t>
      </w:r>
    </w:p>
    <w:p w:rsidR="00150CDC" w:rsidRPr="005A3AEE" w:rsidRDefault="00150CDC" w:rsidP="005A3AEE">
      <w:pPr>
        <w:jc w:val="both"/>
        <w:rPr>
          <w:sz w:val="28"/>
          <w:szCs w:val="28"/>
        </w:rPr>
      </w:pPr>
      <w:r w:rsidRPr="005A3AEE">
        <w:rPr>
          <w:sz w:val="28"/>
          <w:szCs w:val="28"/>
        </w:rPr>
        <w:t>- Отчётный концерт ДШИ</w:t>
      </w:r>
      <w:r w:rsidR="005A3AEE" w:rsidRPr="005A3AEE">
        <w:rPr>
          <w:sz w:val="28"/>
          <w:szCs w:val="28"/>
        </w:rPr>
        <w:t>, посвященный юбилею школы - 35 лет</w:t>
      </w:r>
      <w:r w:rsidRPr="005A3AEE">
        <w:rPr>
          <w:sz w:val="28"/>
          <w:szCs w:val="28"/>
        </w:rPr>
        <w:t>;</w:t>
      </w:r>
    </w:p>
    <w:p w:rsidR="00150CDC" w:rsidRDefault="00150CDC" w:rsidP="00150CDC">
      <w:pPr>
        <w:pStyle w:val="afa"/>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E66F40">
        <w:rPr>
          <w:rFonts w:ascii="Times New Roman" w:hAnsi="Times New Roman" w:cs="Times New Roman"/>
          <w:sz w:val="28"/>
          <w:szCs w:val="28"/>
        </w:rPr>
        <w:t xml:space="preserve"> </w:t>
      </w:r>
      <w:r w:rsidR="005A3AEE" w:rsidRPr="00631118">
        <w:rPr>
          <w:rFonts w:ascii="Times New Roman" w:eastAsia="Times New Roman" w:hAnsi="Times New Roman" w:cs="Times New Roman"/>
          <w:sz w:val="28"/>
          <w:szCs w:val="28"/>
        </w:rPr>
        <w:t>Районный конкурс пианистов «Мраморный кубок»</w:t>
      </w:r>
      <w:r>
        <w:rPr>
          <w:rFonts w:ascii="Times New Roman" w:hAnsi="Times New Roman" w:cs="Times New Roman"/>
          <w:sz w:val="28"/>
          <w:szCs w:val="28"/>
        </w:rPr>
        <w:t>;</w:t>
      </w:r>
    </w:p>
    <w:p w:rsidR="00150CDC" w:rsidRDefault="00150CDC" w:rsidP="00150CDC">
      <w:pPr>
        <w:pStyle w:val="afa"/>
        <w:jc w:val="both"/>
        <w:rPr>
          <w:rFonts w:ascii="Times New Roman" w:hAnsi="Times New Roman" w:cs="Times New Roman"/>
          <w:sz w:val="28"/>
          <w:szCs w:val="28"/>
        </w:rPr>
      </w:pPr>
      <w:r>
        <w:rPr>
          <w:rFonts w:ascii="Times New Roman" w:hAnsi="Times New Roman" w:cs="Times New Roman"/>
          <w:sz w:val="28"/>
          <w:szCs w:val="28"/>
        </w:rPr>
        <w:t xml:space="preserve">- </w:t>
      </w:r>
      <w:r w:rsidR="005A3AEE" w:rsidRPr="00631118">
        <w:rPr>
          <w:rFonts w:ascii="Times New Roman" w:hAnsi="Times New Roman" w:cs="Times New Roman"/>
          <w:sz w:val="28"/>
          <w:szCs w:val="28"/>
        </w:rPr>
        <w:t>Общесельский конкурс чтецов «Это яркое звонкое слово»</w:t>
      </w:r>
      <w:r>
        <w:rPr>
          <w:rFonts w:ascii="Times New Roman" w:hAnsi="Times New Roman" w:cs="Times New Roman"/>
          <w:sz w:val="28"/>
          <w:szCs w:val="28"/>
        </w:rPr>
        <w:t>;</w:t>
      </w:r>
    </w:p>
    <w:p w:rsidR="00150CDC" w:rsidRDefault="00150CDC" w:rsidP="00150CDC">
      <w:pPr>
        <w:pStyle w:val="afa"/>
        <w:jc w:val="both"/>
        <w:rPr>
          <w:rFonts w:ascii="Times New Roman" w:hAnsi="Times New Roman" w:cs="Times New Roman"/>
          <w:sz w:val="28"/>
          <w:szCs w:val="28"/>
        </w:rPr>
      </w:pPr>
      <w:r>
        <w:rPr>
          <w:rFonts w:ascii="Times New Roman" w:hAnsi="Times New Roman" w:cs="Times New Roman"/>
          <w:sz w:val="28"/>
          <w:szCs w:val="28"/>
        </w:rPr>
        <w:t xml:space="preserve">- </w:t>
      </w:r>
      <w:r w:rsidR="005A3AEE" w:rsidRPr="00631118">
        <w:rPr>
          <w:rFonts w:ascii="Times New Roman" w:hAnsi="Times New Roman" w:cs="Times New Roman"/>
          <w:sz w:val="28"/>
          <w:szCs w:val="28"/>
        </w:rPr>
        <w:t xml:space="preserve">Открытый урок с Докладом </w:t>
      </w:r>
      <w:r w:rsidR="005A3AEE" w:rsidRPr="00631118">
        <w:rPr>
          <w:rFonts w:ascii="Times New Roman" w:hAnsi="Times New Roman" w:cs="Times New Roman"/>
          <w:sz w:val="28"/>
          <w:szCs w:val="28"/>
          <w:shd w:val="clear" w:color="auto" w:fill="FFFFFF" w:themeFill="background1"/>
        </w:rPr>
        <w:t>"Применение специфических игровых приемов в начальном периоде освоения фортепианной клавиатуры"</w:t>
      </w:r>
      <w:r>
        <w:rPr>
          <w:rFonts w:ascii="Times New Roman" w:hAnsi="Times New Roman" w:cs="Times New Roman"/>
          <w:sz w:val="28"/>
          <w:szCs w:val="28"/>
        </w:rPr>
        <w:t>;</w:t>
      </w:r>
    </w:p>
    <w:p w:rsidR="00150CDC" w:rsidRDefault="00150CDC" w:rsidP="00150CDC">
      <w:pPr>
        <w:pStyle w:val="afa"/>
        <w:jc w:val="both"/>
        <w:rPr>
          <w:rFonts w:ascii="Times New Roman" w:hAnsi="Times New Roman" w:cs="Times New Roman"/>
          <w:sz w:val="28"/>
          <w:szCs w:val="28"/>
        </w:rPr>
      </w:pPr>
      <w:r>
        <w:rPr>
          <w:rFonts w:ascii="Times New Roman" w:hAnsi="Times New Roman" w:cs="Times New Roman"/>
          <w:sz w:val="28"/>
          <w:szCs w:val="28"/>
        </w:rPr>
        <w:t xml:space="preserve">- </w:t>
      </w:r>
      <w:r w:rsidR="005A3AEE">
        <w:rPr>
          <w:rFonts w:ascii="Times New Roman" w:eastAsia="Times New Roman" w:hAnsi="Times New Roman" w:cs="Times New Roman"/>
          <w:sz w:val="28"/>
          <w:szCs w:val="28"/>
          <w:lang w:val="en-US"/>
        </w:rPr>
        <w:t>IV</w:t>
      </w:r>
      <w:r w:rsidR="005A3AEE">
        <w:rPr>
          <w:rFonts w:ascii="Times New Roman" w:eastAsia="Times New Roman" w:hAnsi="Times New Roman" w:cs="Times New Roman"/>
          <w:sz w:val="28"/>
          <w:szCs w:val="28"/>
        </w:rPr>
        <w:t xml:space="preserve"> </w:t>
      </w:r>
      <w:r w:rsidR="005A3AEE" w:rsidRPr="00631118">
        <w:rPr>
          <w:rFonts w:ascii="Times New Roman" w:eastAsia="Times New Roman" w:hAnsi="Times New Roman" w:cs="Times New Roman"/>
          <w:sz w:val="28"/>
          <w:szCs w:val="28"/>
        </w:rPr>
        <w:t>Районный конкурс «Я – художник»</w:t>
      </w:r>
      <w:r w:rsidR="005A3AEE">
        <w:rPr>
          <w:rFonts w:ascii="Times New Roman" w:eastAsia="Times New Roman" w:hAnsi="Times New Roman" w:cs="Times New Roman"/>
          <w:sz w:val="28"/>
          <w:szCs w:val="28"/>
        </w:rPr>
        <w:t xml:space="preserve"> </w:t>
      </w:r>
      <w:r>
        <w:rPr>
          <w:rFonts w:ascii="Times New Roman" w:hAnsi="Times New Roman" w:cs="Times New Roman"/>
          <w:sz w:val="28"/>
          <w:szCs w:val="28"/>
        </w:rPr>
        <w:t>и др.</w:t>
      </w:r>
      <w:r w:rsidRPr="00E66F40">
        <w:rPr>
          <w:rFonts w:ascii="Times New Roman" w:hAnsi="Times New Roman" w:cs="Times New Roman"/>
          <w:sz w:val="28"/>
          <w:szCs w:val="28"/>
        </w:rPr>
        <w:t xml:space="preserve">  </w:t>
      </w:r>
      <w:r w:rsidR="003F4F9C" w:rsidRPr="00150CDC">
        <w:rPr>
          <w:rFonts w:ascii="Times New Roman" w:hAnsi="Times New Roman" w:cs="Times New Roman"/>
          <w:sz w:val="28"/>
          <w:szCs w:val="28"/>
        </w:rPr>
        <w:t xml:space="preserve">        </w:t>
      </w:r>
    </w:p>
    <w:p w:rsidR="003F4F9C" w:rsidRPr="00150CDC" w:rsidRDefault="003F4F9C" w:rsidP="00636C10">
      <w:pPr>
        <w:pStyle w:val="afa"/>
        <w:ind w:firstLine="708"/>
        <w:jc w:val="both"/>
        <w:rPr>
          <w:rFonts w:ascii="Times New Roman" w:hAnsi="Times New Roman" w:cs="Times New Roman"/>
          <w:b/>
          <w:sz w:val="28"/>
          <w:szCs w:val="28"/>
        </w:rPr>
      </w:pPr>
      <w:r w:rsidRPr="00150CDC">
        <w:rPr>
          <w:rFonts w:ascii="Times New Roman" w:hAnsi="Times New Roman" w:cs="Times New Roman"/>
          <w:sz w:val="28"/>
          <w:szCs w:val="28"/>
        </w:rPr>
        <w:t>Школы стабильно удерживают высокий</w:t>
      </w:r>
      <w:r w:rsidRPr="007D448D">
        <w:t xml:space="preserve"> </w:t>
      </w:r>
      <w:r w:rsidRPr="00150CDC">
        <w:rPr>
          <w:rFonts w:ascii="Times New Roman" w:hAnsi="Times New Roman" w:cs="Times New Roman"/>
          <w:sz w:val="28"/>
          <w:szCs w:val="28"/>
        </w:rPr>
        <w:t>профессиональный уровень, что доказывают участие и побед</w:t>
      </w:r>
      <w:r w:rsidR="00CD27E7" w:rsidRPr="00150CDC">
        <w:rPr>
          <w:rFonts w:ascii="Times New Roman" w:hAnsi="Times New Roman" w:cs="Times New Roman"/>
          <w:sz w:val="28"/>
          <w:szCs w:val="28"/>
        </w:rPr>
        <w:t>ы</w:t>
      </w:r>
      <w:r w:rsidRPr="00150CDC">
        <w:rPr>
          <w:rFonts w:ascii="Times New Roman" w:hAnsi="Times New Roman" w:cs="Times New Roman"/>
          <w:sz w:val="28"/>
          <w:szCs w:val="28"/>
        </w:rPr>
        <w:t xml:space="preserve"> наших учеников в конкурсах всех уровней и активное участие преподавателей и учащихся в районных и областных мероприятиях.</w:t>
      </w:r>
    </w:p>
    <w:p w:rsidR="003F4F9C" w:rsidRPr="007D448D" w:rsidRDefault="003F4F9C" w:rsidP="003F4F9C">
      <w:pPr>
        <w:jc w:val="center"/>
      </w:pPr>
      <w:r w:rsidRPr="007D448D">
        <w:rPr>
          <w:sz w:val="28"/>
          <w:szCs w:val="28"/>
        </w:rPr>
        <w:t xml:space="preserve">  Участие учащихся ДШИ в конкурсах различных уровней в 20</w:t>
      </w:r>
      <w:r w:rsidR="00CD27E7">
        <w:rPr>
          <w:sz w:val="28"/>
          <w:szCs w:val="28"/>
        </w:rPr>
        <w:t>2</w:t>
      </w:r>
      <w:r w:rsidR="005A3AEE">
        <w:rPr>
          <w:sz w:val="28"/>
          <w:szCs w:val="28"/>
        </w:rPr>
        <w:t>3</w:t>
      </w:r>
      <w:r w:rsidRPr="007D448D">
        <w:rPr>
          <w:sz w:val="28"/>
          <w:szCs w:val="28"/>
        </w:rPr>
        <w:t xml:space="preserve"> году</w:t>
      </w:r>
      <w:r w:rsidR="00376D31">
        <w:rPr>
          <w:sz w:val="28"/>
          <w:szCs w:val="28"/>
        </w:rPr>
        <w:t>:</w:t>
      </w:r>
      <w:r w:rsidRPr="007D448D">
        <w:rPr>
          <w:sz w:val="28"/>
          <w:szCs w:val="28"/>
        </w:rPr>
        <w:t xml:space="preserve"> </w:t>
      </w:r>
    </w:p>
    <w:p w:rsidR="003F4F9C" w:rsidRDefault="003F4F9C" w:rsidP="003F4F9C">
      <w:pPr>
        <w:jc w:val="both"/>
        <w:rPr>
          <w:sz w:val="28"/>
          <w:szCs w:val="28"/>
        </w:rPr>
      </w:pPr>
      <w:r w:rsidRPr="004F6A05">
        <w:rPr>
          <w:sz w:val="28"/>
          <w:szCs w:val="28"/>
        </w:rPr>
        <w:t xml:space="preserve">        </w:t>
      </w:r>
      <w:r w:rsidR="005205C6">
        <w:rPr>
          <w:sz w:val="28"/>
          <w:szCs w:val="28"/>
        </w:rPr>
        <w:t>В</w:t>
      </w:r>
      <w:r w:rsidR="001571CE">
        <w:rPr>
          <w:sz w:val="28"/>
          <w:szCs w:val="28"/>
        </w:rPr>
        <w:t xml:space="preserve"> </w:t>
      </w:r>
      <w:r w:rsidRPr="004F6A05">
        <w:rPr>
          <w:sz w:val="28"/>
          <w:szCs w:val="28"/>
        </w:rPr>
        <w:t>международных конкурс</w:t>
      </w:r>
      <w:r w:rsidR="001571CE">
        <w:rPr>
          <w:sz w:val="28"/>
          <w:szCs w:val="28"/>
        </w:rPr>
        <w:t>ах</w:t>
      </w:r>
      <w:r w:rsidRPr="004F6A05">
        <w:rPr>
          <w:sz w:val="28"/>
          <w:szCs w:val="28"/>
        </w:rPr>
        <w:t>:</w:t>
      </w:r>
    </w:p>
    <w:p w:rsidR="005A3AEE" w:rsidRDefault="005A3AEE" w:rsidP="005A3AEE">
      <w:pPr>
        <w:jc w:val="both"/>
        <w:rPr>
          <w:sz w:val="28"/>
          <w:szCs w:val="28"/>
        </w:rPr>
      </w:pPr>
      <w:r>
        <w:rPr>
          <w:sz w:val="28"/>
          <w:szCs w:val="28"/>
        </w:rPr>
        <w:t xml:space="preserve">- </w:t>
      </w:r>
      <w:r w:rsidRPr="00051846">
        <w:rPr>
          <w:sz w:val="28"/>
          <w:szCs w:val="28"/>
          <w:lang w:val="en-US"/>
        </w:rPr>
        <w:t>V</w:t>
      </w:r>
      <w:r w:rsidRPr="00051846">
        <w:rPr>
          <w:sz w:val="28"/>
          <w:szCs w:val="28"/>
        </w:rPr>
        <w:t xml:space="preserve"> Международный </w:t>
      </w:r>
      <w:r w:rsidRPr="001F2CB4">
        <w:rPr>
          <w:sz w:val="28"/>
          <w:szCs w:val="28"/>
          <w:u w:val="single"/>
        </w:rPr>
        <w:t xml:space="preserve">Рейтинговый </w:t>
      </w:r>
      <w:r w:rsidRPr="00051846">
        <w:rPr>
          <w:sz w:val="28"/>
          <w:szCs w:val="28"/>
        </w:rPr>
        <w:t xml:space="preserve"> интернет – конкурс «Галерея талантов»</w:t>
      </w:r>
      <w:r>
        <w:rPr>
          <w:sz w:val="28"/>
          <w:szCs w:val="28"/>
        </w:rPr>
        <w:t xml:space="preserve">, один </w:t>
      </w:r>
      <w:r w:rsidRPr="008579AC">
        <w:rPr>
          <w:sz w:val="28"/>
          <w:szCs w:val="28"/>
        </w:rPr>
        <w:t xml:space="preserve">Диплом Лауреата </w:t>
      </w:r>
      <w:r>
        <w:rPr>
          <w:sz w:val="28"/>
          <w:szCs w:val="28"/>
        </w:rPr>
        <w:t>1</w:t>
      </w:r>
      <w:r w:rsidRPr="008579AC">
        <w:rPr>
          <w:sz w:val="28"/>
          <w:szCs w:val="28"/>
        </w:rPr>
        <w:t xml:space="preserve"> степени</w:t>
      </w:r>
      <w:r>
        <w:rPr>
          <w:sz w:val="28"/>
          <w:szCs w:val="28"/>
        </w:rPr>
        <w:t xml:space="preserve"> и один Дипломанта;</w:t>
      </w:r>
    </w:p>
    <w:p w:rsidR="008579AC" w:rsidRDefault="008579AC" w:rsidP="005A3AEE">
      <w:pPr>
        <w:jc w:val="both"/>
        <w:rPr>
          <w:sz w:val="28"/>
          <w:szCs w:val="28"/>
        </w:rPr>
      </w:pPr>
      <w:r w:rsidRPr="008579AC">
        <w:rPr>
          <w:sz w:val="28"/>
          <w:szCs w:val="28"/>
        </w:rPr>
        <w:t xml:space="preserve">- Международный конкурс </w:t>
      </w:r>
      <w:r w:rsidR="008A481A" w:rsidRPr="008A481A">
        <w:rPr>
          <w:sz w:val="28"/>
          <w:szCs w:val="28"/>
        </w:rPr>
        <w:t>Южноуральск – Зальцбург</w:t>
      </w:r>
      <w:r w:rsidRPr="008579AC">
        <w:rPr>
          <w:sz w:val="28"/>
          <w:szCs w:val="28"/>
        </w:rPr>
        <w:t xml:space="preserve">, </w:t>
      </w:r>
      <w:r w:rsidR="005A3AEE">
        <w:rPr>
          <w:sz w:val="28"/>
          <w:szCs w:val="28"/>
        </w:rPr>
        <w:t>один</w:t>
      </w:r>
      <w:r w:rsidR="008A481A">
        <w:rPr>
          <w:sz w:val="28"/>
          <w:szCs w:val="28"/>
        </w:rPr>
        <w:t xml:space="preserve"> </w:t>
      </w:r>
      <w:r w:rsidRPr="008579AC">
        <w:rPr>
          <w:sz w:val="28"/>
          <w:szCs w:val="28"/>
        </w:rPr>
        <w:t xml:space="preserve">Диплом Лауреата </w:t>
      </w:r>
      <w:r w:rsidR="005A3AEE">
        <w:rPr>
          <w:sz w:val="28"/>
          <w:szCs w:val="28"/>
        </w:rPr>
        <w:t>1</w:t>
      </w:r>
      <w:r w:rsidRPr="008579AC">
        <w:rPr>
          <w:sz w:val="28"/>
          <w:szCs w:val="28"/>
        </w:rPr>
        <w:t xml:space="preserve"> степени;</w:t>
      </w:r>
    </w:p>
    <w:p w:rsidR="005205C6" w:rsidRDefault="005A3AEE" w:rsidP="005205C6">
      <w:pPr>
        <w:jc w:val="both"/>
      </w:pPr>
      <w:r>
        <w:rPr>
          <w:sz w:val="28"/>
          <w:szCs w:val="28"/>
        </w:rPr>
        <w:lastRenderedPageBreak/>
        <w:t xml:space="preserve">- </w:t>
      </w:r>
      <w:r w:rsidRPr="005A3AEE">
        <w:rPr>
          <w:color w:val="000000"/>
          <w:sz w:val="28"/>
          <w:szCs w:val="28"/>
        </w:rPr>
        <w:t>Международный конкурс-фестиваль баянистов и аккордеонистов «Кубок Фридриха Липса»</w:t>
      </w:r>
      <w:r>
        <w:rPr>
          <w:color w:val="000000"/>
          <w:sz w:val="28"/>
          <w:szCs w:val="28"/>
        </w:rPr>
        <w:t xml:space="preserve">, </w:t>
      </w:r>
      <w:r w:rsidR="005205C6" w:rsidRPr="005205C6">
        <w:rPr>
          <w:sz w:val="28"/>
          <w:szCs w:val="28"/>
        </w:rPr>
        <w:t xml:space="preserve">Диплом </w:t>
      </w:r>
      <w:r w:rsidR="005205C6">
        <w:rPr>
          <w:sz w:val="28"/>
          <w:szCs w:val="28"/>
        </w:rPr>
        <w:t xml:space="preserve">за </w:t>
      </w:r>
      <w:r w:rsidR="005205C6" w:rsidRPr="005205C6">
        <w:rPr>
          <w:sz w:val="28"/>
          <w:szCs w:val="28"/>
        </w:rPr>
        <w:t>2 место</w:t>
      </w:r>
      <w:r w:rsidR="005205C6">
        <w:t>;</w:t>
      </w:r>
    </w:p>
    <w:p w:rsidR="005205C6" w:rsidRDefault="005205C6" w:rsidP="005205C6">
      <w:pPr>
        <w:jc w:val="both"/>
        <w:rPr>
          <w:sz w:val="28"/>
          <w:szCs w:val="28"/>
        </w:rPr>
      </w:pPr>
      <w:r>
        <w:t xml:space="preserve">- </w:t>
      </w:r>
      <w:r w:rsidRPr="005205C6">
        <w:rPr>
          <w:sz w:val="28"/>
          <w:szCs w:val="28"/>
        </w:rPr>
        <w:t>Международный музыкальный конкурс «Новые таланты</w:t>
      </w:r>
      <w:r w:rsidRPr="005205C6">
        <w:rPr>
          <w:b/>
          <w:sz w:val="28"/>
          <w:szCs w:val="28"/>
        </w:rPr>
        <w:t xml:space="preserve">», </w:t>
      </w:r>
      <w:r w:rsidRPr="005205C6">
        <w:rPr>
          <w:sz w:val="28"/>
          <w:szCs w:val="28"/>
        </w:rPr>
        <w:t>Диплом Гран – При</w:t>
      </w:r>
      <w:r>
        <w:rPr>
          <w:sz w:val="28"/>
          <w:szCs w:val="28"/>
        </w:rPr>
        <w:t>;</w:t>
      </w:r>
    </w:p>
    <w:p w:rsidR="005A3AEE" w:rsidRPr="008579AC" w:rsidRDefault="005205C6" w:rsidP="005205C6">
      <w:pPr>
        <w:jc w:val="both"/>
        <w:rPr>
          <w:sz w:val="28"/>
          <w:szCs w:val="28"/>
        </w:rPr>
      </w:pPr>
      <w:r>
        <w:rPr>
          <w:sz w:val="28"/>
          <w:szCs w:val="28"/>
        </w:rPr>
        <w:t xml:space="preserve">- </w:t>
      </w:r>
      <w:r w:rsidRPr="005205C6">
        <w:rPr>
          <w:sz w:val="28"/>
          <w:szCs w:val="28"/>
        </w:rPr>
        <w:t>Международный творческий конкурс-фестиваль «Звездный дождь», Диплом Лауреата 2 степени</w:t>
      </w:r>
      <w:r>
        <w:rPr>
          <w:sz w:val="28"/>
          <w:szCs w:val="28"/>
        </w:rPr>
        <w:t xml:space="preserve"> и др.</w:t>
      </w:r>
    </w:p>
    <w:p w:rsidR="005205C6" w:rsidRDefault="003F4F9C" w:rsidP="006D7E13">
      <w:pPr>
        <w:pStyle w:val="1"/>
        <w:spacing w:before="0"/>
        <w:jc w:val="both"/>
        <w:rPr>
          <w:rFonts w:ascii="Times New Roman" w:hAnsi="Times New Roman" w:cs="Times New Roman"/>
          <w:b w:val="0"/>
          <w:color w:val="auto"/>
        </w:rPr>
      </w:pPr>
      <w:r w:rsidRPr="001B0B8C">
        <w:t xml:space="preserve">           </w:t>
      </w:r>
      <w:r w:rsidR="005205C6">
        <w:rPr>
          <w:rFonts w:ascii="Times New Roman" w:hAnsi="Times New Roman" w:cs="Times New Roman"/>
          <w:b w:val="0"/>
          <w:color w:val="auto"/>
        </w:rPr>
        <w:t>В</w:t>
      </w:r>
      <w:r w:rsidR="00376D31" w:rsidRPr="006D7E13">
        <w:rPr>
          <w:rFonts w:ascii="Times New Roman" w:hAnsi="Times New Roman" w:cs="Times New Roman"/>
          <w:b w:val="0"/>
          <w:color w:val="auto"/>
        </w:rPr>
        <w:t xml:space="preserve"> </w:t>
      </w:r>
      <w:r w:rsidRPr="006D7E13">
        <w:rPr>
          <w:rFonts w:ascii="Times New Roman" w:hAnsi="Times New Roman" w:cs="Times New Roman"/>
          <w:b w:val="0"/>
          <w:color w:val="auto"/>
        </w:rPr>
        <w:t xml:space="preserve">областных:  </w:t>
      </w:r>
    </w:p>
    <w:p w:rsidR="005205C6" w:rsidRDefault="005205C6" w:rsidP="006D7E13">
      <w:pPr>
        <w:pStyle w:val="1"/>
        <w:spacing w:before="0"/>
        <w:jc w:val="both"/>
        <w:rPr>
          <w:rFonts w:ascii="Times New Roman" w:hAnsi="Times New Roman" w:cs="Times New Roman"/>
          <w:b w:val="0"/>
          <w:color w:val="auto"/>
        </w:rPr>
      </w:pPr>
      <w:r>
        <w:rPr>
          <w:rFonts w:ascii="Times New Roman" w:hAnsi="Times New Roman" w:cs="Times New Roman"/>
          <w:b w:val="0"/>
          <w:color w:val="auto"/>
        </w:rPr>
        <w:t xml:space="preserve">- </w:t>
      </w:r>
      <w:r w:rsidRPr="005205C6">
        <w:rPr>
          <w:rFonts w:ascii="Times New Roman" w:hAnsi="Times New Roman" w:cs="Times New Roman"/>
          <w:b w:val="0"/>
          <w:color w:val="auto"/>
        </w:rPr>
        <w:t>Рейтинговый Областной конкурс «Новые имена» им. И. Вороновой</w:t>
      </w:r>
      <w:r>
        <w:rPr>
          <w:rFonts w:ascii="Times New Roman" w:hAnsi="Times New Roman" w:cs="Times New Roman"/>
          <w:b w:val="0"/>
          <w:color w:val="auto"/>
        </w:rPr>
        <w:t xml:space="preserve">, </w:t>
      </w:r>
      <w:r w:rsidR="00FA3632">
        <w:rPr>
          <w:rFonts w:ascii="Times New Roman" w:hAnsi="Times New Roman" w:cs="Times New Roman"/>
          <w:b w:val="0"/>
          <w:color w:val="auto"/>
        </w:rPr>
        <w:t>дипломант;</w:t>
      </w:r>
    </w:p>
    <w:p w:rsidR="00FA3632" w:rsidRDefault="005205C6" w:rsidP="006D7E13">
      <w:pPr>
        <w:pStyle w:val="1"/>
        <w:spacing w:before="0"/>
        <w:jc w:val="both"/>
        <w:rPr>
          <w:rFonts w:ascii="Times New Roman" w:hAnsi="Times New Roman" w:cs="Times New Roman"/>
          <w:b w:val="0"/>
          <w:color w:val="auto"/>
        </w:rPr>
      </w:pPr>
      <w:r>
        <w:rPr>
          <w:rFonts w:ascii="Times New Roman" w:hAnsi="Times New Roman" w:cs="Times New Roman"/>
          <w:b w:val="0"/>
          <w:color w:val="auto"/>
        </w:rPr>
        <w:t xml:space="preserve">- </w:t>
      </w:r>
      <w:r w:rsidRPr="005205C6">
        <w:rPr>
          <w:rFonts w:ascii="Times New Roman" w:hAnsi="Times New Roman" w:cs="Times New Roman"/>
          <w:b w:val="0"/>
          <w:color w:val="auto"/>
        </w:rPr>
        <w:t>Областной конкурс исполнителей на народных инструментах</w:t>
      </w:r>
      <w:r w:rsidR="00FA3632">
        <w:rPr>
          <w:rFonts w:ascii="Times New Roman" w:hAnsi="Times New Roman" w:cs="Times New Roman"/>
          <w:b w:val="0"/>
          <w:color w:val="auto"/>
        </w:rPr>
        <w:t>; лауреат 1 степени;</w:t>
      </w:r>
    </w:p>
    <w:p w:rsidR="00FA3632" w:rsidRDefault="00FA3632" w:rsidP="006D7E13">
      <w:pPr>
        <w:pStyle w:val="1"/>
        <w:spacing w:before="0"/>
        <w:jc w:val="both"/>
        <w:rPr>
          <w:rFonts w:ascii="Times New Roman" w:hAnsi="Times New Roman" w:cs="Times New Roman"/>
          <w:b w:val="0"/>
          <w:color w:val="auto"/>
        </w:rPr>
      </w:pPr>
      <w:r>
        <w:rPr>
          <w:rFonts w:ascii="Times New Roman" w:hAnsi="Times New Roman" w:cs="Times New Roman"/>
          <w:b w:val="0"/>
          <w:color w:val="auto"/>
        </w:rPr>
        <w:t xml:space="preserve">- </w:t>
      </w:r>
      <w:r w:rsidR="008A481A" w:rsidRPr="004D04BB">
        <w:t xml:space="preserve"> </w:t>
      </w:r>
      <w:r w:rsidRPr="00FA3632">
        <w:rPr>
          <w:rFonts w:ascii="Times New Roman" w:hAnsi="Times New Roman" w:cs="Times New Roman"/>
          <w:b w:val="0"/>
          <w:color w:val="auto"/>
        </w:rPr>
        <w:t>Областной фестиваль – конкурс «Творчество в село»</w:t>
      </w:r>
      <w:r>
        <w:rPr>
          <w:rFonts w:ascii="Times New Roman" w:hAnsi="Times New Roman" w:cs="Times New Roman"/>
          <w:b w:val="0"/>
          <w:color w:val="auto"/>
        </w:rPr>
        <w:t>;</w:t>
      </w:r>
    </w:p>
    <w:p w:rsidR="00FA3632" w:rsidRDefault="00FA3632" w:rsidP="006D7E13">
      <w:pPr>
        <w:pStyle w:val="1"/>
        <w:spacing w:before="0"/>
        <w:jc w:val="both"/>
        <w:rPr>
          <w:rFonts w:ascii="Times New Roman" w:hAnsi="Times New Roman" w:cs="Times New Roman"/>
          <w:b w:val="0"/>
          <w:color w:val="auto"/>
          <w:sz w:val="24"/>
          <w:szCs w:val="24"/>
        </w:rPr>
      </w:pPr>
      <w:r>
        <w:rPr>
          <w:rFonts w:ascii="Times New Roman" w:hAnsi="Times New Roman" w:cs="Times New Roman"/>
          <w:b w:val="0"/>
          <w:color w:val="auto"/>
        </w:rPr>
        <w:t xml:space="preserve">- </w:t>
      </w:r>
      <w:r w:rsidRPr="00FA3632">
        <w:rPr>
          <w:rFonts w:ascii="Times New Roman" w:hAnsi="Times New Roman" w:cs="Times New Roman"/>
          <w:b w:val="0"/>
          <w:color w:val="auto"/>
        </w:rPr>
        <w:t>Областной конкурс по ИЗО «Путь к мастерству»;</w:t>
      </w:r>
    </w:p>
    <w:p w:rsidR="003F4F9C" w:rsidRPr="006D7E13" w:rsidRDefault="00FA3632" w:rsidP="006D7E13">
      <w:pPr>
        <w:pStyle w:val="1"/>
        <w:spacing w:before="0"/>
        <w:jc w:val="both"/>
        <w:rPr>
          <w:rFonts w:ascii="Times New Roman" w:hAnsi="Times New Roman" w:cs="Times New Roman"/>
          <w:b w:val="0"/>
          <w:color w:val="auto"/>
        </w:rPr>
      </w:pPr>
      <w:r>
        <w:rPr>
          <w:rFonts w:ascii="Times New Roman" w:hAnsi="Times New Roman" w:cs="Times New Roman"/>
          <w:b w:val="0"/>
          <w:color w:val="auto"/>
          <w:sz w:val="24"/>
          <w:szCs w:val="24"/>
        </w:rPr>
        <w:t xml:space="preserve">- </w:t>
      </w:r>
      <w:r w:rsidRPr="00FA3632">
        <w:rPr>
          <w:rFonts w:ascii="Times New Roman" w:hAnsi="Times New Roman" w:cs="Times New Roman"/>
          <w:b w:val="0"/>
          <w:color w:val="000000"/>
        </w:rPr>
        <w:t>Областной фестивал</w:t>
      </w:r>
      <w:r>
        <w:rPr>
          <w:rFonts w:ascii="Times New Roman" w:hAnsi="Times New Roman" w:cs="Times New Roman"/>
          <w:b w:val="0"/>
          <w:color w:val="000000"/>
        </w:rPr>
        <w:t>ь</w:t>
      </w:r>
      <w:r w:rsidRPr="00FA3632">
        <w:rPr>
          <w:rFonts w:ascii="Times New Roman" w:hAnsi="Times New Roman" w:cs="Times New Roman"/>
          <w:b w:val="0"/>
          <w:color w:val="000000"/>
        </w:rPr>
        <w:t>-конкурс учащихся ДМШ, ДШИ, гимназий, лицеев «Радужный мир искусства»</w:t>
      </w:r>
      <w:r>
        <w:rPr>
          <w:rFonts w:ascii="Times New Roman" w:hAnsi="Times New Roman" w:cs="Times New Roman"/>
          <w:b w:val="0"/>
          <w:color w:val="000000"/>
        </w:rPr>
        <w:t xml:space="preserve">, </w:t>
      </w:r>
      <w:r w:rsidRPr="00FA3632">
        <w:rPr>
          <w:rFonts w:ascii="Times New Roman" w:hAnsi="Times New Roman" w:cs="Times New Roman"/>
          <w:b w:val="0"/>
          <w:color w:val="000000"/>
        </w:rPr>
        <w:t>Диплом и звание Дипломанта</w:t>
      </w:r>
      <w:r w:rsidRPr="00051846">
        <w:rPr>
          <w:rFonts w:ascii="Times New Roman" w:hAnsi="Times New Roman" w:cs="Times New Roman"/>
        </w:rPr>
        <w:t xml:space="preserve"> </w:t>
      </w:r>
      <w:r w:rsidR="006D7E13" w:rsidRPr="008A481A">
        <w:rPr>
          <w:rFonts w:ascii="Times New Roman" w:hAnsi="Times New Roman" w:cs="Times New Roman"/>
          <w:b w:val="0"/>
          <w:color w:val="auto"/>
          <w:lang w:eastAsia="en-US"/>
        </w:rPr>
        <w:t>и др.</w:t>
      </w:r>
    </w:p>
    <w:p w:rsidR="00FA3632" w:rsidRDefault="003F4F9C" w:rsidP="006D7E13">
      <w:pPr>
        <w:jc w:val="both"/>
        <w:rPr>
          <w:sz w:val="28"/>
          <w:szCs w:val="28"/>
        </w:rPr>
      </w:pPr>
      <w:r w:rsidRPr="007E6CD3">
        <w:rPr>
          <w:sz w:val="28"/>
          <w:szCs w:val="28"/>
        </w:rPr>
        <w:t xml:space="preserve">           </w:t>
      </w:r>
      <w:r w:rsidR="005205C6">
        <w:rPr>
          <w:sz w:val="28"/>
          <w:szCs w:val="28"/>
        </w:rPr>
        <w:t>В</w:t>
      </w:r>
      <w:r w:rsidR="00376D31" w:rsidRPr="006D7E13">
        <w:rPr>
          <w:sz w:val="28"/>
          <w:szCs w:val="28"/>
        </w:rPr>
        <w:t xml:space="preserve"> </w:t>
      </w:r>
      <w:r w:rsidRPr="006D7E13">
        <w:rPr>
          <w:sz w:val="28"/>
          <w:szCs w:val="28"/>
        </w:rPr>
        <w:t>зональных конкурс</w:t>
      </w:r>
      <w:r w:rsidR="00376D31" w:rsidRPr="006D7E13">
        <w:rPr>
          <w:sz w:val="28"/>
          <w:szCs w:val="28"/>
        </w:rPr>
        <w:t>ах</w:t>
      </w:r>
      <w:r w:rsidRPr="006D7E13">
        <w:rPr>
          <w:sz w:val="28"/>
          <w:szCs w:val="28"/>
        </w:rPr>
        <w:t xml:space="preserve">: </w:t>
      </w:r>
    </w:p>
    <w:p w:rsidR="00FA3632" w:rsidRDefault="00FA3632" w:rsidP="006D7E13">
      <w:pPr>
        <w:jc w:val="both"/>
        <w:rPr>
          <w:sz w:val="28"/>
          <w:szCs w:val="28"/>
        </w:rPr>
      </w:pPr>
      <w:r>
        <w:rPr>
          <w:sz w:val="28"/>
          <w:szCs w:val="28"/>
        </w:rPr>
        <w:t xml:space="preserve">- </w:t>
      </w:r>
      <w:r w:rsidRPr="00F469F5">
        <w:rPr>
          <w:sz w:val="28"/>
          <w:szCs w:val="28"/>
        </w:rPr>
        <w:t>3 Зональный  конкурс джазовой музыки «На крыльях синкоп»</w:t>
      </w:r>
      <w:r w:rsidR="00FB375D" w:rsidRPr="008A481A">
        <w:rPr>
          <w:sz w:val="28"/>
          <w:szCs w:val="28"/>
        </w:rPr>
        <w:t xml:space="preserve">; </w:t>
      </w:r>
    </w:p>
    <w:p w:rsidR="00FA3632" w:rsidRDefault="00FA3632" w:rsidP="006D7E13">
      <w:pPr>
        <w:jc w:val="both"/>
        <w:rPr>
          <w:sz w:val="28"/>
          <w:szCs w:val="28"/>
        </w:rPr>
      </w:pPr>
      <w:r>
        <w:rPr>
          <w:sz w:val="28"/>
          <w:szCs w:val="28"/>
        </w:rPr>
        <w:t xml:space="preserve">- </w:t>
      </w:r>
      <w:r w:rsidRPr="00FA3632">
        <w:rPr>
          <w:sz w:val="28"/>
          <w:szCs w:val="28"/>
        </w:rPr>
        <w:t>Зональный конкурс исполнителей на струнных народных инструментах</w:t>
      </w:r>
      <w:r>
        <w:rPr>
          <w:sz w:val="28"/>
          <w:szCs w:val="28"/>
        </w:rPr>
        <w:t xml:space="preserve"> </w:t>
      </w:r>
      <w:r w:rsidRPr="00FA3632">
        <w:rPr>
          <w:sz w:val="28"/>
          <w:szCs w:val="28"/>
        </w:rPr>
        <w:t xml:space="preserve">(гитара, домра, балалайка) </w:t>
      </w:r>
      <w:r w:rsidRPr="00FA3632">
        <w:rPr>
          <w:b/>
          <w:sz w:val="28"/>
          <w:szCs w:val="28"/>
        </w:rPr>
        <w:t>«</w:t>
      </w:r>
      <w:r w:rsidRPr="00FA3632">
        <w:rPr>
          <w:sz w:val="28"/>
          <w:szCs w:val="28"/>
        </w:rPr>
        <w:t>Серебряные струны</w:t>
      </w:r>
      <w:r w:rsidRPr="00FA3632">
        <w:rPr>
          <w:b/>
          <w:sz w:val="28"/>
          <w:szCs w:val="28"/>
        </w:rPr>
        <w:t>»</w:t>
      </w:r>
      <w:r w:rsidR="008A481A" w:rsidRPr="00FA3632">
        <w:rPr>
          <w:sz w:val="28"/>
          <w:szCs w:val="28"/>
        </w:rPr>
        <w:t>,</w:t>
      </w:r>
      <w:r w:rsidR="008A481A" w:rsidRPr="008A481A">
        <w:rPr>
          <w:sz w:val="28"/>
          <w:szCs w:val="28"/>
        </w:rPr>
        <w:t xml:space="preserve"> </w:t>
      </w:r>
      <w:r w:rsidRPr="00FA3632">
        <w:rPr>
          <w:sz w:val="28"/>
          <w:szCs w:val="28"/>
        </w:rPr>
        <w:t>Диплом Дипломанта</w:t>
      </w:r>
      <w:r>
        <w:rPr>
          <w:sz w:val="28"/>
          <w:szCs w:val="28"/>
        </w:rPr>
        <w:t>;</w:t>
      </w:r>
    </w:p>
    <w:p w:rsidR="003F4F9C" w:rsidRPr="006D7E13" w:rsidRDefault="00FA3632" w:rsidP="00FA3632">
      <w:pPr>
        <w:rPr>
          <w:sz w:val="28"/>
          <w:szCs w:val="28"/>
        </w:rPr>
      </w:pPr>
      <w:r>
        <w:rPr>
          <w:sz w:val="28"/>
          <w:szCs w:val="28"/>
        </w:rPr>
        <w:t xml:space="preserve">- </w:t>
      </w:r>
      <w:r w:rsidRPr="00FA3632">
        <w:rPr>
          <w:sz w:val="28"/>
          <w:szCs w:val="28"/>
          <w:lang w:val="en-US"/>
        </w:rPr>
        <w:t>II</w:t>
      </w:r>
      <w:r w:rsidRPr="00FA3632">
        <w:rPr>
          <w:sz w:val="28"/>
          <w:szCs w:val="28"/>
        </w:rPr>
        <w:t xml:space="preserve"> зональный инструментальный конкурс </w:t>
      </w:r>
      <w:r w:rsidRPr="00FA3632">
        <w:rPr>
          <w:b/>
          <w:sz w:val="28"/>
          <w:szCs w:val="28"/>
        </w:rPr>
        <w:t>«</w:t>
      </w:r>
      <w:r w:rsidRPr="00FA3632">
        <w:rPr>
          <w:sz w:val="28"/>
          <w:szCs w:val="28"/>
        </w:rPr>
        <w:t>Мелодии зимнего сада</w:t>
      </w:r>
      <w:r w:rsidRPr="00FA3632">
        <w:rPr>
          <w:b/>
          <w:sz w:val="28"/>
          <w:szCs w:val="28"/>
        </w:rPr>
        <w:t xml:space="preserve">»  </w:t>
      </w:r>
      <w:r w:rsidRPr="00FA3632">
        <w:rPr>
          <w:sz w:val="28"/>
          <w:szCs w:val="28"/>
        </w:rPr>
        <w:t>ДШИ г. Южноуральск</w:t>
      </w:r>
      <w:r>
        <w:rPr>
          <w:sz w:val="28"/>
          <w:szCs w:val="28"/>
          <w:lang w:eastAsia="en-US"/>
        </w:rPr>
        <w:t xml:space="preserve">, </w:t>
      </w:r>
      <w:r w:rsidRPr="00FA3632">
        <w:rPr>
          <w:sz w:val="28"/>
          <w:szCs w:val="28"/>
        </w:rPr>
        <w:t xml:space="preserve">Диплом Лауреата </w:t>
      </w:r>
      <w:r w:rsidRPr="00FA3632">
        <w:rPr>
          <w:sz w:val="28"/>
          <w:szCs w:val="28"/>
          <w:lang w:val="en-US"/>
        </w:rPr>
        <w:t>I</w:t>
      </w:r>
      <w:r w:rsidRPr="00FA3632">
        <w:rPr>
          <w:sz w:val="28"/>
          <w:szCs w:val="28"/>
        </w:rPr>
        <w:t xml:space="preserve"> степени</w:t>
      </w:r>
      <w:r w:rsidRPr="006D7E13">
        <w:rPr>
          <w:sz w:val="28"/>
          <w:szCs w:val="28"/>
          <w:lang w:eastAsia="en-US"/>
        </w:rPr>
        <w:t xml:space="preserve"> </w:t>
      </w:r>
      <w:r w:rsidR="006D7E13" w:rsidRPr="006D7E13">
        <w:rPr>
          <w:sz w:val="28"/>
          <w:szCs w:val="28"/>
          <w:lang w:eastAsia="en-US"/>
        </w:rPr>
        <w:t>и др.</w:t>
      </w:r>
    </w:p>
    <w:p w:rsidR="003F4F9C" w:rsidRPr="00454111" w:rsidRDefault="003F4F9C" w:rsidP="003F4F9C">
      <w:pPr>
        <w:jc w:val="both"/>
        <w:rPr>
          <w:sz w:val="28"/>
          <w:szCs w:val="28"/>
        </w:rPr>
      </w:pPr>
      <w:r w:rsidRPr="00F33E0D">
        <w:rPr>
          <w:color w:val="FF0000"/>
          <w:sz w:val="28"/>
          <w:szCs w:val="28"/>
        </w:rPr>
        <w:t xml:space="preserve">          </w:t>
      </w:r>
      <w:r w:rsidRPr="00454111">
        <w:rPr>
          <w:sz w:val="28"/>
          <w:szCs w:val="28"/>
        </w:rPr>
        <w:t xml:space="preserve">Кроме того проведено </w:t>
      </w:r>
      <w:r w:rsidR="003C1852">
        <w:rPr>
          <w:sz w:val="28"/>
          <w:szCs w:val="28"/>
        </w:rPr>
        <w:t>4</w:t>
      </w:r>
      <w:r w:rsidRPr="00454111">
        <w:rPr>
          <w:sz w:val="28"/>
          <w:szCs w:val="28"/>
        </w:rPr>
        <w:t xml:space="preserve"> районных конкурс</w:t>
      </w:r>
      <w:r w:rsidR="00376D31">
        <w:rPr>
          <w:sz w:val="28"/>
          <w:szCs w:val="28"/>
        </w:rPr>
        <w:t>а</w:t>
      </w:r>
      <w:r w:rsidRPr="00454111">
        <w:rPr>
          <w:sz w:val="28"/>
          <w:szCs w:val="28"/>
        </w:rPr>
        <w:t>:</w:t>
      </w:r>
    </w:p>
    <w:p w:rsidR="00376D31" w:rsidRPr="00376D31" w:rsidRDefault="003F4F9C" w:rsidP="003F4F9C">
      <w:pPr>
        <w:jc w:val="both"/>
        <w:rPr>
          <w:sz w:val="28"/>
          <w:szCs w:val="28"/>
        </w:rPr>
      </w:pPr>
      <w:r w:rsidRPr="00376D31">
        <w:rPr>
          <w:sz w:val="28"/>
          <w:szCs w:val="28"/>
        </w:rPr>
        <w:t xml:space="preserve">- </w:t>
      </w:r>
      <w:r w:rsidR="00376D31" w:rsidRPr="00376D31">
        <w:rPr>
          <w:sz w:val="28"/>
          <w:szCs w:val="28"/>
        </w:rPr>
        <w:t>Районный фестиваль «</w:t>
      </w:r>
      <w:r w:rsidR="008A481A" w:rsidRPr="008A481A">
        <w:rPr>
          <w:sz w:val="28"/>
          <w:szCs w:val="28"/>
        </w:rPr>
        <w:t>Аленький цветочек</w:t>
      </w:r>
      <w:r w:rsidR="00376D31" w:rsidRPr="00376D31">
        <w:rPr>
          <w:sz w:val="28"/>
          <w:szCs w:val="28"/>
        </w:rPr>
        <w:t>»</w:t>
      </w:r>
      <w:r w:rsidRPr="00376D31">
        <w:rPr>
          <w:sz w:val="28"/>
          <w:szCs w:val="28"/>
        </w:rPr>
        <w:t xml:space="preserve">;                                       </w:t>
      </w:r>
    </w:p>
    <w:p w:rsidR="003F4F9C" w:rsidRPr="00376D31" w:rsidRDefault="003F4F9C" w:rsidP="003F4F9C">
      <w:pPr>
        <w:jc w:val="both"/>
        <w:rPr>
          <w:sz w:val="28"/>
          <w:szCs w:val="28"/>
        </w:rPr>
      </w:pPr>
      <w:r w:rsidRPr="00DF16EC">
        <w:rPr>
          <w:sz w:val="28"/>
          <w:szCs w:val="28"/>
        </w:rPr>
        <w:t xml:space="preserve">- </w:t>
      </w:r>
      <w:r w:rsidR="006B6F44" w:rsidRPr="009F6724">
        <w:rPr>
          <w:sz w:val="28"/>
          <w:szCs w:val="28"/>
        </w:rPr>
        <w:t>Районное мероприятие «</w:t>
      </w:r>
      <w:r w:rsidR="006B6F44" w:rsidRPr="009F6724">
        <w:rPr>
          <w:sz w:val="28"/>
          <w:szCs w:val="28"/>
          <w:lang w:val="en-US"/>
        </w:rPr>
        <w:t>I</w:t>
      </w:r>
      <w:r w:rsidR="006B6F44" w:rsidRPr="009F6724">
        <w:rPr>
          <w:sz w:val="28"/>
          <w:szCs w:val="28"/>
        </w:rPr>
        <w:t xml:space="preserve"> Педагогические чтения «Методики обучения в детской школе искусств. Традиции, инновации, перспективы»</w:t>
      </w:r>
      <w:r w:rsidRPr="00376D31">
        <w:rPr>
          <w:sz w:val="28"/>
          <w:szCs w:val="28"/>
        </w:rPr>
        <w:t>;</w:t>
      </w:r>
    </w:p>
    <w:p w:rsidR="00DF16EC" w:rsidRDefault="003F4F9C" w:rsidP="003F4F9C">
      <w:pPr>
        <w:jc w:val="both"/>
        <w:rPr>
          <w:sz w:val="28"/>
          <w:szCs w:val="28"/>
        </w:rPr>
      </w:pPr>
      <w:r w:rsidRPr="00376D31">
        <w:rPr>
          <w:sz w:val="28"/>
          <w:szCs w:val="28"/>
        </w:rPr>
        <w:t xml:space="preserve">- </w:t>
      </w:r>
      <w:r w:rsidR="00DF16EC" w:rsidRPr="00DF16EC">
        <w:rPr>
          <w:sz w:val="28"/>
          <w:szCs w:val="28"/>
        </w:rPr>
        <w:t>Районный</w:t>
      </w:r>
      <w:r w:rsidR="00DF16EC" w:rsidRPr="00376D31">
        <w:rPr>
          <w:sz w:val="28"/>
          <w:szCs w:val="28"/>
        </w:rPr>
        <w:t xml:space="preserve"> </w:t>
      </w:r>
      <w:r w:rsidR="00376D31" w:rsidRPr="00376D31">
        <w:rPr>
          <w:sz w:val="28"/>
          <w:szCs w:val="28"/>
        </w:rPr>
        <w:t>конкурс современной музыки «Мы и музыка»</w:t>
      </w:r>
      <w:r w:rsidR="00DF16EC">
        <w:rPr>
          <w:sz w:val="28"/>
          <w:szCs w:val="28"/>
        </w:rPr>
        <w:t>;</w:t>
      </w:r>
    </w:p>
    <w:p w:rsidR="003F4F9C" w:rsidRPr="00454111" w:rsidRDefault="00DF16EC" w:rsidP="003F4F9C">
      <w:pPr>
        <w:jc w:val="both"/>
        <w:rPr>
          <w:sz w:val="28"/>
          <w:szCs w:val="28"/>
        </w:rPr>
      </w:pPr>
      <w:r>
        <w:rPr>
          <w:sz w:val="28"/>
          <w:szCs w:val="28"/>
        </w:rPr>
        <w:t xml:space="preserve">- </w:t>
      </w:r>
      <w:r w:rsidRPr="00DF16EC">
        <w:rPr>
          <w:sz w:val="28"/>
          <w:szCs w:val="28"/>
        </w:rPr>
        <w:t>Районный  конкурс  чтецов «Разноцветные стихи</w:t>
      </w:r>
      <w:r w:rsidRPr="004D04BB">
        <w:rPr>
          <w:b/>
        </w:rPr>
        <w:t>»</w:t>
      </w:r>
      <w:r w:rsidR="00376D31">
        <w:rPr>
          <w:sz w:val="28"/>
          <w:szCs w:val="28"/>
        </w:rPr>
        <w:t>.</w:t>
      </w:r>
    </w:p>
    <w:p w:rsidR="00FB375D" w:rsidRDefault="003F4F9C" w:rsidP="00FB375D">
      <w:pPr>
        <w:pStyle w:val="af4"/>
        <w:spacing w:after="200"/>
        <w:ind w:left="0"/>
        <w:jc w:val="both"/>
        <w:rPr>
          <w:sz w:val="28"/>
          <w:szCs w:val="28"/>
        </w:rPr>
      </w:pPr>
      <w:r w:rsidRPr="00F33E0D">
        <w:rPr>
          <w:color w:val="FF0000"/>
          <w:sz w:val="28"/>
          <w:szCs w:val="28"/>
        </w:rPr>
        <w:t xml:space="preserve">         </w:t>
      </w:r>
      <w:r w:rsidRPr="00454111">
        <w:rPr>
          <w:sz w:val="28"/>
          <w:szCs w:val="28"/>
        </w:rPr>
        <w:t xml:space="preserve">Ученики </w:t>
      </w:r>
      <w:r w:rsidR="00F954B9">
        <w:rPr>
          <w:sz w:val="28"/>
          <w:szCs w:val="28"/>
        </w:rPr>
        <w:t xml:space="preserve">детских </w:t>
      </w:r>
      <w:r w:rsidRPr="00454111">
        <w:rPr>
          <w:sz w:val="28"/>
          <w:szCs w:val="28"/>
        </w:rPr>
        <w:t>школ искусств принимают активное участие в район</w:t>
      </w:r>
      <w:r w:rsidR="008043D1">
        <w:rPr>
          <w:sz w:val="28"/>
          <w:szCs w:val="28"/>
        </w:rPr>
        <w:t>ных мероприятиях, таких как: т</w:t>
      </w:r>
      <w:r w:rsidRPr="00454111">
        <w:rPr>
          <w:sz w:val="28"/>
          <w:szCs w:val="28"/>
        </w:rPr>
        <w:t>оржественный митинг, посвященный Дню Победы;  Гала-концерт "Аленький цветочек"; районный хореографический праздник «На крыльях Терпсихоры»; открытый районный фестиваль «Белые журавли».</w:t>
      </w:r>
    </w:p>
    <w:p w:rsidR="003F4F9C" w:rsidRPr="007E6841" w:rsidRDefault="003F4F9C" w:rsidP="00FB375D">
      <w:pPr>
        <w:pStyle w:val="af4"/>
        <w:spacing w:after="200"/>
        <w:ind w:left="0"/>
        <w:jc w:val="both"/>
        <w:rPr>
          <w:sz w:val="28"/>
          <w:szCs w:val="28"/>
        </w:rPr>
      </w:pPr>
      <w:r>
        <w:rPr>
          <w:sz w:val="28"/>
          <w:szCs w:val="28"/>
        </w:rPr>
        <w:t xml:space="preserve">         </w:t>
      </w:r>
      <w:r w:rsidRPr="007E6841">
        <w:rPr>
          <w:sz w:val="28"/>
          <w:szCs w:val="28"/>
        </w:rPr>
        <w:t>На сайтах ДШИ регулярно размещаются материалы и фотоотчеты  о проведенных мероприятиях.</w:t>
      </w:r>
    </w:p>
    <w:p w:rsidR="003F4F9C" w:rsidRDefault="003F4F9C" w:rsidP="00DF16EC">
      <w:pPr>
        <w:tabs>
          <w:tab w:val="left" w:pos="900"/>
        </w:tabs>
        <w:ind w:right="-81"/>
        <w:jc w:val="both"/>
        <w:rPr>
          <w:sz w:val="28"/>
          <w:szCs w:val="28"/>
        </w:rPr>
      </w:pPr>
      <w:r>
        <w:rPr>
          <w:sz w:val="28"/>
          <w:szCs w:val="28"/>
        </w:rPr>
        <w:t xml:space="preserve">         </w:t>
      </w:r>
      <w:r w:rsidRPr="00E33955">
        <w:rPr>
          <w:sz w:val="28"/>
          <w:szCs w:val="28"/>
        </w:rPr>
        <w:t xml:space="preserve">Все школы района переведены </w:t>
      </w:r>
      <w:r>
        <w:rPr>
          <w:sz w:val="28"/>
          <w:szCs w:val="28"/>
        </w:rPr>
        <w:t>на нормативно - подушевое финансирование с 01.01.2017 года.</w:t>
      </w:r>
      <w:r w:rsidRPr="00BE3560">
        <w:rPr>
          <w:sz w:val="28"/>
          <w:szCs w:val="28"/>
        </w:rPr>
        <w:t xml:space="preserve"> </w:t>
      </w:r>
      <w:r>
        <w:rPr>
          <w:sz w:val="28"/>
          <w:szCs w:val="28"/>
        </w:rPr>
        <w:t>Приказом управления культуры, туризма и молодежной политики администрации Еткульского муниципального района от 07.12.2016г. утвержден Порядок определения нормативных затрат на оказание муниципальных услуг  по реализации дополнительных общеобразовательных программ в области искусств в муниципальных организациях дополнительного образования детей Еткульского муниципального района.</w:t>
      </w:r>
    </w:p>
    <w:p w:rsidR="008D5BFA" w:rsidRDefault="00A34103" w:rsidP="008D5BFA">
      <w:pPr>
        <w:spacing w:before="240" w:after="240"/>
        <w:jc w:val="center"/>
        <w:rPr>
          <w:b/>
          <w:sz w:val="28"/>
          <w:szCs w:val="28"/>
        </w:rPr>
      </w:pPr>
      <w:r w:rsidRPr="00FB375D">
        <w:rPr>
          <w:b/>
          <w:sz w:val="28"/>
          <w:szCs w:val="28"/>
        </w:rPr>
        <w:t>1</w:t>
      </w:r>
      <w:r w:rsidR="008D5BFA">
        <w:rPr>
          <w:b/>
          <w:sz w:val="28"/>
          <w:szCs w:val="28"/>
        </w:rPr>
        <w:t>2</w:t>
      </w:r>
      <w:r w:rsidR="00F21240" w:rsidRPr="00FB375D">
        <w:rPr>
          <w:b/>
          <w:sz w:val="28"/>
          <w:szCs w:val="28"/>
        </w:rPr>
        <w:t>.6.</w:t>
      </w:r>
      <w:r w:rsidR="002E6D7C" w:rsidRPr="00FB375D">
        <w:rPr>
          <w:b/>
          <w:sz w:val="28"/>
          <w:szCs w:val="28"/>
        </w:rPr>
        <w:t xml:space="preserve"> </w:t>
      </w:r>
      <w:r w:rsidR="00F21240" w:rsidRPr="00FB375D">
        <w:rPr>
          <w:b/>
          <w:sz w:val="28"/>
          <w:szCs w:val="28"/>
        </w:rPr>
        <w:t>Мероприятия, направленные на развитие и поддержку</w:t>
      </w:r>
      <w:r w:rsidR="001E6BC3" w:rsidRPr="00FB375D">
        <w:rPr>
          <w:b/>
          <w:sz w:val="28"/>
          <w:szCs w:val="28"/>
        </w:rPr>
        <w:t xml:space="preserve"> </w:t>
      </w:r>
      <w:r w:rsidR="00F21240" w:rsidRPr="00FB375D">
        <w:rPr>
          <w:b/>
          <w:sz w:val="28"/>
          <w:szCs w:val="28"/>
        </w:rPr>
        <w:t>национальных культур Южного Урала.</w:t>
      </w:r>
    </w:p>
    <w:p w:rsidR="00F85573" w:rsidRPr="00ED55A4" w:rsidRDefault="008D5BFA" w:rsidP="008D5BFA">
      <w:pPr>
        <w:spacing w:before="240" w:after="240"/>
        <w:ind w:firstLine="708"/>
        <w:jc w:val="both"/>
        <w:rPr>
          <w:sz w:val="28"/>
          <w:szCs w:val="28"/>
        </w:rPr>
      </w:pPr>
      <w:r w:rsidRPr="00ED55A4">
        <w:rPr>
          <w:sz w:val="28"/>
          <w:szCs w:val="28"/>
        </w:rPr>
        <w:t xml:space="preserve">В  марте во всех поселениях </w:t>
      </w:r>
      <w:r>
        <w:rPr>
          <w:sz w:val="28"/>
          <w:szCs w:val="28"/>
        </w:rPr>
        <w:t>и н</w:t>
      </w:r>
      <w:r w:rsidR="00F85573" w:rsidRPr="00ED55A4">
        <w:rPr>
          <w:sz w:val="28"/>
          <w:szCs w:val="28"/>
        </w:rPr>
        <w:t>а центральной площади с</w:t>
      </w:r>
      <w:r>
        <w:rPr>
          <w:sz w:val="28"/>
          <w:szCs w:val="28"/>
        </w:rPr>
        <w:t>.</w:t>
      </w:r>
      <w:r w:rsidR="00F85573" w:rsidRPr="00ED55A4">
        <w:rPr>
          <w:sz w:val="28"/>
          <w:szCs w:val="28"/>
        </w:rPr>
        <w:t xml:space="preserve"> Еткуль состоя</w:t>
      </w:r>
      <w:r w:rsidR="00F85573">
        <w:rPr>
          <w:sz w:val="28"/>
          <w:szCs w:val="28"/>
        </w:rPr>
        <w:t>л</w:t>
      </w:r>
      <w:r>
        <w:rPr>
          <w:sz w:val="28"/>
          <w:szCs w:val="28"/>
        </w:rPr>
        <w:t>и</w:t>
      </w:r>
      <w:r w:rsidR="00F85573">
        <w:rPr>
          <w:sz w:val="28"/>
          <w:szCs w:val="28"/>
        </w:rPr>
        <w:t xml:space="preserve">сь </w:t>
      </w:r>
      <w:r w:rsidRPr="00ED55A4">
        <w:rPr>
          <w:sz w:val="28"/>
          <w:szCs w:val="28"/>
        </w:rPr>
        <w:t>Масленичные</w:t>
      </w:r>
      <w:r>
        <w:rPr>
          <w:sz w:val="28"/>
          <w:szCs w:val="28"/>
        </w:rPr>
        <w:t xml:space="preserve"> </w:t>
      </w:r>
      <w:r w:rsidR="00F85573">
        <w:rPr>
          <w:sz w:val="28"/>
          <w:szCs w:val="28"/>
        </w:rPr>
        <w:t>народн</w:t>
      </w:r>
      <w:r>
        <w:rPr>
          <w:sz w:val="28"/>
          <w:szCs w:val="28"/>
        </w:rPr>
        <w:t>ы</w:t>
      </w:r>
      <w:r w:rsidR="00F85573">
        <w:rPr>
          <w:sz w:val="28"/>
          <w:szCs w:val="28"/>
        </w:rPr>
        <w:t>е гулян</w:t>
      </w:r>
      <w:r>
        <w:rPr>
          <w:sz w:val="28"/>
          <w:szCs w:val="28"/>
        </w:rPr>
        <w:t>ия</w:t>
      </w:r>
      <w:r w:rsidR="00F85573">
        <w:rPr>
          <w:sz w:val="28"/>
          <w:szCs w:val="28"/>
        </w:rPr>
        <w:t xml:space="preserve"> </w:t>
      </w:r>
      <w:r>
        <w:rPr>
          <w:sz w:val="28"/>
          <w:szCs w:val="28"/>
        </w:rPr>
        <w:t xml:space="preserve">– праздник </w:t>
      </w:r>
      <w:r w:rsidRPr="008D5BFA">
        <w:rPr>
          <w:sz w:val="28"/>
          <w:szCs w:val="28"/>
        </w:rPr>
        <w:t>«Широкая Масленница»</w:t>
      </w:r>
      <w:r w:rsidR="00F85573" w:rsidRPr="00ED55A4">
        <w:rPr>
          <w:sz w:val="28"/>
          <w:szCs w:val="28"/>
        </w:rPr>
        <w:t xml:space="preserve">. </w:t>
      </w:r>
      <w:r w:rsidRPr="00ED55A4">
        <w:rPr>
          <w:sz w:val="28"/>
          <w:szCs w:val="28"/>
        </w:rPr>
        <w:t>На сцене проходило театрализованное представление</w:t>
      </w:r>
      <w:r>
        <w:rPr>
          <w:sz w:val="28"/>
          <w:szCs w:val="28"/>
        </w:rPr>
        <w:t xml:space="preserve">. </w:t>
      </w:r>
      <w:r w:rsidR="00F85573" w:rsidRPr="00ED55A4">
        <w:rPr>
          <w:sz w:val="28"/>
          <w:szCs w:val="28"/>
        </w:rPr>
        <w:t>На площади с.Еткуль работали торговые ряды, игровые площадки. Праздник завершился традиционным сожжением чучела.</w:t>
      </w:r>
    </w:p>
    <w:p w:rsidR="00F85573" w:rsidRPr="008D5BFA" w:rsidRDefault="00F85573" w:rsidP="00F85573">
      <w:pPr>
        <w:pStyle w:val="af4"/>
        <w:ind w:left="0"/>
        <w:jc w:val="both"/>
        <w:rPr>
          <w:sz w:val="28"/>
          <w:szCs w:val="28"/>
        </w:rPr>
      </w:pPr>
      <w:r w:rsidRPr="00ED55A4">
        <w:rPr>
          <w:sz w:val="28"/>
          <w:szCs w:val="28"/>
        </w:rPr>
        <w:lastRenderedPageBreak/>
        <w:t xml:space="preserve"> </w:t>
      </w:r>
      <w:r>
        <w:rPr>
          <w:sz w:val="28"/>
          <w:szCs w:val="28"/>
        </w:rPr>
        <w:tab/>
      </w:r>
      <w:r w:rsidRPr="00ED55A4">
        <w:rPr>
          <w:sz w:val="28"/>
          <w:szCs w:val="28"/>
        </w:rPr>
        <w:t xml:space="preserve">В </w:t>
      </w:r>
      <w:r>
        <w:rPr>
          <w:sz w:val="28"/>
          <w:szCs w:val="28"/>
        </w:rPr>
        <w:t>апреле</w:t>
      </w:r>
      <w:r w:rsidRPr="00ED55A4">
        <w:rPr>
          <w:sz w:val="28"/>
          <w:szCs w:val="28"/>
        </w:rPr>
        <w:t xml:space="preserve"> учреждения культуры приняли участи</w:t>
      </w:r>
      <w:r>
        <w:rPr>
          <w:sz w:val="28"/>
          <w:szCs w:val="28"/>
        </w:rPr>
        <w:t>е</w:t>
      </w:r>
      <w:r w:rsidRPr="00ED55A4">
        <w:rPr>
          <w:sz w:val="28"/>
          <w:szCs w:val="28"/>
        </w:rPr>
        <w:t xml:space="preserve"> в районном празднике народной музыки и песни «Барыня» имени Л.В Сырцовой</w:t>
      </w:r>
      <w:r w:rsidR="008D5BFA">
        <w:t xml:space="preserve">. </w:t>
      </w:r>
      <w:r w:rsidR="008D5BFA" w:rsidRPr="008D5BFA">
        <w:rPr>
          <w:sz w:val="28"/>
          <w:szCs w:val="28"/>
        </w:rPr>
        <w:t>Мероприяти</w:t>
      </w:r>
      <w:r w:rsidR="008D5BFA">
        <w:rPr>
          <w:sz w:val="28"/>
          <w:szCs w:val="28"/>
        </w:rPr>
        <w:t>е проведено</w:t>
      </w:r>
      <w:r w:rsidR="008D5BFA" w:rsidRPr="008D5BFA">
        <w:rPr>
          <w:sz w:val="28"/>
          <w:szCs w:val="28"/>
        </w:rPr>
        <w:t xml:space="preserve"> в рамках Года культурного наследия народов России</w:t>
      </w:r>
      <w:r w:rsidRPr="008D5BFA">
        <w:rPr>
          <w:sz w:val="28"/>
          <w:szCs w:val="28"/>
        </w:rPr>
        <w:t xml:space="preserve">. </w:t>
      </w:r>
    </w:p>
    <w:p w:rsidR="008D5BFA" w:rsidRPr="008D5BFA" w:rsidRDefault="008D5BFA" w:rsidP="00F85573">
      <w:pPr>
        <w:pStyle w:val="af4"/>
        <w:ind w:left="0" w:firstLine="708"/>
        <w:jc w:val="both"/>
        <w:rPr>
          <w:sz w:val="28"/>
          <w:szCs w:val="28"/>
        </w:rPr>
      </w:pPr>
      <w:r w:rsidRPr="008D5BFA">
        <w:rPr>
          <w:sz w:val="28"/>
          <w:szCs w:val="28"/>
        </w:rPr>
        <w:t>В июле на берегу озера Еткуль прошел народный праздник «День Ивана Купала»</w:t>
      </w:r>
      <w:r>
        <w:rPr>
          <w:sz w:val="28"/>
          <w:szCs w:val="28"/>
        </w:rPr>
        <w:t>.</w:t>
      </w:r>
    </w:p>
    <w:p w:rsidR="003521F1" w:rsidRDefault="00932582" w:rsidP="00F85573">
      <w:pPr>
        <w:pStyle w:val="af4"/>
        <w:ind w:left="0" w:firstLine="708"/>
        <w:jc w:val="both"/>
        <w:rPr>
          <w:b/>
          <w:color w:val="000000" w:themeColor="text1"/>
          <w:sz w:val="28"/>
          <w:szCs w:val="28"/>
        </w:rPr>
      </w:pPr>
      <w:r>
        <w:rPr>
          <w:bCs/>
          <w:iCs/>
          <w:sz w:val="28"/>
          <w:szCs w:val="28"/>
        </w:rPr>
        <w:t xml:space="preserve">С 2000 г. </w:t>
      </w:r>
      <w:r w:rsidR="00F85573">
        <w:rPr>
          <w:bCs/>
          <w:iCs/>
          <w:sz w:val="28"/>
          <w:szCs w:val="28"/>
        </w:rPr>
        <w:t xml:space="preserve">в п.Новобатурино </w:t>
      </w:r>
      <w:r>
        <w:rPr>
          <w:bCs/>
          <w:iCs/>
          <w:sz w:val="28"/>
          <w:szCs w:val="28"/>
        </w:rPr>
        <w:t>существует</w:t>
      </w:r>
      <w:r w:rsidRPr="00580C34">
        <w:rPr>
          <w:bCs/>
          <w:iCs/>
          <w:sz w:val="28"/>
          <w:szCs w:val="28"/>
        </w:rPr>
        <w:t xml:space="preserve"> клуб</w:t>
      </w:r>
      <w:r>
        <w:rPr>
          <w:bCs/>
          <w:iCs/>
          <w:sz w:val="28"/>
          <w:szCs w:val="28"/>
        </w:rPr>
        <w:t xml:space="preserve"> по интересам «Чудесный короб» </w:t>
      </w:r>
      <w:r w:rsidRPr="00580C34">
        <w:rPr>
          <w:bCs/>
          <w:iCs/>
          <w:sz w:val="28"/>
          <w:szCs w:val="28"/>
        </w:rPr>
        <w:t>для детей младшего школьного возраста. В его рамках проходят мероприятия по возрождению национальных традиций, культур, обычаев и обрядов народов России и Ю</w:t>
      </w:r>
      <w:r>
        <w:rPr>
          <w:bCs/>
          <w:iCs/>
          <w:sz w:val="28"/>
          <w:szCs w:val="28"/>
        </w:rPr>
        <w:t>ж</w:t>
      </w:r>
      <w:r w:rsidRPr="00580C34">
        <w:rPr>
          <w:bCs/>
          <w:iCs/>
          <w:sz w:val="28"/>
          <w:szCs w:val="28"/>
        </w:rPr>
        <w:t>ного Урала.</w:t>
      </w:r>
    </w:p>
    <w:p w:rsidR="00F21240" w:rsidRPr="00FB375D" w:rsidRDefault="00A34103" w:rsidP="00F06B9F">
      <w:pPr>
        <w:shd w:val="clear" w:color="auto" w:fill="FFFFFF"/>
        <w:spacing w:before="100" w:beforeAutospacing="1" w:after="100" w:afterAutospacing="1" w:line="293" w:lineRule="atLeast"/>
        <w:jc w:val="center"/>
        <w:rPr>
          <w:color w:val="000000" w:themeColor="text1"/>
          <w:sz w:val="28"/>
          <w:szCs w:val="28"/>
        </w:rPr>
      </w:pPr>
      <w:r w:rsidRPr="00FB375D">
        <w:rPr>
          <w:b/>
          <w:color w:val="000000" w:themeColor="text1"/>
          <w:sz w:val="28"/>
          <w:szCs w:val="28"/>
        </w:rPr>
        <w:t>1</w:t>
      </w:r>
      <w:r w:rsidR="00950BAF">
        <w:rPr>
          <w:b/>
          <w:color w:val="000000" w:themeColor="text1"/>
          <w:sz w:val="28"/>
          <w:szCs w:val="28"/>
        </w:rPr>
        <w:t>2</w:t>
      </w:r>
      <w:r w:rsidR="00F21240" w:rsidRPr="00FB375D">
        <w:rPr>
          <w:b/>
          <w:color w:val="000000" w:themeColor="text1"/>
          <w:sz w:val="28"/>
          <w:szCs w:val="28"/>
        </w:rPr>
        <w:t xml:space="preserve">.7 Развитие </w:t>
      </w:r>
      <w:r w:rsidR="00F06B9F">
        <w:rPr>
          <w:b/>
          <w:color w:val="000000" w:themeColor="text1"/>
          <w:sz w:val="28"/>
          <w:szCs w:val="28"/>
        </w:rPr>
        <w:t>событийного</w:t>
      </w:r>
      <w:r w:rsidR="00F21240" w:rsidRPr="00FB375D">
        <w:rPr>
          <w:b/>
          <w:color w:val="000000" w:themeColor="text1"/>
          <w:sz w:val="28"/>
          <w:szCs w:val="28"/>
        </w:rPr>
        <w:t xml:space="preserve"> туризма</w:t>
      </w:r>
    </w:p>
    <w:p w:rsidR="00BC687B" w:rsidRDefault="008B39F4" w:rsidP="001D0989">
      <w:pPr>
        <w:pStyle w:val="af4"/>
        <w:ind w:left="0" w:firstLine="709"/>
        <w:jc w:val="both"/>
        <w:rPr>
          <w:sz w:val="28"/>
          <w:szCs w:val="28"/>
        </w:rPr>
      </w:pPr>
      <w:r>
        <w:rPr>
          <w:sz w:val="28"/>
          <w:szCs w:val="28"/>
          <w:shd w:val="clear" w:color="auto" w:fill="FFFFFF"/>
        </w:rPr>
        <w:t>С</w:t>
      </w:r>
      <w:r w:rsidR="00950BAF" w:rsidRPr="009A39A8">
        <w:rPr>
          <w:sz w:val="28"/>
          <w:szCs w:val="28"/>
          <w:shd w:val="clear" w:color="auto" w:fill="FFFFFF"/>
        </w:rPr>
        <w:t xml:space="preserve"> 22 по 24 июля 2023 года на</w:t>
      </w:r>
      <w:r w:rsidR="00950BAF" w:rsidRPr="009A39A8">
        <w:rPr>
          <w:rFonts w:ascii="Roboto" w:hAnsi="Roboto"/>
          <w:sz w:val="28"/>
          <w:szCs w:val="28"/>
          <w:shd w:val="clear" w:color="auto" w:fill="FFFFFF"/>
        </w:rPr>
        <w:t xml:space="preserve"> </w:t>
      </w:r>
      <w:r w:rsidR="00950BAF" w:rsidRPr="009A39A8">
        <w:rPr>
          <w:sz w:val="28"/>
          <w:szCs w:val="28"/>
          <w:shd w:val="clear" w:color="auto" w:fill="FFFFFF"/>
        </w:rPr>
        <w:t xml:space="preserve">территории базы отдыха «Южный берег» с.Шеломенцево прошел районный форум «Юность» и </w:t>
      </w:r>
      <w:r w:rsidR="00950BAF" w:rsidRPr="009A39A8">
        <w:rPr>
          <w:rFonts w:ascii="Roboto" w:hAnsi="Roboto"/>
          <w:sz w:val="28"/>
          <w:szCs w:val="28"/>
          <w:shd w:val="clear" w:color="auto" w:fill="FFFFFF"/>
        </w:rPr>
        <w:t>пятый открытый молодежный слёт «Азимут-2023»</w:t>
      </w:r>
      <w:r w:rsidR="00950BAF" w:rsidRPr="009A39A8">
        <w:rPr>
          <w:sz w:val="28"/>
          <w:szCs w:val="28"/>
          <w:shd w:val="clear" w:color="auto" w:fill="FFFFFF"/>
        </w:rPr>
        <w:t>. Участниками мероприятия являлись молодежь и волонтеры всех поселений района, а это около 250 человек - яркие, позитивные, спортивные и креативные.</w:t>
      </w:r>
      <w:r w:rsidR="00950BAF">
        <w:rPr>
          <w:sz w:val="28"/>
          <w:szCs w:val="28"/>
          <w:shd w:val="clear" w:color="auto" w:fill="FFFFFF"/>
        </w:rPr>
        <w:t xml:space="preserve"> </w:t>
      </w:r>
      <w:r w:rsidR="008B1C52" w:rsidRPr="008B1C52">
        <w:rPr>
          <w:sz w:val="28"/>
          <w:szCs w:val="28"/>
        </w:rPr>
        <w:t>Турслет Азимут-202</w:t>
      </w:r>
      <w:r w:rsidR="00950BAF">
        <w:rPr>
          <w:sz w:val="28"/>
          <w:szCs w:val="28"/>
        </w:rPr>
        <w:t>3</w:t>
      </w:r>
      <w:r w:rsidR="008B1C52" w:rsidRPr="008B1C52">
        <w:rPr>
          <w:b/>
          <w:sz w:val="28"/>
          <w:szCs w:val="28"/>
        </w:rPr>
        <w:t xml:space="preserve"> - </w:t>
      </w:r>
      <w:r w:rsidR="008B1C52" w:rsidRPr="008B1C52">
        <w:rPr>
          <w:sz w:val="28"/>
          <w:szCs w:val="28"/>
        </w:rPr>
        <w:t>э</w:t>
      </w:r>
      <w:r w:rsidR="008B1C52" w:rsidRPr="008B1C52">
        <w:rPr>
          <w:sz w:val="28"/>
          <w:szCs w:val="28"/>
          <w:shd w:val="clear" w:color="auto" w:fill="FFFFFF"/>
        </w:rPr>
        <w:t>то праздник молодости духа и силы!</w:t>
      </w:r>
      <w:r w:rsidR="001D0989" w:rsidRPr="001D0989">
        <w:rPr>
          <w:sz w:val="28"/>
          <w:szCs w:val="28"/>
        </w:rPr>
        <w:t xml:space="preserve"> </w:t>
      </w:r>
      <w:r w:rsidR="00950BAF">
        <w:rPr>
          <w:sz w:val="28"/>
          <w:szCs w:val="28"/>
        </w:rPr>
        <w:t>К</w:t>
      </w:r>
      <w:r w:rsidR="001D0989" w:rsidRPr="001D0989">
        <w:rPr>
          <w:sz w:val="28"/>
          <w:szCs w:val="28"/>
        </w:rPr>
        <w:t xml:space="preserve">оманды сельских поселений района показали себя творческими, спортивными командами, готовыми прийти на помощь друг другу в экстремальных ситуациях. У каждой команды было задание обустроить свою площадку, подготовить визитную карточку команды, сразиться в кулинарном поединке, обязательным условием было приготовить блюдо на открытом огне. Особенно понравилось участникам слета, преодоление полосы препятствий, где они проявили себя ловкими, смелыми и находчивыми.  Все получили заряд бодрости и положительных эмоций. Прекрасным завершением дня стал концерт </w:t>
      </w:r>
      <w:r w:rsidR="00950BAF" w:rsidRPr="00950BAF">
        <w:rPr>
          <w:sz w:val="28"/>
          <w:szCs w:val="28"/>
        </w:rPr>
        <w:t>группы «Культпросвет»</w:t>
      </w:r>
      <w:r w:rsidR="001D0989" w:rsidRPr="00950BAF">
        <w:rPr>
          <w:sz w:val="28"/>
          <w:szCs w:val="28"/>
        </w:rPr>
        <w:t>,</w:t>
      </w:r>
      <w:r w:rsidR="001D0989" w:rsidRPr="001D0989">
        <w:rPr>
          <w:sz w:val="28"/>
          <w:szCs w:val="28"/>
        </w:rPr>
        <w:t xml:space="preserve"> дискотека и большой костер на берегу озера.</w:t>
      </w:r>
    </w:p>
    <w:p w:rsidR="00AE5180" w:rsidRPr="00AE5180" w:rsidRDefault="00AE5180" w:rsidP="001D0989">
      <w:pPr>
        <w:pStyle w:val="af4"/>
        <w:ind w:left="0" w:firstLine="709"/>
        <w:jc w:val="both"/>
        <w:rPr>
          <w:sz w:val="28"/>
          <w:szCs w:val="28"/>
        </w:rPr>
      </w:pPr>
      <w:r w:rsidRPr="00AE5180">
        <w:rPr>
          <w:color w:val="000000"/>
          <w:sz w:val="28"/>
          <w:szCs w:val="28"/>
        </w:rPr>
        <w:t xml:space="preserve">На базе </w:t>
      </w:r>
      <w:r>
        <w:rPr>
          <w:color w:val="000000"/>
          <w:sz w:val="28"/>
          <w:szCs w:val="28"/>
        </w:rPr>
        <w:t xml:space="preserve">Еткульской </w:t>
      </w:r>
      <w:r w:rsidRPr="00AE5180">
        <w:rPr>
          <w:color w:val="000000"/>
          <w:sz w:val="28"/>
          <w:szCs w:val="28"/>
        </w:rPr>
        <w:t>библиотеки состоялся поход выходного дня на озеро Боровушка. 9 часов, 10 км, килограммы съеденной еды и тонны положительных эмоций! Были соблюдены все атрибуты походной жизни: палат</w:t>
      </w:r>
      <w:r>
        <w:rPr>
          <w:color w:val="000000"/>
          <w:sz w:val="28"/>
          <w:szCs w:val="28"/>
        </w:rPr>
        <w:t>ки, еда, приготовленная на огне</w:t>
      </w:r>
      <w:r w:rsidRPr="00AE5180">
        <w:rPr>
          <w:color w:val="000000"/>
          <w:sz w:val="28"/>
          <w:szCs w:val="28"/>
        </w:rPr>
        <w:t xml:space="preserve">, песни под укулеле, </w:t>
      </w:r>
      <w:r>
        <w:rPr>
          <w:color w:val="000000"/>
          <w:sz w:val="28"/>
          <w:szCs w:val="28"/>
        </w:rPr>
        <w:t>настольные игры и игры с мячом</w:t>
      </w:r>
      <w:r w:rsidR="008043D1">
        <w:rPr>
          <w:color w:val="000000"/>
          <w:sz w:val="28"/>
          <w:szCs w:val="28"/>
        </w:rPr>
        <w:t>,</w:t>
      </w:r>
      <w:r>
        <w:rPr>
          <w:color w:val="000000"/>
          <w:sz w:val="28"/>
          <w:szCs w:val="28"/>
        </w:rPr>
        <w:t xml:space="preserve"> </w:t>
      </w:r>
      <w:r w:rsidRPr="00AE5180">
        <w:rPr>
          <w:color w:val="000000"/>
          <w:sz w:val="28"/>
          <w:szCs w:val="28"/>
        </w:rPr>
        <w:t>и конечно же сбор мусора</w:t>
      </w:r>
      <w:r>
        <w:rPr>
          <w:color w:val="000000"/>
          <w:sz w:val="28"/>
          <w:szCs w:val="28"/>
        </w:rPr>
        <w:t xml:space="preserve"> на территории вокруг озера</w:t>
      </w:r>
      <w:r w:rsidRPr="00AE5180">
        <w:rPr>
          <w:color w:val="000000"/>
          <w:sz w:val="28"/>
          <w:szCs w:val="28"/>
        </w:rPr>
        <w:t>!</w:t>
      </w:r>
    </w:p>
    <w:p w:rsidR="00950BAF" w:rsidRDefault="00950BAF" w:rsidP="001D0989">
      <w:pPr>
        <w:pStyle w:val="af4"/>
        <w:ind w:left="0" w:firstLine="709"/>
        <w:jc w:val="both"/>
        <w:rPr>
          <w:sz w:val="28"/>
          <w:szCs w:val="28"/>
        </w:rPr>
      </w:pPr>
    </w:p>
    <w:p w:rsidR="001D0989" w:rsidRPr="005C5CA0" w:rsidRDefault="00950BAF" w:rsidP="005C5CA0">
      <w:pPr>
        <w:pStyle w:val="af4"/>
        <w:numPr>
          <w:ilvl w:val="0"/>
          <w:numId w:val="42"/>
        </w:numPr>
        <w:jc w:val="center"/>
        <w:rPr>
          <w:b/>
          <w:sz w:val="28"/>
          <w:szCs w:val="28"/>
        </w:rPr>
      </w:pPr>
      <w:r w:rsidRPr="005C5CA0">
        <w:rPr>
          <w:b/>
          <w:sz w:val="28"/>
          <w:szCs w:val="28"/>
        </w:rPr>
        <w:t>Информация о реализации проектов в области культуры и искусства за счет грантовой поддержки</w:t>
      </w:r>
    </w:p>
    <w:p w:rsidR="005C5CA0" w:rsidRPr="005C5CA0" w:rsidRDefault="005C5CA0" w:rsidP="005C5CA0">
      <w:pPr>
        <w:pStyle w:val="af4"/>
        <w:ind w:left="735"/>
        <w:rPr>
          <w:b/>
          <w:sz w:val="28"/>
          <w:szCs w:val="28"/>
        </w:rPr>
      </w:pPr>
    </w:p>
    <w:p w:rsidR="00496372" w:rsidRPr="005C5CA0" w:rsidRDefault="00BE202F" w:rsidP="00BE202F">
      <w:pPr>
        <w:jc w:val="both"/>
        <w:rPr>
          <w:rFonts w:eastAsia="Calibri"/>
          <w:sz w:val="28"/>
          <w:szCs w:val="28"/>
        </w:rPr>
      </w:pPr>
      <w:r>
        <w:rPr>
          <w:sz w:val="28"/>
          <w:szCs w:val="28"/>
        </w:rPr>
        <w:tab/>
      </w:r>
      <w:r w:rsidR="005C5CA0" w:rsidRPr="005C5CA0">
        <w:rPr>
          <w:color w:val="000000"/>
          <w:sz w:val="28"/>
          <w:szCs w:val="28"/>
          <w:shd w:val="clear" w:color="auto" w:fill="FFFFFF"/>
        </w:rPr>
        <w:t>М</w:t>
      </w:r>
      <w:r w:rsidR="005C5CA0" w:rsidRPr="005C5CA0">
        <w:rPr>
          <w:rFonts w:eastAsiaTheme="minorHAnsi"/>
          <w:color w:val="000000"/>
          <w:sz w:val="28"/>
          <w:szCs w:val="28"/>
          <w:shd w:val="clear" w:color="auto" w:fill="FFFFFF"/>
          <w:lang w:eastAsia="en-US"/>
        </w:rPr>
        <w:t>олодежь</w:t>
      </w:r>
      <w:r w:rsidR="005C5CA0" w:rsidRPr="005C5CA0">
        <w:rPr>
          <w:sz w:val="28"/>
          <w:szCs w:val="28"/>
        </w:rPr>
        <w:t xml:space="preserve"> </w:t>
      </w:r>
      <w:r w:rsidR="00133E21" w:rsidRPr="005C5CA0">
        <w:rPr>
          <w:sz w:val="28"/>
          <w:szCs w:val="28"/>
        </w:rPr>
        <w:t>Еткульск</w:t>
      </w:r>
      <w:r w:rsidR="005C5CA0" w:rsidRPr="005C5CA0">
        <w:rPr>
          <w:sz w:val="28"/>
          <w:szCs w:val="28"/>
        </w:rPr>
        <w:t>ого</w:t>
      </w:r>
      <w:r w:rsidR="00133E21" w:rsidRPr="005C5CA0">
        <w:rPr>
          <w:sz w:val="28"/>
          <w:szCs w:val="28"/>
        </w:rPr>
        <w:t xml:space="preserve"> район</w:t>
      </w:r>
      <w:r w:rsidR="005C5CA0" w:rsidRPr="005C5CA0">
        <w:rPr>
          <w:sz w:val="28"/>
          <w:szCs w:val="28"/>
        </w:rPr>
        <w:t>а</w:t>
      </w:r>
      <w:r w:rsidR="00133E21" w:rsidRPr="005C5CA0">
        <w:rPr>
          <w:sz w:val="28"/>
          <w:szCs w:val="28"/>
        </w:rPr>
        <w:t xml:space="preserve"> принял</w:t>
      </w:r>
      <w:r w:rsidR="005C5CA0" w:rsidRPr="005C5CA0">
        <w:rPr>
          <w:sz w:val="28"/>
          <w:szCs w:val="28"/>
        </w:rPr>
        <w:t>а</w:t>
      </w:r>
      <w:r w:rsidR="00133E21" w:rsidRPr="005C5CA0">
        <w:rPr>
          <w:sz w:val="28"/>
          <w:szCs w:val="28"/>
        </w:rPr>
        <w:t xml:space="preserve"> участие </w:t>
      </w:r>
      <w:r w:rsidR="005C5CA0" w:rsidRPr="005C5CA0">
        <w:rPr>
          <w:sz w:val="28"/>
          <w:szCs w:val="28"/>
        </w:rPr>
        <w:t xml:space="preserve">и </w:t>
      </w:r>
      <w:r w:rsidR="005C5CA0" w:rsidRPr="005C5CA0">
        <w:rPr>
          <w:rFonts w:eastAsiaTheme="minorHAnsi"/>
          <w:color w:val="000000"/>
          <w:sz w:val="28"/>
          <w:szCs w:val="28"/>
          <w:shd w:val="clear" w:color="auto" w:fill="FFFFFF"/>
          <w:lang w:eastAsia="en-US"/>
        </w:rPr>
        <w:t xml:space="preserve">стала победителем среди </w:t>
      </w:r>
      <w:r w:rsidR="005C5CA0" w:rsidRPr="005C5CA0">
        <w:rPr>
          <w:color w:val="000000"/>
          <w:sz w:val="28"/>
          <w:szCs w:val="28"/>
          <w:shd w:val="clear" w:color="auto" w:fill="FFFFFF"/>
        </w:rPr>
        <w:t>команд муниципальных образований Челябинской области</w:t>
      </w:r>
      <w:r w:rsidR="005C5CA0" w:rsidRPr="005C5CA0">
        <w:rPr>
          <w:sz w:val="28"/>
          <w:szCs w:val="28"/>
        </w:rPr>
        <w:t xml:space="preserve"> </w:t>
      </w:r>
      <w:r w:rsidR="00133E21" w:rsidRPr="005C5CA0">
        <w:rPr>
          <w:sz w:val="28"/>
          <w:szCs w:val="28"/>
        </w:rPr>
        <w:t xml:space="preserve">в конкурсе </w:t>
      </w:r>
      <w:r w:rsidR="005C5CA0" w:rsidRPr="005C5CA0">
        <w:rPr>
          <w:sz w:val="28"/>
          <w:szCs w:val="28"/>
        </w:rPr>
        <w:t xml:space="preserve">«Проект по созданию и развитию молодежных пространств «Своя атмосфера» и «Своя атмосфера. Сельские территории», выиграв грант в размере </w:t>
      </w:r>
      <w:r w:rsidR="005C5CA0" w:rsidRPr="005C5CA0">
        <w:rPr>
          <w:color w:val="000000"/>
          <w:sz w:val="28"/>
          <w:szCs w:val="28"/>
          <w:shd w:val="clear" w:color="auto" w:fill="FFFFFF"/>
        </w:rPr>
        <w:t>2500000,00 (два миллиона пятьсот тысяч) рублей. В 2024 году на территории района в с.Еткуль и п.</w:t>
      </w:r>
      <w:r w:rsidR="005C5CA0">
        <w:rPr>
          <w:color w:val="000000"/>
          <w:sz w:val="28"/>
          <w:szCs w:val="28"/>
          <w:shd w:val="clear" w:color="auto" w:fill="FFFFFF"/>
        </w:rPr>
        <w:t xml:space="preserve"> </w:t>
      </w:r>
      <w:r w:rsidR="005C5CA0" w:rsidRPr="005C5CA0">
        <w:rPr>
          <w:color w:val="000000"/>
          <w:sz w:val="28"/>
          <w:szCs w:val="28"/>
          <w:shd w:val="clear" w:color="auto" w:fill="FFFFFF"/>
        </w:rPr>
        <w:t xml:space="preserve">Новобатурино откроются два молодежных пространства. </w:t>
      </w:r>
    </w:p>
    <w:p w:rsidR="004976FF" w:rsidRPr="001F1085" w:rsidRDefault="004976FF" w:rsidP="00F21240">
      <w:pPr>
        <w:pStyle w:val="af4"/>
        <w:ind w:left="0" w:firstLine="709"/>
        <w:jc w:val="both"/>
        <w:rPr>
          <w:sz w:val="28"/>
          <w:szCs w:val="28"/>
        </w:rPr>
      </w:pPr>
    </w:p>
    <w:p w:rsidR="00BE202F" w:rsidRDefault="005C5CA0" w:rsidP="00BE202F">
      <w:pPr>
        <w:pStyle w:val="af4"/>
        <w:numPr>
          <w:ilvl w:val="0"/>
          <w:numId w:val="41"/>
        </w:numPr>
        <w:spacing w:before="240" w:after="240"/>
        <w:jc w:val="center"/>
        <w:rPr>
          <w:b/>
          <w:sz w:val="28"/>
          <w:szCs w:val="28"/>
        </w:rPr>
      </w:pPr>
      <w:r>
        <w:rPr>
          <w:b/>
          <w:sz w:val="28"/>
          <w:szCs w:val="28"/>
        </w:rPr>
        <w:t xml:space="preserve"> </w:t>
      </w:r>
      <w:r w:rsidR="00BE202F" w:rsidRPr="00BE202F">
        <w:rPr>
          <w:b/>
          <w:sz w:val="28"/>
          <w:szCs w:val="28"/>
        </w:rPr>
        <w:t>Взаимодействие территории с подведомственными учреждениями Министерства культуры Челябинской области в 2023 году (проведение мероприятий, методических совещаний, участие творческих коллективов)</w:t>
      </w:r>
    </w:p>
    <w:p w:rsidR="00BE202F" w:rsidRDefault="00BE202F" w:rsidP="00BE202F">
      <w:pPr>
        <w:pStyle w:val="af4"/>
        <w:spacing w:before="240" w:after="240"/>
        <w:ind w:left="644"/>
        <w:rPr>
          <w:b/>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4"/>
        <w:gridCol w:w="3118"/>
        <w:gridCol w:w="2835"/>
      </w:tblGrid>
      <w:tr w:rsidR="00BE202F" w:rsidRPr="00E06AEA" w:rsidTr="00BE202F">
        <w:tc>
          <w:tcPr>
            <w:tcW w:w="3434" w:type="dxa"/>
            <w:shd w:val="clear" w:color="auto" w:fill="auto"/>
          </w:tcPr>
          <w:p w:rsidR="00BE202F" w:rsidRPr="00E06AEA" w:rsidRDefault="00BE202F" w:rsidP="00436D3D">
            <w:pPr>
              <w:jc w:val="both"/>
            </w:pPr>
            <w:r w:rsidRPr="00E06AEA">
              <w:lastRenderedPageBreak/>
              <w:t>Наименование мероприятия, сроки проведения</w:t>
            </w:r>
          </w:p>
        </w:tc>
        <w:tc>
          <w:tcPr>
            <w:tcW w:w="3118" w:type="dxa"/>
            <w:shd w:val="clear" w:color="auto" w:fill="auto"/>
          </w:tcPr>
          <w:p w:rsidR="00BE202F" w:rsidRPr="00E06AEA" w:rsidRDefault="00BE202F" w:rsidP="00436D3D">
            <w:pPr>
              <w:jc w:val="both"/>
            </w:pPr>
            <w:r w:rsidRPr="00E06AEA">
              <w:t>Наименование учреждения, подведомственного Министерству культуры Челябинской области</w:t>
            </w:r>
          </w:p>
        </w:tc>
        <w:tc>
          <w:tcPr>
            <w:tcW w:w="2835" w:type="dxa"/>
            <w:shd w:val="clear" w:color="auto" w:fill="auto"/>
          </w:tcPr>
          <w:p w:rsidR="00BE202F" w:rsidRPr="00E06AEA" w:rsidRDefault="00BE202F" w:rsidP="00436D3D">
            <w:pPr>
              <w:jc w:val="both"/>
            </w:pPr>
            <w:r w:rsidRPr="00E06AEA">
              <w:t>Вид взаимодействия</w:t>
            </w:r>
          </w:p>
        </w:tc>
      </w:tr>
      <w:tr w:rsidR="00BE202F" w:rsidRPr="00E06AEA" w:rsidTr="00BE202F">
        <w:tc>
          <w:tcPr>
            <w:tcW w:w="3434" w:type="dxa"/>
            <w:shd w:val="clear" w:color="auto" w:fill="auto"/>
          </w:tcPr>
          <w:p w:rsidR="00BE202F" w:rsidRPr="00E06AEA" w:rsidRDefault="00BE202F" w:rsidP="00436D3D">
            <w:pPr>
              <w:jc w:val="both"/>
              <w:rPr>
                <w:b/>
              </w:rPr>
            </w:pPr>
            <w:r w:rsidRPr="00E06AEA">
              <w:rPr>
                <w:color w:val="000000"/>
                <w:shd w:val="clear" w:color="auto" w:fill="FFFFFF"/>
              </w:rPr>
              <w:t>10.01.2023 – В Доме культуры прошла Губернаторская, Рождественская елка.</w:t>
            </w:r>
          </w:p>
        </w:tc>
        <w:tc>
          <w:tcPr>
            <w:tcW w:w="3118" w:type="dxa"/>
            <w:shd w:val="clear" w:color="auto" w:fill="auto"/>
          </w:tcPr>
          <w:p w:rsidR="00BE202F" w:rsidRPr="00E06AEA" w:rsidRDefault="00BE202F" w:rsidP="00436D3D">
            <w:pPr>
              <w:jc w:val="both"/>
            </w:pPr>
            <w:r w:rsidRPr="00E06AEA">
              <w:t xml:space="preserve">Челябинская филармония </w:t>
            </w:r>
          </w:p>
          <w:p w:rsidR="00BE202F" w:rsidRPr="00E06AEA" w:rsidRDefault="00BE202F" w:rsidP="00436D3D">
            <w:pPr>
              <w:jc w:val="both"/>
            </w:pPr>
            <w:r w:rsidRPr="00E06AEA">
              <w:t>Новый художественный театр</w:t>
            </w:r>
          </w:p>
        </w:tc>
        <w:tc>
          <w:tcPr>
            <w:tcW w:w="2835" w:type="dxa"/>
            <w:shd w:val="clear" w:color="auto" w:fill="auto"/>
          </w:tcPr>
          <w:p w:rsidR="00BE202F" w:rsidRPr="00E06AEA" w:rsidRDefault="00BE202F" w:rsidP="00436D3D">
            <w:pPr>
              <w:jc w:val="both"/>
            </w:pPr>
            <w:r w:rsidRPr="00E06AEA">
              <w:t>концерт хора</w:t>
            </w:r>
          </w:p>
          <w:p w:rsidR="00BE202F" w:rsidRPr="00E06AEA" w:rsidRDefault="00BE202F" w:rsidP="00436D3D">
            <w:pPr>
              <w:jc w:val="both"/>
            </w:pPr>
            <w:r w:rsidRPr="00E06AEA">
              <w:t xml:space="preserve">спектакль для детей </w:t>
            </w:r>
          </w:p>
        </w:tc>
      </w:tr>
      <w:tr w:rsidR="00BE202F" w:rsidRPr="00E06AEA" w:rsidTr="00BE202F">
        <w:trPr>
          <w:trHeight w:val="1900"/>
        </w:trPr>
        <w:tc>
          <w:tcPr>
            <w:tcW w:w="3434" w:type="dxa"/>
            <w:shd w:val="clear" w:color="auto" w:fill="auto"/>
          </w:tcPr>
          <w:p w:rsidR="00BE202F" w:rsidRPr="00E06AEA" w:rsidRDefault="00BE202F" w:rsidP="00BE202F">
            <w:pPr>
              <w:jc w:val="both"/>
            </w:pPr>
            <w:r>
              <w:t xml:space="preserve">18.10.2023 </w:t>
            </w:r>
            <w:r w:rsidRPr="00E06AEA">
              <w:t>на базе Районного Дома культуры  областной семинар работников культуры Челябинской области (приняли участие все работники культуры района, ДШИ)</w:t>
            </w:r>
          </w:p>
        </w:tc>
        <w:tc>
          <w:tcPr>
            <w:tcW w:w="3118" w:type="dxa"/>
            <w:shd w:val="clear" w:color="auto" w:fill="auto"/>
          </w:tcPr>
          <w:p w:rsidR="00BE202F" w:rsidRPr="00E06AEA" w:rsidRDefault="00BE202F" w:rsidP="00BE202F">
            <w:pPr>
              <w:jc w:val="both"/>
            </w:pPr>
            <w:r w:rsidRPr="00E06AEA">
              <w:t>Челябинский государственный Центр народного творчества</w:t>
            </w:r>
          </w:p>
        </w:tc>
        <w:tc>
          <w:tcPr>
            <w:tcW w:w="2835" w:type="dxa"/>
            <w:shd w:val="clear" w:color="auto" w:fill="auto"/>
          </w:tcPr>
          <w:p w:rsidR="00BE202F" w:rsidRPr="00E06AEA" w:rsidRDefault="00BE202F" w:rsidP="00436D3D">
            <w:pPr>
              <w:jc w:val="both"/>
            </w:pPr>
            <w:r w:rsidRPr="00E06AEA">
              <w:t>семинар, мастер классы</w:t>
            </w:r>
          </w:p>
          <w:p w:rsidR="00BE202F" w:rsidRPr="00E06AEA" w:rsidRDefault="00BE202F" w:rsidP="00436D3D">
            <w:pPr>
              <w:jc w:val="both"/>
            </w:pPr>
          </w:p>
          <w:p w:rsidR="00BE202F" w:rsidRPr="00E06AEA" w:rsidRDefault="00BE202F" w:rsidP="00436D3D">
            <w:pPr>
              <w:jc w:val="both"/>
            </w:pPr>
          </w:p>
          <w:p w:rsidR="00BE202F" w:rsidRPr="00E06AEA" w:rsidRDefault="00BE202F" w:rsidP="00436D3D">
            <w:pPr>
              <w:jc w:val="both"/>
            </w:pPr>
          </w:p>
        </w:tc>
      </w:tr>
      <w:tr w:rsidR="00BE202F" w:rsidRPr="00E06AEA" w:rsidTr="00BE202F">
        <w:trPr>
          <w:trHeight w:val="944"/>
        </w:trPr>
        <w:tc>
          <w:tcPr>
            <w:tcW w:w="3434" w:type="dxa"/>
            <w:shd w:val="clear" w:color="auto" w:fill="auto"/>
          </w:tcPr>
          <w:p w:rsidR="00BE202F" w:rsidRPr="00E06AEA" w:rsidRDefault="00BE202F" w:rsidP="00436D3D">
            <w:pPr>
              <w:jc w:val="both"/>
              <w:rPr>
                <w:b/>
              </w:rPr>
            </w:pPr>
            <w:r w:rsidRPr="00E06AEA">
              <w:t xml:space="preserve">Уральская лира. </w:t>
            </w:r>
            <w:r w:rsidRPr="00E06AEA">
              <w:rPr>
                <w:lang w:val="en-US"/>
              </w:rPr>
              <w:t>XI</w:t>
            </w:r>
            <w:r w:rsidRPr="00E06AEA">
              <w:t xml:space="preserve"> Областной фестиваль поэзии имени Николая Годины</w:t>
            </w:r>
          </w:p>
        </w:tc>
        <w:tc>
          <w:tcPr>
            <w:tcW w:w="3118" w:type="dxa"/>
            <w:shd w:val="clear" w:color="auto" w:fill="auto"/>
          </w:tcPr>
          <w:p w:rsidR="00BE202F" w:rsidRPr="00E06AEA" w:rsidRDefault="00BE202F" w:rsidP="00436D3D">
            <w:pPr>
              <w:jc w:val="both"/>
            </w:pPr>
            <w:r w:rsidRPr="00E06AEA">
              <w:t>Министерство культуры</w:t>
            </w:r>
          </w:p>
        </w:tc>
        <w:tc>
          <w:tcPr>
            <w:tcW w:w="2835" w:type="dxa"/>
            <w:shd w:val="clear" w:color="auto" w:fill="auto"/>
          </w:tcPr>
          <w:p w:rsidR="00BE202F" w:rsidRPr="00E06AEA" w:rsidRDefault="00BE202F" w:rsidP="00436D3D">
            <w:pPr>
              <w:jc w:val="both"/>
            </w:pPr>
            <w:r w:rsidRPr="00E06AEA">
              <w:t>Участие</w:t>
            </w:r>
          </w:p>
        </w:tc>
      </w:tr>
      <w:tr w:rsidR="00BE202F" w:rsidRPr="00E06AEA" w:rsidTr="00BE202F">
        <w:trPr>
          <w:trHeight w:val="1128"/>
        </w:trPr>
        <w:tc>
          <w:tcPr>
            <w:tcW w:w="3434" w:type="dxa"/>
            <w:shd w:val="clear" w:color="auto" w:fill="auto"/>
          </w:tcPr>
          <w:p w:rsidR="00BE202F" w:rsidRPr="00E06AEA" w:rsidRDefault="00BE202F" w:rsidP="00436D3D">
            <w:pPr>
              <w:jc w:val="both"/>
            </w:pPr>
            <w:r w:rsidRPr="00E06AEA">
              <w:t>Конкурс «Земля улыбается»</w:t>
            </w:r>
          </w:p>
        </w:tc>
        <w:tc>
          <w:tcPr>
            <w:tcW w:w="3118" w:type="dxa"/>
            <w:shd w:val="clear" w:color="auto" w:fill="auto"/>
          </w:tcPr>
          <w:p w:rsidR="00BE202F" w:rsidRPr="00E06AEA" w:rsidRDefault="00BE202F" w:rsidP="00436D3D">
            <w:pPr>
              <w:jc w:val="both"/>
            </w:pPr>
            <w:r w:rsidRPr="00E06AEA">
              <w:t>ГКУК «Челябинская областная библиотека для молодежи»</w:t>
            </w:r>
          </w:p>
        </w:tc>
        <w:tc>
          <w:tcPr>
            <w:tcW w:w="2835" w:type="dxa"/>
            <w:shd w:val="clear" w:color="auto" w:fill="auto"/>
          </w:tcPr>
          <w:p w:rsidR="00BE202F" w:rsidRPr="00E06AEA" w:rsidRDefault="00BE202F" w:rsidP="00436D3D">
            <w:pPr>
              <w:jc w:val="both"/>
            </w:pPr>
            <w:r w:rsidRPr="00E06AEA">
              <w:t>Участие в конкурсе 7 читателей Еманжелинской библиотеки</w:t>
            </w:r>
          </w:p>
        </w:tc>
      </w:tr>
      <w:tr w:rsidR="00BE202F" w:rsidRPr="00E06AEA" w:rsidTr="00BE202F">
        <w:trPr>
          <w:trHeight w:val="1116"/>
        </w:trPr>
        <w:tc>
          <w:tcPr>
            <w:tcW w:w="3434" w:type="dxa"/>
            <w:shd w:val="clear" w:color="auto" w:fill="auto"/>
          </w:tcPr>
          <w:p w:rsidR="00BE202F" w:rsidRPr="00E06AEA" w:rsidRDefault="00BE202F" w:rsidP="00436D3D">
            <w:pPr>
              <w:jc w:val="both"/>
            </w:pPr>
            <w:r w:rsidRPr="00E06AEA">
              <w:t>Конкурс «Сошедшие со страниц»</w:t>
            </w:r>
          </w:p>
        </w:tc>
        <w:tc>
          <w:tcPr>
            <w:tcW w:w="3118" w:type="dxa"/>
            <w:shd w:val="clear" w:color="auto" w:fill="auto"/>
          </w:tcPr>
          <w:p w:rsidR="00BE202F" w:rsidRPr="00E06AEA" w:rsidRDefault="00BE202F" w:rsidP="00436D3D">
            <w:pPr>
              <w:jc w:val="both"/>
            </w:pPr>
            <w:r w:rsidRPr="00E06AEA">
              <w:t>Челябинская областная детская библиотека им. Маяковского</w:t>
            </w:r>
          </w:p>
        </w:tc>
        <w:tc>
          <w:tcPr>
            <w:tcW w:w="2835" w:type="dxa"/>
            <w:shd w:val="clear" w:color="auto" w:fill="auto"/>
          </w:tcPr>
          <w:p w:rsidR="00BE202F" w:rsidRPr="00E06AEA" w:rsidRDefault="00BE202F" w:rsidP="00436D3D">
            <w:pPr>
              <w:jc w:val="both"/>
            </w:pPr>
            <w:r w:rsidRPr="00E06AEA">
              <w:t>Участие в конкурсе 2 читателей Еманжелинской библиотеки</w:t>
            </w:r>
          </w:p>
        </w:tc>
      </w:tr>
      <w:tr w:rsidR="00BE202F" w:rsidRPr="00E06AEA" w:rsidTr="00BE202F">
        <w:trPr>
          <w:trHeight w:val="1416"/>
        </w:trPr>
        <w:tc>
          <w:tcPr>
            <w:tcW w:w="3434" w:type="dxa"/>
            <w:shd w:val="clear" w:color="auto" w:fill="auto"/>
          </w:tcPr>
          <w:p w:rsidR="00BE202F" w:rsidRPr="00E06AEA" w:rsidRDefault="00BE202F" w:rsidP="00436D3D">
            <w:pPr>
              <w:jc w:val="both"/>
            </w:pPr>
            <w:r w:rsidRPr="00E06AEA">
              <w:rPr>
                <w:color w:val="000000"/>
                <w:shd w:val="clear" w:color="auto" w:fill="FFFFFF"/>
              </w:rPr>
              <w:t>"Народные игры: механизм, материал, метод".</w:t>
            </w:r>
          </w:p>
        </w:tc>
        <w:tc>
          <w:tcPr>
            <w:tcW w:w="3118" w:type="dxa"/>
            <w:shd w:val="clear" w:color="auto" w:fill="auto"/>
          </w:tcPr>
          <w:p w:rsidR="00BE202F" w:rsidRPr="00E06AEA" w:rsidRDefault="00BE202F" w:rsidP="00436D3D">
            <w:pPr>
              <w:jc w:val="both"/>
            </w:pPr>
            <w:r w:rsidRPr="00E06AEA">
              <w:t>Областной центр народного творчества</w:t>
            </w:r>
          </w:p>
        </w:tc>
        <w:tc>
          <w:tcPr>
            <w:tcW w:w="2835" w:type="dxa"/>
            <w:shd w:val="clear" w:color="auto" w:fill="auto"/>
          </w:tcPr>
          <w:p w:rsidR="00BE202F" w:rsidRPr="00E06AEA" w:rsidRDefault="00BE202F" w:rsidP="00BE202F">
            <w:pPr>
              <w:jc w:val="both"/>
            </w:pPr>
            <w:r w:rsidRPr="00E06AEA">
              <w:t xml:space="preserve">Участие сотрудников Еманжелинской библиотеки в творческой лаборатории </w:t>
            </w:r>
          </w:p>
        </w:tc>
      </w:tr>
      <w:tr w:rsidR="00BE202F" w:rsidRPr="00E06AEA" w:rsidTr="00BE202F">
        <w:trPr>
          <w:trHeight w:val="983"/>
        </w:trPr>
        <w:tc>
          <w:tcPr>
            <w:tcW w:w="3434" w:type="dxa"/>
            <w:shd w:val="clear" w:color="auto" w:fill="auto"/>
          </w:tcPr>
          <w:p w:rsidR="00BE202F" w:rsidRPr="00E06AEA" w:rsidRDefault="00BE202F" w:rsidP="00436D3D">
            <w:pPr>
              <w:jc w:val="both"/>
            </w:pPr>
            <w:r w:rsidRPr="00E06AEA">
              <w:t>Выездной семинар поэзии и прозы</w:t>
            </w:r>
          </w:p>
        </w:tc>
        <w:tc>
          <w:tcPr>
            <w:tcW w:w="3118" w:type="dxa"/>
            <w:shd w:val="clear" w:color="auto" w:fill="auto"/>
          </w:tcPr>
          <w:p w:rsidR="00BE202F" w:rsidRPr="00E06AEA" w:rsidRDefault="00BE202F" w:rsidP="00436D3D">
            <w:pPr>
              <w:jc w:val="both"/>
            </w:pPr>
            <w:r w:rsidRPr="00E06AEA">
              <w:rPr>
                <w:bCs/>
                <w:color w:val="000000"/>
                <w:shd w:val="clear" w:color="auto" w:fill="FFFFFF"/>
              </w:rPr>
              <w:t>Ассоциация Литературных объединений Челябинской области</w:t>
            </w:r>
          </w:p>
        </w:tc>
        <w:tc>
          <w:tcPr>
            <w:tcW w:w="2835" w:type="dxa"/>
            <w:shd w:val="clear" w:color="auto" w:fill="auto"/>
          </w:tcPr>
          <w:p w:rsidR="00BE202F" w:rsidRPr="00E06AEA" w:rsidRDefault="00BE202F" w:rsidP="00436D3D">
            <w:pPr>
              <w:jc w:val="both"/>
            </w:pPr>
            <w:r w:rsidRPr="00E06AEA">
              <w:t>Участие</w:t>
            </w:r>
          </w:p>
        </w:tc>
      </w:tr>
    </w:tbl>
    <w:p w:rsidR="00F21240" w:rsidRPr="00BE202F" w:rsidRDefault="00BE202F" w:rsidP="00BE202F">
      <w:pPr>
        <w:spacing w:before="240" w:after="240"/>
        <w:jc w:val="center"/>
        <w:rPr>
          <w:rFonts w:eastAsia="Calibri"/>
          <w:b/>
          <w:sz w:val="28"/>
          <w:szCs w:val="28"/>
        </w:rPr>
      </w:pPr>
      <w:r>
        <w:rPr>
          <w:rFonts w:eastAsia="Calibri"/>
          <w:b/>
          <w:sz w:val="28"/>
          <w:szCs w:val="28"/>
        </w:rPr>
        <w:t>15.</w:t>
      </w:r>
      <w:r w:rsidR="00F21240" w:rsidRPr="00BE202F">
        <w:rPr>
          <w:rFonts w:eastAsia="Calibri"/>
          <w:b/>
          <w:sz w:val="28"/>
          <w:szCs w:val="28"/>
        </w:rPr>
        <w:t>Проблемные вопросы муниципальных образований.</w:t>
      </w:r>
    </w:p>
    <w:p w:rsidR="00AE5180" w:rsidRPr="00BE202F" w:rsidRDefault="00BE202F" w:rsidP="00BB124C">
      <w:pPr>
        <w:pStyle w:val="af4"/>
        <w:ind w:left="0" w:firstLine="709"/>
        <w:jc w:val="both"/>
        <w:rPr>
          <w:sz w:val="28"/>
          <w:szCs w:val="28"/>
        </w:rPr>
      </w:pPr>
      <w:r>
        <w:rPr>
          <w:sz w:val="28"/>
          <w:szCs w:val="28"/>
        </w:rPr>
        <w:t>Неоднократно на базе Еткульского районного Дома культуры проходили областные конкурсы</w:t>
      </w:r>
      <w:r w:rsidR="00AE5180">
        <w:rPr>
          <w:sz w:val="28"/>
          <w:szCs w:val="28"/>
        </w:rPr>
        <w:t xml:space="preserve"> и фестивали</w:t>
      </w:r>
      <w:r>
        <w:rPr>
          <w:sz w:val="28"/>
          <w:szCs w:val="28"/>
        </w:rPr>
        <w:t>, такие как</w:t>
      </w:r>
      <w:r w:rsidR="00AE5180">
        <w:rPr>
          <w:sz w:val="28"/>
          <w:szCs w:val="28"/>
        </w:rPr>
        <w:t>:</w:t>
      </w:r>
      <w:r>
        <w:rPr>
          <w:sz w:val="28"/>
          <w:szCs w:val="28"/>
        </w:rPr>
        <w:t xml:space="preserve"> </w:t>
      </w:r>
      <w:r w:rsidR="00AE5180">
        <w:rPr>
          <w:sz w:val="28"/>
          <w:szCs w:val="28"/>
        </w:rPr>
        <w:t xml:space="preserve">областной телевизионный конкурс «Марафон талантов», </w:t>
      </w:r>
      <w:r w:rsidR="00AE5180" w:rsidRPr="00AE5180">
        <w:rPr>
          <w:sz w:val="28"/>
          <w:szCs w:val="28"/>
        </w:rPr>
        <w:t>областной открытый фестиваль конкурс «Этно-Стиль»</w:t>
      </w:r>
      <w:r w:rsidR="00AE5180">
        <w:rPr>
          <w:sz w:val="28"/>
          <w:szCs w:val="28"/>
        </w:rPr>
        <w:t>,</w:t>
      </w:r>
      <w:r w:rsidR="00AE5180" w:rsidRPr="00AE5180">
        <w:rPr>
          <w:sz w:val="28"/>
          <w:szCs w:val="28"/>
        </w:rPr>
        <w:t xml:space="preserve"> Губернаторская Елка</w:t>
      </w:r>
      <w:r w:rsidR="00AE5180">
        <w:rPr>
          <w:sz w:val="28"/>
          <w:szCs w:val="28"/>
        </w:rPr>
        <w:t>. В 2023 году прошел о</w:t>
      </w:r>
      <w:r w:rsidR="00AE5180" w:rsidRPr="00AE5180">
        <w:rPr>
          <w:sz w:val="28"/>
          <w:szCs w:val="28"/>
        </w:rPr>
        <w:t>бластной семинар работников культуры.</w:t>
      </w:r>
    </w:p>
    <w:p w:rsidR="00D1368A" w:rsidRPr="00BE202F" w:rsidRDefault="00AE5180" w:rsidP="00BB124C">
      <w:pPr>
        <w:pStyle w:val="af4"/>
        <w:ind w:left="0" w:firstLine="709"/>
        <w:jc w:val="both"/>
        <w:rPr>
          <w:sz w:val="28"/>
          <w:szCs w:val="28"/>
        </w:rPr>
      </w:pPr>
      <w:r>
        <w:rPr>
          <w:sz w:val="28"/>
          <w:szCs w:val="28"/>
        </w:rPr>
        <w:t xml:space="preserve">Еткульский район и дальше </w:t>
      </w:r>
      <w:r w:rsidR="00BE202F" w:rsidRPr="00BE202F">
        <w:rPr>
          <w:sz w:val="28"/>
          <w:szCs w:val="28"/>
        </w:rPr>
        <w:t>готов</w:t>
      </w:r>
      <w:r>
        <w:rPr>
          <w:sz w:val="28"/>
          <w:szCs w:val="28"/>
        </w:rPr>
        <w:t xml:space="preserve"> </w:t>
      </w:r>
      <w:r w:rsidR="00BE202F" w:rsidRPr="00BE202F">
        <w:rPr>
          <w:sz w:val="28"/>
          <w:szCs w:val="28"/>
        </w:rPr>
        <w:t>прин</w:t>
      </w:r>
      <w:r w:rsidR="00693BC5">
        <w:rPr>
          <w:sz w:val="28"/>
          <w:szCs w:val="28"/>
        </w:rPr>
        <w:t>имать</w:t>
      </w:r>
      <w:r w:rsidR="00BE202F" w:rsidRPr="00BE202F">
        <w:rPr>
          <w:sz w:val="28"/>
          <w:szCs w:val="28"/>
        </w:rPr>
        <w:t xml:space="preserve"> на своей территории </w:t>
      </w:r>
      <w:r w:rsidRPr="00BE202F">
        <w:rPr>
          <w:sz w:val="28"/>
          <w:szCs w:val="28"/>
        </w:rPr>
        <w:t>культурно-досуговые</w:t>
      </w:r>
      <w:r>
        <w:rPr>
          <w:sz w:val="28"/>
          <w:szCs w:val="28"/>
        </w:rPr>
        <w:t xml:space="preserve"> и</w:t>
      </w:r>
      <w:r w:rsidRPr="00BE202F">
        <w:rPr>
          <w:sz w:val="28"/>
          <w:szCs w:val="28"/>
        </w:rPr>
        <w:t xml:space="preserve"> методические </w:t>
      </w:r>
      <w:r w:rsidR="00BE202F" w:rsidRPr="00BE202F">
        <w:rPr>
          <w:sz w:val="28"/>
          <w:szCs w:val="28"/>
        </w:rPr>
        <w:t>мероприятия</w:t>
      </w:r>
      <w:r w:rsidR="003F3441">
        <w:rPr>
          <w:sz w:val="28"/>
          <w:szCs w:val="28"/>
        </w:rPr>
        <w:t xml:space="preserve"> областного уровня</w:t>
      </w:r>
      <w:r>
        <w:rPr>
          <w:sz w:val="28"/>
          <w:szCs w:val="28"/>
        </w:rPr>
        <w:t>.</w:t>
      </w:r>
      <w:r w:rsidR="00BE202F" w:rsidRPr="00BE202F">
        <w:rPr>
          <w:sz w:val="28"/>
          <w:szCs w:val="28"/>
        </w:rPr>
        <w:t xml:space="preserve"> </w:t>
      </w:r>
      <w:r w:rsidR="00133E21">
        <w:rPr>
          <w:sz w:val="28"/>
          <w:szCs w:val="28"/>
        </w:rPr>
        <w:t xml:space="preserve">  </w:t>
      </w:r>
    </w:p>
    <w:sectPr w:rsidR="00D1368A" w:rsidRPr="00BE202F" w:rsidSect="00681B2F">
      <w:type w:val="continuous"/>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680" w:rsidRDefault="004D6680">
      <w:r>
        <w:separator/>
      </w:r>
    </w:p>
  </w:endnote>
  <w:endnote w:type="continuationSeparator" w:id="1">
    <w:p w:rsidR="004D6680" w:rsidRDefault="004D66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CC"/>
    <w:family w:val="auto"/>
    <w:pitch w:val="variable"/>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BC4" w:rsidRDefault="00C9491A" w:rsidP="009C13F2">
    <w:pPr>
      <w:pStyle w:val="a8"/>
      <w:framePr w:wrap="around" w:vAnchor="text" w:hAnchor="margin" w:xAlign="right" w:y="1"/>
      <w:rPr>
        <w:rStyle w:val="af"/>
      </w:rPr>
    </w:pPr>
    <w:r>
      <w:rPr>
        <w:rStyle w:val="af"/>
      </w:rPr>
      <w:fldChar w:fldCharType="begin"/>
    </w:r>
    <w:r w:rsidR="00401BC4">
      <w:rPr>
        <w:rStyle w:val="af"/>
      </w:rPr>
      <w:instrText xml:space="preserve">PAGE  </w:instrText>
    </w:r>
    <w:r>
      <w:rPr>
        <w:rStyle w:val="af"/>
      </w:rPr>
      <w:fldChar w:fldCharType="end"/>
    </w:r>
  </w:p>
  <w:p w:rsidR="00401BC4" w:rsidRDefault="00401BC4" w:rsidP="00A64D24">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BC4" w:rsidRDefault="00C9491A">
    <w:pPr>
      <w:pStyle w:val="a8"/>
      <w:jc w:val="right"/>
    </w:pPr>
    <w:fldSimple w:instr=" PAGE   \* MERGEFORMAT ">
      <w:r w:rsidR="00BF5600">
        <w:rPr>
          <w:noProof/>
        </w:rPr>
        <w:t>22</w:t>
      </w:r>
    </w:fldSimple>
  </w:p>
  <w:p w:rsidR="00401BC4" w:rsidRDefault="00401BC4" w:rsidP="00A64D24">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680" w:rsidRDefault="004D6680">
      <w:r>
        <w:separator/>
      </w:r>
    </w:p>
  </w:footnote>
  <w:footnote w:type="continuationSeparator" w:id="1">
    <w:p w:rsidR="004D6680" w:rsidRDefault="004D66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F88"/>
    <w:multiLevelType w:val="hybridMultilevel"/>
    <w:tmpl w:val="71F4F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F84028"/>
    <w:multiLevelType w:val="hybridMultilevel"/>
    <w:tmpl w:val="F24E4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CD4AE2"/>
    <w:multiLevelType w:val="hybridMultilevel"/>
    <w:tmpl w:val="A3D82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F611DC"/>
    <w:multiLevelType w:val="hybridMultilevel"/>
    <w:tmpl w:val="A93260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9D23D5"/>
    <w:multiLevelType w:val="hybridMultilevel"/>
    <w:tmpl w:val="A4E20C4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3D09DB"/>
    <w:multiLevelType w:val="hybridMultilevel"/>
    <w:tmpl w:val="99246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7C31FC"/>
    <w:multiLevelType w:val="hybridMultilevel"/>
    <w:tmpl w:val="93026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F33090"/>
    <w:multiLevelType w:val="hybridMultilevel"/>
    <w:tmpl w:val="7C3C770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51B6BD6"/>
    <w:multiLevelType w:val="hybridMultilevel"/>
    <w:tmpl w:val="3190B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2119EB"/>
    <w:multiLevelType w:val="hybridMultilevel"/>
    <w:tmpl w:val="23DADB8E"/>
    <w:lvl w:ilvl="0" w:tplc="A3B8604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21D36256"/>
    <w:multiLevelType w:val="hybridMultilevel"/>
    <w:tmpl w:val="8E70E456"/>
    <w:lvl w:ilvl="0" w:tplc="7196F1A6">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237B4D44"/>
    <w:multiLevelType w:val="multilevel"/>
    <w:tmpl w:val="001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A36BFC"/>
    <w:multiLevelType w:val="hybridMultilevel"/>
    <w:tmpl w:val="B0D8BB34"/>
    <w:lvl w:ilvl="0" w:tplc="6DE42B72">
      <w:start w:val="1"/>
      <w:numFmt w:val="decimal"/>
      <w:lvlText w:val="%1."/>
      <w:lvlJc w:val="left"/>
      <w:pPr>
        <w:ind w:left="734" w:hanging="45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30D64B32"/>
    <w:multiLevelType w:val="hybridMultilevel"/>
    <w:tmpl w:val="F9A82DD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1BD4BEE"/>
    <w:multiLevelType w:val="hybridMultilevel"/>
    <w:tmpl w:val="7DD25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9D51ED"/>
    <w:multiLevelType w:val="hybridMultilevel"/>
    <w:tmpl w:val="1F94E298"/>
    <w:lvl w:ilvl="0" w:tplc="A3B86046">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98571AA"/>
    <w:multiLevelType w:val="hybridMultilevel"/>
    <w:tmpl w:val="543617E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D300BC8"/>
    <w:multiLevelType w:val="hybridMultilevel"/>
    <w:tmpl w:val="BB2AC83E"/>
    <w:lvl w:ilvl="0" w:tplc="04190001">
      <w:start w:val="1"/>
      <w:numFmt w:val="bullet"/>
      <w:lvlText w:val=""/>
      <w:lvlJc w:val="left"/>
      <w:pPr>
        <w:tabs>
          <w:tab w:val="num" w:pos="360"/>
        </w:tabs>
        <w:ind w:left="360" w:hanging="360"/>
      </w:pPr>
      <w:rPr>
        <w:rFonts w:ascii="Symbol" w:hAnsi="Symbol" w:hint="default"/>
      </w:rPr>
    </w:lvl>
    <w:lvl w:ilvl="1" w:tplc="894805DE">
      <w:start w:val="1"/>
      <w:numFmt w:val="decimal"/>
      <w:lvlText w:val="%2."/>
      <w:lvlJc w:val="left"/>
      <w:pPr>
        <w:tabs>
          <w:tab w:val="num" w:pos="1495"/>
        </w:tabs>
        <w:ind w:left="1495" w:hanging="360"/>
      </w:pPr>
      <w:rPr>
        <w:b w:val="0"/>
        <w:i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0931C1F"/>
    <w:multiLevelType w:val="hybridMultilevel"/>
    <w:tmpl w:val="26FE261A"/>
    <w:lvl w:ilvl="0" w:tplc="A3B860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A66174"/>
    <w:multiLevelType w:val="multilevel"/>
    <w:tmpl w:val="972263BC"/>
    <w:lvl w:ilvl="0">
      <w:start w:val="1"/>
      <w:numFmt w:val="decimal"/>
      <w:lvlText w:val="%1."/>
      <w:lvlJc w:val="left"/>
      <w:pPr>
        <w:tabs>
          <w:tab w:val="num" w:pos="360"/>
        </w:tabs>
        <w:ind w:left="360" w:hanging="360"/>
      </w:pPr>
      <w:rPr>
        <w:rFonts w:hint="default"/>
        <w:b/>
      </w:rPr>
    </w:lvl>
    <w:lvl w:ilvl="1">
      <w:start w:val="4"/>
      <w:numFmt w:val="decimal"/>
      <w:isLgl/>
      <w:lvlText w:val="%1.%2."/>
      <w:lvlJc w:val="left"/>
      <w:pPr>
        <w:ind w:left="1110" w:hanging="720"/>
      </w:pPr>
      <w:rPr>
        <w:rFonts w:hint="default"/>
      </w:rPr>
    </w:lvl>
    <w:lvl w:ilvl="2">
      <w:start w:val="1"/>
      <w:numFmt w:val="decimal"/>
      <w:isLgl/>
      <w:lvlText w:val="%1.%2.%3."/>
      <w:lvlJc w:val="left"/>
      <w:pPr>
        <w:ind w:left="1358" w:hanging="720"/>
      </w:pPr>
      <w:rPr>
        <w:rFonts w:hint="default"/>
      </w:rPr>
    </w:lvl>
    <w:lvl w:ilvl="3">
      <w:start w:val="1"/>
      <w:numFmt w:val="decimal"/>
      <w:isLgl/>
      <w:lvlText w:val="%1.%2.%3.%4."/>
      <w:lvlJc w:val="left"/>
      <w:pPr>
        <w:ind w:left="1966"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822" w:hanging="1440"/>
      </w:pPr>
      <w:rPr>
        <w:rFonts w:hint="default"/>
      </w:rPr>
    </w:lvl>
    <w:lvl w:ilvl="6">
      <w:start w:val="1"/>
      <w:numFmt w:val="decimal"/>
      <w:isLgl/>
      <w:lvlText w:val="%1.%2.%3.%4.%5.%6.%7."/>
      <w:lvlJc w:val="left"/>
      <w:pPr>
        <w:ind w:left="3430" w:hanging="1800"/>
      </w:pPr>
      <w:rPr>
        <w:rFonts w:hint="default"/>
      </w:rPr>
    </w:lvl>
    <w:lvl w:ilvl="7">
      <w:start w:val="1"/>
      <w:numFmt w:val="decimal"/>
      <w:isLgl/>
      <w:lvlText w:val="%1.%2.%3.%4.%5.%6.%7.%8."/>
      <w:lvlJc w:val="left"/>
      <w:pPr>
        <w:ind w:left="3678" w:hanging="1800"/>
      </w:pPr>
      <w:rPr>
        <w:rFonts w:hint="default"/>
      </w:rPr>
    </w:lvl>
    <w:lvl w:ilvl="8">
      <w:start w:val="1"/>
      <w:numFmt w:val="decimal"/>
      <w:isLgl/>
      <w:lvlText w:val="%1.%2.%3.%4.%5.%6.%7.%8.%9."/>
      <w:lvlJc w:val="left"/>
      <w:pPr>
        <w:ind w:left="4286" w:hanging="2160"/>
      </w:pPr>
      <w:rPr>
        <w:rFonts w:hint="default"/>
      </w:rPr>
    </w:lvl>
  </w:abstractNum>
  <w:abstractNum w:abstractNumId="20">
    <w:nsid w:val="41051781"/>
    <w:multiLevelType w:val="hybridMultilevel"/>
    <w:tmpl w:val="471A264C"/>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1">
    <w:nsid w:val="48D26271"/>
    <w:multiLevelType w:val="hybridMultilevel"/>
    <w:tmpl w:val="B9C67A6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C371F47"/>
    <w:multiLevelType w:val="hybridMultilevel"/>
    <w:tmpl w:val="FBD6F27A"/>
    <w:lvl w:ilvl="0" w:tplc="C5E8D8C8">
      <w:start w:val="2"/>
      <w:numFmt w:val="decimal"/>
      <w:lvlText w:val="%1"/>
      <w:lvlJc w:val="left"/>
      <w:pPr>
        <w:ind w:left="1200" w:hanging="360"/>
      </w:pPr>
      <w:rPr>
        <w:rFonts w:hint="default"/>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3">
    <w:nsid w:val="4EFA11DC"/>
    <w:multiLevelType w:val="hybridMultilevel"/>
    <w:tmpl w:val="CA86301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1601365"/>
    <w:multiLevelType w:val="hybridMultilevel"/>
    <w:tmpl w:val="BABEC3CA"/>
    <w:lvl w:ilvl="0" w:tplc="A3B860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51DB0B2E"/>
    <w:multiLevelType w:val="hybridMultilevel"/>
    <w:tmpl w:val="AB66F2AE"/>
    <w:lvl w:ilvl="0" w:tplc="0DFCD60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E97FE2"/>
    <w:multiLevelType w:val="hybridMultilevel"/>
    <w:tmpl w:val="CBC85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F122F4"/>
    <w:multiLevelType w:val="hybridMultilevel"/>
    <w:tmpl w:val="44BE7FA2"/>
    <w:lvl w:ilvl="0" w:tplc="25687F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7047871"/>
    <w:multiLevelType w:val="hybridMultilevel"/>
    <w:tmpl w:val="B23077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8102E05"/>
    <w:multiLevelType w:val="hybridMultilevel"/>
    <w:tmpl w:val="5E2E6FAA"/>
    <w:lvl w:ilvl="0" w:tplc="25687F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F66AFF"/>
    <w:multiLevelType w:val="hybridMultilevel"/>
    <w:tmpl w:val="DBF2719E"/>
    <w:lvl w:ilvl="0" w:tplc="0419000F">
      <w:start w:val="1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5FFB5F79"/>
    <w:multiLevelType w:val="hybridMultilevel"/>
    <w:tmpl w:val="CD1643A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9773743"/>
    <w:multiLevelType w:val="hybridMultilevel"/>
    <w:tmpl w:val="1D267AAA"/>
    <w:lvl w:ilvl="0" w:tplc="BE3C798A">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6AD77C5E"/>
    <w:multiLevelType w:val="hybridMultilevel"/>
    <w:tmpl w:val="6D722680"/>
    <w:lvl w:ilvl="0" w:tplc="25687F0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6C3D3026"/>
    <w:multiLevelType w:val="hybridMultilevel"/>
    <w:tmpl w:val="ADD8B0DA"/>
    <w:lvl w:ilvl="0" w:tplc="32D6BEE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D854B3"/>
    <w:multiLevelType w:val="hybridMultilevel"/>
    <w:tmpl w:val="B4BAB0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70426D95"/>
    <w:multiLevelType w:val="hybridMultilevel"/>
    <w:tmpl w:val="713A2B64"/>
    <w:lvl w:ilvl="0" w:tplc="25687F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51F04A8"/>
    <w:multiLevelType w:val="hybridMultilevel"/>
    <w:tmpl w:val="92844080"/>
    <w:lvl w:ilvl="0" w:tplc="32D6BEE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62242B9"/>
    <w:multiLevelType w:val="hybridMultilevel"/>
    <w:tmpl w:val="CE6C8DB2"/>
    <w:lvl w:ilvl="0" w:tplc="25687F06">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9">
    <w:nsid w:val="7C7D2CA1"/>
    <w:multiLevelType w:val="hybridMultilevel"/>
    <w:tmpl w:val="B860BE58"/>
    <w:lvl w:ilvl="0" w:tplc="AD540240">
      <w:start w:val="1"/>
      <w:numFmt w:val="decimal"/>
      <w:lvlText w:val="%1."/>
      <w:lvlJc w:val="left"/>
      <w:pPr>
        <w:ind w:left="786"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nsid w:val="7D420E16"/>
    <w:multiLevelType w:val="hybridMultilevel"/>
    <w:tmpl w:val="0ACA3DD0"/>
    <w:lvl w:ilvl="0" w:tplc="87A09EF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971239"/>
    <w:multiLevelType w:val="hybridMultilevel"/>
    <w:tmpl w:val="A4B8A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37"/>
  </w:num>
  <w:num w:numId="10">
    <w:abstractNumId w:val="21"/>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7"/>
  </w:num>
  <w:num w:numId="16">
    <w:abstractNumId w:val="29"/>
  </w:num>
  <w:num w:numId="17">
    <w:abstractNumId w:val="36"/>
  </w:num>
  <w:num w:numId="18">
    <w:abstractNumId w:val="38"/>
  </w:num>
  <w:num w:numId="19">
    <w:abstractNumId w:val="8"/>
  </w:num>
  <w:num w:numId="20">
    <w:abstractNumId w:val="19"/>
  </w:num>
  <w:num w:numId="21">
    <w:abstractNumId w:val="5"/>
  </w:num>
  <w:num w:numId="22">
    <w:abstractNumId w:val="2"/>
  </w:num>
  <w:num w:numId="23">
    <w:abstractNumId w:val="41"/>
  </w:num>
  <w:num w:numId="24">
    <w:abstractNumId w:val="22"/>
  </w:num>
  <w:num w:numId="25">
    <w:abstractNumId w:val="3"/>
  </w:num>
  <w:num w:numId="26">
    <w:abstractNumId w:val="23"/>
  </w:num>
  <w:num w:numId="27">
    <w:abstractNumId w:val="28"/>
  </w:num>
  <w:num w:numId="28">
    <w:abstractNumId w:val="13"/>
  </w:num>
  <w:num w:numId="29">
    <w:abstractNumId w:val="31"/>
  </w:num>
  <w:num w:numId="30">
    <w:abstractNumId w:val="27"/>
  </w:num>
  <w:num w:numId="31">
    <w:abstractNumId w:val="10"/>
  </w:num>
  <w:num w:numId="32">
    <w:abstractNumId w:val="12"/>
  </w:num>
  <w:num w:numId="33">
    <w:abstractNumId w:val="32"/>
  </w:num>
  <w:num w:numId="34">
    <w:abstractNumId w:val="0"/>
  </w:num>
  <w:num w:numId="35">
    <w:abstractNumId w:val="6"/>
  </w:num>
  <w:num w:numId="36">
    <w:abstractNumId w:val="25"/>
  </w:num>
  <w:num w:numId="37">
    <w:abstractNumId w:val="11"/>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40"/>
  </w:num>
  <w:num w:numId="43">
    <w:abstractNumId w:val="26"/>
  </w:num>
  <w:num w:numId="44">
    <w:abstractNumId w:val="1"/>
  </w:num>
  <w:num w:numId="45">
    <w:abstractNumId w:val="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stylePaneFormatFilter w:val="3F01"/>
  <w:defaultTabStop w:val="708"/>
  <w:drawingGridHorizontalSpacing w:val="120"/>
  <w:displayHorizontalDrawingGridEvery w:val="2"/>
  <w:characterSpacingControl w:val="doNotCompress"/>
  <w:hdrShapeDefaults>
    <o:shapedefaults v:ext="edit" spidmax="240642"/>
  </w:hdrShapeDefaults>
  <w:footnotePr>
    <w:footnote w:id="0"/>
    <w:footnote w:id="1"/>
  </w:footnotePr>
  <w:endnotePr>
    <w:endnote w:id="0"/>
    <w:endnote w:id="1"/>
  </w:endnotePr>
  <w:compat/>
  <w:rsids>
    <w:rsidRoot w:val="006A0DEB"/>
    <w:rsid w:val="00001A38"/>
    <w:rsid w:val="00006D27"/>
    <w:rsid w:val="00007052"/>
    <w:rsid w:val="00010038"/>
    <w:rsid w:val="000105AE"/>
    <w:rsid w:val="000112EE"/>
    <w:rsid w:val="000117A3"/>
    <w:rsid w:val="00012FF7"/>
    <w:rsid w:val="000138FC"/>
    <w:rsid w:val="000142E8"/>
    <w:rsid w:val="00016E9A"/>
    <w:rsid w:val="00017132"/>
    <w:rsid w:val="00017DCE"/>
    <w:rsid w:val="00017F3F"/>
    <w:rsid w:val="00021374"/>
    <w:rsid w:val="00023F0C"/>
    <w:rsid w:val="00025648"/>
    <w:rsid w:val="00027911"/>
    <w:rsid w:val="00030D20"/>
    <w:rsid w:val="000311A3"/>
    <w:rsid w:val="000327FF"/>
    <w:rsid w:val="00033AE6"/>
    <w:rsid w:val="000345AC"/>
    <w:rsid w:val="00034E6F"/>
    <w:rsid w:val="00035461"/>
    <w:rsid w:val="00042828"/>
    <w:rsid w:val="00044BCB"/>
    <w:rsid w:val="00046150"/>
    <w:rsid w:val="00053642"/>
    <w:rsid w:val="000550D8"/>
    <w:rsid w:val="00062B51"/>
    <w:rsid w:val="00065227"/>
    <w:rsid w:val="000656B0"/>
    <w:rsid w:val="0006623A"/>
    <w:rsid w:val="000719E1"/>
    <w:rsid w:val="00071A65"/>
    <w:rsid w:val="00075B9C"/>
    <w:rsid w:val="000767E9"/>
    <w:rsid w:val="000773B0"/>
    <w:rsid w:val="0008374C"/>
    <w:rsid w:val="0008685F"/>
    <w:rsid w:val="000869F8"/>
    <w:rsid w:val="00086B4F"/>
    <w:rsid w:val="000873AA"/>
    <w:rsid w:val="00087810"/>
    <w:rsid w:val="000907E1"/>
    <w:rsid w:val="00093FD9"/>
    <w:rsid w:val="00094508"/>
    <w:rsid w:val="0009496F"/>
    <w:rsid w:val="000950A8"/>
    <w:rsid w:val="0009577A"/>
    <w:rsid w:val="000A2897"/>
    <w:rsid w:val="000B0BBE"/>
    <w:rsid w:val="000B0EAF"/>
    <w:rsid w:val="000B601F"/>
    <w:rsid w:val="000B7A8F"/>
    <w:rsid w:val="000B7FA7"/>
    <w:rsid w:val="000C06CF"/>
    <w:rsid w:val="000C6339"/>
    <w:rsid w:val="000C700A"/>
    <w:rsid w:val="000C7213"/>
    <w:rsid w:val="000C763D"/>
    <w:rsid w:val="000D3E98"/>
    <w:rsid w:val="000D78EF"/>
    <w:rsid w:val="000E439F"/>
    <w:rsid w:val="000E5F0E"/>
    <w:rsid w:val="000F2923"/>
    <w:rsid w:val="000F5066"/>
    <w:rsid w:val="00101FBC"/>
    <w:rsid w:val="00102C26"/>
    <w:rsid w:val="00104633"/>
    <w:rsid w:val="001059A8"/>
    <w:rsid w:val="00105CDD"/>
    <w:rsid w:val="00107E44"/>
    <w:rsid w:val="00110E1A"/>
    <w:rsid w:val="00115227"/>
    <w:rsid w:val="00117553"/>
    <w:rsid w:val="00117614"/>
    <w:rsid w:val="00117A72"/>
    <w:rsid w:val="00121AE0"/>
    <w:rsid w:val="00131A1E"/>
    <w:rsid w:val="001322B0"/>
    <w:rsid w:val="00132B73"/>
    <w:rsid w:val="00133E21"/>
    <w:rsid w:val="00134881"/>
    <w:rsid w:val="00135F8B"/>
    <w:rsid w:val="0013744E"/>
    <w:rsid w:val="001403EF"/>
    <w:rsid w:val="00140EDA"/>
    <w:rsid w:val="00141840"/>
    <w:rsid w:val="00142124"/>
    <w:rsid w:val="00144D85"/>
    <w:rsid w:val="00147895"/>
    <w:rsid w:val="00150573"/>
    <w:rsid w:val="00150CDC"/>
    <w:rsid w:val="001518CB"/>
    <w:rsid w:val="00151F6B"/>
    <w:rsid w:val="00153A74"/>
    <w:rsid w:val="00154FA9"/>
    <w:rsid w:val="00155407"/>
    <w:rsid w:val="00155F73"/>
    <w:rsid w:val="001571CE"/>
    <w:rsid w:val="00160398"/>
    <w:rsid w:val="00160B07"/>
    <w:rsid w:val="00163608"/>
    <w:rsid w:val="001664D4"/>
    <w:rsid w:val="001747A2"/>
    <w:rsid w:val="00174E06"/>
    <w:rsid w:val="00176B3B"/>
    <w:rsid w:val="001838FA"/>
    <w:rsid w:val="00185255"/>
    <w:rsid w:val="00186DE7"/>
    <w:rsid w:val="00187971"/>
    <w:rsid w:val="0019087D"/>
    <w:rsid w:val="00193D24"/>
    <w:rsid w:val="00196403"/>
    <w:rsid w:val="00196B97"/>
    <w:rsid w:val="001A1CC6"/>
    <w:rsid w:val="001A1DEC"/>
    <w:rsid w:val="001A29DF"/>
    <w:rsid w:val="001A32A8"/>
    <w:rsid w:val="001A4393"/>
    <w:rsid w:val="001B1E69"/>
    <w:rsid w:val="001B3B23"/>
    <w:rsid w:val="001B5696"/>
    <w:rsid w:val="001B66C2"/>
    <w:rsid w:val="001B6FDD"/>
    <w:rsid w:val="001C49E6"/>
    <w:rsid w:val="001C518F"/>
    <w:rsid w:val="001C5C2D"/>
    <w:rsid w:val="001C743F"/>
    <w:rsid w:val="001C7768"/>
    <w:rsid w:val="001D0989"/>
    <w:rsid w:val="001D4985"/>
    <w:rsid w:val="001D55E7"/>
    <w:rsid w:val="001D5DE5"/>
    <w:rsid w:val="001D70F7"/>
    <w:rsid w:val="001E322D"/>
    <w:rsid w:val="001E43A3"/>
    <w:rsid w:val="001E4407"/>
    <w:rsid w:val="001E6745"/>
    <w:rsid w:val="001E6BC3"/>
    <w:rsid w:val="001E7526"/>
    <w:rsid w:val="001E7FC1"/>
    <w:rsid w:val="001F08BB"/>
    <w:rsid w:val="001F1085"/>
    <w:rsid w:val="001F1311"/>
    <w:rsid w:val="001F20CA"/>
    <w:rsid w:val="001F29C5"/>
    <w:rsid w:val="001F37AE"/>
    <w:rsid w:val="001F6A8B"/>
    <w:rsid w:val="002032AB"/>
    <w:rsid w:val="00203AD8"/>
    <w:rsid w:val="00203E36"/>
    <w:rsid w:val="0020412A"/>
    <w:rsid w:val="00213242"/>
    <w:rsid w:val="002149AC"/>
    <w:rsid w:val="00214AA0"/>
    <w:rsid w:val="00214B74"/>
    <w:rsid w:val="002155B1"/>
    <w:rsid w:val="002171B3"/>
    <w:rsid w:val="00221767"/>
    <w:rsid w:val="0022293D"/>
    <w:rsid w:val="00230B79"/>
    <w:rsid w:val="00231B17"/>
    <w:rsid w:val="00232540"/>
    <w:rsid w:val="00232602"/>
    <w:rsid w:val="00234570"/>
    <w:rsid w:val="00235576"/>
    <w:rsid w:val="0024117D"/>
    <w:rsid w:val="0024236F"/>
    <w:rsid w:val="002447A7"/>
    <w:rsid w:val="002471D2"/>
    <w:rsid w:val="002518DA"/>
    <w:rsid w:val="002525C8"/>
    <w:rsid w:val="002551BD"/>
    <w:rsid w:val="00255B42"/>
    <w:rsid w:val="00256CAD"/>
    <w:rsid w:val="0025724F"/>
    <w:rsid w:val="00265705"/>
    <w:rsid w:val="002672C1"/>
    <w:rsid w:val="00267D62"/>
    <w:rsid w:val="0027531B"/>
    <w:rsid w:val="002816F0"/>
    <w:rsid w:val="00283F94"/>
    <w:rsid w:val="00286562"/>
    <w:rsid w:val="00292F22"/>
    <w:rsid w:val="00297407"/>
    <w:rsid w:val="002A2E10"/>
    <w:rsid w:val="002A5E67"/>
    <w:rsid w:val="002B5D99"/>
    <w:rsid w:val="002B5EFC"/>
    <w:rsid w:val="002B6B8C"/>
    <w:rsid w:val="002C0713"/>
    <w:rsid w:val="002C085C"/>
    <w:rsid w:val="002C3ABB"/>
    <w:rsid w:val="002C4838"/>
    <w:rsid w:val="002C6067"/>
    <w:rsid w:val="002C64E3"/>
    <w:rsid w:val="002C6CDC"/>
    <w:rsid w:val="002D4482"/>
    <w:rsid w:val="002D521B"/>
    <w:rsid w:val="002D65BC"/>
    <w:rsid w:val="002D6B2F"/>
    <w:rsid w:val="002E0842"/>
    <w:rsid w:val="002E35A0"/>
    <w:rsid w:val="002E65F2"/>
    <w:rsid w:val="002E6D7C"/>
    <w:rsid w:val="002F0BDA"/>
    <w:rsid w:val="002F496D"/>
    <w:rsid w:val="002F6104"/>
    <w:rsid w:val="002F6D96"/>
    <w:rsid w:val="00300078"/>
    <w:rsid w:val="00300F32"/>
    <w:rsid w:val="00301B3C"/>
    <w:rsid w:val="00305B58"/>
    <w:rsid w:val="003079B6"/>
    <w:rsid w:val="00311BD9"/>
    <w:rsid w:val="003126C8"/>
    <w:rsid w:val="003145B0"/>
    <w:rsid w:val="0031659C"/>
    <w:rsid w:val="00317AE6"/>
    <w:rsid w:val="00317BD0"/>
    <w:rsid w:val="00320AE0"/>
    <w:rsid w:val="003229E4"/>
    <w:rsid w:val="00326ADC"/>
    <w:rsid w:val="00327DD0"/>
    <w:rsid w:val="00330C60"/>
    <w:rsid w:val="00331EA9"/>
    <w:rsid w:val="003364D0"/>
    <w:rsid w:val="003369AF"/>
    <w:rsid w:val="00337CB8"/>
    <w:rsid w:val="003407CD"/>
    <w:rsid w:val="00340FB5"/>
    <w:rsid w:val="003474C9"/>
    <w:rsid w:val="00351964"/>
    <w:rsid w:val="003521F1"/>
    <w:rsid w:val="00352A55"/>
    <w:rsid w:val="003537F1"/>
    <w:rsid w:val="00355175"/>
    <w:rsid w:val="00362A2A"/>
    <w:rsid w:val="00363E57"/>
    <w:rsid w:val="00364605"/>
    <w:rsid w:val="003666C4"/>
    <w:rsid w:val="0037144A"/>
    <w:rsid w:val="003715CE"/>
    <w:rsid w:val="003718C4"/>
    <w:rsid w:val="00371FA7"/>
    <w:rsid w:val="00372B47"/>
    <w:rsid w:val="0037470E"/>
    <w:rsid w:val="00376D31"/>
    <w:rsid w:val="00377E98"/>
    <w:rsid w:val="003822C7"/>
    <w:rsid w:val="003837E0"/>
    <w:rsid w:val="00384160"/>
    <w:rsid w:val="0038440B"/>
    <w:rsid w:val="0038452E"/>
    <w:rsid w:val="0039020B"/>
    <w:rsid w:val="00394B60"/>
    <w:rsid w:val="00394EB6"/>
    <w:rsid w:val="00397C8A"/>
    <w:rsid w:val="003A0DC3"/>
    <w:rsid w:val="003A1409"/>
    <w:rsid w:val="003A23D7"/>
    <w:rsid w:val="003A58C8"/>
    <w:rsid w:val="003A6427"/>
    <w:rsid w:val="003B0438"/>
    <w:rsid w:val="003C07D4"/>
    <w:rsid w:val="003C0E9D"/>
    <w:rsid w:val="003C1852"/>
    <w:rsid w:val="003C30BB"/>
    <w:rsid w:val="003C396F"/>
    <w:rsid w:val="003C3F3F"/>
    <w:rsid w:val="003C4ACC"/>
    <w:rsid w:val="003C4FB9"/>
    <w:rsid w:val="003C69E6"/>
    <w:rsid w:val="003D0279"/>
    <w:rsid w:val="003D365E"/>
    <w:rsid w:val="003D3AB5"/>
    <w:rsid w:val="003D67BC"/>
    <w:rsid w:val="003E18E1"/>
    <w:rsid w:val="003E4B04"/>
    <w:rsid w:val="003E6FB4"/>
    <w:rsid w:val="003E7E57"/>
    <w:rsid w:val="003F1AAA"/>
    <w:rsid w:val="003F1E9E"/>
    <w:rsid w:val="003F3441"/>
    <w:rsid w:val="003F4089"/>
    <w:rsid w:val="003F4F9C"/>
    <w:rsid w:val="003F5A7D"/>
    <w:rsid w:val="003F5F8C"/>
    <w:rsid w:val="003F737C"/>
    <w:rsid w:val="003F7B6C"/>
    <w:rsid w:val="00400517"/>
    <w:rsid w:val="00401BC4"/>
    <w:rsid w:val="00402A22"/>
    <w:rsid w:val="00402C39"/>
    <w:rsid w:val="0040566E"/>
    <w:rsid w:val="00405D29"/>
    <w:rsid w:val="004060B4"/>
    <w:rsid w:val="00406B7B"/>
    <w:rsid w:val="00410354"/>
    <w:rsid w:val="004113E6"/>
    <w:rsid w:val="00413286"/>
    <w:rsid w:val="00415CBD"/>
    <w:rsid w:val="00416B10"/>
    <w:rsid w:val="004208F0"/>
    <w:rsid w:val="00421241"/>
    <w:rsid w:val="00422730"/>
    <w:rsid w:val="00422F10"/>
    <w:rsid w:val="004236FE"/>
    <w:rsid w:val="00425DE2"/>
    <w:rsid w:val="00427412"/>
    <w:rsid w:val="004348D0"/>
    <w:rsid w:val="00436D3D"/>
    <w:rsid w:val="00436D73"/>
    <w:rsid w:val="0043770F"/>
    <w:rsid w:val="004402C6"/>
    <w:rsid w:val="00440906"/>
    <w:rsid w:val="004417CB"/>
    <w:rsid w:val="00441B07"/>
    <w:rsid w:val="004421F2"/>
    <w:rsid w:val="004434CC"/>
    <w:rsid w:val="00443C46"/>
    <w:rsid w:val="0044687A"/>
    <w:rsid w:val="004477B8"/>
    <w:rsid w:val="00450454"/>
    <w:rsid w:val="0045469B"/>
    <w:rsid w:val="004560D3"/>
    <w:rsid w:val="00457DC9"/>
    <w:rsid w:val="00460E5E"/>
    <w:rsid w:val="004629ED"/>
    <w:rsid w:val="004643BF"/>
    <w:rsid w:val="00466AB5"/>
    <w:rsid w:val="00466FFE"/>
    <w:rsid w:val="00467B6E"/>
    <w:rsid w:val="004707B7"/>
    <w:rsid w:val="00471A70"/>
    <w:rsid w:val="00472288"/>
    <w:rsid w:val="004727DB"/>
    <w:rsid w:val="00480996"/>
    <w:rsid w:val="00480F9E"/>
    <w:rsid w:val="00482971"/>
    <w:rsid w:val="00482A84"/>
    <w:rsid w:val="004832FE"/>
    <w:rsid w:val="00483B4B"/>
    <w:rsid w:val="00483FCC"/>
    <w:rsid w:val="004868C3"/>
    <w:rsid w:val="004869C2"/>
    <w:rsid w:val="00487CA6"/>
    <w:rsid w:val="00496372"/>
    <w:rsid w:val="004972FB"/>
    <w:rsid w:val="004976FF"/>
    <w:rsid w:val="004A1F21"/>
    <w:rsid w:val="004A243E"/>
    <w:rsid w:val="004A30CF"/>
    <w:rsid w:val="004A3860"/>
    <w:rsid w:val="004A5B82"/>
    <w:rsid w:val="004B1951"/>
    <w:rsid w:val="004B2499"/>
    <w:rsid w:val="004B3CBF"/>
    <w:rsid w:val="004B4026"/>
    <w:rsid w:val="004B6579"/>
    <w:rsid w:val="004B6736"/>
    <w:rsid w:val="004C0A2B"/>
    <w:rsid w:val="004C103D"/>
    <w:rsid w:val="004C31DE"/>
    <w:rsid w:val="004C3BA6"/>
    <w:rsid w:val="004C55F7"/>
    <w:rsid w:val="004C58A3"/>
    <w:rsid w:val="004C677E"/>
    <w:rsid w:val="004D0BF3"/>
    <w:rsid w:val="004D12B2"/>
    <w:rsid w:val="004D2AEC"/>
    <w:rsid w:val="004D6680"/>
    <w:rsid w:val="004D6A86"/>
    <w:rsid w:val="004D76DF"/>
    <w:rsid w:val="004E2786"/>
    <w:rsid w:val="004E32D1"/>
    <w:rsid w:val="004E4971"/>
    <w:rsid w:val="004E5D27"/>
    <w:rsid w:val="004E735F"/>
    <w:rsid w:val="004F0283"/>
    <w:rsid w:val="004F0563"/>
    <w:rsid w:val="004F238A"/>
    <w:rsid w:val="004F3ADD"/>
    <w:rsid w:val="004F5FA0"/>
    <w:rsid w:val="00501769"/>
    <w:rsid w:val="0051032C"/>
    <w:rsid w:val="0051259D"/>
    <w:rsid w:val="00513C58"/>
    <w:rsid w:val="00514D46"/>
    <w:rsid w:val="005150DF"/>
    <w:rsid w:val="00520535"/>
    <w:rsid w:val="005205C6"/>
    <w:rsid w:val="00521BCF"/>
    <w:rsid w:val="00524E0D"/>
    <w:rsid w:val="00525328"/>
    <w:rsid w:val="00525B51"/>
    <w:rsid w:val="005300B3"/>
    <w:rsid w:val="005309B7"/>
    <w:rsid w:val="005373A5"/>
    <w:rsid w:val="00540B21"/>
    <w:rsid w:val="00540D46"/>
    <w:rsid w:val="0054214D"/>
    <w:rsid w:val="0054275F"/>
    <w:rsid w:val="00543671"/>
    <w:rsid w:val="00544E5D"/>
    <w:rsid w:val="00545AA5"/>
    <w:rsid w:val="00546AEF"/>
    <w:rsid w:val="005516D2"/>
    <w:rsid w:val="00551B74"/>
    <w:rsid w:val="00551D62"/>
    <w:rsid w:val="00553B49"/>
    <w:rsid w:val="0056059B"/>
    <w:rsid w:val="00560D14"/>
    <w:rsid w:val="00564C66"/>
    <w:rsid w:val="00564D70"/>
    <w:rsid w:val="00565EFE"/>
    <w:rsid w:val="00566190"/>
    <w:rsid w:val="005677C0"/>
    <w:rsid w:val="00570627"/>
    <w:rsid w:val="0057089A"/>
    <w:rsid w:val="005710A1"/>
    <w:rsid w:val="00571706"/>
    <w:rsid w:val="00571DE4"/>
    <w:rsid w:val="005858B9"/>
    <w:rsid w:val="00585B91"/>
    <w:rsid w:val="005868DC"/>
    <w:rsid w:val="005915AF"/>
    <w:rsid w:val="005948B4"/>
    <w:rsid w:val="005948D5"/>
    <w:rsid w:val="005972FD"/>
    <w:rsid w:val="005A3276"/>
    <w:rsid w:val="005A3A6D"/>
    <w:rsid w:val="005A3AEE"/>
    <w:rsid w:val="005A3F70"/>
    <w:rsid w:val="005A5447"/>
    <w:rsid w:val="005A5F5A"/>
    <w:rsid w:val="005B1483"/>
    <w:rsid w:val="005B2016"/>
    <w:rsid w:val="005B229C"/>
    <w:rsid w:val="005B25A3"/>
    <w:rsid w:val="005B7727"/>
    <w:rsid w:val="005C06D0"/>
    <w:rsid w:val="005C17BA"/>
    <w:rsid w:val="005C480C"/>
    <w:rsid w:val="005C5CA0"/>
    <w:rsid w:val="005C7B0E"/>
    <w:rsid w:val="005D60EB"/>
    <w:rsid w:val="005D6D77"/>
    <w:rsid w:val="005D7745"/>
    <w:rsid w:val="005E0559"/>
    <w:rsid w:val="005E2A3B"/>
    <w:rsid w:val="005E3440"/>
    <w:rsid w:val="005E3B20"/>
    <w:rsid w:val="005E4F8B"/>
    <w:rsid w:val="005E7FD5"/>
    <w:rsid w:val="005F13E2"/>
    <w:rsid w:val="005F2D60"/>
    <w:rsid w:val="005F4459"/>
    <w:rsid w:val="005F560B"/>
    <w:rsid w:val="005F61C7"/>
    <w:rsid w:val="0060123D"/>
    <w:rsid w:val="00602C11"/>
    <w:rsid w:val="006033A9"/>
    <w:rsid w:val="0060388B"/>
    <w:rsid w:val="00606D2A"/>
    <w:rsid w:val="00610B1F"/>
    <w:rsid w:val="00614203"/>
    <w:rsid w:val="0061492B"/>
    <w:rsid w:val="00617DC6"/>
    <w:rsid w:val="00622D5C"/>
    <w:rsid w:val="006309A2"/>
    <w:rsid w:val="00631D33"/>
    <w:rsid w:val="0063208C"/>
    <w:rsid w:val="00632DB6"/>
    <w:rsid w:val="0063343A"/>
    <w:rsid w:val="0063444C"/>
    <w:rsid w:val="00636C10"/>
    <w:rsid w:val="00637071"/>
    <w:rsid w:val="00643C81"/>
    <w:rsid w:val="00644164"/>
    <w:rsid w:val="00647264"/>
    <w:rsid w:val="0065085C"/>
    <w:rsid w:val="006524C4"/>
    <w:rsid w:val="00654D09"/>
    <w:rsid w:val="006574D2"/>
    <w:rsid w:val="0066317D"/>
    <w:rsid w:val="00664EBF"/>
    <w:rsid w:val="00671491"/>
    <w:rsid w:val="00671696"/>
    <w:rsid w:val="00671855"/>
    <w:rsid w:val="00674DE5"/>
    <w:rsid w:val="00677E78"/>
    <w:rsid w:val="00680A88"/>
    <w:rsid w:val="00681B2F"/>
    <w:rsid w:val="00683023"/>
    <w:rsid w:val="00684A7F"/>
    <w:rsid w:val="00686D3D"/>
    <w:rsid w:val="006929D2"/>
    <w:rsid w:val="006935A0"/>
    <w:rsid w:val="00693BC5"/>
    <w:rsid w:val="00694C8C"/>
    <w:rsid w:val="006950E9"/>
    <w:rsid w:val="00695EED"/>
    <w:rsid w:val="00697806"/>
    <w:rsid w:val="006A0DEB"/>
    <w:rsid w:val="006A119E"/>
    <w:rsid w:val="006A2163"/>
    <w:rsid w:val="006A24D9"/>
    <w:rsid w:val="006A5228"/>
    <w:rsid w:val="006A731E"/>
    <w:rsid w:val="006A7601"/>
    <w:rsid w:val="006B2762"/>
    <w:rsid w:val="006B2FFA"/>
    <w:rsid w:val="006B3B90"/>
    <w:rsid w:val="006B6F44"/>
    <w:rsid w:val="006C3346"/>
    <w:rsid w:val="006C3B35"/>
    <w:rsid w:val="006C5B85"/>
    <w:rsid w:val="006C6E41"/>
    <w:rsid w:val="006D14EA"/>
    <w:rsid w:val="006D322C"/>
    <w:rsid w:val="006D3444"/>
    <w:rsid w:val="006D4221"/>
    <w:rsid w:val="006D4464"/>
    <w:rsid w:val="006D4C64"/>
    <w:rsid w:val="006D6DB4"/>
    <w:rsid w:val="006D7E13"/>
    <w:rsid w:val="006E1894"/>
    <w:rsid w:val="006E660E"/>
    <w:rsid w:val="006E6742"/>
    <w:rsid w:val="006F1B3A"/>
    <w:rsid w:val="006F2814"/>
    <w:rsid w:val="006F2E2C"/>
    <w:rsid w:val="006F3E80"/>
    <w:rsid w:val="006F4784"/>
    <w:rsid w:val="006F4DB4"/>
    <w:rsid w:val="00704A53"/>
    <w:rsid w:val="00713648"/>
    <w:rsid w:val="00713B32"/>
    <w:rsid w:val="00716091"/>
    <w:rsid w:val="0072110A"/>
    <w:rsid w:val="00721836"/>
    <w:rsid w:val="00730847"/>
    <w:rsid w:val="00731E39"/>
    <w:rsid w:val="00732232"/>
    <w:rsid w:val="007354AF"/>
    <w:rsid w:val="0073695E"/>
    <w:rsid w:val="00741E3A"/>
    <w:rsid w:val="007472FA"/>
    <w:rsid w:val="00750DF6"/>
    <w:rsid w:val="00753356"/>
    <w:rsid w:val="00753774"/>
    <w:rsid w:val="00753FF4"/>
    <w:rsid w:val="00754D38"/>
    <w:rsid w:val="00762B4A"/>
    <w:rsid w:val="00764462"/>
    <w:rsid w:val="00764EBE"/>
    <w:rsid w:val="00766D6D"/>
    <w:rsid w:val="007676C0"/>
    <w:rsid w:val="00770C68"/>
    <w:rsid w:val="00773C01"/>
    <w:rsid w:val="007761CF"/>
    <w:rsid w:val="007806A1"/>
    <w:rsid w:val="00781BF8"/>
    <w:rsid w:val="00783CB2"/>
    <w:rsid w:val="00784E3B"/>
    <w:rsid w:val="00784FF4"/>
    <w:rsid w:val="00791D44"/>
    <w:rsid w:val="00797182"/>
    <w:rsid w:val="007A08DC"/>
    <w:rsid w:val="007A2038"/>
    <w:rsid w:val="007A22AA"/>
    <w:rsid w:val="007A29B2"/>
    <w:rsid w:val="007A3809"/>
    <w:rsid w:val="007A6AE4"/>
    <w:rsid w:val="007A7ABD"/>
    <w:rsid w:val="007B33E6"/>
    <w:rsid w:val="007B52E6"/>
    <w:rsid w:val="007C11C9"/>
    <w:rsid w:val="007C2B95"/>
    <w:rsid w:val="007C2E78"/>
    <w:rsid w:val="007C3783"/>
    <w:rsid w:val="007C3BB8"/>
    <w:rsid w:val="007C51EB"/>
    <w:rsid w:val="007D30F5"/>
    <w:rsid w:val="007D3CC7"/>
    <w:rsid w:val="007D4061"/>
    <w:rsid w:val="007D606C"/>
    <w:rsid w:val="007D7533"/>
    <w:rsid w:val="007E03BA"/>
    <w:rsid w:val="007E126B"/>
    <w:rsid w:val="007E3140"/>
    <w:rsid w:val="007E43BC"/>
    <w:rsid w:val="007E7C5D"/>
    <w:rsid w:val="007F14B0"/>
    <w:rsid w:val="007F2524"/>
    <w:rsid w:val="007F3A5E"/>
    <w:rsid w:val="007F61B5"/>
    <w:rsid w:val="007F64F2"/>
    <w:rsid w:val="00801580"/>
    <w:rsid w:val="00803BC1"/>
    <w:rsid w:val="008043D1"/>
    <w:rsid w:val="008045E6"/>
    <w:rsid w:val="00811340"/>
    <w:rsid w:val="008124A0"/>
    <w:rsid w:val="00813912"/>
    <w:rsid w:val="00815A9C"/>
    <w:rsid w:val="0082050E"/>
    <w:rsid w:val="008226FF"/>
    <w:rsid w:val="0082485C"/>
    <w:rsid w:val="00825A75"/>
    <w:rsid w:val="00825B4B"/>
    <w:rsid w:val="00830499"/>
    <w:rsid w:val="00831DE8"/>
    <w:rsid w:val="008324C6"/>
    <w:rsid w:val="00832EAD"/>
    <w:rsid w:val="0083417A"/>
    <w:rsid w:val="008355F1"/>
    <w:rsid w:val="00837276"/>
    <w:rsid w:val="00843BBB"/>
    <w:rsid w:val="008443ED"/>
    <w:rsid w:val="008478AA"/>
    <w:rsid w:val="008503E9"/>
    <w:rsid w:val="008519B5"/>
    <w:rsid w:val="00852198"/>
    <w:rsid w:val="00855772"/>
    <w:rsid w:val="00855DC2"/>
    <w:rsid w:val="00856D01"/>
    <w:rsid w:val="008579AC"/>
    <w:rsid w:val="00861988"/>
    <w:rsid w:val="00863C69"/>
    <w:rsid w:val="00863E94"/>
    <w:rsid w:val="0086540F"/>
    <w:rsid w:val="00866B10"/>
    <w:rsid w:val="00871579"/>
    <w:rsid w:val="00871B71"/>
    <w:rsid w:val="0087298A"/>
    <w:rsid w:val="00872D8B"/>
    <w:rsid w:val="008745CE"/>
    <w:rsid w:val="00874AD2"/>
    <w:rsid w:val="00874DBE"/>
    <w:rsid w:val="00877563"/>
    <w:rsid w:val="00877803"/>
    <w:rsid w:val="00880F92"/>
    <w:rsid w:val="0088336F"/>
    <w:rsid w:val="00893594"/>
    <w:rsid w:val="00893FF4"/>
    <w:rsid w:val="00894532"/>
    <w:rsid w:val="00895007"/>
    <w:rsid w:val="008952E5"/>
    <w:rsid w:val="008957E0"/>
    <w:rsid w:val="00896764"/>
    <w:rsid w:val="00897D55"/>
    <w:rsid w:val="008A10FD"/>
    <w:rsid w:val="008A20CB"/>
    <w:rsid w:val="008A259D"/>
    <w:rsid w:val="008A31F9"/>
    <w:rsid w:val="008A46B4"/>
    <w:rsid w:val="008A481A"/>
    <w:rsid w:val="008A53EE"/>
    <w:rsid w:val="008A77CE"/>
    <w:rsid w:val="008B00E0"/>
    <w:rsid w:val="008B1C52"/>
    <w:rsid w:val="008B1F8E"/>
    <w:rsid w:val="008B2861"/>
    <w:rsid w:val="008B39F4"/>
    <w:rsid w:val="008B3CF3"/>
    <w:rsid w:val="008B422A"/>
    <w:rsid w:val="008B687C"/>
    <w:rsid w:val="008C2A98"/>
    <w:rsid w:val="008C4787"/>
    <w:rsid w:val="008C7828"/>
    <w:rsid w:val="008D1830"/>
    <w:rsid w:val="008D2400"/>
    <w:rsid w:val="008D5BFA"/>
    <w:rsid w:val="008E244D"/>
    <w:rsid w:val="008E626D"/>
    <w:rsid w:val="0090016E"/>
    <w:rsid w:val="00901887"/>
    <w:rsid w:val="00902E8C"/>
    <w:rsid w:val="00903FE2"/>
    <w:rsid w:val="0090430A"/>
    <w:rsid w:val="00905469"/>
    <w:rsid w:val="009159AF"/>
    <w:rsid w:val="00916FFF"/>
    <w:rsid w:val="00920256"/>
    <w:rsid w:val="00920793"/>
    <w:rsid w:val="0092084D"/>
    <w:rsid w:val="00920D4F"/>
    <w:rsid w:val="00924933"/>
    <w:rsid w:val="0092548F"/>
    <w:rsid w:val="00930E49"/>
    <w:rsid w:val="00931E2F"/>
    <w:rsid w:val="00931ECC"/>
    <w:rsid w:val="00932582"/>
    <w:rsid w:val="009352F1"/>
    <w:rsid w:val="00940643"/>
    <w:rsid w:val="00945349"/>
    <w:rsid w:val="009479EB"/>
    <w:rsid w:val="00950BAF"/>
    <w:rsid w:val="0095583F"/>
    <w:rsid w:val="00956CD4"/>
    <w:rsid w:val="00965525"/>
    <w:rsid w:val="009663C1"/>
    <w:rsid w:val="00973E98"/>
    <w:rsid w:val="009749B9"/>
    <w:rsid w:val="00977F54"/>
    <w:rsid w:val="00980442"/>
    <w:rsid w:val="009825AF"/>
    <w:rsid w:val="00986986"/>
    <w:rsid w:val="00990DC2"/>
    <w:rsid w:val="00995684"/>
    <w:rsid w:val="00995BC8"/>
    <w:rsid w:val="009A0798"/>
    <w:rsid w:val="009A2648"/>
    <w:rsid w:val="009A3E7F"/>
    <w:rsid w:val="009A5A21"/>
    <w:rsid w:val="009B0C31"/>
    <w:rsid w:val="009B2AC9"/>
    <w:rsid w:val="009B3B9F"/>
    <w:rsid w:val="009B4DE3"/>
    <w:rsid w:val="009B6E83"/>
    <w:rsid w:val="009B7CB7"/>
    <w:rsid w:val="009C071B"/>
    <w:rsid w:val="009C13F2"/>
    <w:rsid w:val="009C16BA"/>
    <w:rsid w:val="009D2055"/>
    <w:rsid w:val="009D22DE"/>
    <w:rsid w:val="009D2B83"/>
    <w:rsid w:val="009D50DF"/>
    <w:rsid w:val="009D66A8"/>
    <w:rsid w:val="009E0294"/>
    <w:rsid w:val="009E225B"/>
    <w:rsid w:val="009E3076"/>
    <w:rsid w:val="009E5E8D"/>
    <w:rsid w:val="009E633B"/>
    <w:rsid w:val="009E7F3A"/>
    <w:rsid w:val="009F0380"/>
    <w:rsid w:val="009F5BD9"/>
    <w:rsid w:val="00A03660"/>
    <w:rsid w:val="00A04983"/>
    <w:rsid w:val="00A06930"/>
    <w:rsid w:val="00A1031B"/>
    <w:rsid w:val="00A11A29"/>
    <w:rsid w:val="00A120CD"/>
    <w:rsid w:val="00A13B90"/>
    <w:rsid w:val="00A13ED2"/>
    <w:rsid w:val="00A14AD1"/>
    <w:rsid w:val="00A1621D"/>
    <w:rsid w:val="00A16BFD"/>
    <w:rsid w:val="00A170D2"/>
    <w:rsid w:val="00A17E94"/>
    <w:rsid w:val="00A23470"/>
    <w:rsid w:val="00A24217"/>
    <w:rsid w:val="00A27862"/>
    <w:rsid w:val="00A34103"/>
    <w:rsid w:val="00A36278"/>
    <w:rsid w:val="00A3748F"/>
    <w:rsid w:val="00A37F66"/>
    <w:rsid w:val="00A45C9F"/>
    <w:rsid w:val="00A475E6"/>
    <w:rsid w:val="00A47A29"/>
    <w:rsid w:val="00A50947"/>
    <w:rsid w:val="00A50BFF"/>
    <w:rsid w:val="00A52154"/>
    <w:rsid w:val="00A54881"/>
    <w:rsid w:val="00A55D22"/>
    <w:rsid w:val="00A61B3B"/>
    <w:rsid w:val="00A63DBA"/>
    <w:rsid w:val="00A64D24"/>
    <w:rsid w:val="00A71516"/>
    <w:rsid w:val="00A71C29"/>
    <w:rsid w:val="00A75324"/>
    <w:rsid w:val="00A76FBD"/>
    <w:rsid w:val="00A771B4"/>
    <w:rsid w:val="00A80C06"/>
    <w:rsid w:val="00A8272F"/>
    <w:rsid w:val="00A82FE6"/>
    <w:rsid w:val="00A83074"/>
    <w:rsid w:val="00A93821"/>
    <w:rsid w:val="00A93D80"/>
    <w:rsid w:val="00A93EC4"/>
    <w:rsid w:val="00A9567F"/>
    <w:rsid w:val="00A9590C"/>
    <w:rsid w:val="00A961DF"/>
    <w:rsid w:val="00AA53D4"/>
    <w:rsid w:val="00AB0DA3"/>
    <w:rsid w:val="00AB1846"/>
    <w:rsid w:val="00AB2B1D"/>
    <w:rsid w:val="00AB2C14"/>
    <w:rsid w:val="00AB2F4F"/>
    <w:rsid w:val="00AB37F9"/>
    <w:rsid w:val="00AB5CC4"/>
    <w:rsid w:val="00AB615F"/>
    <w:rsid w:val="00AB7920"/>
    <w:rsid w:val="00AC28F7"/>
    <w:rsid w:val="00AC5B64"/>
    <w:rsid w:val="00AC650A"/>
    <w:rsid w:val="00AC6707"/>
    <w:rsid w:val="00AC7FEA"/>
    <w:rsid w:val="00AD1265"/>
    <w:rsid w:val="00AD1952"/>
    <w:rsid w:val="00AD3626"/>
    <w:rsid w:val="00AD3917"/>
    <w:rsid w:val="00AD4759"/>
    <w:rsid w:val="00AD5D4C"/>
    <w:rsid w:val="00AD6F80"/>
    <w:rsid w:val="00AE302F"/>
    <w:rsid w:val="00AE5180"/>
    <w:rsid w:val="00AF5571"/>
    <w:rsid w:val="00AF78A8"/>
    <w:rsid w:val="00B02B6E"/>
    <w:rsid w:val="00B03007"/>
    <w:rsid w:val="00B03301"/>
    <w:rsid w:val="00B03BB3"/>
    <w:rsid w:val="00B04037"/>
    <w:rsid w:val="00B05A97"/>
    <w:rsid w:val="00B077BC"/>
    <w:rsid w:val="00B12F72"/>
    <w:rsid w:val="00B13E0B"/>
    <w:rsid w:val="00B14636"/>
    <w:rsid w:val="00B20EFE"/>
    <w:rsid w:val="00B20F82"/>
    <w:rsid w:val="00B21143"/>
    <w:rsid w:val="00B262EE"/>
    <w:rsid w:val="00B269F9"/>
    <w:rsid w:val="00B2749B"/>
    <w:rsid w:val="00B30186"/>
    <w:rsid w:val="00B36299"/>
    <w:rsid w:val="00B37427"/>
    <w:rsid w:val="00B40FF5"/>
    <w:rsid w:val="00B411C6"/>
    <w:rsid w:val="00B4353B"/>
    <w:rsid w:val="00B466D4"/>
    <w:rsid w:val="00B67070"/>
    <w:rsid w:val="00B67C0E"/>
    <w:rsid w:val="00B7013A"/>
    <w:rsid w:val="00B70A20"/>
    <w:rsid w:val="00B7195C"/>
    <w:rsid w:val="00B74DC9"/>
    <w:rsid w:val="00B753EB"/>
    <w:rsid w:val="00B75828"/>
    <w:rsid w:val="00B76AD3"/>
    <w:rsid w:val="00B77D61"/>
    <w:rsid w:val="00B835D5"/>
    <w:rsid w:val="00B83786"/>
    <w:rsid w:val="00B90667"/>
    <w:rsid w:val="00B91263"/>
    <w:rsid w:val="00B91590"/>
    <w:rsid w:val="00B93365"/>
    <w:rsid w:val="00B9514E"/>
    <w:rsid w:val="00B96F29"/>
    <w:rsid w:val="00B97F05"/>
    <w:rsid w:val="00BA037B"/>
    <w:rsid w:val="00BA2802"/>
    <w:rsid w:val="00BA3188"/>
    <w:rsid w:val="00BA42B6"/>
    <w:rsid w:val="00BA57AC"/>
    <w:rsid w:val="00BB035B"/>
    <w:rsid w:val="00BB0F2B"/>
    <w:rsid w:val="00BB124C"/>
    <w:rsid w:val="00BB37C5"/>
    <w:rsid w:val="00BB4BF9"/>
    <w:rsid w:val="00BB4F36"/>
    <w:rsid w:val="00BB61F7"/>
    <w:rsid w:val="00BB6C5F"/>
    <w:rsid w:val="00BC0779"/>
    <w:rsid w:val="00BC1E45"/>
    <w:rsid w:val="00BC2B6C"/>
    <w:rsid w:val="00BC4106"/>
    <w:rsid w:val="00BC639F"/>
    <w:rsid w:val="00BC687B"/>
    <w:rsid w:val="00BC6D10"/>
    <w:rsid w:val="00BC7E14"/>
    <w:rsid w:val="00BD12AE"/>
    <w:rsid w:val="00BD4C52"/>
    <w:rsid w:val="00BD7F70"/>
    <w:rsid w:val="00BE202F"/>
    <w:rsid w:val="00BE23DA"/>
    <w:rsid w:val="00BE277D"/>
    <w:rsid w:val="00BE2983"/>
    <w:rsid w:val="00BE455A"/>
    <w:rsid w:val="00BE6236"/>
    <w:rsid w:val="00BF5600"/>
    <w:rsid w:val="00BF5D3E"/>
    <w:rsid w:val="00BF6803"/>
    <w:rsid w:val="00C03063"/>
    <w:rsid w:val="00C0660E"/>
    <w:rsid w:val="00C068BB"/>
    <w:rsid w:val="00C07584"/>
    <w:rsid w:val="00C1157D"/>
    <w:rsid w:val="00C11D56"/>
    <w:rsid w:val="00C16F05"/>
    <w:rsid w:val="00C17A70"/>
    <w:rsid w:val="00C208DB"/>
    <w:rsid w:val="00C210BC"/>
    <w:rsid w:val="00C210EC"/>
    <w:rsid w:val="00C24350"/>
    <w:rsid w:val="00C246B9"/>
    <w:rsid w:val="00C248E5"/>
    <w:rsid w:val="00C31F65"/>
    <w:rsid w:val="00C326B6"/>
    <w:rsid w:val="00C3738C"/>
    <w:rsid w:val="00C37F1C"/>
    <w:rsid w:val="00C41F6B"/>
    <w:rsid w:val="00C43299"/>
    <w:rsid w:val="00C448B3"/>
    <w:rsid w:val="00C44A10"/>
    <w:rsid w:val="00C44E21"/>
    <w:rsid w:val="00C47DFC"/>
    <w:rsid w:val="00C538D5"/>
    <w:rsid w:val="00C64B3C"/>
    <w:rsid w:val="00C66CF3"/>
    <w:rsid w:val="00C67F2C"/>
    <w:rsid w:val="00C7222A"/>
    <w:rsid w:val="00C7230A"/>
    <w:rsid w:val="00C74BFF"/>
    <w:rsid w:val="00C7712B"/>
    <w:rsid w:val="00C80092"/>
    <w:rsid w:val="00C8094F"/>
    <w:rsid w:val="00C81008"/>
    <w:rsid w:val="00C830F3"/>
    <w:rsid w:val="00C832A8"/>
    <w:rsid w:val="00C847DB"/>
    <w:rsid w:val="00C852E8"/>
    <w:rsid w:val="00C85F9A"/>
    <w:rsid w:val="00C86C3A"/>
    <w:rsid w:val="00C8712D"/>
    <w:rsid w:val="00C87627"/>
    <w:rsid w:val="00C8786B"/>
    <w:rsid w:val="00C91239"/>
    <w:rsid w:val="00C94417"/>
    <w:rsid w:val="00C9491A"/>
    <w:rsid w:val="00C94AB0"/>
    <w:rsid w:val="00C95CCE"/>
    <w:rsid w:val="00C97DC6"/>
    <w:rsid w:val="00CA4AE6"/>
    <w:rsid w:val="00CA7833"/>
    <w:rsid w:val="00CB12BF"/>
    <w:rsid w:val="00CB219C"/>
    <w:rsid w:val="00CB4B51"/>
    <w:rsid w:val="00CC3060"/>
    <w:rsid w:val="00CC3D68"/>
    <w:rsid w:val="00CC5C15"/>
    <w:rsid w:val="00CD0083"/>
    <w:rsid w:val="00CD01DB"/>
    <w:rsid w:val="00CD27E7"/>
    <w:rsid w:val="00CD2844"/>
    <w:rsid w:val="00CD5010"/>
    <w:rsid w:val="00CD5D3B"/>
    <w:rsid w:val="00CD5E39"/>
    <w:rsid w:val="00CD6BD7"/>
    <w:rsid w:val="00CE2300"/>
    <w:rsid w:val="00CE2929"/>
    <w:rsid w:val="00CE31C0"/>
    <w:rsid w:val="00CE5FBB"/>
    <w:rsid w:val="00CE613F"/>
    <w:rsid w:val="00CE7DFE"/>
    <w:rsid w:val="00CF15DC"/>
    <w:rsid w:val="00CF207D"/>
    <w:rsid w:val="00CF5399"/>
    <w:rsid w:val="00CF56A0"/>
    <w:rsid w:val="00CF5D88"/>
    <w:rsid w:val="00D017EA"/>
    <w:rsid w:val="00D02BCA"/>
    <w:rsid w:val="00D04172"/>
    <w:rsid w:val="00D04B58"/>
    <w:rsid w:val="00D04CC5"/>
    <w:rsid w:val="00D0674C"/>
    <w:rsid w:val="00D0771F"/>
    <w:rsid w:val="00D10619"/>
    <w:rsid w:val="00D1368A"/>
    <w:rsid w:val="00D143F5"/>
    <w:rsid w:val="00D202C1"/>
    <w:rsid w:val="00D209E9"/>
    <w:rsid w:val="00D21163"/>
    <w:rsid w:val="00D217A1"/>
    <w:rsid w:val="00D23A0D"/>
    <w:rsid w:val="00D30833"/>
    <w:rsid w:val="00D308C3"/>
    <w:rsid w:val="00D322F2"/>
    <w:rsid w:val="00D3286C"/>
    <w:rsid w:val="00D356EC"/>
    <w:rsid w:val="00D370AC"/>
    <w:rsid w:val="00D42B28"/>
    <w:rsid w:val="00D42ED9"/>
    <w:rsid w:val="00D43666"/>
    <w:rsid w:val="00D43F8B"/>
    <w:rsid w:val="00D46FA0"/>
    <w:rsid w:val="00D518EB"/>
    <w:rsid w:val="00D53CAE"/>
    <w:rsid w:val="00D5451C"/>
    <w:rsid w:val="00D61EB2"/>
    <w:rsid w:val="00D625EE"/>
    <w:rsid w:val="00D62B8E"/>
    <w:rsid w:val="00D641CE"/>
    <w:rsid w:val="00D65AC4"/>
    <w:rsid w:val="00D65CBD"/>
    <w:rsid w:val="00D707BB"/>
    <w:rsid w:val="00D71CCD"/>
    <w:rsid w:val="00D733A5"/>
    <w:rsid w:val="00D74087"/>
    <w:rsid w:val="00D746A6"/>
    <w:rsid w:val="00D7549C"/>
    <w:rsid w:val="00D76286"/>
    <w:rsid w:val="00D7731D"/>
    <w:rsid w:val="00D80655"/>
    <w:rsid w:val="00D808AD"/>
    <w:rsid w:val="00D82F17"/>
    <w:rsid w:val="00D83533"/>
    <w:rsid w:val="00D8366A"/>
    <w:rsid w:val="00D8549B"/>
    <w:rsid w:val="00D85553"/>
    <w:rsid w:val="00D86FAC"/>
    <w:rsid w:val="00DA0190"/>
    <w:rsid w:val="00DA6363"/>
    <w:rsid w:val="00DB0BDE"/>
    <w:rsid w:val="00DB4ADF"/>
    <w:rsid w:val="00DB6326"/>
    <w:rsid w:val="00DC120A"/>
    <w:rsid w:val="00DC1530"/>
    <w:rsid w:val="00DC29EF"/>
    <w:rsid w:val="00DC2D96"/>
    <w:rsid w:val="00DC4EC1"/>
    <w:rsid w:val="00DC7355"/>
    <w:rsid w:val="00DD11A6"/>
    <w:rsid w:val="00DD1E2D"/>
    <w:rsid w:val="00DD319B"/>
    <w:rsid w:val="00DD3A5F"/>
    <w:rsid w:val="00DD68C9"/>
    <w:rsid w:val="00DE0A64"/>
    <w:rsid w:val="00DE0A93"/>
    <w:rsid w:val="00DE336D"/>
    <w:rsid w:val="00DE48B4"/>
    <w:rsid w:val="00DE62AD"/>
    <w:rsid w:val="00DF0983"/>
    <w:rsid w:val="00DF0991"/>
    <w:rsid w:val="00DF1339"/>
    <w:rsid w:val="00DF16EC"/>
    <w:rsid w:val="00DF3528"/>
    <w:rsid w:val="00DF40C3"/>
    <w:rsid w:val="00DF5837"/>
    <w:rsid w:val="00DF74A9"/>
    <w:rsid w:val="00E00112"/>
    <w:rsid w:val="00E00B60"/>
    <w:rsid w:val="00E00F53"/>
    <w:rsid w:val="00E02697"/>
    <w:rsid w:val="00E0456C"/>
    <w:rsid w:val="00E046F2"/>
    <w:rsid w:val="00E04728"/>
    <w:rsid w:val="00E079B6"/>
    <w:rsid w:val="00E14250"/>
    <w:rsid w:val="00E14AEA"/>
    <w:rsid w:val="00E2220B"/>
    <w:rsid w:val="00E2330E"/>
    <w:rsid w:val="00E23AF9"/>
    <w:rsid w:val="00E319FC"/>
    <w:rsid w:val="00E32516"/>
    <w:rsid w:val="00E364C5"/>
    <w:rsid w:val="00E400D4"/>
    <w:rsid w:val="00E45907"/>
    <w:rsid w:val="00E5073B"/>
    <w:rsid w:val="00E603FA"/>
    <w:rsid w:val="00E60766"/>
    <w:rsid w:val="00E6080C"/>
    <w:rsid w:val="00E62A6C"/>
    <w:rsid w:val="00E663BD"/>
    <w:rsid w:val="00E71F9D"/>
    <w:rsid w:val="00E725F0"/>
    <w:rsid w:val="00E737AA"/>
    <w:rsid w:val="00E7499F"/>
    <w:rsid w:val="00E749F3"/>
    <w:rsid w:val="00E7520B"/>
    <w:rsid w:val="00E75F88"/>
    <w:rsid w:val="00E76322"/>
    <w:rsid w:val="00E76F42"/>
    <w:rsid w:val="00E81606"/>
    <w:rsid w:val="00E902D8"/>
    <w:rsid w:val="00E90BD2"/>
    <w:rsid w:val="00E931DD"/>
    <w:rsid w:val="00E934EF"/>
    <w:rsid w:val="00E966C2"/>
    <w:rsid w:val="00E97977"/>
    <w:rsid w:val="00EA03E9"/>
    <w:rsid w:val="00EA2980"/>
    <w:rsid w:val="00EA61EE"/>
    <w:rsid w:val="00EA741F"/>
    <w:rsid w:val="00EB1653"/>
    <w:rsid w:val="00EB1DA7"/>
    <w:rsid w:val="00EB27F8"/>
    <w:rsid w:val="00EB2851"/>
    <w:rsid w:val="00EB2A6B"/>
    <w:rsid w:val="00EB373C"/>
    <w:rsid w:val="00EB3E3C"/>
    <w:rsid w:val="00EB6FE6"/>
    <w:rsid w:val="00EC08FA"/>
    <w:rsid w:val="00EC0C8C"/>
    <w:rsid w:val="00EC1BCA"/>
    <w:rsid w:val="00EC2170"/>
    <w:rsid w:val="00EC221B"/>
    <w:rsid w:val="00EC23D6"/>
    <w:rsid w:val="00EC4351"/>
    <w:rsid w:val="00EC573C"/>
    <w:rsid w:val="00ED3D13"/>
    <w:rsid w:val="00ED4D92"/>
    <w:rsid w:val="00ED55A4"/>
    <w:rsid w:val="00ED5A62"/>
    <w:rsid w:val="00ED6D6E"/>
    <w:rsid w:val="00EE00A6"/>
    <w:rsid w:val="00EE3FCD"/>
    <w:rsid w:val="00EE5C98"/>
    <w:rsid w:val="00EE6D58"/>
    <w:rsid w:val="00EE6FD0"/>
    <w:rsid w:val="00EF12FC"/>
    <w:rsid w:val="00EF1AB1"/>
    <w:rsid w:val="00EF33F9"/>
    <w:rsid w:val="00EF6232"/>
    <w:rsid w:val="00EF76C4"/>
    <w:rsid w:val="00EF7F74"/>
    <w:rsid w:val="00F00716"/>
    <w:rsid w:val="00F03864"/>
    <w:rsid w:val="00F04454"/>
    <w:rsid w:val="00F04754"/>
    <w:rsid w:val="00F0544C"/>
    <w:rsid w:val="00F06B9F"/>
    <w:rsid w:val="00F14600"/>
    <w:rsid w:val="00F16790"/>
    <w:rsid w:val="00F206C1"/>
    <w:rsid w:val="00F2115D"/>
    <w:rsid w:val="00F21240"/>
    <w:rsid w:val="00F260FB"/>
    <w:rsid w:val="00F26419"/>
    <w:rsid w:val="00F26A06"/>
    <w:rsid w:val="00F326BE"/>
    <w:rsid w:val="00F33D09"/>
    <w:rsid w:val="00F33E4A"/>
    <w:rsid w:val="00F3519C"/>
    <w:rsid w:val="00F3658A"/>
    <w:rsid w:val="00F40A4D"/>
    <w:rsid w:val="00F4375D"/>
    <w:rsid w:val="00F50855"/>
    <w:rsid w:val="00F50F49"/>
    <w:rsid w:val="00F558A5"/>
    <w:rsid w:val="00F5619F"/>
    <w:rsid w:val="00F56A38"/>
    <w:rsid w:val="00F6025D"/>
    <w:rsid w:val="00F6054D"/>
    <w:rsid w:val="00F63416"/>
    <w:rsid w:val="00F670E2"/>
    <w:rsid w:val="00F6734F"/>
    <w:rsid w:val="00F6742A"/>
    <w:rsid w:val="00F70705"/>
    <w:rsid w:val="00F70FA6"/>
    <w:rsid w:val="00F76476"/>
    <w:rsid w:val="00F77E65"/>
    <w:rsid w:val="00F81266"/>
    <w:rsid w:val="00F8441B"/>
    <w:rsid w:val="00F85573"/>
    <w:rsid w:val="00F87CA0"/>
    <w:rsid w:val="00F901B0"/>
    <w:rsid w:val="00F94AAF"/>
    <w:rsid w:val="00F954B9"/>
    <w:rsid w:val="00F95516"/>
    <w:rsid w:val="00F95938"/>
    <w:rsid w:val="00F9656A"/>
    <w:rsid w:val="00FA0F8C"/>
    <w:rsid w:val="00FA247D"/>
    <w:rsid w:val="00FA3632"/>
    <w:rsid w:val="00FA3E63"/>
    <w:rsid w:val="00FB3046"/>
    <w:rsid w:val="00FB375D"/>
    <w:rsid w:val="00FB7D83"/>
    <w:rsid w:val="00FC3492"/>
    <w:rsid w:val="00FD1298"/>
    <w:rsid w:val="00FD2BD1"/>
    <w:rsid w:val="00FD3704"/>
    <w:rsid w:val="00FD3CBA"/>
    <w:rsid w:val="00FD419B"/>
    <w:rsid w:val="00FD747D"/>
    <w:rsid w:val="00FE101F"/>
    <w:rsid w:val="00FE19AC"/>
    <w:rsid w:val="00FE1D0C"/>
    <w:rsid w:val="00FE2356"/>
    <w:rsid w:val="00FE3ABB"/>
    <w:rsid w:val="00FE3EA1"/>
    <w:rsid w:val="00FE477F"/>
    <w:rsid w:val="00FE4B9C"/>
    <w:rsid w:val="00FE6FB5"/>
    <w:rsid w:val="00FF00D4"/>
    <w:rsid w:val="00FF03D8"/>
    <w:rsid w:val="00FF2ECB"/>
    <w:rsid w:val="00FF3DD1"/>
    <w:rsid w:val="00FF4A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0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endnote text" w:uiPriority="99"/>
    <w:lsdException w:name="List Bullet" w:uiPriority="99"/>
    <w:lsdException w:name="Title" w:uiPriority="10"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2D60"/>
    <w:rPr>
      <w:sz w:val="24"/>
      <w:szCs w:val="24"/>
    </w:rPr>
  </w:style>
  <w:style w:type="paragraph" w:styleId="1">
    <w:name w:val="heading 1"/>
    <w:basedOn w:val="a"/>
    <w:next w:val="a"/>
    <w:link w:val="10"/>
    <w:qFormat/>
    <w:rsid w:val="008B3C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95583F"/>
    <w:pPr>
      <w:spacing w:before="100" w:beforeAutospacing="1" w:after="100" w:afterAutospacing="1"/>
      <w:outlineLvl w:val="1"/>
    </w:pPr>
    <w:rPr>
      <w:rFonts w:eastAsia="Calibri"/>
      <w:b/>
      <w:bCs/>
      <w:sz w:val="36"/>
      <w:szCs w:val="36"/>
    </w:rPr>
  </w:style>
  <w:style w:type="paragraph" w:styleId="3">
    <w:name w:val="heading 3"/>
    <w:basedOn w:val="a"/>
    <w:link w:val="30"/>
    <w:uiPriority w:val="9"/>
    <w:qFormat/>
    <w:rsid w:val="0089676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3CF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locked/>
    <w:rsid w:val="0095583F"/>
    <w:rPr>
      <w:rFonts w:eastAsia="Calibri"/>
      <w:b/>
      <w:bCs/>
      <w:sz w:val="36"/>
      <w:szCs w:val="36"/>
      <w:lang w:val="ru-RU" w:eastAsia="ru-RU" w:bidi="ar-SA"/>
    </w:rPr>
  </w:style>
  <w:style w:type="character" w:customStyle="1" w:styleId="30">
    <w:name w:val="Заголовок 3 Знак"/>
    <w:basedOn w:val="a0"/>
    <w:link w:val="3"/>
    <w:uiPriority w:val="9"/>
    <w:rsid w:val="00896764"/>
    <w:rPr>
      <w:b/>
      <w:bCs/>
      <w:sz w:val="27"/>
      <w:szCs w:val="27"/>
    </w:rPr>
  </w:style>
  <w:style w:type="paragraph" w:customStyle="1" w:styleId="11">
    <w:name w:val="Абзац списка1"/>
    <w:basedOn w:val="a"/>
    <w:rsid w:val="0095583F"/>
    <w:pPr>
      <w:ind w:left="720"/>
    </w:pPr>
    <w:rPr>
      <w:rFonts w:eastAsia="Calibri"/>
    </w:rPr>
  </w:style>
  <w:style w:type="paragraph" w:styleId="a3">
    <w:name w:val="Balloon Text"/>
    <w:basedOn w:val="a"/>
    <w:link w:val="a4"/>
    <w:uiPriority w:val="99"/>
    <w:semiHidden/>
    <w:rsid w:val="0095583F"/>
    <w:rPr>
      <w:rFonts w:ascii="Tahoma" w:eastAsia="Calibri" w:hAnsi="Tahoma" w:cs="Tahoma"/>
      <w:sz w:val="16"/>
      <w:szCs w:val="16"/>
    </w:rPr>
  </w:style>
  <w:style w:type="character" w:customStyle="1" w:styleId="a4">
    <w:name w:val="Текст выноски Знак"/>
    <w:basedOn w:val="a0"/>
    <w:link w:val="a3"/>
    <w:uiPriority w:val="99"/>
    <w:semiHidden/>
    <w:locked/>
    <w:rsid w:val="0095583F"/>
    <w:rPr>
      <w:rFonts w:ascii="Tahoma" w:eastAsia="Calibri" w:hAnsi="Tahoma" w:cs="Tahoma"/>
      <w:sz w:val="16"/>
      <w:szCs w:val="16"/>
      <w:lang w:val="ru-RU" w:eastAsia="ru-RU" w:bidi="ar-SA"/>
    </w:rPr>
  </w:style>
  <w:style w:type="paragraph" w:customStyle="1" w:styleId="a5">
    <w:name w:val="Знак"/>
    <w:basedOn w:val="a"/>
    <w:uiPriority w:val="99"/>
    <w:rsid w:val="0095583F"/>
    <w:pPr>
      <w:spacing w:after="160" w:line="240" w:lineRule="exact"/>
    </w:pPr>
    <w:rPr>
      <w:rFonts w:ascii="Verdana" w:eastAsia="Calibri" w:hAnsi="Verdana"/>
      <w:sz w:val="20"/>
      <w:szCs w:val="20"/>
      <w:lang w:val="en-US" w:eastAsia="en-US"/>
    </w:rPr>
  </w:style>
  <w:style w:type="paragraph" w:customStyle="1" w:styleId="110">
    <w:name w:val="Абзац списка11"/>
    <w:basedOn w:val="a"/>
    <w:rsid w:val="0095583F"/>
    <w:pPr>
      <w:spacing w:after="200" w:line="276" w:lineRule="auto"/>
      <w:ind w:left="720"/>
    </w:pPr>
    <w:rPr>
      <w:rFonts w:ascii="Calibri" w:eastAsia="Calibri" w:hAnsi="Calibri"/>
      <w:sz w:val="22"/>
      <w:szCs w:val="22"/>
      <w:lang w:eastAsia="en-US"/>
    </w:rPr>
  </w:style>
  <w:style w:type="paragraph" w:styleId="a6">
    <w:name w:val="header"/>
    <w:basedOn w:val="a"/>
    <w:link w:val="a7"/>
    <w:uiPriority w:val="99"/>
    <w:rsid w:val="0095583F"/>
    <w:pPr>
      <w:tabs>
        <w:tab w:val="center" w:pos="4677"/>
        <w:tab w:val="right" w:pos="9355"/>
      </w:tabs>
    </w:pPr>
    <w:rPr>
      <w:rFonts w:eastAsia="Calibri"/>
    </w:rPr>
  </w:style>
  <w:style w:type="character" w:customStyle="1" w:styleId="a7">
    <w:name w:val="Верхний колонтитул Знак"/>
    <w:basedOn w:val="a0"/>
    <w:link w:val="a6"/>
    <w:uiPriority w:val="99"/>
    <w:locked/>
    <w:rsid w:val="0095583F"/>
    <w:rPr>
      <w:rFonts w:eastAsia="Calibri"/>
      <w:sz w:val="24"/>
      <w:szCs w:val="24"/>
      <w:lang w:val="ru-RU" w:eastAsia="ru-RU" w:bidi="ar-SA"/>
    </w:rPr>
  </w:style>
  <w:style w:type="paragraph" w:styleId="a8">
    <w:name w:val="footer"/>
    <w:basedOn w:val="a"/>
    <w:link w:val="a9"/>
    <w:uiPriority w:val="99"/>
    <w:rsid w:val="0095583F"/>
    <w:pPr>
      <w:tabs>
        <w:tab w:val="center" w:pos="4677"/>
        <w:tab w:val="right" w:pos="9355"/>
      </w:tabs>
    </w:pPr>
    <w:rPr>
      <w:rFonts w:eastAsia="Calibri"/>
    </w:rPr>
  </w:style>
  <w:style w:type="character" w:customStyle="1" w:styleId="a9">
    <w:name w:val="Нижний колонтитул Знак"/>
    <w:basedOn w:val="a0"/>
    <w:link w:val="a8"/>
    <w:uiPriority w:val="99"/>
    <w:locked/>
    <w:rsid w:val="0095583F"/>
    <w:rPr>
      <w:rFonts w:eastAsia="Calibri"/>
      <w:sz w:val="24"/>
      <w:szCs w:val="24"/>
      <w:lang w:val="ru-RU" w:eastAsia="ru-RU" w:bidi="ar-SA"/>
    </w:rPr>
  </w:style>
  <w:style w:type="paragraph" w:customStyle="1" w:styleId="c1">
    <w:name w:val="c1"/>
    <w:basedOn w:val="a"/>
    <w:rsid w:val="0095583F"/>
    <w:pPr>
      <w:spacing w:before="100" w:beforeAutospacing="1" w:after="100" w:afterAutospacing="1"/>
    </w:pPr>
    <w:rPr>
      <w:rFonts w:eastAsia="Calibri"/>
    </w:rPr>
  </w:style>
  <w:style w:type="character" w:customStyle="1" w:styleId="c0">
    <w:name w:val="c0"/>
    <w:basedOn w:val="a0"/>
    <w:rsid w:val="0095583F"/>
    <w:rPr>
      <w:rFonts w:cs="Times New Roman"/>
    </w:rPr>
  </w:style>
  <w:style w:type="paragraph" w:styleId="aa">
    <w:name w:val="Normal (Web)"/>
    <w:basedOn w:val="a"/>
    <w:uiPriority w:val="99"/>
    <w:rsid w:val="0095583F"/>
    <w:pPr>
      <w:spacing w:before="100" w:beforeAutospacing="1" w:after="100" w:afterAutospacing="1"/>
    </w:pPr>
    <w:rPr>
      <w:rFonts w:eastAsia="Calibri"/>
    </w:rPr>
  </w:style>
  <w:style w:type="paragraph" w:styleId="ab">
    <w:name w:val="Body Text"/>
    <w:basedOn w:val="a"/>
    <w:link w:val="ac"/>
    <w:rsid w:val="0095583F"/>
    <w:rPr>
      <w:rFonts w:eastAsia="Calibri"/>
      <w:sz w:val="28"/>
    </w:rPr>
  </w:style>
  <w:style w:type="character" w:customStyle="1" w:styleId="ac">
    <w:name w:val="Основной текст Знак"/>
    <w:basedOn w:val="a0"/>
    <w:link w:val="ab"/>
    <w:locked/>
    <w:rsid w:val="0095583F"/>
    <w:rPr>
      <w:rFonts w:eastAsia="Calibri"/>
      <w:sz w:val="28"/>
      <w:szCs w:val="24"/>
      <w:lang w:val="ru-RU" w:eastAsia="ru-RU" w:bidi="ar-SA"/>
    </w:rPr>
  </w:style>
  <w:style w:type="paragraph" w:customStyle="1" w:styleId="12">
    <w:name w:val="Без интервала1"/>
    <w:link w:val="NoSpacingChar"/>
    <w:rsid w:val="0095583F"/>
    <w:rPr>
      <w:rFonts w:ascii="Calibri" w:hAnsi="Calibri"/>
      <w:sz w:val="22"/>
      <w:szCs w:val="22"/>
      <w:lang w:eastAsia="en-US"/>
    </w:rPr>
  </w:style>
  <w:style w:type="character" w:customStyle="1" w:styleId="NoSpacingChar">
    <w:name w:val="No Spacing Char"/>
    <w:basedOn w:val="a0"/>
    <w:link w:val="12"/>
    <w:locked/>
    <w:rsid w:val="0095583F"/>
    <w:rPr>
      <w:rFonts w:ascii="Calibri" w:hAnsi="Calibri"/>
      <w:sz w:val="22"/>
      <w:szCs w:val="22"/>
      <w:lang w:val="ru-RU" w:eastAsia="en-US" w:bidi="ar-SA"/>
    </w:rPr>
  </w:style>
  <w:style w:type="paragraph" w:customStyle="1" w:styleId="bodytext">
    <w:name w:val="bodytext"/>
    <w:basedOn w:val="a"/>
    <w:rsid w:val="0095583F"/>
    <w:pPr>
      <w:spacing w:before="100" w:beforeAutospacing="1" w:after="100" w:afterAutospacing="1"/>
    </w:pPr>
    <w:rPr>
      <w:rFonts w:eastAsia="Calibri"/>
    </w:rPr>
  </w:style>
  <w:style w:type="paragraph" w:customStyle="1" w:styleId="p5">
    <w:name w:val="p5"/>
    <w:basedOn w:val="a"/>
    <w:uiPriority w:val="99"/>
    <w:rsid w:val="0095583F"/>
    <w:pPr>
      <w:spacing w:before="100" w:beforeAutospacing="1" w:after="100" w:afterAutospacing="1"/>
    </w:pPr>
    <w:rPr>
      <w:rFonts w:eastAsia="Calibri"/>
    </w:rPr>
  </w:style>
  <w:style w:type="paragraph" w:styleId="ad">
    <w:name w:val="List Bullet"/>
    <w:basedOn w:val="a"/>
    <w:autoRedefine/>
    <w:uiPriority w:val="99"/>
    <w:rsid w:val="0095583F"/>
    <w:pPr>
      <w:jc w:val="both"/>
    </w:pPr>
    <w:rPr>
      <w:rFonts w:eastAsia="Calibri"/>
      <w:sz w:val="28"/>
      <w:szCs w:val="28"/>
    </w:rPr>
  </w:style>
  <w:style w:type="paragraph" w:customStyle="1" w:styleId="ConsPlusNormal">
    <w:name w:val="ConsPlusNormal"/>
    <w:rsid w:val="0095583F"/>
    <w:pPr>
      <w:autoSpaceDE w:val="0"/>
      <w:autoSpaceDN w:val="0"/>
      <w:adjustRightInd w:val="0"/>
    </w:pPr>
    <w:rPr>
      <w:rFonts w:ascii="Arial" w:hAnsi="Arial" w:cs="Arial"/>
      <w:lang w:eastAsia="en-US"/>
    </w:rPr>
  </w:style>
  <w:style w:type="paragraph" w:customStyle="1" w:styleId="Default">
    <w:name w:val="Default"/>
    <w:rsid w:val="0095583F"/>
    <w:pPr>
      <w:autoSpaceDE w:val="0"/>
      <w:autoSpaceDN w:val="0"/>
      <w:adjustRightInd w:val="0"/>
    </w:pPr>
    <w:rPr>
      <w:rFonts w:eastAsia="Calibri"/>
      <w:color w:val="000000"/>
      <w:sz w:val="24"/>
      <w:szCs w:val="24"/>
    </w:rPr>
  </w:style>
  <w:style w:type="character" w:customStyle="1" w:styleId="apple-converted-space">
    <w:name w:val="apple-converted-space"/>
    <w:basedOn w:val="a0"/>
    <w:rsid w:val="0095583F"/>
    <w:rPr>
      <w:rFonts w:cs="Times New Roman"/>
    </w:rPr>
  </w:style>
  <w:style w:type="character" w:styleId="ae">
    <w:name w:val="Strong"/>
    <w:basedOn w:val="a0"/>
    <w:uiPriority w:val="22"/>
    <w:qFormat/>
    <w:rsid w:val="0095583F"/>
    <w:rPr>
      <w:rFonts w:cs="Times New Roman"/>
      <w:b/>
      <w:bCs/>
    </w:rPr>
  </w:style>
  <w:style w:type="paragraph" w:customStyle="1" w:styleId="21">
    <w:name w:val="Абзац списка2"/>
    <w:basedOn w:val="a"/>
    <w:rsid w:val="0095583F"/>
    <w:pPr>
      <w:spacing w:after="200" w:line="276" w:lineRule="auto"/>
      <w:ind w:left="720"/>
    </w:pPr>
    <w:rPr>
      <w:rFonts w:ascii="Calibri" w:eastAsia="Calibri" w:hAnsi="Calibri"/>
      <w:sz w:val="22"/>
      <w:szCs w:val="22"/>
      <w:lang w:eastAsia="en-US"/>
    </w:rPr>
  </w:style>
  <w:style w:type="character" w:styleId="af">
    <w:name w:val="page number"/>
    <w:basedOn w:val="a0"/>
    <w:uiPriority w:val="99"/>
    <w:rsid w:val="00A64D24"/>
  </w:style>
  <w:style w:type="character" w:customStyle="1" w:styleId="entdots">
    <w:name w:val="entdots"/>
    <w:basedOn w:val="a0"/>
    <w:rsid w:val="00C24350"/>
  </w:style>
  <w:style w:type="character" w:styleId="af0">
    <w:name w:val="Emphasis"/>
    <w:basedOn w:val="a0"/>
    <w:uiPriority w:val="20"/>
    <w:qFormat/>
    <w:rsid w:val="00413286"/>
    <w:rPr>
      <w:i/>
      <w:iCs/>
    </w:rPr>
  </w:style>
  <w:style w:type="character" w:styleId="af1">
    <w:name w:val="Hyperlink"/>
    <w:basedOn w:val="a0"/>
    <w:uiPriority w:val="99"/>
    <w:unhideWhenUsed/>
    <w:rsid w:val="00C210BC"/>
    <w:rPr>
      <w:color w:val="0000FF"/>
      <w:u w:val="single"/>
    </w:rPr>
  </w:style>
  <w:style w:type="paragraph" w:styleId="af2">
    <w:name w:val="Title"/>
    <w:basedOn w:val="a"/>
    <w:next w:val="a"/>
    <w:link w:val="af3"/>
    <w:uiPriority w:val="10"/>
    <w:qFormat/>
    <w:rsid w:val="00C210BC"/>
    <w:pPr>
      <w:spacing w:before="240" w:after="60"/>
      <w:jc w:val="center"/>
      <w:outlineLvl w:val="0"/>
    </w:pPr>
    <w:rPr>
      <w:rFonts w:ascii="Cambria" w:hAnsi="Cambria"/>
      <w:b/>
      <w:bCs/>
      <w:kern w:val="28"/>
      <w:sz w:val="32"/>
      <w:szCs w:val="32"/>
    </w:rPr>
  </w:style>
  <w:style w:type="character" w:customStyle="1" w:styleId="af3">
    <w:name w:val="Название Знак"/>
    <w:basedOn w:val="a0"/>
    <w:link w:val="af2"/>
    <w:uiPriority w:val="10"/>
    <w:rsid w:val="00C210BC"/>
    <w:rPr>
      <w:rFonts w:ascii="Cambria" w:hAnsi="Cambria"/>
      <w:b/>
      <w:bCs/>
      <w:kern w:val="28"/>
      <w:sz w:val="32"/>
      <w:szCs w:val="32"/>
    </w:rPr>
  </w:style>
  <w:style w:type="paragraph" w:styleId="af4">
    <w:name w:val="List Paragraph"/>
    <w:basedOn w:val="a"/>
    <w:link w:val="af5"/>
    <w:uiPriority w:val="34"/>
    <w:qFormat/>
    <w:rsid w:val="00F81266"/>
    <w:pPr>
      <w:ind w:left="720"/>
      <w:contextualSpacing/>
    </w:pPr>
  </w:style>
  <w:style w:type="character" w:customStyle="1" w:styleId="af6">
    <w:name w:val="Основной текст_"/>
    <w:basedOn w:val="a0"/>
    <w:link w:val="22"/>
    <w:rsid w:val="008B3CF3"/>
    <w:rPr>
      <w:spacing w:val="6"/>
      <w:sz w:val="25"/>
      <w:szCs w:val="25"/>
      <w:shd w:val="clear" w:color="auto" w:fill="FFFFFF"/>
    </w:rPr>
  </w:style>
  <w:style w:type="paragraph" w:customStyle="1" w:styleId="22">
    <w:name w:val="Основной текст2"/>
    <w:basedOn w:val="a"/>
    <w:link w:val="af6"/>
    <w:rsid w:val="008B3CF3"/>
    <w:pPr>
      <w:shd w:val="clear" w:color="auto" w:fill="FFFFFF"/>
      <w:spacing w:line="317" w:lineRule="exact"/>
      <w:jc w:val="both"/>
    </w:pPr>
    <w:rPr>
      <w:spacing w:val="6"/>
      <w:sz w:val="25"/>
      <w:szCs w:val="25"/>
    </w:rPr>
  </w:style>
  <w:style w:type="character" w:customStyle="1" w:styleId="13">
    <w:name w:val="Основной текст1"/>
    <w:basedOn w:val="af6"/>
    <w:rsid w:val="008B3CF3"/>
  </w:style>
  <w:style w:type="character" w:customStyle="1" w:styleId="4">
    <w:name w:val="Основной текст (4)_"/>
    <w:basedOn w:val="a0"/>
    <w:link w:val="40"/>
    <w:rsid w:val="008B3CF3"/>
    <w:rPr>
      <w:sz w:val="25"/>
      <w:szCs w:val="25"/>
      <w:shd w:val="clear" w:color="auto" w:fill="FFFFFF"/>
    </w:rPr>
  </w:style>
  <w:style w:type="paragraph" w:customStyle="1" w:styleId="40">
    <w:name w:val="Основной текст (4)"/>
    <w:basedOn w:val="a"/>
    <w:link w:val="4"/>
    <w:rsid w:val="008B3CF3"/>
    <w:pPr>
      <w:shd w:val="clear" w:color="auto" w:fill="FFFFFF"/>
      <w:spacing w:line="322" w:lineRule="exact"/>
      <w:jc w:val="right"/>
    </w:pPr>
    <w:rPr>
      <w:sz w:val="25"/>
      <w:szCs w:val="25"/>
    </w:rPr>
  </w:style>
  <w:style w:type="character" w:customStyle="1" w:styleId="5">
    <w:name w:val="Основной текст (5)_"/>
    <w:basedOn w:val="a0"/>
    <w:link w:val="50"/>
    <w:rsid w:val="008B3CF3"/>
    <w:rPr>
      <w:sz w:val="16"/>
      <w:szCs w:val="16"/>
      <w:shd w:val="clear" w:color="auto" w:fill="FFFFFF"/>
    </w:rPr>
  </w:style>
  <w:style w:type="paragraph" w:customStyle="1" w:styleId="50">
    <w:name w:val="Основной текст (5)"/>
    <w:basedOn w:val="a"/>
    <w:link w:val="5"/>
    <w:rsid w:val="008B3CF3"/>
    <w:pPr>
      <w:shd w:val="clear" w:color="auto" w:fill="FFFFFF"/>
      <w:spacing w:before="360" w:line="0" w:lineRule="atLeast"/>
    </w:pPr>
    <w:rPr>
      <w:sz w:val="16"/>
      <w:szCs w:val="16"/>
    </w:rPr>
  </w:style>
  <w:style w:type="character" w:customStyle="1" w:styleId="7">
    <w:name w:val="Основной текст (7)_"/>
    <w:basedOn w:val="a0"/>
    <w:link w:val="70"/>
    <w:rsid w:val="008B3CF3"/>
    <w:rPr>
      <w:sz w:val="9"/>
      <w:szCs w:val="9"/>
      <w:shd w:val="clear" w:color="auto" w:fill="FFFFFF"/>
    </w:rPr>
  </w:style>
  <w:style w:type="paragraph" w:customStyle="1" w:styleId="70">
    <w:name w:val="Основной текст (7)"/>
    <w:basedOn w:val="a"/>
    <w:link w:val="7"/>
    <w:rsid w:val="008B3CF3"/>
    <w:pPr>
      <w:shd w:val="clear" w:color="auto" w:fill="FFFFFF"/>
      <w:spacing w:before="300" w:line="0" w:lineRule="atLeast"/>
    </w:pPr>
    <w:rPr>
      <w:sz w:val="9"/>
      <w:szCs w:val="9"/>
    </w:rPr>
  </w:style>
  <w:style w:type="character" w:customStyle="1" w:styleId="8">
    <w:name w:val="Основной текст (8)_"/>
    <w:basedOn w:val="a0"/>
    <w:link w:val="80"/>
    <w:rsid w:val="008B3CF3"/>
    <w:rPr>
      <w:sz w:val="16"/>
      <w:szCs w:val="16"/>
      <w:shd w:val="clear" w:color="auto" w:fill="FFFFFF"/>
    </w:rPr>
  </w:style>
  <w:style w:type="paragraph" w:customStyle="1" w:styleId="80">
    <w:name w:val="Основной текст (8)"/>
    <w:basedOn w:val="a"/>
    <w:link w:val="8"/>
    <w:rsid w:val="008B3CF3"/>
    <w:pPr>
      <w:shd w:val="clear" w:color="auto" w:fill="FFFFFF"/>
      <w:spacing w:before="300" w:line="0" w:lineRule="atLeast"/>
    </w:pPr>
    <w:rPr>
      <w:sz w:val="16"/>
      <w:szCs w:val="16"/>
    </w:rPr>
  </w:style>
  <w:style w:type="character" w:customStyle="1" w:styleId="9">
    <w:name w:val="Основной текст (9)_"/>
    <w:basedOn w:val="a0"/>
    <w:link w:val="90"/>
    <w:rsid w:val="008B3CF3"/>
    <w:rPr>
      <w:sz w:val="17"/>
      <w:szCs w:val="17"/>
      <w:shd w:val="clear" w:color="auto" w:fill="FFFFFF"/>
    </w:rPr>
  </w:style>
  <w:style w:type="paragraph" w:customStyle="1" w:styleId="90">
    <w:name w:val="Основной текст (9)"/>
    <w:basedOn w:val="a"/>
    <w:link w:val="9"/>
    <w:rsid w:val="008B3CF3"/>
    <w:pPr>
      <w:shd w:val="clear" w:color="auto" w:fill="FFFFFF"/>
      <w:spacing w:line="0" w:lineRule="atLeast"/>
    </w:pPr>
    <w:rPr>
      <w:sz w:val="17"/>
      <w:szCs w:val="17"/>
    </w:rPr>
  </w:style>
  <w:style w:type="character" w:customStyle="1" w:styleId="95pt">
    <w:name w:val="Основной текст + 9;5 pt"/>
    <w:basedOn w:val="af6"/>
    <w:rsid w:val="008B3CF3"/>
    <w:rPr>
      <w:spacing w:val="0"/>
      <w:sz w:val="17"/>
      <w:szCs w:val="17"/>
    </w:rPr>
  </w:style>
  <w:style w:type="character" w:customStyle="1" w:styleId="100">
    <w:name w:val="Основной текст (10)_"/>
    <w:basedOn w:val="a0"/>
    <w:link w:val="101"/>
    <w:rsid w:val="008B3CF3"/>
    <w:rPr>
      <w:sz w:val="13"/>
      <w:szCs w:val="13"/>
      <w:shd w:val="clear" w:color="auto" w:fill="FFFFFF"/>
    </w:rPr>
  </w:style>
  <w:style w:type="paragraph" w:customStyle="1" w:styleId="101">
    <w:name w:val="Основной текст (10)"/>
    <w:basedOn w:val="a"/>
    <w:link w:val="100"/>
    <w:rsid w:val="008B3CF3"/>
    <w:pPr>
      <w:shd w:val="clear" w:color="auto" w:fill="FFFFFF"/>
      <w:spacing w:line="0" w:lineRule="atLeast"/>
    </w:pPr>
    <w:rPr>
      <w:sz w:val="13"/>
      <w:szCs w:val="13"/>
    </w:rPr>
  </w:style>
  <w:style w:type="character" w:customStyle="1" w:styleId="111">
    <w:name w:val="Основной текст (11)_"/>
    <w:basedOn w:val="a0"/>
    <w:link w:val="112"/>
    <w:rsid w:val="008B3CF3"/>
    <w:rPr>
      <w:sz w:val="16"/>
      <w:szCs w:val="16"/>
      <w:shd w:val="clear" w:color="auto" w:fill="FFFFFF"/>
    </w:rPr>
  </w:style>
  <w:style w:type="paragraph" w:customStyle="1" w:styleId="112">
    <w:name w:val="Основной текст (11)"/>
    <w:basedOn w:val="a"/>
    <w:link w:val="111"/>
    <w:rsid w:val="008B3CF3"/>
    <w:pPr>
      <w:shd w:val="clear" w:color="auto" w:fill="FFFFFF"/>
      <w:spacing w:line="0" w:lineRule="atLeast"/>
      <w:jc w:val="right"/>
    </w:pPr>
    <w:rPr>
      <w:sz w:val="16"/>
      <w:szCs w:val="16"/>
    </w:rPr>
  </w:style>
  <w:style w:type="character" w:customStyle="1" w:styleId="120">
    <w:name w:val="Основной текст (12)_"/>
    <w:basedOn w:val="a0"/>
    <w:link w:val="121"/>
    <w:rsid w:val="008B3CF3"/>
    <w:rPr>
      <w:rFonts w:ascii="Consolas" w:eastAsia="Consolas" w:hAnsi="Consolas" w:cs="Consolas"/>
      <w:sz w:val="17"/>
      <w:szCs w:val="17"/>
      <w:shd w:val="clear" w:color="auto" w:fill="FFFFFF"/>
    </w:rPr>
  </w:style>
  <w:style w:type="paragraph" w:customStyle="1" w:styleId="121">
    <w:name w:val="Основной текст (12)"/>
    <w:basedOn w:val="a"/>
    <w:link w:val="120"/>
    <w:rsid w:val="008B3CF3"/>
    <w:pPr>
      <w:shd w:val="clear" w:color="auto" w:fill="FFFFFF"/>
      <w:spacing w:before="180" w:line="0" w:lineRule="atLeast"/>
    </w:pPr>
    <w:rPr>
      <w:rFonts w:ascii="Consolas" w:eastAsia="Consolas" w:hAnsi="Consolas" w:cs="Consolas"/>
      <w:sz w:val="17"/>
      <w:szCs w:val="17"/>
    </w:rPr>
  </w:style>
  <w:style w:type="table" w:styleId="af7">
    <w:name w:val="Table Grid"/>
    <w:basedOn w:val="a1"/>
    <w:uiPriority w:val="59"/>
    <w:rsid w:val="008B3CF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ody Text Indent"/>
    <w:basedOn w:val="a"/>
    <w:link w:val="af9"/>
    <w:uiPriority w:val="99"/>
    <w:unhideWhenUsed/>
    <w:rsid w:val="00F6025D"/>
    <w:pPr>
      <w:spacing w:after="120" w:line="276" w:lineRule="auto"/>
      <w:ind w:left="283"/>
    </w:pPr>
    <w:rPr>
      <w:rFonts w:asciiTheme="minorHAnsi" w:eastAsiaTheme="minorEastAsia" w:hAnsiTheme="minorHAnsi" w:cstheme="minorBidi"/>
      <w:sz w:val="22"/>
      <w:szCs w:val="22"/>
    </w:rPr>
  </w:style>
  <w:style w:type="character" w:customStyle="1" w:styleId="af9">
    <w:name w:val="Основной текст с отступом Знак"/>
    <w:basedOn w:val="a0"/>
    <w:link w:val="af8"/>
    <w:uiPriority w:val="99"/>
    <w:rsid w:val="00F6025D"/>
    <w:rPr>
      <w:rFonts w:asciiTheme="minorHAnsi" w:eastAsiaTheme="minorEastAsia" w:hAnsiTheme="minorHAnsi" w:cstheme="minorBidi"/>
      <w:sz w:val="22"/>
      <w:szCs w:val="22"/>
    </w:rPr>
  </w:style>
  <w:style w:type="paragraph" w:styleId="afa">
    <w:name w:val="No Spacing"/>
    <w:link w:val="afb"/>
    <w:uiPriority w:val="1"/>
    <w:qFormat/>
    <w:rsid w:val="00F6025D"/>
    <w:rPr>
      <w:rFonts w:asciiTheme="minorHAnsi" w:eastAsiaTheme="minorEastAsia" w:hAnsiTheme="minorHAnsi" w:cstheme="minorBidi"/>
      <w:sz w:val="22"/>
      <w:szCs w:val="22"/>
    </w:rPr>
  </w:style>
  <w:style w:type="character" w:customStyle="1" w:styleId="afb">
    <w:name w:val="Без интервала Знак"/>
    <w:basedOn w:val="a0"/>
    <w:link w:val="afa"/>
    <w:uiPriority w:val="1"/>
    <w:rsid w:val="00F6025D"/>
    <w:rPr>
      <w:rFonts w:asciiTheme="minorHAnsi" w:eastAsiaTheme="minorEastAsia" w:hAnsiTheme="minorHAnsi" w:cstheme="minorBidi"/>
      <w:sz w:val="22"/>
      <w:szCs w:val="22"/>
    </w:rPr>
  </w:style>
  <w:style w:type="character" w:customStyle="1" w:styleId="14">
    <w:name w:val="Заголовок №1_"/>
    <w:basedOn w:val="a0"/>
    <w:link w:val="15"/>
    <w:rsid w:val="00F6025D"/>
    <w:rPr>
      <w:spacing w:val="7"/>
      <w:sz w:val="25"/>
      <w:szCs w:val="25"/>
      <w:shd w:val="clear" w:color="auto" w:fill="FFFFFF"/>
    </w:rPr>
  </w:style>
  <w:style w:type="paragraph" w:customStyle="1" w:styleId="15">
    <w:name w:val="Заголовок №1"/>
    <w:basedOn w:val="a"/>
    <w:link w:val="14"/>
    <w:rsid w:val="00F6025D"/>
    <w:pPr>
      <w:shd w:val="clear" w:color="auto" w:fill="FFFFFF"/>
      <w:spacing w:before="240" w:line="317" w:lineRule="exact"/>
      <w:outlineLvl w:val="0"/>
    </w:pPr>
    <w:rPr>
      <w:spacing w:val="7"/>
      <w:sz w:val="25"/>
      <w:szCs w:val="25"/>
    </w:rPr>
  </w:style>
  <w:style w:type="character" w:customStyle="1" w:styleId="3pt">
    <w:name w:val="Основной текст + Интервал 3 pt"/>
    <w:basedOn w:val="af6"/>
    <w:rsid w:val="0031659C"/>
    <w:rPr>
      <w:rFonts w:ascii="Times New Roman" w:eastAsia="Times New Roman" w:hAnsi="Times New Roman" w:cs="Times New Roman"/>
      <w:b w:val="0"/>
      <w:bCs w:val="0"/>
      <w:i w:val="0"/>
      <w:iCs w:val="0"/>
      <w:smallCaps w:val="0"/>
      <w:strike w:val="0"/>
      <w:spacing w:val="75"/>
      <w:sz w:val="26"/>
      <w:szCs w:val="26"/>
    </w:rPr>
  </w:style>
  <w:style w:type="paragraph" w:customStyle="1" w:styleId="c2">
    <w:name w:val="c2"/>
    <w:basedOn w:val="a"/>
    <w:rsid w:val="00C03063"/>
    <w:pPr>
      <w:spacing w:before="100" w:beforeAutospacing="1" w:after="100" w:afterAutospacing="1"/>
    </w:pPr>
  </w:style>
  <w:style w:type="character" w:customStyle="1" w:styleId="c6">
    <w:name w:val="c6"/>
    <w:basedOn w:val="a0"/>
    <w:rsid w:val="00C03063"/>
  </w:style>
  <w:style w:type="paragraph" w:customStyle="1" w:styleId="51">
    <w:name w:val="Основной текст5"/>
    <w:basedOn w:val="a"/>
    <w:rsid w:val="00E2220B"/>
    <w:pPr>
      <w:widowControl w:val="0"/>
      <w:shd w:val="clear" w:color="auto" w:fill="FFFFFF"/>
      <w:spacing w:line="322" w:lineRule="exact"/>
      <w:ind w:hanging="500"/>
      <w:jc w:val="both"/>
    </w:pPr>
    <w:rPr>
      <w:rFonts w:asciiTheme="minorHAnsi" w:eastAsiaTheme="minorHAnsi" w:hAnsiTheme="minorHAnsi" w:cstheme="minorBidi"/>
      <w:sz w:val="26"/>
      <w:szCs w:val="26"/>
      <w:lang w:eastAsia="en-US"/>
    </w:rPr>
  </w:style>
  <w:style w:type="paragraph" w:customStyle="1" w:styleId="c14">
    <w:name w:val="c14"/>
    <w:basedOn w:val="a"/>
    <w:rsid w:val="00E2220B"/>
    <w:pPr>
      <w:spacing w:before="100" w:beforeAutospacing="1" w:after="100" w:afterAutospacing="1"/>
    </w:pPr>
  </w:style>
  <w:style w:type="paragraph" w:customStyle="1" w:styleId="Style4">
    <w:name w:val="Style4"/>
    <w:basedOn w:val="a"/>
    <w:uiPriority w:val="99"/>
    <w:rsid w:val="003D67BC"/>
    <w:pPr>
      <w:widowControl w:val="0"/>
      <w:autoSpaceDE w:val="0"/>
      <w:autoSpaceDN w:val="0"/>
      <w:adjustRightInd w:val="0"/>
      <w:spacing w:line="254" w:lineRule="exact"/>
      <w:jc w:val="both"/>
    </w:pPr>
    <w:rPr>
      <w:rFonts w:ascii="Lucida Sans Unicode" w:eastAsiaTheme="minorEastAsia" w:hAnsi="Lucida Sans Unicode"/>
    </w:rPr>
  </w:style>
  <w:style w:type="paragraph" w:customStyle="1" w:styleId="Style5">
    <w:name w:val="Style5"/>
    <w:basedOn w:val="a"/>
    <w:uiPriority w:val="99"/>
    <w:rsid w:val="003D67BC"/>
    <w:pPr>
      <w:widowControl w:val="0"/>
      <w:autoSpaceDE w:val="0"/>
      <w:autoSpaceDN w:val="0"/>
      <w:adjustRightInd w:val="0"/>
    </w:pPr>
    <w:rPr>
      <w:rFonts w:ascii="Lucida Sans Unicode" w:eastAsiaTheme="minorEastAsia" w:hAnsi="Lucida Sans Unicode"/>
    </w:rPr>
  </w:style>
  <w:style w:type="paragraph" w:customStyle="1" w:styleId="Style6">
    <w:name w:val="Style6"/>
    <w:basedOn w:val="a"/>
    <w:uiPriority w:val="99"/>
    <w:rsid w:val="003D67BC"/>
    <w:pPr>
      <w:widowControl w:val="0"/>
      <w:autoSpaceDE w:val="0"/>
      <w:autoSpaceDN w:val="0"/>
      <w:adjustRightInd w:val="0"/>
      <w:spacing w:line="245" w:lineRule="exact"/>
    </w:pPr>
    <w:rPr>
      <w:rFonts w:ascii="Lucida Sans Unicode" w:eastAsiaTheme="minorEastAsia" w:hAnsi="Lucida Sans Unicode"/>
    </w:rPr>
  </w:style>
  <w:style w:type="paragraph" w:customStyle="1" w:styleId="Style7">
    <w:name w:val="Style7"/>
    <w:basedOn w:val="a"/>
    <w:uiPriority w:val="99"/>
    <w:rsid w:val="003D67BC"/>
    <w:pPr>
      <w:widowControl w:val="0"/>
      <w:autoSpaceDE w:val="0"/>
      <w:autoSpaceDN w:val="0"/>
      <w:adjustRightInd w:val="0"/>
    </w:pPr>
    <w:rPr>
      <w:rFonts w:ascii="Lucida Sans Unicode" w:eastAsiaTheme="minorEastAsia" w:hAnsi="Lucida Sans Unicode"/>
    </w:rPr>
  </w:style>
  <w:style w:type="paragraph" w:customStyle="1" w:styleId="Style8">
    <w:name w:val="Style8"/>
    <w:basedOn w:val="a"/>
    <w:uiPriority w:val="99"/>
    <w:rsid w:val="003D67BC"/>
    <w:pPr>
      <w:widowControl w:val="0"/>
      <w:autoSpaceDE w:val="0"/>
      <w:autoSpaceDN w:val="0"/>
      <w:adjustRightInd w:val="0"/>
      <w:spacing w:line="250" w:lineRule="exact"/>
    </w:pPr>
    <w:rPr>
      <w:rFonts w:ascii="Lucida Sans Unicode" w:eastAsiaTheme="minorEastAsia" w:hAnsi="Lucida Sans Unicode"/>
    </w:rPr>
  </w:style>
  <w:style w:type="paragraph" w:customStyle="1" w:styleId="Style9">
    <w:name w:val="Style9"/>
    <w:basedOn w:val="a"/>
    <w:uiPriority w:val="99"/>
    <w:rsid w:val="003D67BC"/>
    <w:pPr>
      <w:widowControl w:val="0"/>
      <w:autoSpaceDE w:val="0"/>
      <w:autoSpaceDN w:val="0"/>
      <w:adjustRightInd w:val="0"/>
    </w:pPr>
    <w:rPr>
      <w:rFonts w:ascii="Lucida Sans Unicode" w:eastAsiaTheme="minorEastAsia" w:hAnsi="Lucida Sans Unicode"/>
    </w:rPr>
  </w:style>
  <w:style w:type="character" w:customStyle="1" w:styleId="FontStyle11">
    <w:name w:val="Font Style11"/>
    <w:basedOn w:val="a0"/>
    <w:uiPriority w:val="99"/>
    <w:rsid w:val="003D67BC"/>
    <w:rPr>
      <w:rFonts w:ascii="Bookman Old Style" w:hAnsi="Bookman Old Style" w:cs="Bookman Old Style"/>
      <w:sz w:val="12"/>
      <w:szCs w:val="12"/>
    </w:rPr>
  </w:style>
  <w:style w:type="character" w:customStyle="1" w:styleId="FontStyle13">
    <w:name w:val="Font Style13"/>
    <w:basedOn w:val="a0"/>
    <w:uiPriority w:val="99"/>
    <w:rsid w:val="003D67BC"/>
    <w:rPr>
      <w:rFonts w:ascii="Lucida Sans Unicode" w:hAnsi="Lucida Sans Unicode" w:cs="Lucida Sans Unicode"/>
      <w:sz w:val="16"/>
      <w:szCs w:val="16"/>
    </w:rPr>
  </w:style>
  <w:style w:type="character" w:customStyle="1" w:styleId="FontStyle15">
    <w:name w:val="Font Style15"/>
    <w:basedOn w:val="a0"/>
    <w:uiPriority w:val="99"/>
    <w:rsid w:val="003D67BC"/>
    <w:rPr>
      <w:rFonts w:ascii="Bookman Old Style" w:hAnsi="Bookman Old Style" w:cs="Bookman Old Style"/>
      <w:sz w:val="18"/>
      <w:szCs w:val="18"/>
    </w:rPr>
  </w:style>
  <w:style w:type="character" w:customStyle="1" w:styleId="FontStyle16">
    <w:name w:val="Font Style16"/>
    <w:basedOn w:val="a0"/>
    <w:uiPriority w:val="99"/>
    <w:rsid w:val="003D67BC"/>
    <w:rPr>
      <w:rFonts w:ascii="Lucida Sans Unicode" w:hAnsi="Lucida Sans Unicode" w:cs="Lucida Sans Unicode"/>
      <w:sz w:val="18"/>
      <w:szCs w:val="18"/>
    </w:rPr>
  </w:style>
  <w:style w:type="character" w:customStyle="1" w:styleId="FontStyle17">
    <w:name w:val="Font Style17"/>
    <w:basedOn w:val="a0"/>
    <w:uiPriority w:val="99"/>
    <w:rsid w:val="003D67BC"/>
    <w:rPr>
      <w:rFonts w:ascii="Bookman Old Style" w:hAnsi="Bookman Old Style" w:cs="Bookman Old Style"/>
      <w:i/>
      <w:iCs/>
      <w:spacing w:val="10"/>
      <w:sz w:val="20"/>
      <w:szCs w:val="20"/>
    </w:rPr>
  </w:style>
  <w:style w:type="character" w:customStyle="1" w:styleId="FontStyle18">
    <w:name w:val="Font Style18"/>
    <w:basedOn w:val="a0"/>
    <w:uiPriority w:val="99"/>
    <w:rsid w:val="003D67BC"/>
    <w:rPr>
      <w:rFonts w:ascii="Bookman Old Style" w:hAnsi="Bookman Old Style" w:cs="Bookman Old Style"/>
      <w:i/>
      <w:iCs/>
      <w:sz w:val="18"/>
      <w:szCs w:val="18"/>
    </w:rPr>
  </w:style>
  <w:style w:type="character" w:customStyle="1" w:styleId="FontStyle19">
    <w:name w:val="Font Style19"/>
    <w:basedOn w:val="a0"/>
    <w:uiPriority w:val="99"/>
    <w:rsid w:val="003D67BC"/>
    <w:rPr>
      <w:rFonts w:ascii="Bookman Old Style" w:hAnsi="Bookman Old Style" w:cs="Bookman Old Style"/>
      <w:sz w:val="18"/>
      <w:szCs w:val="18"/>
    </w:rPr>
  </w:style>
  <w:style w:type="character" w:customStyle="1" w:styleId="FontStyle20">
    <w:name w:val="Font Style20"/>
    <w:basedOn w:val="a0"/>
    <w:uiPriority w:val="99"/>
    <w:rsid w:val="003D67BC"/>
    <w:rPr>
      <w:rFonts w:ascii="Lucida Sans Unicode" w:hAnsi="Lucida Sans Unicode" w:cs="Lucida Sans Unicode"/>
      <w:sz w:val="14"/>
      <w:szCs w:val="14"/>
    </w:rPr>
  </w:style>
  <w:style w:type="paragraph" w:customStyle="1" w:styleId="Style1">
    <w:name w:val="Style1"/>
    <w:basedOn w:val="a"/>
    <w:uiPriority w:val="99"/>
    <w:rsid w:val="00732232"/>
    <w:pPr>
      <w:widowControl w:val="0"/>
      <w:autoSpaceDE w:val="0"/>
      <w:autoSpaceDN w:val="0"/>
      <w:adjustRightInd w:val="0"/>
      <w:jc w:val="center"/>
    </w:pPr>
    <w:rPr>
      <w:rFonts w:eastAsiaTheme="minorEastAsia"/>
    </w:rPr>
  </w:style>
  <w:style w:type="paragraph" w:customStyle="1" w:styleId="Style2">
    <w:name w:val="Style2"/>
    <w:basedOn w:val="a"/>
    <w:uiPriority w:val="99"/>
    <w:rsid w:val="00732232"/>
    <w:pPr>
      <w:widowControl w:val="0"/>
      <w:autoSpaceDE w:val="0"/>
      <w:autoSpaceDN w:val="0"/>
      <w:adjustRightInd w:val="0"/>
      <w:spacing w:line="199" w:lineRule="exact"/>
    </w:pPr>
    <w:rPr>
      <w:rFonts w:eastAsiaTheme="minorEastAsia"/>
    </w:rPr>
  </w:style>
  <w:style w:type="paragraph" w:customStyle="1" w:styleId="Style3">
    <w:name w:val="Style3"/>
    <w:basedOn w:val="a"/>
    <w:uiPriority w:val="99"/>
    <w:rsid w:val="00732232"/>
    <w:pPr>
      <w:widowControl w:val="0"/>
      <w:autoSpaceDE w:val="0"/>
      <w:autoSpaceDN w:val="0"/>
      <w:adjustRightInd w:val="0"/>
      <w:spacing w:line="197" w:lineRule="exact"/>
      <w:ind w:firstLine="451"/>
      <w:jc w:val="both"/>
    </w:pPr>
    <w:rPr>
      <w:rFonts w:eastAsiaTheme="minorEastAsia"/>
    </w:rPr>
  </w:style>
  <w:style w:type="paragraph" w:customStyle="1" w:styleId="Style10">
    <w:name w:val="Style10"/>
    <w:basedOn w:val="a"/>
    <w:uiPriority w:val="99"/>
    <w:rsid w:val="00694C8C"/>
    <w:pPr>
      <w:widowControl w:val="0"/>
      <w:autoSpaceDE w:val="0"/>
      <w:autoSpaceDN w:val="0"/>
      <w:adjustRightInd w:val="0"/>
      <w:spacing w:line="216" w:lineRule="exact"/>
      <w:ind w:firstLine="245"/>
    </w:pPr>
    <w:rPr>
      <w:rFonts w:eastAsiaTheme="minorEastAsia"/>
    </w:rPr>
  </w:style>
  <w:style w:type="character" w:customStyle="1" w:styleId="41">
    <w:name w:val="Заголовок №4_"/>
    <w:basedOn w:val="a0"/>
    <w:link w:val="42"/>
    <w:rsid w:val="001B66C2"/>
    <w:rPr>
      <w:spacing w:val="4"/>
      <w:sz w:val="26"/>
      <w:szCs w:val="26"/>
      <w:shd w:val="clear" w:color="auto" w:fill="FFFFFF"/>
    </w:rPr>
  </w:style>
  <w:style w:type="paragraph" w:customStyle="1" w:styleId="42">
    <w:name w:val="Заголовок №4"/>
    <w:basedOn w:val="a"/>
    <w:link w:val="41"/>
    <w:rsid w:val="001B66C2"/>
    <w:pPr>
      <w:shd w:val="clear" w:color="auto" w:fill="FFFFFF"/>
      <w:spacing w:before="420" w:line="317" w:lineRule="exact"/>
      <w:outlineLvl w:val="3"/>
    </w:pPr>
    <w:rPr>
      <w:spacing w:val="4"/>
      <w:sz w:val="26"/>
      <w:szCs w:val="26"/>
    </w:rPr>
  </w:style>
  <w:style w:type="character" w:customStyle="1" w:styleId="6">
    <w:name w:val="Основной текст (6)_"/>
    <w:basedOn w:val="a0"/>
    <w:link w:val="60"/>
    <w:rsid w:val="001B66C2"/>
    <w:rPr>
      <w:spacing w:val="4"/>
      <w:sz w:val="25"/>
      <w:szCs w:val="25"/>
      <w:shd w:val="clear" w:color="auto" w:fill="FFFFFF"/>
    </w:rPr>
  </w:style>
  <w:style w:type="paragraph" w:customStyle="1" w:styleId="60">
    <w:name w:val="Основной текст (6)"/>
    <w:basedOn w:val="a"/>
    <w:link w:val="6"/>
    <w:rsid w:val="001B66C2"/>
    <w:pPr>
      <w:shd w:val="clear" w:color="auto" w:fill="FFFFFF"/>
      <w:spacing w:before="240" w:after="420" w:line="0" w:lineRule="atLeast"/>
      <w:jc w:val="center"/>
    </w:pPr>
    <w:rPr>
      <w:spacing w:val="4"/>
      <w:sz w:val="25"/>
      <w:szCs w:val="25"/>
    </w:rPr>
  </w:style>
  <w:style w:type="paragraph" w:customStyle="1" w:styleId="31">
    <w:name w:val="Основной текст3"/>
    <w:basedOn w:val="a"/>
    <w:rsid w:val="001B66C2"/>
    <w:pPr>
      <w:shd w:val="clear" w:color="auto" w:fill="FFFFFF"/>
      <w:spacing w:line="0" w:lineRule="atLeast"/>
    </w:pPr>
    <w:rPr>
      <w:spacing w:val="3"/>
      <w:sz w:val="22"/>
      <w:szCs w:val="22"/>
      <w:lang w:eastAsia="en-US"/>
    </w:rPr>
  </w:style>
  <w:style w:type="character" w:customStyle="1" w:styleId="4-1pt">
    <w:name w:val="Основной текст (4) + Полужирный;Курсив;Интервал -1 pt"/>
    <w:basedOn w:val="4"/>
    <w:rsid w:val="001B66C2"/>
    <w:rPr>
      <w:rFonts w:ascii="Times New Roman" w:eastAsia="Times New Roman" w:hAnsi="Times New Roman" w:cs="Times New Roman"/>
      <w:b/>
      <w:bCs/>
      <w:i/>
      <w:iCs/>
      <w:spacing w:val="-20"/>
      <w:sz w:val="16"/>
      <w:szCs w:val="16"/>
    </w:rPr>
  </w:style>
  <w:style w:type="character" w:customStyle="1" w:styleId="52">
    <w:name w:val="Заголовок №5_"/>
    <w:basedOn w:val="a0"/>
    <w:link w:val="53"/>
    <w:rsid w:val="001B66C2"/>
    <w:rPr>
      <w:spacing w:val="5"/>
      <w:sz w:val="21"/>
      <w:szCs w:val="21"/>
      <w:shd w:val="clear" w:color="auto" w:fill="FFFFFF"/>
    </w:rPr>
  </w:style>
  <w:style w:type="paragraph" w:customStyle="1" w:styleId="53">
    <w:name w:val="Заголовок №5"/>
    <w:basedOn w:val="a"/>
    <w:link w:val="52"/>
    <w:rsid w:val="001B66C2"/>
    <w:pPr>
      <w:shd w:val="clear" w:color="auto" w:fill="FFFFFF"/>
      <w:spacing w:before="240" w:after="240" w:line="274" w:lineRule="exact"/>
      <w:jc w:val="center"/>
      <w:outlineLvl w:val="4"/>
    </w:pPr>
    <w:rPr>
      <w:spacing w:val="5"/>
      <w:sz w:val="21"/>
      <w:szCs w:val="21"/>
    </w:rPr>
  </w:style>
  <w:style w:type="character" w:customStyle="1" w:styleId="afc">
    <w:name w:val="Подпись к таблице_"/>
    <w:basedOn w:val="a0"/>
    <w:link w:val="afd"/>
    <w:rsid w:val="001B66C2"/>
    <w:rPr>
      <w:spacing w:val="3"/>
      <w:shd w:val="clear" w:color="auto" w:fill="FFFFFF"/>
    </w:rPr>
  </w:style>
  <w:style w:type="paragraph" w:customStyle="1" w:styleId="afd">
    <w:name w:val="Подпись к таблице"/>
    <w:basedOn w:val="a"/>
    <w:link w:val="afc"/>
    <w:rsid w:val="001B66C2"/>
    <w:pPr>
      <w:shd w:val="clear" w:color="auto" w:fill="FFFFFF"/>
      <w:spacing w:line="0" w:lineRule="atLeast"/>
    </w:pPr>
    <w:rPr>
      <w:spacing w:val="3"/>
      <w:sz w:val="20"/>
      <w:szCs w:val="20"/>
    </w:rPr>
  </w:style>
  <w:style w:type="character" w:customStyle="1" w:styleId="14pt">
    <w:name w:val="Заголовок №1 + Интервал 4 pt"/>
    <w:basedOn w:val="14"/>
    <w:rsid w:val="0051259D"/>
    <w:rPr>
      <w:rFonts w:ascii="Times New Roman" w:eastAsia="Times New Roman" w:hAnsi="Times New Roman" w:cs="Times New Roman"/>
      <w:spacing w:val="76"/>
      <w:sz w:val="26"/>
      <w:szCs w:val="26"/>
    </w:rPr>
  </w:style>
  <w:style w:type="character" w:customStyle="1" w:styleId="afe">
    <w:name w:val="Основной текст + Полужирный"/>
    <w:basedOn w:val="af6"/>
    <w:rsid w:val="0051259D"/>
    <w:rPr>
      <w:rFonts w:ascii="Times New Roman" w:eastAsia="Times New Roman" w:hAnsi="Times New Roman" w:cs="Times New Roman"/>
      <w:b/>
      <w:bCs/>
      <w:sz w:val="26"/>
      <w:szCs w:val="26"/>
    </w:rPr>
  </w:style>
  <w:style w:type="paragraph" w:customStyle="1" w:styleId="71">
    <w:name w:val="Основной текст7"/>
    <w:basedOn w:val="a"/>
    <w:rsid w:val="0051259D"/>
    <w:pPr>
      <w:shd w:val="clear" w:color="auto" w:fill="FFFFFF"/>
      <w:spacing w:line="319" w:lineRule="exact"/>
      <w:ind w:hanging="400"/>
      <w:jc w:val="right"/>
    </w:pPr>
    <w:rPr>
      <w:spacing w:val="5"/>
      <w:sz w:val="26"/>
      <w:szCs w:val="26"/>
    </w:rPr>
  </w:style>
  <w:style w:type="character" w:customStyle="1" w:styleId="-1pt">
    <w:name w:val="Основной текст + Интервал -1 pt"/>
    <w:basedOn w:val="af6"/>
    <w:rsid w:val="0051259D"/>
    <w:rPr>
      <w:rFonts w:ascii="Times New Roman" w:eastAsia="Times New Roman" w:hAnsi="Times New Roman" w:cs="Times New Roman"/>
      <w:b w:val="0"/>
      <w:bCs w:val="0"/>
      <w:i w:val="0"/>
      <w:iCs w:val="0"/>
      <w:smallCaps w:val="0"/>
      <w:strike w:val="0"/>
      <w:spacing w:val="-30"/>
      <w:sz w:val="26"/>
      <w:szCs w:val="26"/>
    </w:rPr>
  </w:style>
  <w:style w:type="character" w:customStyle="1" w:styleId="aff">
    <w:name w:val="Основной текст + Полужирный;Курсив"/>
    <w:basedOn w:val="af6"/>
    <w:rsid w:val="0051259D"/>
    <w:rPr>
      <w:rFonts w:ascii="Times New Roman" w:eastAsia="Times New Roman" w:hAnsi="Times New Roman" w:cs="Times New Roman"/>
      <w:b/>
      <w:bCs/>
      <w:i/>
      <w:iCs/>
      <w:smallCaps w:val="0"/>
      <w:strike w:val="0"/>
      <w:spacing w:val="5"/>
      <w:sz w:val="26"/>
      <w:szCs w:val="26"/>
    </w:rPr>
  </w:style>
  <w:style w:type="character" w:customStyle="1" w:styleId="32">
    <w:name w:val="Основной текст (3)_"/>
    <w:basedOn w:val="a0"/>
    <w:link w:val="33"/>
    <w:rsid w:val="0051259D"/>
    <w:rPr>
      <w:spacing w:val="5"/>
      <w:sz w:val="26"/>
      <w:szCs w:val="26"/>
      <w:shd w:val="clear" w:color="auto" w:fill="FFFFFF"/>
    </w:rPr>
  </w:style>
  <w:style w:type="paragraph" w:customStyle="1" w:styleId="33">
    <w:name w:val="Основной текст (3)"/>
    <w:basedOn w:val="a"/>
    <w:link w:val="32"/>
    <w:rsid w:val="0051259D"/>
    <w:pPr>
      <w:shd w:val="clear" w:color="auto" w:fill="FFFFFF"/>
      <w:spacing w:line="319" w:lineRule="exact"/>
      <w:jc w:val="both"/>
    </w:pPr>
    <w:rPr>
      <w:spacing w:val="5"/>
      <w:sz w:val="26"/>
      <w:szCs w:val="26"/>
    </w:rPr>
  </w:style>
  <w:style w:type="character" w:customStyle="1" w:styleId="34">
    <w:name w:val="Основной текст (3) + Не полужирный"/>
    <w:basedOn w:val="32"/>
    <w:rsid w:val="0051259D"/>
    <w:rPr>
      <w:b/>
      <w:bCs/>
      <w:spacing w:val="4"/>
    </w:rPr>
  </w:style>
  <w:style w:type="character" w:customStyle="1" w:styleId="313pt">
    <w:name w:val="Основной текст (3) + 13 pt"/>
    <w:basedOn w:val="32"/>
    <w:rsid w:val="0051259D"/>
    <w:rPr>
      <w:b w:val="0"/>
      <w:bCs w:val="0"/>
      <w:i w:val="0"/>
      <w:iCs w:val="0"/>
      <w:smallCaps w:val="0"/>
      <w:strike w:val="0"/>
      <w:spacing w:val="2"/>
      <w:sz w:val="24"/>
      <w:szCs w:val="24"/>
    </w:rPr>
  </w:style>
  <w:style w:type="character" w:customStyle="1" w:styleId="125pt">
    <w:name w:val="Основной текст + 12;5 pt"/>
    <w:basedOn w:val="af6"/>
    <w:rsid w:val="0051259D"/>
    <w:rPr>
      <w:rFonts w:ascii="Times New Roman" w:eastAsia="Times New Roman" w:hAnsi="Times New Roman" w:cs="Times New Roman"/>
      <w:spacing w:val="10"/>
      <w:sz w:val="23"/>
      <w:szCs w:val="23"/>
    </w:rPr>
  </w:style>
  <w:style w:type="paragraph" w:customStyle="1" w:styleId="Style12">
    <w:name w:val="Style12"/>
    <w:basedOn w:val="a"/>
    <w:uiPriority w:val="99"/>
    <w:rsid w:val="0051259D"/>
    <w:pPr>
      <w:widowControl w:val="0"/>
      <w:autoSpaceDE w:val="0"/>
      <w:autoSpaceDN w:val="0"/>
      <w:adjustRightInd w:val="0"/>
      <w:spacing w:line="317" w:lineRule="exact"/>
      <w:ind w:firstLine="1394"/>
    </w:pPr>
    <w:rPr>
      <w:rFonts w:eastAsiaTheme="minorEastAsia"/>
    </w:rPr>
  </w:style>
  <w:style w:type="paragraph" w:customStyle="1" w:styleId="Style13">
    <w:name w:val="Style13"/>
    <w:basedOn w:val="a"/>
    <w:uiPriority w:val="99"/>
    <w:rsid w:val="0051259D"/>
    <w:pPr>
      <w:widowControl w:val="0"/>
      <w:autoSpaceDE w:val="0"/>
      <w:autoSpaceDN w:val="0"/>
      <w:adjustRightInd w:val="0"/>
      <w:jc w:val="center"/>
    </w:pPr>
    <w:rPr>
      <w:rFonts w:eastAsiaTheme="minorEastAsia"/>
    </w:rPr>
  </w:style>
  <w:style w:type="paragraph" w:customStyle="1" w:styleId="Style14">
    <w:name w:val="Style14"/>
    <w:basedOn w:val="a"/>
    <w:uiPriority w:val="99"/>
    <w:rsid w:val="0051259D"/>
    <w:pPr>
      <w:widowControl w:val="0"/>
      <w:autoSpaceDE w:val="0"/>
      <w:autoSpaceDN w:val="0"/>
      <w:adjustRightInd w:val="0"/>
      <w:spacing w:line="322" w:lineRule="exact"/>
      <w:ind w:firstLine="377"/>
      <w:jc w:val="both"/>
    </w:pPr>
    <w:rPr>
      <w:rFonts w:eastAsiaTheme="minorEastAsia"/>
    </w:rPr>
  </w:style>
  <w:style w:type="paragraph" w:customStyle="1" w:styleId="Style16">
    <w:name w:val="Style16"/>
    <w:basedOn w:val="a"/>
    <w:uiPriority w:val="99"/>
    <w:rsid w:val="0051259D"/>
    <w:pPr>
      <w:widowControl w:val="0"/>
      <w:autoSpaceDE w:val="0"/>
      <w:autoSpaceDN w:val="0"/>
      <w:adjustRightInd w:val="0"/>
      <w:spacing w:line="322" w:lineRule="exact"/>
      <w:jc w:val="both"/>
    </w:pPr>
    <w:rPr>
      <w:rFonts w:eastAsiaTheme="minorEastAsia"/>
    </w:rPr>
  </w:style>
  <w:style w:type="paragraph" w:customStyle="1" w:styleId="Style18">
    <w:name w:val="Style18"/>
    <w:basedOn w:val="a"/>
    <w:uiPriority w:val="99"/>
    <w:rsid w:val="0051259D"/>
    <w:pPr>
      <w:widowControl w:val="0"/>
      <w:autoSpaceDE w:val="0"/>
      <w:autoSpaceDN w:val="0"/>
      <w:adjustRightInd w:val="0"/>
      <w:spacing w:line="322" w:lineRule="exact"/>
      <w:ind w:firstLine="427"/>
      <w:jc w:val="both"/>
    </w:pPr>
    <w:rPr>
      <w:rFonts w:eastAsiaTheme="minorEastAsia"/>
    </w:rPr>
  </w:style>
  <w:style w:type="paragraph" w:customStyle="1" w:styleId="Style20">
    <w:name w:val="Style20"/>
    <w:basedOn w:val="a"/>
    <w:uiPriority w:val="99"/>
    <w:rsid w:val="0051259D"/>
    <w:pPr>
      <w:widowControl w:val="0"/>
      <w:autoSpaceDE w:val="0"/>
      <w:autoSpaceDN w:val="0"/>
      <w:adjustRightInd w:val="0"/>
      <w:spacing w:line="322" w:lineRule="exact"/>
      <w:ind w:firstLine="710"/>
      <w:jc w:val="both"/>
    </w:pPr>
    <w:rPr>
      <w:rFonts w:eastAsiaTheme="minorEastAsia"/>
    </w:rPr>
  </w:style>
  <w:style w:type="paragraph" w:customStyle="1" w:styleId="Style21">
    <w:name w:val="Style21"/>
    <w:basedOn w:val="a"/>
    <w:uiPriority w:val="99"/>
    <w:rsid w:val="0051259D"/>
    <w:pPr>
      <w:widowControl w:val="0"/>
      <w:autoSpaceDE w:val="0"/>
      <w:autoSpaceDN w:val="0"/>
      <w:adjustRightInd w:val="0"/>
      <w:spacing w:line="322" w:lineRule="exact"/>
      <w:ind w:hanging="348"/>
      <w:jc w:val="both"/>
    </w:pPr>
    <w:rPr>
      <w:rFonts w:eastAsiaTheme="minorEastAsia"/>
    </w:rPr>
  </w:style>
  <w:style w:type="character" w:customStyle="1" w:styleId="FontStyle25">
    <w:name w:val="Font Style25"/>
    <w:basedOn w:val="a0"/>
    <w:uiPriority w:val="99"/>
    <w:rsid w:val="0051259D"/>
    <w:rPr>
      <w:rFonts w:ascii="Times New Roman" w:hAnsi="Times New Roman" w:cs="Times New Roman"/>
      <w:b/>
      <w:bCs/>
      <w:sz w:val="32"/>
      <w:szCs w:val="32"/>
    </w:rPr>
  </w:style>
  <w:style w:type="character" w:customStyle="1" w:styleId="FontStyle26">
    <w:name w:val="Font Style26"/>
    <w:basedOn w:val="a0"/>
    <w:uiPriority w:val="99"/>
    <w:rsid w:val="0051259D"/>
    <w:rPr>
      <w:rFonts w:ascii="Times New Roman" w:hAnsi="Times New Roman" w:cs="Times New Roman"/>
      <w:b/>
      <w:bCs/>
      <w:sz w:val="26"/>
      <w:szCs w:val="26"/>
    </w:rPr>
  </w:style>
  <w:style w:type="character" w:customStyle="1" w:styleId="FontStyle27">
    <w:name w:val="Font Style27"/>
    <w:basedOn w:val="a0"/>
    <w:uiPriority w:val="99"/>
    <w:rsid w:val="0051259D"/>
    <w:rPr>
      <w:rFonts w:ascii="Times New Roman" w:hAnsi="Times New Roman" w:cs="Times New Roman"/>
      <w:i/>
      <w:iCs/>
      <w:sz w:val="26"/>
      <w:szCs w:val="26"/>
    </w:rPr>
  </w:style>
  <w:style w:type="character" w:customStyle="1" w:styleId="FontStyle28">
    <w:name w:val="Font Style28"/>
    <w:basedOn w:val="a0"/>
    <w:uiPriority w:val="99"/>
    <w:rsid w:val="0051259D"/>
    <w:rPr>
      <w:rFonts w:ascii="Times New Roman" w:hAnsi="Times New Roman" w:cs="Times New Roman"/>
      <w:sz w:val="26"/>
      <w:szCs w:val="26"/>
    </w:rPr>
  </w:style>
  <w:style w:type="character" w:customStyle="1" w:styleId="s2">
    <w:name w:val="s2"/>
    <w:basedOn w:val="a0"/>
    <w:uiPriority w:val="99"/>
    <w:rsid w:val="00896764"/>
  </w:style>
  <w:style w:type="paragraph" w:customStyle="1" w:styleId="p15">
    <w:name w:val="p15"/>
    <w:basedOn w:val="a"/>
    <w:uiPriority w:val="99"/>
    <w:rsid w:val="00896764"/>
    <w:pPr>
      <w:spacing w:before="100" w:beforeAutospacing="1" w:after="100" w:afterAutospacing="1"/>
    </w:pPr>
    <w:rPr>
      <w:rFonts w:ascii="Calibri" w:hAnsi="Calibri"/>
    </w:rPr>
  </w:style>
  <w:style w:type="paragraph" w:customStyle="1" w:styleId="p13">
    <w:name w:val="p13"/>
    <w:basedOn w:val="a"/>
    <w:uiPriority w:val="99"/>
    <w:rsid w:val="00896764"/>
    <w:pPr>
      <w:spacing w:before="100" w:beforeAutospacing="1" w:after="100" w:afterAutospacing="1"/>
    </w:pPr>
    <w:rPr>
      <w:rFonts w:ascii="Calibri" w:hAnsi="Calibri"/>
    </w:rPr>
  </w:style>
  <w:style w:type="paragraph" w:customStyle="1" w:styleId="CharChar">
    <w:name w:val="Char Char"/>
    <w:basedOn w:val="a"/>
    <w:uiPriority w:val="99"/>
    <w:rsid w:val="00896764"/>
    <w:pPr>
      <w:spacing w:after="160" w:line="240" w:lineRule="exact"/>
    </w:pPr>
    <w:rPr>
      <w:rFonts w:ascii="Verdana" w:hAnsi="Verdana" w:cs="Verdana"/>
      <w:sz w:val="20"/>
      <w:szCs w:val="20"/>
      <w:lang w:val="en-US" w:eastAsia="en-US"/>
    </w:rPr>
  </w:style>
  <w:style w:type="paragraph" w:styleId="aff0">
    <w:name w:val="Plain Text"/>
    <w:basedOn w:val="a"/>
    <w:link w:val="aff1"/>
    <w:rsid w:val="00896764"/>
    <w:rPr>
      <w:rFonts w:ascii="Courier New" w:hAnsi="Courier New" w:cs="Courier New"/>
      <w:sz w:val="20"/>
      <w:szCs w:val="20"/>
    </w:rPr>
  </w:style>
  <w:style w:type="character" w:customStyle="1" w:styleId="aff1">
    <w:name w:val="Текст Знак"/>
    <w:basedOn w:val="a0"/>
    <w:link w:val="aff0"/>
    <w:rsid w:val="00896764"/>
    <w:rPr>
      <w:rFonts w:ascii="Courier New" w:hAnsi="Courier New" w:cs="Courier New"/>
    </w:rPr>
  </w:style>
  <w:style w:type="character" w:customStyle="1" w:styleId="aff2">
    <w:name w:val="Текст концевой сноски Знак"/>
    <w:basedOn w:val="a0"/>
    <w:link w:val="aff3"/>
    <w:uiPriority w:val="99"/>
    <w:rsid w:val="00896764"/>
    <w:rPr>
      <w:rFonts w:eastAsiaTheme="minorHAnsi"/>
      <w:lang w:eastAsia="en-US"/>
    </w:rPr>
  </w:style>
  <w:style w:type="paragraph" w:styleId="aff3">
    <w:name w:val="endnote text"/>
    <w:basedOn w:val="a"/>
    <w:link w:val="aff2"/>
    <w:uiPriority w:val="99"/>
    <w:unhideWhenUsed/>
    <w:rsid w:val="00896764"/>
    <w:rPr>
      <w:rFonts w:eastAsiaTheme="minorHAnsi"/>
      <w:sz w:val="20"/>
      <w:szCs w:val="20"/>
      <w:lang w:eastAsia="en-US"/>
    </w:rPr>
  </w:style>
  <w:style w:type="character" w:customStyle="1" w:styleId="16">
    <w:name w:val="Текст концевой сноски Знак1"/>
    <w:basedOn w:val="a0"/>
    <w:link w:val="aff3"/>
    <w:uiPriority w:val="99"/>
    <w:rsid w:val="00896764"/>
  </w:style>
  <w:style w:type="paragraph" w:customStyle="1" w:styleId="17">
    <w:name w:val="Стиль1"/>
    <w:basedOn w:val="a"/>
    <w:qFormat/>
    <w:rsid w:val="00F21240"/>
    <w:pPr>
      <w:spacing w:after="200" w:line="360" w:lineRule="auto"/>
      <w:jc w:val="both"/>
    </w:pPr>
    <w:rPr>
      <w:rFonts w:eastAsia="Calibri"/>
      <w:sz w:val="28"/>
      <w:szCs w:val="28"/>
      <w:lang w:eastAsia="en-US"/>
    </w:rPr>
  </w:style>
  <w:style w:type="paragraph" w:customStyle="1" w:styleId="TableContents">
    <w:name w:val="Table Contents"/>
    <w:basedOn w:val="a"/>
    <w:rsid w:val="00F21240"/>
    <w:pPr>
      <w:widowControl w:val="0"/>
      <w:suppressLineNumbers/>
      <w:suppressAutoHyphens/>
      <w:autoSpaceDN w:val="0"/>
      <w:textAlignment w:val="baseline"/>
    </w:pPr>
    <w:rPr>
      <w:rFonts w:eastAsia="Andale Sans UI" w:cs="Tahoma"/>
      <w:kern w:val="3"/>
      <w:lang w:val="de-DE" w:eastAsia="ja-JP" w:bidi="fa-IR"/>
    </w:rPr>
  </w:style>
  <w:style w:type="paragraph" w:customStyle="1" w:styleId="aj">
    <w:name w:val="_aj"/>
    <w:basedOn w:val="a"/>
    <w:rsid w:val="00B96F29"/>
    <w:pPr>
      <w:spacing w:before="100" w:beforeAutospacing="1" w:after="100" w:afterAutospacing="1"/>
    </w:pPr>
    <w:rPr>
      <w:rFonts w:ascii="Calibri" w:hAnsi="Calibri"/>
    </w:rPr>
  </w:style>
  <w:style w:type="character" w:customStyle="1" w:styleId="FontStyle23">
    <w:name w:val="Font Style23"/>
    <w:basedOn w:val="a0"/>
    <w:uiPriority w:val="99"/>
    <w:rsid w:val="006C3346"/>
    <w:rPr>
      <w:rFonts w:ascii="Times New Roman" w:hAnsi="Times New Roman" w:cs="Times New Roman"/>
      <w:sz w:val="26"/>
      <w:szCs w:val="26"/>
    </w:rPr>
  </w:style>
  <w:style w:type="character" w:customStyle="1" w:styleId="FontStyle12">
    <w:name w:val="Font Style12"/>
    <w:basedOn w:val="a0"/>
    <w:uiPriority w:val="99"/>
    <w:rsid w:val="00ED6D6E"/>
    <w:rPr>
      <w:rFonts w:ascii="Times New Roman" w:hAnsi="Times New Roman" w:cs="Times New Roman"/>
      <w:i/>
      <w:iCs/>
      <w:spacing w:val="-30"/>
      <w:sz w:val="26"/>
      <w:szCs w:val="26"/>
    </w:rPr>
  </w:style>
  <w:style w:type="character" w:customStyle="1" w:styleId="FontStyle14">
    <w:name w:val="Font Style14"/>
    <w:basedOn w:val="a0"/>
    <w:uiPriority w:val="99"/>
    <w:rsid w:val="00ED6D6E"/>
    <w:rPr>
      <w:rFonts w:ascii="Times New Roman" w:hAnsi="Times New Roman" w:cs="Times New Roman"/>
      <w:i/>
      <w:iCs/>
      <w:spacing w:val="-20"/>
      <w:sz w:val="24"/>
      <w:szCs w:val="24"/>
    </w:rPr>
  </w:style>
  <w:style w:type="paragraph" w:styleId="aff4">
    <w:name w:val="Subtitle"/>
    <w:basedOn w:val="a"/>
    <w:next w:val="a"/>
    <w:link w:val="aff5"/>
    <w:qFormat/>
    <w:rsid w:val="004208F0"/>
    <w:pPr>
      <w:numPr>
        <w:ilvl w:val="1"/>
      </w:numPr>
    </w:pPr>
    <w:rPr>
      <w:rFonts w:asciiTheme="majorHAnsi" w:eastAsiaTheme="majorEastAsia" w:hAnsiTheme="majorHAnsi" w:cstheme="majorBidi"/>
      <w:i/>
      <w:iCs/>
      <w:color w:val="4F81BD" w:themeColor="accent1"/>
      <w:spacing w:val="15"/>
    </w:rPr>
  </w:style>
  <w:style w:type="character" w:customStyle="1" w:styleId="aff5">
    <w:name w:val="Подзаголовок Знак"/>
    <w:basedOn w:val="a0"/>
    <w:link w:val="aff4"/>
    <w:rsid w:val="004208F0"/>
    <w:rPr>
      <w:rFonts w:asciiTheme="majorHAnsi" w:eastAsiaTheme="majorEastAsia" w:hAnsiTheme="majorHAnsi" w:cstheme="majorBidi"/>
      <w:i/>
      <w:iCs/>
      <w:color w:val="4F81BD" w:themeColor="accent1"/>
      <w:spacing w:val="15"/>
      <w:sz w:val="24"/>
      <w:szCs w:val="24"/>
    </w:rPr>
  </w:style>
  <w:style w:type="character" w:customStyle="1" w:styleId="af5">
    <w:name w:val="Абзац списка Знак"/>
    <w:link w:val="af4"/>
    <w:uiPriority w:val="99"/>
    <w:locked/>
    <w:rsid w:val="007E3140"/>
    <w:rPr>
      <w:sz w:val="24"/>
      <w:szCs w:val="24"/>
    </w:rPr>
  </w:style>
  <w:style w:type="paragraph" w:customStyle="1" w:styleId="msonospacing0">
    <w:name w:val="msonospacing"/>
    <w:uiPriority w:val="99"/>
    <w:rsid w:val="00286562"/>
    <w:rPr>
      <w:rFonts w:ascii="Calibri" w:hAnsi="Calibri" w:cs="Calibri"/>
      <w:sz w:val="22"/>
      <w:szCs w:val="22"/>
      <w:lang w:eastAsia="en-US"/>
    </w:rPr>
  </w:style>
  <w:style w:type="character" w:customStyle="1" w:styleId="markedcontent">
    <w:name w:val="markedcontent"/>
    <w:basedOn w:val="a0"/>
    <w:rsid w:val="00286562"/>
  </w:style>
</w:styles>
</file>

<file path=word/webSettings.xml><?xml version="1.0" encoding="utf-8"?>
<w:webSettings xmlns:r="http://schemas.openxmlformats.org/officeDocument/2006/relationships" xmlns:w="http://schemas.openxmlformats.org/wordprocessingml/2006/main">
  <w:divs>
    <w:div w:id="91947664">
      <w:bodyDiv w:val="1"/>
      <w:marLeft w:val="0"/>
      <w:marRight w:val="0"/>
      <w:marTop w:val="0"/>
      <w:marBottom w:val="0"/>
      <w:divBdr>
        <w:top w:val="none" w:sz="0" w:space="0" w:color="auto"/>
        <w:left w:val="none" w:sz="0" w:space="0" w:color="auto"/>
        <w:bottom w:val="none" w:sz="0" w:space="0" w:color="auto"/>
        <w:right w:val="none" w:sz="0" w:space="0" w:color="auto"/>
      </w:divBdr>
    </w:div>
    <w:div w:id="192965878">
      <w:bodyDiv w:val="1"/>
      <w:marLeft w:val="0"/>
      <w:marRight w:val="0"/>
      <w:marTop w:val="0"/>
      <w:marBottom w:val="0"/>
      <w:divBdr>
        <w:top w:val="none" w:sz="0" w:space="0" w:color="auto"/>
        <w:left w:val="none" w:sz="0" w:space="0" w:color="auto"/>
        <w:bottom w:val="none" w:sz="0" w:space="0" w:color="auto"/>
        <w:right w:val="none" w:sz="0" w:space="0" w:color="auto"/>
      </w:divBdr>
    </w:div>
    <w:div w:id="303972595">
      <w:bodyDiv w:val="1"/>
      <w:marLeft w:val="0"/>
      <w:marRight w:val="0"/>
      <w:marTop w:val="0"/>
      <w:marBottom w:val="0"/>
      <w:divBdr>
        <w:top w:val="none" w:sz="0" w:space="0" w:color="auto"/>
        <w:left w:val="none" w:sz="0" w:space="0" w:color="auto"/>
        <w:bottom w:val="none" w:sz="0" w:space="0" w:color="auto"/>
        <w:right w:val="none" w:sz="0" w:space="0" w:color="auto"/>
      </w:divBdr>
    </w:div>
    <w:div w:id="340856945">
      <w:bodyDiv w:val="1"/>
      <w:marLeft w:val="0"/>
      <w:marRight w:val="0"/>
      <w:marTop w:val="0"/>
      <w:marBottom w:val="0"/>
      <w:divBdr>
        <w:top w:val="none" w:sz="0" w:space="0" w:color="auto"/>
        <w:left w:val="none" w:sz="0" w:space="0" w:color="auto"/>
        <w:bottom w:val="none" w:sz="0" w:space="0" w:color="auto"/>
        <w:right w:val="none" w:sz="0" w:space="0" w:color="auto"/>
      </w:divBdr>
    </w:div>
    <w:div w:id="344939634">
      <w:bodyDiv w:val="1"/>
      <w:marLeft w:val="0"/>
      <w:marRight w:val="0"/>
      <w:marTop w:val="0"/>
      <w:marBottom w:val="0"/>
      <w:divBdr>
        <w:top w:val="none" w:sz="0" w:space="0" w:color="auto"/>
        <w:left w:val="none" w:sz="0" w:space="0" w:color="auto"/>
        <w:bottom w:val="none" w:sz="0" w:space="0" w:color="auto"/>
        <w:right w:val="none" w:sz="0" w:space="0" w:color="auto"/>
      </w:divBdr>
    </w:div>
    <w:div w:id="529494055">
      <w:bodyDiv w:val="1"/>
      <w:marLeft w:val="0"/>
      <w:marRight w:val="0"/>
      <w:marTop w:val="0"/>
      <w:marBottom w:val="0"/>
      <w:divBdr>
        <w:top w:val="none" w:sz="0" w:space="0" w:color="auto"/>
        <w:left w:val="none" w:sz="0" w:space="0" w:color="auto"/>
        <w:bottom w:val="none" w:sz="0" w:space="0" w:color="auto"/>
        <w:right w:val="none" w:sz="0" w:space="0" w:color="auto"/>
      </w:divBdr>
    </w:div>
    <w:div w:id="621116199">
      <w:bodyDiv w:val="1"/>
      <w:marLeft w:val="0"/>
      <w:marRight w:val="0"/>
      <w:marTop w:val="0"/>
      <w:marBottom w:val="0"/>
      <w:divBdr>
        <w:top w:val="none" w:sz="0" w:space="0" w:color="auto"/>
        <w:left w:val="none" w:sz="0" w:space="0" w:color="auto"/>
        <w:bottom w:val="none" w:sz="0" w:space="0" w:color="auto"/>
        <w:right w:val="none" w:sz="0" w:space="0" w:color="auto"/>
      </w:divBdr>
    </w:div>
    <w:div w:id="715859166">
      <w:bodyDiv w:val="1"/>
      <w:marLeft w:val="0"/>
      <w:marRight w:val="0"/>
      <w:marTop w:val="0"/>
      <w:marBottom w:val="0"/>
      <w:divBdr>
        <w:top w:val="none" w:sz="0" w:space="0" w:color="auto"/>
        <w:left w:val="none" w:sz="0" w:space="0" w:color="auto"/>
        <w:bottom w:val="none" w:sz="0" w:space="0" w:color="auto"/>
        <w:right w:val="none" w:sz="0" w:space="0" w:color="auto"/>
      </w:divBdr>
    </w:div>
    <w:div w:id="775172799">
      <w:bodyDiv w:val="1"/>
      <w:marLeft w:val="0"/>
      <w:marRight w:val="0"/>
      <w:marTop w:val="0"/>
      <w:marBottom w:val="0"/>
      <w:divBdr>
        <w:top w:val="none" w:sz="0" w:space="0" w:color="auto"/>
        <w:left w:val="none" w:sz="0" w:space="0" w:color="auto"/>
        <w:bottom w:val="none" w:sz="0" w:space="0" w:color="auto"/>
        <w:right w:val="none" w:sz="0" w:space="0" w:color="auto"/>
      </w:divBdr>
      <w:divsChild>
        <w:div w:id="1729066514">
          <w:marLeft w:val="0"/>
          <w:marRight w:val="0"/>
          <w:marTop w:val="135"/>
          <w:marBottom w:val="0"/>
          <w:divBdr>
            <w:top w:val="none" w:sz="0" w:space="0" w:color="auto"/>
            <w:left w:val="none" w:sz="0" w:space="0" w:color="auto"/>
            <w:bottom w:val="none" w:sz="0" w:space="0" w:color="auto"/>
            <w:right w:val="none" w:sz="0" w:space="0" w:color="auto"/>
          </w:divBdr>
        </w:div>
      </w:divsChild>
    </w:div>
    <w:div w:id="1019507500">
      <w:bodyDiv w:val="1"/>
      <w:marLeft w:val="0"/>
      <w:marRight w:val="0"/>
      <w:marTop w:val="0"/>
      <w:marBottom w:val="0"/>
      <w:divBdr>
        <w:top w:val="none" w:sz="0" w:space="0" w:color="auto"/>
        <w:left w:val="none" w:sz="0" w:space="0" w:color="auto"/>
        <w:bottom w:val="none" w:sz="0" w:space="0" w:color="auto"/>
        <w:right w:val="none" w:sz="0" w:space="0" w:color="auto"/>
      </w:divBdr>
    </w:div>
    <w:div w:id="1146430192">
      <w:bodyDiv w:val="1"/>
      <w:marLeft w:val="0"/>
      <w:marRight w:val="0"/>
      <w:marTop w:val="0"/>
      <w:marBottom w:val="0"/>
      <w:divBdr>
        <w:top w:val="none" w:sz="0" w:space="0" w:color="auto"/>
        <w:left w:val="none" w:sz="0" w:space="0" w:color="auto"/>
        <w:bottom w:val="none" w:sz="0" w:space="0" w:color="auto"/>
        <w:right w:val="none" w:sz="0" w:space="0" w:color="auto"/>
      </w:divBdr>
    </w:div>
    <w:div w:id="1391610898">
      <w:bodyDiv w:val="1"/>
      <w:marLeft w:val="0"/>
      <w:marRight w:val="0"/>
      <w:marTop w:val="0"/>
      <w:marBottom w:val="0"/>
      <w:divBdr>
        <w:top w:val="none" w:sz="0" w:space="0" w:color="auto"/>
        <w:left w:val="none" w:sz="0" w:space="0" w:color="auto"/>
        <w:bottom w:val="none" w:sz="0" w:space="0" w:color="auto"/>
        <w:right w:val="none" w:sz="0" w:space="0" w:color="auto"/>
      </w:divBdr>
    </w:div>
    <w:div w:id="1521549571">
      <w:bodyDiv w:val="1"/>
      <w:marLeft w:val="0"/>
      <w:marRight w:val="0"/>
      <w:marTop w:val="0"/>
      <w:marBottom w:val="0"/>
      <w:divBdr>
        <w:top w:val="none" w:sz="0" w:space="0" w:color="auto"/>
        <w:left w:val="none" w:sz="0" w:space="0" w:color="auto"/>
        <w:bottom w:val="none" w:sz="0" w:space="0" w:color="auto"/>
        <w:right w:val="none" w:sz="0" w:space="0" w:color="auto"/>
      </w:divBdr>
    </w:div>
    <w:div w:id="1878203132">
      <w:bodyDiv w:val="1"/>
      <w:marLeft w:val="0"/>
      <w:marRight w:val="0"/>
      <w:marTop w:val="0"/>
      <w:marBottom w:val="0"/>
      <w:divBdr>
        <w:top w:val="none" w:sz="0" w:space="0" w:color="auto"/>
        <w:left w:val="none" w:sz="0" w:space="0" w:color="auto"/>
        <w:bottom w:val="none" w:sz="0" w:space="0" w:color="auto"/>
        <w:right w:val="none" w:sz="0" w:space="0" w:color="auto"/>
      </w:divBdr>
    </w:div>
    <w:div w:id="1886944721">
      <w:bodyDiv w:val="1"/>
      <w:marLeft w:val="0"/>
      <w:marRight w:val="0"/>
      <w:marTop w:val="0"/>
      <w:marBottom w:val="0"/>
      <w:divBdr>
        <w:top w:val="none" w:sz="0" w:space="0" w:color="auto"/>
        <w:left w:val="none" w:sz="0" w:space="0" w:color="auto"/>
        <w:bottom w:val="none" w:sz="0" w:space="0" w:color="auto"/>
        <w:right w:val="none" w:sz="0" w:space="0" w:color="auto"/>
      </w:divBdr>
    </w:div>
    <w:div w:id="1993674882">
      <w:bodyDiv w:val="1"/>
      <w:marLeft w:val="0"/>
      <w:marRight w:val="0"/>
      <w:marTop w:val="0"/>
      <w:marBottom w:val="0"/>
      <w:divBdr>
        <w:top w:val="none" w:sz="0" w:space="0" w:color="auto"/>
        <w:left w:val="none" w:sz="0" w:space="0" w:color="auto"/>
        <w:bottom w:val="none" w:sz="0" w:space="0" w:color="auto"/>
        <w:right w:val="none" w:sz="0" w:space="0" w:color="auto"/>
      </w:divBdr>
    </w:div>
    <w:div w:id="20991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85CE6-42FB-445E-BD03-C370534AD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34</Pages>
  <Words>10873</Words>
  <Characters>61979</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Отдел культуры</Company>
  <LinksUpToDate>false</LinksUpToDate>
  <CharactersWithSpaces>72707</CharactersWithSpaces>
  <SharedDoc>false</SharedDoc>
  <HLinks>
    <vt:vector size="24" baseType="variant">
      <vt:variant>
        <vt:i4>2228236</vt:i4>
      </vt:variant>
      <vt:variant>
        <vt:i4>3</vt:i4>
      </vt:variant>
      <vt:variant>
        <vt:i4>0</vt:i4>
      </vt:variant>
      <vt:variant>
        <vt:i4>5</vt:i4>
      </vt:variant>
      <vt:variant>
        <vt:lpwstr>mailto:romslel@mail.ru</vt:lpwstr>
      </vt:variant>
      <vt:variant>
        <vt:lpwstr/>
      </vt:variant>
      <vt:variant>
        <vt:i4>1638450</vt:i4>
      </vt:variant>
      <vt:variant>
        <vt:i4>-1</vt:i4>
      </vt:variant>
      <vt:variant>
        <vt:i4>1026</vt:i4>
      </vt:variant>
      <vt:variant>
        <vt:i4>1</vt:i4>
      </vt:variant>
      <vt:variant>
        <vt:lpwstr>http://cs10909.vkontakte.ru/u6543911/-6/x_abc0ee73.jpg</vt:lpwstr>
      </vt:variant>
      <vt:variant>
        <vt:lpwstr/>
      </vt:variant>
      <vt:variant>
        <vt:i4>3604522</vt:i4>
      </vt:variant>
      <vt:variant>
        <vt:i4>-1</vt:i4>
      </vt:variant>
      <vt:variant>
        <vt:i4>1035</vt:i4>
      </vt:variant>
      <vt:variant>
        <vt:i4>1</vt:i4>
      </vt:variant>
      <vt:variant>
        <vt:lpwstr>https://sbetkul.ru/attachments/Image/Izobrazhenie-022.jpg?template=generic</vt:lpwstr>
      </vt:variant>
      <vt:variant>
        <vt:lpwstr/>
      </vt:variant>
      <vt:variant>
        <vt:i4>7274504</vt:i4>
      </vt:variant>
      <vt:variant>
        <vt:i4>-1</vt:i4>
      </vt:variant>
      <vt:variant>
        <vt:i4>1037</vt:i4>
      </vt:variant>
      <vt:variant>
        <vt:i4>1</vt:i4>
      </vt:variant>
      <vt:variant>
        <vt:lpwstr>http://kulturaetkul.ucoz.ru/IMG_9586.jpg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культуры</dc:creator>
  <cp:lastModifiedBy>User</cp:lastModifiedBy>
  <cp:revision>44</cp:revision>
  <cp:lastPrinted>2024-02-01T04:11:00Z</cp:lastPrinted>
  <dcterms:created xsi:type="dcterms:W3CDTF">2024-01-22T04:33:00Z</dcterms:created>
  <dcterms:modified xsi:type="dcterms:W3CDTF">2024-02-01T04:38:00Z</dcterms:modified>
</cp:coreProperties>
</file>