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sz w:val="34"/>
          <w:szCs w:val="34"/>
          <w:lang w:val="ru-RU"/>
        </w:rPr>
      </w:pPr>
      <w:r>
        <w:rPr>
          <w:sz w:val="34"/>
          <w:szCs w:val="34"/>
          <w:lang w:val="ru-RU"/>
        </w:rPr>
        <w:t>Николай Туроверов (1899 - 1972)</w:t>
      </w:r>
    </w:p>
    <w:p>
      <w:pPr>
        <w:rPr>
          <w:sz w:val="34"/>
          <w:szCs w:val="34"/>
        </w:rPr>
      </w:pPr>
      <w:r>
        <w:rPr>
          <w:sz w:val="34"/>
          <w:szCs w:val="34"/>
          <w:lang w:val="ru-RU"/>
        </w:rPr>
        <w:t xml:space="preserve"> </w:t>
      </w:r>
    </w:p>
    <w:p>
      <w:pPr>
        <w:rPr>
          <w:b/>
          <w:bCs/>
          <w:i/>
          <w:iCs/>
          <w:sz w:val="34"/>
          <w:szCs w:val="34"/>
        </w:rPr>
      </w:pPr>
      <w:r>
        <w:rPr>
          <w:b/>
          <w:bCs/>
          <w:i/>
          <w:iCs/>
          <w:sz w:val="34"/>
          <w:szCs w:val="34"/>
          <w:lang w:val="ru-RU"/>
        </w:rPr>
        <w:t>“К родным курганам донесу я клич...”</w:t>
      </w:r>
    </w:p>
    <w:p>
      <w:pPr>
        <w:rPr>
          <w:b/>
          <w:bCs/>
          <w:i/>
          <w:iCs/>
          <w:sz w:val="34"/>
          <w:szCs w:val="34"/>
        </w:rPr>
      </w:pPr>
    </w:p>
    <w:p>
      <w:pPr>
        <w:rPr>
          <w:b/>
          <w:bCs/>
          <w:i/>
          <w:iCs/>
          <w:sz w:val="34"/>
          <w:szCs w:val="34"/>
        </w:rPr>
      </w:pPr>
    </w:p>
    <w:p>
      <w:pPr>
        <w:rPr>
          <w:b/>
          <w:bCs/>
          <w:i w:val="off"/>
          <w:iCs w:val="off"/>
          <w:sz w:val="34"/>
          <w:szCs w:val="34"/>
        </w:rPr>
      </w:pPr>
      <w:r>
        <w:rPr>
          <w:b/>
          <w:bCs/>
          <w:i w:val="off"/>
          <w:iCs w:val="off"/>
          <w:sz w:val="34"/>
          <w:szCs w:val="34"/>
          <w:lang w:val="ru-RU"/>
        </w:rPr>
        <w:t>Перекоп</w:t>
      </w:r>
    </w:p>
    <w:p>
      <w:pPr>
        <w:rPr>
          <w:b/>
          <w:bCs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...Нас было мало, слишком мало.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От вражьих толп темнела даль;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твердым блеском засверкала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Из ножен вынутая сталь.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Последних пламенных порывов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Была исполнена душа,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железном грохоте разрывов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Вскипали воды Сиваша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ждали все, внимая знаку,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подан был знаком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ы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й знак...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Полк шел в последнюю атаку,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Венчая путь своих атак.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эту ночь мы ушли от погони,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Расседлали своих лошадей;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Я лежал на шершавой попоне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Среди спящих, усталых людей.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запомнил, и помню доныне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Наш последний российский ночлег -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Эти звезды приморской пустыни.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Это синий, мерцающий снег.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Стерегло нас последнее горе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После снежных татарских полей -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Ледяное Понтийское море,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Ледяная душа 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к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ораблей.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Всё иссякнет - и нежность, и злоба,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Всё забудем, что помнить должны,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останется с нами до гроба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Только имя забытой страны.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Я знаю, не будет иначе,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Всему свой черед и пора.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вскрикнет никто, не заплачет,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Когда постучусь у двора.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Чужая на выгоне хата,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Бурьян на упавшем плетне,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Да отблеск степного заката,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Застывший в убогом окне.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скажет негромко и сухо,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Что здесь мне нельзя ночевать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лохмотьях босая старуха,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Меня не узнавшая мать.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/>
          <w:bCs/>
          <w:i w:val="off"/>
          <w:iCs w:val="off"/>
          <w:sz w:val="34"/>
          <w:szCs w:val="34"/>
        </w:rPr>
      </w:pPr>
      <w:r>
        <w:rPr>
          <w:b/>
          <w:bCs/>
          <w:i w:val="off"/>
          <w:iCs w:val="off"/>
          <w:sz w:val="34"/>
          <w:szCs w:val="34"/>
          <w:lang w:val="ru-RU"/>
        </w:rPr>
        <w:t>Крым</w:t>
      </w:r>
    </w:p>
    <w:p>
      <w:pPr>
        <w:rPr>
          <w:b/>
          <w:bCs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Уходили мы из Крыма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Среди дыма и огня.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Я с кормы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 вс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ё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 время мимо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В 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сво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его стрелял коня.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А он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 плыл, изнемогая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Под высокою волной,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Всё не веря, всё не зная.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Что прощается со мной.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Сколько раз одной могилы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Ожидали мы в бою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Конь мой плыл, теряя силы,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Веря в преданность мою.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Мой денщик стрелял не мимо.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Покраснела чуть вода.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Уходящий берег Крыма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Я запомнил навсегда.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Тоскую, горю и сгораю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чужой непривольной дали,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Как будто не знал и не знаю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Родной и любимой земли.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нужно ль кого ненавидеть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За то, что досталося мне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Лишь в юности родину видеть,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Скача на горячем коне,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Запомнить простор да туманы,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Пожары, разбои и кровь,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, видя ненужные страны,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Хранить неземную любовь.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Над весенней водой, над затонами,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Над простором казачьей земли,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Точно войско Донское - колоннами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Пролетали вчера журавли.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Пролетая, печально курлыкали,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Был далек их подоблачный шлях.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Горемыками горе 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р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азмыкали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Казаки в чужедальних краях.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/>
          <w:iCs/>
          <w:sz w:val="30"/>
          <w:szCs w:val="30"/>
        </w:rPr>
      </w:pPr>
      <w:r>
        <w:rPr>
          <w:b w:val="off"/>
          <w:bCs w:val="off"/>
          <w:i w:val="off"/>
          <w:iCs w:val="off"/>
          <w:sz w:val="34"/>
          <w:szCs w:val="34"/>
        </w:rPr>
        <w:t xml:space="preserve">                                  </w:t>
      </w:r>
      <w:r>
        <w:rPr>
          <w:b w:val="off"/>
          <w:bCs w:val="off"/>
          <w:i/>
          <w:iCs/>
          <w:sz w:val="30"/>
          <w:szCs w:val="30"/>
          <w:lang w:val="ru-RU"/>
        </w:rPr>
        <w:t>Франции</w:t>
      </w:r>
    </w:p>
    <w:p>
      <w:pPr>
        <w:rPr>
          <w:b w:val="off"/>
          <w:bCs w:val="off"/>
          <w:i/>
          <w:iCs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Жизнь не начинается сначала,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Так не надо зря чего-то ждать;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Ты меня с улыбкой не встречала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в слезах не будешь провожать.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У тебя свои, родные дети,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У тебя я тоже не один.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Приютившийся на годы эти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Чей-то чужеродный сын.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Кончилась давно моя дорога,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Кончилась во сне и наяву, -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Долго жил у твоего порога,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еще, наверно, поживу.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Лучшие тебе я отдал годы,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Всё тебе доверил, не тая,-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Франция, страна моей свободы -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Мачеха веселая моя.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Ты с каждым годом мне дороже,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Ты с каждым годом мне родней,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Ты никогда понять не сможешь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Любви безвыходной моей.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Ты не оценишь эту нежность,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Названия которой нет,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Всю обреченность, безнадежность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Моих однообразных лет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Ты обрекла меня на муку,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буду славить вновь и вновь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Я нашу страшную разлуку,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Неразделенную любовь.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/>
          <w:bCs/>
          <w:i w:val="off"/>
          <w:iCs w:val="off"/>
          <w:sz w:val="34"/>
          <w:szCs w:val="34"/>
          <w:lang w:val="ru-RU"/>
        </w:rPr>
      </w:pPr>
      <w:r>
        <w:rPr>
          <w:b/>
          <w:bCs/>
          <w:i w:val="off"/>
          <w:iCs w:val="off"/>
          <w:sz w:val="34"/>
          <w:szCs w:val="34"/>
          <w:lang w:val="ru-RU"/>
        </w:rPr>
        <w:t>Родина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Она придет - жестокая расплата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За праздность наших европейских 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л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ет.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И не проси пощады у возврата - 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Забывшим родину - пощады нет!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Пощады нет тому, кто для забавы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Иль мести собирается туда,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Где призрак возрождающейся славы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Потребует и крови, и труда,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Потребует любви, самозабвенья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Для родины и смерти для врага;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для прогулки, не для наслажденья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Нас ждут к себе родные берега.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Прощайся же с Европою, прощайся!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Похорони бесплодные года;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к русской нежности вернуться не пытайся,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Бояся смерти, крови и труда.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28"/>
          <w:szCs w:val="28"/>
          <w:lang w:val="ru-RU"/>
        </w:rPr>
        <w:t>1941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/>
          <w:bCs/>
          <w:i w:val="off"/>
          <w:iCs w:val="off"/>
          <w:sz w:val="34"/>
          <w:szCs w:val="34"/>
        </w:rPr>
      </w:pPr>
      <w:r>
        <w:rPr>
          <w:b/>
          <w:bCs/>
          <w:i w:val="off"/>
          <w:iCs w:val="off"/>
          <w:sz w:val="34"/>
          <w:szCs w:val="34"/>
          <w:lang w:val="ru-RU"/>
        </w:rPr>
        <w:t>Легион</w:t>
      </w:r>
    </w:p>
    <w:p>
      <w:pPr>
        <w:rPr>
          <w:b w:val="off"/>
          <w:bCs w:val="off"/>
          <w:i/>
          <w:iCs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             </w:t>
      </w:r>
      <w:r>
        <w:rPr>
          <w:b w:val="off"/>
          <w:bCs w:val="off"/>
          <w:i/>
          <w:iCs/>
          <w:sz w:val="30"/>
          <w:szCs w:val="30"/>
          <w:lang w:val="ru-RU"/>
        </w:rPr>
        <w:t>Андрею Грекову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Нам с тобой одна и та же вера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Указала дальние пути.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Одинаковый значок легионера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 твоей и на моей груди.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Все равно, куда судьба не кинет.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Нам до гроба будет сниться сон: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розоватом мареве пустыни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Под ружьем стоящий легион.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Всегда ожидаю удачи -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висок, непременно - в висок!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 коня упаду на горячий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Триполитанский песок.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даром, не даром все время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Судьба улыбалася мне: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В ноге не запуталось стремя, -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Сумел умереть на коне.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Стерегла нас страшная беда: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Заблудившись, умирали мы от жажды.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Самолеты пролетали дважды,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заметили - не сбросили нам льда.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Мы плашмя лежали на песке, 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 нами было только два верблюда.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Мы уже не ожидали чуда,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Смерть была от нас на волоске.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Засыпал нас розовый песок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;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мне снились астраханские арбузы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звучал, не умолкая, музы,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Как ручей, веселый голосок.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один из всех я уцелел.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Как и почему? Не знаю.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Я очнулся в караван-сарае,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Где дервиш о Магомете пел.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 той поры я смерти не хочу,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и не боюсь с ней встречи.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Перед смертью я верблюжью пил мочу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И запить теперь ее мне нечем. </w:t>
      </w:r>
    </w:p>
    <w:p>
      <w:pPr>
        <w:rPr>
          <w:b w:val="off"/>
          <w:bCs w:val="off"/>
          <w:i w:val="off"/>
          <w:iCs w:val="off"/>
          <w:sz w:val="26"/>
          <w:szCs w:val="26"/>
          <w:lang w:val="ru-RU"/>
        </w:rPr>
      </w:pPr>
      <w:r>
        <w:rPr>
          <w:b w:val="off"/>
          <w:bCs w:val="off"/>
          <w:i w:val="off"/>
          <w:iCs w:val="off"/>
          <w:sz w:val="26"/>
          <w:szCs w:val="26"/>
          <w:lang w:val="ru-RU"/>
        </w:rPr>
        <w:t>1940-45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Как когда-то над сгубленной 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С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ечью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Горевал в своих песнях Тарас,-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Призываю любовь человечью,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Кто теперь погорюет о нас?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в разлуке с тобой не прощаюсь,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ой далекий отеческий дом, -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Перед Господом не постесняюсь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Называться донским казаком.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</w:rPr>
        <w:t xml:space="preserve">         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t xml:space="preserve">                                      </w:t>
      </w:r>
      <w:r>
        <w:rPr>
          <w:i/>
          <w:iCs/>
          <w:sz w:val="28"/>
          <w:szCs w:val="28"/>
          <w:lang w:val="ru-RU"/>
        </w:rPr>
        <w:t>Отцу Николаю Иванову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георгиевский, а нательный крест,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Медный, на простом гайтане,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Памятью знакомых мест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Никогда напоминать не перестанет;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Но и крест, полученный в бою,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Точно друг и беспокойный, и горячий,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Всё твердит, что молодость свою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Я не мог бы начинать иначе.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Никто нас не вспомнит, о нас не потужит;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Неспешной водой протекают года.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было нам плохо, и станет нам хуже, -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Покоя не будет нигде, никогда.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Да мы и не ищем спокойного года,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Да нам и не нужен покой: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Свобода еще с Ледяного похода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Для нас неразлучна с бедой.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/>
          <w:bCs/>
          <w:i w:val="off"/>
          <w:iCs w:val="off"/>
          <w:sz w:val="34"/>
          <w:szCs w:val="34"/>
          <w:lang w:val="ru-RU"/>
        </w:rPr>
      </w:pPr>
    </w:p>
    <w:p>
      <w:pPr>
        <w:rPr>
          <w:b/>
          <w:bCs/>
          <w:i w:val="off"/>
          <w:iCs w:val="off"/>
          <w:sz w:val="34"/>
          <w:szCs w:val="34"/>
          <w:lang w:val="ru-RU"/>
        </w:rPr>
      </w:pPr>
    </w:p>
    <w:p>
      <w:pPr>
        <w:rPr>
          <w:b/>
          <w:bCs/>
          <w:i w:val="off"/>
          <w:iCs w:val="off"/>
          <w:sz w:val="34"/>
          <w:szCs w:val="34"/>
        </w:rPr>
      </w:pPr>
      <w:r>
        <w:rPr>
          <w:b/>
          <w:bCs/>
          <w:i w:val="off"/>
          <w:iCs w:val="off"/>
          <w:sz w:val="34"/>
          <w:szCs w:val="34"/>
          <w:lang w:val="ru-RU"/>
        </w:rPr>
        <w:t>Баллада</w:t>
      </w:r>
    </w:p>
    <w:p>
      <w:pPr>
        <w:rPr>
          <w:b/>
          <w:bCs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Страшное дело. Черная ночь.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 ведьмой жила черноокая дочь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Дева была холоднее, чем лёд.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А под окошком всю ночь напролет,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Старая ведьма водила коня: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Конь мой потом не глядел на меня.</w:t>
      </w:r>
    </w:p>
    <w:p>
      <w:pPr>
        <w:rPr>
          <w:b w:val="off"/>
          <w:bCs w:val="off"/>
          <w:i w:val="off"/>
          <w:iCs w:val="off"/>
          <w:sz w:val="30"/>
          <w:szCs w:val="30"/>
        </w:rPr>
      </w:pPr>
      <w:r>
        <w:rPr>
          <w:b w:val="off"/>
          <w:bCs w:val="off"/>
          <w:i w:val="off"/>
          <w:iCs w:val="off"/>
          <w:sz w:val="30"/>
          <w:szCs w:val="30"/>
          <w:lang w:val="ru-RU"/>
        </w:rPr>
        <w:t>1953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влюбленность, а любовь и жалость,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Не весна, а осень впереди: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Очень кратковременная старость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 очень краткой жизнью позади.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Только жить, как верится и снится,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Только не считать год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а</w:t>
      </w:r>
      <w:r>
        <w:rPr>
          <w:b w:val="off"/>
          <w:bCs w:val="off"/>
          <w:i w:val="off"/>
          <w:iCs w:val="off"/>
          <w:sz w:val="34"/>
          <w:szCs w:val="34"/>
          <w:lang w:val="ru-RU"/>
        </w:rPr>
        <w:t>.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в Париже, где чудесные больницы,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 xml:space="preserve">Не лечиться никогда. </w:t>
      </w:r>
    </w:p>
    <w:p>
      <w:pPr>
        <w:rPr>
          <w:b w:val="off"/>
          <w:bCs w:val="off"/>
          <w:i w:val="off"/>
          <w:iCs w:val="off"/>
          <w:sz w:val="28"/>
          <w:szCs w:val="28"/>
        </w:rPr>
      </w:pPr>
      <w:r>
        <w:rPr>
          <w:b w:val="off"/>
          <w:bCs w:val="off"/>
          <w:i w:val="off"/>
          <w:iCs w:val="off"/>
          <w:sz w:val="28"/>
          <w:szCs w:val="28"/>
          <w:lang w:val="ru-RU"/>
        </w:rPr>
        <w:t>1957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Ты прожил жизнь чудесную Уже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Пора домой, в родные степи,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Рожденному на рубеже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Великолепнейших столетий.</w:t>
      </w: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  <w:lang w:val="ru-RU"/>
        </w:rPr>
      </w:pP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***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Восемь строчек завещанья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К уцелевшим другам, чтоб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В неизбежный день прощанья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Положили мне на гроб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Синеглазую фуражку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Атаманского полка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И прадедовскую шашку</w:t>
      </w:r>
    </w:p>
    <w:p>
      <w:pPr>
        <w:rPr>
          <w:b w:val="off"/>
          <w:bCs w:val="off"/>
          <w:i w:val="off"/>
          <w:iCs w:val="off"/>
          <w:sz w:val="34"/>
          <w:szCs w:val="34"/>
        </w:rPr>
      </w:pPr>
      <w:r>
        <w:rPr>
          <w:b w:val="off"/>
          <w:bCs w:val="off"/>
          <w:i w:val="off"/>
          <w:iCs w:val="off"/>
          <w:sz w:val="34"/>
          <w:szCs w:val="34"/>
          <w:lang w:val="ru-RU"/>
        </w:rPr>
        <w:t>С лентой алой темляка.</w:t>
      </w:r>
    </w:p>
    <w:p>
      <w:pPr>
        <w:rPr>
          <w:b w:val="off"/>
          <w:bCs w:val="off"/>
          <w:i w:val="off"/>
          <w:iCs w:val="off"/>
          <w:sz w:val="28"/>
          <w:szCs w:val="28"/>
        </w:rPr>
      </w:pPr>
      <w:r>
        <w:rPr>
          <w:b w:val="off"/>
          <w:bCs w:val="off"/>
          <w:i w:val="off"/>
          <w:iCs w:val="off"/>
          <w:sz w:val="28"/>
          <w:szCs w:val="28"/>
          <w:lang w:val="ru-RU"/>
        </w:rPr>
        <w:t xml:space="preserve"> 1967 </w:t>
      </w:r>
    </w:p>
    <w:p>
      <w:pPr>
        <w:rPr>
          <w:b w:val="off"/>
          <w:bCs w:val="off"/>
          <w:i w:val="off"/>
          <w:iCs w:val="off"/>
          <w:sz w:val="28"/>
          <w:szCs w:val="28"/>
        </w:rPr>
      </w:pPr>
    </w:p>
    <w:p>
      <w:pPr>
        <w:rPr>
          <w:b w:val="off"/>
          <w:bCs w:val="off"/>
          <w:i w:val="off"/>
          <w:iCs w:val="off"/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