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EC" w:rsidRPr="000F706A" w:rsidRDefault="00B305EC" w:rsidP="00B305EC">
      <w:pPr>
        <w:spacing w:after="0"/>
        <w:jc w:val="right"/>
        <w:rPr>
          <w:rFonts w:ascii="Times New Roman" w:hAnsi="Times New Roman" w:cs="Times New Roman"/>
          <w:sz w:val="24"/>
          <w:szCs w:val="24"/>
        </w:rPr>
      </w:pPr>
      <w:r w:rsidRPr="000F706A">
        <w:rPr>
          <w:rFonts w:ascii="Times New Roman" w:hAnsi="Times New Roman" w:cs="Times New Roman"/>
          <w:sz w:val="24"/>
          <w:szCs w:val="24"/>
        </w:rPr>
        <w:t>УТВЕРЖДЕНО</w:t>
      </w:r>
    </w:p>
    <w:p w:rsidR="00B305EC" w:rsidRPr="000F706A" w:rsidRDefault="00B305EC" w:rsidP="00B305EC">
      <w:pPr>
        <w:spacing w:after="0"/>
        <w:jc w:val="right"/>
        <w:rPr>
          <w:rFonts w:ascii="Times New Roman" w:hAnsi="Times New Roman" w:cs="Times New Roman"/>
          <w:sz w:val="24"/>
          <w:szCs w:val="24"/>
        </w:rPr>
      </w:pPr>
      <w:r w:rsidRPr="000F706A">
        <w:rPr>
          <w:rFonts w:ascii="Times New Roman" w:hAnsi="Times New Roman" w:cs="Times New Roman"/>
          <w:sz w:val="24"/>
          <w:szCs w:val="24"/>
        </w:rPr>
        <w:t xml:space="preserve">приказом Управления образования </w:t>
      </w:r>
    </w:p>
    <w:p w:rsidR="00B305EC" w:rsidRPr="000F706A" w:rsidRDefault="00B305EC" w:rsidP="00B305EC">
      <w:pPr>
        <w:spacing w:after="0"/>
        <w:jc w:val="right"/>
        <w:rPr>
          <w:rFonts w:ascii="Times New Roman" w:hAnsi="Times New Roman" w:cs="Times New Roman"/>
          <w:sz w:val="24"/>
          <w:szCs w:val="24"/>
        </w:rPr>
      </w:pPr>
      <w:r w:rsidRPr="000F706A">
        <w:rPr>
          <w:rFonts w:ascii="Times New Roman" w:hAnsi="Times New Roman" w:cs="Times New Roman"/>
          <w:sz w:val="24"/>
          <w:szCs w:val="24"/>
        </w:rPr>
        <w:t>администрации Лешуконского муниципального</w:t>
      </w:r>
    </w:p>
    <w:p w:rsidR="00B305EC" w:rsidRPr="000F706A" w:rsidRDefault="00756457" w:rsidP="00B305EC">
      <w:pPr>
        <w:spacing w:after="0"/>
        <w:jc w:val="right"/>
        <w:rPr>
          <w:rFonts w:ascii="Times New Roman" w:hAnsi="Times New Roman" w:cs="Times New Roman"/>
          <w:sz w:val="24"/>
          <w:szCs w:val="24"/>
        </w:rPr>
      </w:pPr>
      <w:r>
        <w:rPr>
          <w:rFonts w:ascii="Times New Roman" w:hAnsi="Times New Roman" w:cs="Times New Roman"/>
          <w:sz w:val="24"/>
          <w:szCs w:val="24"/>
        </w:rPr>
        <w:t>округа от 01</w:t>
      </w:r>
      <w:r w:rsidR="00B305EC" w:rsidRPr="000F706A">
        <w:rPr>
          <w:rFonts w:ascii="Times New Roman" w:hAnsi="Times New Roman" w:cs="Times New Roman"/>
          <w:sz w:val="24"/>
          <w:szCs w:val="24"/>
        </w:rPr>
        <w:t xml:space="preserve"> </w:t>
      </w:r>
      <w:r>
        <w:rPr>
          <w:rFonts w:ascii="Times New Roman" w:hAnsi="Times New Roman" w:cs="Times New Roman"/>
          <w:sz w:val="24"/>
          <w:szCs w:val="24"/>
        </w:rPr>
        <w:t>июня</w:t>
      </w:r>
      <w:r w:rsidR="00B305EC" w:rsidRPr="000F706A">
        <w:rPr>
          <w:rFonts w:ascii="Times New Roman" w:hAnsi="Times New Roman" w:cs="Times New Roman"/>
          <w:sz w:val="24"/>
          <w:szCs w:val="24"/>
        </w:rPr>
        <w:t xml:space="preserve"> 2023 года №</w:t>
      </w:r>
      <w:r w:rsidR="00542A21">
        <w:rPr>
          <w:rFonts w:ascii="Times New Roman" w:hAnsi="Times New Roman" w:cs="Times New Roman"/>
          <w:sz w:val="24"/>
          <w:szCs w:val="24"/>
        </w:rPr>
        <w:t xml:space="preserve"> 166</w:t>
      </w:r>
      <w:r w:rsidR="00B305EC" w:rsidRPr="000F706A">
        <w:rPr>
          <w:rFonts w:ascii="Times New Roman" w:hAnsi="Times New Roman" w:cs="Times New Roman"/>
          <w:sz w:val="24"/>
          <w:szCs w:val="24"/>
        </w:rPr>
        <w:t xml:space="preserve"> </w:t>
      </w:r>
    </w:p>
    <w:p w:rsidR="00B305EC" w:rsidRDefault="00B305EC" w:rsidP="00C07894">
      <w:pPr>
        <w:spacing w:after="0" w:line="240" w:lineRule="auto"/>
        <w:ind w:firstLine="360"/>
        <w:jc w:val="right"/>
        <w:rPr>
          <w:rFonts w:ascii="Times New Roman" w:hAnsi="Times New Roman" w:cs="Times New Roman"/>
          <w:sz w:val="24"/>
          <w:szCs w:val="24"/>
        </w:rPr>
      </w:pPr>
    </w:p>
    <w:p w:rsidR="00DE3A30" w:rsidRPr="00C07894" w:rsidRDefault="00DE3A30" w:rsidP="00C07894">
      <w:pPr>
        <w:spacing w:after="0" w:line="240" w:lineRule="auto"/>
        <w:rPr>
          <w:rFonts w:ascii="Times New Roman" w:hAnsi="Times New Roman" w:cs="Times New Roman"/>
          <w:bCs/>
          <w:sz w:val="24"/>
          <w:szCs w:val="24"/>
        </w:rPr>
      </w:pPr>
    </w:p>
    <w:p w:rsidR="00BD5EC2" w:rsidRPr="00B305EC" w:rsidRDefault="00B305EC" w:rsidP="00C07894">
      <w:pPr>
        <w:spacing w:after="0" w:line="240" w:lineRule="auto"/>
        <w:jc w:val="center"/>
        <w:rPr>
          <w:rFonts w:ascii="Times New Roman" w:hAnsi="Times New Roman" w:cs="Times New Roman"/>
          <w:b/>
          <w:bCs/>
          <w:sz w:val="28"/>
          <w:szCs w:val="28"/>
        </w:rPr>
      </w:pPr>
      <w:r w:rsidRPr="00B305EC">
        <w:rPr>
          <w:rFonts w:ascii="Times New Roman" w:hAnsi="Times New Roman" w:cs="Times New Roman"/>
          <w:b/>
          <w:bCs/>
          <w:sz w:val="28"/>
          <w:szCs w:val="28"/>
        </w:rPr>
        <w:t xml:space="preserve">Порядок </w:t>
      </w:r>
      <w:r w:rsidR="00CF33C1" w:rsidRPr="00B305EC">
        <w:rPr>
          <w:rFonts w:ascii="Times New Roman" w:hAnsi="Times New Roman" w:cs="Times New Roman"/>
          <w:b/>
          <w:bCs/>
          <w:sz w:val="28"/>
          <w:szCs w:val="28"/>
        </w:rPr>
        <w:t>рассмотрения обращени</w:t>
      </w:r>
      <w:r w:rsidRPr="00B305EC">
        <w:rPr>
          <w:rFonts w:ascii="Times New Roman" w:hAnsi="Times New Roman" w:cs="Times New Roman"/>
          <w:b/>
          <w:bCs/>
          <w:sz w:val="28"/>
          <w:szCs w:val="28"/>
        </w:rPr>
        <w:t>й</w:t>
      </w:r>
      <w:r w:rsidR="00921B5D" w:rsidRPr="00B305EC">
        <w:rPr>
          <w:rFonts w:ascii="Times New Roman" w:hAnsi="Times New Roman" w:cs="Times New Roman"/>
          <w:b/>
          <w:bCs/>
          <w:sz w:val="28"/>
          <w:szCs w:val="28"/>
        </w:rPr>
        <w:t xml:space="preserve"> граждан</w:t>
      </w:r>
      <w:r w:rsidR="00BD5EC2" w:rsidRPr="00B305EC">
        <w:rPr>
          <w:rFonts w:ascii="Times New Roman" w:hAnsi="Times New Roman" w:cs="Times New Roman"/>
          <w:b/>
          <w:bCs/>
          <w:sz w:val="28"/>
          <w:szCs w:val="28"/>
        </w:rPr>
        <w:t xml:space="preserve"> Российской Федерации</w:t>
      </w:r>
    </w:p>
    <w:p w:rsidR="00CF33C1" w:rsidRPr="00B305EC" w:rsidRDefault="00921B5D" w:rsidP="00C07894">
      <w:pPr>
        <w:spacing w:after="0" w:line="240" w:lineRule="auto"/>
        <w:jc w:val="center"/>
        <w:rPr>
          <w:rFonts w:ascii="Times New Roman" w:hAnsi="Times New Roman" w:cs="Times New Roman"/>
          <w:b/>
          <w:bCs/>
          <w:sz w:val="28"/>
          <w:szCs w:val="28"/>
        </w:rPr>
      </w:pPr>
      <w:r w:rsidRPr="00B305EC">
        <w:rPr>
          <w:rFonts w:ascii="Times New Roman" w:hAnsi="Times New Roman" w:cs="Times New Roman"/>
          <w:b/>
          <w:bCs/>
          <w:sz w:val="28"/>
          <w:szCs w:val="28"/>
        </w:rPr>
        <w:t xml:space="preserve"> в Управлени</w:t>
      </w:r>
      <w:r w:rsidR="00B305EC" w:rsidRPr="00B305EC">
        <w:rPr>
          <w:rFonts w:ascii="Times New Roman" w:hAnsi="Times New Roman" w:cs="Times New Roman"/>
          <w:b/>
          <w:bCs/>
          <w:sz w:val="28"/>
          <w:szCs w:val="28"/>
        </w:rPr>
        <w:t>е</w:t>
      </w:r>
      <w:r w:rsidRPr="00B305EC">
        <w:rPr>
          <w:rFonts w:ascii="Times New Roman" w:hAnsi="Times New Roman" w:cs="Times New Roman"/>
          <w:b/>
          <w:bCs/>
          <w:sz w:val="28"/>
          <w:szCs w:val="28"/>
        </w:rPr>
        <w:t xml:space="preserve"> образования администрации </w:t>
      </w:r>
    </w:p>
    <w:p w:rsidR="00DE3A30" w:rsidRDefault="00921B5D" w:rsidP="00C07894">
      <w:pPr>
        <w:spacing w:after="0" w:line="240" w:lineRule="auto"/>
        <w:jc w:val="center"/>
        <w:rPr>
          <w:rFonts w:ascii="Times New Roman" w:hAnsi="Times New Roman" w:cs="Times New Roman"/>
          <w:b/>
          <w:bCs/>
          <w:sz w:val="28"/>
          <w:szCs w:val="28"/>
        </w:rPr>
      </w:pPr>
      <w:r w:rsidRPr="00B305EC">
        <w:rPr>
          <w:rFonts w:ascii="Times New Roman" w:hAnsi="Times New Roman" w:cs="Times New Roman"/>
          <w:b/>
          <w:bCs/>
          <w:sz w:val="28"/>
          <w:szCs w:val="28"/>
        </w:rPr>
        <w:t>Лешуконск</w:t>
      </w:r>
      <w:r w:rsidR="00B305EC" w:rsidRPr="00B305EC">
        <w:rPr>
          <w:rFonts w:ascii="Times New Roman" w:hAnsi="Times New Roman" w:cs="Times New Roman"/>
          <w:b/>
          <w:bCs/>
          <w:sz w:val="28"/>
          <w:szCs w:val="28"/>
        </w:rPr>
        <w:t>ого муниципального</w:t>
      </w:r>
      <w:r w:rsidRPr="00B305EC">
        <w:rPr>
          <w:rFonts w:ascii="Times New Roman" w:hAnsi="Times New Roman" w:cs="Times New Roman"/>
          <w:b/>
          <w:bCs/>
          <w:sz w:val="28"/>
          <w:szCs w:val="28"/>
        </w:rPr>
        <w:t xml:space="preserve"> </w:t>
      </w:r>
      <w:r w:rsidR="00B305EC" w:rsidRPr="00B305EC">
        <w:rPr>
          <w:rFonts w:ascii="Times New Roman" w:hAnsi="Times New Roman" w:cs="Times New Roman"/>
          <w:b/>
          <w:bCs/>
          <w:sz w:val="28"/>
          <w:szCs w:val="28"/>
        </w:rPr>
        <w:t>округа Архангельской области</w:t>
      </w:r>
    </w:p>
    <w:p w:rsidR="00354F3F" w:rsidRDefault="00354F3F" w:rsidP="00354F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редакции приказа Управления образования администрации Лешуконского муниципального округа от 02 мая 2024 г. № 116)</w:t>
      </w:r>
    </w:p>
    <w:p w:rsidR="008D4152" w:rsidRPr="00B305EC" w:rsidRDefault="008D4152" w:rsidP="00C07894">
      <w:pPr>
        <w:spacing w:after="0" w:line="240" w:lineRule="auto"/>
        <w:jc w:val="center"/>
        <w:rPr>
          <w:rFonts w:ascii="Times New Roman" w:hAnsi="Times New Roman" w:cs="Times New Roman"/>
          <w:b/>
          <w:bCs/>
          <w:sz w:val="28"/>
          <w:szCs w:val="28"/>
        </w:rPr>
      </w:pPr>
    </w:p>
    <w:p w:rsidR="00DE3A30" w:rsidRPr="008D4152" w:rsidRDefault="00DE3A30" w:rsidP="008D4152">
      <w:pPr>
        <w:numPr>
          <w:ilvl w:val="0"/>
          <w:numId w:val="1"/>
        </w:numPr>
        <w:spacing w:after="0" w:line="240" w:lineRule="auto"/>
        <w:ind w:left="0"/>
        <w:jc w:val="center"/>
        <w:rPr>
          <w:rFonts w:ascii="Times New Roman" w:hAnsi="Times New Roman" w:cs="Times New Roman"/>
          <w:b/>
          <w:sz w:val="24"/>
          <w:szCs w:val="24"/>
        </w:rPr>
      </w:pPr>
      <w:r w:rsidRPr="008D4152">
        <w:rPr>
          <w:rFonts w:ascii="Times New Roman" w:hAnsi="Times New Roman" w:cs="Times New Roman"/>
          <w:b/>
          <w:sz w:val="24"/>
          <w:szCs w:val="24"/>
        </w:rPr>
        <w:t>Общие положения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1.1.</w:t>
      </w:r>
      <w:r w:rsidR="00B305EC">
        <w:rPr>
          <w:rFonts w:ascii="Times New Roman" w:hAnsi="Times New Roman" w:cs="Times New Roman"/>
          <w:sz w:val="24"/>
          <w:szCs w:val="24"/>
        </w:rPr>
        <w:t>Настоящий</w:t>
      </w:r>
      <w:r w:rsidR="00CF33C1" w:rsidRPr="00C07894">
        <w:rPr>
          <w:rFonts w:ascii="Times New Roman" w:hAnsi="Times New Roman" w:cs="Times New Roman"/>
          <w:sz w:val="24"/>
          <w:szCs w:val="24"/>
        </w:rPr>
        <w:t xml:space="preserve"> По</w:t>
      </w:r>
      <w:r w:rsidR="00B305EC">
        <w:rPr>
          <w:rFonts w:ascii="Times New Roman" w:hAnsi="Times New Roman" w:cs="Times New Roman"/>
          <w:sz w:val="24"/>
          <w:szCs w:val="24"/>
        </w:rPr>
        <w:t>рядок</w:t>
      </w:r>
      <w:r w:rsidR="00CF33C1" w:rsidRPr="00C07894">
        <w:rPr>
          <w:rFonts w:ascii="Times New Roman" w:hAnsi="Times New Roman" w:cs="Times New Roman"/>
          <w:sz w:val="24"/>
          <w:szCs w:val="24"/>
        </w:rPr>
        <w:t xml:space="preserve"> разработан в соответствии с Федеральным законом Российской Федерации от 02 мая 2006 года № 59-ФЗ «О порядке рассмотрения обращений граждан Российской Федерации» и обеспечивает регламентацию работы с обращениями граждан в Управлени</w:t>
      </w:r>
      <w:r w:rsidR="00B305EC">
        <w:rPr>
          <w:rFonts w:ascii="Times New Roman" w:hAnsi="Times New Roman" w:cs="Times New Roman"/>
          <w:sz w:val="24"/>
          <w:szCs w:val="24"/>
        </w:rPr>
        <w:t>е</w:t>
      </w:r>
      <w:r w:rsidR="00CF33C1" w:rsidRPr="00C07894">
        <w:rPr>
          <w:rFonts w:ascii="Times New Roman" w:hAnsi="Times New Roman" w:cs="Times New Roman"/>
          <w:sz w:val="24"/>
          <w:szCs w:val="24"/>
        </w:rPr>
        <w:t xml:space="preserve"> образования администрации Лешуконск</w:t>
      </w:r>
      <w:r w:rsidR="00B305EC">
        <w:rPr>
          <w:rFonts w:ascii="Times New Roman" w:hAnsi="Times New Roman" w:cs="Times New Roman"/>
          <w:sz w:val="24"/>
          <w:szCs w:val="24"/>
        </w:rPr>
        <w:t>ого</w:t>
      </w:r>
      <w:r w:rsidR="00CF33C1" w:rsidRPr="00C07894">
        <w:rPr>
          <w:rFonts w:ascii="Times New Roman" w:hAnsi="Times New Roman" w:cs="Times New Roman"/>
          <w:sz w:val="24"/>
          <w:szCs w:val="24"/>
        </w:rPr>
        <w:t xml:space="preserve"> </w:t>
      </w:r>
      <w:r w:rsidR="00071EDD" w:rsidRPr="00C07894">
        <w:rPr>
          <w:rFonts w:ascii="Times New Roman" w:hAnsi="Times New Roman" w:cs="Times New Roman"/>
          <w:sz w:val="24"/>
          <w:szCs w:val="24"/>
        </w:rPr>
        <w:t>муниципальн</w:t>
      </w:r>
      <w:r w:rsidR="00B305EC">
        <w:rPr>
          <w:rFonts w:ascii="Times New Roman" w:hAnsi="Times New Roman" w:cs="Times New Roman"/>
          <w:sz w:val="24"/>
          <w:szCs w:val="24"/>
        </w:rPr>
        <w:t>ого</w:t>
      </w:r>
      <w:r w:rsidR="00071EDD" w:rsidRPr="00C07894">
        <w:rPr>
          <w:rFonts w:ascii="Times New Roman" w:hAnsi="Times New Roman" w:cs="Times New Roman"/>
          <w:sz w:val="24"/>
          <w:szCs w:val="24"/>
        </w:rPr>
        <w:t xml:space="preserve"> </w:t>
      </w:r>
      <w:r w:rsidR="00B305EC">
        <w:rPr>
          <w:rFonts w:ascii="Times New Roman" w:hAnsi="Times New Roman" w:cs="Times New Roman"/>
          <w:sz w:val="24"/>
          <w:szCs w:val="24"/>
        </w:rPr>
        <w:t>округа Архангельской области</w:t>
      </w:r>
      <w:r w:rsidR="00071EDD" w:rsidRPr="00C07894">
        <w:rPr>
          <w:rFonts w:ascii="Times New Roman" w:hAnsi="Times New Roman" w:cs="Times New Roman"/>
          <w:sz w:val="24"/>
          <w:szCs w:val="24"/>
        </w:rPr>
        <w:t xml:space="preserve"> (далее – Управление образования)</w:t>
      </w:r>
      <w:r w:rsidRPr="00C07894">
        <w:rPr>
          <w:rFonts w:ascii="Times New Roman" w:hAnsi="Times New Roman" w:cs="Times New Roman"/>
          <w:sz w:val="24"/>
          <w:szCs w:val="24"/>
        </w:rPr>
        <w:t>.</w:t>
      </w:r>
    </w:p>
    <w:p w:rsidR="00B305EC"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1.2.</w:t>
      </w:r>
      <w:r w:rsidR="00B305EC">
        <w:rPr>
          <w:rFonts w:ascii="Times New Roman" w:hAnsi="Times New Roman" w:cs="Times New Roman"/>
          <w:sz w:val="24"/>
          <w:szCs w:val="24"/>
        </w:rPr>
        <w:t>Порядок работы с обращениями граждан в Управление образования администрации Лешуконского муниципального округа Архангельской области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электронных) и устных обращений</w:t>
      </w:r>
      <w:r w:rsidR="00914D2D">
        <w:rPr>
          <w:rFonts w:ascii="Times New Roman" w:hAnsi="Times New Roman" w:cs="Times New Roman"/>
          <w:sz w:val="24"/>
          <w:szCs w:val="24"/>
        </w:rPr>
        <w:t>, а также порядок взаимодействия Управления образования с органами государственной власти Российской Федерации, Архангельской области, исполнительными органами местного самоуправления, общественными организациями при организации рассмотрения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1.3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E3A30" w:rsidRPr="00C07894" w:rsidRDefault="00921B5D"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1.4</w:t>
      </w:r>
      <w:r w:rsidR="00DE3A30" w:rsidRPr="00C07894">
        <w:rPr>
          <w:rFonts w:ascii="Times New Roman" w:hAnsi="Times New Roman" w:cs="Times New Roman"/>
          <w:sz w:val="24"/>
          <w:szCs w:val="24"/>
        </w:rPr>
        <w:t>. Перечень нормативных правовых актов, регулирующих рассмотрение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Конституция Российской Федерации;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Федеральный закон от 2 мая 2006 года № 59-ФЗ «О порядке рассмотрения обращений граждан Российской Федерации»;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Федеральный закон от 27 июля 2006 года № 152-ФЗ «О персональных данных»;</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Устав Архангельской области;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Устав </w:t>
      </w:r>
      <w:r w:rsidR="00914D2D">
        <w:rPr>
          <w:rFonts w:ascii="Times New Roman" w:hAnsi="Times New Roman" w:cs="Times New Roman"/>
          <w:sz w:val="24"/>
          <w:szCs w:val="24"/>
        </w:rPr>
        <w:t xml:space="preserve">Лешуконского </w:t>
      </w:r>
      <w:r w:rsidRPr="00C07894">
        <w:rPr>
          <w:rFonts w:ascii="Times New Roman" w:hAnsi="Times New Roman" w:cs="Times New Roman"/>
          <w:sz w:val="24"/>
          <w:szCs w:val="24"/>
        </w:rPr>
        <w:t xml:space="preserve">муниципального </w:t>
      </w:r>
      <w:r w:rsidR="00914D2D">
        <w:rPr>
          <w:rFonts w:ascii="Times New Roman" w:hAnsi="Times New Roman" w:cs="Times New Roman"/>
          <w:sz w:val="24"/>
          <w:szCs w:val="24"/>
        </w:rPr>
        <w:t>округа Архангельской области</w:t>
      </w:r>
      <w:r w:rsidRPr="00C07894">
        <w:rPr>
          <w:rFonts w:ascii="Times New Roman" w:hAnsi="Times New Roman" w:cs="Times New Roman"/>
          <w:sz w:val="24"/>
          <w:szCs w:val="24"/>
        </w:rPr>
        <w:t xml:space="preserve"> и иные нормативные правовые акты.</w:t>
      </w:r>
    </w:p>
    <w:p w:rsidR="00DE3A30" w:rsidRPr="00C07894" w:rsidRDefault="00921B5D"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1.5</w:t>
      </w:r>
      <w:r w:rsidR="00DE3A30" w:rsidRPr="00C07894">
        <w:rPr>
          <w:rFonts w:ascii="Times New Roman" w:hAnsi="Times New Roman" w:cs="Times New Roman"/>
          <w:sz w:val="24"/>
          <w:szCs w:val="24"/>
        </w:rPr>
        <w:t>. 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 либо перенаправление обращения в другой  орган  местного самоуправления или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на основании статьи 11 Федерального закона от 2 мая 2006 года № 59-ФЗ «О порядке рассмотрения обращений граждан Российской Федерации».</w:t>
      </w:r>
    </w:p>
    <w:p w:rsidR="008D15FB" w:rsidRPr="008D15FB" w:rsidRDefault="00354F3F" w:rsidP="008D15F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на обращение направляется в форме электронного документа по адресу электронной почты,</w:t>
      </w:r>
      <w:r w:rsidR="006F182B">
        <w:rPr>
          <w:rFonts w:ascii="Times New Roman" w:hAnsi="Times New Roman" w:cs="Times New Roman"/>
          <w:sz w:val="24"/>
          <w:szCs w:val="24"/>
        </w:rPr>
        <w:t xml:space="preserve"> </w:t>
      </w:r>
      <w:r w:rsidR="006F182B">
        <w:rPr>
          <w:rFonts w:ascii="Times New Roman" w:hAnsi="Times New Roman" w:cs="Times New Roman"/>
          <w:sz w:val="24"/>
          <w:szCs w:val="24"/>
        </w:rPr>
        <w:lastRenderedPageBreak/>
        <w:t xml:space="preserve">указанному в обращении, </w:t>
      </w:r>
      <w:r w:rsidR="008D15FB" w:rsidRPr="008D15FB">
        <w:rPr>
          <w:rFonts w:ascii="Times New Roman" w:hAnsi="Times New Roman" w:cs="Times New Roman"/>
          <w:sz w:val="24"/>
          <w:szCs w:val="24"/>
        </w:rPr>
        <w:t>поступившем в Управление образования или должностному лицу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Управление образования или должностному лицу в письменной форме. Кроме того, на поступившее в Управление образования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Федерального закона от 02.05.2006 г. « 59-ФЗ «О порядке рассмотрения обращений граждан Российской Федерации» на официальном сайте Управления образования в информационно-телекоммуникационной сети "Интернет".</w:t>
      </w:r>
    </w:p>
    <w:p w:rsidR="00914D2D" w:rsidRDefault="00914D2D" w:rsidP="00354F3F">
      <w:pPr>
        <w:spacing w:after="0" w:line="240" w:lineRule="auto"/>
        <w:ind w:firstLine="284"/>
        <w:jc w:val="both"/>
        <w:rPr>
          <w:rFonts w:ascii="Times New Roman" w:hAnsi="Times New Roman" w:cs="Times New Roman"/>
          <w:b/>
          <w:sz w:val="24"/>
          <w:szCs w:val="24"/>
        </w:rPr>
      </w:pPr>
    </w:p>
    <w:p w:rsidR="00DE3A30" w:rsidRPr="00C07894" w:rsidRDefault="00DE3A30" w:rsidP="00914D2D">
      <w:pPr>
        <w:spacing w:after="0" w:line="240" w:lineRule="auto"/>
        <w:ind w:firstLine="284"/>
        <w:jc w:val="center"/>
        <w:rPr>
          <w:rFonts w:ascii="Times New Roman" w:hAnsi="Times New Roman" w:cs="Times New Roman"/>
          <w:b/>
          <w:sz w:val="24"/>
          <w:szCs w:val="24"/>
        </w:rPr>
      </w:pPr>
      <w:r w:rsidRPr="00C07894">
        <w:rPr>
          <w:rFonts w:ascii="Times New Roman" w:hAnsi="Times New Roman" w:cs="Times New Roman"/>
          <w:b/>
          <w:sz w:val="24"/>
          <w:szCs w:val="24"/>
        </w:rPr>
        <w:t>2. Требования к порядку рассмотрения обращений граждан</w:t>
      </w:r>
    </w:p>
    <w:p w:rsidR="00914D2D" w:rsidRDefault="00914D2D" w:rsidP="00914D2D">
      <w:pPr>
        <w:spacing w:after="0" w:line="240" w:lineRule="auto"/>
        <w:ind w:firstLine="284"/>
        <w:jc w:val="both"/>
        <w:rPr>
          <w:rFonts w:ascii="Times New Roman" w:hAnsi="Times New Roman" w:cs="Times New Roman"/>
          <w:b/>
          <w:sz w:val="24"/>
          <w:szCs w:val="24"/>
        </w:rPr>
      </w:pP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b/>
          <w:sz w:val="24"/>
          <w:szCs w:val="24"/>
        </w:rPr>
        <w:t>2.1. Информирование о порядке рассмотрения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2.1.1. Местонахождение </w:t>
      </w:r>
      <w:r w:rsidR="00921B5D"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 xml:space="preserve">: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Село Лешуконское,</w:t>
      </w:r>
      <w:r w:rsidR="00921B5D" w:rsidRPr="00C07894">
        <w:rPr>
          <w:rFonts w:ascii="Times New Roman" w:hAnsi="Times New Roman" w:cs="Times New Roman"/>
          <w:sz w:val="24"/>
          <w:szCs w:val="24"/>
        </w:rPr>
        <w:t xml:space="preserve"> </w:t>
      </w:r>
      <w:r w:rsidRPr="00C07894">
        <w:rPr>
          <w:rFonts w:ascii="Times New Roman" w:hAnsi="Times New Roman" w:cs="Times New Roman"/>
          <w:sz w:val="24"/>
          <w:szCs w:val="24"/>
        </w:rPr>
        <w:t>ул.</w:t>
      </w:r>
      <w:r w:rsidR="008D15FB">
        <w:rPr>
          <w:rFonts w:ascii="Times New Roman" w:hAnsi="Times New Roman" w:cs="Times New Roman"/>
          <w:sz w:val="24"/>
          <w:szCs w:val="24"/>
        </w:rPr>
        <w:t xml:space="preserve"> </w:t>
      </w:r>
      <w:r w:rsidR="00921B5D" w:rsidRPr="00C07894">
        <w:rPr>
          <w:rFonts w:ascii="Times New Roman" w:hAnsi="Times New Roman" w:cs="Times New Roman"/>
          <w:sz w:val="24"/>
          <w:szCs w:val="24"/>
        </w:rPr>
        <w:t>Красных партизан</w:t>
      </w:r>
      <w:r w:rsidRPr="00C07894">
        <w:rPr>
          <w:rFonts w:ascii="Times New Roman" w:hAnsi="Times New Roman" w:cs="Times New Roman"/>
          <w:sz w:val="24"/>
          <w:szCs w:val="24"/>
        </w:rPr>
        <w:t xml:space="preserve">, дом </w:t>
      </w:r>
      <w:r w:rsidR="00921B5D" w:rsidRPr="00C07894">
        <w:rPr>
          <w:rFonts w:ascii="Times New Roman" w:hAnsi="Times New Roman" w:cs="Times New Roman"/>
          <w:sz w:val="24"/>
          <w:szCs w:val="24"/>
        </w:rPr>
        <w:t>12</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Режим работы: понедельник – пятница с 8.45 до 13.00 и с 14.00 до 17.15.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Выходные дни: суббота, воскресенье.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Прием обращений  граждан осуществляется ежедневно, кроме выходных и праздничных дней, с 9.00 до 13.00 и с 14.00 до 17.15 часов.</w:t>
      </w:r>
    </w:p>
    <w:p w:rsidR="00DE3A30" w:rsidRPr="00C07894" w:rsidRDefault="00921B5D"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Телефон Управления образования</w:t>
      </w:r>
      <w:r w:rsidR="00DE3A30" w:rsidRPr="00C07894">
        <w:rPr>
          <w:rFonts w:ascii="Times New Roman" w:hAnsi="Times New Roman" w:cs="Times New Roman"/>
          <w:sz w:val="24"/>
          <w:szCs w:val="24"/>
        </w:rPr>
        <w:t>: 8(818 33)-3-1</w:t>
      </w:r>
      <w:r w:rsidR="00355C9E" w:rsidRPr="00C07894">
        <w:rPr>
          <w:rFonts w:ascii="Times New Roman" w:hAnsi="Times New Roman" w:cs="Times New Roman"/>
          <w:sz w:val="24"/>
          <w:szCs w:val="24"/>
        </w:rPr>
        <w:t>5</w:t>
      </w:r>
      <w:r w:rsidR="00DE3A30" w:rsidRPr="00C07894">
        <w:rPr>
          <w:rFonts w:ascii="Times New Roman" w:hAnsi="Times New Roman" w:cs="Times New Roman"/>
          <w:sz w:val="24"/>
          <w:szCs w:val="24"/>
        </w:rPr>
        <w:t>-</w:t>
      </w:r>
      <w:r w:rsidR="00355C9E" w:rsidRPr="00C07894">
        <w:rPr>
          <w:rFonts w:ascii="Times New Roman" w:hAnsi="Times New Roman" w:cs="Times New Roman"/>
          <w:sz w:val="24"/>
          <w:szCs w:val="24"/>
        </w:rPr>
        <w:t>87</w:t>
      </w:r>
      <w:r w:rsidR="00E40586" w:rsidRPr="00C07894">
        <w:rPr>
          <w:rFonts w:ascii="Times New Roman" w:hAnsi="Times New Roman" w:cs="Times New Roman"/>
          <w:sz w:val="24"/>
          <w:szCs w:val="24"/>
        </w:rPr>
        <w:t>, 3-14-65</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Телефон </w:t>
      </w:r>
      <w:r w:rsidR="00921B5D" w:rsidRPr="00C07894">
        <w:rPr>
          <w:rFonts w:ascii="Times New Roman" w:hAnsi="Times New Roman" w:cs="Times New Roman"/>
          <w:sz w:val="24"/>
          <w:szCs w:val="24"/>
        </w:rPr>
        <w:t>отдела опеки</w:t>
      </w:r>
      <w:r w:rsidRPr="00C07894">
        <w:rPr>
          <w:rFonts w:ascii="Times New Roman" w:hAnsi="Times New Roman" w:cs="Times New Roman"/>
          <w:sz w:val="24"/>
          <w:szCs w:val="24"/>
        </w:rPr>
        <w:t>:  (8818 33) 3-</w:t>
      </w:r>
      <w:r w:rsidR="00921B5D" w:rsidRPr="00C07894">
        <w:rPr>
          <w:rFonts w:ascii="Times New Roman" w:hAnsi="Times New Roman" w:cs="Times New Roman"/>
          <w:sz w:val="24"/>
          <w:szCs w:val="24"/>
        </w:rPr>
        <w:t>00</w:t>
      </w:r>
      <w:r w:rsidRPr="00C07894">
        <w:rPr>
          <w:rFonts w:ascii="Times New Roman" w:hAnsi="Times New Roman" w:cs="Times New Roman"/>
          <w:sz w:val="24"/>
          <w:szCs w:val="24"/>
        </w:rPr>
        <w:t>-</w:t>
      </w:r>
      <w:r w:rsidR="00921B5D" w:rsidRPr="00C07894">
        <w:rPr>
          <w:rFonts w:ascii="Times New Roman" w:hAnsi="Times New Roman" w:cs="Times New Roman"/>
          <w:sz w:val="24"/>
          <w:szCs w:val="24"/>
        </w:rPr>
        <w:t>13</w:t>
      </w:r>
    </w:p>
    <w:p w:rsidR="00355C9E" w:rsidRPr="00C07894" w:rsidRDefault="00DE3A30" w:rsidP="00914D2D">
      <w:pPr>
        <w:spacing w:after="0" w:line="240" w:lineRule="auto"/>
        <w:ind w:firstLine="284"/>
        <w:jc w:val="both"/>
        <w:rPr>
          <w:rFonts w:ascii="Times New Roman" w:hAnsi="Times New Roman" w:cs="Times New Roman"/>
          <w:color w:val="1F497D" w:themeColor="text2"/>
          <w:sz w:val="24"/>
          <w:szCs w:val="24"/>
          <w:u w:val="single"/>
        </w:rPr>
      </w:pPr>
      <w:r w:rsidRPr="00C07894">
        <w:rPr>
          <w:rFonts w:ascii="Times New Roman" w:hAnsi="Times New Roman" w:cs="Times New Roman"/>
          <w:sz w:val="24"/>
          <w:szCs w:val="24"/>
        </w:rPr>
        <w:t xml:space="preserve">Адрес электронной почты </w:t>
      </w:r>
      <w:r w:rsidR="00355C9E"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 xml:space="preserve"> </w:t>
      </w:r>
      <w:hyperlink r:id="rId7" w:history="1">
        <w:r w:rsidR="00355C9E" w:rsidRPr="00C07894">
          <w:rPr>
            <w:rStyle w:val="a3"/>
            <w:rFonts w:ascii="Times New Roman" w:hAnsi="Times New Roman" w:cs="Times New Roman"/>
            <w:sz w:val="24"/>
            <w:szCs w:val="24"/>
            <w:lang w:val="en-US"/>
          </w:rPr>
          <w:t>lechuo</w:t>
        </w:r>
        <w:r w:rsidR="00355C9E" w:rsidRPr="00C07894">
          <w:rPr>
            <w:rStyle w:val="a3"/>
            <w:rFonts w:ascii="Times New Roman" w:hAnsi="Times New Roman" w:cs="Times New Roman"/>
            <w:sz w:val="24"/>
            <w:szCs w:val="24"/>
          </w:rPr>
          <w:t>@</w:t>
        </w:r>
        <w:r w:rsidR="00355C9E" w:rsidRPr="00C07894">
          <w:rPr>
            <w:rStyle w:val="a3"/>
            <w:rFonts w:ascii="Times New Roman" w:hAnsi="Times New Roman" w:cs="Times New Roman"/>
            <w:sz w:val="24"/>
            <w:szCs w:val="24"/>
            <w:lang w:val="en-US"/>
          </w:rPr>
          <w:t>yandex</w:t>
        </w:r>
        <w:r w:rsidR="00355C9E" w:rsidRPr="00C07894">
          <w:rPr>
            <w:rStyle w:val="a3"/>
            <w:rFonts w:ascii="Times New Roman" w:hAnsi="Times New Roman" w:cs="Times New Roman"/>
            <w:sz w:val="24"/>
            <w:szCs w:val="24"/>
          </w:rPr>
          <w:t>.</w:t>
        </w:r>
        <w:r w:rsidR="00355C9E" w:rsidRPr="00C07894">
          <w:rPr>
            <w:rStyle w:val="a3"/>
            <w:rFonts w:ascii="Times New Roman" w:hAnsi="Times New Roman" w:cs="Times New Roman"/>
            <w:sz w:val="24"/>
            <w:szCs w:val="24"/>
            <w:lang w:val="en-US"/>
          </w:rPr>
          <w:t>ru</w:t>
        </w:r>
        <w:r w:rsidR="00355C9E" w:rsidRPr="00C07894">
          <w:rPr>
            <w:rStyle w:val="a3"/>
            <w:rFonts w:ascii="Times New Roman" w:hAnsi="Times New Roman" w:cs="Times New Roman"/>
            <w:sz w:val="24"/>
            <w:szCs w:val="24"/>
          </w:rPr>
          <w:t>/</w:t>
        </w:r>
      </w:hyperlink>
    </w:p>
    <w:p w:rsidR="00DE3A30" w:rsidRPr="00C07894" w:rsidRDefault="00355C9E" w:rsidP="00914D2D">
      <w:pPr>
        <w:spacing w:after="0" w:line="240" w:lineRule="auto"/>
        <w:ind w:firstLine="284"/>
        <w:jc w:val="both"/>
        <w:rPr>
          <w:rFonts w:ascii="Times New Roman" w:hAnsi="Times New Roman" w:cs="Times New Roman"/>
          <w:color w:val="1F497D" w:themeColor="text2"/>
          <w:sz w:val="24"/>
          <w:szCs w:val="24"/>
        </w:rPr>
      </w:pPr>
      <w:r w:rsidRPr="00C07894">
        <w:rPr>
          <w:rFonts w:ascii="Times New Roman" w:hAnsi="Times New Roman" w:cs="Times New Roman"/>
          <w:sz w:val="24"/>
          <w:szCs w:val="24"/>
        </w:rPr>
        <w:t>Официальный сайт Управления образования</w:t>
      </w:r>
      <w:r w:rsidR="00E40586" w:rsidRPr="00C07894">
        <w:rPr>
          <w:rFonts w:ascii="Times New Roman" w:hAnsi="Times New Roman" w:cs="Times New Roman"/>
          <w:sz w:val="24"/>
          <w:szCs w:val="24"/>
        </w:rPr>
        <w:t xml:space="preserve">: </w:t>
      </w:r>
      <w:hyperlink r:id="rId8" w:history="1">
        <w:r w:rsidR="00E40586" w:rsidRPr="00C07894">
          <w:rPr>
            <w:rStyle w:val="a3"/>
            <w:rFonts w:ascii="Times New Roman" w:hAnsi="Times New Roman" w:cs="Times New Roman"/>
            <w:sz w:val="24"/>
            <w:szCs w:val="24"/>
          </w:rPr>
          <w:t>https://leshuo.ros-obr.ru</w:t>
        </w:r>
      </w:hyperlink>
      <w:r w:rsidR="00E40586" w:rsidRPr="00C07894">
        <w:rPr>
          <w:rFonts w:ascii="Times New Roman" w:hAnsi="Times New Roman" w:cs="Times New Roman"/>
          <w:sz w:val="24"/>
          <w:szCs w:val="24"/>
        </w:rPr>
        <w:t xml:space="preserve"> </w:t>
      </w:r>
    </w:p>
    <w:p w:rsidR="00DE3A30" w:rsidRPr="00C07894" w:rsidRDefault="00DE3A30" w:rsidP="003B6B16">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2.1</w:t>
      </w:r>
      <w:r w:rsidR="001224C8" w:rsidRPr="00C07894">
        <w:rPr>
          <w:rFonts w:ascii="Times New Roman" w:hAnsi="Times New Roman" w:cs="Times New Roman"/>
          <w:sz w:val="24"/>
          <w:szCs w:val="24"/>
        </w:rPr>
        <w:t xml:space="preserve">.2. </w:t>
      </w:r>
      <w:r w:rsidRPr="00C07894">
        <w:rPr>
          <w:rFonts w:ascii="Times New Roman" w:hAnsi="Times New Roman" w:cs="Times New Roman"/>
          <w:sz w:val="24"/>
          <w:szCs w:val="24"/>
        </w:rPr>
        <w:t xml:space="preserve">Информирование граждан осуществляется в устной, письменной форме (в том числе в форме электронного документа).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Должностные лица, ответственные за организацию работы с обращениями граждан, осуществляют информирование заявителей: о местонахождении и графике работы </w:t>
      </w:r>
      <w:r w:rsidR="00355C9E"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 xml:space="preserve"> о справочных телефонах и почтовых адресах; об адресе официального сайта в сети «Интернет», адресе электронной почты,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электронных средствах массовой информации.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2.1.3. Информирование заявителей в </w:t>
      </w:r>
      <w:r w:rsidR="00355C9E" w:rsidRPr="00C07894">
        <w:rPr>
          <w:rFonts w:ascii="Times New Roman" w:hAnsi="Times New Roman" w:cs="Times New Roman"/>
          <w:sz w:val="24"/>
          <w:szCs w:val="24"/>
        </w:rPr>
        <w:t>Управлении</w:t>
      </w:r>
      <w:r w:rsidRPr="00C07894">
        <w:rPr>
          <w:rFonts w:ascii="Times New Roman" w:hAnsi="Times New Roman" w:cs="Times New Roman"/>
          <w:sz w:val="24"/>
          <w:szCs w:val="24"/>
        </w:rPr>
        <w:t xml:space="preserve"> образования осуществляется: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При непосредственном обращении заявителя лично,  по телефону, письменно почтой, электронной почтой, факсимильной связью в отдел</w:t>
      </w:r>
      <w:r w:rsidR="00355C9E" w:rsidRPr="00C07894">
        <w:rPr>
          <w:rFonts w:ascii="Times New Roman" w:hAnsi="Times New Roman" w:cs="Times New Roman"/>
          <w:sz w:val="24"/>
          <w:szCs w:val="24"/>
        </w:rPr>
        <w:t xml:space="preserve"> дошкольного, общего и дополнительного образования Управления образования</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Путём размещения информационных материалов в сети «Интернет», на официальном сайте </w:t>
      </w:r>
      <w:r w:rsidR="00355C9E"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Информация о порядке рассмотрения обращений граждан предоставляется: непосредственно </w:t>
      </w:r>
      <w:r w:rsidR="00355C9E" w:rsidRPr="00C07894">
        <w:rPr>
          <w:rFonts w:ascii="Times New Roman" w:hAnsi="Times New Roman" w:cs="Times New Roman"/>
          <w:sz w:val="24"/>
          <w:szCs w:val="24"/>
        </w:rPr>
        <w:t>Управлением образования</w:t>
      </w:r>
      <w:r w:rsidRPr="00C07894">
        <w:rPr>
          <w:rFonts w:ascii="Times New Roman" w:hAnsi="Times New Roman" w:cs="Times New Roman"/>
          <w:sz w:val="24"/>
          <w:szCs w:val="24"/>
        </w:rPr>
        <w:t xml:space="preserve">, с использованием телефонной связи и информационно-телекоммуникационных сетей общего пользования; посредством публикации в средствах массовой информации (в том числе путем размещения информации о почтовых адресах, справочных телефонах, факсах, адресах электронной почты, режиме работы, графиков личного приема граждан на официальном сайте </w:t>
      </w:r>
      <w:r w:rsidR="00355C9E" w:rsidRPr="00C07894">
        <w:rPr>
          <w:rFonts w:ascii="Times New Roman" w:hAnsi="Times New Roman" w:cs="Times New Roman"/>
          <w:sz w:val="24"/>
          <w:szCs w:val="24"/>
        </w:rPr>
        <w:t xml:space="preserve">Управления </w:t>
      </w:r>
      <w:r w:rsidRPr="00C07894">
        <w:rPr>
          <w:rFonts w:ascii="Times New Roman" w:hAnsi="Times New Roman" w:cs="Times New Roman"/>
          <w:sz w:val="24"/>
          <w:szCs w:val="24"/>
        </w:rPr>
        <w:t>образования.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Консультирование заявителей осуществляется как в устной, так и в письменной форме.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2.1.4. Требования к форме и характеру взаимодействия должностных лиц с заявителями.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При информировании заявителей о ходе и результатах рассмотрения обращений, ответах на телефонные звонки и устные обращения должностное лицо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должностное лицо называет наименование</w:t>
      </w:r>
      <w:r w:rsidR="00946516" w:rsidRPr="00C07894">
        <w:rPr>
          <w:rFonts w:ascii="Times New Roman" w:hAnsi="Times New Roman" w:cs="Times New Roman"/>
          <w:sz w:val="24"/>
          <w:szCs w:val="24"/>
        </w:rPr>
        <w:t xml:space="preserve"> отдела</w:t>
      </w:r>
      <w:r w:rsidRPr="00C07894">
        <w:rPr>
          <w:rFonts w:ascii="Times New Roman" w:hAnsi="Times New Roman" w:cs="Times New Roman"/>
          <w:sz w:val="24"/>
          <w:szCs w:val="24"/>
        </w:rPr>
        <w:t xml:space="preserve"> </w:t>
      </w:r>
      <w:r w:rsidR="004F6B48" w:rsidRPr="00C07894">
        <w:rPr>
          <w:rFonts w:ascii="Times New Roman" w:hAnsi="Times New Roman" w:cs="Times New Roman"/>
          <w:sz w:val="24"/>
          <w:szCs w:val="24"/>
        </w:rPr>
        <w:t xml:space="preserve">Управления </w:t>
      </w:r>
      <w:r w:rsidRPr="00C07894">
        <w:rPr>
          <w:rFonts w:ascii="Times New Roman" w:hAnsi="Times New Roman" w:cs="Times New Roman"/>
          <w:sz w:val="24"/>
          <w:szCs w:val="24"/>
        </w:rPr>
        <w:t>образования, фамилию, имя, отчество, замещаемую должность.</w:t>
      </w:r>
    </w:p>
    <w:p w:rsidR="00C32936" w:rsidRPr="00C07894" w:rsidRDefault="00C32936" w:rsidP="00914D2D">
      <w:pPr>
        <w:spacing w:after="0" w:line="240" w:lineRule="auto"/>
        <w:ind w:firstLine="284"/>
        <w:jc w:val="both"/>
        <w:rPr>
          <w:rFonts w:ascii="Times New Roman" w:hAnsi="Times New Roman" w:cs="Times New Roman"/>
          <w:color w:val="FF0000"/>
          <w:sz w:val="24"/>
          <w:szCs w:val="24"/>
        </w:rPr>
      </w:pPr>
    </w:p>
    <w:p w:rsidR="00DE3A30" w:rsidRPr="00C07894" w:rsidRDefault="00DE3A30" w:rsidP="003B6B16">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2.2. Общие требован</w:t>
      </w:r>
      <w:r w:rsidR="00B94689" w:rsidRPr="00C07894">
        <w:rPr>
          <w:rFonts w:ascii="Times New Roman" w:hAnsi="Times New Roman" w:cs="Times New Roman"/>
          <w:b/>
          <w:sz w:val="24"/>
          <w:szCs w:val="24"/>
        </w:rPr>
        <w:t>ия к оформлению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Письменное обращение составляется в произвольной форме рукописным или машинописным способом и в обязательном порядке должно содержать: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наименование органа местного самоуправления либо фамилию, имя, отчество соответствующего должностного лица, либо должностного лица</w:t>
      </w:r>
      <w:r w:rsidR="00B94689" w:rsidRPr="00C07894">
        <w:rPr>
          <w:rFonts w:ascii="Times New Roman" w:hAnsi="Times New Roman" w:cs="Times New Roman"/>
          <w:sz w:val="24"/>
          <w:szCs w:val="24"/>
        </w:rPr>
        <w:t>,</w:t>
      </w:r>
      <w:r w:rsidRPr="00C07894">
        <w:rPr>
          <w:rFonts w:ascii="Times New Roman" w:hAnsi="Times New Roman" w:cs="Times New Roman"/>
          <w:sz w:val="24"/>
          <w:szCs w:val="24"/>
        </w:rPr>
        <w:t xml:space="preserve">  кому  адресуется обращение;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фамилию, имя, отчество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почтовый адрес заявителя, на который должен быть направлен ответ либо уведомление о переадресации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суть обращения,  заявления, жалобы;</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личную подпись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дату написания обращения, заявления, жалобы.</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  В случае необходимости в подтверждение своих доводов заявитель прилагает к обращению документы и материалы либо их копии.</w:t>
      </w:r>
    </w:p>
    <w:p w:rsidR="00DE3A30" w:rsidRPr="00C07894" w:rsidRDefault="001224C8"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Обращение, поступившее в Управление образования</w:t>
      </w:r>
      <w:r w:rsidR="00DE3A30" w:rsidRPr="00C07894">
        <w:rPr>
          <w:rFonts w:ascii="Times New Roman" w:hAnsi="Times New Roman" w:cs="Times New Roman"/>
          <w:sz w:val="24"/>
          <w:szCs w:val="24"/>
        </w:rPr>
        <w:t xml:space="preserve">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 и настоящим Порядком.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излагает суть обращения, заявления или жалобы.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В случае отсутствия в письменном обращении необходимых для его рассмотрения реквизитов заявителю направляется уведомление (при наличии адреса) о невозможности рассмотрения обращения по существу.</w:t>
      </w:r>
    </w:p>
    <w:p w:rsidR="00B94689" w:rsidRPr="00C07894" w:rsidRDefault="00B94689" w:rsidP="00914D2D">
      <w:pPr>
        <w:spacing w:after="0" w:line="240" w:lineRule="auto"/>
        <w:ind w:firstLine="284"/>
        <w:jc w:val="center"/>
        <w:rPr>
          <w:rFonts w:ascii="Times New Roman" w:hAnsi="Times New Roman" w:cs="Times New Roman"/>
          <w:b/>
          <w:sz w:val="24"/>
          <w:szCs w:val="24"/>
        </w:rPr>
      </w:pPr>
    </w:p>
    <w:p w:rsidR="00DE3A30" w:rsidRPr="00C07894" w:rsidRDefault="00DE3A30" w:rsidP="003B6B16">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2. 3. Сроки</w:t>
      </w:r>
      <w:r w:rsidR="00B94689" w:rsidRPr="00C07894">
        <w:rPr>
          <w:rFonts w:ascii="Times New Roman" w:hAnsi="Times New Roman" w:cs="Times New Roman"/>
          <w:b/>
          <w:sz w:val="24"/>
          <w:szCs w:val="24"/>
        </w:rPr>
        <w:t xml:space="preserve"> рассмотрения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 xml:space="preserve">.1. Обращения, поступившие в </w:t>
      </w:r>
      <w:r w:rsidR="001224C8" w:rsidRPr="00C07894">
        <w:rPr>
          <w:rFonts w:ascii="Times New Roman" w:hAnsi="Times New Roman" w:cs="Times New Roman"/>
          <w:sz w:val="24"/>
          <w:szCs w:val="24"/>
        </w:rPr>
        <w:t xml:space="preserve">Управление </w:t>
      </w:r>
      <w:r w:rsidRPr="00C07894">
        <w:rPr>
          <w:rFonts w:ascii="Times New Roman" w:hAnsi="Times New Roman" w:cs="Times New Roman"/>
          <w:sz w:val="24"/>
          <w:szCs w:val="24"/>
        </w:rPr>
        <w:t xml:space="preserve">образования по компетенции, рассматриваются в течение 30 дней. Указанный срок исчисляется от даты регистрации обращения в </w:t>
      </w:r>
      <w:r w:rsidR="001224C8" w:rsidRPr="00C07894">
        <w:rPr>
          <w:rFonts w:ascii="Times New Roman" w:hAnsi="Times New Roman" w:cs="Times New Roman"/>
          <w:sz w:val="24"/>
          <w:szCs w:val="24"/>
        </w:rPr>
        <w:t>Управлении</w:t>
      </w:r>
      <w:r w:rsidRPr="00C07894">
        <w:rPr>
          <w:rFonts w:ascii="Times New Roman" w:hAnsi="Times New Roman" w:cs="Times New Roman"/>
          <w:sz w:val="24"/>
          <w:szCs w:val="24"/>
        </w:rPr>
        <w:t xml:space="preserve"> образования до даты направления ответа заявителю. В исключительных случаях срок рассмотрения обращения может быть сокращен.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.2. Обращения депутатов представительных органов, связанные с обращениями граждан, не требующие дополнительного изучения и проверки, рассматриваются безотлагательно, но не позднее 15 дней, а при необходимости получения дополнительных материалов – не позднее 30 дней.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 xml:space="preserve">.3. В исключительных случаях, а также в случае направления запроса в государственные органы, другие органы местного самоуправления, </w:t>
      </w:r>
      <w:r w:rsidR="001224C8" w:rsidRPr="00C07894">
        <w:rPr>
          <w:rFonts w:ascii="Times New Roman" w:hAnsi="Times New Roman" w:cs="Times New Roman"/>
          <w:sz w:val="24"/>
          <w:szCs w:val="24"/>
        </w:rPr>
        <w:t>начальник Управления образования</w:t>
      </w:r>
      <w:r w:rsidRPr="00C07894">
        <w:rPr>
          <w:rFonts w:ascii="Times New Roman" w:hAnsi="Times New Roman" w:cs="Times New Roman"/>
          <w:sz w:val="24"/>
          <w:szCs w:val="24"/>
        </w:rPr>
        <w:t>,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Для решения вопроса о продлении срока рассмотрения обращения </w:t>
      </w:r>
      <w:r w:rsidR="001224C8" w:rsidRPr="00C07894">
        <w:rPr>
          <w:rFonts w:ascii="Times New Roman" w:hAnsi="Times New Roman" w:cs="Times New Roman"/>
          <w:sz w:val="24"/>
          <w:szCs w:val="24"/>
        </w:rPr>
        <w:t>начальнику Управления образования</w:t>
      </w:r>
      <w:r w:rsidRPr="00C07894">
        <w:rPr>
          <w:rFonts w:ascii="Times New Roman" w:hAnsi="Times New Roman" w:cs="Times New Roman"/>
          <w:sz w:val="24"/>
          <w:szCs w:val="24"/>
        </w:rPr>
        <w:t>, давшему поручение по рассмотрению обращения, представляется служебная записка, подготовленна</w:t>
      </w:r>
      <w:r w:rsidR="00B94689" w:rsidRPr="00C07894">
        <w:rPr>
          <w:rFonts w:ascii="Times New Roman" w:hAnsi="Times New Roman" w:cs="Times New Roman"/>
          <w:sz w:val="24"/>
          <w:szCs w:val="24"/>
        </w:rPr>
        <w:t>я непосредственным исполнителем,</w:t>
      </w:r>
      <w:r w:rsidRPr="00C07894">
        <w:rPr>
          <w:rFonts w:ascii="Times New Roman" w:hAnsi="Times New Roman" w:cs="Times New Roman"/>
          <w:sz w:val="24"/>
          <w:szCs w:val="24"/>
        </w:rPr>
        <w:t xml:space="preserve"> с обоснованием необходимости продления срока рассмотрения.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 xml:space="preserve">В случае принятия </w:t>
      </w:r>
      <w:r w:rsidR="001224C8" w:rsidRPr="00C07894">
        <w:rPr>
          <w:rFonts w:ascii="Times New Roman" w:hAnsi="Times New Roman" w:cs="Times New Roman"/>
          <w:sz w:val="24"/>
          <w:szCs w:val="24"/>
        </w:rPr>
        <w:t>начальником Управления образования</w:t>
      </w:r>
      <w:r w:rsidRPr="00C07894">
        <w:rPr>
          <w:rFonts w:ascii="Times New Roman" w:hAnsi="Times New Roman" w:cs="Times New Roman"/>
          <w:sz w:val="24"/>
          <w:szCs w:val="24"/>
        </w:rPr>
        <w:t xml:space="preserve"> решения о продлении срока рассмотрения заявителю направляется письменное уведомление.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.4.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.5. По дубликатному обращению (обращение заявителя, являющееся копией предыдущего обращения), приобщенному к материалам рассмотрения первого обращения, срок рассмотрения соответствует сроку рассмотрения первого обращения. Если дубликатное обращение получено после направления ответа заявителю, то срок рассмотрения данного обращения не должен превышать 10 дней.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.6.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 Продление сроков подготовки информации не предусмотрено.</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.7. Исполнители несут ответственность за соблюдение сроков рассмотрения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 xml:space="preserve">.8. Контроль за соблюдением сроков рассмотрения обращений граждан, по которым </w:t>
      </w:r>
      <w:r w:rsidR="001224C8" w:rsidRPr="00C07894">
        <w:rPr>
          <w:rFonts w:ascii="Times New Roman" w:hAnsi="Times New Roman" w:cs="Times New Roman"/>
          <w:sz w:val="24"/>
          <w:szCs w:val="24"/>
        </w:rPr>
        <w:t>Управлением</w:t>
      </w:r>
      <w:r w:rsidRPr="00C07894">
        <w:rPr>
          <w:rFonts w:ascii="Times New Roman" w:hAnsi="Times New Roman" w:cs="Times New Roman"/>
          <w:sz w:val="24"/>
          <w:szCs w:val="24"/>
        </w:rPr>
        <w:t xml:space="preserve"> образования запрашиваются результаты рассмотрения, осуществляет  </w:t>
      </w:r>
      <w:r w:rsidR="001224C8" w:rsidRPr="00C07894">
        <w:rPr>
          <w:rFonts w:ascii="Times New Roman" w:hAnsi="Times New Roman" w:cs="Times New Roman"/>
          <w:sz w:val="24"/>
          <w:szCs w:val="24"/>
        </w:rPr>
        <w:t>начальник Управления образования</w:t>
      </w:r>
      <w:r w:rsidRPr="00C07894">
        <w:rPr>
          <w:rFonts w:ascii="Times New Roman" w:hAnsi="Times New Roman" w:cs="Times New Roman"/>
          <w:sz w:val="24"/>
          <w:szCs w:val="24"/>
        </w:rPr>
        <w:t>.</w:t>
      </w:r>
    </w:p>
    <w:p w:rsidR="0069033B" w:rsidRPr="00C07894" w:rsidRDefault="0069033B" w:rsidP="00914D2D">
      <w:pPr>
        <w:spacing w:after="0" w:line="240" w:lineRule="auto"/>
        <w:ind w:firstLine="284"/>
        <w:jc w:val="center"/>
        <w:rPr>
          <w:rFonts w:ascii="Times New Roman" w:hAnsi="Times New Roman" w:cs="Times New Roman"/>
          <w:b/>
          <w:sz w:val="24"/>
          <w:szCs w:val="24"/>
        </w:rPr>
      </w:pPr>
    </w:p>
    <w:p w:rsidR="00DE3A30" w:rsidRDefault="00DE3A30" w:rsidP="00914D2D">
      <w:pPr>
        <w:spacing w:after="0" w:line="240" w:lineRule="auto"/>
        <w:ind w:firstLine="284"/>
        <w:jc w:val="center"/>
        <w:rPr>
          <w:rFonts w:ascii="Times New Roman" w:hAnsi="Times New Roman" w:cs="Times New Roman"/>
          <w:b/>
          <w:sz w:val="24"/>
          <w:szCs w:val="24"/>
        </w:rPr>
      </w:pPr>
      <w:r w:rsidRPr="00C07894">
        <w:rPr>
          <w:rFonts w:ascii="Times New Roman" w:hAnsi="Times New Roman" w:cs="Times New Roman"/>
          <w:b/>
          <w:sz w:val="24"/>
          <w:szCs w:val="24"/>
        </w:rPr>
        <w:t>3. Последовательность, сроки и требования к организации рассмотрения обращений, в том числе особенности процедур в электронной форме</w:t>
      </w:r>
    </w:p>
    <w:p w:rsidR="003B6B16" w:rsidRPr="00C07894" w:rsidRDefault="003B6B16" w:rsidP="00914D2D">
      <w:pPr>
        <w:spacing w:after="0" w:line="240" w:lineRule="auto"/>
        <w:ind w:firstLine="284"/>
        <w:jc w:val="center"/>
        <w:rPr>
          <w:rFonts w:ascii="Times New Roman" w:hAnsi="Times New Roman" w:cs="Times New Roman"/>
          <w:b/>
          <w:sz w:val="24"/>
          <w:szCs w:val="24"/>
        </w:rPr>
      </w:pPr>
    </w:p>
    <w:p w:rsidR="00DE3A30" w:rsidRPr="00C07894" w:rsidRDefault="00DE3A30" w:rsidP="003B6B16">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3.1. Прием и первичная обработ</w:t>
      </w:r>
      <w:r w:rsidR="00B94689" w:rsidRPr="00C07894">
        <w:rPr>
          <w:rFonts w:ascii="Times New Roman" w:hAnsi="Times New Roman" w:cs="Times New Roman"/>
          <w:b/>
          <w:sz w:val="24"/>
          <w:szCs w:val="24"/>
        </w:rPr>
        <w:t>ка письменных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3.1.1. Основание для организации рассмотрения обращений граждан  служит поступление в </w:t>
      </w:r>
      <w:r w:rsidR="00542EAB"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письменного обращения (в том числе в электронной форме).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3.1.2.Обращение может быть доставлено непосредственно гражданином, его представителем, поступить по почте, телеграфу, каналам электронной и факсимильной связи.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Обращения граждан с сопроводительными документами федеральных и исполнительных органов власти могут быть доставлены по почте, телеграфу, или специальной связью, а также в электронном виде с использованием системы электронного документооборота.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3.1.3. Обращения на имя </w:t>
      </w:r>
      <w:r w:rsidR="00542EAB" w:rsidRPr="00C07894">
        <w:rPr>
          <w:rFonts w:ascii="Times New Roman" w:hAnsi="Times New Roman" w:cs="Times New Roman"/>
          <w:sz w:val="24"/>
          <w:szCs w:val="24"/>
        </w:rPr>
        <w:t>начальника Управления</w:t>
      </w:r>
      <w:r w:rsidR="003B6B16">
        <w:rPr>
          <w:rFonts w:ascii="Times New Roman" w:hAnsi="Times New Roman" w:cs="Times New Roman"/>
          <w:sz w:val="24"/>
          <w:szCs w:val="24"/>
        </w:rPr>
        <w:t xml:space="preserve"> образования, поступившие </w:t>
      </w:r>
      <w:r w:rsidRPr="00C07894">
        <w:rPr>
          <w:rFonts w:ascii="Times New Roman" w:hAnsi="Times New Roman" w:cs="Times New Roman"/>
          <w:sz w:val="24"/>
          <w:szCs w:val="24"/>
        </w:rPr>
        <w:t>по почте,  после  внесения резолюции  передаются под роспись непосредственному  исполнителю.</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3.1.4. При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3.1.5. К тексту письма прикрепляется  почтовый  конверт, который хранится вместе с обращением в течение всего периода его рассмотрения.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3.1.6. Служебные письма (на официальном бланке или имеющие штамп организации и подписанные одним из ее руководителей), а также письма депутатов всех уровней без приложенных к ним обращений граждан регистрируются в  журнале  поступающей служебной корреспонденции.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3.1.7. Обращения с пометкой «лично» передаётся  непосредственно лицу, которому адресовано данное  обращение.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3.1.8. Обработка обращений граждан, поступивших по каналам факсимильной и электронной связи, осуществляется аналогично письменным обращениям.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3.1.9. Письменные обращения на имя </w:t>
      </w:r>
      <w:r w:rsidR="00542EAB" w:rsidRPr="00C07894">
        <w:rPr>
          <w:rFonts w:ascii="Times New Roman" w:hAnsi="Times New Roman" w:cs="Times New Roman"/>
          <w:sz w:val="24"/>
          <w:szCs w:val="24"/>
        </w:rPr>
        <w:t>начальника Управления</w:t>
      </w:r>
      <w:r w:rsidRPr="00C07894">
        <w:rPr>
          <w:rFonts w:ascii="Times New Roman" w:hAnsi="Times New Roman" w:cs="Times New Roman"/>
          <w:sz w:val="24"/>
          <w:szCs w:val="24"/>
        </w:rPr>
        <w:t xml:space="preserve"> образования, доставленные в администрацию автором или лицом, представляющим его интересы, принимаются специалистом общего отдела. На обращениях проставляется штамп</w:t>
      </w:r>
      <w:r w:rsidR="0058454C" w:rsidRPr="00C07894">
        <w:rPr>
          <w:rFonts w:ascii="Times New Roman" w:hAnsi="Times New Roman" w:cs="Times New Roman"/>
          <w:sz w:val="24"/>
          <w:szCs w:val="24"/>
        </w:rPr>
        <w:t xml:space="preserve">, </w:t>
      </w:r>
      <w:r w:rsidRPr="00C07894">
        <w:rPr>
          <w:rFonts w:ascii="Times New Roman" w:hAnsi="Times New Roman" w:cs="Times New Roman"/>
          <w:sz w:val="24"/>
          <w:szCs w:val="24"/>
        </w:rPr>
        <w:t xml:space="preserve"> входящий номер о поступлении обращения в </w:t>
      </w:r>
      <w:r w:rsidR="00542EAB"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с указанием даты поступления, количества листов об</w:t>
      </w:r>
      <w:r w:rsidR="0069033B" w:rsidRPr="00C07894">
        <w:rPr>
          <w:rFonts w:ascii="Times New Roman" w:hAnsi="Times New Roman" w:cs="Times New Roman"/>
          <w:sz w:val="24"/>
          <w:szCs w:val="24"/>
        </w:rPr>
        <w:t>ращения и контактного телефона.</w:t>
      </w:r>
    </w:p>
    <w:p w:rsidR="0058454C" w:rsidRPr="00C07894" w:rsidRDefault="0058454C" w:rsidP="00914D2D">
      <w:pPr>
        <w:spacing w:after="0" w:line="240" w:lineRule="auto"/>
        <w:ind w:firstLine="284"/>
        <w:rPr>
          <w:rFonts w:ascii="Times New Roman" w:hAnsi="Times New Roman" w:cs="Times New Roman"/>
          <w:b/>
          <w:sz w:val="24"/>
          <w:szCs w:val="24"/>
        </w:rPr>
      </w:pPr>
    </w:p>
    <w:p w:rsidR="00DE3A30" w:rsidRPr="00C07894" w:rsidRDefault="00DE3A30" w:rsidP="003B6B16">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3.2. Регистрация обращений</w:t>
      </w:r>
    </w:p>
    <w:p w:rsidR="008D15FB" w:rsidRPr="008D15FB" w:rsidRDefault="00DE3A30" w:rsidP="008D15FB">
      <w:pPr>
        <w:widowControl w:val="0"/>
        <w:autoSpaceDE w:val="0"/>
        <w:autoSpaceDN w:val="0"/>
        <w:adjustRightInd w:val="0"/>
        <w:spacing w:after="0" w:line="240" w:lineRule="auto"/>
        <w:jc w:val="both"/>
        <w:rPr>
          <w:rFonts w:ascii="Times New Roman" w:hAnsi="Times New Roman" w:cs="Times New Roman"/>
          <w:sz w:val="24"/>
          <w:szCs w:val="24"/>
        </w:rPr>
      </w:pPr>
      <w:r w:rsidRPr="00C07894">
        <w:rPr>
          <w:rFonts w:ascii="Times New Roman" w:hAnsi="Times New Roman" w:cs="Times New Roman"/>
          <w:sz w:val="24"/>
          <w:szCs w:val="24"/>
        </w:rPr>
        <w:t>3.2.1</w:t>
      </w:r>
      <w:r w:rsidRPr="008D15FB">
        <w:rPr>
          <w:rFonts w:ascii="Times New Roman" w:hAnsi="Times New Roman" w:cs="Times New Roman"/>
          <w:sz w:val="24"/>
          <w:szCs w:val="24"/>
        </w:rPr>
        <w:t xml:space="preserve">. </w:t>
      </w:r>
      <w:r w:rsidR="008D15FB" w:rsidRPr="008D15FB">
        <w:rPr>
          <w:rFonts w:ascii="Times New Roman" w:hAnsi="Times New Roman" w:cs="Times New Roman"/>
          <w:sz w:val="24"/>
          <w:szCs w:val="24"/>
        </w:rPr>
        <w:t xml:space="preserve">Письменное обращение подлежит обязательной регистрации в течение трех дней с момента </w:t>
      </w:r>
      <w:r w:rsidR="008D15FB" w:rsidRPr="008D15FB">
        <w:rPr>
          <w:rFonts w:ascii="Times New Roman" w:hAnsi="Times New Roman" w:cs="Times New Roman"/>
          <w:sz w:val="24"/>
          <w:szCs w:val="24"/>
        </w:rPr>
        <w:lastRenderedPageBreak/>
        <w:t>поступления в Управление обр</w:t>
      </w:r>
      <w:r w:rsidR="008D15FB">
        <w:rPr>
          <w:rFonts w:ascii="Times New Roman" w:hAnsi="Times New Roman" w:cs="Times New Roman"/>
          <w:sz w:val="24"/>
          <w:szCs w:val="24"/>
        </w:rPr>
        <w:t>азования или должностному лицу.</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действующего законодательства о персональных данных.</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3.2.2. На первой странице письма (а не на сопроводительных документах к нему) в правом нижнем углу, либо на свободном от текста месте, проставляется регистрационный штамп с указанием даты поступления и регистрационного номера.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3.2.3. Регистрация обращений осуществляется в пределах календарного года.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3.2.4. В учетную карточку (в т.ч. электронную) вносятся: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дата регистрации;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регистрационный номер;</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фамилия и инициалы автора обращения (в именительном падеже) и его почтовый адрес (если адрес отсутствует и в письме, и на конверте, при определении территории проживания заявителя следует руководствоваться данными почтового штемпеля). Если почтовый адрес отсутствует, а указан только электронный адрес заявителя, в адресную строку вносится запись: «Без точного адреса»;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форма обращения (письмо, телеграмма, Интернет);</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вид обращения (жалоба, предложение, заявление, </w:t>
      </w:r>
      <w:r w:rsidRPr="00C07894">
        <w:rPr>
          <w:rFonts w:ascii="Times New Roman" w:hAnsi="Times New Roman" w:cs="Times New Roman"/>
          <w:iCs/>
          <w:sz w:val="24"/>
          <w:szCs w:val="24"/>
        </w:rPr>
        <w:t>запрос</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указывается, откуда поступило обращение (из Администрации Президента Российской Федерации, Аппарата Правительства Российской Федерации, Главы Администрации Архангельской области, Губернатора Архангельской области, депутата представительного органа, Полномочного представителя Президента Российской Федерации в Северо-Западном федеральном округе, от заявителя и т.д.), дата, исходящий номер сопроводительного письма;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краткое содержание обращения, которое должно быть четким, отражать его суть;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фамилия и проект резолюции руководителя, которому обращение направляется на рассмотрение;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3.2.5. При регистрации коллективных обращений (обращений, подписанных двумя или более авторами) в учетную карточку вносится первая разборчиво указанная фамилия с припиской «и другие» или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(заведения), из которых </w:t>
      </w:r>
      <w:r w:rsidR="0058454C" w:rsidRPr="00C07894">
        <w:rPr>
          <w:rFonts w:ascii="Times New Roman" w:hAnsi="Times New Roman" w:cs="Times New Roman"/>
          <w:sz w:val="24"/>
          <w:szCs w:val="24"/>
        </w:rPr>
        <w:t>они поступили (коллектив МБОУ «УСО</w:t>
      </w:r>
      <w:r w:rsidRPr="00C07894">
        <w:rPr>
          <w:rFonts w:ascii="Times New Roman" w:hAnsi="Times New Roman" w:cs="Times New Roman"/>
          <w:sz w:val="24"/>
          <w:szCs w:val="24"/>
        </w:rPr>
        <w:t>Ш</w:t>
      </w:r>
      <w:r w:rsidR="0058454C" w:rsidRPr="00C07894">
        <w:rPr>
          <w:rFonts w:ascii="Times New Roman" w:hAnsi="Times New Roman" w:cs="Times New Roman"/>
          <w:sz w:val="24"/>
          <w:szCs w:val="24"/>
        </w:rPr>
        <w:t>»</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3.2.6.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3.2.7. Если заявитель не указал своей фамилии, то в учетную карточку вносится запись «без подписи».</w:t>
      </w:r>
    </w:p>
    <w:p w:rsidR="00E66C10" w:rsidRPr="00C07894" w:rsidRDefault="00E66C10" w:rsidP="00914D2D">
      <w:pPr>
        <w:spacing w:after="0" w:line="240" w:lineRule="auto"/>
        <w:ind w:firstLine="284"/>
        <w:jc w:val="both"/>
        <w:rPr>
          <w:rFonts w:ascii="Times New Roman" w:hAnsi="Times New Roman" w:cs="Times New Roman"/>
          <w:sz w:val="24"/>
          <w:szCs w:val="24"/>
        </w:rPr>
      </w:pPr>
    </w:p>
    <w:p w:rsidR="00DE3A30" w:rsidRPr="00C07894" w:rsidRDefault="00DE3A30" w:rsidP="005C4244">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3.3. Направ</w:t>
      </w:r>
      <w:r w:rsidR="00E66C10" w:rsidRPr="00C07894">
        <w:rPr>
          <w:rFonts w:ascii="Times New Roman" w:hAnsi="Times New Roman" w:cs="Times New Roman"/>
          <w:b/>
          <w:sz w:val="24"/>
          <w:szCs w:val="24"/>
        </w:rPr>
        <w:t>ление обращений на рассмотрение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3.3.1. Ознакомившись с обращением гражданина, </w:t>
      </w:r>
      <w:r w:rsidR="00542EAB" w:rsidRPr="00C07894">
        <w:rPr>
          <w:rFonts w:ascii="Times New Roman" w:hAnsi="Times New Roman" w:cs="Times New Roman"/>
          <w:sz w:val="24"/>
          <w:szCs w:val="24"/>
        </w:rPr>
        <w:t>начальник Управления образования</w:t>
      </w:r>
      <w:r w:rsidRPr="00C07894">
        <w:rPr>
          <w:rFonts w:ascii="Times New Roman" w:hAnsi="Times New Roman" w:cs="Times New Roman"/>
          <w:sz w:val="24"/>
          <w:szCs w:val="24"/>
        </w:rPr>
        <w:t xml:space="preserve"> дает письменное поручение исполнителю, исходя из содержания обращения.</w:t>
      </w:r>
    </w:p>
    <w:p w:rsidR="00DE3A30"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 3.3.2. Письменные обращения, содержащие вопросы, решение которых не входит в компетенцию </w:t>
      </w:r>
      <w:r w:rsidR="00542EAB"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 направивших обращение, о переадресации обращений.</w:t>
      </w:r>
    </w:p>
    <w:p w:rsidR="008D15FB" w:rsidRPr="008D15FB" w:rsidRDefault="008D15FB" w:rsidP="00914D2D">
      <w:pPr>
        <w:spacing w:after="0" w:line="240" w:lineRule="auto"/>
        <w:ind w:firstLine="284"/>
        <w:jc w:val="both"/>
        <w:rPr>
          <w:rFonts w:ascii="Times New Roman" w:hAnsi="Times New Roman" w:cs="Times New Roman"/>
          <w:sz w:val="24"/>
          <w:szCs w:val="24"/>
        </w:rPr>
      </w:pPr>
      <w:r w:rsidRPr="008D15FB">
        <w:rPr>
          <w:rFonts w:ascii="Times New Roman" w:hAnsi="Times New Roman" w:cs="Times New Roman"/>
          <w:sz w:val="24"/>
          <w:szCs w:val="24"/>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w:t>
      </w:r>
      <w:r w:rsidRPr="008D15FB">
        <w:rPr>
          <w:rFonts w:ascii="Times New Roman" w:hAnsi="Times New Roman" w:cs="Times New Roman"/>
          <w:sz w:val="24"/>
          <w:szCs w:val="24"/>
        </w:rPr>
        <w:lastRenderedPageBreak/>
        <w:t>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w:t>
      </w:r>
      <w:r>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 3.3.3. Уведомления авторам обращений, поступивших на электронный адрес, направляются на электронный адрес, указанный в обращении, в случае отсутствия почтового адреса либо наличия просьбы заявителя о направлении ответа на указанный электронный адрес.</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3.3.4. В случае если решение поставленных в письменном обращении вопросов относится к компетенции нескольких органов,  органов  государственной  власти, территориальных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3.3.5. Если в поручении по рассмотрению обращения указано несколько исполнителей, то оригинал обращения направляется первому исполнителю.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3D702B" w:rsidRPr="00C07894">
        <w:rPr>
          <w:rFonts w:ascii="Times New Roman" w:hAnsi="Times New Roman" w:cs="Times New Roman"/>
          <w:sz w:val="24"/>
          <w:szCs w:val="24"/>
        </w:rPr>
        <w:t>.3.6. В случае,</w:t>
      </w:r>
      <w:r w:rsidRPr="00C07894">
        <w:rPr>
          <w:rFonts w:ascii="Times New Roman" w:hAnsi="Times New Roman" w:cs="Times New Roman"/>
          <w:sz w:val="24"/>
          <w:szCs w:val="24"/>
        </w:rPr>
        <w:t xml:space="preserve"> если обращение направлено не по принадлежности, исполнитель в день поступления возвращает его с мотивированным сопроводительным письмом  либо служебной запиской на имя руководителя, давшего поручение. Не допускается передача обращения от одного исполнителя к другому, минуя </w:t>
      </w:r>
      <w:r w:rsidR="003D702B" w:rsidRPr="00C07894">
        <w:rPr>
          <w:rFonts w:ascii="Times New Roman" w:hAnsi="Times New Roman" w:cs="Times New Roman"/>
          <w:sz w:val="24"/>
          <w:szCs w:val="24"/>
        </w:rPr>
        <w:t>начальника Управления образования</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3.3.7. Поручение руководителя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 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8D15FB" w:rsidRDefault="00DE3A30" w:rsidP="008D15FB">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3.3.8. В случае, если текст письменного обращения не поддается прочтению, оно не подлежит направлению на рассмотрение,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8D15FB" w:rsidRPr="008D15FB" w:rsidRDefault="008D15FB" w:rsidP="008D15FB">
      <w:pPr>
        <w:spacing w:after="0" w:line="240" w:lineRule="auto"/>
        <w:ind w:firstLine="284"/>
        <w:jc w:val="both"/>
        <w:rPr>
          <w:rFonts w:ascii="Times New Roman" w:hAnsi="Times New Roman" w:cs="Times New Roman"/>
          <w:sz w:val="24"/>
          <w:szCs w:val="24"/>
        </w:rPr>
      </w:pPr>
      <w:r w:rsidRPr="008D15FB">
        <w:rPr>
          <w:rFonts w:ascii="Times New Roman" w:hAnsi="Times New Roman" w:cs="Times New Roman"/>
          <w:sz w:val="24"/>
          <w:szCs w:val="24"/>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Управление образования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3.3.9.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уведомлением гражданина, направившего обращение, о недопустимости злоупотребления правом.</w:t>
      </w:r>
    </w:p>
    <w:p w:rsidR="00421327" w:rsidRPr="00C07894" w:rsidRDefault="00421327" w:rsidP="00914D2D">
      <w:pPr>
        <w:spacing w:after="0" w:line="240" w:lineRule="auto"/>
        <w:ind w:firstLine="284"/>
        <w:jc w:val="both"/>
        <w:rPr>
          <w:rFonts w:ascii="Times New Roman" w:hAnsi="Times New Roman" w:cs="Times New Roman"/>
          <w:sz w:val="24"/>
          <w:szCs w:val="24"/>
        </w:rPr>
      </w:pPr>
    </w:p>
    <w:p w:rsidR="00DE3A30" w:rsidRPr="00C07894" w:rsidRDefault="00DE3A30" w:rsidP="005C4244">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3.4. Рассмотрение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3.4.1. Основание для начала рассмотрения – получение исполнителем поручения по рассмотрению письменного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3.4.2. Если поручение дано одновременно нескольким должностным лицам, то работу по рассмотрению обращения координирует лицо, отмеченное в поручении пометкой «свод», им обобщаются материалы, готовится и направляется ответ заявителю.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При этом персональную ответственность за рассмотрение обращения несут все исполнители. При отсутствии пометки «свод» ответ заявителю направляет каждый исполнитель в части компетенции.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3.4.3. Должностное лицо при рассмотрении обращения имеет право:</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в случае необходимости в установленном законодательством порядке запрашивает дополнительные материалы, встречается с заявителем для уточнения сути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создает комиссию для проверки фактов, изложенных в обращении (как правило, с выездом на место и участием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3.4.4. 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 вопросам переписка. Повторные обращения могут ставиться на контроль.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3.4.5. Письма с просьбами о личном приеме </w:t>
      </w:r>
      <w:r w:rsidR="00EB130A" w:rsidRPr="00C07894">
        <w:rPr>
          <w:rFonts w:ascii="Times New Roman" w:hAnsi="Times New Roman" w:cs="Times New Roman"/>
          <w:sz w:val="24"/>
          <w:szCs w:val="24"/>
        </w:rPr>
        <w:t>начальником Управления</w:t>
      </w:r>
      <w:r w:rsidRPr="00C07894">
        <w:rPr>
          <w:rFonts w:ascii="Times New Roman" w:hAnsi="Times New Roman" w:cs="Times New Roman"/>
          <w:sz w:val="24"/>
          <w:szCs w:val="24"/>
        </w:rPr>
        <w:t xml:space="preserve"> образования рассматриваются как обычные обращения. Если в обращении не указана проблема, то заявителю направляется сообщение (письменно или по телефону) о порядке организации личного приема граждан должностными лицами </w:t>
      </w:r>
      <w:r w:rsidR="00EB130A" w:rsidRPr="00C07894">
        <w:rPr>
          <w:rFonts w:ascii="Times New Roman" w:hAnsi="Times New Roman" w:cs="Times New Roman"/>
          <w:sz w:val="24"/>
          <w:szCs w:val="24"/>
        </w:rPr>
        <w:t>Управления</w:t>
      </w:r>
      <w:r w:rsidRPr="00C07894">
        <w:rPr>
          <w:rFonts w:ascii="Times New Roman" w:hAnsi="Times New Roman" w:cs="Times New Roman"/>
          <w:sz w:val="24"/>
          <w:szCs w:val="24"/>
        </w:rPr>
        <w:t xml:space="preserve"> образования, а заявление оформляется «в дело» как исполненное.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3.4.6. Обращение, содержащее в адресной части обращения пометку «лично», рассматривается на общих основаниях в соответствии с Порядком.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3.4.7.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Порядком.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3.4.8. В случае, если в письменном обращении содержится вопрос, на который заявителю многократно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w:t>
      </w:r>
      <w:r w:rsidR="00EB130A" w:rsidRPr="00C07894">
        <w:rPr>
          <w:rFonts w:ascii="Times New Roman" w:hAnsi="Times New Roman" w:cs="Times New Roman"/>
          <w:sz w:val="24"/>
          <w:szCs w:val="24"/>
        </w:rPr>
        <w:t>начальник Управления</w:t>
      </w:r>
      <w:r w:rsidRPr="00C07894">
        <w:rPr>
          <w:rFonts w:ascii="Times New Roman" w:hAnsi="Times New Roman" w:cs="Times New Roman"/>
          <w:sz w:val="24"/>
          <w:szCs w:val="24"/>
        </w:rPr>
        <w:t xml:space="preserve"> образования,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w:t>
      </w:r>
      <w:r w:rsidR="00EB130A" w:rsidRPr="00C07894">
        <w:rPr>
          <w:rFonts w:ascii="Times New Roman" w:hAnsi="Times New Roman" w:cs="Times New Roman"/>
          <w:sz w:val="24"/>
          <w:szCs w:val="24"/>
        </w:rPr>
        <w:t>Управление образования</w:t>
      </w:r>
      <w:r w:rsidRPr="00C07894">
        <w:rPr>
          <w:rFonts w:ascii="Times New Roman" w:hAnsi="Times New Roman" w:cs="Times New Roman"/>
          <w:sz w:val="24"/>
          <w:szCs w:val="24"/>
        </w:rPr>
        <w:t>. Сообщение о прекращении переписки н</w:t>
      </w:r>
      <w:r w:rsidR="00EB130A" w:rsidRPr="00C07894">
        <w:rPr>
          <w:rFonts w:ascii="Times New Roman" w:hAnsi="Times New Roman" w:cs="Times New Roman"/>
          <w:sz w:val="24"/>
          <w:szCs w:val="24"/>
        </w:rPr>
        <w:t>аправляется автору за подписью начальника Управления</w:t>
      </w:r>
      <w:r w:rsidRPr="00C07894">
        <w:rPr>
          <w:rFonts w:ascii="Times New Roman" w:hAnsi="Times New Roman" w:cs="Times New Roman"/>
          <w:sz w:val="24"/>
          <w:szCs w:val="24"/>
        </w:rPr>
        <w:t xml:space="preserve"> образования.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3.4.9.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C4244" w:rsidRDefault="005C4244" w:rsidP="00914D2D">
      <w:pPr>
        <w:spacing w:after="0" w:line="240" w:lineRule="auto"/>
        <w:ind w:firstLine="284"/>
        <w:rPr>
          <w:rFonts w:ascii="Times New Roman" w:hAnsi="Times New Roman" w:cs="Times New Roman"/>
          <w:b/>
          <w:sz w:val="24"/>
          <w:szCs w:val="24"/>
        </w:rPr>
      </w:pPr>
    </w:p>
    <w:p w:rsidR="00DE3A30" w:rsidRPr="00C07894" w:rsidRDefault="00DE3A30" w:rsidP="005C4244">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3.5. Ответы на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3.5.1.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нарушений прав заявителя, изложенных в жалобе, в ответе следует указать, какие меры приняты к виновным должностным лицам.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3.5.2. В ответе автору поручения по рассмотрению обращения должно быть указано, что заявитель проинформирован о результатах рассмотрения обращения. В ответах на коллективные обращения указывается, кому именно из авторов дан ответ.</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3.5.3.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w:t>
      </w:r>
      <w:r w:rsidR="00EB130A" w:rsidRPr="00C07894">
        <w:rPr>
          <w:rFonts w:ascii="Times New Roman" w:hAnsi="Times New Roman" w:cs="Times New Roman"/>
          <w:sz w:val="24"/>
          <w:szCs w:val="24"/>
        </w:rPr>
        <w:t xml:space="preserve"> </w:t>
      </w:r>
      <w:r w:rsidRPr="00C07894">
        <w:rPr>
          <w:rFonts w:ascii="Times New Roman" w:hAnsi="Times New Roman" w:cs="Times New Roman"/>
          <w:sz w:val="24"/>
          <w:szCs w:val="24"/>
        </w:rPr>
        <w:t xml:space="preserve">Решение о возврате на дополнительное рассмотрение принимается </w:t>
      </w:r>
      <w:r w:rsidR="00EB130A" w:rsidRPr="00C07894">
        <w:rPr>
          <w:rFonts w:ascii="Times New Roman" w:hAnsi="Times New Roman" w:cs="Times New Roman"/>
          <w:sz w:val="24"/>
          <w:szCs w:val="24"/>
        </w:rPr>
        <w:t>начальником Управления образования.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3.5.4. Если на обращение дается промежуточный ответ, то в тексте указываются срок или условия окончательного решения вопроса.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3.5.10. Ответы заявителям подпис</w:t>
      </w:r>
      <w:r w:rsidR="00EB130A" w:rsidRPr="00C07894">
        <w:rPr>
          <w:rFonts w:ascii="Times New Roman" w:hAnsi="Times New Roman" w:cs="Times New Roman"/>
          <w:sz w:val="24"/>
          <w:szCs w:val="24"/>
        </w:rPr>
        <w:t xml:space="preserve">ываются начальником Управления </w:t>
      </w:r>
      <w:r w:rsidRPr="00C07894">
        <w:rPr>
          <w:rFonts w:ascii="Times New Roman" w:hAnsi="Times New Roman" w:cs="Times New Roman"/>
          <w:sz w:val="24"/>
          <w:szCs w:val="24"/>
        </w:rPr>
        <w:t>образован</w:t>
      </w:r>
      <w:r w:rsidR="00EB130A" w:rsidRPr="00C07894">
        <w:rPr>
          <w:rFonts w:ascii="Times New Roman" w:hAnsi="Times New Roman" w:cs="Times New Roman"/>
          <w:sz w:val="24"/>
          <w:szCs w:val="24"/>
        </w:rPr>
        <w:t>ия в его отсутствие исполняющим обязанности начальника Управления образования</w:t>
      </w:r>
      <w:r w:rsidRPr="00C07894">
        <w:rPr>
          <w:rFonts w:ascii="Times New Roman" w:hAnsi="Times New Roman" w:cs="Times New Roman"/>
          <w:sz w:val="24"/>
          <w:szCs w:val="24"/>
        </w:rPr>
        <w:t xml:space="preserve">.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3.5.11. Допустимо оставить без ответа по существу поставленных в нем вопросов обращение, в котором содержатся нецензурные либо оскорбительные выражения, угрозы жизни, здоровью и имуществу должностного лица, членам его семьи, с уведомлением заявителя о недопустимости злоупотребления правом.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3.5.12. Исполнители несут установленную законодательством ответственность за исполнение поручений по обращениям и качество ответов.</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3.5.13. При согласии должностного лица, дававшего поручение по рассмотрению обращения, с ответом заявителю, материалы рассмотрения обращения списываются им «в дело». Руководитель вправе принять решение об оставлении на дополнительном контроле обращения до полного разрешения вопросов, поднимаемых в нем.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3.5.14. Срок регистрации и отправки ответа не должен превышать одного дня со дня его подписания.</w:t>
      </w:r>
    </w:p>
    <w:p w:rsidR="005C4244" w:rsidRDefault="005C4244" w:rsidP="00914D2D">
      <w:pPr>
        <w:spacing w:after="0" w:line="240" w:lineRule="auto"/>
        <w:ind w:firstLine="284"/>
        <w:jc w:val="both"/>
        <w:rPr>
          <w:rFonts w:ascii="Times New Roman" w:hAnsi="Times New Roman" w:cs="Times New Roman"/>
          <w:b/>
          <w:sz w:val="24"/>
          <w:szCs w:val="24"/>
        </w:rPr>
      </w:pPr>
    </w:p>
    <w:p w:rsidR="00DE3A30" w:rsidRPr="00C07894" w:rsidRDefault="00EB130A" w:rsidP="00914D2D">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3.6</w:t>
      </w:r>
      <w:r w:rsidR="00DE3A30" w:rsidRPr="00C07894">
        <w:rPr>
          <w:rFonts w:ascii="Times New Roman" w:hAnsi="Times New Roman" w:cs="Times New Roman"/>
          <w:b/>
          <w:sz w:val="24"/>
          <w:szCs w:val="24"/>
        </w:rPr>
        <w:t xml:space="preserve">. Организация личного приема граждан в </w:t>
      </w:r>
      <w:r w:rsidRPr="00C07894">
        <w:rPr>
          <w:rFonts w:ascii="Times New Roman" w:hAnsi="Times New Roman" w:cs="Times New Roman"/>
          <w:b/>
          <w:sz w:val="24"/>
          <w:szCs w:val="24"/>
        </w:rPr>
        <w:t>Управлении</w:t>
      </w:r>
      <w:r w:rsidR="00DE3A30" w:rsidRPr="00C07894">
        <w:rPr>
          <w:rFonts w:ascii="Times New Roman" w:hAnsi="Times New Roman" w:cs="Times New Roman"/>
          <w:b/>
          <w:sz w:val="24"/>
          <w:szCs w:val="24"/>
        </w:rPr>
        <w:t xml:space="preserve"> образования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EB130A" w:rsidRPr="00C07894">
        <w:rPr>
          <w:rFonts w:ascii="Times New Roman" w:hAnsi="Times New Roman" w:cs="Times New Roman"/>
          <w:sz w:val="24"/>
          <w:szCs w:val="24"/>
        </w:rPr>
        <w:t>6</w:t>
      </w:r>
      <w:r w:rsidRPr="00C07894">
        <w:rPr>
          <w:rFonts w:ascii="Times New Roman" w:hAnsi="Times New Roman" w:cs="Times New Roman"/>
          <w:sz w:val="24"/>
          <w:szCs w:val="24"/>
        </w:rPr>
        <w:t xml:space="preserve">.1. Основание для начала процедуры – обращение гражданина в </w:t>
      </w:r>
      <w:r w:rsidR="00602525"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 xml:space="preserve">.2. Ежедневный прием посетителей в </w:t>
      </w:r>
      <w:r w:rsidRPr="00C07894">
        <w:rPr>
          <w:rFonts w:ascii="Times New Roman" w:hAnsi="Times New Roman" w:cs="Times New Roman"/>
          <w:sz w:val="24"/>
          <w:szCs w:val="24"/>
        </w:rPr>
        <w:t xml:space="preserve">Управлении </w:t>
      </w:r>
      <w:r w:rsidR="00DE3A30" w:rsidRPr="00C07894">
        <w:rPr>
          <w:rFonts w:ascii="Times New Roman" w:hAnsi="Times New Roman" w:cs="Times New Roman"/>
          <w:sz w:val="24"/>
          <w:szCs w:val="24"/>
        </w:rPr>
        <w:t xml:space="preserve">образования осуществляется с </w:t>
      </w:r>
      <w:r w:rsidRPr="00C07894">
        <w:rPr>
          <w:rFonts w:ascii="Times New Roman" w:hAnsi="Times New Roman" w:cs="Times New Roman"/>
          <w:sz w:val="24"/>
          <w:szCs w:val="24"/>
        </w:rPr>
        <w:t xml:space="preserve">9 </w:t>
      </w:r>
      <w:r w:rsidR="00DE3A30" w:rsidRPr="00C07894">
        <w:rPr>
          <w:rFonts w:ascii="Times New Roman" w:hAnsi="Times New Roman" w:cs="Times New Roman"/>
          <w:sz w:val="24"/>
          <w:szCs w:val="24"/>
        </w:rPr>
        <w:t>ч</w:t>
      </w:r>
      <w:r w:rsidRPr="00C07894">
        <w:rPr>
          <w:rFonts w:ascii="Times New Roman" w:hAnsi="Times New Roman" w:cs="Times New Roman"/>
          <w:sz w:val="24"/>
          <w:szCs w:val="24"/>
        </w:rPr>
        <w:t xml:space="preserve"> 00</w:t>
      </w:r>
      <w:r w:rsidR="00DE3A30" w:rsidRPr="00C07894">
        <w:rPr>
          <w:rFonts w:ascii="Times New Roman" w:hAnsi="Times New Roman" w:cs="Times New Roman"/>
          <w:sz w:val="24"/>
          <w:szCs w:val="24"/>
        </w:rPr>
        <w:t xml:space="preserve"> мин. до 12 ч. 30 мин. и с 14 ч. 00 мин. до 17 ч. </w:t>
      </w:r>
      <w:r w:rsidRPr="00C07894">
        <w:rPr>
          <w:rFonts w:ascii="Times New Roman" w:hAnsi="Times New Roman" w:cs="Times New Roman"/>
          <w:sz w:val="24"/>
          <w:szCs w:val="24"/>
        </w:rPr>
        <w:t>0</w:t>
      </w:r>
      <w:r w:rsidR="00DE3A30" w:rsidRPr="00C07894">
        <w:rPr>
          <w:rFonts w:ascii="Times New Roman" w:hAnsi="Times New Roman" w:cs="Times New Roman"/>
          <w:sz w:val="24"/>
          <w:szCs w:val="24"/>
        </w:rPr>
        <w:t xml:space="preserve">0 мин., кроме выходных и праздничных дней. Прием граждан ведет </w:t>
      </w:r>
      <w:r w:rsidRPr="00C07894">
        <w:rPr>
          <w:rFonts w:ascii="Times New Roman" w:hAnsi="Times New Roman" w:cs="Times New Roman"/>
          <w:sz w:val="24"/>
          <w:szCs w:val="24"/>
        </w:rPr>
        <w:t xml:space="preserve">каждый </w:t>
      </w:r>
      <w:r w:rsidR="00DE3A30" w:rsidRPr="00C07894">
        <w:rPr>
          <w:rFonts w:ascii="Times New Roman" w:hAnsi="Times New Roman" w:cs="Times New Roman"/>
          <w:sz w:val="24"/>
          <w:szCs w:val="24"/>
        </w:rPr>
        <w:t xml:space="preserve">специалист Управления </w:t>
      </w:r>
      <w:r w:rsidRPr="00C07894">
        <w:rPr>
          <w:rFonts w:ascii="Times New Roman" w:hAnsi="Times New Roman" w:cs="Times New Roman"/>
          <w:sz w:val="24"/>
          <w:szCs w:val="24"/>
        </w:rPr>
        <w:t>образования.</w:t>
      </w:r>
    </w:p>
    <w:p w:rsidR="00DE3A30" w:rsidRPr="00C07894" w:rsidRDefault="00DE3A30" w:rsidP="00914D2D">
      <w:pPr>
        <w:spacing w:after="0" w:line="240" w:lineRule="auto"/>
        <w:ind w:firstLine="284"/>
        <w:jc w:val="both"/>
        <w:rPr>
          <w:rFonts w:ascii="Times New Roman" w:hAnsi="Times New Roman" w:cs="Times New Roman"/>
          <w:i/>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w:t>
      </w:r>
      <w:r w:rsidR="00602525" w:rsidRPr="00C07894">
        <w:rPr>
          <w:rFonts w:ascii="Times New Roman" w:hAnsi="Times New Roman" w:cs="Times New Roman"/>
          <w:sz w:val="24"/>
          <w:szCs w:val="24"/>
        </w:rPr>
        <w:t>3</w:t>
      </w:r>
      <w:r w:rsidRPr="00C07894">
        <w:rPr>
          <w:rFonts w:ascii="Times New Roman" w:hAnsi="Times New Roman" w:cs="Times New Roman"/>
          <w:sz w:val="24"/>
          <w:szCs w:val="24"/>
        </w:rPr>
        <w:t xml:space="preserve">.Рабочие места </w:t>
      </w:r>
      <w:r w:rsidR="00602525" w:rsidRPr="00C07894">
        <w:rPr>
          <w:rFonts w:ascii="Times New Roman" w:hAnsi="Times New Roman" w:cs="Times New Roman"/>
          <w:sz w:val="24"/>
          <w:szCs w:val="24"/>
        </w:rPr>
        <w:t>специалистов</w:t>
      </w:r>
      <w:r w:rsidRPr="00C07894">
        <w:rPr>
          <w:rFonts w:ascii="Times New Roman" w:hAnsi="Times New Roman" w:cs="Times New Roman"/>
          <w:sz w:val="24"/>
          <w:szCs w:val="24"/>
        </w:rPr>
        <w:t>, осуществляющих прием граждан, оборудуются компьютерами и оргтехникой</w:t>
      </w:r>
      <w:r w:rsidRPr="00C07894">
        <w:rPr>
          <w:rFonts w:ascii="Times New Roman" w:hAnsi="Times New Roman" w:cs="Times New Roman"/>
          <w:i/>
          <w:sz w:val="24"/>
          <w:szCs w:val="24"/>
        </w:rPr>
        <w:t>.</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w:t>
      </w:r>
      <w:r w:rsidRPr="00C07894">
        <w:rPr>
          <w:rFonts w:ascii="Times New Roman" w:hAnsi="Times New Roman" w:cs="Times New Roman"/>
          <w:sz w:val="24"/>
          <w:szCs w:val="24"/>
        </w:rPr>
        <w:t>4</w:t>
      </w:r>
      <w:r w:rsidR="00DE3A30" w:rsidRPr="00C07894">
        <w:rPr>
          <w:rFonts w:ascii="Times New Roman" w:hAnsi="Times New Roman" w:cs="Times New Roman"/>
          <w:sz w:val="24"/>
          <w:szCs w:val="24"/>
        </w:rPr>
        <w:t>.Место ожидания личного приема граждан оборудуется стульями, столами. Заявители обеспечиваются канцелярскими принадлежностями, бумагой для написания обращений.</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w:t>
      </w:r>
      <w:r w:rsidRPr="00C07894">
        <w:rPr>
          <w:rFonts w:ascii="Times New Roman" w:hAnsi="Times New Roman" w:cs="Times New Roman"/>
          <w:sz w:val="24"/>
          <w:szCs w:val="24"/>
        </w:rPr>
        <w:t>5</w:t>
      </w:r>
      <w:r w:rsidR="00DE3A30" w:rsidRPr="00C07894">
        <w:rPr>
          <w:rFonts w:ascii="Times New Roman" w:hAnsi="Times New Roman" w:cs="Times New Roman"/>
          <w:sz w:val="24"/>
          <w:szCs w:val="24"/>
        </w:rPr>
        <w:t>. Места для проведения личного приема граждан должны соответствовать всем требованиям пожарной безопасности, охраны  труда.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 Должностное лицо, осуществляющее личный прием, обеспечивается табличкой, содержащей сведения о его фамилии, имени, отчестве и должности.</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w:t>
      </w:r>
      <w:r w:rsidRPr="00C07894">
        <w:rPr>
          <w:rFonts w:ascii="Times New Roman" w:hAnsi="Times New Roman" w:cs="Times New Roman"/>
          <w:sz w:val="24"/>
          <w:szCs w:val="24"/>
        </w:rPr>
        <w:t>7</w:t>
      </w:r>
      <w:r w:rsidR="00DE3A30" w:rsidRPr="00C07894">
        <w:rPr>
          <w:rFonts w:ascii="Times New Roman" w:hAnsi="Times New Roman" w:cs="Times New Roman"/>
          <w:sz w:val="24"/>
          <w:szCs w:val="24"/>
        </w:rPr>
        <w:t xml:space="preserve">. Организацию личного приема граждан в </w:t>
      </w:r>
      <w:r w:rsidRPr="00C07894">
        <w:rPr>
          <w:rFonts w:ascii="Times New Roman" w:hAnsi="Times New Roman" w:cs="Times New Roman"/>
          <w:sz w:val="24"/>
          <w:szCs w:val="24"/>
        </w:rPr>
        <w:t>Управлении</w:t>
      </w:r>
      <w:r w:rsidR="00DE3A30" w:rsidRPr="00C07894">
        <w:rPr>
          <w:rFonts w:ascii="Times New Roman" w:hAnsi="Times New Roman" w:cs="Times New Roman"/>
          <w:sz w:val="24"/>
          <w:szCs w:val="24"/>
        </w:rPr>
        <w:t xml:space="preserve"> образования осуществля</w:t>
      </w:r>
      <w:r w:rsidRPr="00C07894">
        <w:rPr>
          <w:rFonts w:ascii="Times New Roman" w:hAnsi="Times New Roman" w:cs="Times New Roman"/>
          <w:sz w:val="24"/>
          <w:szCs w:val="24"/>
        </w:rPr>
        <w:t>ют</w:t>
      </w:r>
      <w:r w:rsidR="00DE3A30" w:rsidRPr="00C07894">
        <w:rPr>
          <w:rFonts w:ascii="Times New Roman" w:hAnsi="Times New Roman" w:cs="Times New Roman"/>
          <w:sz w:val="24"/>
          <w:szCs w:val="24"/>
        </w:rPr>
        <w:t xml:space="preserve"> </w:t>
      </w:r>
      <w:r w:rsidRPr="00C07894">
        <w:rPr>
          <w:rFonts w:ascii="Times New Roman" w:hAnsi="Times New Roman" w:cs="Times New Roman"/>
          <w:sz w:val="24"/>
          <w:szCs w:val="24"/>
        </w:rPr>
        <w:t>специалисты Управления образования</w:t>
      </w:r>
      <w:r w:rsidR="00DE3A30"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w:t>
      </w:r>
      <w:r w:rsidR="00602525" w:rsidRPr="00C07894">
        <w:rPr>
          <w:rFonts w:ascii="Times New Roman" w:hAnsi="Times New Roman" w:cs="Times New Roman"/>
          <w:sz w:val="24"/>
          <w:szCs w:val="24"/>
        </w:rPr>
        <w:t>8</w:t>
      </w:r>
      <w:r w:rsidRPr="00C07894">
        <w:rPr>
          <w:rFonts w:ascii="Times New Roman" w:hAnsi="Times New Roman" w:cs="Times New Roman"/>
          <w:sz w:val="24"/>
          <w:szCs w:val="24"/>
        </w:rPr>
        <w:t>. Прием граждан осуществляется в порядке очередности. В исключительных случаях возможен прием вне очереди по состоянию здоровья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w:t>
      </w:r>
      <w:r w:rsidR="00602525" w:rsidRPr="00C07894">
        <w:rPr>
          <w:rFonts w:ascii="Times New Roman" w:hAnsi="Times New Roman" w:cs="Times New Roman"/>
          <w:sz w:val="24"/>
          <w:szCs w:val="24"/>
        </w:rPr>
        <w:t>9</w:t>
      </w:r>
      <w:r w:rsidRPr="00C07894">
        <w:rPr>
          <w:rFonts w:ascii="Times New Roman" w:hAnsi="Times New Roman" w:cs="Times New Roman"/>
          <w:sz w:val="24"/>
          <w:szCs w:val="24"/>
        </w:rPr>
        <w:t>. При приеме гражданин обязан предъявить документ, удостоверяющий его личность.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.1</w:t>
      </w:r>
      <w:r w:rsidR="00602525" w:rsidRPr="00C07894">
        <w:rPr>
          <w:rFonts w:ascii="Times New Roman" w:hAnsi="Times New Roman" w:cs="Times New Roman"/>
          <w:sz w:val="24"/>
          <w:szCs w:val="24"/>
        </w:rPr>
        <w:t>0</w:t>
      </w:r>
      <w:r w:rsidRPr="00C07894">
        <w:rPr>
          <w:rFonts w:ascii="Times New Roman" w:hAnsi="Times New Roman" w:cs="Times New Roman"/>
          <w:sz w:val="24"/>
          <w:szCs w:val="24"/>
        </w:rPr>
        <w:t>.Фамилия, имя, отчество заявителя, адрес и краткая аннотация вопроса регистрируются в учётной карточке  и  при наличии  в автоматизированной Системе</w:t>
      </w:r>
      <w:r w:rsidR="00602525"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.1</w:t>
      </w:r>
      <w:r w:rsidR="00602525" w:rsidRPr="00C07894">
        <w:rPr>
          <w:rFonts w:ascii="Times New Roman" w:hAnsi="Times New Roman" w:cs="Times New Roman"/>
          <w:sz w:val="24"/>
          <w:szCs w:val="24"/>
        </w:rPr>
        <w:t>1</w:t>
      </w:r>
      <w:r w:rsidRPr="00C07894">
        <w:rPr>
          <w:rFonts w:ascii="Times New Roman" w:hAnsi="Times New Roman" w:cs="Times New Roman"/>
          <w:sz w:val="24"/>
          <w:szCs w:val="24"/>
        </w:rPr>
        <w:t xml:space="preserve">. Осуществляющий  прием обязан дать заявителю исчерпывающие разъяснения по интересующему вопросу либо разъяснить где, кем и в каком порядке может быть рассмотрен поднятый вопрос. При необходимости для рассмотрения поставленных заявителем вопросов приглашается специалист </w:t>
      </w:r>
      <w:r w:rsidR="00602525" w:rsidRPr="00C07894">
        <w:rPr>
          <w:rFonts w:ascii="Times New Roman" w:hAnsi="Times New Roman" w:cs="Times New Roman"/>
          <w:sz w:val="24"/>
          <w:szCs w:val="24"/>
        </w:rPr>
        <w:t xml:space="preserve">Управления </w:t>
      </w:r>
      <w:r w:rsidRPr="00C07894">
        <w:rPr>
          <w:rFonts w:ascii="Times New Roman" w:hAnsi="Times New Roman" w:cs="Times New Roman"/>
          <w:sz w:val="24"/>
          <w:szCs w:val="24"/>
        </w:rPr>
        <w:t>образования.</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.1</w:t>
      </w:r>
      <w:r w:rsidRPr="00C07894">
        <w:rPr>
          <w:rFonts w:ascii="Times New Roman" w:hAnsi="Times New Roman" w:cs="Times New Roman"/>
          <w:sz w:val="24"/>
          <w:szCs w:val="24"/>
        </w:rPr>
        <w:t>2</w:t>
      </w:r>
      <w:r w:rsidR="00DE3A30" w:rsidRPr="00C07894">
        <w:rPr>
          <w:rFonts w:ascii="Times New Roman" w:hAnsi="Times New Roman" w:cs="Times New Roman"/>
          <w:sz w:val="24"/>
          <w:szCs w:val="24"/>
        </w:rPr>
        <w:t>.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3.1-3.5. Порядка. При необходимости корреспонденция, полученная во время приема, рассматривается в первоочередном порядке.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6.13</w:t>
      </w:r>
      <w:r w:rsidRPr="00C07894">
        <w:rPr>
          <w:rFonts w:ascii="Times New Roman" w:hAnsi="Times New Roman" w:cs="Times New Roman"/>
          <w:sz w:val="24"/>
          <w:szCs w:val="24"/>
        </w:rPr>
        <w:t>. Для оперативного решения вопросов в ходе приема заполняется карточ</w:t>
      </w:r>
      <w:r w:rsidR="005C4244">
        <w:rPr>
          <w:rFonts w:ascii="Times New Roman" w:hAnsi="Times New Roman" w:cs="Times New Roman"/>
          <w:sz w:val="24"/>
          <w:szCs w:val="24"/>
        </w:rPr>
        <w:t>ка личного приема (приложение №</w:t>
      </w:r>
      <w:r w:rsidRPr="00C07894">
        <w:rPr>
          <w:rFonts w:ascii="Times New Roman" w:hAnsi="Times New Roman" w:cs="Times New Roman"/>
          <w:sz w:val="24"/>
          <w:szCs w:val="24"/>
        </w:rPr>
        <w:t>1</w:t>
      </w:r>
      <w:r w:rsidR="005C4244">
        <w:rPr>
          <w:rFonts w:ascii="Times New Roman" w:hAnsi="Times New Roman" w:cs="Times New Roman"/>
          <w:sz w:val="24"/>
          <w:szCs w:val="24"/>
        </w:rPr>
        <w:t xml:space="preserve"> к Порядку</w:t>
      </w:r>
      <w:r w:rsidRPr="00C07894">
        <w:rPr>
          <w:rFonts w:ascii="Times New Roman" w:hAnsi="Times New Roman" w:cs="Times New Roman"/>
          <w:sz w:val="24"/>
          <w:szCs w:val="24"/>
        </w:rPr>
        <w:t xml:space="preserve">), оформляется контрольное поручение по разрешению проблемы, подписывается </w:t>
      </w:r>
      <w:r w:rsidR="00602525" w:rsidRPr="00C07894">
        <w:rPr>
          <w:rFonts w:ascii="Times New Roman" w:hAnsi="Times New Roman" w:cs="Times New Roman"/>
          <w:sz w:val="24"/>
          <w:szCs w:val="24"/>
        </w:rPr>
        <w:t>начальником Управления</w:t>
      </w:r>
      <w:r w:rsidRPr="00C07894">
        <w:rPr>
          <w:rFonts w:ascii="Times New Roman" w:hAnsi="Times New Roman" w:cs="Times New Roman"/>
          <w:sz w:val="24"/>
          <w:szCs w:val="24"/>
        </w:rPr>
        <w:t xml:space="preserve"> образования, и направляется исполнителю.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.1</w:t>
      </w:r>
      <w:r w:rsidR="00602525" w:rsidRPr="00C07894">
        <w:rPr>
          <w:rFonts w:ascii="Times New Roman" w:hAnsi="Times New Roman" w:cs="Times New Roman"/>
          <w:sz w:val="24"/>
          <w:szCs w:val="24"/>
        </w:rPr>
        <w:t>4</w:t>
      </w:r>
      <w:r w:rsidRPr="00C07894">
        <w:rPr>
          <w:rFonts w:ascii="Times New Roman" w:hAnsi="Times New Roman" w:cs="Times New Roman"/>
          <w:sz w:val="24"/>
          <w:szCs w:val="24"/>
        </w:rPr>
        <w:t>.Специалист</w:t>
      </w:r>
      <w:r w:rsidR="00602525" w:rsidRPr="00C07894">
        <w:rPr>
          <w:rFonts w:ascii="Times New Roman" w:hAnsi="Times New Roman" w:cs="Times New Roman"/>
          <w:sz w:val="24"/>
          <w:szCs w:val="24"/>
        </w:rPr>
        <w:t>ами</w:t>
      </w:r>
      <w:r w:rsidRPr="00C07894">
        <w:rPr>
          <w:rFonts w:ascii="Times New Roman" w:hAnsi="Times New Roman" w:cs="Times New Roman"/>
          <w:sz w:val="24"/>
          <w:szCs w:val="24"/>
        </w:rPr>
        <w:t xml:space="preserve"> на личный прием к </w:t>
      </w:r>
      <w:r w:rsidR="00602525" w:rsidRPr="00C07894">
        <w:rPr>
          <w:rFonts w:ascii="Times New Roman" w:hAnsi="Times New Roman" w:cs="Times New Roman"/>
          <w:sz w:val="24"/>
          <w:szCs w:val="24"/>
        </w:rPr>
        <w:t>начальнику Управления</w:t>
      </w:r>
      <w:r w:rsidRPr="00C07894">
        <w:rPr>
          <w:rFonts w:ascii="Times New Roman" w:hAnsi="Times New Roman" w:cs="Times New Roman"/>
          <w:sz w:val="24"/>
          <w:szCs w:val="24"/>
        </w:rPr>
        <w:t xml:space="preserve"> образования оформляется карточка личного приема на каждого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.1</w:t>
      </w:r>
      <w:r w:rsidR="00602525" w:rsidRPr="00C07894">
        <w:rPr>
          <w:rFonts w:ascii="Times New Roman" w:hAnsi="Times New Roman" w:cs="Times New Roman"/>
          <w:sz w:val="24"/>
          <w:szCs w:val="24"/>
        </w:rPr>
        <w:t>5</w:t>
      </w:r>
      <w:r w:rsidRPr="00C07894">
        <w:rPr>
          <w:rFonts w:ascii="Times New Roman" w:hAnsi="Times New Roman" w:cs="Times New Roman"/>
          <w:sz w:val="24"/>
          <w:szCs w:val="24"/>
        </w:rPr>
        <w:t xml:space="preserve">. Личный прием граждан осуществляется </w:t>
      </w:r>
      <w:r w:rsidR="00EA047C" w:rsidRPr="00C07894">
        <w:rPr>
          <w:rFonts w:ascii="Times New Roman" w:hAnsi="Times New Roman" w:cs="Times New Roman"/>
          <w:sz w:val="24"/>
          <w:szCs w:val="24"/>
        </w:rPr>
        <w:t>начальником Управления</w:t>
      </w:r>
      <w:r w:rsidRPr="00C07894">
        <w:rPr>
          <w:rFonts w:ascii="Times New Roman" w:hAnsi="Times New Roman" w:cs="Times New Roman"/>
          <w:sz w:val="24"/>
          <w:szCs w:val="24"/>
        </w:rPr>
        <w:t xml:space="preserve"> образования, </w:t>
      </w:r>
      <w:r w:rsidR="00EA047C" w:rsidRPr="00C07894">
        <w:rPr>
          <w:rFonts w:ascii="Times New Roman" w:hAnsi="Times New Roman" w:cs="Times New Roman"/>
          <w:sz w:val="24"/>
          <w:szCs w:val="24"/>
        </w:rPr>
        <w:t>специалистами Управления</w:t>
      </w:r>
      <w:r w:rsidRPr="00C07894">
        <w:rPr>
          <w:rFonts w:ascii="Times New Roman" w:hAnsi="Times New Roman" w:cs="Times New Roman"/>
          <w:sz w:val="24"/>
          <w:szCs w:val="24"/>
        </w:rPr>
        <w:t xml:space="preserve"> образования при поступлении обращений, рассмотрение которых находится в их компетенции.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EA047C" w:rsidRPr="00C07894">
        <w:rPr>
          <w:rFonts w:ascii="Times New Roman" w:hAnsi="Times New Roman" w:cs="Times New Roman"/>
          <w:sz w:val="24"/>
          <w:szCs w:val="24"/>
        </w:rPr>
        <w:t>6.16</w:t>
      </w:r>
      <w:r w:rsidRPr="00C07894">
        <w:rPr>
          <w:rFonts w:ascii="Times New Roman" w:hAnsi="Times New Roman" w:cs="Times New Roman"/>
          <w:sz w:val="24"/>
          <w:szCs w:val="24"/>
        </w:rPr>
        <w:t>. По окончании приема должностное лицо доводит до сведения заявителя свое решение или информирует о том, кому поручено рассмотрение и принятие мер по его обращению, а также откуда он получит ответ, либо разъясняет где, кем и в каком порядке будет рассмотрено его обращение по существу.</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EA047C" w:rsidRPr="00C07894">
        <w:rPr>
          <w:rFonts w:ascii="Times New Roman" w:hAnsi="Times New Roman" w:cs="Times New Roman"/>
          <w:sz w:val="24"/>
          <w:szCs w:val="24"/>
        </w:rPr>
        <w:t>6</w:t>
      </w:r>
      <w:r w:rsidRPr="00C07894">
        <w:rPr>
          <w:rFonts w:ascii="Times New Roman" w:hAnsi="Times New Roman" w:cs="Times New Roman"/>
          <w:sz w:val="24"/>
          <w:szCs w:val="24"/>
        </w:rPr>
        <w:t>.</w:t>
      </w:r>
      <w:r w:rsidR="00EA047C" w:rsidRPr="00C07894">
        <w:rPr>
          <w:rFonts w:ascii="Times New Roman" w:hAnsi="Times New Roman" w:cs="Times New Roman"/>
          <w:sz w:val="24"/>
          <w:szCs w:val="24"/>
        </w:rPr>
        <w:t>17</w:t>
      </w:r>
      <w:r w:rsidRPr="00C07894">
        <w:rPr>
          <w:rFonts w:ascii="Times New Roman" w:hAnsi="Times New Roman" w:cs="Times New Roman"/>
          <w:sz w:val="24"/>
          <w:szCs w:val="24"/>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3.</w:t>
      </w:r>
      <w:r w:rsidR="00EA047C" w:rsidRPr="00C07894">
        <w:rPr>
          <w:rFonts w:ascii="Times New Roman" w:hAnsi="Times New Roman" w:cs="Times New Roman"/>
          <w:sz w:val="24"/>
          <w:szCs w:val="24"/>
        </w:rPr>
        <w:t>6</w:t>
      </w:r>
      <w:r w:rsidRPr="00C07894">
        <w:rPr>
          <w:rFonts w:ascii="Times New Roman" w:hAnsi="Times New Roman" w:cs="Times New Roman"/>
          <w:sz w:val="24"/>
          <w:szCs w:val="24"/>
        </w:rPr>
        <w:t>.</w:t>
      </w:r>
      <w:r w:rsidR="00EA047C" w:rsidRPr="00C07894">
        <w:rPr>
          <w:rFonts w:ascii="Times New Roman" w:hAnsi="Times New Roman" w:cs="Times New Roman"/>
          <w:sz w:val="24"/>
          <w:szCs w:val="24"/>
        </w:rPr>
        <w:t>18</w:t>
      </w:r>
      <w:r w:rsidRPr="00C07894">
        <w:rPr>
          <w:rFonts w:ascii="Times New Roman" w:hAnsi="Times New Roman" w:cs="Times New Roman"/>
          <w:sz w:val="24"/>
          <w:szCs w:val="24"/>
        </w:rPr>
        <w:t>. Должностное лицо, ведущее прием, принимает решение о постановке на контроль исполнения его поручения.</w:t>
      </w:r>
    </w:p>
    <w:p w:rsidR="00DE3A30" w:rsidRPr="00C07894" w:rsidRDefault="00EA047C"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w:t>
      </w:r>
      <w:r w:rsidR="005C4244">
        <w:rPr>
          <w:rFonts w:ascii="Times New Roman" w:hAnsi="Times New Roman" w:cs="Times New Roman"/>
          <w:sz w:val="24"/>
          <w:szCs w:val="24"/>
        </w:rPr>
        <w:t>19</w:t>
      </w:r>
      <w:r w:rsidR="00DE3A30" w:rsidRPr="00C07894">
        <w:rPr>
          <w:rFonts w:ascii="Times New Roman" w:hAnsi="Times New Roman" w:cs="Times New Roman"/>
          <w:sz w:val="24"/>
          <w:szCs w:val="24"/>
        </w:rPr>
        <w:t xml:space="preserve">. В случае грубого, агрессивного поведения гражданина прием может быть прекращен. Информация о неадекватном поведении гражданина отражается в карточке личного приема. </w:t>
      </w:r>
    </w:p>
    <w:p w:rsidR="005C4244" w:rsidRDefault="005C4244" w:rsidP="00914D2D">
      <w:pPr>
        <w:spacing w:after="0" w:line="240" w:lineRule="auto"/>
        <w:ind w:firstLine="284"/>
        <w:rPr>
          <w:rFonts w:ascii="Times New Roman" w:hAnsi="Times New Roman" w:cs="Times New Roman"/>
          <w:b/>
          <w:sz w:val="24"/>
          <w:szCs w:val="24"/>
        </w:rPr>
      </w:pPr>
    </w:p>
    <w:p w:rsidR="00DE3A30" w:rsidRPr="00C07894" w:rsidRDefault="00DE3A30" w:rsidP="00914D2D">
      <w:pPr>
        <w:spacing w:after="0" w:line="240" w:lineRule="auto"/>
        <w:ind w:firstLine="284"/>
        <w:rPr>
          <w:rFonts w:ascii="Times New Roman" w:hAnsi="Times New Roman" w:cs="Times New Roman"/>
          <w:b/>
          <w:sz w:val="24"/>
          <w:szCs w:val="24"/>
        </w:rPr>
      </w:pPr>
      <w:r w:rsidRPr="00C07894">
        <w:rPr>
          <w:rFonts w:ascii="Times New Roman" w:hAnsi="Times New Roman" w:cs="Times New Roman"/>
          <w:b/>
          <w:sz w:val="24"/>
          <w:szCs w:val="24"/>
        </w:rPr>
        <w:t>3.</w:t>
      </w:r>
      <w:r w:rsidR="000A6596" w:rsidRPr="00C07894">
        <w:rPr>
          <w:rFonts w:ascii="Times New Roman" w:hAnsi="Times New Roman" w:cs="Times New Roman"/>
          <w:b/>
          <w:sz w:val="24"/>
          <w:szCs w:val="24"/>
        </w:rPr>
        <w:t>7</w:t>
      </w:r>
      <w:r w:rsidRPr="00C07894">
        <w:rPr>
          <w:rFonts w:ascii="Times New Roman" w:hAnsi="Times New Roman" w:cs="Times New Roman"/>
          <w:b/>
          <w:sz w:val="24"/>
          <w:szCs w:val="24"/>
        </w:rPr>
        <w:t>. Хранение материалов рассмотрения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0A6596" w:rsidRPr="00C07894">
        <w:rPr>
          <w:rFonts w:ascii="Times New Roman" w:hAnsi="Times New Roman" w:cs="Times New Roman"/>
          <w:sz w:val="24"/>
          <w:szCs w:val="24"/>
        </w:rPr>
        <w:t>7</w:t>
      </w:r>
      <w:r w:rsidRPr="00C07894">
        <w:rPr>
          <w:rFonts w:ascii="Times New Roman" w:hAnsi="Times New Roman" w:cs="Times New Roman"/>
          <w:sz w:val="24"/>
          <w:szCs w:val="24"/>
        </w:rPr>
        <w:t xml:space="preserve">.1. Обращения, по которым </w:t>
      </w:r>
      <w:r w:rsidR="000A6596" w:rsidRPr="00C07894">
        <w:rPr>
          <w:rFonts w:ascii="Times New Roman" w:hAnsi="Times New Roman" w:cs="Times New Roman"/>
          <w:sz w:val="24"/>
          <w:szCs w:val="24"/>
        </w:rPr>
        <w:t xml:space="preserve">Управлением </w:t>
      </w:r>
      <w:r w:rsidRPr="00C07894">
        <w:rPr>
          <w:rFonts w:ascii="Times New Roman" w:hAnsi="Times New Roman" w:cs="Times New Roman"/>
          <w:sz w:val="24"/>
          <w:szCs w:val="24"/>
        </w:rPr>
        <w:t xml:space="preserve">образования запрашивается информация о результатах рассмотрения, хранятся в общем отделе </w:t>
      </w:r>
      <w:r w:rsidR="000A6596"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0A6596" w:rsidRPr="00C07894">
        <w:rPr>
          <w:rFonts w:ascii="Times New Roman" w:hAnsi="Times New Roman" w:cs="Times New Roman"/>
          <w:sz w:val="24"/>
          <w:szCs w:val="24"/>
        </w:rPr>
        <w:t>7</w:t>
      </w:r>
      <w:r w:rsidRPr="00C07894">
        <w:rPr>
          <w:rFonts w:ascii="Times New Roman" w:hAnsi="Times New Roman" w:cs="Times New Roman"/>
          <w:sz w:val="24"/>
          <w:szCs w:val="24"/>
        </w:rPr>
        <w:t>.2. На хранение материалы рассмотрения обращений передаются после списания «в дело» авторами поручений по их рассмотрению.</w:t>
      </w:r>
    </w:p>
    <w:p w:rsidR="00DE3A30" w:rsidRPr="00C07894" w:rsidRDefault="000A6596"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3.7</w:t>
      </w:r>
      <w:r w:rsidR="00DE3A30" w:rsidRPr="00C07894">
        <w:rPr>
          <w:rFonts w:ascii="Times New Roman" w:hAnsi="Times New Roman" w:cs="Times New Roman"/>
          <w:sz w:val="24"/>
          <w:szCs w:val="24"/>
        </w:rPr>
        <w:t>.3. Рассмотренное письменное обращение с копией поручения и все документы, относящиеся к его разрешению, комплектуются в отдельный материал в следующей последовательности: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информация о результатах рассмотрения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материалы проверки по обращению (если она проводилась);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копия ответа автору, а также (если имеются) копии промежуточных ответов автору, информация о продлении срока рассмотрения;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поручение по рассмотрению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письменное обращение, приложения к нему (если они имеются), а также акты 3.8.4.</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0A6596" w:rsidRPr="00C07894">
        <w:rPr>
          <w:rFonts w:ascii="Times New Roman" w:hAnsi="Times New Roman" w:cs="Times New Roman"/>
          <w:sz w:val="24"/>
          <w:szCs w:val="24"/>
        </w:rPr>
        <w:t>7</w:t>
      </w:r>
      <w:r w:rsidRPr="00C07894">
        <w:rPr>
          <w:rFonts w:ascii="Times New Roman" w:hAnsi="Times New Roman" w:cs="Times New Roman"/>
          <w:sz w:val="24"/>
          <w:szCs w:val="24"/>
        </w:rPr>
        <w:t>.</w:t>
      </w:r>
      <w:r w:rsidR="000A6596" w:rsidRPr="00C07894">
        <w:rPr>
          <w:rFonts w:ascii="Times New Roman" w:hAnsi="Times New Roman" w:cs="Times New Roman"/>
          <w:sz w:val="24"/>
          <w:szCs w:val="24"/>
        </w:rPr>
        <w:t>4</w:t>
      </w:r>
      <w:r w:rsidRPr="00C07894">
        <w:rPr>
          <w:rFonts w:ascii="Times New Roman" w:hAnsi="Times New Roman" w:cs="Times New Roman"/>
          <w:sz w:val="24"/>
          <w:szCs w:val="24"/>
        </w:rPr>
        <w:t>. Срок хранения обращений граждан с материалами по их рассмотрению – 5 лет. По истечении срока хранения дела подлежат уничтожению в установленном порядке. Предложения, письма творческого характера, заявления, жалобы, содержащие сведения о серьезных недостатках и злоупотреблениях, коррупции – постоянно.</w:t>
      </w:r>
    </w:p>
    <w:p w:rsidR="00B14D41" w:rsidRPr="00C07894" w:rsidRDefault="00B14D41" w:rsidP="00914D2D">
      <w:pPr>
        <w:spacing w:after="0" w:line="240" w:lineRule="auto"/>
        <w:ind w:firstLine="284"/>
        <w:jc w:val="center"/>
        <w:rPr>
          <w:rFonts w:ascii="Times New Roman" w:hAnsi="Times New Roman" w:cs="Times New Roman"/>
          <w:b/>
          <w:sz w:val="24"/>
          <w:szCs w:val="24"/>
        </w:rPr>
      </w:pPr>
    </w:p>
    <w:p w:rsidR="00DE3A30" w:rsidRPr="00C07894" w:rsidRDefault="00DE3A30" w:rsidP="00914D2D">
      <w:pPr>
        <w:spacing w:after="0" w:line="240" w:lineRule="auto"/>
        <w:ind w:firstLine="284"/>
        <w:jc w:val="center"/>
        <w:rPr>
          <w:rFonts w:ascii="Times New Roman" w:hAnsi="Times New Roman" w:cs="Times New Roman"/>
          <w:b/>
          <w:sz w:val="24"/>
          <w:szCs w:val="24"/>
        </w:rPr>
      </w:pPr>
      <w:r w:rsidRPr="00C07894">
        <w:rPr>
          <w:rFonts w:ascii="Times New Roman" w:hAnsi="Times New Roman" w:cs="Times New Roman"/>
          <w:b/>
          <w:sz w:val="24"/>
          <w:szCs w:val="24"/>
        </w:rPr>
        <w:t>4.Порядок и формы контроля за рассмотрением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 Контроль за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4.2. Контроль за исполнением поручений по обращениям граждан включает:</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постановку поручений по исполнению обращений граждан на контроль;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сбор и обработку информации о ходе рассмотрения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подготовку оперативных запросов исполнителям о ходе и состоянии исполнения поручений по обращениям;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подготовку и обобщение данных о содержании и сроках исполнения поручений по обращениям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снятие обращений с контроля.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4.3. Решение о постановке обращения на контроль принимается </w:t>
      </w:r>
      <w:r w:rsidR="000A6596" w:rsidRPr="00C07894">
        <w:rPr>
          <w:rFonts w:ascii="Times New Roman" w:hAnsi="Times New Roman" w:cs="Times New Roman"/>
          <w:sz w:val="24"/>
          <w:szCs w:val="24"/>
        </w:rPr>
        <w:t>начальником Управления</w:t>
      </w:r>
      <w:r w:rsidRPr="00C07894">
        <w:rPr>
          <w:rFonts w:ascii="Times New Roman" w:hAnsi="Times New Roman" w:cs="Times New Roman"/>
          <w:sz w:val="24"/>
          <w:szCs w:val="24"/>
        </w:rPr>
        <w:t xml:space="preserve"> образования. </w:t>
      </w:r>
    </w:p>
    <w:p w:rsidR="00DE3A30" w:rsidRPr="00C07894" w:rsidRDefault="000A6596"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4.4</w:t>
      </w:r>
      <w:r w:rsidR="00DE3A30" w:rsidRPr="00C07894">
        <w:rPr>
          <w:rFonts w:ascii="Times New Roman" w:hAnsi="Times New Roman" w:cs="Times New Roman"/>
          <w:sz w:val="24"/>
          <w:szCs w:val="24"/>
        </w:rPr>
        <w:t xml:space="preserve">. На контроль ставятся обращения, в которых сообщается о конкретных нарушениях законных прав и интересов граждан, а также обращения, имеющие большое общественное, политическое значение. Постановка обращений на контроль также производится с целью устранения недостатков в работе </w:t>
      </w:r>
      <w:r w:rsidR="00984F27" w:rsidRPr="00C07894">
        <w:rPr>
          <w:rFonts w:ascii="Times New Roman" w:hAnsi="Times New Roman" w:cs="Times New Roman"/>
          <w:sz w:val="24"/>
          <w:szCs w:val="24"/>
        </w:rPr>
        <w:t>образовательных организаций, подведомственных Управлению образования и Управления</w:t>
      </w:r>
      <w:r w:rsidR="00DE3A30" w:rsidRPr="00C07894">
        <w:rPr>
          <w:rFonts w:ascii="Times New Roman" w:hAnsi="Times New Roman" w:cs="Times New Roman"/>
          <w:sz w:val="24"/>
          <w:szCs w:val="24"/>
        </w:rPr>
        <w:t xml:space="preserve"> образования, получения материалов для обзоров почты, аналитических записок и информаций, выявления принимавшихся мер в случае повторных (многократных)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4.6. Контроль за своевременным и полным рассмотрением обращений граждан, поставленных на контроль в </w:t>
      </w:r>
      <w:r w:rsidR="00984F27" w:rsidRPr="00C07894">
        <w:rPr>
          <w:rFonts w:ascii="Times New Roman" w:hAnsi="Times New Roman" w:cs="Times New Roman"/>
          <w:sz w:val="24"/>
          <w:szCs w:val="24"/>
        </w:rPr>
        <w:t>Управлении</w:t>
      </w:r>
      <w:r w:rsidRPr="00C07894">
        <w:rPr>
          <w:rFonts w:ascii="Times New Roman" w:hAnsi="Times New Roman" w:cs="Times New Roman"/>
          <w:sz w:val="24"/>
          <w:szCs w:val="24"/>
        </w:rPr>
        <w:t xml:space="preserve"> образовани</w:t>
      </w:r>
      <w:r w:rsidR="00984F27" w:rsidRPr="00C07894">
        <w:rPr>
          <w:rFonts w:ascii="Times New Roman" w:hAnsi="Times New Roman" w:cs="Times New Roman"/>
          <w:sz w:val="24"/>
          <w:szCs w:val="24"/>
        </w:rPr>
        <w:t>я</w:t>
      </w:r>
      <w:r w:rsidRPr="00C07894">
        <w:rPr>
          <w:rFonts w:ascii="Times New Roman" w:hAnsi="Times New Roman" w:cs="Times New Roman"/>
          <w:sz w:val="24"/>
          <w:szCs w:val="24"/>
        </w:rPr>
        <w:t>, осуществляется должностными лицами, ответственными за организацию работы с обращениями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4.7. Обращения, поступившие в </w:t>
      </w:r>
      <w:r w:rsidR="00984F27"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из федеральных органов государственной власти,  Главы и Правительства Архангельской области, берутся на особый контроль.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 xml:space="preserve">4.8 Обращения, по которым </w:t>
      </w:r>
      <w:r w:rsidR="00984F27" w:rsidRPr="00C07894">
        <w:rPr>
          <w:rFonts w:ascii="Times New Roman" w:hAnsi="Times New Roman" w:cs="Times New Roman"/>
          <w:sz w:val="24"/>
          <w:szCs w:val="24"/>
        </w:rPr>
        <w:t>Управлением</w:t>
      </w:r>
      <w:r w:rsidRPr="00C07894">
        <w:rPr>
          <w:rFonts w:ascii="Times New Roman" w:hAnsi="Times New Roman" w:cs="Times New Roman"/>
          <w:sz w:val="24"/>
          <w:szCs w:val="24"/>
        </w:rPr>
        <w:t xml:space="preserve"> образования запрашивается информация о результатах рассмотрения, после исполнения подлежат возврату со всеми материалами в Управление </w:t>
      </w:r>
      <w:r w:rsidR="00B14D41" w:rsidRPr="00C07894">
        <w:rPr>
          <w:rFonts w:ascii="Times New Roman" w:hAnsi="Times New Roman" w:cs="Times New Roman"/>
          <w:sz w:val="24"/>
          <w:szCs w:val="24"/>
        </w:rPr>
        <w:t>образования</w:t>
      </w:r>
      <w:r w:rsidRPr="00C07894">
        <w:rPr>
          <w:rFonts w:ascii="Times New Roman" w:hAnsi="Times New Roman" w:cs="Times New Roman"/>
          <w:sz w:val="24"/>
          <w:szCs w:val="24"/>
        </w:rPr>
        <w:t xml:space="preserve">, при этом в ответе на бланке указываются номер и дата регистрации письма в </w:t>
      </w:r>
      <w:r w:rsidR="00B14D41" w:rsidRPr="00C07894">
        <w:rPr>
          <w:rFonts w:ascii="Times New Roman" w:hAnsi="Times New Roman" w:cs="Times New Roman"/>
          <w:sz w:val="24"/>
          <w:szCs w:val="24"/>
        </w:rPr>
        <w:t>Управлении</w:t>
      </w:r>
      <w:r w:rsidRPr="00C07894">
        <w:rPr>
          <w:rFonts w:ascii="Times New Roman" w:hAnsi="Times New Roman" w:cs="Times New Roman"/>
          <w:sz w:val="24"/>
          <w:szCs w:val="24"/>
        </w:rPr>
        <w:t xml:space="preserve"> образования, номер и дата регистрации направляемого ответа, инициалы, фамилия и номер служебного телефона исполнителя. К ответу прикладываются оригинал обращения, копия ответа заявителю и другие востребованные согласно поручению материалы. В деле у исполнителя остаются поручение, копия обращения, копия ответа на поручение, копия ответа заявителю и сопутствующие рассмотрению обращения материалы.</w:t>
      </w:r>
    </w:p>
    <w:p w:rsidR="00DE3A30" w:rsidRPr="00C07894" w:rsidRDefault="008E7F83"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4.9.О</w:t>
      </w:r>
      <w:r w:rsidR="00DE3A30" w:rsidRPr="00C07894">
        <w:rPr>
          <w:rFonts w:ascii="Times New Roman" w:hAnsi="Times New Roman" w:cs="Times New Roman"/>
          <w:sz w:val="24"/>
          <w:szCs w:val="24"/>
        </w:rPr>
        <w:t>твет</w:t>
      </w:r>
      <w:r w:rsidRPr="00C07894">
        <w:rPr>
          <w:rFonts w:ascii="Times New Roman" w:hAnsi="Times New Roman" w:cs="Times New Roman"/>
          <w:sz w:val="24"/>
          <w:szCs w:val="24"/>
        </w:rPr>
        <w:t>ы</w:t>
      </w:r>
      <w:r w:rsidR="00DE3A30" w:rsidRPr="00C07894">
        <w:rPr>
          <w:rFonts w:ascii="Times New Roman" w:hAnsi="Times New Roman" w:cs="Times New Roman"/>
          <w:sz w:val="24"/>
          <w:szCs w:val="24"/>
        </w:rPr>
        <w:t xml:space="preserve"> на обращения, поставленные на контроль в федеральных органах государственной власти, в Правительстве Республики оформляются исполнителями за подписью </w:t>
      </w:r>
      <w:r w:rsidRPr="00C07894">
        <w:rPr>
          <w:rFonts w:ascii="Times New Roman" w:hAnsi="Times New Roman" w:cs="Times New Roman"/>
          <w:sz w:val="24"/>
          <w:szCs w:val="24"/>
        </w:rPr>
        <w:t>начальника Управления</w:t>
      </w:r>
      <w:r w:rsidR="003D5E85" w:rsidRPr="00C07894">
        <w:rPr>
          <w:rFonts w:ascii="Times New Roman" w:hAnsi="Times New Roman" w:cs="Times New Roman"/>
          <w:sz w:val="24"/>
          <w:szCs w:val="24"/>
        </w:rPr>
        <w:t xml:space="preserve"> образования</w:t>
      </w:r>
      <w:r w:rsidR="00DE3A30" w:rsidRPr="00C07894">
        <w:rPr>
          <w:rFonts w:ascii="Times New Roman" w:hAnsi="Times New Roman" w:cs="Times New Roman"/>
          <w:sz w:val="24"/>
          <w:szCs w:val="24"/>
        </w:rPr>
        <w:t>, да</w:t>
      </w:r>
      <w:r w:rsidRPr="00C07894">
        <w:rPr>
          <w:rFonts w:ascii="Times New Roman" w:hAnsi="Times New Roman" w:cs="Times New Roman"/>
          <w:sz w:val="24"/>
          <w:szCs w:val="24"/>
        </w:rPr>
        <w:t>вшему поручения по рассмотрению.</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4.10. Подлинники обращений граждан в федеральные и областные органы государственной власти возвращаются только при наличии на них штампа «Подлежит возврату» или специальной отметки в сопроводительном письме. В </w:t>
      </w:r>
      <w:r w:rsidR="008E7F83" w:rsidRPr="00C07894">
        <w:rPr>
          <w:rFonts w:ascii="Times New Roman" w:hAnsi="Times New Roman" w:cs="Times New Roman"/>
          <w:sz w:val="24"/>
          <w:szCs w:val="24"/>
        </w:rPr>
        <w:t>Управлении образования</w:t>
      </w:r>
      <w:r w:rsidRPr="00C07894">
        <w:rPr>
          <w:rFonts w:ascii="Times New Roman" w:hAnsi="Times New Roman" w:cs="Times New Roman"/>
          <w:sz w:val="24"/>
          <w:szCs w:val="24"/>
        </w:rPr>
        <w:t xml:space="preserve">  хранятся их копии.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4.11. Для обеспечения контроля, за ходом рассмотрения обращений могут использоваться вторые экземпляры поручений по их рассмотрению.</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4.12. Если в ответе, поступившем в </w:t>
      </w:r>
      <w:r w:rsidR="008E7F83"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указывается, что вопрос, поставленный заявителем, будет решен в течение определенного времени, обращение может быть поставлено на дополнительный контроль. Продолжительность дополнительного рассмотрения не превышает 30 дней.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4.13. Должностные лица несут установленную законодательством ответственность за сохранность находящихся у них на рассмотрении обращений и документов.</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4.14. При уходе в отпуск исполнитель обязан передать все имеющиеся у него </w:t>
      </w:r>
      <w:r w:rsidR="008E7F83" w:rsidRPr="00C07894">
        <w:rPr>
          <w:rFonts w:ascii="Times New Roman" w:hAnsi="Times New Roman" w:cs="Times New Roman"/>
          <w:sz w:val="24"/>
          <w:szCs w:val="24"/>
        </w:rPr>
        <w:t xml:space="preserve">на исполнении обращения по акту  </w:t>
      </w:r>
      <w:r w:rsidRPr="00C07894">
        <w:rPr>
          <w:rFonts w:ascii="Times New Roman" w:hAnsi="Times New Roman" w:cs="Times New Roman"/>
          <w:sz w:val="24"/>
          <w:szCs w:val="24"/>
        </w:rPr>
        <w:t>временно замещающему его специалисту.</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При освобождении от замещаемой должности исполнитель обязан сдать все числящиеся за ним обращения по акту специалисту, ответственному за работу с обращениями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4.15. Порядок и формы осуществления контроля за рассмотрением обращений заявителей.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4.15.1.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Порядка.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4.15.2. Контроль за полнотой и качеством рассмотрения обращений граждан включает контроль по формам автоматизированной системы и проверки результатов рассмотрения обращений граждан с выходом (выездом) на место.</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4.15.</w:t>
      </w:r>
      <w:r w:rsidR="000F706A">
        <w:rPr>
          <w:rFonts w:ascii="Times New Roman" w:hAnsi="Times New Roman" w:cs="Times New Roman"/>
          <w:sz w:val="24"/>
          <w:szCs w:val="24"/>
        </w:rPr>
        <w:t>3</w:t>
      </w:r>
      <w:r w:rsidRPr="00C07894">
        <w:rPr>
          <w:rFonts w:ascii="Times New Roman" w:hAnsi="Times New Roman" w:cs="Times New Roman"/>
          <w:sz w:val="24"/>
          <w:szCs w:val="24"/>
        </w:rPr>
        <w:t>. Внеплановые проверки проводятся в случае жалоб заявителей на низкое качество рассмотрения обращений граждан.</w:t>
      </w:r>
    </w:p>
    <w:p w:rsidR="00DE3A30" w:rsidRPr="00C07894" w:rsidRDefault="000F706A" w:rsidP="00914D2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4.15.4</w:t>
      </w:r>
      <w:r w:rsidR="00DE3A30" w:rsidRPr="00C07894">
        <w:rPr>
          <w:rFonts w:ascii="Times New Roman" w:hAnsi="Times New Roman" w:cs="Times New Roman"/>
          <w:sz w:val="24"/>
          <w:szCs w:val="24"/>
        </w:rPr>
        <w:t xml:space="preserve">. Решение о проведении внеплановой проверки принимается </w:t>
      </w:r>
      <w:r w:rsidR="0066611D" w:rsidRPr="00C07894">
        <w:rPr>
          <w:rFonts w:ascii="Times New Roman" w:hAnsi="Times New Roman" w:cs="Times New Roman"/>
          <w:sz w:val="24"/>
          <w:szCs w:val="24"/>
        </w:rPr>
        <w:t>начальником Управления</w:t>
      </w:r>
      <w:r w:rsidR="00DE3A30" w:rsidRPr="00C07894">
        <w:rPr>
          <w:rFonts w:ascii="Times New Roman" w:hAnsi="Times New Roman" w:cs="Times New Roman"/>
          <w:sz w:val="24"/>
          <w:szCs w:val="24"/>
        </w:rPr>
        <w:t xml:space="preserve"> образования  на основе анализа результатов рассмотрения обращений граждан.</w:t>
      </w:r>
    </w:p>
    <w:p w:rsidR="00DE3A30" w:rsidRPr="00C07894" w:rsidRDefault="000F706A" w:rsidP="00914D2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4.15.5</w:t>
      </w:r>
      <w:r w:rsidR="00DE3A30" w:rsidRPr="00C07894">
        <w:rPr>
          <w:rFonts w:ascii="Times New Roman" w:hAnsi="Times New Roman" w:cs="Times New Roman"/>
          <w:sz w:val="24"/>
          <w:szCs w:val="24"/>
        </w:rPr>
        <w:t xml:space="preserve">. Контроль за соблюдением последовательности действий, определенных процедурами по рассмотрению обращений граждан, и принятием решений </w:t>
      </w:r>
      <w:r>
        <w:rPr>
          <w:rFonts w:ascii="Times New Roman" w:hAnsi="Times New Roman" w:cs="Times New Roman"/>
          <w:sz w:val="24"/>
          <w:szCs w:val="24"/>
        </w:rPr>
        <w:t>отделами</w:t>
      </w:r>
      <w:r w:rsidR="00DE3A30" w:rsidRPr="00C07894">
        <w:rPr>
          <w:rFonts w:ascii="Times New Roman" w:hAnsi="Times New Roman" w:cs="Times New Roman"/>
          <w:sz w:val="24"/>
          <w:szCs w:val="24"/>
        </w:rPr>
        <w:t xml:space="preserve"> </w:t>
      </w:r>
      <w:r w:rsidR="0066611D" w:rsidRPr="00C07894">
        <w:rPr>
          <w:rFonts w:ascii="Times New Roman" w:hAnsi="Times New Roman" w:cs="Times New Roman"/>
          <w:sz w:val="24"/>
          <w:szCs w:val="24"/>
        </w:rPr>
        <w:t>Управления образования</w:t>
      </w:r>
      <w:r w:rsidR="00DE3A30" w:rsidRPr="00C07894">
        <w:rPr>
          <w:rFonts w:ascii="Times New Roman" w:hAnsi="Times New Roman" w:cs="Times New Roman"/>
          <w:sz w:val="24"/>
          <w:szCs w:val="24"/>
        </w:rPr>
        <w:t xml:space="preserve"> осуществляется их руководителями.</w:t>
      </w:r>
    </w:p>
    <w:p w:rsidR="00DE3A30" w:rsidRPr="00C07894" w:rsidRDefault="000F706A" w:rsidP="00914D2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4.15.6</w:t>
      </w:r>
      <w:r w:rsidR="00DE3A30" w:rsidRPr="00C07894">
        <w:rPr>
          <w:rFonts w:ascii="Times New Roman" w:hAnsi="Times New Roman" w:cs="Times New Roman"/>
          <w:sz w:val="24"/>
          <w:szCs w:val="24"/>
        </w:rPr>
        <w:t xml:space="preserve">. В случае установления в результате проверки недостоверности ответа обращение направляется на повторное рассмотрение с поручением </w:t>
      </w:r>
      <w:r w:rsidR="0066611D" w:rsidRPr="00C07894">
        <w:rPr>
          <w:rFonts w:ascii="Times New Roman" w:hAnsi="Times New Roman" w:cs="Times New Roman"/>
          <w:sz w:val="24"/>
          <w:szCs w:val="24"/>
        </w:rPr>
        <w:t>начальника Управления</w:t>
      </w:r>
      <w:r w:rsidR="00DE3A30" w:rsidRPr="00C07894">
        <w:rPr>
          <w:rFonts w:ascii="Times New Roman" w:hAnsi="Times New Roman" w:cs="Times New Roman"/>
          <w:sz w:val="24"/>
          <w:szCs w:val="24"/>
        </w:rPr>
        <w:t xml:space="preserve"> образования. В поручении могут устанавливаться методы повторного рассмотрения: комиссионно (с обозначением членов комиссии), с выездом на место, с участием заявителя (заявителей) и другие.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4.16. Граждане имеют право запросить и получить, а должностные лица обязаны им предоставить возможность ознакомления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4.17.  Граждане имеют  право  на обращение с жалобой на принятое по обращению решение  или на действие (бездействие)  в связи с рассмотрением обращения  в административном   и (или) в судебном порядке и  в соответствии  с  законодательством  Российской  Федерации.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 xml:space="preserve">4.18. Граждане  вправе  направлять в </w:t>
      </w:r>
      <w:r w:rsidR="0066611D"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предложения, рекомендации по совершенствованию качества и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DE3A30" w:rsidRDefault="00DE3A30"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8D15FB" w:rsidRDefault="008D15FB"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Pr="00C07894" w:rsidRDefault="00756457" w:rsidP="00914D2D">
      <w:pPr>
        <w:spacing w:after="0" w:line="240" w:lineRule="auto"/>
        <w:ind w:firstLine="284"/>
        <w:jc w:val="both"/>
        <w:rPr>
          <w:rFonts w:ascii="Times New Roman" w:hAnsi="Times New Roman" w:cs="Times New Roman"/>
          <w:sz w:val="24"/>
          <w:szCs w:val="24"/>
        </w:rPr>
      </w:pPr>
    </w:p>
    <w:p w:rsidR="00DE3A30" w:rsidRPr="00C07894" w:rsidRDefault="00DE3A30" w:rsidP="00C07894">
      <w:pPr>
        <w:spacing w:after="0" w:line="240" w:lineRule="auto"/>
        <w:rPr>
          <w:rFonts w:ascii="Times New Roman" w:hAnsi="Times New Roman" w:cs="Times New Roman"/>
          <w:sz w:val="24"/>
          <w:szCs w:val="24"/>
        </w:rPr>
      </w:pPr>
      <w:r w:rsidRPr="00C07894">
        <w:rPr>
          <w:rFonts w:ascii="Times New Roman" w:hAnsi="Times New Roman" w:cs="Times New Roman"/>
          <w:sz w:val="24"/>
          <w:szCs w:val="24"/>
        </w:rPr>
        <w:t>.</w:t>
      </w:r>
    </w:p>
    <w:p w:rsidR="000F706A" w:rsidRDefault="00DE3A30" w:rsidP="00C07894">
      <w:pPr>
        <w:spacing w:after="0" w:line="240" w:lineRule="auto"/>
        <w:jc w:val="right"/>
        <w:rPr>
          <w:rFonts w:ascii="Times New Roman" w:hAnsi="Times New Roman" w:cs="Times New Roman"/>
          <w:sz w:val="24"/>
          <w:szCs w:val="24"/>
        </w:rPr>
      </w:pPr>
      <w:r w:rsidRPr="00C07894">
        <w:rPr>
          <w:rFonts w:ascii="Times New Roman" w:hAnsi="Times New Roman" w:cs="Times New Roman"/>
          <w:sz w:val="24"/>
          <w:szCs w:val="24"/>
        </w:rPr>
        <w:lastRenderedPageBreak/>
        <w:t>ПРИЛОЖЕНИЕ № 1</w:t>
      </w:r>
      <w:r w:rsidRPr="00C07894">
        <w:rPr>
          <w:rFonts w:ascii="Times New Roman" w:hAnsi="Times New Roman" w:cs="Times New Roman"/>
          <w:sz w:val="24"/>
          <w:szCs w:val="24"/>
        </w:rPr>
        <w:br/>
        <w:t>к Порядку работы</w:t>
      </w:r>
      <w:r w:rsidR="00B14D41" w:rsidRPr="00C07894">
        <w:rPr>
          <w:rFonts w:ascii="Times New Roman" w:hAnsi="Times New Roman" w:cs="Times New Roman"/>
          <w:sz w:val="24"/>
          <w:szCs w:val="24"/>
        </w:rPr>
        <w:t xml:space="preserve"> с обращения</w:t>
      </w:r>
      <w:r w:rsidR="000F706A">
        <w:rPr>
          <w:rFonts w:ascii="Times New Roman" w:hAnsi="Times New Roman" w:cs="Times New Roman"/>
          <w:sz w:val="24"/>
          <w:szCs w:val="24"/>
        </w:rPr>
        <w:t>ми граждан</w:t>
      </w:r>
      <w:r w:rsidR="000F706A">
        <w:rPr>
          <w:rFonts w:ascii="Times New Roman" w:hAnsi="Times New Roman" w:cs="Times New Roman"/>
          <w:sz w:val="24"/>
          <w:szCs w:val="24"/>
        </w:rPr>
        <w:br/>
        <w:t>в Управление</w:t>
      </w:r>
      <w:r w:rsidRPr="00C07894">
        <w:rPr>
          <w:rFonts w:ascii="Times New Roman" w:hAnsi="Times New Roman" w:cs="Times New Roman"/>
          <w:sz w:val="24"/>
          <w:szCs w:val="24"/>
        </w:rPr>
        <w:t xml:space="preserve"> образования</w:t>
      </w:r>
      <w:r w:rsidR="000F706A">
        <w:rPr>
          <w:rFonts w:ascii="Times New Roman" w:hAnsi="Times New Roman" w:cs="Times New Roman"/>
          <w:sz w:val="24"/>
          <w:szCs w:val="24"/>
        </w:rPr>
        <w:t xml:space="preserve"> </w:t>
      </w:r>
      <w:r w:rsidR="0074020D" w:rsidRPr="00C07894">
        <w:rPr>
          <w:rFonts w:ascii="Times New Roman" w:hAnsi="Times New Roman" w:cs="Times New Roman"/>
          <w:sz w:val="24"/>
          <w:szCs w:val="24"/>
        </w:rPr>
        <w:t xml:space="preserve">администрации </w:t>
      </w:r>
    </w:p>
    <w:p w:rsidR="00DE3A30" w:rsidRDefault="00DE3A30" w:rsidP="00C07894">
      <w:pPr>
        <w:spacing w:after="0" w:line="240" w:lineRule="auto"/>
        <w:jc w:val="right"/>
        <w:rPr>
          <w:rFonts w:ascii="Times New Roman" w:hAnsi="Times New Roman" w:cs="Times New Roman"/>
          <w:sz w:val="24"/>
          <w:szCs w:val="24"/>
        </w:rPr>
      </w:pPr>
      <w:r w:rsidRPr="00C07894">
        <w:rPr>
          <w:rFonts w:ascii="Times New Roman" w:hAnsi="Times New Roman" w:cs="Times New Roman"/>
          <w:sz w:val="24"/>
          <w:szCs w:val="24"/>
        </w:rPr>
        <w:t>Лешуконск</w:t>
      </w:r>
      <w:r w:rsidR="000F706A">
        <w:rPr>
          <w:rFonts w:ascii="Times New Roman" w:hAnsi="Times New Roman" w:cs="Times New Roman"/>
          <w:sz w:val="24"/>
          <w:szCs w:val="24"/>
        </w:rPr>
        <w:t>ого</w:t>
      </w:r>
      <w:r w:rsidRPr="00C07894">
        <w:rPr>
          <w:rFonts w:ascii="Times New Roman" w:hAnsi="Times New Roman" w:cs="Times New Roman"/>
          <w:sz w:val="24"/>
          <w:szCs w:val="24"/>
        </w:rPr>
        <w:t xml:space="preserve"> муниципальн</w:t>
      </w:r>
      <w:r w:rsidR="000F706A">
        <w:rPr>
          <w:rFonts w:ascii="Times New Roman" w:hAnsi="Times New Roman" w:cs="Times New Roman"/>
          <w:sz w:val="24"/>
          <w:szCs w:val="24"/>
        </w:rPr>
        <w:t>ого</w:t>
      </w:r>
      <w:r w:rsidRPr="00C07894">
        <w:rPr>
          <w:rFonts w:ascii="Times New Roman" w:hAnsi="Times New Roman" w:cs="Times New Roman"/>
          <w:sz w:val="24"/>
          <w:szCs w:val="24"/>
        </w:rPr>
        <w:t xml:space="preserve"> </w:t>
      </w:r>
      <w:r w:rsidR="000F706A">
        <w:rPr>
          <w:rFonts w:ascii="Times New Roman" w:hAnsi="Times New Roman" w:cs="Times New Roman"/>
          <w:sz w:val="24"/>
          <w:szCs w:val="24"/>
        </w:rPr>
        <w:t>округа</w:t>
      </w:r>
    </w:p>
    <w:p w:rsidR="000F706A" w:rsidRPr="00C07894" w:rsidRDefault="000F706A" w:rsidP="00C078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Архангельской области</w:t>
      </w:r>
    </w:p>
    <w:p w:rsidR="00DE3A30" w:rsidRPr="00C07894" w:rsidRDefault="00DE3A30" w:rsidP="000F706A">
      <w:pPr>
        <w:spacing w:after="0"/>
        <w:jc w:val="center"/>
        <w:rPr>
          <w:rFonts w:ascii="Times New Roman" w:hAnsi="Times New Roman" w:cs="Times New Roman"/>
          <w:b/>
          <w:sz w:val="24"/>
          <w:szCs w:val="24"/>
        </w:rPr>
      </w:pPr>
      <w:r w:rsidRPr="00C07894">
        <w:rPr>
          <w:rFonts w:ascii="Times New Roman" w:hAnsi="Times New Roman" w:cs="Times New Roman"/>
          <w:b/>
          <w:sz w:val="24"/>
          <w:szCs w:val="24"/>
        </w:rPr>
        <w:t>КАРТОЧКА</w:t>
      </w:r>
      <w:r w:rsidRPr="00C07894">
        <w:rPr>
          <w:rFonts w:ascii="Times New Roman" w:hAnsi="Times New Roman" w:cs="Times New Roman"/>
          <w:b/>
          <w:sz w:val="24"/>
          <w:szCs w:val="24"/>
        </w:rPr>
        <w:br/>
        <w:t>личного приема</w:t>
      </w:r>
      <w:r w:rsidRPr="00C07894">
        <w:rPr>
          <w:rFonts w:ascii="Times New Roman" w:hAnsi="Times New Roman" w:cs="Times New Roman"/>
          <w:b/>
          <w:sz w:val="24"/>
          <w:szCs w:val="24"/>
        </w:rPr>
        <w:br/>
        <w:t>№___________от___________200___г.</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Ф.И.О. посетителя______________________________________________________________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Адрес, телефон________________________________________________________________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Дата приема_________________________________________________________________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Содержание вопроса_________________________________________________________________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Исполнитель_____________________________________________________________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Резолюция______________________________________________________________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Срок исполнения______________________________________________________________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Автор резолюции_____________________________________________(подпись)__________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3437"/>
        <w:gridCol w:w="3464"/>
        <w:gridCol w:w="3514"/>
      </w:tblGrid>
      <w:tr w:rsidR="00DE3A30" w:rsidRPr="00C07894" w:rsidTr="00DE3A30">
        <w:trPr>
          <w:trHeight w:val="372"/>
        </w:trPr>
        <w:tc>
          <w:tcPr>
            <w:tcW w:w="1650" w:type="pct"/>
            <w:tcBorders>
              <w:top w:val="single" w:sz="4" w:space="0" w:color="auto"/>
              <w:left w:val="single" w:sz="4" w:space="0" w:color="auto"/>
              <w:bottom w:val="single" w:sz="4" w:space="0" w:color="auto"/>
              <w:right w:val="single" w:sz="4" w:space="0" w:color="auto"/>
            </w:tcBorders>
            <w:hideMark/>
          </w:tcPr>
          <w:p w:rsidR="00DE3A30" w:rsidRPr="00C07894" w:rsidRDefault="00DE3A30" w:rsidP="00C07894">
            <w:pPr>
              <w:spacing w:after="0"/>
              <w:rPr>
                <w:rFonts w:ascii="Times New Roman" w:hAnsi="Times New Roman" w:cs="Times New Roman"/>
                <w:sz w:val="24"/>
                <w:szCs w:val="24"/>
                <w:lang w:eastAsia="en-US"/>
              </w:rPr>
            </w:pPr>
            <w:r w:rsidRPr="00C07894">
              <w:rPr>
                <w:rFonts w:ascii="Times New Roman" w:hAnsi="Times New Roman" w:cs="Times New Roman"/>
                <w:sz w:val="24"/>
                <w:szCs w:val="24"/>
              </w:rPr>
              <w:t>Дата передачи исполнителю</w:t>
            </w:r>
          </w:p>
        </w:tc>
        <w:tc>
          <w:tcPr>
            <w:tcW w:w="1663" w:type="pct"/>
            <w:tcBorders>
              <w:top w:val="single" w:sz="4" w:space="0" w:color="auto"/>
              <w:left w:val="single" w:sz="4" w:space="0" w:color="auto"/>
              <w:bottom w:val="single" w:sz="4" w:space="0" w:color="auto"/>
              <w:right w:val="single" w:sz="4" w:space="0" w:color="auto"/>
            </w:tcBorders>
            <w:hideMark/>
          </w:tcPr>
          <w:p w:rsidR="00DE3A30" w:rsidRPr="00C07894" w:rsidRDefault="00DE3A30" w:rsidP="00C07894">
            <w:pPr>
              <w:spacing w:after="0"/>
              <w:rPr>
                <w:rFonts w:ascii="Times New Roman" w:hAnsi="Times New Roman" w:cs="Times New Roman"/>
                <w:sz w:val="24"/>
                <w:szCs w:val="24"/>
                <w:lang w:eastAsia="en-US"/>
              </w:rPr>
            </w:pPr>
            <w:r w:rsidRPr="00C07894">
              <w:rPr>
                <w:rFonts w:ascii="Times New Roman" w:hAnsi="Times New Roman" w:cs="Times New Roman"/>
                <w:sz w:val="24"/>
                <w:szCs w:val="24"/>
              </w:rPr>
              <w:t xml:space="preserve">Кому направлено для рассмотрения </w:t>
            </w:r>
          </w:p>
        </w:tc>
        <w:tc>
          <w:tcPr>
            <w:tcW w:w="1687" w:type="pct"/>
            <w:tcBorders>
              <w:top w:val="single" w:sz="4" w:space="0" w:color="auto"/>
              <w:left w:val="single" w:sz="4" w:space="0" w:color="auto"/>
              <w:bottom w:val="single" w:sz="4" w:space="0" w:color="auto"/>
              <w:right w:val="single" w:sz="4" w:space="0" w:color="auto"/>
            </w:tcBorders>
            <w:hideMark/>
          </w:tcPr>
          <w:p w:rsidR="00DE3A30" w:rsidRPr="00C07894" w:rsidRDefault="00DE3A30" w:rsidP="00C07894">
            <w:pPr>
              <w:spacing w:after="0"/>
              <w:rPr>
                <w:rFonts w:ascii="Times New Roman" w:hAnsi="Times New Roman" w:cs="Times New Roman"/>
                <w:sz w:val="24"/>
                <w:szCs w:val="24"/>
                <w:lang w:eastAsia="en-US"/>
              </w:rPr>
            </w:pPr>
            <w:r w:rsidRPr="00C07894">
              <w:rPr>
                <w:rFonts w:ascii="Times New Roman" w:hAnsi="Times New Roman" w:cs="Times New Roman"/>
                <w:sz w:val="24"/>
                <w:szCs w:val="24"/>
              </w:rPr>
              <w:t>Примечания</w:t>
            </w:r>
          </w:p>
        </w:tc>
      </w:tr>
      <w:tr w:rsidR="00DE3A30" w:rsidRPr="00C07894" w:rsidTr="00DE3A30">
        <w:trPr>
          <w:trHeight w:val="372"/>
        </w:trPr>
        <w:tc>
          <w:tcPr>
            <w:tcW w:w="1650" w:type="pct"/>
            <w:tcBorders>
              <w:top w:val="single" w:sz="4" w:space="0" w:color="auto"/>
              <w:left w:val="single" w:sz="4" w:space="0" w:color="auto"/>
              <w:bottom w:val="single" w:sz="4" w:space="0" w:color="auto"/>
              <w:right w:val="single" w:sz="4" w:space="0" w:color="auto"/>
            </w:tcBorders>
          </w:tcPr>
          <w:p w:rsidR="00DE3A30" w:rsidRPr="00C07894" w:rsidRDefault="00DE3A30" w:rsidP="00C07894">
            <w:pPr>
              <w:spacing w:after="0"/>
              <w:rPr>
                <w:rFonts w:ascii="Times New Roman" w:hAnsi="Times New Roman" w:cs="Times New Roman"/>
                <w:sz w:val="24"/>
                <w:szCs w:val="24"/>
                <w:lang w:eastAsia="en-US"/>
              </w:rPr>
            </w:pPr>
          </w:p>
        </w:tc>
        <w:tc>
          <w:tcPr>
            <w:tcW w:w="1663" w:type="pct"/>
            <w:tcBorders>
              <w:top w:val="single" w:sz="4" w:space="0" w:color="auto"/>
              <w:left w:val="single" w:sz="4" w:space="0" w:color="auto"/>
              <w:bottom w:val="single" w:sz="4" w:space="0" w:color="auto"/>
              <w:right w:val="single" w:sz="4" w:space="0" w:color="auto"/>
            </w:tcBorders>
          </w:tcPr>
          <w:p w:rsidR="00DE3A30" w:rsidRPr="00C07894" w:rsidRDefault="00DE3A30" w:rsidP="00C07894">
            <w:pPr>
              <w:spacing w:after="0"/>
              <w:rPr>
                <w:rFonts w:ascii="Times New Roman" w:hAnsi="Times New Roman" w:cs="Times New Roman"/>
                <w:sz w:val="24"/>
                <w:szCs w:val="24"/>
                <w:lang w:eastAsia="en-US"/>
              </w:rPr>
            </w:pPr>
          </w:p>
        </w:tc>
        <w:tc>
          <w:tcPr>
            <w:tcW w:w="1687" w:type="pct"/>
            <w:tcBorders>
              <w:top w:val="single" w:sz="4" w:space="0" w:color="auto"/>
              <w:left w:val="single" w:sz="4" w:space="0" w:color="auto"/>
              <w:bottom w:val="single" w:sz="4" w:space="0" w:color="auto"/>
              <w:right w:val="single" w:sz="4" w:space="0" w:color="auto"/>
            </w:tcBorders>
          </w:tcPr>
          <w:p w:rsidR="00DE3A30" w:rsidRPr="00C07894" w:rsidRDefault="00DE3A30" w:rsidP="00C07894">
            <w:pPr>
              <w:spacing w:after="0"/>
              <w:rPr>
                <w:rFonts w:ascii="Times New Roman" w:hAnsi="Times New Roman" w:cs="Times New Roman"/>
                <w:sz w:val="24"/>
                <w:szCs w:val="24"/>
                <w:lang w:eastAsia="en-US"/>
              </w:rPr>
            </w:pPr>
          </w:p>
        </w:tc>
      </w:tr>
    </w:tbl>
    <w:p w:rsidR="00DE3A30" w:rsidRPr="00C07894" w:rsidRDefault="00DE3A30" w:rsidP="00C07894">
      <w:pPr>
        <w:spacing w:after="0"/>
        <w:rPr>
          <w:rFonts w:ascii="Times New Roman" w:hAnsi="Times New Roman" w:cs="Times New Roman"/>
          <w:sz w:val="24"/>
          <w:szCs w:val="24"/>
          <w:lang w:eastAsia="en-US"/>
        </w:rPr>
      </w:pP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Когда фактически рассмотрено__________________________________________________________</w:t>
      </w:r>
    </w:p>
    <w:p w:rsidR="00DE3A30" w:rsidRPr="00C07894" w:rsidRDefault="00DE3A30" w:rsidP="00C07894">
      <w:pPr>
        <w:spacing w:after="0"/>
        <w:rPr>
          <w:rFonts w:ascii="Times New Roman" w:hAnsi="Times New Roman" w:cs="Times New Roman"/>
          <w:sz w:val="24"/>
          <w:szCs w:val="24"/>
        </w:rPr>
      </w:pP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Содержание (результат рассмотрения)____________________________________________________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Снял с контроля______________________________________________(подпись)__________</w:t>
      </w:r>
    </w:p>
    <w:p w:rsidR="00DE3A30" w:rsidRPr="00C07894" w:rsidRDefault="00DE3A30" w:rsidP="00C07894">
      <w:pPr>
        <w:spacing w:after="0" w:line="240" w:lineRule="auto"/>
        <w:rPr>
          <w:rFonts w:ascii="Times New Roman" w:hAnsi="Times New Roman" w:cs="Times New Roman"/>
          <w:sz w:val="24"/>
          <w:szCs w:val="24"/>
        </w:rPr>
      </w:pPr>
      <w:r w:rsidRPr="00C07894">
        <w:rPr>
          <w:rFonts w:ascii="Times New Roman" w:hAnsi="Times New Roman" w:cs="Times New Roman"/>
          <w:sz w:val="24"/>
          <w:szCs w:val="24"/>
        </w:rPr>
        <w:t>Должность</w:t>
      </w:r>
    </w:p>
    <w:p w:rsidR="00DE3A30" w:rsidRPr="00C07894" w:rsidRDefault="00DE3A30" w:rsidP="00C07894">
      <w:pPr>
        <w:spacing w:after="0"/>
        <w:rPr>
          <w:rFonts w:ascii="Times New Roman" w:hAnsi="Times New Roman" w:cs="Times New Roman"/>
          <w:sz w:val="24"/>
          <w:szCs w:val="24"/>
        </w:rPr>
      </w:pPr>
    </w:p>
    <w:p w:rsidR="00DE3A30" w:rsidRPr="00C07894" w:rsidRDefault="00DE3A30" w:rsidP="00C07894">
      <w:pPr>
        <w:spacing w:after="0"/>
        <w:rPr>
          <w:rFonts w:ascii="Times New Roman" w:hAnsi="Times New Roman" w:cs="Times New Roman"/>
          <w:sz w:val="24"/>
          <w:szCs w:val="24"/>
        </w:rPr>
      </w:pPr>
    </w:p>
    <w:p w:rsidR="000F28F1" w:rsidRPr="00C07894" w:rsidRDefault="000F28F1" w:rsidP="00C07894">
      <w:pPr>
        <w:spacing w:after="0"/>
        <w:rPr>
          <w:rFonts w:ascii="Times New Roman" w:hAnsi="Times New Roman" w:cs="Times New Roman"/>
          <w:sz w:val="24"/>
          <w:szCs w:val="24"/>
        </w:rPr>
      </w:pPr>
    </w:p>
    <w:sectPr w:rsidR="000F28F1" w:rsidRPr="00C07894" w:rsidSect="00E40586">
      <w:footerReference w:type="default" r:id="rId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BCF" w:rsidRDefault="00470BCF" w:rsidP="0074020D">
      <w:pPr>
        <w:spacing w:after="0" w:line="240" w:lineRule="auto"/>
      </w:pPr>
      <w:r>
        <w:separator/>
      </w:r>
    </w:p>
  </w:endnote>
  <w:endnote w:type="continuationSeparator" w:id="1">
    <w:p w:rsidR="00470BCF" w:rsidRDefault="00470BCF" w:rsidP="00740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53597"/>
      <w:docPartObj>
        <w:docPartGallery w:val="Page Numbers (Bottom of Page)"/>
        <w:docPartUnique/>
      </w:docPartObj>
    </w:sdtPr>
    <w:sdtContent>
      <w:p w:rsidR="00B305EC" w:rsidRDefault="002223BE">
        <w:pPr>
          <w:pStyle w:val="a8"/>
          <w:jc w:val="right"/>
        </w:pPr>
        <w:fldSimple w:instr=" PAGE   \* MERGEFORMAT ">
          <w:r w:rsidR="008D15FB">
            <w:rPr>
              <w:noProof/>
            </w:rPr>
            <w:t>2</w:t>
          </w:r>
        </w:fldSimple>
      </w:p>
    </w:sdtContent>
  </w:sdt>
  <w:p w:rsidR="00B305EC" w:rsidRDefault="00B305E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BCF" w:rsidRDefault="00470BCF" w:rsidP="0074020D">
      <w:pPr>
        <w:spacing w:after="0" w:line="240" w:lineRule="auto"/>
      </w:pPr>
      <w:r>
        <w:separator/>
      </w:r>
    </w:p>
  </w:footnote>
  <w:footnote w:type="continuationSeparator" w:id="1">
    <w:p w:rsidR="00470BCF" w:rsidRDefault="00470BCF" w:rsidP="00740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E3A30"/>
    <w:rsid w:val="00071EDD"/>
    <w:rsid w:val="000A6596"/>
    <w:rsid w:val="000F28F1"/>
    <w:rsid w:val="000F706A"/>
    <w:rsid w:val="001224C8"/>
    <w:rsid w:val="00146703"/>
    <w:rsid w:val="002223BE"/>
    <w:rsid w:val="002D07DE"/>
    <w:rsid w:val="002D0FF6"/>
    <w:rsid w:val="00354F3F"/>
    <w:rsid w:val="00355C9E"/>
    <w:rsid w:val="003B6B16"/>
    <w:rsid w:val="003D5E85"/>
    <w:rsid w:val="003D702B"/>
    <w:rsid w:val="00421327"/>
    <w:rsid w:val="00470BCF"/>
    <w:rsid w:val="004D278C"/>
    <w:rsid w:val="004F6B48"/>
    <w:rsid w:val="00535762"/>
    <w:rsid w:val="00542A21"/>
    <w:rsid w:val="00542EAB"/>
    <w:rsid w:val="00571A97"/>
    <w:rsid w:val="0058454C"/>
    <w:rsid w:val="005C4244"/>
    <w:rsid w:val="00602525"/>
    <w:rsid w:val="0061679D"/>
    <w:rsid w:val="00630F44"/>
    <w:rsid w:val="006354FC"/>
    <w:rsid w:val="0066611D"/>
    <w:rsid w:val="006843B6"/>
    <w:rsid w:val="0069033B"/>
    <w:rsid w:val="006F182B"/>
    <w:rsid w:val="0070253D"/>
    <w:rsid w:val="007074FE"/>
    <w:rsid w:val="0074020D"/>
    <w:rsid w:val="00756457"/>
    <w:rsid w:val="007D690A"/>
    <w:rsid w:val="008B0966"/>
    <w:rsid w:val="008D15FB"/>
    <w:rsid w:val="008D4152"/>
    <w:rsid w:val="008E7F83"/>
    <w:rsid w:val="00914D2D"/>
    <w:rsid w:val="0091593C"/>
    <w:rsid w:val="00921B5D"/>
    <w:rsid w:val="00936DAC"/>
    <w:rsid w:val="00946516"/>
    <w:rsid w:val="00984F27"/>
    <w:rsid w:val="009F21E6"/>
    <w:rsid w:val="00A25AF4"/>
    <w:rsid w:val="00A455E6"/>
    <w:rsid w:val="00A81980"/>
    <w:rsid w:val="00AE5ADC"/>
    <w:rsid w:val="00B14D41"/>
    <w:rsid w:val="00B305EC"/>
    <w:rsid w:val="00B5345E"/>
    <w:rsid w:val="00B94689"/>
    <w:rsid w:val="00BD5EC2"/>
    <w:rsid w:val="00BE5EB5"/>
    <w:rsid w:val="00C017EE"/>
    <w:rsid w:val="00C07894"/>
    <w:rsid w:val="00C3053E"/>
    <w:rsid w:val="00C32936"/>
    <w:rsid w:val="00CA3204"/>
    <w:rsid w:val="00CF33C1"/>
    <w:rsid w:val="00DA299A"/>
    <w:rsid w:val="00DE3A30"/>
    <w:rsid w:val="00DE666E"/>
    <w:rsid w:val="00E00948"/>
    <w:rsid w:val="00E40586"/>
    <w:rsid w:val="00E5401E"/>
    <w:rsid w:val="00E66C10"/>
    <w:rsid w:val="00E97F30"/>
    <w:rsid w:val="00EA047C"/>
    <w:rsid w:val="00EA1599"/>
    <w:rsid w:val="00EB130A"/>
    <w:rsid w:val="00EB5457"/>
    <w:rsid w:val="00EE65BB"/>
    <w:rsid w:val="00EF06D9"/>
    <w:rsid w:val="00FB0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DC"/>
  </w:style>
  <w:style w:type="paragraph" w:styleId="1">
    <w:name w:val="heading 1"/>
    <w:basedOn w:val="a"/>
    <w:next w:val="a"/>
    <w:link w:val="10"/>
    <w:qFormat/>
    <w:rsid w:val="00C017EE"/>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E3A30"/>
    <w:rPr>
      <w:color w:val="000080"/>
      <w:u w:val="single"/>
    </w:rPr>
  </w:style>
  <w:style w:type="character" w:customStyle="1" w:styleId="10">
    <w:name w:val="Заголовок 1 Знак"/>
    <w:basedOn w:val="a0"/>
    <w:link w:val="1"/>
    <w:rsid w:val="00C017EE"/>
    <w:rPr>
      <w:rFonts w:ascii="Times New Roman" w:eastAsia="Times New Roman" w:hAnsi="Times New Roman" w:cs="Times New Roman"/>
      <w:sz w:val="28"/>
      <w:szCs w:val="20"/>
    </w:rPr>
  </w:style>
  <w:style w:type="paragraph" w:styleId="a4">
    <w:name w:val="Balloon Text"/>
    <w:basedOn w:val="a"/>
    <w:link w:val="a5"/>
    <w:uiPriority w:val="99"/>
    <w:semiHidden/>
    <w:unhideWhenUsed/>
    <w:rsid w:val="00C017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17EE"/>
    <w:rPr>
      <w:rFonts w:ascii="Tahoma" w:hAnsi="Tahoma" w:cs="Tahoma"/>
      <w:sz w:val="16"/>
      <w:szCs w:val="16"/>
    </w:rPr>
  </w:style>
  <w:style w:type="paragraph" w:styleId="a6">
    <w:name w:val="header"/>
    <w:basedOn w:val="a"/>
    <w:link w:val="a7"/>
    <w:uiPriority w:val="99"/>
    <w:semiHidden/>
    <w:unhideWhenUsed/>
    <w:rsid w:val="007402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020D"/>
  </w:style>
  <w:style w:type="paragraph" w:styleId="a8">
    <w:name w:val="footer"/>
    <w:basedOn w:val="a"/>
    <w:link w:val="a9"/>
    <w:uiPriority w:val="99"/>
    <w:unhideWhenUsed/>
    <w:rsid w:val="007402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020D"/>
  </w:style>
</w:styles>
</file>

<file path=word/webSettings.xml><?xml version="1.0" encoding="utf-8"?>
<w:webSettings xmlns:r="http://schemas.openxmlformats.org/officeDocument/2006/relationships" xmlns:w="http://schemas.openxmlformats.org/wordprocessingml/2006/main">
  <w:divs>
    <w:div w:id="496772102">
      <w:bodyDiv w:val="1"/>
      <w:marLeft w:val="0"/>
      <w:marRight w:val="0"/>
      <w:marTop w:val="0"/>
      <w:marBottom w:val="0"/>
      <w:divBdr>
        <w:top w:val="none" w:sz="0" w:space="0" w:color="auto"/>
        <w:left w:val="none" w:sz="0" w:space="0" w:color="auto"/>
        <w:bottom w:val="none" w:sz="0" w:space="0" w:color="auto"/>
        <w:right w:val="none" w:sz="0" w:space="0" w:color="auto"/>
      </w:divBdr>
    </w:div>
    <w:div w:id="1027100860">
      <w:bodyDiv w:val="1"/>
      <w:marLeft w:val="0"/>
      <w:marRight w:val="0"/>
      <w:marTop w:val="0"/>
      <w:marBottom w:val="0"/>
      <w:divBdr>
        <w:top w:val="none" w:sz="0" w:space="0" w:color="auto"/>
        <w:left w:val="none" w:sz="0" w:space="0" w:color="auto"/>
        <w:bottom w:val="none" w:sz="0" w:space="0" w:color="auto"/>
        <w:right w:val="none" w:sz="0" w:space="0" w:color="auto"/>
      </w:divBdr>
    </w:div>
    <w:div w:id="1656714693">
      <w:bodyDiv w:val="1"/>
      <w:marLeft w:val="0"/>
      <w:marRight w:val="0"/>
      <w:marTop w:val="0"/>
      <w:marBottom w:val="0"/>
      <w:divBdr>
        <w:top w:val="none" w:sz="0" w:space="0" w:color="auto"/>
        <w:left w:val="none" w:sz="0" w:space="0" w:color="auto"/>
        <w:bottom w:val="none" w:sz="0" w:space="0" w:color="auto"/>
        <w:right w:val="none" w:sz="0" w:space="0" w:color="auto"/>
      </w:divBdr>
    </w:div>
    <w:div w:id="17865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huo.ros-obr.ru" TargetMode="External"/><Relationship Id="rId3" Type="http://schemas.openxmlformats.org/officeDocument/2006/relationships/settings" Target="settings.xml"/><Relationship Id="rId7" Type="http://schemas.openxmlformats.org/officeDocument/2006/relationships/hyperlink" Target="mailto:lechuo@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1</Pages>
  <Words>5624</Words>
  <Characters>32058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dc:creator>
  <cp:keywords/>
  <dc:description/>
  <cp:lastModifiedBy>Saukova</cp:lastModifiedBy>
  <cp:revision>44</cp:revision>
  <cp:lastPrinted>2023-06-01T06:49:00Z</cp:lastPrinted>
  <dcterms:created xsi:type="dcterms:W3CDTF">2017-11-15T11:31:00Z</dcterms:created>
  <dcterms:modified xsi:type="dcterms:W3CDTF">2024-05-02T12:57:00Z</dcterms:modified>
</cp:coreProperties>
</file>