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48" w:rsidRPr="007A2F1A" w:rsidRDefault="00CA2D48" w:rsidP="00CA2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2F1A">
        <w:rPr>
          <w:rFonts w:ascii="Times New Roman" w:hAnsi="Times New Roman" w:cs="Times New Roman"/>
          <w:sz w:val="24"/>
          <w:szCs w:val="24"/>
        </w:rPr>
        <w:t>УТВЕРЖДЕНО</w:t>
      </w:r>
    </w:p>
    <w:p w:rsidR="00CA2D48" w:rsidRPr="007A2F1A" w:rsidRDefault="00CA2D48" w:rsidP="00CA2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2F1A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CA2D48" w:rsidRPr="007A2F1A" w:rsidRDefault="00CA2D48" w:rsidP="00CA2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2F1A"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CA2D48" w:rsidRPr="007A2F1A" w:rsidRDefault="00CA2D48" w:rsidP="00CA2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2F1A">
        <w:rPr>
          <w:rFonts w:ascii="Times New Roman" w:hAnsi="Times New Roman" w:cs="Times New Roman"/>
          <w:sz w:val="24"/>
          <w:szCs w:val="24"/>
        </w:rPr>
        <w:t xml:space="preserve">округа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A2F1A">
        <w:rPr>
          <w:rFonts w:ascii="Times New Roman" w:hAnsi="Times New Roman" w:cs="Times New Roman"/>
          <w:sz w:val="24"/>
          <w:szCs w:val="24"/>
        </w:rPr>
        <w:t xml:space="preserve"> мая 2023 года №14</w:t>
      </w:r>
      <w:r w:rsidR="00A00883">
        <w:rPr>
          <w:rFonts w:ascii="Times New Roman" w:hAnsi="Times New Roman" w:cs="Times New Roman"/>
          <w:sz w:val="24"/>
          <w:szCs w:val="24"/>
        </w:rPr>
        <w:t>7</w:t>
      </w:r>
      <w:r w:rsidRPr="007A2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D48" w:rsidRDefault="00CA2D48" w:rsidP="00CE1D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4047" w:rsidRPr="00CE1DBC" w:rsidRDefault="00014047" w:rsidP="00CE1D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014047" w:rsidRPr="00CE1DBC" w:rsidRDefault="00014047" w:rsidP="00CE1D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персональных данных муниципального служащего</w:t>
      </w:r>
    </w:p>
    <w:p w:rsidR="00014047" w:rsidRPr="00CE1DBC" w:rsidRDefault="00CE1DBC" w:rsidP="00CE1D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Управления образования </w:t>
      </w:r>
      <w:r w:rsidR="00014047" w:rsidRPr="00CE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Лешуконского</w:t>
      </w:r>
      <w:r w:rsidR="00014047" w:rsidRPr="00CE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округа Архангельской области</w:t>
      </w:r>
      <w:r w:rsidR="00014047" w:rsidRPr="00CE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 ведении  его личного дела.</w:t>
      </w:r>
    </w:p>
    <w:p w:rsidR="00014047" w:rsidRPr="00CE1DBC" w:rsidRDefault="00014047" w:rsidP="00CE1D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4047" w:rsidRPr="00211F72" w:rsidRDefault="00211F72" w:rsidP="00211F7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1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1.Общие положения</w:t>
      </w:r>
    </w:p>
    <w:p w:rsidR="00014047" w:rsidRPr="00CE1DBC" w:rsidRDefault="00014047" w:rsidP="00CE1DBC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CA2D4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Настоящие  Положение разработано в соответствии со статьёй  29 и статьёй 30 Федеральным законом  от 02.03.2007 года № 25-ФЗ «О муниципальной  службе  в  Российской  Федерации», Федеральным законом от 27.07.2006 года № 152-ФЗ «О персональных  данных»,  главой 14 Трудового Кодекса  Российской Федерации  и  определяет  порядок  получения, обработки, хранения передачи  и  любого другого  использования   персональных   данных муниципального служащего  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 администрации </w:t>
      </w:r>
      <w:r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Лешуконск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 Архангельской области</w:t>
      </w:r>
      <w:r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(далее – муниципальный служащий), ведения его личного дела. </w:t>
      </w:r>
    </w:p>
    <w:p w:rsidR="00014047" w:rsidRPr="00CE1DBC" w:rsidRDefault="00CA2D48" w:rsidP="00CE1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персональными данными муниципального служащего понимаются сведения о фактах, событиях и обстоятельствах жизни муниципального служащего, позволяющие идентифицировать его личность и содержащиеся в личном деле муниципального служащего либо подлежащие включению в его личное дело в соответствии с настоящим Положением.</w:t>
      </w:r>
    </w:p>
    <w:p w:rsidR="00014047" w:rsidRPr="00CE1DBC" w:rsidRDefault="00CA2D48" w:rsidP="00CE1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Управления образования администрации Лешуконского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 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 Архангельской области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 Управления образования) 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защиту персональных данных муниципальных служащих, содержащихся в их личных делах, от неправомерного их использования или утраты.</w:t>
      </w:r>
    </w:p>
    <w:p w:rsidR="00014047" w:rsidRDefault="00CA2D48" w:rsidP="00CE1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Управления образования определяет лиц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, уполномоченных на получение, обработку, хранение,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CA2D48" w:rsidRDefault="00CA2D48" w:rsidP="00211F7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1F72" w:rsidRPr="00211F72" w:rsidRDefault="00211F72" w:rsidP="00211F7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Получение, обработка, хранение и передача персональных данных</w:t>
      </w:r>
    </w:p>
    <w:p w:rsidR="00014047" w:rsidRPr="00CE1DBC" w:rsidRDefault="00211F72" w:rsidP="00CE1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получении, обработке, хранении и передаче персональных данных муниципального служащего обязаны соблюдать следующие требования:</w:t>
      </w:r>
    </w:p>
    <w:p w:rsidR="00014047" w:rsidRPr="00CE1DBC" w:rsidRDefault="00211F72" w:rsidP="00CE1DBC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.1. Обработка персональных данных муниципального служащего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муниципальному служащему в прохождении муниципальной службы Российской Федерации (далее</w:t>
      </w:r>
      <w:r w:rsid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-муниципальная служба), в обучении и  переподготовке,  повышении квалификации должностном росте, обеспечения  личной безопасности муниципального служащего и </w:t>
      </w:r>
      <w:r w:rsidR="00014047" w:rsidRPr="00CE1DBC">
        <w:rPr>
          <w:rFonts w:ascii="Times New Roman" w:eastAsia="Times New Roman" w:hAnsi="Times New Roman" w:cs="Times New Roman"/>
          <w:sz w:val="24"/>
          <w:szCs w:val="24"/>
        </w:rPr>
        <w:t xml:space="preserve">членов его семьи, а также в целях обеспечения сохранности принадлежащего ему </w:t>
      </w:r>
      <w:r w:rsidR="00014047" w:rsidRPr="00CE1DBC">
        <w:rPr>
          <w:rFonts w:ascii="Times New Roman" w:eastAsia="Times New Roman" w:hAnsi="Times New Roman" w:cs="Times New Roman"/>
          <w:sz w:val="24"/>
          <w:szCs w:val="24"/>
        </w:rPr>
        <w:lastRenderedPageBreak/>
        <w:t>имущества и имущества органа местного самоуправления, учета результатов исполнения им должностных обязанностей;</w:t>
      </w:r>
      <w:r w:rsidR="00014047" w:rsidRPr="00CE1D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14047" w:rsidRPr="00CE1DBC" w:rsidRDefault="00211F72" w:rsidP="00CE1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.2. Персональные данные следует получать лично у муниципального служащего. В случае возникновения необходимости получения персональных данных муниципального служащего у третьей стороны следует известить об этом муниципального служащего заранее, получить его письменное согласие и сообщать муниципальному служащему о целях, предполагаемых источниках и способах получения персональных данных;</w:t>
      </w:r>
    </w:p>
    <w:p w:rsidR="00014047" w:rsidRPr="00CE1DBC" w:rsidRDefault="00211F72" w:rsidP="00CE1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4047" w:rsidRPr="00CE1DBC">
        <w:rPr>
          <w:rFonts w:ascii="Times New Roman" w:eastAsia="Times New Roman" w:hAnsi="Times New Roman" w:cs="Times New Roman"/>
          <w:color w:val="000000"/>
          <w:sz w:val="24"/>
          <w:szCs w:val="24"/>
        </w:rPr>
        <w:t>.3. Запрещается  получать, обрабатывать и приобщать к личному делу муниципального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014047" w:rsidRPr="00211F72" w:rsidRDefault="00211F72" w:rsidP="00211F7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.4.  При принятии решений, затрагивающих интересы муниципального служащего, запрещается  основываться на персональных данных муниципального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014047" w:rsidRPr="00211F72" w:rsidRDefault="00211F7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Защита персональных данных муниципального служащего от неправомерного их использования или утраты обеспечивается за счет средств </w:t>
      </w:r>
      <w:r w:rsidR="00CE1DBC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 администрации Лешуконского муниципального округа </w:t>
      </w:r>
      <w:r w:rsidR="005565A2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Управление образования) 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порядке, установленном федеральными законами;</w:t>
      </w:r>
    </w:p>
    <w:p w:rsidR="00014047" w:rsidRDefault="00211F7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.6. 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 установленных федеральным законом.</w:t>
      </w:r>
    </w:p>
    <w:p w:rsidR="00CA2D48" w:rsidRDefault="00CA2D48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1F72" w:rsidRPr="00211F72" w:rsidRDefault="00211F72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1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персональных данных</w:t>
      </w:r>
    </w:p>
    <w:p w:rsidR="00014047" w:rsidRPr="00211F72" w:rsidRDefault="00014047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:rsidR="00014047" w:rsidRPr="00211F72" w:rsidRDefault="00211F7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65A2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  Получать полную информацию о своих персональных данных и обработке этих данных (в том числе автоматизированной);</w:t>
      </w:r>
    </w:p>
    <w:p w:rsidR="00014047" w:rsidRPr="00211F72" w:rsidRDefault="00211F7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565A2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 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служащего, за исключением случаев, предусмотренных федеральным законом;</w:t>
      </w:r>
    </w:p>
    <w:p w:rsidR="00014047" w:rsidRPr="00211F72" w:rsidRDefault="00211F7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565A2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Муниципальный служащий при отказе уполномоченного лица исключить или исправить персональные данные муниципального служащего имеет право заявить в письменной форме </w:t>
      </w:r>
      <w:r w:rsidR="005565A2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начальнику Управления образования 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о своем несогласии, обоснован соответствующим образом такое несогласие. Персональные данные оценочного характера муниципальный служащий имеет право дополнить заявлением, выражающим его собственную точку зрения;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 w:rsidR="005565A2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Требовать от </w:t>
      </w:r>
      <w:r w:rsid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начальника Управления образования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уполномоченного им лица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565A2" w:rsidRPr="00211F72">
        <w:rPr>
          <w:rFonts w:ascii="Times New Roman" w:eastAsia="Times New Roman" w:hAnsi="Times New Roman" w:cs="Times New Roman"/>
          <w:sz w:val="24"/>
          <w:szCs w:val="24"/>
        </w:rPr>
        <w:t>.5</w:t>
      </w:r>
      <w:r w:rsidR="00014047" w:rsidRPr="00211F72">
        <w:rPr>
          <w:rFonts w:ascii="Times New Roman" w:eastAsia="Times New Roman" w:hAnsi="Times New Roman" w:cs="Times New Roman"/>
          <w:sz w:val="24"/>
          <w:szCs w:val="24"/>
        </w:rPr>
        <w:t>.   Обжаловать в суд любые  неправомерн</w:t>
      </w:r>
      <w:r w:rsidR="005565A2" w:rsidRPr="00211F72">
        <w:rPr>
          <w:rFonts w:ascii="Times New Roman" w:eastAsia="Times New Roman" w:hAnsi="Times New Roman" w:cs="Times New Roman"/>
          <w:sz w:val="24"/>
          <w:szCs w:val="24"/>
        </w:rPr>
        <w:t>ые  действия  или  бездействие начальника Управления образования или уполномоченного им лица</w:t>
      </w:r>
      <w:r w:rsidR="00014047" w:rsidRPr="00211F72">
        <w:rPr>
          <w:rFonts w:ascii="Times New Roman" w:eastAsia="Times New Roman" w:hAnsi="Times New Roman" w:cs="Times New Roman"/>
          <w:sz w:val="24"/>
          <w:szCs w:val="24"/>
        </w:rPr>
        <w:t xml:space="preserve"> при обработке и защите персональных данных муниципального служащего.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   Муниципальный служащий,  виновный  в  нарушении  норм,  регулирующих получение, обработку, хранение и передачу персональных данных другого муниципального  служащего несет ответственность  в  соответствии  с  Федеральным законом и другими федеральными законами.</w:t>
      </w:r>
    </w:p>
    <w:p w:rsidR="00014047" w:rsidRPr="00211F72" w:rsidRDefault="00014047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047" w:rsidRPr="00D97503" w:rsidRDefault="00D97503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7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014047" w:rsidRPr="00D97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ведения личных дел муниципальных служащих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Управления образования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уполномоченное им лицо вправе подвергать обработке (в том числе автоматизированной) персональные данные муниципальных  служащих  при  формировании  кадрового  резерва.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 В личное дело муниципального служащего вносятся его персональные данные и иные сведения, связанные с поступлением на муниципальную службу, ее прохождением и увольнением с муниципальной службы и необходимые для обеспечения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4047" w:rsidRPr="00211F72" w:rsidRDefault="00014047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750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 Ведение и  хранение  личного   дела   муниципального  служащего  осуществляется </w:t>
      </w:r>
      <w:r w:rsidR="00D9750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начальником Управления образования</w:t>
      </w: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либо назначенным  руководителем лицом,   в обязанности  которого  входит  работа  по  кадровому  делопроизводству.  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 Персональные  данные,  внесенные  в  личные  дела муниципальных  служащих, иные  сведения,  содержащиеся  в  личных  делах  муниципальных  служащих, относятся к сведениям конфиденциального характера (за исключением сведений, которые в установленных федеральными законами случаях могут быть 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 служебной  информации сведениям, составляющим  государственную  тайну. </w:t>
      </w:r>
    </w:p>
    <w:p w:rsidR="00014047" w:rsidRPr="00211F72" w:rsidRDefault="00D97503" w:rsidP="00D97503">
      <w:pPr>
        <w:spacing w:after="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    В личное  дело муниципального служащего  включаются: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.5.1.  Письменное заявление с просьбой о поступлении на муниципальную службу и замещении должности муниципальной службы (далее – должность муниципальной службы);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.5.2. Собственноручно заполненная и подписанная гражданином Российской Федерации анкета установленной формы с приложением фотографии;</w:t>
      </w:r>
    </w:p>
    <w:p w:rsidR="00014047" w:rsidRPr="00211F72" w:rsidRDefault="00014047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D9750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.5.3.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014047" w:rsidRPr="00211F72" w:rsidRDefault="00014047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750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.5.4. Копия паспорта и копии свидетельства о государственной регистрации актов гражданского состояния;</w:t>
      </w:r>
    </w:p>
    <w:p w:rsidR="00014047" w:rsidRPr="00211F72" w:rsidRDefault="00014047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750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.5.5. Копия трудовой книжки или документа, подтверждающего прохождение военной или иной службы;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.5.6. Документы, связанные с  оформлением  допуска муниципального  служащего к  сведениям,  составляющим государственную  или иную охраняемую тайну, если  исполнение обязанностей  по замещаемой  должности  муниципальной  службы связано с  использованием  таких  сведений;  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.5.7.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.5.8.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014047" w:rsidRPr="00211F72" w:rsidRDefault="00014047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750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.5.9. Копия  акта органа местного самоуправления о назначении на должность муниципальной службы;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.5.10.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.5.11. Копии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приказов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D97503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.5.12. Копии документов воинского учета (для военнообязанных и лиц, подлежащих призыву на военную службу);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.5.13. Копия акта органа местного самоуправления об освобождении муниципального служащего от замещаемой должности муниципальной службы, о прекращении трудового договора или его приостановлении;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.5.14.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.5.15. 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.5.16. Копии документов о присвоении муниципальному служащему классного чина;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.5.17. Копии документов о включении муниципального служащего в кадровый резерв, а также об исключении его из кадрового резерва;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.5.18.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.5.19.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.5.20.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.5.21. Копия страхового свидетельства обязательного пенсионного страхования;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.5.22.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.5.23.   Копия страхового медицинского полиса обязательного медицинского страхования граждан;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.5.24. Медицинское заключение установленной формы об отсутствии у гражданина заболевания, препятствующего поступлению на муниципальную службу или ее прохождениях;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.5.25.  Сведения о доходах, имуществе и обязательствах  имущественного характера  служащего   или претендующего на замещение  муниципальной должности гражданина, а также сведения о доходах, имуществе  и обязательствах  имущественного характера  супруги(а) и несовершеннолетних детей;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.5.26. Справка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федеральными законами.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.5.27.  Копия документов о дополнительном  получении образования,  курсов повышения  квалификации;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Копия  документов  о присвоении  муниципальному  служащему  классного  чина;    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 Копии  приказов о перемещении,  взыскании, поощрении, установлении  муниципального стажа. О временном  замещении на период  отсутствия  специалистов   и  т.д.;</w:t>
      </w:r>
    </w:p>
    <w:p w:rsidR="00014047" w:rsidRPr="00211F72" w:rsidRDefault="00D9750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Личные  дела  подлежат  регистрации  в журнале учёта личных  дел  либо  путём внесения  в реестр  личных  дел;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 В личное дело муниципального служащего вносятся также письменные объяснения муниципального служащего.</w:t>
      </w:r>
    </w:p>
    <w:p w:rsidR="00F97862" w:rsidRDefault="00F97862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047" w:rsidRPr="00F97862" w:rsidRDefault="00F97862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78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014047" w:rsidRPr="00F978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 оформления документов, включаемых в личное</w:t>
      </w:r>
    </w:p>
    <w:p w:rsidR="00014047" w:rsidRPr="00F97862" w:rsidRDefault="00014047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78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дело муниципального служащего.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К личному делу муниципального служащего оригиналы документов либо копии, выписки  из документов, заверенные  соответствующим  образом  подписью  ответственных  лиц  и печатью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 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.2. Анкета заполняется  при  поступлении на  муниципальную  службу  собственноручно,  проверяется  и  заверяется  ответственным  лицом;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 Документы,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приобщенные к личному делу муниципального служащего,  вносятся  во внутреннюю опись  личного дела,  подшиваются ;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Внутренняя   опись личного  дела  муниципального  служащего заполняется  одновременно с формированием  личного  дела  и затем  заполняется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 вложении  новых документов.</w:t>
      </w:r>
    </w:p>
    <w:p w:rsidR="00F97862" w:rsidRDefault="00F97862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4047" w:rsidRPr="00F97862" w:rsidRDefault="00F97862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14047" w:rsidRPr="00F97862">
        <w:rPr>
          <w:rFonts w:ascii="Times New Roman" w:eastAsia="Times New Roman" w:hAnsi="Times New Roman" w:cs="Times New Roman"/>
          <w:b/>
          <w:sz w:val="24"/>
          <w:szCs w:val="24"/>
        </w:rPr>
        <w:t>. Порядок ознакомления с личными делами</w:t>
      </w:r>
    </w:p>
    <w:p w:rsidR="00014047" w:rsidRPr="00F97862" w:rsidRDefault="00014047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862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муниципальных  служащих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14047" w:rsidRPr="00211F72">
        <w:rPr>
          <w:rFonts w:ascii="Times New Roman" w:eastAsia="Times New Roman" w:hAnsi="Times New Roman" w:cs="Times New Roman"/>
          <w:sz w:val="24"/>
          <w:szCs w:val="24"/>
        </w:rPr>
        <w:t xml:space="preserve">.1. Ознакомление  муниципального  служащего  с   документами  своего личного дела  проводится  не  реже  одного  раза  в год,  а  также  по  просьбе  муниципального  служащего.   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.2. Факт ознакомления с личным делом муниципального  служащего удостоверяется  личной  подписью муниципального служащего  в листе ознакомления (форма  согласно  приложению  № 2) настоящего положения.</w:t>
      </w:r>
    </w:p>
    <w:p w:rsidR="00014047" w:rsidRPr="00211F72" w:rsidRDefault="00014047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862" w:rsidRDefault="00F97862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014047" w:rsidRPr="00F978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Ответственность  за  разглашение конфиденциальной  информации, </w:t>
      </w:r>
    </w:p>
    <w:p w:rsidR="00014047" w:rsidRPr="00F97862" w:rsidRDefault="00014047" w:rsidP="00211F7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78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связанной с персональными  данными муниципального служащего.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.1. Лица, виновные в нарушении норм, регулирующих получение, обработку и защиту  персональных данных  муниципальных служащих, несут ответственность в соответствии с действующим законодательством.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Лица, ответственные за ведение и сохранность  личных дел муниципальных  служащих, а также  уполномоченные на получение, обработку, хранение, передачу и любое другое  использование персональных данных муниципальных  служащих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привлекаться  в соответствии с действующим законодательством к дисциплинарной  и иной  ответственности  за разглашение конфиденциальных  сведений,  содержащихся  в  личных  делах,  а  также  за  иные  нарушения  порядка ведения  личных  дел муниципальных служащих, установленного настоящим  Порядком.</w:t>
      </w:r>
    </w:p>
    <w:p w:rsidR="00F9786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7.3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Учётные данные гражданских служащих в соответствии с порядком, установленным Президентом Российской Федерации, могут храниться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электронных носителях.</w:t>
      </w:r>
    </w:p>
    <w:p w:rsidR="00014047" w:rsidRPr="00211F72" w:rsidRDefault="00F97862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543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ответственные за ведение и сохранность  личных дел муниципальных  служащих, а также  уполномоченные на получение, обработку, хранение, передачу и любое другое  использование персональных данных муниципальных  служащих  </w:t>
      </w:r>
      <w:r w:rsidR="0018054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 w:rsidR="00180543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 w:rsidR="00180543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их  защит</w:t>
      </w:r>
      <w:r w:rsidR="0018054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от  несанкционированного доступа  и  копирования.</w:t>
      </w:r>
    </w:p>
    <w:p w:rsidR="00014047" w:rsidRPr="00211F72" w:rsidRDefault="00180543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Ознакомление муниципального служащего с документами своего личного дела не реже одного раза в год, а также по просьбе муниципального служащего и во всех иных случаях предусмотренных законодательством Росси</w:t>
      </w:r>
      <w:r w:rsidR="00CA2D48"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 Федерации осуществляет начальник Управления образования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4047" w:rsidRPr="00211F72" w:rsidRDefault="00CA2D48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переводе муниципального служащего на должность муниципальной службы в другом государственном органе его личное дело передается в кадровую службу по новому месту замещения должности муниципальной службы.</w:t>
      </w:r>
    </w:p>
    <w:p w:rsidR="00014047" w:rsidRDefault="00CA2D48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7.8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Личные дела муниципальных служащих, уволенных с муниципальной службы хранятся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Управлении образования 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10 лет со дня увольнения с муниципальной службы, после чего передаются в архив.</w:t>
      </w:r>
    </w:p>
    <w:p w:rsidR="00014047" w:rsidRPr="00211F72" w:rsidRDefault="00CA2D48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7.9. 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гражданин, личное дело которого хранится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Управлении образования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поступит на муниципальную службу вновь, его личное дело подлежит передаче в кадровую службу по месту замещения должности муниципальной службы.</w:t>
      </w:r>
    </w:p>
    <w:p w:rsidR="00014047" w:rsidRPr="00211F72" w:rsidRDefault="00CA2D48" w:rsidP="00211F7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7.10. 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Личные дела муниципальных служащих, содержащие сведения, составляющие государственную тайну, хранятся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Управлением образования</w:t>
      </w:r>
      <w:r w:rsidR="00014047" w:rsidRPr="002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законодательством Российской Федерации о государственной тайне.</w:t>
      </w:r>
    </w:p>
    <w:p w:rsidR="00014047" w:rsidRPr="00211F72" w:rsidRDefault="00014047" w:rsidP="00211F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6013" w:rsidRPr="00211F72" w:rsidRDefault="00F56013" w:rsidP="00211F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6013" w:rsidRPr="00211F72" w:rsidSect="004E79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ECC" w:rsidRDefault="009E5ECC" w:rsidP="00CA2D48">
      <w:pPr>
        <w:spacing w:after="0" w:line="240" w:lineRule="auto"/>
      </w:pPr>
      <w:r>
        <w:separator/>
      </w:r>
    </w:p>
  </w:endnote>
  <w:endnote w:type="continuationSeparator" w:id="1">
    <w:p w:rsidR="009E5ECC" w:rsidRDefault="009E5ECC" w:rsidP="00CA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81061"/>
      <w:docPartObj>
        <w:docPartGallery w:val="Page Numbers (Bottom of Page)"/>
        <w:docPartUnique/>
      </w:docPartObj>
    </w:sdtPr>
    <w:sdtContent>
      <w:p w:rsidR="00CA2D48" w:rsidRDefault="009B4FF4">
        <w:pPr>
          <w:pStyle w:val="a5"/>
          <w:jc w:val="right"/>
        </w:pPr>
        <w:fldSimple w:instr=" PAGE   \* MERGEFORMAT ">
          <w:r w:rsidR="00A00883">
            <w:rPr>
              <w:noProof/>
            </w:rPr>
            <w:t>7</w:t>
          </w:r>
        </w:fldSimple>
      </w:p>
    </w:sdtContent>
  </w:sdt>
  <w:p w:rsidR="00CA2D48" w:rsidRDefault="00CA2D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ECC" w:rsidRDefault="009E5ECC" w:rsidP="00CA2D48">
      <w:pPr>
        <w:spacing w:after="0" w:line="240" w:lineRule="auto"/>
      </w:pPr>
      <w:r>
        <w:separator/>
      </w:r>
    </w:p>
  </w:footnote>
  <w:footnote w:type="continuationSeparator" w:id="1">
    <w:p w:rsidR="009E5ECC" w:rsidRDefault="009E5ECC" w:rsidP="00CA2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047"/>
    <w:rsid w:val="00014047"/>
    <w:rsid w:val="00180543"/>
    <w:rsid w:val="00211F72"/>
    <w:rsid w:val="004E793E"/>
    <w:rsid w:val="005565A2"/>
    <w:rsid w:val="009B4FF4"/>
    <w:rsid w:val="009E5ECC"/>
    <w:rsid w:val="00A00883"/>
    <w:rsid w:val="00CA2D48"/>
    <w:rsid w:val="00CE1DBC"/>
    <w:rsid w:val="00D97503"/>
    <w:rsid w:val="00F215EE"/>
    <w:rsid w:val="00F56013"/>
    <w:rsid w:val="00F97862"/>
    <w:rsid w:val="00FB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2D48"/>
  </w:style>
  <w:style w:type="paragraph" w:styleId="a5">
    <w:name w:val="footer"/>
    <w:basedOn w:val="a"/>
    <w:link w:val="a6"/>
    <w:uiPriority w:val="99"/>
    <w:unhideWhenUsed/>
    <w:rsid w:val="00CA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8EC5-BCB7-45CF-82BA-EAC129D2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10</cp:revision>
  <cp:lastPrinted>2023-05-11T13:26:00Z</cp:lastPrinted>
  <dcterms:created xsi:type="dcterms:W3CDTF">2023-04-28T06:48:00Z</dcterms:created>
  <dcterms:modified xsi:type="dcterms:W3CDTF">2023-05-11T13:26:00Z</dcterms:modified>
</cp:coreProperties>
</file>