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28" w:rsidRDefault="00CD6728" w:rsidP="00CD6728">
      <w:pPr>
        <w:spacing w:after="0" w:line="240" w:lineRule="auto"/>
        <w:jc w:val="center"/>
        <w:rPr>
          <w:rFonts w:ascii="Times New Roman" w:hAnsi="Times New Roman" w:cs="Times New Roman"/>
          <w:b/>
          <w:sz w:val="24"/>
          <w:szCs w:val="24"/>
        </w:rPr>
      </w:pPr>
    </w:p>
    <w:p w:rsidR="00CD6728" w:rsidRDefault="00CD6728" w:rsidP="00CD6728">
      <w:pPr>
        <w:spacing w:after="0" w:line="240" w:lineRule="auto"/>
        <w:jc w:val="center"/>
        <w:rPr>
          <w:rFonts w:ascii="Times New Roman" w:hAnsi="Times New Roman" w:cs="Times New Roman"/>
          <w:b/>
          <w:sz w:val="24"/>
          <w:szCs w:val="24"/>
        </w:rPr>
      </w:pPr>
    </w:p>
    <w:p w:rsidR="00CD6728" w:rsidRDefault="00CD6728" w:rsidP="00CD6728">
      <w:pPr>
        <w:spacing w:after="0" w:line="240" w:lineRule="auto"/>
        <w:jc w:val="center"/>
        <w:rPr>
          <w:rFonts w:ascii="Times New Roman" w:hAnsi="Times New Roman" w:cs="Times New Roman"/>
          <w:b/>
          <w:sz w:val="24"/>
          <w:szCs w:val="24"/>
        </w:rPr>
      </w:pPr>
    </w:p>
    <w:p w:rsidR="00CD6728" w:rsidRDefault="00CD6728" w:rsidP="00CD6728">
      <w:pPr>
        <w:spacing w:after="0" w:line="240" w:lineRule="auto"/>
        <w:jc w:val="center"/>
        <w:rPr>
          <w:rFonts w:ascii="Times New Roman" w:hAnsi="Times New Roman" w:cs="Times New Roman"/>
          <w:b/>
          <w:sz w:val="24"/>
          <w:szCs w:val="24"/>
        </w:rPr>
      </w:pPr>
    </w:p>
    <w:p w:rsidR="00CD6728" w:rsidRPr="00D43517" w:rsidRDefault="00CD6728" w:rsidP="00CD6728">
      <w:pPr>
        <w:spacing w:after="0" w:line="240" w:lineRule="auto"/>
        <w:jc w:val="center"/>
        <w:rPr>
          <w:rFonts w:ascii="Times New Roman" w:hAnsi="Times New Roman" w:cs="Times New Roman"/>
          <w:sz w:val="24"/>
          <w:szCs w:val="24"/>
        </w:rPr>
      </w:pPr>
      <w:r w:rsidRPr="00D43517">
        <w:rPr>
          <w:rFonts w:ascii="Times New Roman" w:hAnsi="Times New Roman" w:cs="Times New Roman"/>
          <w:b/>
          <w:sz w:val="24"/>
          <w:szCs w:val="24"/>
        </w:rPr>
        <w:t xml:space="preserve">УПРАВЛЕНИЕ ОБРАЗОВАНИЯ </w:t>
      </w:r>
    </w:p>
    <w:p w:rsidR="00CD6728" w:rsidRPr="00D43517" w:rsidRDefault="00CD6728" w:rsidP="00CD6728">
      <w:pPr>
        <w:spacing w:after="0" w:line="240" w:lineRule="auto"/>
        <w:jc w:val="center"/>
        <w:rPr>
          <w:rFonts w:ascii="Times New Roman" w:hAnsi="Times New Roman" w:cs="Times New Roman"/>
          <w:sz w:val="24"/>
          <w:szCs w:val="24"/>
        </w:rPr>
      </w:pPr>
      <w:r w:rsidRPr="00D43517">
        <w:rPr>
          <w:rFonts w:ascii="Times New Roman" w:hAnsi="Times New Roman" w:cs="Times New Roman"/>
          <w:sz w:val="24"/>
          <w:szCs w:val="24"/>
        </w:rPr>
        <w:t>Администрации МО «Лешуконский муниципальный район»</w:t>
      </w:r>
    </w:p>
    <w:p w:rsidR="00CD6728" w:rsidRPr="00D43517" w:rsidRDefault="00CD6728" w:rsidP="00CD6728">
      <w:pPr>
        <w:spacing w:after="0" w:line="240" w:lineRule="auto"/>
        <w:jc w:val="center"/>
        <w:rPr>
          <w:rFonts w:ascii="Times New Roman" w:hAnsi="Times New Roman" w:cs="Times New Roman"/>
          <w:sz w:val="24"/>
          <w:szCs w:val="24"/>
        </w:rPr>
      </w:pPr>
      <w:r w:rsidRPr="00D43517">
        <w:rPr>
          <w:rFonts w:ascii="Times New Roman" w:hAnsi="Times New Roman" w:cs="Times New Roman"/>
          <w:sz w:val="24"/>
          <w:szCs w:val="24"/>
        </w:rPr>
        <w:t xml:space="preserve">-------------------------------------------------------------------------------------------------------------------- </w:t>
      </w:r>
    </w:p>
    <w:p w:rsidR="00CD6728" w:rsidRPr="00D43517" w:rsidRDefault="00CD6728" w:rsidP="00CD6728">
      <w:pPr>
        <w:spacing w:after="0" w:line="240" w:lineRule="auto"/>
        <w:jc w:val="center"/>
        <w:rPr>
          <w:rFonts w:ascii="Times New Roman" w:hAnsi="Times New Roman" w:cs="Times New Roman"/>
          <w:sz w:val="24"/>
          <w:szCs w:val="24"/>
        </w:rPr>
      </w:pPr>
      <w:r w:rsidRPr="00D43517">
        <w:rPr>
          <w:rFonts w:ascii="Times New Roman" w:hAnsi="Times New Roman" w:cs="Times New Roman"/>
          <w:sz w:val="24"/>
          <w:szCs w:val="24"/>
        </w:rPr>
        <w:t>164670, Архангельская область, с. Лешуконское, ул. Красных партизан, д. 12., тел. 3-14-65</w:t>
      </w:r>
    </w:p>
    <w:p w:rsidR="00CD6728" w:rsidRPr="00D43517" w:rsidRDefault="00CD6728" w:rsidP="00CD6728">
      <w:pPr>
        <w:spacing w:after="0" w:line="240" w:lineRule="auto"/>
        <w:jc w:val="center"/>
        <w:rPr>
          <w:rFonts w:ascii="Times New Roman" w:hAnsi="Times New Roman" w:cs="Times New Roman"/>
          <w:sz w:val="24"/>
          <w:szCs w:val="24"/>
        </w:rPr>
      </w:pPr>
    </w:p>
    <w:p w:rsidR="00CD6728" w:rsidRPr="00D43517" w:rsidRDefault="00CD6728" w:rsidP="00CD6728">
      <w:pPr>
        <w:spacing w:after="0" w:line="240" w:lineRule="auto"/>
        <w:jc w:val="center"/>
        <w:rPr>
          <w:rFonts w:ascii="Times New Roman" w:hAnsi="Times New Roman" w:cs="Times New Roman"/>
          <w:sz w:val="24"/>
          <w:szCs w:val="24"/>
        </w:rPr>
      </w:pPr>
      <w:proofErr w:type="gramStart"/>
      <w:r w:rsidRPr="00D43517">
        <w:rPr>
          <w:rFonts w:ascii="Times New Roman" w:hAnsi="Times New Roman" w:cs="Times New Roman"/>
          <w:b/>
          <w:sz w:val="24"/>
          <w:szCs w:val="24"/>
        </w:rPr>
        <w:t>П</w:t>
      </w:r>
      <w:proofErr w:type="gramEnd"/>
      <w:r w:rsidRPr="00D43517">
        <w:rPr>
          <w:rFonts w:ascii="Times New Roman" w:hAnsi="Times New Roman" w:cs="Times New Roman"/>
          <w:b/>
          <w:sz w:val="24"/>
          <w:szCs w:val="24"/>
        </w:rPr>
        <w:t xml:space="preserve"> Р И К А З </w:t>
      </w:r>
    </w:p>
    <w:p w:rsidR="00CD6728" w:rsidRPr="00D43517" w:rsidRDefault="00CD6728" w:rsidP="00CD6728">
      <w:pPr>
        <w:spacing w:after="0" w:line="240" w:lineRule="auto"/>
        <w:rPr>
          <w:rFonts w:ascii="Times New Roman" w:hAnsi="Times New Roman" w:cs="Times New Roman"/>
          <w:sz w:val="24"/>
          <w:szCs w:val="24"/>
        </w:rPr>
      </w:pPr>
    </w:p>
    <w:p w:rsidR="00CD6728" w:rsidRPr="00D43517" w:rsidRDefault="00CD6728" w:rsidP="00CD6728">
      <w:pPr>
        <w:spacing w:after="0" w:line="240" w:lineRule="auto"/>
        <w:rPr>
          <w:rFonts w:ascii="Times New Roman" w:hAnsi="Times New Roman" w:cs="Times New Roman"/>
          <w:sz w:val="24"/>
          <w:szCs w:val="24"/>
        </w:rPr>
      </w:pPr>
      <w:r>
        <w:rPr>
          <w:rFonts w:ascii="Times New Roman" w:hAnsi="Times New Roman" w:cs="Times New Roman"/>
          <w:sz w:val="24"/>
          <w:szCs w:val="24"/>
        </w:rPr>
        <w:t>от  16</w:t>
      </w:r>
      <w:r w:rsidRPr="00D43517">
        <w:rPr>
          <w:rFonts w:ascii="Times New Roman" w:hAnsi="Times New Roman" w:cs="Times New Roman"/>
          <w:sz w:val="24"/>
          <w:szCs w:val="24"/>
        </w:rPr>
        <w:t xml:space="preserve"> </w:t>
      </w:r>
      <w:r>
        <w:rPr>
          <w:rFonts w:ascii="Times New Roman" w:hAnsi="Times New Roman" w:cs="Times New Roman"/>
          <w:sz w:val="24"/>
          <w:szCs w:val="24"/>
        </w:rPr>
        <w:t>ноября</w:t>
      </w:r>
      <w:r w:rsidRPr="00D43517">
        <w:rPr>
          <w:rFonts w:ascii="Times New Roman" w:hAnsi="Times New Roman" w:cs="Times New Roman"/>
          <w:sz w:val="24"/>
          <w:szCs w:val="24"/>
        </w:rPr>
        <w:t xml:space="preserve">  2017 г.                                                          </w:t>
      </w:r>
      <w:r>
        <w:rPr>
          <w:rFonts w:ascii="Times New Roman" w:hAnsi="Times New Roman" w:cs="Times New Roman"/>
          <w:sz w:val="24"/>
          <w:szCs w:val="24"/>
        </w:rPr>
        <w:t xml:space="preserve">                           №  </w:t>
      </w:r>
      <w:r w:rsidRPr="00D43517">
        <w:rPr>
          <w:rFonts w:ascii="Times New Roman" w:hAnsi="Times New Roman" w:cs="Times New Roman"/>
          <w:sz w:val="24"/>
          <w:szCs w:val="24"/>
        </w:rPr>
        <w:t xml:space="preserve"> </w:t>
      </w:r>
      <w:r>
        <w:rPr>
          <w:rFonts w:ascii="Times New Roman" w:hAnsi="Times New Roman" w:cs="Times New Roman"/>
          <w:sz w:val="24"/>
          <w:szCs w:val="24"/>
        </w:rPr>
        <w:t>276</w:t>
      </w:r>
    </w:p>
    <w:p w:rsidR="00CD6728" w:rsidRPr="00D43517" w:rsidRDefault="00CD6728" w:rsidP="00CD6728">
      <w:pPr>
        <w:spacing w:after="0" w:line="240" w:lineRule="auto"/>
        <w:jc w:val="center"/>
        <w:rPr>
          <w:rFonts w:ascii="Times New Roman" w:hAnsi="Times New Roman" w:cs="Times New Roman"/>
          <w:sz w:val="24"/>
          <w:szCs w:val="24"/>
        </w:rPr>
      </w:pPr>
      <w:r w:rsidRPr="00D43517">
        <w:rPr>
          <w:rFonts w:ascii="Times New Roman" w:hAnsi="Times New Roman" w:cs="Times New Roman"/>
          <w:sz w:val="24"/>
          <w:szCs w:val="24"/>
        </w:rPr>
        <w:t>с. Лешуконское</w:t>
      </w:r>
    </w:p>
    <w:p w:rsidR="00CD6728" w:rsidRPr="00D43517" w:rsidRDefault="00CD6728" w:rsidP="00CD6728">
      <w:pPr>
        <w:spacing w:after="0" w:line="240" w:lineRule="auto"/>
        <w:rPr>
          <w:rFonts w:ascii="Times New Roman" w:hAnsi="Times New Roman" w:cs="Times New Roman"/>
          <w:sz w:val="24"/>
          <w:szCs w:val="24"/>
        </w:rPr>
      </w:pPr>
    </w:p>
    <w:p w:rsidR="00CD6728" w:rsidRPr="00936DAC" w:rsidRDefault="00CD6728" w:rsidP="00CD6728">
      <w:pPr>
        <w:spacing w:after="0" w:line="240" w:lineRule="auto"/>
        <w:ind w:right="70"/>
        <w:jc w:val="center"/>
        <w:rPr>
          <w:rFonts w:ascii="Times New Roman" w:hAnsi="Times New Roman" w:cs="Times New Roman"/>
          <w:sz w:val="24"/>
          <w:szCs w:val="24"/>
        </w:rPr>
      </w:pPr>
      <w:r w:rsidRPr="00936DAC">
        <w:rPr>
          <w:rFonts w:ascii="Times New Roman" w:hAnsi="Times New Roman" w:cs="Times New Roman"/>
          <w:sz w:val="24"/>
          <w:szCs w:val="24"/>
        </w:rPr>
        <w:t>Об утверждении Порядка работы с обращениями,</w:t>
      </w:r>
    </w:p>
    <w:p w:rsidR="00CD6728" w:rsidRDefault="00CD6728" w:rsidP="00CD6728">
      <w:pPr>
        <w:spacing w:after="0" w:line="240" w:lineRule="auto"/>
        <w:ind w:right="70"/>
        <w:jc w:val="center"/>
        <w:rPr>
          <w:rFonts w:ascii="Times New Roman" w:hAnsi="Times New Roman" w:cs="Times New Roman"/>
          <w:sz w:val="24"/>
          <w:szCs w:val="24"/>
        </w:rPr>
      </w:pPr>
      <w:r w:rsidRPr="00936DAC">
        <w:rPr>
          <w:rFonts w:ascii="Times New Roman" w:hAnsi="Times New Roman" w:cs="Times New Roman"/>
          <w:sz w:val="24"/>
          <w:szCs w:val="24"/>
        </w:rPr>
        <w:t xml:space="preserve">заявлений, жалобами  и предложениями граждан  в </w:t>
      </w:r>
      <w:r>
        <w:rPr>
          <w:rFonts w:ascii="Times New Roman" w:hAnsi="Times New Roman" w:cs="Times New Roman"/>
          <w:sz w:val="24"/>
          <w:szCs w:val="24"/>
        </w:rPr>
        <w:t>Управление</w:t>
      </w:r>
      <w:r w:rsidRPr="00936DAC">
        <w:rPr>
          <w:rFonts w:ascii="Times New Roman" w:hAnsi="Times New Roman" w:cs="Times New Roman"/>
          <w:sz w:val="24"/>
          <w:szCs w:val="24"/>
        </w:rPr>
        <w:t xml:space="preserve"> образования</w:t>
      </w:r>
      <w:r>
        <w:rPr>
          <w:rFonts w:ascii="Times New Roman" w:hAnsi="Times New Roman" w:cs="Times New Roman"/>
          <w:sz w:val="24"/>
          <w:szCs w:val="24"/>
        </w:rPr>
        <w:t xml:space="preserve"> </w:t>
      </w:r>
    </w:p>
    <w:p w:rsidR="00CD6728" w:rsidRPr="00936DAC" w:rsidRDefault="00CD6728" w:rsidP="00CD6728">
      <w:pPr>
        <w:spacing w:after="0" w:line="240" w:lineRule="auto"/>
        <w:ind w:right="70"/>
        <w:jc w:val="center"/>
        <w:rPr>
          <w:rFonts w:ascii="Times New Roman" w:hAnsi="Times New Roman" w:cs="Times New Roman"/>
          <w:sz w:val="24"/>
          <w:szCs w:val="24"/>
        </w:rPr>
      </w:pPr>
      <w:r>
        <w:rPr>
          <w:rFonts w:ascii="Times New Roman" w:hAnsi="Times New Roman" w:cs="Times New Roman"/>
          <w:sz w:val="24"/>
          <w:szCs w:val="24"/>
        </w:rPr>
        <w:t>администрации МО</w:t>
      </w:r>
      <w:r w:rsidRPr="00936DAC">
        <w:rPr>
          <w:rFonts w:ascii="Times New Roman" w:hAnsi="Times New Roman" w:cs="Times New Roman"/>
          <w:sz w:val="24"/>
          <w:szCs w:val="24"/>
        </w:rPr>
        <w:t xml:space="preserve"> «Лешуконский муниципальный район»</w:t>
      </w:r>
    </w:p>
    <w:p w:rsidR="00CD6728" w:rsidRPr="00936DAC" w:rsidRDefault="00CD6728" w:rsidP="00CD6728">
      <w:pPr>
        <w:spacing w:after="0" w:line="240" w:lineRule="auto"/>
        <w:ind w:right="70"/>
        <w:jc w:val="center"/>
        <w:rPr>
          <w:rFonts w:ascii="Times New Roman" w:hAnsi="Times New Roman" w:cs="Times New Roman"/>
          <w:sz w:val="24"/>
          <w:szCs w:val="24"/>
        </w:rPr>
      </w:pPr>
    </w:p>
    <w:p w:rsidR="00CD6728" w:rsidRPr="00936DAC" w:rsidRDefault="00CD6728" w:rsidP="00CD6728">
      <w:pPr>
        <w:spacing w:after="0" w:line="240" w:lineRule="auto"/>
        <w:ind w:right="70"/>
        <w:jc w:val="center"/>
        <w:rPr>
          <w:rFonts w:ascii="Times New Roman" w:hAnsi="Times New Roman" w:cs="Times New Roman"/>
          <w:sz w:val="24"/>
          <w:szCs w:val="24"/>
        </w:rPr>
      </w:pPr>
    </w:p>
    <w:p w:rsidR="00CD6728" w:rsidRDefault="00CD6728" w:rsidP="00CD6728">
      <w:pPr>
        <w:spacing w:after="0" w:line="240" w:lineRule="auto"/>
        <w:ind w:right="70" w:firstLine="426"/>
        <w:jc w:val="both"/>
        <w:rPr>
          <w:rFonts w:ascii="Times New Roman" w:hAnsi="Times New Roman" w:cs="Times New Roman"/>
          <w:sz w:val="24"/>
          <w:szCs w:val="24"/>
        </w:rPr>
      </w:pPr>
      <w:proofErr w:type="gramStart"/>
      <w:r w:rsidRPr="00936DAC">
        <w:rPr>
          <w:rFonts w:ascii="Times New Roman" w:hAnsi="Times New Roman" w:cs="Times New Roman"/>
          <w:sz w:val="24"/>
          <w:szCs w:val="24"/>
        </w:rPr>
        <w:t xml:space="preserve">В целях   реализации федерального закона от 02 мая 2006 года № 59 –ФЗ «О порядке рассмотрения обращений граждан в Российской Федерации», совершенствования форм и методов  организации работы по рассмотрению обращений, заявлений, жалоб и предложений  граждан, защиты их конституционных прав и интересов, обеспечения </w:t>
      </w:r>
      <w:r>
        <w:rPr>
          <w:rFonts w:ascii="Times New Roman" w:hAnsi="Times New Roman" w:cs="Times New Roman"/>
          <w:sz w:val="24"/>
          <w:szCs w:val="24"/>
        </w:rPr>
        <w:t xml:space="preserve">реализации прав  граждан </w:t>
      </w:r>
      <w:r w:rsidRPr="00936DAC">
        <w:rPr>
          <w:rFonts w:ascii="Times New Roman" w:hAnsi="Times New Roman" w:cs="Times New Roman"/>
          <w:sz w:val="24"/>
          <w:szCs w:val="24"/>
        </w:rPr>
        <w:t xml:space="preserve">на доступ  и получение информации о деятельности </w:t>
      </w:r>
      <w:r>
        <w:rPr>
          <w:rFonts w:ascii="Times New Roman" w:hAnsi="Times New Roman" w:cs="Times New Roman"/>
          <w:sz w:val="24"/>
          <w:szCs w:val="24"/>
        </w:rPr>
        <w:t xml:space="preserve">Управления </w:t>
      </w:r>
      <w:r w:rsidRPr="00936DAC">
        <w:rPr>
          <w:rFonts w:ascii="Times New Roman" w:hAnsi="Times New Roman" w:cs="Times New Roman"/>
          <w:sz w:val="24"/>
          <w:szCs w:val="24"/>
        </w:rPr>
        <w:t>образования</w:t>
      </w:r>
      <w:r>
        <w:rPr>
          <w:rFonts w:ascii="Times New Roman" w:hAnsi="Times New Roman" w:cs="Times New Roman"/>
          <w:sz w:val="24"/>
          <w:szCs w:val="24"/>
        </w:rPr>
        <w:t xml:space="preserve"> администрации МО «Лешуконский муниципальный район»</w:t>
      </w:r>
      <w:r w:rsidRPr="00936DAC">
        <w:rPr>
          <w:rFonts w:ascii="Times New Roman" w:hAnsi="Times New Roman" w:cs="Times New Roman"/>
          <w:sz w:val="24"/>
          <w:szCs w:val="24"/>
        </w:rPr>
        <w:t>, руководствуясь Уставом</w:t>
      </w:r>
      <w:proofErr w:type="gramEnd"/>
      <w:r w:rsidRPr="00936DAC">
        <w:rPr>
          <w:rFonts w:ascii="Times New Roman" w:hAnsi="Times New Roman" w:cs="Times New Roman"/>
          <w:sz w:val="24"/>
          <w:szCs w:val="24"/>
        </w:rPr>
        <w:t xml:space="preserve">  муниципального образования «Лешуконский муниципальный район»</w:t>
      </w:r>
      <w:r>
        <w:rPr>
          <w:rFonts w:ascii="Times New Roman" w:hAnsi="Times New Roman" w:cs="Times New Roman"/>
          <w:sz w:val="24"/>
          <w:szCs w:val="24"/>
        </w:rPr>
        <w:t xml:space="preserve"> </w:t>
      </w:r>
    </w:p>
    <w:p w:rsidR="00CD6728" w:rsidRDefault="00CD6728" w:rsidP="00CD6728">
      <w:pPr>
        <w:spacing w:after="0" w:line="240" w:lineRule="auto"/>
        <w:ind w:right="70" w:firstLine="426"/>
        <w:jc w:val="both"/>
        <w:rPr>
          <w:rFonts w:ascii="Times New Roman" w:hAnsi="Times New Roman" w:cs="Times New Roman"/>
          <w:sz w:val="24"/>
          <w:szCs w:val="24"/>
        </w:rPr>
      </w:pPr>
    </w:p>
    <w:p w:rsidR="00CD6728" w:rsidRPr="00936DAC" w:rsidRDefault="00CD6728" w:rsidP="00CD6728">
      <w:pPr>
        <w:spacing w:after="0" w:line="240" w:lineRule="auto"/>
        <w:ind w:right="70" w:firstLine="426"/>
        <w:jc w:val="both"/>
        <w:rPr>
          <w:rFonts w:ascii="Times New Roman" w:hAnsi="Times New Roman" w:cs="Times New Roman"/>
          <w:sz w:val="24"/>
          <w:szCs w:val="24"/>
        </w:rPr>
      </w:pPr>
      <w:r>
        <w:rPr>
          <w:rFonts w:ascii="Times New Roman" w:hAnsi="Times New Roman" w:cs="Times New Roman"/>
          <w:sz w:val="24"/>
          <w:szCs w:val="24"/>
        </w:rPr>
        <w:t>Приказываю:</w:t>
      </w:r>
    </w:p>
    <w:p w:rsidR="00CD6728" w:rsidRPr="00936DAC" w:rsidRDefault="00CD6728" w:rsidP="00CD6728">
      <w:pPr>
        <w:spacing w:after="0" w:line="240" w:lineRule="auto"/>
        <w:ind w:right="70"/>
        <w:jc w:val="both"/>
        <w:rPr>
          <w:rFonts w:ascii="Times New Roman" w:hAnsi="Times New Roman" w:cs="Times New Roman"/>
          <w:sz w:val="24"/>
          <w:szCs w:val="24"/>
        </w:rPr>
      </w:pPr>
      <w:r w:rsidRPr="00936DAC">
        <w:rPr>
          <w:rFonts w:ascii="Times New Roman" w:hAnsi="Times New Roman" w:cs="Times New Roman"/>
          <w:sz w:val="24"/>
          <w:szCs w:val="24"/>
        </w:rPr>
        <w:t xml:space="preserve">1.Утвердить Порядок работы с обращениями граждан в </w:t>
      </w:r>
      <w:r>
        <w:rPr>
          <w:rFonts w:ascii="Times New Roman" w:hAnsi="Times New Roman" w:cs="Times New Roman"/>
          <w:sz w:val="24"/>
          <w:szCs w:val="24"/>
        </w:rPr>
        <w:t xml:space="preserve">Управление образования администрации МО </w:t>
      </w:r>
      <w:r w:rsidRPr="00936DAC">
        <w:rPr>
          <w:rFonts w:ascii="Times New Roman" w:hAnsi="Times New Roman" w:cs="Times New Roman"/>
          <w:sz w:val="24"/>
          <w:szCs w:val="24"/>
        </w:rPr>
        <w:t>«Лешуконский  муниципальный район»</w:t>
      </w:r>
      <w:r>
        <w:rPr>
          <w:rFonts w:ascii="Times New Roman" w:hAnsi="Times New Roman" w:cs="Times New Roman"/>
          <w:sz w:val="24"/>
          <w:szCs w:val="24"/>
        </w:rPr>
        <w:t xml:space="preserve"> (Приложение)</w:t>
      </w:r>
      <w:r w:rsidRPr="00936DAC">
        <w:rPr>
          <w:rFonts w:ascii="Times New Roman" w:hAnsi="Times New Roman" w:cs="Times New Roman"/>
          <w:sz w:val="24"/>
          <w:szCs w:val="24"/>
        </w:rPr>
        <w:t>.</w:t>
      </w:r>
    </w:p>
    <w:p w:rsidR="00CD6728" w:rsidRPr="00936DAC" w:rsidRDefault="00CD6728" w:rsidP="00CD6728">
      <w:pPr>
        <w:spacing w:after="0" w:line="240" w:lineRule="auto"/>
        <w:ind w:right="70"/>
        <w:jc w:val="both"/>
        <w:rPr>
          <w:rFonts w:ascii="Times New Roman" w:hAnsi="Times New Roman" w:cs="Times New Roman"/>
          <w:sz w:val="24"/>
          <w:szCs w:val="24"/>
        </w:rPr>
      </w:pPr>
      <w:r w:rsidRPr="00936DAC">
        <w:rPr>
          <w:rFonts w:ascii="Times New Roman" w:hAnsi="Times New Roman" w:cs="Times New Roman"/>
          <w:sz w:val="24"/>
          <w:szCs w:val="24"/>
        </w:rPr>
        <w:t xml:space="preserve">2. </w:t>
      </w:r>
      <w:proofErr w:type="gramStart"/>
      <w:r w:rsidRPr="00936DAC">
        <w:rPr>
          <w:rFonts w:ascii="Times New Roman" w:hAnsi="Times New Roman" w:cs="Times New Roman"/>
          <w:sz w:val="24"/>
          <w:szCs w:val="24"/>
        </w:rPr>
        <w:t>Разместить</w:t>
      </w:r>
      <w:proofErr w:type="gramEnd"/>
      <w:r w:rsidRPr="00936DAC">
        <w:rPr>
          <w:rFonts w:ascii="Times New Roman" w:hAnsi="Times New Roman" w:cs="Times New Roman"/>
          <w:sz w:val="24"/>
          <w:szCs w:val="24"/>
        </w:rPr>
        <w:t xml:space="preserve"> данный Порядок работы с обращениями граждан в </w:t>
      </w:r>
      <w:r>
        <w:rPr>
          <w:rFonts w:ascii="Times New Roman" w:hAnsi="Times New Roman" w:cs="Times New Roman"/>
          <w:sz w:val="24"/>
          <w:szCs w:val="24"/>
        </w:rPr>
        <w:t xml:space="preserve">Управление </w:t>
      </w:r>
      <w:r w:rsidRPr="00936DAC">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 администрации МО </w:t>
      </w:r>
      <w:r w:rsidRPr="00936DAC">
        <w:rPr>
          <w:rFonts w:ascii="Times New Roman" w:hAnsi="Times New Roman" w:cs="Times New Roman"/>
          <w:sz w:val="24"/>
          <w:szCs w:val="24"/>
        </w:rPr>
        <w:t xml:space="preserve">«Лешуконский муниципальный район» на официальном Сайте </w:t>
      </w:r>
      <w:r>
        <w:rPr>
          <w:rFonts w:ascii="Times New Roman" w:hAnsi="Times New Roman" w:cs="Times New Roman"/>
          <w:sz w:val="24"/>
          <w:szCs w:val="24"/>
        </w:rPr>
        <w:t>Управления образования</w:t>
      </w:r>
      <w:r w:rsidRPr="00936DAC">
        <w:rPr>
          <w:rFonts w:ascii="Times New Roman" w:hAnsi="Times New Roman" w:cs="Times New Roman"/>
          <w:sz w:val="24"/>
          <w:szCs w:val="24"/>
        </w:rPr>
        <w:t xml:space="preserve"> в сети Интернет.</w:t>
      </w:r>
    </w:p>
    <w:p w:rsidR="00CD6728" w:rsidRPr="00D43517" w:rsidRDefault="00CD6728" w:rsidP="00CD6728">
      <w:pPr>
        <w:spacing w:after="0" w:line="240" w:lineRule="auto"/>
        <w:ind w:right="70"/>
        <w:jc w:val="both"/>
        <w:rPr>
          <w:rFonts w:ascii="Times New Roman" w:hAnsi="Times New Roman" w:cs="Times New Roman"/>
          <w:color w:val="000000"/>
          <w:sz w:val="24"/>
          <w:szCs w:val="24"/>
        </w:rPr>
      </w:pPr>
      <w:r w:rsidRPr="00936DAC">
        <w:rPr>
          <w:rFonts w:ascii="Times New Roman" w:hAnsi="Times New Roman" w:cs="Times New Roman"/>
          <w:sz w:val="24"/>
          <w:szCs w:val="24"/>
        </w:rPr>
        <w:t xml:space="preserve">3.  </w:t>
      </w:r>
      <w:proofErr w:type="gramStart"/>
      <w:r w:rsidRPr="00936DAC">
        <w:rPr>
          <w:rFonts w:ascii="Times New Roman" w:hAnsi="Times New Roman" w:cs="Times New Roman"/>
          <w:sz w:val="24"/>
          <w:szCs w:val="24"/>
        </w:rPr>
        <w:t>Контроль за</w:t>
      </w:r>
      <w:proofErr w:type="gramEnd"/>
      <w:r w:rsidRPr="00936DAC">
        <w:rPr>
          <w:rFonts w:ascii="Times New Roman" w:hAnsi="Times New Roman" w:cs="Times New Roman"/>
          <w:sz w:val="24"/>
          <w:szCs w:val="24"/>
        </w:rPr>
        <w:t xml:space="preserve"> исполнением </w:t>
      </w:r>
      <w:r>
        <w:rPr>
          <w:rFonts w:ascii="Times New Roman" w:hAnsi="Times New Roman" w:cs="Times New Roman"/>
          <w:sz w:val="24"/>
          <w:szCs w:val="24"/>
        </w:rPr>
        <w:t>приказа оставляю за собой.</w:t>
      </w:r>
    </w:p>
    <w:p w:rsidR="00CD6728" w:rsidRPr="00D43517" w:rsidRDefault="00CD6728" w:rsidP="00CD6728">
      <w:pPr>
        <w:shd w:val="clear" w:color="auto" w:fill="FFFFFF"/>
        <w:spacing w:after="0" w:line="240" w:lineRule="auto"/>
        <w:jc w:val="center"/>
        <w:rPr>
          <w:rFonts w:ascii="Times New Roman" w:hAnsi="Times New Roman" w:cs="Times New Roman"/>
          <w:color w:val="000000"/>
          <w:sz w:val="24"/>
          <w:szCs w:val="24"/>
        </w:rPr>
      </w:pPr>
    </w:p>
    <w:p w:rsidR="00CD6728" w:rsidRPr="00D43517" w:rsidRDefault="00CD6728" w:rsidP="00CD6728">
      <w:pPr>
        <w:shd w:val="clear" w:color="auto" w:fill="FFFFFF"/>
        <w:spacing w:after="0" w:line="240" w:lineRule="auto"/>
        <w:rPr>
          <w:rFonts w:ascii="Times New Roman" w:hAnsi="Times New Roman" w:cs="Times New Roman"/>
          <w:color w:val="000000"/>
          <w:sz w:val="24"/>
          <w:szCs w:val="24"/>
        </w:rPr>
      </w:pPr>
    </w:p>
    <w:p w:rsidR="00CD6728" w:rsidRPr="00D43517" w:rsidRDefault="00CD6728" w:rsidP="00CD6728">
      <w:pPr>
        <w:shd w:val="clear" w:color="auto" w:fill="FFFFFF"/>
        <w:spacing w:after="0" w:line="240" w:lineRule="auto"/>
        <w:rPr>
          <w:rFonts w:ascii="Times New Roman" w:hAnsi="Times New Roman" w:cs="Times New Roman"/>
          <w:color w:val="000000"/>
          <w:sz w:val="24"/>
          <w:szCs w:val="24"/>
        </w:rPr>
      </w:pPr>
    </w:p>
    <w:p w:rsidR="00CD6728" w:rsidRPr="00D43517" w:rsidRDefault="00CD6728" w:rsidP="00CD6728">
      <w:pPr>
        <w:shd w:val="clear" w:color="auto" w:fill="FFFFFF"/>
        <w:spacing w:after="0" w:line="240" w:lineRule="auto"/>
        <w:rPr>
          <w:rFonts w:ascii="Times New Roman" w:hAnsi="Times New Roman" w:cs="Times New Roman"/>
          <w:color w:val="000000"/>
          <w:sz w:val="24"/>
          <w:szCs w:val="24"/>
        </w:rPr>
      </w:pPr>
    </w:p>
    <w:p w:rsidR="00CD6728" w:rsidRPr="00D43517" w:rsidRDefault="00CD6728" w:rsidP="00CD6728">
      <w:pPr>
        <w:shd w:val="clear" w:color="auto" w:fill="FFFFFF"/>
        <w:spacing w:after="0" w:line="240" w:lineRule="auto"/>
        <w:rPr>
          <w:rFonts w:ascii="Times New Roman" w:hAnsi="Times New Roman" w:cs="Times New Roman"/>
          <w:color w:val="000000"/>
          <w:sz w:val="24"/>
          <w:szCs w:val="24"/>
        </w:rPr>
      </w:pPr>
      <w:r w:rsidRPr="00D43517">
        <w:rPr>
          <w:rFonts w:ascii="Times New Roman" w:hAnsi="Times New Roman" w:cs="Times New Roman"/>
          <w:color w:val="000000"/>
          <w:sz w:val="24"/>
          <w:szCs w:val="24"/>
        </w:rPr>
        <w:t xml:space="preserve">Начальник Управления образования:                                </w:t>
      </w:r>
      <w:proofErr w:type="spellStart"/>
      <w:r w:rsidRPr="00D43517">
        <w:rPr>
          <w:rFonts w:ascii="Times New Roman" w:hAnsi="Times New Roman" w:cs="Times New Roman"/>
          <w:color w:val="000000"/>
          <w:sz w:val="24"/>
          <w:szCs w:val="24"/>
        </w:rPr>
        <w:t>О.И.Кузьмина</w:t>
      </w:r>
      <w:proofErr w:type="spellEnd"/>
      <w:r w:rsidRPr="00D43517">
        <w:rPr>
          <w:rFonts w:ascii="Times New Roman" w:hAnsi="Times New Roman" w:cs="Times New Roman"/>
          <w:color w:val="000000"/>
          <w:sz w:val="24"/>
          <w:szCs w:val="24"/>
        </w:rPr>
        <w:t xml:space="preserve"> </w:t>
      </w:r>
    </w:p>
    <w:p w:rsidR="00CD6728" w:rsidRPr="00D43517" w:rsidRDefault="00CD6728" w:rsidP="00CD6728">
      <w:pPr>
        <w:shd w:val="clear" w:color="auto" w:fill="FFFFFF"/>
        <w:spacing w:after="0" w:line="240" w:lineRule="auto"/>
        <w:rPr>
          <w:rFonts w:ascii="Times New Roman" w:hAnsi="Times New Roman" w:cs="Times New Roman"/>
          <w:color w:val="000000"/>
          <w:sz w:val="24"/>
          <w:szCs w:val="24"/>
        </w:rPr>
      </w:pPr>
    </w:p>
    <w:p w:rsidR="00CD6728" w:rsidRPr="00D43517" w:rsidRDefault="00CD6728" w:rsidP="00CD6728">
      <w:pPr>
        <w:shd w:val="clear" w:color="auto" w:fill="FFFFFF"/>
        <w:spacing w:after="0" w:line="240" w:lineRule="auto"/>
        <w:rPr>
          <w:rFonts w:ascii="Times New Roman" w:hAnsi="Times New Roman" w:cs="Times New Roman"/>
          <w:color w:val="000000"/>
          <w:sz w:val="24"/>
          <w:szCs w:val="24"/>
        </w:rPr>
      </w:pPr>
      <w:r w:rsidRPr="00D43517">
        <w:rPr>
          <w:rFonts w:ascii="Times New Roman" w:hAnsi="Times New Roman" w:cs="Times New Roman"/>
          <w:color w:val="000000"/>
          <w:sz w:val="24"/>
          <w:szCs w:val="24"/>
        </w:rPr>
        <w:t xml:space="preserve">:    </w:t>
      </w: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D43517"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Default="00CD6728" w:rsidP="00CD6728">
      <w:pPr>
        <w:shd w:val="clear" w:color="auto" w:fill="FFFFFF"/>
        <w:tabs>
          <w:tab w:val="left" w:leader="underscore" w:pos="7598"/>
        </w:tabs>
        <w:spacing w:after="0" w:line="240" w:lineRule="auto"/>
        <w:ind w:left="5136"/>
        <w:rPr>
          <w:rFonts w:ascii="Times New Roman" w:hAnsi="Times New Roman" w:cs="Times New Roman"/>
          <w:bCs/>
          <w:spacing w:val="-7"/>
          <w:sz w:val="24"/>
          <w:szCs w:val="24"/>
        </w:rPr>
      </w:pPr>
    </w:p>
    <w:p w:rsidR="00CD6728" w:rsidRPr="00E519C6" w:rsidRDefault="00CD6728" w:rsidP="00CD6728">
      <w:pPr>
        <w:spacing w:after="0" w:line="240" w:lineRule="auto"/>
        <w:ind w:firstLine="360"/>
        <w:jc w:val="right"/>
        <w:rPr>
          <w:rFonts w:ascii="Times New Roman" w:hAnsi="Times New Roman" w:cs="Times New Roman"/>
          <w:sz w:val="24"/>
          <w:szCs w:val="24"/>
        </w:rPr>
      </w:pPr>
      <w:r w:rsidRPr="00E519C6">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p>
    <w:p w:rsidR="00CD6728" w:rsidRPr="00E519C6" w:rsidRDefault="00CD6728" w:rsidP="00CD6728">
      <w:pPr>
        <w:spacing w:after="0" w:line="240" w:lineRule="auto"/>
        <w:ind w:firstLine="360"/>
        <w:jc w:val="right"/>
        <w:rPr>
          <w:rFonts w:ascii="Times New Roman" w:hAnsi="Times New Roman" w:cs="Times New Roman"/>
          <w:sz w:val="24"/>
          <w:szCs w:val="24"/>
        </w:rPr>
      </w:pPr>
      <w:r w:rsidRPr="00E519C6">
        <w:rPr>
          <w:rFonts w:ascii="Times New Roman" w:hAnsi="Times New Roman" w:cs="Times New Roman"/>
          <w:sz w:val="24"/>
          <w:szCs w:val="24"/>
        </w:rPr>
        <w:t>к приказу Управления образования администрации</w:t>
      </w:r>
    </w:p>
    <w:p w:rsidR="00CD6728" w:rsidRPr="00E519C6" w:rsidRDefault="00CD6728" w:rsidP="00CD6728">
      <w:pPr>
        <w:spacing w:after="0" w:line="240" w:lineRule="auto"/>
        <w:ind w:firstLine="360"/>
        <w:jc w:val="right"/>
        <w:rPr>
          <w:rFonts w:ascii="Times New Roman" w:hAnsi="Times New Roman" w:cs="Times New Roman"/>
          <w:sz w:val="24"/>
          <w:szCs w:val="24"/>
        </w:rPr>
      </w:pPr>
      <w:r w:rsidRPr="00E519C6">
        <w:rPr>
          <w:rFonts w:ascii="Times New Roman" w:hAnsi="Times New Roman" w:cs="Times New Roman"/>
          <w:sz w:val="24"/>
          <w:szCs w:val="24"/>
        </w:rPr>
        <w:t>МО «Лешуконский муниципальный район»</w:t>
      </w:r>
    </w:p>
    <w:p w:rsidR="00CD6728" w:rsidRPr="00E519C6" w:rsidRDefault="00CD6728" w:rsidP="00CD6728">
      <w:pPr>
        <w:spacing w:after="0" w:line="240" w:lineRule="auto"/>
        <w:ind w:firstLine="360"/>
        <w:jc w:val="right"/>
        <w:rPr>
          <w:rFonts w:ascii="Times New Roman" w:hAnsi="Times New Roman" w:cs="Times New Roman"/>
          <w:sz w:val="24"/>
          <w:szCs w:val="24"/>
        </w:rPr>
      </w:pPr>
      <w:r>
        <w:rPr>
          <w:rFonts w:ascii="Times New Roman" w:hAnsi="Times New Roman" w:cs="Times New Roman"/>
          <w:sz w:val="24"/>
          <w:szCs w:val="24"/>
        </w:rPr>
        <w:t>от 16</w:t>
      </w:r>
      <w:r w:rsidRPr="00E519C6">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E519C6">
        <w:rPr>
          <w:rFonts w:ascii="Times New Roman" w:hAnsi="Times New Roman" w:cs="Times New Roman"/>
          <w:sz w:val="24"/>
          <w:szCs w:val="24"/>
        </w:rPr>
        <w:t>201</w:t>
      </w:r>
      <w:r>
        <w:rPr>
          <w:rFonts w:ascii="Times New Roman" w:hAnsi="Times New Roman" w:cs="Times New Roman"/>
          <w:sz w:val="24"/>
          <w:szCs w:val="24"/>
        </w:rPr>
        <w:t>7</w:t>
      </w:r>
      <w:r w:rsidRPr="00E519C6">
        <w:rPr>
          <w:rFonts w:ascii="Times New Roman" w:hAnsi="Times New Roman" w:cs="Times New Roman"/>
          <w:sz w:val="24"/>
          <w:szCs w:val="24"/>
        </w:rPr>
        <w:t xml:space="preserve"> года № </w:t>
      </w:r>
      <w:r>
        <w:rPr>
          <w:rFonts w:ascii="Times New Roman" w:hAnsi="Times New Roman" w:cs="Times New Roman"/>
          <w:sz w:val="24"/>
          <w:szCs w:val="24"/>
        </w:rPr>
        <w:t>276</w:t>
      </w:r>
    </w:p>
    <w:p w:rsidR="00CD6728" w:rsidRDefault="00CD6728" w:rsidP="00CD6728">
      <w:pPr>
        <w:spacing w:line="240" w:lineRule="auto"/>
        <w:rPr>
          <w:rFonts w:ascii="Times New Roman" w:hAnsi="Times New Roman" w:cs="Times New Roman"/>
          <w:bCs/>
          <w:sz w:val="24"/>
        </w:rPr>
      </w:pPr>
      <w:r>
        <w:rPr>
          <w:rFonts w:ascii="Times New Roman" w:hAnsi="Times New Roman" w:cs="Times New Roman"/>
          <w:sz w:val="24"/>
        </w:rPr>
        <w:tab/>
      </w:r>
    </w:p>
    <w:p w:rsidR="00CD6728" w:rsidRDefault="00CD6728" w:rsidP="00CD6728">
      <w:pPr>
        <w:spacing w:after="0" w:line="240" w:lineRule="auto"/>
        <w:jc w:val="center"/>
        <w:rPr>
          <w:rFonts w:ascii="Times New Roman" w:hAnsi="Times New Roman" w:cs="Times New Roman"/>
          <w:b/>
          <w:bCs/>
          <w:sz w:val="24"/>
        </w:rPr>
      </w:pPr>
      <w:r>
        <w:rPr>
          <w:rFonts w:ascii="Times New Roman" w:hAnsi="Times New Roman" w:cs="Times New Roman"/>
          <w:b/>
          <w:bCs/>
          <w:sz w:val="24"/>
        </w:rPr>
        <w:t>ПОРЯДОК</w:t>
      </w:r>
      <w:r>
        <w:rPr>
          <w:rFonts w:ascii="Times New Roman" w:hAnsi="Times New Roman" w:cs="Times New Roman"/>
          <w:b/>
          <w:bCs/>
          <w:sz w:val="24"/>
        </w:rPr>
        <w:br/>
        <w:t xml:space="preserve">работы с обращениями граждан в Управление образования </w:t>
      </w:r>
    </w:p>
    <w:p w:rsidR="00CD6728" w:rsidRDefault="00CD6728" w:rsidP="00CD6728">
      <w:pPr>
        <w:spacing w:after="0" w:line="240" w:lineRule="auto"/>
        <w:jc w:val="center"/>
        <w:rPr>
          <w:rFonts w:ascii="Times New Roman" w:hAnsi="Times New Roman" w:cs="Times New Roman"/>
          <w:b/>
          <w:sz w:val="24"/>
        </w:rPr>
      </w:pPr>
      <w:r>
        <w:rPr>
          <w:rFonts w:ascii="Times New Roman" w:hAnsi="Times New Roman" w:cs="Times New Roman"/>
          <w:b/>
          <w:bCs/>
          <w:sz w:val="24"/>
        </w:rPr>
        <w:t>администрации МО «Лешуконский муниципальный район»</w:t>
      </w:r>
      <w:r>
        <w:rPr>
          <w:rFonts w:ascii="Times New Roman" w:hAnsi="Times New Roman" w:cs="Times New Roman"/>
          <w:b/>
          <w:sz w:val="24"/>
        </w:rPr>
        <w:t>»</w:t>
      </w:r>
    </w:p>
    <w:p w:rsidR="00CD6728" w:rsidRDefault="00CD6728" w:rsidP="00CD6728">
      <w:pPr>
        <w:spacing w:line="240" w:lineRule="auto"/>
        <w:jc w:val="center"/>
        <w:rPr>
          <w:rFonts w:ascii="Times New Roman" w:hAnsi="Times New Roman" w:cs="Times New Roman"/>
          <w:sz w:val="24"/>
        </w:rPr>
      </w:pPr>
    </w:p>
    <w:p w:rsidR="00CD6728" w:rsidRDefault="00CD6728" w:rsidP="00CD6728">
      <w:pPr>
        <w:numPr>
          <w:ilvl w:val="0"/>
          <w:numId w:val="1"/>
        </w:numPr>
        <w:spacing w:line="240" w:lineRule="auto"/>
        <w:jc w:val="center"/>
        <w:rPr>
          <w:rFonts w:ascii="Times New Roman" w:hAnsi="Times New Roman" w:cs="Times New Roman"/>
          <w:b/>
          <w:sz w:val="24"/>
        </w:rPr>
      </w:pPr>
      <w:r>
        <w:rPr>
          <w:rFonts w:ascii="Times New Roman" w:hAnsi="Times New Roman" w:cs="Times New Roman"/>
          <w:b/>
          <w:sz w:val="24"/>
        </w:rPr>
        <w:t>Общие положения</w:t>
      </w:r>
    </w:p>
    <w:p w:rsidR="00CD6728" w:rsidRDefault="00CD6728" w:rsidP="00CD6728">
      <w:pPr>
        <w:spacing w:line="240" w:lineRule="auto"/>
        <w:jc w:val="both"/>
        <w:rPr>
          <w:rFonts w:ascii="Times New Roman" w:hAnsi="Times New Roman" w:cs="Times New Roman"/>
          <w:sz w:val="24"/>
        </w:rPr>
      </w:pPr>
      <w:r>
        <w:rPr>
          <w:rFonts w:ascii="Times New Roman" w:hAnsi="Times New Roman" w:cs="Times New Roman"/>
          <w:sz w:val="24"/>
        </w:rPr>
        <w:t>Организация работы с обращениями, заявлениями, жалобами и  предложениями  граждан является обязанность  органов местного самоуправления муниципального образования «Лешуконский муниципальный район» и  должна осуществляться в соответствии с требованиями федерального закона № 59 от 2 мая 2006 года «О порядке обращений граждан Российской федерации» с изменениями и дополнениями.</w:t>
      </w:r>
    </w:p>
    <w:p w:rsidR="00CD6728" w:rsidRDefault="00CD6728" w:rsidP="00CD6728">
      <w:pPr>
        <w:spacing w:after="0" w:line="240" w:lineRule="auto"/>
        <w:jc w:val="both"/>
        <w:rPr>
          <w:rFonts w:ascii="Times New Roman" w:hAnsi="Times New Roman" w:cs="Times New Roman"/>
          <w:sz w:val="24"/>
        </w:rPr>
      </w:pPr>
      <w:proofErr w:type="gramStart"/>
      <w:r>
        <w:rPr>
          <w:rFonts w:ascii="Times New Roman" w:hAnsi="Times New Roman" w:cs="Times New Roman"/>
          <w:sz w:val="24"/>
        </w:rPr>
        <w:t>1.1.Порядок работы с обращениями граждан в Управление образования администрации муниципального образования «Лешуконский муниципальный район»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электронных) и устных обращений, а также порядок взаимодействия Управления образования администрации муниципального</w:t>
      </w:r>
      <w:proofErr w:type="gramEnd"/>
      <w:r>
        <w:rPr>
          <w:rFonts w:ascii="Times New Roman" w:hAnsi="Times New Roman" w:cs="Times New Roman"/>
          <w:sz w:val="24"/>
        </w:rPr>
        <w:t xml:space="preserve"> образования  «Лешуконский муниципальный район» (далее – Управление образования) с органами государственной власти Российской Федерации, Архангельской области, территориальными органами государственной  власти, исполнительными органами местного самоуправления, общественными организациями при организации рассмотрения обращений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1.2.Установленный порядок рассмотрения обращений граждан распространяется на правоотношения, связанные с рассмотрением Управлением образования должностными лицами обращений граждан, в том числе юридических лиц, а также на правоотношения, связанные с рассмотрением обращений граждан, объединением граждан, в том числе юридических лиц.</w:t>
      </w:r>
    </w:p>
    <w:p w:rsidR="00CD6728" w:rsidRDefault="00CD6728" w:rsidP="00CD6728">
      <w:pPr>
        <w:spacing w:after="0" w:line="240" w:lineRule="auto"/>
        <w:jc w:val="both"/>
        <w:rPr>
          <w:rFonts w:ascii="Times New Roman" w:hAnsi="Times New Roman" w:cs="Times New Roman"/>
          <w:sz w:val="24"/>
        </w:rPr>
      </w:pPr>
      <w:proofErr w:type="gramStart"/>
      <w:r>
        <w:rPr>
          <w:rFonts w:ascii="Times New Roman" w:hAnsi="Times New Roman" w:cs="Times New Roman"/>
          <w:sz w:val="24"/>
        </w:rPr>
        <w:t>1.3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roofErr w:type="gramEnd"/>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1.4. Перечень нормативных правовых актов, регулирующих рассмотрение обращений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Конституция Российской Федерации;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Федеральный закон от 2 мая 2006 года № 59-ФЗ «О порядке рассмотрения обращений граждан Российской Федерации»;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Федеральный закон от 27 июля 2006 года № 152-ФЗ «О персональных данных»;</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Устав Архангельской области;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Устав муниципального образования «Лешуконский муниципальный район» и иные нормативные правовые акты.</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1.5. </w:t>
      </w:r>
      <w:proofErr w:type="gramStart"/>
      <w:r>
        <w:rPr>
          <w:rFonts w:ascii="Times New Roman" w:hAnsi="Times New Roman" w:cs="Times New Roman"/>
          <w:sz w:val="24"/>
        </w:rPr>
        <w:t xml:space="preserve">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орган  местного самоуправления или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на основании </w:t>
      </w:r>
      <w:r>
        <w:rPr>
          <w:rFonts w:ascii="Times New Roman" w:hAnsi="Times New Roman" w:cs="Times New Roman"/>
          <w:sz w:val="24"/>
        </w:rPr>
        <w:lastRenderedPageBreak/>
        <w:t>статьи 11 Федерального закона от</w:t>
      </w:r>
      <w:proofErr w:type="gramEnd"/>
      <w:r>
        <w:rPr>
          <w:rFonts w:ascii="Times New Roman" w:hAnsi="Times New Roman" w:cs="Times New Roman"/>
          <w:sz w:val="24"/>
        </w:rPr>
        <w:t xml:space="preserve"> 2 мая 2006 года № 59-ФЗ «О порядке рассмотрения обращений граждан Российской Федерации».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Процедура завершается направлением заявителю ответа или уведомления о переадресации обращения (письменного или в форме электронного документа) в установленный срок либо с его согласия устным ответом на обращение в ходе личного приема.</w:t>
      </w:r>
    </w:p>
    <w:p w:rsidR="00CD6728" w:rsidRDefault="00CD6728" w:rsidP="00CD6728">
      <w:pPr>
        <w:spacing w:line="240" w:lineRule="auto"/>
        <w:jc w:val="center"/>
        <w:rPr>
          <w:rFonts w:ascii="Times New Roman" w:hAnsi="Times New Roman" w:cs="Times New Roman"/>
          <w:b/>
          <w:sz w:val="24"/>
        </w:rPr>
      </w:pPr>
    </w:p>
    <w:p w:rsidR="00CD6728" w:rsidRDefault="00CD6728" w:rsidP="00CD6728">
      <w:pPr>
        <w:spacing w:line="240" w:lineRule="auto"/>
        <w:jc w:val="center"/>
        <w:rPr>
          <w:rFonts w:ascii="Times New Roman" w:hAnsi="Times New Roman" w:cs="Times New Roman"/>
          <w:b/>
          <w:sz w:val="24"/>
        </w:rPr>
      </w:pPr>
      <w:r>
        <w:rPr>
          <w:rFonts w:ascii="Times New Roman" w:hAnsi="Times New Roman" w:cs="Times New Roman"/>
          <w:b/>
          <w:sz w:val="24"/>
        </w:rPr>
        <w:t>2. Требования к порядку рассмотрения обращений граждан</w:t>
      </w:r>
    </w:p>
    <w:p w:rsidR="00CD6728" w:rsidRDefault="00CD6728" w:rsidP="00CD6728">
      <w:pPr>
        <w:spacing w:line="240" w:lineRule="auto"/>
        <w:jc w:val="both"/>
        <w:rPr>
          <w:rFonts w:ascii="Times New Roman" w:hAnsi="Times New Roman" w:cs="Times New Roman"/>
          <w:sz w:val="24"/>
        </w:rPr>
      </w:pPr>
      <w:r w:rsidRPr="00542EAB">
        <w:rPr>
          <w:rFonts w:ascii="Times New Roman" w:hAnsi="Times New Roman" w:cs="Times New Roman"/>
          <w:b/>
          <w:sz w:val="24"/>
        </w:rPr>
        <w:t>2.1. Информирование о порядке рассмотрения обращений граждан</w:t>
      </w:r>
      <w:r>
        <w:rPr>
          <w:rFonts w:ascii="Times New Roman" w:hAnsi="Times New Roman" w:cs="Times New Roman"/>
          <w:sz w:val="24"/>
        </w:rPr>
        <w:t>.</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2.1.1. Местонахождение Управления образования: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Село Лешуконское, </w:t>
      </w:r>
      <w:proofErr w:type="spellStart"/>
      <w:r>
        <w:rPr>
          <w:rFonts w:ascii="Times New Roman" w:hAnsi="Times New Roman" w:cs="Times New Roman"/>
          <w:sz w:val="24"/>
        </w:rPr>
        <w:t>ул</w:t>
      </w:r>
      <w:proofErr w:type="gramStart"/>
      <w:r>
        <w:rPr>
          <w:rFonts w:ascii="Times New Roman" w:hAnsi="Times New Roman" w:cs="Times New Roman"/>
          <w:sz w:val="24"/>
        </w:rPr>
        <w:t>.К</w:t>
      </w:r>
      <w:proofErr w:type="gramEnd"/>
      <w:r>
        <w:rPr>
          <w:rFonts w:ascii="Times New Roman" w:hAnsi="Times New Roman" w:cs="Times New Roman"/>
          <w:sz w:val="24"/>
        </w:rPr>
        <w:t>расных</w:t>
      </w:r>
      <w:proofErr w:type="spellEnd"/>
      <w:r>
        <w:rPr>
          <w:rFonts w:ascii="Times New Roman" w:hAnsi="Times New Roman" w:cs="Times New Roman"/>
          <w:sz w:val="24"/>
        </w:rPr>
        <w:t xml:space="preserve"> партизан, дом 12.</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Режим работы: понедельник – пятница с 8.45 до 13.00 и с 14.00 до 17.15.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Выходные дни: суббота, воскресенье.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Прием обращений  граждан осуществляется ежедневно, кроме выходных и праздничных дней, с 9.00 до 13.00 и с 14.00 до 17.15 часов.</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Телефон Управления образования: 8(818 33)-3-15-87.</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Телефон отдела опеки:  (8818 33) 3-00-13</w:t>
      </w:r>
    </w:p>
    <w:p w:rsidR="00CD6728" w:rsidRPr="00355C9E" w:rsidRDefault="00CD6728" w:rsidP="00CD6728">
      <w:pPr>
        <w:spacing w:after="0" w:line="240" w:lineRule="auto"/>
        <w:jc w:val="both"/>
        <w:rPr>
          <w:rFonts w:ascii="Times New Roman" w:hAnsi="Times New Roman" w:cs="Times New Roman"/>
          <w:color w:val="1F497D" w:themeColor="text2"/>
          <w:sz w:val="24"/>
          <w:u w:val="single"/>
        </w:rPr>
      </w:pPr>
      <w:r>
        <w:rPr>
          <w:rFonts w:ascii="Times New Roman" w:hAnsi="Times New Roman" w:cs="Times New Roman"/>
          <w:sz w:val="24"/>
        </w:rPr>
        <w:t xml:space="preserve">Адрес электронной почты Управления образования </w:t>
      </w:r>
      <w:hyperlink r:id="rId6" w:history="1">
        <w:r w:rsidRPr="00192231">
          <w:rPr>
            <w:rStyle w:val="a3"/>
            <w:rFonts w:ascii="Times New Roman" w:hAnsi="Times New Roman" w:cs="Times New Roman"/>
            <w:sz w:val="24"/>
            <w:lang w:val="en-US"/>
          </w:rPr>
          <w:t>lechuo</w:t>
        </w:r>
        <w:r w:rsidRPr="00192231">
          <w:rPr>
            <w:rStyle w:val="a3"/>
            <w:rFonts w:ascii="Times New Roman" w:hAnsi="Times New Roman" w:cs="Times New Roman"/>
            <w:sz w:val="24"/>
          </w:rPr>
          <w:t>@</w:t>
        </w:r>
        <w:r w:rsidRPr="00192231">
          <w:rPr>
            <w:rStyle w:val="a3"/>
            <w:rFonts w:ascii="Times New Roman" w:hAnsi="Times New Roman" w:cs="Times New Roman"/>
            <w:sz w:val="24"/>
            <w:lang w:val="en-US"/>
          </w:rPr>
          <w:t>yandex</w:t>
        </w:r>
        <w:r w:rsidRPr="00192231">
          <w:rPr>
            <w:rStyle w:val="a3"/>
            <w:rFonts w:ascii="Times New Roman" w:hAnsi="Times New Roman" w:cs="Times New Roman"/>
            <w:sz w:val="24"/>
          </w:rPr>
          <w:t>.</w:t>
        </w:r>
        <w:r w:rsidRPr="00192231">
          <w:rPr>
            <w:rStyle w:val="a3"/>
            <w:rFonts w:ascii="Times New Roman" w:hAnsi="Times New Roman" w:cs="Times New Roman"/>
            <w:sz w:val="24"/>
            <w:lang w:val="en-US"/>
          </w:rPr>
          <w:t>ru</w:t>
        </w:r>
        <w:r w:rsidRPr="00355C9E">
          <w:rPr>
            <w:rStyle w:val="a3"/>
            <w:rFonts w:ascii="Times New Roman" w:hAnsi="Times New Roman" w:cs="Times New Roman"/>
            <w:sz w:val="24"/>
          </w:rPr>
          <w:t>/</w:t>
        </w:r>
      </w:hyperlink>
    </w:p>
    <w:p w:rsidR="00CD6728" w:rsidRDefault="00CD6728" w:rsidP="00CD6728">
      <w:pPr>
        <w:spacing w:after="0" w:line="240" w:lineRule="auto"/>
        <w:jc w:val="both"/>
        <w:rPr>
          <w:rFonts w:ascii="Times New Roman" w:hAnsi="Times New Roman" w:cs="Times New Roman"/>
          <w:color w:val="1F497D" w:themeColor="text2"/>
          <w:sz w:val="24"/>
        </w:rPr>
      </w:pPr>
      <w:r>
        <w:rPr>
          <w:rFonts w:ascii="Times New Roman" w:hAnsi="Times New Roman" w:cs="Times New Roman"/>
          <w:sz w:val="24"/>
        </w:rPr>
        <w:t xml:space="preserve">Официальный сайт Управления образования: </w:t>
      </w:r>
      <w:r w:rsidRPr="00355C9E">
        <w:t xml:space="preserve"> </w:t>
      </w:r>
      <w:r w:rsidRPr="00355C9E">
        <w:rPr>
          <w:rFonts w:ascii="Times New Roman" w:hAnsi="Times New Roman" w:cs="Times New Roman"/>
          <w:color w:val="1F497D" w:themeColor="text2"/>
          <w:sz w:val="24"/>
          <w:u w:val="single"/>
        </w:rPr>
        <w:t>http://leshobrazovanie.ucoz.ru</w:t>
      </w:r>
    </w:p>
    <w:p w:rsidR="00CD6728" w:rsidRDefault="00CD6728" w:rsidP="00CD6728">
      <w:pPr>
        <w:spacing w:after="0" w:line="240" w:lineRule="auto"/>
        <w:rPr>
          <w:rFonts w:ascii="Times New Roman" w:hAnsi="Times New Roman" w:cs="Times New Roman"/>
          <w:sz w:val="24"/>
        </w:rPr>
      </w:pPr>
      <w:r w:rsidRPr="001224C8">
        <w:rPr>
          <w:rFonts w:ascii="Times New Roman" w:hAnsi="Times New Roman" w:cs="Times New Roman"/>
          <w:sz w:val="24"/>
        </w:rPr>
        <w:t>2.1.2</w:t>
      </w:r>
      <w:r>
        <w:rPr>
          <w:rFonts w:ascii="Times New Roman" w:hAnsi="Times New Roman" w:cs="Times New Roman"/>
          <w:sz w:val="24"/>
        </w:rPr>
        <w:t xml:space="preserve">. Информирование граждан осуществляется в устной, письменной форме (в том числе в форме электронного документа). </w:t>
      </w:r>
    </w:p>
    <w:p w:rsidR="00CD6728" w:rsidRDefault="00CD6728" w:rsidP="00CD6728">
      <w:pPr>
        <w:spacing w:after="0" w:line="240" w:lineRule="auto"/>
        <w:jc w:val="both"/>
        <w:rPr>
          <w:rFonts w:ascii="Times New Roman" w:hAnsi="Times New Roman" w:cs="Times New Roman"/>
          <w:sz w:val="24"/>
        </w:rPr>
      </w:pPr>
      <w:proofErr w:type="gramStart"/>
      <w:r>
        <w:rPr>
          <w:rFonts w:ascii="Times New Roman" w:hAnsi="Times New Roman" w:cs="Times New Roman"/>
          <w:sz w:val="24"/>
        </w:rPr>
        <w:t>Должностные лица, ответственные за организацию работы с обращениями граждан, осуществляют информирование заявителей: о местонахождении и графике работы Управления образования, о справочных телефонах и почтовых адресах; об адресе официального сайта в сети «Интернет», адресе электронной почты, о порядке получения заявителем информации по вопросам организации рассмотрения обращений, в том числе с использованием информационных систем;</w:t>
      </w:r>
      <w:proofErr w:type="gramEnd"/>
      <w:r>
        <w:rPr>
          <w:rFonts w:ascii="Times New Roman" w:hAnsi="Times New Roman" w:cs="Times New Roman"/>
          <w:sz w:val="24"/>
        </w:rPr>
        <w:t xml:space="preserve"> о порядке, форме и месте размещения информации в печатных и электронных средствах массовой информации.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2.1.3. Информирование заявителей в Управлении образования осуществляется: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При непосредственном обращении заявителя лично,  по телефону, письменно почтой, электронной почтой, факсимильной связью в отдел дошкольного, общего и дополнительного образования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Путём размещения информационных материалов в сети «Интернет», на официальном сайте Управления образования.</w:t>
      </w:r>
    </w:p>
    <w:p w:rsidR="00CD6728" w:rsidRDefault="00CD6728" w:rsidP="00CD6728">
      <w:pPr>
        <w:spacing w:after="0" w:line="240" w:lineRule="auto"/>
        <w:jc w:val="both"/>
        <w:rPr>
          <w:rFonts w:ascii="Times New Roman" w:hAnsi="Times New Roman" w:cs="Times New Roman"/>
          <w:sz w:val="24"/>
        </w:rPr>
      </w:pPr>
      <w:proofErr w:type="gramStart"/>
      <w:r>
        <w:rPr>
          <w:rFonts w:ascii="Times New Roman" w:hAnsi="Times New Roman" w:cs="Times New Roman"/>
          <w:sz w:val="24"/>
        </w:rPr>
        <w:t>Информация о порядке рассмотрения обращений граждан предоставляется: непосредственно Управлением образования, с использованием телефонной связи и информационно-телекоммуникационных сетей общего пользования; посредством публикации в средствах массовой информации (в том числе путем размещения информации о почтовых адресах, справочных телефонах, факсах, адресах электронной почты, режиме работы, графиков личного приема граждан на официальном сайте Управления образования.</w:t>
      </w:r>
      <w:proofErr w:type="gramEnd"/>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Консультирование заявителей осуществляется как в устной, так и в письменной форме.</w:t>
      </w:r>
    </w:p>
    <w:p w:rsidR="00CD6728" w:rsidRDefault="00CD6728" w:rsidP="00CD6728">
      <w:pPr>
        <w:spacing w:after="0" w:line="240" w:lineRule="auto"/>
        <w:rPr>
          <w:rFonts w:ascii="Times New Roman" w:hAnsi="Times New Roman" w:cs="Times New Roman"/>
          <w:sz w:val="24"/>
        </w:rPr>
      </w:pPr>
      <w:r>
        <w:rPr>
          <w:rFonts w:ascii="Times New Roman" w:hAnsi="Times New Roman" w:cs="Times New Roman"/>
          <w:sz w:val="24"/>
        </w:rPr>
        <w:t>2.1.4. Требования к форме и характеру взаимодействия должностных лиц с заявителями.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При информировании заявителей о ходе и результатах рассмотрения обращений, ответах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лицо называет наименование отдела</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с</w:t>
      </w:r>
      <w:proofErr w:type="gramEnd"/>
      <w:r>
        <w:rPr>
          <w:rFonts w:ascii="Times New Roman" w:hAnsi="Times New Roman" w:cs="Times New Roman"/>
          <w:sz w:val="24"/>
        </w:rPr>
        <w:t>труктурного подразделения Управления образования, фамилию, имя, отчество, замещаемую должность.</w:t>
      </w:r>
    </w:p>
    <w:p w:rsidR="00CD6728" w:rsidRPr="0069033B" w:rsidRDefault="00CD6728" w:rsidP="00CD6728">
      <w:pPr>
        <w:spacing w:after="0" w:line="240" w:lineRule="auto"/>
        <w:rPr>
          <w:rFonts w:ascii="Times New Roman" w:hAnsi="Times New Roman" w:cs="Times New Roman"/>
          <w:b/>
          <w:sz w:val="24"/>
        </w:rPr>
      </w:pPr>
      <w:r w:rsidRPr="0069033B">
        <w:rPr>
          <w:rFonts w:ascii="Times New Roman" w:hAnsi="Times New Roman" w:cs="Times New Roman"/>
          <w:sz w:val="24"/>
        </w:rPr>
        <w:t>2.1.5. Требования к оформлению информационных стендов</w:t>
      </w:r>
      <w:r w:rsidRPr="0069033B">
        <w:rPr>
          <w:rFonts w:ascii="Times New Roman" w:hAnsi="Times New Roman" w:cs="Times New Roman"/>
          <w:b/>
          <w:sz w:val="24"/>
        </w:rPr>
        <w:t>.</w:t>
      </w:r>
    </w:p>
    <w:p w:rsidR="00CD6728" w:rsidRPr="0069033B" w:rsidRDefault="00CD6728" w:rsidP="00CD6728">
      <w:pPr>
        <w:spacing w:after="0" w:line="240" w:lineRule="auto"/>
        <w:jc w:val="both"/>
        <w:rPr>
          <w:rFonts w:ascii="Times New Roman" w:hAnsi="Times New Roman" w:cs="Times New Roman"/>
          <w:sz w:val="24"/>
        </w:rPr>
      </w:pPr>
      <w:r w:rsidRPr="0069033B">
        <w:rPr>
          <w:rFonts w:ascii="Times New Roman" w:hAnsi="Times New Roman" w:cs="Times New Roman"/>
          <w:sz w:val="24"/>
        </w:rPr>
        <w:t>На информационном стенде в Управлении образования размещаются следующие материалы:</w:t>
      </w:r>
    </w:p>
    <w:p w:rsidR="00CD6728" w:rsidRPr="0069033B" w:rsidRDefault="00CD6728" w:rsidP="00CD6728">
      <w:pPr>
        <w:spacing w:after="0" w:line="240" w:lineRule="auto"/>
        <w:jc w:val="both"/>
        <w:rPr>
          <w:rFonts w:ascii="Times New Roman" w:hAnsi="Times New Roman" w:cs="Times New Roman"/>
          <w:sz w:val="24"/>
        </w:rPr>
      </w:pPr>
      <w:r w:rsidRPr="0069033B">
        <w:rPr>
          <w:rFonts w:ascii="Times New Roman" w:hAnsi="Times New Roman" w:cs="Times New Roman"/>
          <w:sz w:val="24"/>
        </w:rPr>
        <w:lastRenderedPageBreak/>
        <w:t>текст Порядка;</w:t>
      </w:r>
    </w:p>
    <w:p w:rsidR="00CD6728" w:rsidRPr="0069033B" w:rsidRDefault="00CD6728" w:rsidP="00CD6728">
      <w:pPr>
        <w:spacing w:after="0" w:line="240" w:lineRule="auto"/>
        <w:jc w:val="both"/>
        <w:rPr>
          <w:rFonts w:ascii="Times New Roman" w:hAnsi="Times New Roman" w:cs="Times New Roman"/>
          <w:sz w:val="24"/>
        </w:rPr>
      </w:pPr>
      <w:r w:rsidRPr="0069033B">
        <w:rPr>
          <w:rFonts w:ascii="Times New Roman" w:hAnsi="Times New Roman" w:cs="Times New Roman"/>
          <w:sz w:val="24"/>
        </w:rPr>
        <w:t xml:space="preserve">тексты федеральных и областных законов, нормативных актов, определяющих порядок рассмотрения обращений граждан; </w:t>
      </w:r>
    </w:p>
    <w:p w:rsidR="00CD6728" w:rsidRPr="0069033B" w:rsidRDefault="00CD6728" w:rsidP="00CD6728">
      <w:pPr>
        <w:spacing w:after="0" w:line="240" w:lineRule="auto"/>
        <w:jc w:val="both"/>
        <w:rPr>
          <w:rFonts w:ascii="Times New Roman" w:hAnsi="Times New Roman" w:cs="Times New Roman"/>
          <w:sz w:val="24"/>
        </w:rPr>
      </w:pPr>
      <w:r w:rsidRPr="0069033B">
        <w:rPr>
          <w:rFonts w:ascii="Times New Roman" w:hAnsi="Times New Roman" w:cs="Times New Roman"/>
          <w:sz w:val="24"/>
        </w:rPr>
        <w:t>образец заполнения обращения;</w:t>
      </w:r>
    </w:p>
    <w:p w:rsidR="00CD6728" w:rsidRPr="0069033B" w:rsidRDefault="00CD6728" w:rsidP="00CD6728">
      <w:pPr>
        <w:spacing w:after="0" w:line="240" w:lineRule="auto"/>
        <w:jc w:val="both"/>
        <w:rPr>
          <w:rFonts w:ascii="Times New Roman" w:hAnsi="Times New Roman" w:cs="Times New Roman"/>
          <w:sz w:val="24"/>
        </w:rPr>
      </w:pPr>
      <w:r w:rsidRPr="0069033B">
        <w:rPr>
          <w:rFonts w:ascii="Times New Roman" w:hAnsi="Times New Roman" w:cs="Times New Roman"/>
          <w:sz w:val="24"/>
        </w:rPr>
        <w:t>телефоны и график работы, почтовый адрес, адреса электронной почты;</w:t>
      </w:r>
    </w:p>
    <w:p w:rsidR="00CD6728" w:rsidRPr="0069033B" w:rsidRDefault="00CD6728" w:rsidP="00CD6728">
      <w:pPr>
        <w:spacing w:after="0" w:line="240" w:lineRule="auto"/>
        <w:jc w:val="both"/>
        <w:rPr>
          <w:rFonts w:ascii="Times New Roman" w:hAnsi="Times New Roman" w:cs="Times New Roman"/>
          <w:sz w:val="24"/>
        </w:rPr>
      </w:pPr>
      <w:r w:rsidRPr="0069033B">
        <w:rPr>
          <w:rFonts w:ascii="Times New Roman" w:hAnsi="Times New Roman" w:cs="Times New Roman"/>
          <w:sz w:val="24"/>
        </w:rPr>
        <w:t>информация о порядке рассмотрения отдельных обращений;</w:t>
      </w:r>
    </w:p>
    <w:p w:rsidR="00CD6728" w:rsidRPr="0069033B" w:rsidRDefault="00CD6728" w:rsidP="00CD6728">
      <w:pPr>
        <w:spacing w:after="0" w:line="240" w:lineRule="auto"/>
        <w:jc w:val="both"/>
        <w:rPr>
          <w:rFonts w:ascii="Times New Roman" w:hAnsi="Times New Roman" w:cs="Times New Roman"/>
          <w:sz w:val="24"/>
        </w:rPr>
      </w:pPr>
      <w:r w:rsidRPr="0069033B">
        <w:rPr>
          <w:rFonts w:ascii="Times New Roman" w:hAnsi="Times New Roman" w:cs="Times New Roman"/>
          <w:sz w:val="24"/>
        </w:rPr>
        <w:t xml:space="preserve">график приема граждан должностными лицами Управления образования </w:t>
      </w:r>
    </w:p>
    <w:p w:rsidR="00CD6728" w:rsidRPr="004F6B48" w:rsidRDefault="00CD6728" w:rsidP="00CD6728">
      <w:pPr>
        <w:spacing w:after="0" w:line="240" w:lineRule="auto"/>
        <w:jc w:val="both"/>
        <w:rPr>
          <w:rFonts w:ascii="Times New Roman" w:hAnsi="Times New Roman" w:cs="Times New Roman"/>
          <w:color w:val="FF0000"/>
          <w:sz w:val="24"/>
        </w:rPr>
      </w:pPr>
    </w:p>
    <w:p w:rsidR="00CD6728" w:rsidRDefault="00CD6728" w:rsidP="00CD6728">
      <w:pPr>
        <w:spacing w:line="240" w:lineRule="auto"/>
        <w:rPr>
          <w:rFonts w:ascii="Times New Roman" w:hAnsi="Times New Roman" w:cs="Times New Roman"/>
          <w:b/>
          <w:sz w:val="24"/>
        </w:rPr>
      </w:pPr>
      <w:r>
        <w:rPr>
          <w:rFonts w:ascii="Times New Roman" w:hAnsi="Times New Roman" w:cs="Times New Roman"/>
          <w:b/>
          <w:sz w:val="24"/>
        </w:rPr>
        <w:t>2.2. Общие требования к оформлению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Письменное обращение составляется в произвольной форме рукописным или машинописным способом и в обязательном порядке должно содержать:</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наименование органа местного самоуправления либо фамилию, имя, отчество соответствующего должностного лица, либо должностного лица  кому  адресуется обращение;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фамилию, имя, отчество заявителя;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почтовый адрес заявителя, на который должен быть направлен ответ либо уведомление о переадресации обращения;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суть обращения,  заявления, жалобы;</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личную подпись заявителя;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дату написания обращения, заявления, жалобы.</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  В случае необходимости в подтверждение своих доводов заявитель прилагает к обращению документы и материалы либо их копии.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Обращение, поступившее в Управление образования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 и настоящим Порядком.</w:t>
      </w:r>
    </w:p>
    <w:p w:rsidR="00CD6728" w:rsidRDefault="00CD6728" w:rsidP="00CD6728">
      <w:pPr>
        <w:spacing w:after="0" w:line="240" w:lineRule="auto"/>
        <w:jc w:val="both"/>
        <w:rPr>
          <w:rFonts w:ascii="Times New Roman" w:hAnsi="Times New Roman" w:cs="Times New Roman"/>
          <w:sz w:val="24"/>
        </w:rPr>
      </w:pPr>
      <w:proofErr w:type="gramStart"/>
      <w:r>
        <w:rPr>
          <w:rFonts w:ascii="Times New Roman" w:hAnsi="Times New Roman" w:cs="Times New Roman"/>
          <w:sz w:val="24"/>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излагает суть обращения, заявления или жалобы.</w:t>
      </w:r>
      <w:proofErr w:type="gramEnd"/>
      <w:r>
        <w:rPr>
          <w:rFonts w:ascii="Times New Roman" w:hAnsi="Times New Roman" w:cs="Times New Roman"/>
          <w:sz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В случае отсутствия в письменном обращении необходимых для его рассмотрения реквизитов заявителю направляется уведомление (при наличии адреса) о невозможности рассмотрения обращения по существу.</w:t>
      </w:r>
    </w:p>
    <w:p w:rsidR="00CD6728" w:rsidRDefault="00CD6728" w:rsidP="00CD6728">
      <w:pPr>
        <w:spacing w:line="240" w:lineRule="auto"/>
        <w:rPr>
          <w:rFonts w:ascii="Times New Roman" w:hAnsi="Times New Roman" w:cs="Times New Roman"/>
          <w:b/>
          <w:sz w:val="24"/>
        </w:rPr>
      </w:pPr>
      <w:r>
        <w:rPr>
          <w:rFonts w:ascii="Times New Roman" w:hAnsi="Times New Roman" w:cs="Times New Roman"/>
          <w:b/>
          <w:sz w:val="24"/>
        </w:rPr>
        <w:t>2. 3. Сроки рассмотрения обращений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2.3.1. Обращения, поступившие в Управление образования по компетенции, рассматриваются в течение 30 дней. Указанный срок исчисляется от даты регистрации обращения в Управлении образования до даты направления ответа заявителю. В исключительных случаях срок рассмотрения обращения может быть сокращен.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2.3.2. </w:t>
      </w:r>
      <w:proofErr w:type="gramStart"/>
      <w:r>
        <w:rPr>
          <w:rFonts w:ascii="Times New Roman" w:hAnsi="Times New Roman" w:cs="Times New Roman"/>
          <w:sz w:val="24"/>
        </w:rPr>
        <w:t>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w:t>
      </w:r>
      <w:proofErr w:type="gramEnd"/>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2.3.3. В исключительных случаях, а также в случае направления запроса в государственные органы, другие органы местного самоуправления, начальник Управления образования,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Для решения вопроса о продлении срока рассмотрения обращения начальнику Управления образования, давшему поручение по рассмотрению обращения, представляется служебная записка, подготовленная непосредственным исполнителем, с обоснованием необходимости продления срока рассмотрения.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В случае принятия начальником Управления образования решения о продлении срока рассмотрения заявителю направляется письменное уведомление.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lastRenderedPageBreak/>
        <w:t>2.3.4.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2.3.5. По дубликатному обращению (обращение заявителя, являющееся копией предыдущего обращения),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2.3.6.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 Продление сроков подготовки информации не предусмотрено.</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2.3.7. Исполнители несут ответственность за соблюдение сроков рассмотрения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2.3.8.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соблюдением сроков рассмотрения обращений граждан, по которым Управлением образования запрашиваются результаты рассмотрения, осуществляет  начальник Управления образования.</w:t>
      </w:r>
    </w:p>
    <w:p w:rsidR="00CD6728" w:rsidRDefault="00CD6728" w:rsidP="00CD6728">
      <w:pPr>
        <w:spacing w:line="240" w:lineRule="auto"/>
        <w:jc w:val="center"/>
        <w:rPr>
          <w:rFonts w:ascii="Times New Roman" w:hAnsi="Times New Roman" w:cs="Times New Roman"/>
          <w:b/>
          <w:sz w:val="24"/>
        </w:rPr>
      </w:pPr>
    </w:p>
    <w:p w:rsidR="00CD6728" w:rsidRPr="00542EAB" w:rsidRDefault="00CD6728" w:rsidP="00CD6728">
      <w:pPr>
        <w:spacing w:line="240" w:lineRule="auto"/>
        <w:jc w:val="center"/>
        <w:rPr>
          <w:rFonts w:ascii="Times New Roman" w:hAnsi="Times New Roman" w:cs="Times New Roman"/>
          <w:b/>
          <w:sz w:val="24"/>
        </w:rPr>
      </w:pPr>
      <w:r w:rsidRPr="00542EAB">
        <w:rPr>
          <w:rFonts w:ascii="Times New Roman" w:hAnsi="Times New Roman" w:cs="Times New Roman"/>
          <w:b/>
          <w:sz w:val="24"/>
        </w:rPr>
        <w:t>3. Последовательность, сроки и требования к организации рассмотрения обращений, в том числе особенности процедур в электронной форме</w:t>
      </w:r>
    </w:p>
    <w:p w:rsidR="00CD6728" w:rsidRDefault="00CD6728" w:rsidP="00CD6728">
      <w:pPr>
        <w:spacing w:line="240" w:lineRule="auto"/>
        <w:rPr>
          <w:rFonts w:ascii="Times New Roman" w:hAnsi="Times New Roman" w:cs="Times New Roman"/>
          <w:b/>
          <w:sz w:val="24"/>
        </w:rPr>
      </w:pPr>
      <w:r>
        <w:rPr>
          <w:rFonts w:ascii="Times New Roman" w:hAnsi="Times New Roman" w:cs="Times New Roman"/>
          <w:b/>
          <w:sz w:val="24"/>
        </w:rPr>
        <w:t>3.1. Прием и первичная обработка письменных обращений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3.1.1. Основание для организации рассмотрения обращений граждан  служит поступление в Управление образования письменного обращения (в том числе в электронной форме).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3.1.2.Обращение может быть доставлено непосредственно гражданином, его представителем, поступить по почте, телеграфу, каналам электронной и факсимильной связи.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Обращения граждан с сопроводительными документами федеральных и исполнительных органов власти могут быть доставлены по почте, телеграфу, или специальной связью, а также в электронном виде с использованием системы электронного документооборота.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3.1.3. Обращения на имя начальника Управления образования, поступившие </w:t>
      </w:r>
      <w:proofErr w:type="gramStart"/>
      <w:r>
        <w:rPr>
          <w:rFonts w:ascii="Times New Roman" w:hAnsi="Times New Roman" w:cs="Times New Roman"/>
          <w:sz w:val="24"/>
        </w:rPr>
        <w:t>в</w:t>
      </w:r>
      <w:proofErr w:type="gramEnd"/>
      <w:r>
        <w:rPr>
          <w:rFonts w:ascii="Times New Roman" w:hAnsi="Times New Roman" w:cs="Times New Roman"/>
          <w:sz w:val="24"/>
        </w:rPr>
        <w:t xml:space="preserve"> </w:t>
      </w:r>
      <w:proofErr w:type="gramStart"/>
      <w:r>
        <w:rPr>
          <w:rFonts w:ascii="Times New Roman" w:hAnsi="Times New Roman" w:cs="Times New Roman"/>
          <w:sz w:val="24"/>
        </w:rPr>
        <w:t>по</w:t>
      </w:r>
      <w:proofErr w:type="gramEnd"/>
      <w:r>
        <w:rPr>
          <w:rFonts w:ascii="Times New Roman" w:hAnsi="Times New Roman" w:cs="Times New Roman"/>
          <w:sz w:val="24"/>
        </w:rPr>
        <w:t xml:space="preserve"> почте,  после  внесения резолюции  передаются под роспись непосредственному  исполнителю.</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3.1.4. </w:t>
      </w:r>
      <w:proofErr w:type="gramStart"/>
      <w:r>
        <w:rPr>
          <w:rFonts w:ascii="Times New Roman" w:hAnsi="Times New Roman" w:cs="Times New Roman"/>
          <w:sz w:val="24"/>
        </w:rPr>
        <w:t>При</w:t>
      </w:r>
      <w:proofErr w:type="gramEnd"/>
      <w:r>
        <w:rPr>
          <w:rFonts w:ascii="Times New Roman" w:hAnsi="Times New Roman" w:cs="Times New Roman"/>
          <w:sz w:val="24"/>
        </w:rPr>
        <w:t xml:space="preserve">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3.1.5. К тексту письма прикрепляется  почтовый  конверт, который хранится вместе с обращением в течение всего периода его рассмотрения.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3.1.6. Служебные письма (на официальном бланке или имеющие штамп организации и подписанные одним из ее руководителей), а также письма депутатов всех уровней без приложенных к ним обращений граждан регистрируются в  журнале  поступающей служебной корреспонденции.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3.1.7. Обращения с пометкой «лично» передаётся  непосредственно лицу, которому адресовано данное  обращение.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3.1.8. Обработка обращений граждан, поступивших по каналам факсимильной и электронной связи, осуществляется аналогично письменным обращениям.</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3.1.9. Письменные обращения на имя начальника Управления образования, доставленные в администрацию автором или лицом, представляющим его интересы, принимаются специалистом общего отдела. На обращениях проставляется штамп входящий номер о поступлении обращения в Управление образования с указанием даты поступления, количества листов обращения и контактного телефона.</w:t>
      </w:r>
    </w:p>
    <w:p w:rsidR="00CD6728" w:rsidRDefault="00CD6728" w:rsidP="00CD6728">
      <w:pPr>
        <w:spacing w:line="240" w:lineRule="auto"/>
        <w:rPr>
          <w:rFonts w:ascii="Times New Roman" w:hAnsi="Times New Roman" w:cs="Times New Roman"/>
          <w:b/>
          <w:sz w:val="24"/>
        </w:rPr>
      </w:pPr>
      <w:r>
        <w:rPr>
          <w:rFonts w:ascii="Times New Roman" w:hAnsi="Times New Roman" w:cs="Times New Roman"/>
          <w:b/>
          <w:sz w:val="24"/>
        </w:rPr>
        <w:t>3.2. Регистрация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3.2.1. Все поступающие в Управление образования письменные обращения граждан регистрируются в  специальном журнале «Обращения граждан», не позднее  трех рабочих дней с даты их поступления.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lastRenderedPageBreak/>
        <w:t>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действующего законодательства о персональных данных.</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3.2.2. На первой странице письма (а не на сопроводительных документах к нему) в правом нижнем углу, либо на свободном от текста месте, проставляется регистрационный штамп с указанием даты поступления и регистрационного номера.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3.2.3. Регистрация обращений осуществляется в пределах календарного года.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3.2.4. В учетную карточку (в </w:t>
      </w:r>
      <w:proofErr w:type="spellStart"/>
      <w:r>
        <w:rPr>
          <w:rFonts w:ascii="Times New Roman" w:hAnsi="Times New Roman" w:cs="Times New Roman"/>
          <w:sz w:val="24"/>
        </w:rPr>
        <w:t>т.ч</w:t>
      </w:r>
      <w:proofErr w:type="spellEnd"/>
      <w:r>
        <w:rPr>
          <w:rFonts w:ascii="Times New Roman" w:hAnsi="Times New Roman" w:cs="Times New Roman"/>
          <w:sz w:val="24"/>
        </w:rPr>
        <w:t>. электронную) вносятся: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дата регистрации;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регистрационный номер;</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фамилия и инициалы автора обращения (в именительном падеже) и его почтовый адрес (если адрес отсутствует и в письме, и на конверте, при определении территории проживания заявителя следует руководствоваться данными почтового штемпеля). Если почтовый адрес отсутствует, а указан только электронный адрес заявителя, в адресную строку вносится запись: </w:t>
      </w:r>
      <w:proofErr w:type="gramStart"/>
      <w:r>
        <w:rPr>
          <w:rFonts w:ascii="Times New Roman" w:hAnsi="Times New Roman" w:cs="Times New Roman"/>
          <w:sz w:val="24"/>
        </w:rPr>
        <w:t>«Без точного адреса»;</w:t>
      </w:r>
      <w:proofErr w:type="gramEnd"/>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форма обращения (письмо, телеграмма, Интернет);</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вид обращения (жалоба, предложение, заявление, </w:t>
      </w:r>
      <w:r>
        <w:rPr>
          <w:rFonts w:ascii="Times New Roman" w:hAnsi="Times New Roman" w:cs="Times New Roman"/>
          <w:iCs/>
          <w:sz w:val="24"/>
        </w:rPr>
        <w:t>запрос</w:t>
      </w:r>
      <w:r>
        <w:rPr>
          <w:rFonts w:ascii="Times New Roman" w:hAnsi="Times New Roman" w:cs="Times New Roman"/>
          <w:sz w:val="24"/>
        </w:rPr>
        <w:t>);</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указывается, откуда поступило обращение (из Администрации Президента Российской Федерации, Аппарата Правительства Российской Федерации, Главы Администрации Архангельской области, Губернатора Архангельской области, депутата представительного органа, Полномочного представителя Президента Российской Федерации в Северо-Западном федеральном округе, от заявителя и т.д.), дата, исходящий номер сопроводительного письма;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краткое содержание обращения, которое должно быть четким, отражать его суть;</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фамилия и проект резолюции руководителя, которому обращение направляется на рассмотрение;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3.2.5. При регистрации коллективных обращений (обращений, подписанных двумя или более авторами) в учетную карточку вносится первая разборчиво указанная фамилия с припиской «и другие» или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(заведения), из которых они поступили (коллектив МБОУ УВШ).</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3.2.6.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3.2.7. Если заявитель не указал своей фамилии, то в учетную карточку вносится запись «без подписи».</w:t>
      </w:r>
    </w:p>
    <w:p w:rsidR="00CD6728" w:rsidRDefault="00CD6728" w:rsidP="00CD6728">
      <w:pPr>
        <w:spacing w:line="240" w:lineRule="auto"/>
        <w:rPr>
          <w:rFonts w:ascii="Times New Roman" w:hAnsi="Times New Roman" w:cs="Times New Roman"/>
          <w:b/>
          <w:sz w:val="24"/>
        </w:rPr>
      </w:pPr>
      <w:r>
        <w:rPr>
          <w:rFonts w:ascii="Times New Roman" w:hAnsi="Times New Roman" w:cs="Times New Roman"/>
          <w:b/>
          <w:sz w:val="24"/>
        </w:rPr>
        <w:t>3.3. Направление обращений на рассмотрение.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3.3.1. Ознакомившись с обращением гражданина, начальник Управления образования дает письменное поручение исполнителю, исходя из содержания обращения.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 3.3.2. Письменные обращения, содержащие вопросы, решение которых не входит в компетенцию Управления образования,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 направивших обращение, о переадресации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 3.3.3. Уведомления авторам обращений, поступивших на электронный адрес, направляются на электронный адрес, указанный в обращении, в случае отсутствия почтового адреса либо наличия просьбы заявителя о направлении ответа на указанный электронный адрес.</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3.3.4. В случае если решение поставленных в письменном обращении вопросов относится к компетенции нескольких органов,  органов  государственной  власти, территориальных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3.3.5. Если в поручении по рассмотрению обращения указано несколько исполнителей, то оригинал обращения направляется первому исполнителю.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3.3.6. 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обращение направлено не по принадлежности, исполнитель в день поступления возвращает его с мотивированным сопроводительным письмом  либо служебной запиской на имя руководителя, давшего поручение. Не допускается передача обращения от одного исполнителя к другому, минуя начальника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3.3.7. Поручение руководителя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3.3.8. 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текст письменного обращения не поддается прочтению,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3.3.9.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w:t>
      </w:r>
    </w:p>
    <w:p w:rsidR="00CD6728" w:rsidRDefault="00CD6728" w:rsidP="00CD6728">
      <w:pPr>
        <w:spacing w:line="240" w:lineRule="auto"/>
        <w:rPr>
          <w:rFonts w:ascii="Times New Roman" w:hAnsi="Times New Roman" w:cs="Times New Roman"/>
          <w:b/>
          <w:sz w:val="24"/>
          <w:u w:val="single"/>
        </w:rPr>
      </w:pPr>
      <w:r>
        <w:rPr>
          <w:rFonts w:ascii="Times New Roman" w:hAnsi="Times New Roman" w:cs="Times New Roman"/>
          <w:b/>
          <w:sz w:val="24"/>
          <w:u w:val="single"/>
        </w:rPr>
        <w:t>3.4. Рассмотрение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u w:val="single"/>
        </w:rPr>
        <w:t>3.4.1. Основание для начала рассмотрения – получение исполнителем поручения по рассмотрению письменного</w:t>
      </w:r>
      <w:r>
        <w:rPr>
          <w:rFonts w:ascii="Times New Roman" w:hAnsi="Times New Roman" w:cs="Times New Roman"/>
          <w:sz w:val="24"/>
        </w:rPr>
        <w:t xml:space="preserve"> обращения.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3.4.2. Если поручение дано одновременно нескольким должностным лицам, то работу по рассмотрению обращения координирует лицо, отмеченное в поручении пометкой «свод», им обобщаются материалы, готовится и направляется ответ заявителю.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обращения несут все исполнители. При отсутствии пометки «свод» ответ заявителю направляет каждый исполнитель в части компетенции.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3.4.3. Должностное лицо при рассмотрении обращения имеет право:</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в случае необходимости в установленном законодательством порядке запрашивает дополнительные материалы, встречается с заявителем для уточнения сути обращения;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создает комиссию для проверки фактов, изложенных в обращении (как правило, с выездом на место и участием заявителя).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3.4.4. </w:t>
      </w:r>
      <w:proofErr w:type="gramStart"/>
      <w:r>
        <w:rPr>
          <w:rFonts w:ascii="Times New Roman" w:hAnsi="Times New Roman" w:cs="Times New Roman"/>
          <w:sz w:val="24"/>
        </w:rPr>
        <w:t>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w:t>
      </w:r>
      <w:proofErr w:type="gramEnd"/>
      <w:r>
        <w:rPr>
          <w:rFonts w:ascii="Times New Roman" w:hAnsi="Times New Roman" w:cs="Times New Roman"/>
          <w:sz w:val="24"/>
        </w:rPr>
        <w:t xml:space="preserve"> вопросам переписка. Повторные обращения могут ставиться на контроль.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3.4.5. Письма с просьбами о личном приеме начальником Управления образования рассматриваются как обычные обращения. Если в обращении не указана проблема, то заявителю направляется сообщение (письменно или по телефону) о порядке организации личного приема граждан должностными лицами Управления образования, а заявление оформляется «в дело» как исполненное.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3.4.6. Обращение, содержащее в адресной части обращения пометку «лично», рассматривается на общих основаниях в соответствии с Порядком.</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lastRenderedPageBreak/>
        <w:t>3.4.7.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Порядком.</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3.4.8. В случае</w:t>
      </w:r>
      <w:proofErr w:type="gramStart"/>
      <w:r>
        <w:rPr>
          <w:rFonts w:ascii="Times New Roman" w:hAnsi="Times New Roman" w:cs="Times New Roman"/>
          <w:sz w:val="24"/>
        </w:rPr>
        <w:t>,</w:t>
      </w:r>
      <w:proofErr w:type="gramEnd"/>
      <w:r>
        <w:rPr>
          <w:rFonts w:ascii="Times New Roman" w:hAnsi="Times New Roman" w:cs="Times New Roman"/>
          <w:sz w:val="24"/>
        </w:rPr>
        <w:t xml:space="preserve"> если в письменном обращении содержится вопрос, на который заявителю многократно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начальник Управления образования,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Управление образования. Сообщение о прекращении переписки направляется автору за подписью начальника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3.4.9.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D6728" w:rsidRDefault="00CD6728" w:rsidP="00CD6728">
      <w:pPr>
        <w:spacing w:line="240" w:lineRule="auto"/>
        <w:rPr>
          <w:rFonts w:ascii="Times New Roman" w:hAnsi="Times New Roman" w:cs="Times New Roman"/>
          <w:b/>
          <w:sz w:val="24"/>
        </w:rPr>
      </w:pPr>
      <w:r>
        <w:rPr>
          <w:rFonts w:ascii="Times New Roman" w:hAnsi="Times New Roman" w:cs="Times New Roman"/>
          <w:b/>
          <w:sz w:val="24"/>
        </w:rPr>
        <w:t>3.5. Ответы на обращения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3.5.1.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3.5.2. В ответе автору поручения по рассмотрению обращения должно быть указано, что заявитель проинформирован о результатах рассмотрения обращения. В ответах на коллективные обращения указывается, кому именно из авторов дан ответ.</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3.5.3.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 Решение о возврате на дополнительное рассмотрение принимается начальником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3.5.4. Если на обращение дается промежуточный ответ, то в тексте указываются срок или условия окончательного решения вопроса.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3.5.10. Ответы заявителям подписываются начальником Управления </w:t>
      </w:r>
      <w:proofErr w:type="gramStart"/>
      <w:r>
        <w:rPr>
          <w:rFonts w:ascii="Times New Roman" w:hAnsi="Times New Roman" w:cs="Times New Roman"/>
          <w:sz w:val="24"/>
        </w:rPr>
        <w:t>образования</w:t>
      </w:r>
      <w:proofErr w:type="gramEnd"/>
      <w:r>
        <w:rPr>
          <w:rFonts w:ascii="Times New Roman" w:hAnsi="Times New Roman" w:cs="Times New Roman"/>
          <w:sz w:val="24"/>
        </w:rPr>
        <w:t xml:space="preserve"> в его отсутствие исполняющим обязанности начальника Управления образования.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3.5.11. Допустимо оставить без ответа по существу поставленных в нем вопросов обращение, в котором содержатся нецензурные либо оскорбительные выражения, угрозы жизни, здоровью и имуществу должностного лица, членам его семьи, с уведомлением заявителя о недопустимости злоупотребления правом.</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3.5.12. Исполнители несут установленную законодательством ответственность за исполнение поручений по обращениям и качество ответов.</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3.5.13. При согласии должностного лица, дававшего поручение по рассмотрению обращения, с ответом заявителю, материалы рассмотрения обращения списываются им «в дело». Руководитель вправе принять решение об оставлении на дополнительном контроле обращения до полного разрешения вопросов, поднимаемых в нем.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3.5.14. Срок регистрации и отправки ответа не должен превышать одного дня со дня его подписания.</w:t>
      </w:r>
    </w:p>
    <w:p w:rsidR="00CD6728" w:rsidRDefault="00CD6728" w:rsidP="00CD6728">
      <w:pPr>
        <w:spacing w:line="240" w:lineRule="auto"/>
        <w:jc w:val="both"/>
        <w:rPr>
          <w:rFonts w:ascii="Times New Roman" w:hAnsi="Times New Roman" w:cs="Times New Roman"/>
          <w:b/>
          <w:sz w:val="24"/>
        </w:rPr>
      </w:pPr>
      <w:r>
        <w:rPr>
          <w:rFonts w:ascii="Times New Roman" w:hAnsi="Times New Roman" w:cs="Times New Roman"/>
          <w:b/>
          <w:sz w:val="24"/>
        </w:rPr>
        <w:t>3.6. Организация личного приема граждан в Управлении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3.6.1. Основание для начала процедуры – обращение гражданина в Управление образования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3.6.2. Ежедневный прием посетителей в Управлении образования осуществляется с 9 ч 00 мин. до 12 ч. 30 мин. и с 14 ч. 00 мин. до 17 ч. 00 мин., кроме выходных и праздничных дней. Прием граждан ведет каждый специалист Управления образования.</w:t>
      </w:r>
    </w:p>
    <w:p w:rsidR="00CD6728" w:rsidRDefault="00CD6728" w:rsidP="00CD6728">
      <w:pPr>
        <w:spacing w:after="0" w:line="240" w:lineRule="auto"/>
        <w:jc w:val="both"/>
        <w:rPr>
          <w:rFonts w:ascii="Times New Roman" w:hAnsi="Times New Roman" w:cs="Times New Roman"/>
          <w:i/>
          <w:sz w:val="24"/>
        </w:rPr>
      </w:pPr>
      <w:r>
        <w:rPr>
          <w:rFonts w:ascii="Times New Roman" w:hAnsi="Times New Roman" w:cs="Times New Roman"/>
          <w:sz w:val="24"/>
        </w:rPr>
        <w:t>3.6.3.Рабочие места специалистов, осуществляющих прием граждан, оборудуются компьютерами и оргтехникой</w:t>
      </w:r>
      <w:r>
        <w:rPr>
          <w:rFonts w:ascii="Times New Roman" w:hAnsi="Times New Roman" w:cs="Times New Roman"/>
          <w:i/>
          <w:sz w:val="24"/>
        </w:rPr>
        <w:t>.</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3.6.4.Место ожидания личного приема граждан оборудуется стульями, столами. Заявители обеспечиваются канцелярскими принадлежностями, бумагой для написания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3.6.5. Места для проведения личного приема граждан должны соответствовать всем требованиям пожарной безопасности, охраны  труда.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lastRenderedPageBreak/>
        <w:t>3.6.6. Должностное лицо, осуществляющее личный прием, обеспечивается табличкой, содержащей сведения о его фамилии, имени, отчестве и должности.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3.6.7. Организацию личного приема граждан в Управлении образования осуществляют специалисты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3.6.8. Прием граждан осуществляется в порядке очередности. В исключительных случаях возможен прием вне очереди по состоянию здоровья заявителя.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3.6.9. При приеме гражданин обязан предъявить документ, удостоверяющий его личность.</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3.6.10.Фамилия, имя, отчество заявителя, адрес и краткая аннотация вопроса регистрируются в учётной карточке  и  при наличии  в автоматизированной Системе.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3.6.11. Осуществляющий  прием обязан дать заявителю исчерпывающие разъяснения по интересующему вопросу либо разъяснить где, кем и в каком порядке может быть рассмотрен поднятый вопрос. При необходимости для рассмотрения поставленных заявителем вопросов приглашается специалист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3.6.12.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3.1-3.5. Порядка. При необходимости корреспонденция, полученная во время приема, рассматривается в первоочередном порядке.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3.6.13. Для оперативного решения вопросов в ходе приема заполняется карточка личного приема (приложение №  1), оформляется контрольное поручение по разрешению проблемы, подписывается начальником Управления образования, и направляется исполнителю.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3.6.14.Специалистами на личный прием к начальнику Управления образования оформляется карточка личного приема на каждого заявителя.</w:t>
      </w:r>
    </w:p>
    <w:p w:rsidR="00CD6728" w:rsidRDefault="00CD6728" w:rsidP="00CD6728">
      <w:pPr>
        <w:spacing w:after="0" w:line="240" w:lineRule="auto"/>
        <w:jc w:val="both"/>
        <w:rPr>
          <w:rFonts w:ascii="Times New Roman" w:hAnsi="Times New Roman" w:cs="Times New Roman"/>
          <w:sz w:val="24"/>
        </w:rPr>
      </w:pPr>
      <w:r w:rsidRPr="00EA047C">
        <w:rPr>
          <w:rFonts w:ascii="Times New Roman" w:hAnsi="Times New Roman" w:cs="Times New Roman"/>
          <w:sz w:val="24"/>
        </w:rPr>
        <w:t>3.6.15. Личный прием граждан осуществляется начальником Управления образования, специалистами Управления образования при поступлении обращений, рассмотрение которых находится в их компетенции.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3.6.16. 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w:t>
      </w:r>
      <w:proofErr w:type="gramStart"/>
      <w:r>
        <w:rPr>
          <w:rFonts w:ascii="Times New Roman" w:hAnsi="Times New Roman" w:cs="Times New Roman"/>
          <w:sz w:val="24"/>
        </w:rPr>
        <w:t>также</w:t>
      </w:r>
      <w:proofErr w:type="gramEnd"/>
      <w:r>
        <w:rPr>
          <w:rFonts w:ascii="Times New Roman" w:hAnsi="Times New Roman" w:cs="Times New Roman"/>
          <w:sz w:val="24"/>
        </w:rPr>
        <w:t xml:space="preserve"> откуда он получит ответ, либо разъясняет где, кем и в каком порядке будет рассмотрено его обращение по существу.</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3.6.17.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3.6.18. Должностное лицо, ведущее прием, принимает решение о постановке на контроль исполнения его поручения.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3.6.19. Начальник Управления образования проводит выездные приемы граждан в  образовательных организациях  в соответствии с  утвержденным графиком. Порядок организации выездных приемов аналогичен порядку организации личных приемов граждан в Управлении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3.6.20. В случае грубого, агрессивного поведения гражданина прием может быть прекращен. Информация о неадекватном поведении гражданина отражается в карточке личного приема.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3.6.21. В ходе работы «выездного приема» на каждого заявителя заполняется карточка личного приема.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Гражданам даются необходимые разъяснения, консультации, оказывается оперативная помощь либо от них принимаются письменные обращения на имя начальника Управления образования.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3.6.22. В ходе работы «выездного приема» </w:t>
      </w:r>
      <w:r>
        <w:rPr>
          <w:rFonts w:ascii="Times New Roman" w:hAnsi="Times New Roman" w:cs="Times New Roman"/>
          <w:iCs/>
          <w:sz w:val="24"/>
        </w:rPr>
        <w:t>заявитель может оставить письменное обращение, на котором ставится   отметка либо штамп «</w:t>
      </w:r>
      <w:r>
        <w:rPr>
          <w:rFonts w:ascii="Times New Roman" w:hAnsi="Times New Roman" w:cs="Times New Roman"/>
          <w:sz w:val="24"/>
        </w:rPr>
        <w:t>Принято на личном приеме в администрации муниципального образования</w:t>
      </w:r>
      <w:r>
        <w:rPr>
          <w:rFonts w:ascii="Times New Roman" w:hAnsi="Times New Roman" w:cs="Times New Roman"/>
          <w:iCs/>
          <w:sz w:val="24"/>
        </w:rPr>
        <w:t>», после чего оно передается на регистрацию и дальнейшая работа ведётся в соответствии с подразделами 3.1-3.5. Порядка.</w:t>
      </w:r>
      <w:r>
        <w:rPr>
          <w:rFonts w:ascii="Times New Roman" w:hAnsi="Times New Roman" w:cs="Times New Roman"/>
          <w:sz w:val="24"/>
        </w:rPr>
        <w:t xml:space="preserve"> Проекты поручений по письменным обращениям передаются на подпись главе муниципального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3.6.23. Исполнение поручений по обращениям, принятым во время работы «выездного приема», контролируется начальником Управления образования.</w:t>
      </w:r>
    </w:p>
    <w:p w:rsidR="00CD6728" w:rsidRDefault="00CD6728" w:rsidP="00CD6728">
      <w:pPr>
        <w:spacing w:after="0" w:line="240" w:lineRule="auto"/>
        <w:rPr>
          <w:rFonts w:ascii="Times New Roman" w:hAnsi="Times New Roman" w:cs="Times New Roman"/>
          <w:b/>
          <w:sz w:val="24"/>
        </w:rPr>
      </w:pPr>
      <w:r>
        <w:rPr>
          <w:rFonts w:ascii="Times New Roman" w:hAnsi="Times New Roman" w:cs="Times New Roman"/>
          <w:b/>
          <w:sz w:val="24"/>
        </w:rPr>
        <w:t>3.7. Хранение материалов рассмотрения обращений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3.7.1. Обращения, по которым Управлением образования запрашивается информация о результатах рассмотрения, хранятся в общем отделе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lastRenderedPageBreak/>
        <w:t>3.7.2. На хранение материалы рассмотрения обращений передаются после списания «в дело» авторами поручений по их рассмотрению.</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3.7.3. Рассмотренное письменное обращение с копией поручения и все документы, относящиеся к его разрешению, комплектуются в отдельный материал в следующей последовательности: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информация о результатах рассмотрения обращения;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материалы проверки по обращению (если она проводилась);</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копия ответа автору, а также (если имеются) копии промежуточных ответов автору, информация о продлении срока рассмотрения;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поручение по рассмотрению обращения;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письменное обращение, приложения к нему (если они имеются), а также акты 3.8.4.</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3.7.4. Срок хранения обращений граждан с материалами по их рассмотрению – 5 лет. По истечении срока хранения дела подлежат уничтожению в установленном порядке. Предложения, письма творческого характера, заявления, жалобы, содержащие сведения о серьезных недостатках и злоупотреблениях, коррупции – постоянно.</w:t>
      </w:r>
    </w:p>
    <w:p w:rsidR="00CD6728" w:rsidRDefault="00CD6728" w:rsidP="00CD6728">
      <w:pPr>
        <w:spacing w:after="0" w:line="240" w:lineRule="auto"/>
        <w:jc w:val="center"/>
        <w:rPr>
          <w:rFonts w:ascii="Times New Roman" w:hAnsi="Times New Roman" w:cs="Times New Roman"/>
          <w:b/>
          <w:sz w:val="24"/>
        </w:rPr>
      </w:pPr>
    </w:p>
    <w:p w:rsidR="00CD6728" w:rsidRDefault="00CD6728" w:rsidP="00CD6728">
      <w:pPr>
        <w:spacing w:after="0" w:line="240" w:lineRule="auto"/>
        <w:jc w:val="center"/>
        <w:rPr>
          <w:rFonts w:ascii="Times New Roman" w:hAnsi="Times New Roman" w:cs="Times New Roman"/>
          <w:b/>
          <w:sz w:val="24"/>
        </w:rPr>
      </w:pPr>
      <w:r>
        <w:rPr>
          <w:rFonts w:ascii="Times New Roman" w:hAnsi="Times New Roman" w:cs="Times New Roman"/>
          <w:b/>
          <w:sz w:val="24"/>
        </w:rPr>
        <w:t xml:space="preserve">4.Порядок и формы </w:t>
      </w:r>
      <w:proofErr w:type="gramStart"/>
      <w:r>
        <w:rPr>
          <w:rFonts w:ascii="Times New Roman" w:hAnsi="Times New Roman" w:cs="Times New Roman"/>
          <w:b/>
          <w:sz w:val="24"/>
        </w:rPr>
        <w:t>контроля за</w:t>
      </w:r>
      <w:proofErr w:type="gramEnd"/>
      <w:r>
        <w:rPr>
          <w:rFonts w:ascii="Times New Roman" w:hAnsi="Times New Roman" w:cs="Times New Roman"/>
          <w:b/>
          <w:sz w:val="24"/>
        </w:rPr>
        <w:t xml:space="preserve"> рассмотрением обращений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4.2.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исполнением поручений по обращениям граждан включает:</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постановку поручений по исполнению обращений граждан на контроль;</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сбор и обработку информации о ходе рассмотрения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подготовку оперативных запросов исполнителям о ходе и состоянии исполнения поручений по обращениям;</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подготовку и обобщение данных о содержании и сроках исполнения поручений по обращениям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снятие обращений с контроля.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4.3. Решение о постановке обращения на контроль принимается начальником Управления образования. </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4.4. На контроль ставятся обращения, в которых сообщается о конкретных нарушениях законных прав и интересов граждан, а также обращения, имеющие большое общественное, политическое значение. Постановка обращений на контроль также производится с целью устранения недостатков в работе образовательных организаций, подведомственных Управлению образования и Управления образования, получения материалов для обзоров почты, аналитических записок и информаций, выявления принимавшихся мер в случае повторных (многократных) обращений.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4.6. Контроль за своевременным и полным рассмотрением обращений граждан, поставленных на контроль в Управлении образования, осуществляется должностными лицами, ответственными за организацию работы с обращениями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4.7. Обращения, поступившие в Управление образования из федеральных органов государственной власти,  Главы и Правительства Архангельской области, берутся на особый контроль.</w:t>
      </w:r>
    </w:p>
    <w:p w:rsidR="00CD6728" w:rsidRPr="00B14D41" w:rsidRDefault="00CD6728" w:rsidP="00CD6728">
      <w:pPr>
        <w:spacing w:after="0" w:line="240" w:lineRule="auto"/>
        <w:jc w:val="both"/>
        <w:rPr>
          <w:rFonts w:ascii="Times New Roman" w:hAnsi="Times New Roman" w:cs="Times New Roman"/>
          <w:sz w:val="24"/>
        </w:rPr>
      </w:pPr>
      <w:r w:rsidRPr="00B14D41">
        <w:rPr>
          <w:rFonts w:ascii="Times New Roman" w:hAnsi="Times New Roman" w:cs="Times New Roman"/>
          <w:sz w:val="24"/>
        </w:rPr>
        <w:t>4.8 Обращения, по которым Управлением образования запрашивается информация о результатах рассмотрения, после исполнения подлежат возврату со всеми материалами в Управление образования, при этом в ответе на бланке указываются номер и дата регистрации письма в Управлении образования, номер и дата регистрации направляемого ответа, инициалы, фамилия и номер служебного телефона исполнителя. К ответу прикладываются оригинал обращения, копия ответа заявителю и другие востребованные согласно поручению материалы. В деле у исполнителя остаются поручение, копия обращения, копия ответа на поручение, копия ответа заявителю и сопутствующие рассмотрению обращения материалы.</w:t>
      </w:r>
    </w:p>
    <w:p w:rsidR="00CD6728" w:rsidRDefault="00CD6728" w:rsidP="00CD6728">
      <w:pPr>
        <w:spacing w:after="0" w:line="240" w:lineRule="auto"/>
        <w:jc w:val="both"/>
        <w:rPr>
          <w:rFonts w:ascii="Times New Roman" w:hAnsi="Times New Roman" w:cs="Times New Roman"/>
          <w:sz w:val="24"/>
        </w:rPr>
      </w:pPr>
      <w:proofErr w:type="gramStart"/>
      <w:r>
        <w:rPr>
          <w:rFonts w:ascii="Times New Roman" w:hAnsi="Times New Roman" w:cs="Times New Roman"/>
          <w:sz w:val="24"/>
        </w:rPr>
        <w:lastRenderedPageBreak/>
        <w:t>4.9.Ответы на обращения, поставленные на контроль в федеральных органах государственной власти, в Правительстве Республики оформляются исполнителями за подписью начальника Управления образования, давшему поручения по рассмотрению.</w:t>
      </w:r>
      <w:proofErr w:type="gramEnd"/>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4.10. Подлинники обращений граждан в федеральные и областные органы государственной власти возвращаются только при наличии на них штампа «Подлежит возврату» или специальной отметки в сопроводительном письме. В Управлении образования  хранятся их копии.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4.11. Для обеспечения контроля, за ходом рассмотрения обращений могут использоваться вторые экземпляры поручений по их рассмотрению.</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4.12. Если в ответе, поступившем в Управление образования, указывается, что вопрос, поставленный заявителем, будет решен в течение определенного времени, обращение может быть поставлено на дополнительный контроль. Продолжительность дополнительного рассмотрения не превышает 30 дней.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4.13. Должностные лица несут установленную законодательством ответственность за сохранность находящихся у них на рассмотрении обращений и документов.</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4.14. При уходе в отпуск исполнитель обязан передать все имеющиеся у него на исполнении обращения по </w:t>
      </w:r>
      <w:proofErr w:type="gramStart"/>
      <w:r>
        <w:rPr>
          <w:rFonts w:ascii="Times New Roman" w:hAnsi="Times New Roman" w:cs="Times New Roman"/>
          <w:sz w:val="24"/>
        </w:rPr>
        <w:t>акту</w:t>
      </w:r>
      <w:proofErr w:type="gramEnd"/>
      <w:r>
        <w:rPr>
          <w:rFonts w:ascii="Times New Roman" w:hAnsi="Times New Roman" w:cs="Times New Roman"/>
          <w:sz w:val="24"/>
        </w:rPr>
        <w:t xml:space="preserve">  временно замещающему его специалисту.</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При освобождении от замещаемой должности исполнитель обязан сдать все числящиеся за ним обращения по акту специалисту, ответственному за работу с обращениями граждан.</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4.15. Порядок и формы осуществления </w:t>
      </w:r>
      <w:proofErr w:type="gramStart"/>
      <w:r>
        <w:rPr>
          <w:rFonts w:ascii="Times New Roman" w:hAnsi="Times New Roman" w:cs="Times New Roman"/>
          <w:sz w:val="24"/>
        </w:rPr>
        <w:t>контроля за</w:t>
      </w:r>
      <w:proofErr w:type="gramEnd"/>
      <w:r>
        <w:rPr>
          <w:rFonts w:ascii="Times New Roman" w:hAnsi="Times New Roman" w:cs="Times New Roman"/>
          <w:sz w:val="24"/>
        </w:rPr>
        <w:t xml:space="preserve"> рассмотрением обращений заявителей.</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4.15.1.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Порядка.</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4.15.2.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полнотой и качеством рассмотрения обращений граждан включает контроль по формам автоматизированной системы и проверки результатов рассмотрения обращений граждан с выходом (выездом) на место.</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4.15.3. Периодичность </w:t>
      </w:r>
      <w:proofErr w:type="gramStart"/>
      <w:r>
        <w:rPr>
          <w:rFonts w:ascii="Times New Roman" w:hAnsi="Times New Roman" w:cs="Times New Roman"/>
          <w:sz w:val="24"/>
        </w:rPr>
        <w:t>контроля за</w:t>
      </w:r>
      <w:proofErr w:type="gramEnd"/>
      <w:r>
        <w:rPr>
          <w:rFonts w:ascii="Times New Roman" w:hAnsi="Times New Roman" w:cs="Times New Roman"/>
          <w:sz w:val="24"/>
        </w:rPr>
        <w:t xml:space="preserve"> полнотой и качеством рассмотрения обращений граждан с выходом (выездом) на место определяется  начальником Управления образования..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4.15.4.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4.15.5. Решение о проведении внеплановой проверки принимается начальником Управления образования  на основе </w:t>
      </w:r>
      <w:proofErr w:type="gramStart"/>
      <w:r>
        <w:rPr>
          <w:rFonts w:ascii="Times New Roman" w:hAnsi="Times New Roman" w:cs="Times New Roman"/>
          <w:sz w:val="24"/>
        </w:rPr>
        <w:t>анализа результатов рассмотрения обращений граждан</w:t>
      </w:r>
      <w:proofErr w:type="gramEnd"/>
      <w:r>
        <w:rPr>
          <w:rFonts w:ascii="Times New Roman" w:hAnsi="Times New Roman" w:cs="Times New Roman"/>
          <w:sz w:val="24"/>
        </w:rPr>
        <w:t>.</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4.15.6. </w:t>
      </w:r>
      <w:proofErr w:type="gramStart"/>
      <w:r>
        <w:rPr>
          <w:rFonts w:ascii="Times New Roman" w:hAnsi="Times New Roman" w:cs="Times New Roman"/>
          <w:sz w:val="24"/>
        </w:rPr>
        <w:t>Контроль за</w:t>
      </w:r>
      <w:proofErr w:type="gramEnd"/>
      <w:r>
        <w:rPr>
          <w:rFonts w:ascii="Times New Roman" w:hAnsi="Times New Roman" w:cs="Times New Roman"/>
          <w:sz w:val="24"/>
        </w:rPr>
        <w:t xml:space="preserve"> соблюдением последовательности действий, определенных процедурами по рассмотрению обращений граждан, и принятием решений структурными подразделениями Управления образования осуществляется их руководителями.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 xml:space="preserve">4.15.7. В случае установления в результате проверки недостоверности ответа обращение направляется на повторное рассмотрение с поручением начальника Управления образования. В поручении могут устанавливаться методы повторного рассмотрения: </w:t>
      </w:r>
      <w:proofErr w:type="spellStart"/>
      <w:r>
        <w:rPr>
          <w:rFonts w:ascii="Times New Roman" w:hAnsi="Times New Roman" w:cs="Times New Roman"/>
          <w:sz w:val="24"/>
        </w:rPr>
        <w:t>комиссионно</w:t>
      </w:r>
      <w:proofErr w:type="spellEnd"/>
      <w:r>
        <w:rPr>
          <w:rFonts w:ascii="Times New Roman" w:hAnsi="Times New Roman" w:cs="Times New Roman"/>
          <w:sz w:val="24"/>
        </w:rPr>
        <w:t xml:space="preserve"> (с обозначением членов комиссии), с выездом на место, с участием заявителя (заявителей) и другие.</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4.16. Граждане имеют право запросить и получить, а должностные лица обязаны им предоставить возможность ознакомления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4.17.  Граждане имеют  право  на обращение с жалобой на принятое по обращению решение  или на действие (бездействие)  в связи с рассмотрением обращения  в административном   и (или) в судебном порядке и  в соответствии  с  законодательством  Российской  Федерации.</w:t>
      </w:r>
    </w:p>
    <w:p w:rsidR="00CD6728" w:rsidRDefault="00CD6728" w:rsidP="00CD6728">
      <w:pPr>
        <w:spacing w:after="0" w:line="240" w:lineRule="auto"/>
        <w:jc w:val="both"/>
        <w:rPr>
          <w:rFonts w:ascii="Times New Roman" w:hAnsi="Times New Roman" w:cs="Times New Roman"/>
          <w:sz w:val="24"/>
        </w:rPr>
      </w:pPr>
      <w:r>
        <w:rPr>
          <w:rFonts w:ascii="Times New Roman" w:hAnsi="Times New Roman" w:cs="Times New Roman"/>
          <w:sz w:val="24"/>
        </w:rPr>
        <w:t>4.18. Граждане  вправе  направлять в Управление образования предложения, рекомендации по совершенствованию качества и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CD6728" w:rsidRDefault="00CD6728" w:rsidP="00CD6728">
      <w:pPr>
        <w:spacing w:after="0" w:line="240" w:lineRule="auto"/>
        <w:jc w:val="both"/>
        <w:rPr>
          <w:rFonts w:ascii="Times New Roman" w:hAnsi="Times New Roman" w:cs="Times New Roman"/>
          <w:sz w:val="24"/>
        </w:rPr>
      </w:pPr>
    </w:p>
    <w:p w:rsidR="00CD6728" w:rsidRDefault="00CD6728" w:rsidP="00CD6728">
      <w:pPr>
        <w:spacing w:after="0" w:line="240" w:lineRule="auto"/>
        <w:rPr>
          <w:rFonts w:ascii="Times New Roman" w:hAnsi="Times New Roman" w:cs="Times New Roman"/>
          <w:sz w:val="24"/>
        </w:rPr>
      </w:pPr>
      <w:r>
        <w:rPr>
          <w:rFonts w:ascii="Times New Roman" w:hAnsi="Times New Roman" w:cs="Times New Roman"/>
          <w:sz w:val="24"/>
        </w:rPr>
        <w:t>.</w:t>
      </w:r>
    </w:p>
    <w:p w:rsidR="00CD6728" w:rsidRDefault="00CD6728" w:rsidP="00CD6728">
      <w:pPr>
        <w:spacing w:after="0" w:line="240" w:lineRule="auto"/>
        <w:jc w:val="right"/>
        <w:rPr>
          <w:rFonts w:ascii="Times New Roman" w:hAnsi="Times New Roman" w:cs="Times New Roman"/>
          <w:sz w:val="24"/>
        </w:rPr>
      </w:pPr>
      <w:r>
        <w:rPr>
          <w:rFonts w:ascii="Times New Roman" w:hAnsi="Times New Roman" w:cs="Times New Roman"/>
          <w:sz w:val="24"/>
        </w:rPr>
        <w:lastRenderedPageBreak/>
        <w:t>ПРИЛОЖЕНИЕ № 1</w:t>
      </w:r>
      <w:r>
        <w:rPr>
          <w:rFonts w:ascii="Times New Roman" w:hAnsi="Times New Roman" w:cs="Times New Roman"/>
          <w:sz w:val="24"/>
        </w:rPr>
        <w:br/>
        <w:t>к Порядку работы с обращениями граждан</w:t>
      </w:r>
      <w:r>
        <w:rPr>
          <w:rFonts w:ascii="Times New Roman" w:hAnsi="Times New Roman" w:cs="Times New Roman"/>
          <w:sz w:val="24"/>
        </w:rPr>
        <w:br/>
        <w:t>в Управление образования</w:t>
      </w:r>
    </w:p>
    <w:p w:rsidR="00CD6728" w:rsidRDefault="00CD6728" w:rsidP="00CD6728">
      <w:pPr>
        <w:spacing w:after="0" w:line="240" w:lineRule="auto"/>
        <w:jc w:val="right"/>
        <w:rPr>
          <w:rFonts w:ascii="Times New Roman" w:hAnsi="Times New Roman" w:cs="Times New Roman"/>
          <w:sz w:val="24"/>
        </w:rPr>
      </w:pPr>
      <w:r>
        <w:rPr>
          <w:rFonts w:ascii="Times New Roman" w:hAnsi="Times New Roman" w:cs="Times New Roman"/>
          <w:sz w:val="24"/>
        </w:rPr>
        <w:t>администрации МО</w:t>
      </w:r>
      <w:r>
        <w:rPr>
          <w:rFonts w:ascii="Times New Roman" w:hAnsi="Times New Roman" w:cs="Times New Roman"/>
          <w:sz w:val="24"/>
        </w:rPr>
        <w:br/>
        <w:t>«Лешуконский муниципальный район»</w:t>
      </w:r>
    </w:p>
    <w:p w:rsidR="00CD6728" w:rsidRDefault="00CD6728" w:rsidP="00CD6728">
      <w:pPr>
        <w:rPr>
          <w:rFonts w:ascii="Times New Roman" w:hAnsi="Times New Roman" w:cs="Times New Roman"/>
          <w:b/>
          <w:sz w:val="24"/>
        </w:rPr>
      </w:pPr>
      <w:r>
        <w:rPr>
          <w:rFonts w:ascii="Times New Roman" w:hAnsi="Times New Roman" w:cs="Times New Roman"/>
          <w:b/>
          <w:sz w:val="24"/>
        </w:rPr>
        <w:t>КАРТОЧКА</w:t>
      </w:r>
      <w:r>
        <w:rPr>
          <w:rFonts w:ascii="Times New Roman" w:hAnsi="Times New Roman" w:cs="Times New Roman"/>
          <w:b/>
          <w:sz w:val="24"/>
        </w:rPr>
        <w:br/>
        <w:t>личного приема</w:t>
      </w:r>
      <w:r>
        <w:rPr>
          <w:rFonts w:ascii="Times New Roman" w:hAnsi="Times New Roman" w:cs="Times New Roman"/>
          <w:b/>
          <w:sz w:val="24"/>
        </w:rPr>
        <w:br/>
        <w:t>№___________от___________200___г.</w:t>
      </w:r>
    </w:p>
    <w:p w:rsidR="00CD6728" w:rsidRDefault="00CD6728" w:rsidP="00CD6728">
      <w:pPr>
        <w:rPr>
          <w:rFonts w:ascii="Times New Roman" w:hAnsi="Times New Roman" w:cs="Times New Roman"/>
        </w:rPr>
      </w:pPr>
      <w:r>
        <w:rPr>
          <w:rFonts w:ascii="Times New Roman" w:hAnsi="Times New Roman" w:cs="Times New Roman"/>
        </w:rPr>
        <w:t>Ф.И.О. посетителя______________________________________________________________</w:t>
      </w:r>
    </w:p>
    <w:p w:rsidR="00CD6728" w:rsidRDefault="00CD6728" w:rsidP="00CD6728">
      <w:pPr>
        <w:rPr>
          <w:rFonts w:ascii="Times New Roman" w:hAnsi="Times New Roman" w:cs="Times New Roman"/>
        </w:rPr>
      </w:pPr>
      <w:r>
        <w:rPr>
          <w:rFonts w:ascii="Times New Roman" w:hAnsi="Times New Roman" w:cs="Times New Roman"/>
        </w:rPr>
        <w:t>Адрес, телефон________________________________________________________________</w:t>
      </w:r>
    </w:p>
    <w:p w:rsidR="00CD6728" w:rsidRDefault="00CD6728" w:rsidP="00CD6728">
      <w:pPr>
        <w:rPr>
          <w:rFonts w:ascii="Times New Roman" w:hAnsi="Times New Roman" w:cs="Times New Roman"/>
        </w:rPr>
      </w:pPr>
      <w:r>
        <w:rPr>
          <w:rFonts w:ascii="Times New Roman" w:hAnsi="Times New Roman" w:cs="Times New Roman"/>
        </w:rPr>
        <w:t>Дата приема_________________________________________________________________</w:t>
      </w:r>
    </w:p>
    <w:p w:rsidR="00CD6728" w:rsidRDefault="00CD6728" w:rsidP="00CD6728">
      <w:pPr>
        <w:rPr>
          <w:rFonts w:ascii="Times New Roman" w:hAnsi="Times New Roman" w:cs="Times New Roman"/>
        </w:rPr>
      </w:pPr>
      <w:r>
        <w:rPr>
          <w:rFonts w:ascii="Times New Roman" w:hAnsi="Times New Roman" w:cs="Times New Roman"/>
        </w:rPr>
        <w:t>Содержание вопроса_________________________________________________________________</w:t>
      </w:r>
    </w:p>
    <w:p w:rsidR="00CD6728" w:rsidRDefault="00CD6728" w:rsidP="00CD6728">
      <w:pPr>
        <w:rPr>
          <w:rFonts w:ascii="Times New Roman" w:hAnsi="Times New Roman" w:cs="Times New Roman"/>
        </w:rPr>
      </w:pPr>
      <w:r>
        <w:rPr>
          <w:rFonts w:ascii="Times New Roman" w:hAnsi="Times New Roman" w:cs="Times New Roman"/>
        </w:rPr>
        <w:t>________________________________________________________________________</w:t>
      </w:r>
    </w:p>
    <w:p w:rsidR="00CD6728" w:rsidRDefault="00CD6728" w:rsidP="00CD6728">
      <w:r>
        <w:rPr>
          <w:rFonts w:ascii="Times New Roman" w:hAnsi="Times New Roman" w:cs="Times New Roman"/>
        </w:rPr>
        <w:t>________________________________________________________________________</w:t>
      </w:r>
    </w:p>
    <w:p w:rsidR="00CD6728" w:rsidRDefault="00CD6728" w:rsidP="00CD6728">
      <w:pPr>
        <w:jc w:val="both"/>
        <w:rPr>
          <w:rFonts w:ascii="Times New Roman" w:hAnsi="Times New Roman" w:cs="Times New Roman"/>
        </w:rPr>
      </w:pPr>
      <w:r>
        <w:rPr>
          <w:rFonts w:ascii="Times New Roman" w:hAnsi="Times New Roman" w:cs="Times New Roman"/>
        </w:rPr>
        <w:t>Исполнитель_____________________________________________________________</w:t>
      </w:r>
    </w:p>
    <w:p w:rsidR="00CD6728" w:rsidRDefault="00CD6728" w:rsidP="00CD6728">
      <w:pPr>
        <w:jc w:val="both"/>
        <w:rPr>
          <w:rFonts w:ascii="Times New Roman" w:hAnsi="Times New Roman" w:cs="Times New Roman"/>
        </w:rPr>
      </w:pPr>
      <w:r>
        <w:rPr>
          <w:rFonts w:ascii="Times New Roman" w:hAnsi="Times New Roman" w:cs="Times New Roman"/>
        </w:rPr>
        <w:t>Резолюция______________________________________________________________</w:t>
      </w:r>
    </w:p>
    <w:p w:rsidR="00CD6728" w:rsidRDefault="00CD6728" w:rsidP="00CD6728">
      <w:pPr>
        <w:jc w:val="both"/>
        <w:rPr>
          <w:rFonts w:ascii="Times New Roman" w:hAnsi="Times New Roman" w:cs="Times New Roman"/>
        </w:rPr>
      </w:pPr>
      <w:r>
        <w:rPr>
          <w:rFonts w:ascii="Times New Roman" w:hAnsi="Times New Roman" w:cs="Times New Roman"/>
        </w:rPr>
        <w:t>________________________________________________________________________</w:t>
      </w:r>
    </w:p>
    <w:p w:rsidR="00CD6728" w:rsidRDefault="00CD6728" w:rsidP="00CD6728">
      <w:pPr>
        <w:jc w:val="both"/>
        <w:rPr>
          <w:rFonts w:ascii="Times New Roman" w:hAnsi="Times New Roman" w:cs="Times New Roman"/>
        </w:rPr>
      </w:pPr>
      <w:r>
        <w:rPr>
          <w:rFonts w:ascii="Times New Roman" w:hAnsi="Times New Roman" w:cs="Times New Roman"/>
        </w:rPr>
        <w:t>Срок исполнения______________________________________________________________</w:t>
      </w:r>
    </w:p>
    <w:p w:rsidR="00CD6728" w:rsidRDefault="00CD6728" w:rsidP="00CD6728">
      <w:pPr>
        <w:jc w:val="both"/>
        <w:rPr>
          <w:rFonts w:ascii="Times New Roman" w:hAnsi="Times New Roman" w:cs="Times New Roman"/>
        </w:rPr>
      </w:pPr>
      <w:r>
        <w:rPr>
          <w:rFonts w:ascii="Times New Roman" w:hAnsi="Times New Roman" w:cs="Times New Roman"/>
        </w:rPr>
        <w:t>Автор резолюции_____________________________________________(подпись)__________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344"/>
        <w:gridCol w:w="3370"/>
        <w:gridCol w:w="3419"/>
      </w:tblGrid>
      <w:tr w:rsidR="00CD6728" w:rsidTr="006B6F2B">
        <w:trPr>
          <w:trHeight w:val="372"/>
        </w:trPr>
        <w:tc>
          <w:tcPr>
            <w:tcW w:w="1650" w:type="pct"/>
            <w:tcBorders>
              <w:top w:val="single" w:sz="4" w:space="0" w:color="auto"/>
              <w:left w:val="single" w:sz="4" w:space="0" w:color="auto"/>
              <w:bottom w:val="single" w:sz="4" w:space="0" w:color="auto"/>
              <w:right w:val="single" w:sz="4" w:space="0" w:color="auto"/>
            </w:tcBorders>
            <w:hideMark/>
          </w:tcPr>
          <w:p w:rsidR="00CD6728" w:rsidRDefault="00CD6728" w:rsidP="006B6F2B">
            <w:pPr>
              <w:rPr>
                <w:rFonts w:ascii="Times New Roman" w:hAnsi="Times New Roman" w:cs="Times New Roman"/>
              </w:rPr>
            </w:pPr>
            <w:r>
              <w:rPr>
                <w:rFonts w:ascii="Times New Roman" w:hAnsi="Times New Roman" w:cs="Times New Roman"/>
              </w:rPr>
              <w:t>Дата передачи исполнителю</w:t>
            </w:r>
          </w:p>
        </w:tc>
        <w:tc>
          <w:tcPr>
            <w:tcW w:w="1663" w:type="pct"/>
            <w:tcBorders>
              <w:top w:val="single" w:sz="4" w:space="0" w:color="auto"/>
              <w:left w:val="single" w:sz="4" w:space="0" w:color="auto"/>
              <w:bottom w:val="single" w:sz="4" w:space="0" w:color="auto"/>
              <w:right w:val="single" w:sz="4" w:space="0" w:color="auto"/>
            </w:tcBorders>
            <w:hideMark/>
          </w:tcPr>
          <w:p w:rsidR="00CD6728" w:rsidRDefault="00CD6728" w:rsidP="006B6F2B">
            <w:pPr>
              <w:rPr>
                <w:rFonts w:ascii="Times New Roman" w:hAnsi="Times New Roman" w:cs="Times New Roman"/>
              </w:rPr>
            </w:pPr>
            <w:r>
              <w:rPr>
                <w:rFonts w:ascii="Times New Roman" w:hAnsi="Times New Roman" w:cs="Times New Roman"/>
              </w:rPr>
              <w:t xml:space="preserve">Кому направлено для рассмотрения </w:t>
            </w:r>
          </w:p>
        </w:tc>
        <w:tc>
          <w:tcPr>
            <w:tcW w:w="1687" w:type="pct"/>
            <w:tcBorders>
              <w:top w:val="single" w:sz="4" w:space="0" w:color="auto"/>
              <w:left w:val="single" w:sz="4" w:space="0" w:color="auto"/>
              <w:bottom w:val="single" w:sz="4" w:space="0" w:color="auto"/>
              <w:right w:val="single" w:sz="4" w:space="0" w:color="auto"/>
            </w:tcBorders>
            <w:hideMark/>
          </w:tcPr>
          <w:p w:rsidR="00CD6728" w:rsidRDefault="00CD6728" w:rsidP="006B6F2B">
            <w:pPr>
              <w:rPr>
                <w:rFonts w:ascii="Times New Roman" w:hAnsi="Times New Roman" w:cs="Times New Roman"/>
              </w:rPr>
            </w:pPr>
            <w:r>
              <w:rPr>
                <w:rFonts w:ascii="Times New Roman" w:hAnsi="Times New Roman" w:cs="Times New Roman"/>
              </w:rPr>
              <w:t>Примечания</w:t>
            </w:r>
          </w:p>
        </w:tc>
      </w:tr>
      <w:tr w:rsidR="00CD6728" w:rsidTr="006B6F2B">
        <w:trPr>
          <w:trHeight w:val="372"/>
        </w:trPr>
        <w:tc>
          <w:tcPr>
            <w:tcW w:w="1650" w:type="pct"/>
            <w:tcBorders>
              <w:top w:val="single" w:sz="4" w:space="0" w:color="auto"/>
              <w:left w:val="single" w:sz="4" w:space="0" w:color="auto"/>
              <w:bottom w:val="single" w:sz="4" w:space="0" w:color="auto"/>
              <w:right w:val="single" w:sz="4" w:space="0" w:color="auto"/>
            </w:tcBorders>
          </w:tcPr>
          <w:p w:rsidR="00CD6728" w:rsidRDefault="00CD6728" w:rsidP="006B6F2B">
            <w:pPr>
              <w:rPr>
                <w:rFonts w:ascii="Times New Roman" w:hAnsi="Times New Roman" w:cs="Times New Roman"/>
              </w:rPr>
            </w:pPr>
          </w:p>
        </w:tc>
        <w:tc>
          <w:tcPr>
            <w:tcW w:w="1663" w:type="pct"/>
            <w:tcBorders>
              <w:top w:val="single" w:sz="4" w:space="0" w:color="auto"/>
              <w:left w:val="single" w:sz="4" w:space="0" w:color="auto"/>
              <w:bottom w:val="single" w:sz="4" w:space="0" w:color="auto"/>
              <w:right w:val="single" w:sz="4" w:space="0" w:color="auto"/>
            </w:tcBorders>
          </w:tcPr>
          <w:p w:rsidR="00CD6728" w:rsidRDefault="00CD6728" w:rsidP="006B6F2B">
            <w:pPr>
              <w:rPr>
                <w:rFonts w:ascii="Times New Roman" w:hAnsi="Times New Roman" w:cs="Times New Roman"/>
              </w:rPr>
            </w:pPr>
          </w:p>
        </w:tc>
        <w:tc>
          <w:tcPr>
            <w:tcW w:w="1687" w:type="pct"/>
            <w:tcBorders>
              <w:top w:val="single" w:sz="4" w:space="0" w:color="auto"/>
              <w:left w:val="single" w:sz="4" w:space="0" w:color="auto"/>
              <w:bottom w:val="single" w:sz="4" w:space="0" w:color="auto"/>
              <w:right w:val="single" w:sz="4" w:space="0" w:color="auto"/>
            </w:tcBorders>
          </w:tcPr>
          <w:p w:rsidR="00CD6728" w:rsidRDefault="00CD6728" w:rsidP="006B6F2B">
            <w:pPr>
              <w:rPr>
                <w:rFonts w:ascii="Times New Roman" w:hAnsi="Times New Roman" w:cs="Times New Roman"/>
              </w:rPr>
            </w:pPr>
          </w:p>
        </w:tc>
      </w:tr>
    </w:tbl>
    <w:p w:rsidR="00CD6728" w:rsidRDefault="00CD6728" w:rsidP="00CD6728"/>
    <w:p w:rsidR="00CD6728" w:rsidRDefault="00CD6728" w:rsidP="00CD6728">
      <w:pPr>
        <w:rPr>
          <w:rFonts w:ascii="Times New Roman" w:hAnsi="Times New Roman" w:cs="Times New Roman"/>
        </w:rPr>
      </w:pPr>
      <w:r>
        <w:rPr>
          <w:rFonts w:ascii="Times New Roman" w:hAnsi="Times New Roman" w:cs="Times New Roman"/>
        </w:rPr>
        <w:t>Когда фактически рассмотрено__________________________________________________________</w:t>
      </w:r>
    </w:p>
    <w:p w:rsidR="00CD6728" w:rsidRDefault="00CD6728" w:rsidP="00CD6728">
      <w:pPr>
        <w:rPr>
          <w:rFonts w:ascii="Times New Roman" w:hAnsi="Times New Roman" w:cs="Times New Roman"/>
        </w:rPr>
      </w:pPr>
    </w:p>
    <w:p w:rsidR="00CD6728" w:rsidRDefault="00CD6728" w:rsidP="00CD6728">
      <w:pPr>
        <w:rPr>
          <w:rFonts w:ascii="Times New Roman" w:hAnsi="Times New Roman" w:cs="Times New Roman"/>
        </w:rPr>
      </w:pPr>
      <w:r>
        <w:rPr>
          <w:rFonts w:ascii="Times New Roman" w:hAnsi="Times New Roman" w:cs="Times New Roman"/>
        </w:rPr>
        <w:t>Содержание (результат рассмотрения)____________________________________________________</w:t>
      </w:r>
    </w:p>
    <w:p w:rsidR="00CD6728" w:rsidRDefault="00CD6728" w:rsidP="00CD6728">
      <w:pPr>
        <w:rPr>
          <w:rFonts w:ascii="Times New Roman" w:hAnsi="Times New Roman" w:cs="Times New Roman"/>
        </w:rPr>
      </w:pPr>
      <w:r>
        <w:rPr>
          <w:rFonts w:ascii="Times New Roman" w:hAnsi="Times New Roman" w:cs="Times New Roman"/>
        </w:rPr>
        <w:t>________________________________________________________________________</w:t>
      </w:r>
    </w:p>
    <w:p w:rsidR="00CD6728" w:rsidRDefault="00CD6728" w:rsidP="00CD6728">
      <w:pPr>
        <w:rPr>
          <w:rFonts w:ascii="Times New Roman" w:hAnsi="Times New Roman" w:cs="Times New Roman"/>
        </w:rPr>
      </w:pPr>
      <w:r>
        <w:rPr>
          <w:rFonts w:ascii="Times New Roman" w:hAnsi="Times New Roman" w:cs="Times New Roman"/>
        </w:rPr>
        <w:t>________________________________________________________________________</w:t>
      </w:r>
    </w:p>
    <w:p w:rsidR="00CD6728" w:rsidRDefault="00CD6728" w:rsidP="00CD6728">
      <w:pPr>
        <w:rPr>
          <w:rFonts w:ascii="Times New Roman" w:hAnsi="Times New Roman" w:cs="Times New Roman"/>
        </w:rPr>
      </w:pPr>
      <w:r>
        <w:rPr>
          <w:rFonts w:ascii="Times New Roman" w:hAnsi="Times New Roman" w:cs="Times New Roman"/>
        </w:rPr>
        <w:t>Снял с контроля______________________________________________(подпись)__________</w:t>
      </w:r>
    </w:p>
    <w:p w:rsidR="00CD6728" w:rsidRDefault="00CD6728" w:rsidP="00CD6728">
      <w:pPr>
        <w:spacing w:line="240" w:lineRule="auto"/>
        <w:rPr>
          <w:rFonts w:ascii="Times New Roman" w:hAnsi="Times New Roman" w:cs="Times New Roman"/>
        </w:rPr>
      </w:pPr>
      <w:r>
        <w:rPr>
          <w:rFonts w:ascii="Times New Roman" w:hAnsi="Times New Roman" w:cs="Times New Roman"/>
        </w:rPr>
        <w:t>Должность</w:t>
      </w:r>
    </w:p>
    <w:p w:rsidR="00CD6728" w:rsidRDefault="00CD6728" w:rsidP="00CD6728"/>
    <w:p w:rsidR="00CD6728" w:rsidRDefault="00CD6728" w:rsidP="00CD6728"/>
    <w:p w:rsidR="003B14E7" w:rsidRDefault="00CD6728">
      <w:bookmarkStart w:id="0" w:name="_GoBack"/>
      <w:bookmarkEnd w:id="0"/>
    </w:p>
    <w:sectPr w:rsidR="003B14E7" w:rsidSect="0074020D">
      <w:footerReference w:type="default" r:id="rId7"/>
      <w:pgSz w:w="11906" w:h="16838"/>
      <w:pgMar w:top="426"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53597"/>
      <w:docPartObj>
        <w:docPartGallery w:val="Page Numbers (Bottom of Page)"/>
        <w:docPartUnique/>
      </w:docPartObj>
    </w:sdtPr>
    <w:sdtEndPr/>
    <w:sdtContent>
      <w:p w:rsidR="0074020D" w:rsidRDefault="00CD6728">
        <w:pPr>
          <w:pStyle w:val="a4"/>
          <w:jc w:val="right"/>
        </w:pPr>
        <w:r>
          <w:fldChar w:fldCharType="begin"/>
        </w:r>
        <w:r>
          <w:instrText xml:space="preserve"> PAGE   \* MERGEFORMAT </w:instrText>
        </w:r>
        <w:r>
          <w:fldChar w:fldCharType="separate"/>
        </w:r>
        <w:r>
          <w:rPr>
            <w:noProof/>
          </w:rPr>
          <w:t>11</w:t>
        </w:r>
        <w:r>
          <w:rPr>
            <w:noProof/>
          </w:rPr>
          <w:fldChar w:fldCharType="end"/>
        </w:r>
      </w:p>
    </w:sdtContent>
  </w:sdt>
  <w:p w:rsidR="0074020D" w:rsidRDefault="00CD6728">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F4"/>
    <w:rsid w:val="003D0AF4"/>
    <w:rsid w:val="005034F7"/>
    <w:rsid w:val="00573C3D"/>
    <w:rsid w:val="00CD6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D6728"/>
    <w:rPr>
      <w:color w:val="000080"/>
      <w:u w:val="single"/>
    </w:rPr>
  </w:style>
  <w:style w:type="paragraph" w:styleId="a4">
    <w:name w:val="footer"/>
    <w:basedOn w:val="a"/>
    <w:link w:val="a5"/>
    <w:uiPriority w:val="99"/>
    <w:unhideWhenUsed/>
    <w:rsid w:val="00CD6728"/>
    <w:pPr>
      <w:tabs>
        <w:tab w:val="center" w:pos="4677"/>
        <w:tab w:val="right" w:pos="9355"/>
      </w:tabs>
      <w:spacing w:after="0" w:line="240" w:lineRule="auto"/>
    </w:pPr>
    <w:rPr>
      <w:rFonts w:eastAsiaTheme="minorEastAsia"/>
      <w:lang w:eastAsia="ru-RU"/>
    </w:rPr>
  </w:style>
  <w:style w:type="character" w:customStyle="1" w:styleId="a5">
    <w:name w:val="Нижний колонтитул Знак"/>
    <w:basedOn w:val="a0"/>
    <w:link w:val="a4"/>
    <w:uiPriority w:val="99"/>
    <w:rsid w:val="00CD672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D6728"/>
    <w:rPr>
      <w:color w:val="000080"/>
      <w:u w:val="single"/>
    </w:rPr>
  </w:style>
  <w:style w:type="paragraph" w:styleId="a4">
    <w:name w:val="footer"/>
    <w:basedOn w:val="a"/>
    <w:link w:val="a5"/>
    <w:uiPriority w:val="99"/>
    <w:unhideWhenUsed/>
    <w:rsid w:val="00CD6728"/>
    <w:pPr>
      <w:tabs>
        <w:tab w:val="center" w:pos="4677"/>
        <w:tab w:val="right" w:pos="9355"/>
      </w:tabs>
      <w:spacing w:after="0" w:line="240" w:lineRule="auto"/>
    </w:pPr>
    <w:rPr>
      <w:rFonts w:eastAsiaTheme="minorEastAsia"/>
      <w:lang w:eastAsia="ru-RU"/>
    </w:rPr>
  </w:style>
  <w:style w:type="character" w:customStyle="1" w:styleId="a5">
    <w:name w:val="Нижний колонтитул Знак"/>
    <w:basedOn w:val="a0"/>
    <w:link w:val="a4"/>
    <w:uiPriority w:val="99"/>
    <w:rsid w:val="00CD672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chu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5928</Words>
  <Characters>33794</Characters>
  <Application>Microsoft Office Word</Application>
  <DocSecurity>0</DocSecurity>
  <Lines>281</Lines>
  <Paragraphs>79</Paragraphs>
  <ScaleCrop>false</ScaleCrop>
  <Company/>
  <LinksUpToDate>false</LinksUpToDate>
  <CharactersWithSpaces>39643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dc:creator>
  <cp:keywords/>
  <dc:description/>
  <cp:lastModifiedBy>Попов</cp:lastModifiedBy>
  <cp:revision>2</cp:revision>
  <dcterms:created xsi:type="dcterms:W3CDTF">2018-08-29T08:33:00Z</dcterms:created>
  <dcterms:modified xsi:type="dcterms:W3CDTF">2018-08-29T08:40:00Z</dcterms:modified>
</cp:coreProperties>
</file>