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jc w:val="right"/>
        <w:rPr>
          <w:rFonts w:ascii="Times New Roman" w:hAnsi="Times New Roman" w:cs="Times New Roman"/>
          <w:sz w:val="24"/>
          <w:szCs w:val="24"/>
        </w:rPr>
      </w:pPr>
      <w:r w:rsidRPr="00191D60">
        <w:rPr>
          <w:rFonts w:ascii="Times New Roman" w:hAnsi="Times New Roman" w:cs="Times New Roman"/>
          <w:sz w:val="24"/>
          <w:szCs w:val="24"/>
        </w:rPr>
        <w:t xml:space="preserve">Приложение №1 </w:t>
      </w:r>
    </w:p>
    <w:p w:rsidR="00191D60" w:rsidRPr="00191D60" w:rsidRDefault="00191D60" w:rsidP="00341339">
      <w:pPr>
        <w:spacing w:after="0" w:line="240" w:lineRule="auto"/>
        <w:ind w:firstLine="709"/>
        <w:jc w:val="right"/>
        <w:rPr>
          <w:rFonts w:ascii="Times New Roman" w:hAnsi="Times New Roman" w:cs="Times New Roman"/>
          <w:sz w:val="24"/>
          <w:szCs w:val="24"/>
        </w:rPr>
      </w:pPr>
      <w:r w:rsidRPr="00191D60">
        <w:rPr>
          <w:rFonts w:ascii="Times New Roman" w:hAnsi="Times New Roman" w:cs="Times New Roman"/>
          <w:sz w:val="24"/>
          <w:szCs w:val="24"/>
        </w:rPr>
        <w:t xml:space="preserve">к приказу Управления образования </w:t>
      </w:r>
    </w:p>
    <w:p w:rsidR="00191D60" w:rsidRPr="00191D60" w:rsidRDefault="00191D60" w:rsidP="00341339">
      <w:pPr>
        <w:spacing w:after="0" w:line="240" w:lineRule="auto"/>
        <w:ind w:firstLine="709"/>
        <w:jc w:val="right"/>
        <w:rPr>
          <w:rFonts w:ascii="Times New Roman" w:hAnsi="Times New Roman" w:cs="Times New Roman"/>
          <w:sz w:val="24"/>
          <w:szCs w:val="24"/>
        </w:rPr>
      </w:pPr>
      <w:r w:rsidRPr="00191D60">
        <w:rPr>
          <w:rFonts w:ascii="Times New Roman" w:hAnsi="Times New Roman" w:cs="Times New Roman"/>
          <w:sz w:val="24"/>
          <w:szCs w:val="24"/>
        </w:rPr>
        <w:t>администрации МО «Лешуконский</w:t>
      </w:r>
    </w:p>
    <w:p w:rsidR="00191D60" w:rsidRPr="00191D60" w:rsidRDefault="00191D60" w:rsidP="00341339">
      <w:pPr>
        <w:spacing w:after="0" w:line="240" w:lineRule="auto"/>
        <w:ind w:firstLine="709"/>
        <w:jc w:val="right"/>
        <w:rPr>
          <w:rFonts w:ascii="Times New Roman" w:hAnsi="Times New Roman" w:cs="Times New Roman"/>
          <w:sz w:val="24"/>
          <w:szCs w:val="24"/>
        </w:rPr>
      </w:pPr>
      <w:r w:rsidRPr="00191D60">
        <w:rPr>
          <w:rFonts w:ascii="Times New Roman" w:hAnsi="Times New Roman" w:cs="Times New Roman"/>
          <w:sz w:val="24"/>
          <w:szCs w:val="24"/>
        </w:rPr>
        <w:t>муниципальный район»</w:t>
      </w:r>
    </w:p>
    <w:p w:rsidR="00191D60" w:rsidRPr="00191D60" w:rsidRDefault="00663742" w:rsidP="00341339">
      <w:pPr>
        <w:spacing w:after="0" w:line="240" w:lineRule="auto"/>
        <w:ind w:firstLine="709"/>
        <w:jc w:val="right"/>
        <w:rPr>
          <w:rFonts w:ascii="Times New Roman" w:hAnsi="Times New Roman" w:cs="Times New Roman"/>
          <w:sz w:val="24"/>
          <w:szCs w:val="24"/>
        </w:rPr>
      </w:pPr>
      <w:r w:rsidRPr="00663742">
        <w:rPr>
          <w:rFonts w:ascii="Times New Roman" w:hAnsi="Times New Roman" w:cs="Times New Roman"/>
          <w:sz w:val="24"/>
          <w:szCs w:val="24"/>
        </w:rPr>
        <w:t>от 28 декабря 2020</w:t>
      </w:r>
      <w:r w:rsidR="00185E60" w:rsidRPr="00663742">
        <w:rPr>
          <w:rFonts w:ascii="Times New Roman" w:hAnsi="Times New Roman" w:cs="Times New Roman"/>
          <w:sz w:val="24"/>
          <w:szCs w:val="24"/>
        </w:rPr>
        <w:t xml:space="preserve"> года №</w:t>
      </w:r>
      <w:r w:rsidRPr="00663742">
        <w:rPr>
          <w:rFonts w:ascii="Times New Roman" w:hAnsi="Times New Roman" w:cs="Times New Roman"/>
          <w:sz w:val="24"/>
          <w:szCs w:val="24"/>
        </w:rPr>
        <w:t xml:space="preserve"> 312</w:t>
      </w: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tabs>
          <w:tab w:val="left" w:pos="7785"/>
        </w:tabs>
        <w:spacing w:after="0" w:line="240" w:lineRule="auto"/>
        <w:ind w:firstLine="709"/>
        <w:rPr>
          <w:rFonts w:ascii="Times New Roman" w:hAnsi="Times New Roman" w:cs="Times New Roman"/>
          <w:sz w:val="24"/>
          <w:szCs w:val="24"/>
        </w:rPr>
      </w:pPr>
      <w:r w:rsidRPr="00191D60">
        <w:rPr>
          <w:rFonts w:ascii="Times New Roman" w:hAnsi="Times New Roman" w:cs="Times New Roman"/>
          <w:sz w:val="24"/>
          <w:szCs w:val="24"/>
        </w:rPr>
        <w:t xml:space="preserve">                                                                                                </w:t>
      </w: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r w:rsidRPr="00191D60">
        <w:rPr>
          <w:rFonts w:ascii="Times New Roman" w:hAnsi="Times New Roman" w:cs="Times New Roman"/>
          <w:sz w:val="24"/>
          <w:szCs w:val="24"/>
        </w:rPr>
        <w:t xml:space="preserve">                              </w:t>
      </w: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32"/>
          <w:szCs w:val="32"/>
        </w:rPr>
      </w:pPr>
    </w:p>
    <w:p w:rsidR="00191D60" w:rsidRPr="00185E60" w:rsidRDefault="00191D60" w:rsidP="00341339">
      <w:pPr>
        <w:spacing w:after="0" w:line="240" w:lineRule="auto"/>
        <w:ind w:firstLine="709"/>
        <w:jc w:val="center"/>
        <w:rPr>
          <w:rFonts w:ascii="Times New Roman" w:hAnsi="Times New Roman" w:cs="Times New Roman"/>
          <w:b/>
          <w:caps/>
          <w:sz w:val="32"/>
          <w:szCs w:val="32"/>
        </w:rPr>
      </w:pPr>
      <w:r w:rsidRPr="00191D60">
        <w:rPr>
          <w:rFonts w:ascii="Times New Roman" w:hAnsi="Times New Roman" w:cs="Times New Roman"/>
          <w:b/>
          <w:caps/>
          <w:sz w:val="32"/>
          <w:szCs w:val="32"/>
        </w:rPr>
        <w:t>Публичный доклад</w:t>
      </w:r>
    </w:p>
    <w:p w:rsidR="00191D60" w:rsidRPr="00191D60" w:rsidRDefault="00191D60" w:rsidP="00341339">
      <w:pPr>
        <w:spacing w:after="0" w:line="240" w:lineRule="auto"/>
        <w:ind w:firstLine="709"/>
        <w:jc w:val="center"/>
        <w:rPr>
          <w:rFonts w:ascii="Times New Roman" w:hAnsi="Times New Roman" w:cs="Times New Roman"/>
          <w:b/>
          <w:caps/>
          <w:sz w:val="32"/>
          <w:szCs w:val="32"/>
        </w:rPr>
      </w:pPr>
      <w:r w:rsidRPr="00191D60">
        <w:rPr>
          <w:rFonts w:ascii="Times New Roman" w:hAnsi="Times New Roman" w:cs="Times New Roman"/>
          <w:b/>
          <w:caps/>
          <w:sz w:val="32"/>
          <w:szCs w:val="32"/>
        </w:rPr>
        <w:t xml:space="preserve">О состоянии, результатах и проблемах развития муниципальной системы образования муниципального образования </w:t>
      </w:r>
    </w:p>
    <w:p w:rsidR="00191D60" w:rsidRPr="00191D60" w:rsidRDefault="00191D60" w:rsidP="00341339">
      <w:pPr>
        <w:spacing w:after="0" w:line="240" w:lineRule="auto"/>
        <w:ind w:firstLine="709"/>
        <w:jc w:val="center"/>
        <w:rPr>
          <w:rFonts w:ascii="Times New Roman" w:hAnsi="Times New Roman" w:cs="Times New Roman"/>
          <w:b/>
          <w:caps/>
          <w:sz w:val="32"/>
          <w:szCs w:val="32"/>
        </w:rPr>
      </w:pPr>
      <w:r w:rsidRPr="00191D60">
        <w:rPr>
          <w:rFonts w:ascii="Times New Roman" w:hAnsi="Times New Roman" w:cs="Times New Roman"/>
          <w:b/>
          <w:caps/>
          <w:sz w:val="32"/>
          <w:szCs w:val="32"/>
        </w:rPr>
        <w:t>«Лешуконский муниципальный район»</w:t>
      </w:r>
    </w:p>
    <w:p w:rsidR="00191D60" w:rsidRPr="00191D60" w:rsidRDefault="00191D60" w:rsidP="00341339">
      <w:pPr>
        <w:spacing w:after="0" w:line="240" w:lineRule="auto"/>
        <w:ind w:firstLine="709"/>
        <w:jc w:val="center"/>
        <w:rPr>
          <w:rFonts w:ascii="Times New Roman" w:hAnsi="Times New Roman" w:cs="Times New Roman"/>
          <w:b/>
          <w:caps/>
          <w:sz w:val="32"/>
          <w:szCs w:val="32"/>
        </w:rPr>
      </w:pPr>
      <w:r w:rsidRPr="00191D60">
        <w:rPr>
          <w:rFonts w:ascii="Times New Roman" w:hAnsi="Times New Roman" w:cs="Times New Roman"/>
          <w:b/>
          <w:caps/>
          <w:sz w:val="32"/>
          <w:szCs w:val="32"/>
        </w:rPr>
        <w:t>за 201</w:t>
      </w:r>
      <w:r w:rsidR="00AE391D">
        <w:rPr>
          <w:rFonts w:ascii="Times New Roman" w:hAnsi="Times New Roman" w:cs="Times New Roman"/>
          <w:b/>
          <w:caps/>
          <w:sz w:val="32"/>
          <w:szCs w:val="32"/>
        </w:rPr>
        <w:t>9 - 2020</w:t>
      </w:r>
      <w:r w:rsidRPr="00191D60">
        <w:rPr>
          <w:rFonts w:ascii="Times New Roman" w:hAnsi="Times New Roman" w:cs="Times New Roman"/>
          <w:b/>
          <w:caps/>
          <w:sz w:val="32"/>
          <w:szCs w:val="32"/>
        </w:rPr>
        <w:t xml:space="preserve"> учебный год</w:t>
      </w:r>
    </w:p>
    <w:p w:rsidR="00191D60" w:rsidRPr="00191D60" w:rsidRDefault="00191D60" w:rsidP="00341339">
      <w:pPr>
        <w:spacing w:after="0" w:line="240" w:lineRule="auto"/>
        <w:ind w:firstLine="709"/>
        <w:rPr>
          <w:rFonts w:ascii="Times New Roman" w:hAnsi="Times New Roman" w:cs="Times New Roman"/>
          <w:sz w:val="32"/>
          <w:szCs w:val="32"/>
        </w:rPr>
      </w:pPr>
    </w:p>
    <w:p w:rsidR="00191D60" w:rsidRPr="00191D60" w:rsidRDefault="00191D60" w:rsidP="00341339">
      <w:pPr>
        <w:spacing w:after="0" w:line="240" w:lineRule="auto"/>
        <w:ind w:firstLine="709"/>
        <w:jc w:val="both"/>
        <w:rPr>
          <w:rFonts w:ascii="Times New Roman" w:hAnsi="Times New Roman" w:cs="Times New Roman"/>
          <w:sz w:val="32"/>
          <w:szCs w:val="32"/>
        </w:rPr>
      </w:pPr>
    </w:p>
    <w:p w:rsidR="00191D60" w:rsidRPr="00191D60" w:rsidRDefault="00191D60" w:rsidP="00341339">
      <w:pPr>
        <w:spacing w:after="0" w:line="240" w:lineRule="auto"/>
        <w:ind w:firstLine="709"/>
        <w:jc w:val="both"/>
        <w:rPr>
          <w:rFonts w:ascii="Times New Roman" w:hAnsi="Times New Roman" w:cs="Times New Roman"/>
          <w:sz w:val="32"/>
          <w:szCs w:val="32"/>
        </w:rPr>
      </w:pPr>
    </w:p>
    <w:p w:rsidR="00191D60" w:rsidRPr="00191D60" w:rsidRDefault="00191D60" w:rsidP="00341339">
      <w:pPr>
        <w:spacing w:after="0" w:line="240" w:lineRule="auto"/>
        <w:ind w:firstLine="709"/>
        <w:jc w:val="both"/>
        <w:rPr>
          <w:rFonts w:ascii="Times New Roman" w:hAnsi="Times New Roman" w:cs="Times New Roman"/>
          <w:sz w:val="32"/>
          <w:szCs w:val="32"/>
        </w:rPr>
      </w:pPr>
    </w:p>
    <w:p w:rsidR="00191D60" w:rsidRPr="00191D60" w:rsidRDefault="00191D60" w:rsidP="00341339">
      <w:pPr>
        <w:spacing w:after="0" w:line="240" w:lineRule="auto"/>
        <w:ind w:firstLine="709"/>
        <w:jc w:val="both"/>
        <w:rPr>
          <w:rFonts w:ascii="Times New Roman" w:hAnsi="Times New Roman" w:cs="Times New Roman"/>
          <w:sz w:val="32"/>
          <w:szCs w:val="32"/>
        </w:rPr>
      </w:pPr>
    </w:p>
    <w:p w:rsidR="00191D60" w:rsidRPr="00191D60" w:rsidRDefault="00191D60" w:rsidP="00341339">
      <w:pPr>
        <w:spacing w:after="0" w:line="240" w:lineRule="auto"/>
        <w:ind w:firstLine="709"/>
        <w:jc w:val="both"/>
        <w:rPr>
          <w:rFonts w:ascii="Times New Roman" w:hAnsi="Times New Roman" w:cs="Times New Roman"/>
          <w:sz w:val="32"/>
          <w:szCs w:val="32"/>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Default="00191D60" w:rsidP="00341339">
      <w:pPr>
        <w:spacing w:after="0" w:line="240" w:lineRule="auto"/>
        <w:ind w:firstLine="709"/>
        <w:jc w:val="both"/>
        <w:rPr>
          <w:rFonts w:ascii="Times New Roman" w:hAnsi="Times New Roman" w:cs="Times New Roman"/>
          <w:sz w:val="24"/>
          <w:szCs w:val="24"/>
        </w:rPr>
      </w:pPr>
    </w:p>
    <w:p w:rsidR="00185E60" w:rsidRDefault="00185E60" w:rsidP="00341339">
      <w:pPr>
        <w:spacing w:after="0" w:line="240" w:lineRule="auto"/>
        <w:ind w:firstLine="709"/>
        <w:jc w:val="both"/>
        <w:rPr>
          <w:rFonts w:ascii="Times New Roman" w:hAnsi="Times New Roman" w:cs="Times New Roman"/>
          <w:sz w:val="24"/>
          <w:szCs w:val="24"/>
        </w:rPr>
      </w:pPr>
    </w:p>
    <w:p w:rsidR="00185E60" w:rsidRDefault="00185E60" w:rsidP="00341339">
      <w:pPr>
        <w:spacing w:after="0" w:line="240" w:lineRule="auto"/>
        <w:ind w:firstLine="709"/>
        <w:jc w:val="both"/>
        <w:rPr>
          <w:rFonts w:ascii="Times New Roman" w:hAnsi="Times New Roman" w:cs="Times New Roman"/>
          <w:sz w:val="24"/>
          <w:szCs w:val="24"/>
        </w:rPr>
      </w:pPr>
    </w:p>
    <w:p w:rsidR="00185E60" w:rsidRPr="00191D60" w:rsidRDefault="00185E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center"/>
        <w:rPr>
          <w:rFonts w:ascii="Times New Roman" w:hAnsi="Times New Roman" w:cs="Times New Roman"/>
          <w:sz w:val="24"/>
          <w:szCs w:val="24"/>
        </w:rPr>
      </w:pPr>
    </w:p>
    <w:p w:rsidR="00191D60" w:rsidRPr="00191D60" w:rsidRDefault="00191D60" w:rsidP="00341339">
      <w:pPr>
        <w:spacing w:after="0" w:line="240" w:lineRule="auto"/>
        <w:ind w:firstLine="709"/>
        <w:jc w:val="center"/>
        <w:rPr>
          <w:rFonts w:ascii="Times New Roman" w:hAnsi="Times New Roman" w:cs="Times New Roman"/>
          <w:sz w:val="24"/>
          <w:szCs w:val="24"/>
        </w:rPr>
      </w:pPr>
    </w:p>
    <w:p w:rsidR="00191D60" w:rsidRPr="00191D60" w:rsidRDefault="00191D60" w:rsidP="00341339">
      <w:pPr>
        <w:spacing w:after="0" w:line="240" w:lineRule="auto"/>
        <w:ind w:firstLine="709"/>
        <w:jc w:val="center"/>
        <w:rPr>
          <w:rFonts w:ascii="Times New Roman" w:hAnsi="Times New Roman" w:cs="Times New Roman"/>
          <w:sz w:val="32"/>
          <w:szCs w:val="32"/>
        </w:rPr>
      </w:pPr>
      <w:r w:rsidRPr="00191D60">
        <w:rPr>
          <w:rFonts w:ascii="Times New Roman" w:hAnsi="Times New Roman" w:cs="Times New Roman"/>
          <w:sz w:val="32"/>
          <w:szCs w:val="32"/>
        </w:rPr>
        <w:t>с. Лешуконское</w:t>
      </w:r>
    </w:p>
    <w:p w:rsidR="00191D60" w:rsidRPr="00191D60" w:rsidRDefault="00191D60" w:rsidP="00341339">
      <w:pPr>
        <w:spacing w:after="0" w:line="240" w:lineRule="auto"/>
        <w:ind w:firstLine="709"/>
        <w:rPr>
          <w:rFonts w:ascii="Times New Roman" w:hAnsi="Times New Roman" w:cs="Times New Roman"/>
          <w:sz w:val="32"/>
          <w:szCs w:val="32"/>
        </w:rPr>
      </w:pPr>
    </w:p>
    <w:p w:rsidR="00191D60" w:rsidRDefault="00E24927" w:rsidP="00341339">
      <w:pPr>
        <w:spacing w:after="0" w:line="240" w:lineRule="auto"/>
        <w:ind w:firstLine="709"/>
        <w:jc w:val="center"/>
        <w:rPr>
          <w:rFonts w:ascii="Times New Roman" w:hAnsi="Times New Roman" w:cs="Times New Roman"/>
          <w:sz w:val="32"/>
          <w:szCs w:val="32"/>
        </w:rPr>
      </w:pPr>
      <w:r>
        <w:rPr>
          <w:rFonts w:ascii="Times New Roman" w:hAnsi="Times New Roman" w:cs="Times New Roman"/>
          <w:sz w:val="32"/>
          <w:szCs w:val="32"/>
        </w:rPr>
        <w:t>2020</w:t>
      </w:r>
      <w:r w:rsidR="00191D60" w:rsidRPr="00191D60">
        <w:rPr>
          <w:rFonts w:ascii="Times New Roman" w:hAnsi="Times New Roman" w:cs="Times New Roman"/>
          <w:sz w:val="32"/>
          <w:szCs w:val="32"/>
        </w:rPr>
        <w:t xml:space="preserve"> г.</w:t>
      </w:r>
    </w:p>
    <w:p w:rsidR="002B5EE9" w:rsidRPr="00191D60" w:rsidRDefault="002B5EE9" w:rsidP="00341339">
      <w:pPr>
        <w:spacing w:after="0" w:line="240" w:lineRule="auto"/>
        <w:ind w:firstLine="709"/>
        <w:jc w:val="center"/>
        <w:rPr>
          <w:rFonts w:ascii="Times New Roman" w:hAnsi="Times New Roman" w:cs="Times New Roman"/>
          <w:sz w:val="32"/>
          <w:szCs w:val="32"/>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
        <w:gridCol w:w="8280"/>
        <w:gridCol w:w="900"/>
      </w:tblGrid>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lastRenderedPageBreak/>
              <w:t>№ п.п.</w:t>
            </w:r>
          </w:p>
        </w:tc>
        <w:tc>
          <w:tcPr>
            <w:tcW w:w="8280" w:type="dxa"/>
            <w:tcBorders>
              <w:top w:val="single" w:sz="4" w:space="0" w:color="auto"/>
              <w:left w:val="single" w:sz="4" w:space="0" w:color="auto"/>
              <w:bottom w:val="single" w:sz="4" w:space="0" w:color="auto"/>
              <w:right w:val="single" w:sz="4" w:space="0" w:color="auto"/>
            </w:tcBorders>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b/>
                <w:caps/>
                <w:sz w:val="24"/>
                <w:szCs w:val="24"/>
              </w:rPr>
              <w:t>Содержание</w:t>
            </w:r>
          </w:p>
          <w:p w:rsidR="00191D60" w:rsidRPr="00191D60" w:rsidRDefault="00191D60" w:rsidP="00C700D6">
            <w:pPr>
              <w:spacing w:after="0" w:line="240" w:lineRule="auto"/>
              <w:jc w:val="both"/>
              <w:rPr>
                <w:rFonts w:ascii="Times New Roman" w:hAnsi="Times New Roman" w:cs="Times New Roman"/>
                <w:b/>
                <w:sz w:val="24"/>
                <w:szCs w:val="24"/>
              </w:rPr>
            </w:pP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191D60" w:rsidP="00C700D6">
            <w:pPr>
              <w:spacing w:after="0" w:line="240" w:lineRule="auto"/>
              <w:jc w:val="center"/>
              <w:rPr>
                <w:rFonts w:ascii="Times New Roman" w:hAnsi="Times New Roman" w:cs="Times New Roman"/>
                <w:b/>
                <w:sz w:val="24"/>
                <w:szCs w:val="24"/>
              </w:rPr>
            </w:pPr>
            <w:r w:rsidRPr="00241B4C">
              <w:rPr>
                <w:rFonts w:ascii="Times New Roman" w:hAnsi="Times New Roman" w:cs="Times New Roman"/>
                <w:b/>
                <w:sz w:val="24"/>
                <w:szCs w:val="24"/>
              </w:rPr>
              <w:t>№ стра-ницы</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tcPr>
          <w:p w:rsidR="00191D60" w:rsidRPr="00191D60" w:rsidRDefault="00191D60" w:rsidP="00C700D6">
            <w:pPr>
              <w:spacing w:after="0" w:line="240" w:lineRule="auto"/>
              <w:jc w:val="center"/>
              <w:rPr>
                <w:rFonts w:ascii="Times New Roman" w:hAnsi="Times New Roman" w:cs="Times New Roman"/>
                <w:sz w:val="24"/>
                <w:szCs w:val="24"/>
              </w:rPr>
            </w:pPr>
          </w:p>
        </w:tc>
        <w:tc>
          <w:tcPr>
            <w:tcW w:w="8280" w:type="dxa"/>
            <w:tcBorders>
              <w:top w:val="single" w:sz="4" w:space="0" w:color="auto"/>
              <w:left w:val="single" w:sz="4" w:space="0" w:color="auto"/>
              <w:bottom w:val="single" w:sz="4" w:space="0" w:color="auto"/>
              <w:right w:val="single" w:sz="4" w:space="0" w:color="auto"/>
            </w:tcBorders>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b/>
                <w:sz w:val="24"/>
                <w:szCs w:val="24"/>
              </w:rPr>
              <w:t>Введение:</w:t>
            </w:r>
          </w:p>
          <w:p w:rsidR="00191D60" w:rsidRPr="00191D60" w:rsidRDefault="00191D60" w:rsidP="00C700D6">
            <w:pPr>
              <w:spacing w:after="0" w:line="240" w:lineRule="auto"/>
              <w:jc w:val="both"/>
              <w:rPr>
                <w:rFonts w:ascii="Times New Roman" w:hAnsi="Times New Roman" w:cs="Times New Roman"/>
                <w:b/>
                <w:sz w:val="24"/>
                <w:szCs w:val="24"/>
              </w:rPr>
            </w:pP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8C4CD0" w:rsidP="00C700D6">
            <w:pPr>
              <w:spacing w:after="0" w:line="240" w:lineRule="auto"/>
              <w:jc w:val="center"/>
              <w:rPr>
                <w:rFonts w:ascii="Times New Roman" w:hAnsi="Times New Roman" w:cs="Times New Roman"/>
                <w:sz w:val="24"/>
                <w:szCs w:val="24"/>
              </w:rPr>
            </w:pPr>
            <w:r w:rsidRPr="00241B4C">
              <w:rPr>
                <w:rFonts w:ascii="Times New Roman" w:hAnsi="Times New Roman" w:cs="Times New Roman"/>
                <w:sz w:val="24"/>
                <w:szCs w:val="24"/>
              </w:rPr>
              <w:t>1</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b/>
                <w:sz w:val="24"/>
                <w:szCs w:val="24"/>
              </w:rPr>
              <w:t>Цель и задачи, приоритетные направления развития муниципальной системы образования.</w:t>
            </w: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8C4CD0" w:rsidP="00C700D6">
            <w:pPr>
              <w:spacing w:after="0" w:line="240" w:lineRule="auto"/>
              <w:jc w:val="center"/>
              <w:rPr>
                <w:rFonts w:ascii="Times New Roman" w:hAnsi="Times New Roman" w:cs="Times New Roman"/>
                <w:sz w:val="24"/>
                <w:szCs w:val="24"/>
              </w:rPr>
            </w:pPr>
            <w:r w:rsidRPr="00241B4C">
              <w:rPr>
                <w:rFonts w:ascii="Times New Roman" w:hAnsi="Times New Roman" w:cs="Times New Roman"/>
                <w:sz w:val="24"/>
                <w:szCs w:val="24"/>
              </w:rPr>
              <w:t>1-5</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b/>
                <w:sz w:val="24"/>
                <w:szCs w:val="24"/>
              </w:rPr>
              <w:t>Доступность образования</w:t>
            </w: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8C4CD0" w:rsidP="00241B4C">
            <w:pPr>
              <w:spacing w:after="0" w:line="240" w:lineRule="auto"/>
              <w:jc w:val="center"/>
              <w:rPr>
                <w:rFonts w:ascii="Times New Roman" w:hAnsi="Times New Roman" w:cs="Times New Roman"/>
                <w:sz w:val="24"/>
                <w:szCs w:val="24"/>
              </w:rPr>
            </w:pPr>
            <w:r w:rsidRPr="00241B4C">
              <w:rPr>
                <w:rFonts w:ascii="Times New Roman" w:hAnsi="Times New Roman" w:cs="Times New Roman"/>
                <w:sz w:val="24"/>
                <w:szCs w:val="24"/>
              </w:rPr>
              <w:t>5-</w:t>
            </w:r>
            <w:r w:rsidR="00241B4C">
              <w:rPr>
                <w:rFonts w:ascii="Times New Roman" w:hAnsi="Times New Roman" w:cs="Times New Roman"/>
                <w:sz w:val="24"/>
                <w:szCs w:val="24"/>
              </w:rPr>
              <w:t>7</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2.1.</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Структура сети и динамика её изменений.</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2.2.</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Контингент детей и охват образованием. Обеспечение равного доступа к качественному образованию:</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2.2.1.</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общее образование</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2.2.2.</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 xml:space="preserve">дошкольное образование </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2.2.3.</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дополнительное образование</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3.</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b/>
                <w:sz w:val="24"/>
                <w:szCs w:val="24"/>
              </w:rPr>
              <w:t>Результаты деятельности системы образования района</w:t>
            </w: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241B4C" w:rsidP="00C70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008C4CD0" w:rsidRPr="00241B4C">
              <w:rPr>
                <w:rFonts w:ascii="Times New Roman" w:hAnsi="Times New Roman" w:cs="Times New Roman"/>
                <w:sz w:val="24"/>
                <w:szCs w:val="24"/>
              </w:rPr>
              <w:t>-</w:t>
            </w:r>
            <w:r>
              <w:rPr>
                <w:rFonts w:ascii="Times New Roman" w:hAnsi="Times New Roman" w:cs="Times New Roman"/>
                <w:sz w:val="24"/>
                <w:szCs w:val="24"/>
              </w:rPr>
              <w:t>18</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3.1.</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rPr>
                <w:rFonts w:ascii="Times New Roman" w:hAnsi="Times New Roman" w:cs="Times New Roman"/>
                <w:sz w:val="24"/>
                <w:szCs w:val="24"/>
              </w:rPr>
            </w:pPr>
            <w:r w:rsidRPr="00191D60">
              <w:rPr>
                <w:rFonts w:ascii="Times New Roman" w:hAnsi="Times New Roman" w:cs="Times New Roman"/>
                <w:sz w:val="24"/>
                <w:szCs w:val="24"/>
              </w:rPr>
              <w:t xml:space="preserve">Учебные результаты: государственная (итоговая) аттестация обучающихся </w:t>
            </w:r>
            <w:r w:rsidRPr="00191D60">
              <w:rPr>
                <w:rFonts w:ascii="Times New Roman" w:hAnsi="Times New Roman" w:cs="Times New Roman"/>
                <w:sz w:val="24"/>
                <w:szCs w:val="24"/>
                <w:lang w:val="en-US"/>
              </w:rPr>
              <w:t>IX</w:t>
            </w:r>
            <w:r w:rsidRPr="00191D60">
              <w:rPr>
                <w:rFonts w:ascii="Times New Roman" w:hAnsi="Times New Roman" w:cs="Times New Roman"/>
                <w:sz w:val="24"/>
                <w:szCs w:val="24"/>
              </w:rPr>
              <w:t xml:space="preserve">, </w:t>
            </w:r>
            <w:r w:rsidRPr="00191D60">
              <w:rPr>
                <w:rFonts w:ascii="Times New Roman" w:hAnsi="Times New Roman" w:cs="Times New Roman"/>
                <w:sz w:val="24"/>
                <w:szCs w:val="24"/>
                <w:lang w:val="en-US"/>
              </w:rPr>
              <w:t>XI</w:t>
            </w:r>
            <w:r w:rsidRPr="00191D60">
              <w:rPr>
                <w:rFonts w:ascii="Times New Roman" w:hAnsi="Times New Roman" w:cs="Times New Roman"/>
                <w:sz w:val="24"/>
                <w:szCs w:val="24"/>
              </w:rPr>
              <w:t xml:space="preserve"> классов, результаты региональных мониторинговых исследований.</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3.2.</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rPr>
                <w:rFonts w:ascii="Times New Roman" w:hAnsi="Times New Roman" w:cs="Times New Roman"/>
                <w:sz w:val="24"/>
                <w:szCs w:val="24"/>
              </w:rPr>
            </w:pPr>
            <w:r w:rsidRPr="00191D60">
              <w:rPr>
                <w:rFonts w:ascii="Times New Roman" w:hAnsi="Times New Roman" w:cs="Times New Roman"/>
                <w:sz w:val="24"/>
                <w:szCs w:val="24"/>
              </w:rPr>
              <w:t>Внеучебные достижения обучающихся, воспитательная работа.</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3.3.</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rPr>
                <w:rFonts w:ascii="Times New Roman" w:hAnsi="Times New Roman" w:cs="Times New Roman"/>
                <w:sz w:val="24"/>
                <w:szCs w:val="24"/>
              </w:rPr>
            </w:pPr>
            <w:r w:rsidRPr="00191D60">
              <w:rPr>
                <w:rFonts w:ascii="Times New Roman" w:hAnsi="Times New Roman" w:cs="Times New Roman"/>
                <w:sz w:val="24"/>
                <w:szCs w:val="24"/>
              </w:rPr>
              <w:t>Социализация выпускников школ.</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4.</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b/>
                <w:sz w:val="24"/>
                <w:szCs w:val="24"/>
              </w:rPr>
              <w:t>Условия функционирования муниципальной системы образования и эффективность использования ресурсов</w:t>
            </w: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241B4C" w:rsidP="00C70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r w:rsidR="008C4CD0" w:rsidRPr="00241B4C">
              <w:rPr>
                <w:rFonts w:ascii="Times New Roman" w:hAnsi="Times New Roman" w:cs="Times New Roman"/>
                <w:sz w:val="24"/>
                <w:szCs w:val="24"/>
              </w:rPr>
              <w:t>-</w:t>
            </w:r>
            <w:r>
              <w:rPr>
                <w:rFonts w:ascii="Times New Roman" w:hAnsi="Times New Roman" w:cs="Times New Roman"/>
                <w:sz w:val="24"/>
                <w:szCs w:val="24"/>
              </w:rPr>
              <w:t>23</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4.1.</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Школьная инфраструктура. Условия обучения, обеспечение безопасного пребывания воспитанников и обучающихся в образовательных учреждениях. Оснащенность современным оборудованием и использование современных инновационных технологий.</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4.2.</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sz w:val="24"/>
                <w:szCs w:val="24"/>
              </w:rPr>
              <w:t>Кадровый потенциал системы образования.</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5.</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b/>
                <w:sz w:val="24"/>
                <w:szCs w:val="24"/>
              </w:rPr>
              <w:t>Реализация социальной функции образования</w:t>
            </w: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241B4C" w:rsidP="00C700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8C4CD0" w:rsidRPr="00241B4C">
              <w:rPr>
                <w:rFonts w:ascii="Times New Roman" w:hAnsi="Times New Roman" w:cs="Times New Roman"/>
                <w:sz w:val="24"/>
                <w:szCs w:val="24"/>
              </w:rPr>
              <w:t>-27</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5.1.</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Организация отдыха и занятости обучающихся в каникулярное время.</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5.2.</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Профилактика и предупреждение безнадзорности и правонарушений среди детей и подростков</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5.3.</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Социально-правовая поддержка и защита детей-сирот и детей, оставшихся без попечения родителей</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6.</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b/>
                <w:sz w:val="24"/>
                <w:szCs w:val="24"/>
              </w:rPr>
              <w:t>Меры по развитию системы образования.</w:t>
            </w: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8C4CD0" w:rsidP="00C700D6">
            <w:pPr>
              <w:spacing w:after="0" w:line="240" w:lineRule="auto"/>
              <w:jc w:val="center"/>
              <w:rPr>
                <w:rFonts w:ascii="Times New Roman" w:hAnsi="Times New Roman" w:cs="Times New Roman"/>
                <w:sz w:val="24"/>
                <w:szCs w:val="24"/>
              </w:rPr>
            </w:pPr>
            <w:r w:rsidRPr="00241B4C">
              <w:rPr>
                <w:rFonts w:ascii="Times New Roman" w:hAnsi="Times New Roman" w:cs="Times New Roman"/>
                <w:sz w:val="24"/>
                <w:szCs w:val="24"/>
              </w:rPr>
              <w:t>27-28</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6.1.</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 xml:space="preserve">Реализация муниципальных программ. </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7.</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b/>
                <w:sz w:val="24"/>
                <w:szCs w:val="24"/>
              </w:rPr>
            </w:pPr>
            <w:r w:rsidRPr="00191D60">
              <w:rPr>
                <w:rFonts w:ascii="Times New Roman" w:hAnsi="Times New Roman" w:cs="Times New Roman"/>
                <w:b/>
                <w:sz w:val="24"/>
                <w:szCs w:val="24"/>
              </w:rPr>
              <w:t>Заключение</w:t>
            </w:r>
          </w:p>
        </w:tc>
        <w:tc>
          <w:tcPr>
            <w:tcW w:w="900" w:type="dxa"/>
            <w:tcBorders>
              <w:top w:val="single" w:sz="4" w:space="0" w:color="auto"/>
              <w:left w:val="single" w:sz="4" w:space="0" w:color="auto"/>
              <w:bottom w:val="single" w:sz="4" w:space="0" w:color="auto"/>
              <w:right w:val="single" w:sz="4" w:space="0" w:color="auto"/>
            </w:tcBorders>
            <w:hideMark/>
          </w:tcPr>
          <w:p w:rsidR="00191D60" w:rsidRPr="00241B4C" w:rsidRDefault="008C4CD0" w:rsidP="00C700D6">
            <w:pPr>
              <w:spacing w:after="0" w:line="240" w:lineRule="auto"/>
              <w:jc w:val="center"/>
              <w:rPr>
                <w:rFonts w:ascii="Times New Roman" w:hAnsi="Times New Roman" w:cs="Times New Roman"/>
                <w:sz w:val="24"/>
                <w:szCs w:val="24"/>
              </w:rPr>
            </w:pPr>
            <w:r w:rsidRPr="00241B4C">
              <w:rPr>
                <w:rFonts w:ascii="Times New Roman" w:hAnsi="Times New Roman" w:cs="Times New Roman"/>
                <w:sz w:val="24"/>
                <w:szCs w:val="24"/>
              </w:rPr>
              <w:t>2</w:t>
            </w:r>
            <w:r w:rsidR="00241B4C">
              <w:rPr>
                <w:rFonts w:ascii="Times New Roman" w:hAnsi="Times New Roman" w:cs="Times New Roman"/>
                <w:sz w:val="24"/>
                <w:szCs w:val="24"/>
              </w:rPr>
              <w:t>7</w:t>
            </w: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7.1.</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 xml:space="preserve">Выводы </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r w:rsidR="00191D60" w:rsidRPr="00191D60" w:rsidTr="00191D60">
        <w:tc>
          <w:tcPr>
            <w:tcW w:w="96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center"/>
              <w:rPr>
                <w:rFonts w:ascii="Times New Roman" w:hAnsi="Times New Roman" w:cs="Times New Roman"/>
                <w:sz w:val="24"/>
                <w:szCs w:val="24"/>
              </w:rPr>
            </w:pPr>
            <w:r w:rsidRPr="00191D60">
              <w:rPr>
                <w:rFonts w:ascii="Times New Roman" w:hAnsi="Times New Roman" w:cs="Times New Roman"/>
                <w:sz w:val="24"/>
                <w:szCs w:val="24"/>
              </w:rPr>
              <w:t>7.2</w:t>
            </w:r>
          </w:p>
        </w:tc>
        <w:tc>
          <w:tcPr>
            <w:tcW w:w="8280" w:type="dxa"/>
            <w:tcBorders>
              <w:top w:val="single" w:sz="4" w:space="0" w:color="auto"/>
              <w:left w:val="single" w:sz="4" w:space="0" w:color="auto"/>
              <w:bottom w:val="single" w:sz="4" w:space="0" w:color="auto"/>
              <w:right w:val="single" w:sz="4" w:space="0" w:color="auto"/>
            </w:tcBorders>
            <w:hideMark/>
          </w:tcPr>
          <w:p w:rsidR="00191D60" w:rsidRPr="00191D60" w:rsidRDefault="00191D60" w:rsidP="00C700D6">
            <w:pPr>
              <w:spacing w:after="0" w:line="240" w:lineRule="auto"/>
              <w:jc w:val="both"/>
              <w:rPr>
                <w:rFonts w:ascii="Times New Roman" w:hAnsi="Times New Roman" w:cs="Times New Roman"/>
                <w:sz w:val="24"/>
                <w:szCs w:val="24"/>
              </w:rPr>
            </w:pPr>
            <w:r w:rsidRPr="00191D60">
              <w:rPr>
                <w:rFonts w:ascii="Times New Roman" w:hAnsi="Times New Roman" w:cs="Times New Roman"/>
                <w:sz w:val="24"/>
                <w:szCs w:val="24"/>
              </w:rPr>
              <w:t>Основные направления развития муниципал</w:t>
            </w:r>
            <w:r w:rsidR="00D3279F">
              <w:rPr>
                <w:rFonts w:ascii="Times New Roman" w:hAnsi="Times New Roman" w:cs="Times New Roman"/>
                <w:sz w:val="24"/>
                <w:szCs w:val="24"/>
              </w:rPr>
              <w:t>ьной системы образования на 2019-2020</w:t>
            </w:r>
            <w:r w:rsidRPr="00191D60">
              <w:rPr>
                <w:rFonts w:ascii="Times New Roman" w:hAnsi="Times New Roman" w:cs="Times New Roman"/>
                <w:sz w:val="24"/>
                <w:szCs w:val="24"/>
              </w:rPr>
              <w:t xml:space="preserve"> учебный год</w:t>
            </w:r>
          </w:p>
        </w:tc>
        <w:tc>
          <w:tcPr>
            <w:tcW w:w="900" w:type="dxa"/>
            <w:tcBorders>
              <w:top w:val="single" w:sz="4" w:space="0" w:color="auto"/>
              <w:left w:val="single" w:sz="4" w:space="0" w:color="auto"/>
              <w:bottom w:val="single" w:sz="4" w:space="0" w:color="auto"/>
              <w:right w:val="single" w:sz="4" w:space="0" w:color="auto"/>
            </w:tcBorders>
          </w:tcPr>
          <w:p w:rsidR="00191D60" w:rsidRPr="00241B4C" w:rsidRDefault="00191D60" w:rsidP="00C700D6">
            <w:pPr>
              <w:spacing w:after="0" w:line="240" w:lineRule="auto"/>
              <w:jc w:val="center"/>
              <w:rPr>
                <w:rFonts w:ascii="Times New Roman" w:hAnsi="Times New Roman" w:cs="Times New Roman"/>
                <w:sz w:val="24"/>
                <w:szCs w:val="24"/>
              </w:rPr>
            </w:pPr>
          </w:p>
        </w:tc>
      </w:tr>
    </w:tbl>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466A8F" w:rsidRDefault="00466A8F" w:rsidP="00341339">
      <w:pPr>
        <w:spacing w:after="0" w:line="240" w:lineRule="auto"/>
        <w:ind w:firstLine="709"/>
        <w:rPr>
          <w:rFonts w:ascii="Times New Roman" w:hAnsi="Times New Roman" w:cs="Times New Roman"/>
          <w:sz w:val="24"/>
          <w:szCs w:val="24"/>
        </w:rPr>
      </w:pPr>
    </w:p>
    <w:p w:rsidR="00F50704" w:rsidRDefault="00F50704" w:rsidP="00341339">
      <w:pPr>
        <w:spacing w:after="0" w:line="240" w:lineRule="auto"/>
        <w:ind w:firstLine="709"/>
        <w:rPr>
          <w:rFonts w:ascii="Times New Roman" w:hAnsi="Times New Roman" w:cs="Times New Roman"/>
          <w:sz w:val="24"/>
          <w:szCs w:val="24"/>
        </w:rPr>
      </w:pPr>
    </w:p>
    <w:p w:rsidR="00F50704" w:rsidRPr="00191D60" w:rsidRDefault="00F50704"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7B0C00">
      <w:pPr>
        <w:spacing w:after="0" w:line="240" w:lineRule="auto"/>
        <w:ind w:left="2832" w:firstLine="709"/>
        <w:jc w:val="both"/>
        <w:rPr>
          <w:rFonts w:ascii="Times New Roman" w:hAnsi="Times New Roman" w:cs="Times New Roman"/>
          <w:b/>
          <w:sz w:val="24"/>
          <w:szCs w:val="24"/>
        </w:rPr>
      </w:pPr>
      <w:r w:rsidRPr="00191D60">
        <w:rPr>
          <w:rFonts w:ascii="Times New Roman" w:hAnsi="Times New Roman" w:cs="Times New Roman"/>
          <w:b/>
          <w:sz w:val="24"/>
          <w:szCs w:val="24"/>
        </w:rPr>
        <w:lastRenderedPageBreak/>
        <w:t>Введение</w:t>
      </w: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В  настоящем докладе представлен анализ состояния и результатов деятельности муниципальной системы образования района за 201</w:t>
      </w:r>
      <w:r w:rsidR="00B82F16">
        <w:rPr>
          <w:rFonts w:ascii="Times New Roman" w:hAnsi="Times New Roman" w:cs="Times New Roman"/>
          <w:sz w:val="24"/>
          <w:szCs w:val="24"/>
        </w:rPr>
        <w:t>9-2020</w:t>
      </w:r>
      <w:r w:rsidRPr="00191D60">
        <w:rPr>
          <w:rFonts w:ascii="Times New Roman" w:hAnsi="Times New Roman" w:cs="Times New Roman"/>
          <w:sz w:val="24"/>
          <w:szCs w:val="24"/>
        </w:rPr>
        <w:t xml:space="preserve"> учебный год.  Материалы, представленные в докладе, актуализируют проблемы и определяют приоритетные направления развития системы образования МО «Лешуконский муниципальный район» на новый 20</w:t>
      </w:r>
      <w:r w:rsidR="00B82F16">
        <w:rPr>
          <w:rFonts w:ascii="Times New Roman" w:hAnsi="Times New Roman" w:cs="Times New Roman"/>
          <w:sz w:val="24"/>
          <w:szCs w:val="24"/>
        </w:rPr>
        <w:t>20 - 2021</w:t>
      </w:r>
      <w:r w:rsidRPr="00191D60">
        <w:rPr>
          <w:rFonts w:ascii="Times New Roman" w:hAnsi="Times New Roman" w:cs="Times New Roman"/>
          <w:sz w:val="24"/>
          <w:szCs w:val="24"/>
        </w:rPr>
        <w:t xml:space="preserve"> учебный год.</w:t>
      </w:r>
    </w:p>
    <w:p w:rsidR="00191D60" w:rsidRPr="00191D60" w:rsidRDefault="00EB03BB"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Определяющей в 201</w:t>
      </w:r>
      <w:r w:rsidR="00203644">
        <w:rPr>
          <w:rFonts w:ascii="Times New Roman" w:hAnsi="Times New Roman" w:cs="Times New Roman"/>
          <w:color w:val="000000"/>
          <w:sz w:val="24"/>
          <w:szCs w:val="24"/>
        </w:rPr>
        <w:t>9-2020</w:t>
      </w:r>
      <w:r w:rsidR="00191D60" w:rsidRPr="00191D60">
        <w:rPr>
          <w:rFonts w:ascii="Times New Roman" w:hAnsi="Times New Roman" w:cs="Times New Roman"/>
          <w:color w:val="000000"/>
          <w:sz w:val="24"/>
          <w:szCs w:val="24"/>
        </w:rPr>
        <w:t xml:space="preserve"> учебном году стала тема </w:t>
      </w:r>
      <w:r w:rsidR="00185E60">
        <w:rPr>
          <w:rFonts w:ascii="Times New Roman" w:hAnsi="Times New Roman" w:cs="Times New Roman"/>
          <w:color w:val="000000"/>
          <w:sz w:val="24"/>
          <w:szCs w:val="24"/>
        </w:rPr>
        <w:t>реализации</w:t>
      </w:r>
      <w:r>
        <w:rPr>
          <w:rFonts w:ascii="Times New Roman" w:hAnsi="Times New Roman" w:cs="Times New Roman"/>
          <w:color w:val="000000"/>
          <w:sz w:val="24"/>
          <w:szCs w:val="24"/>
        </w:rPr>
        <w:t xml:space="preserve"> федеральных государственных образователь</w:t>
      </w:r>
      <w:r w:rsidR="00DE4020">
        <w:rPr>
          <w:rFonts w:ascii="Times New Roman" w:hAnsi="Times New Roman" w:cs="Times New Roman"/>
          <w:color w:val="000000"/>
          <w:sz w:val="24"/>
          <w:szCs w:val="24"/>
        </w:rPr>
        <w:t>ных стандартов как в дошкольных</w:t>
      </w:r>
      <w:r>
        <w:rPr>
          <w:rFonts w:ascii="Times New Roman" w:hAnsi="Times New Roman" w:cs="Times New Roman"/>
          <w:color w:val="000000"/>
          <w:sz w:val="24"/>
          <w:szCs w:val="24"/>
        </w:rPr>
        <w:t xml:space="preserve">, так и в общеобразовательных организациях. </w:t>
      </w:r>
      <w:r w:rsidR="00191D60" w:rsidRPr="00191D60">
        <w:rPr>
          <w:rFonts w:ascii="Times New Roman" w:hAnsi="Times New Roman" w:cs="Times New Roman"/>
          <w:sz w:val="24"/>
          <w:szCs w:val="24"/>
        </w:rPr>
        <w:t xml:space="preserve">Доклад представлен в свободном доступе на официальном сайте Управления образования администрации МО «Лешуконский муниципальный район» и  предназначен для публичных слушаний и широкого обсуждения  на муниципальном уровне педагогам и руководителям  образовательных организаций района, органам государственно-общественного управления, родительской общественности, представителям власти, всем заинтересованным лицам. </w:t>
      </w:r>
    </w:p>
    <w:p w:rsidR="00191D60" w:rsidRP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Материалы доклада рекомендуется использовать для оценки ситуации в образовательных организациях по представленным вопросам, а также для определения направлений развития   образовательных организаций.</w:t>
      </w:r>
    </w:p>
    <w:p w:rsidR="00191D60" w:rsidRPr="00191D60" w:rsidRDefault="00DE4020"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подготовке публичного </w:t>
      </w:r>
      <w:r w:rsidR="00191D60" w:rsidRPr="00191D60">
        <w:rPr>
          <w:rFonts w:ascii="Times New Roman" w:hAnsi="Times New Roman" w:cs="Times New Roman"/>
          <w:sz w:val="24"/>
          <w:szCs w:val="24"/>
        </w:rPr>
        <w:t xml:space="preserve">доклада учитывались приоритетные направления национального проекта «Образование», комплексного проекта модернизации общего образования, модернизации дошкольного образования, программ и проектов в сфере образования федерального, регионального и муниципального уровней. Настоящий доклад подготовлен на основе  данных образовательных организаций, организаций дополнительного образования детей, отдела экономического анализа и прогнозирования администрации района, а также анализа выполнения </w:t>
      </w:r>
      <w:r w:rsidR="00185E60">
        <w:rPr>
          <w:rFonts w:ascii="Times New Roman" w:hAnsi="Times New Roman" w:cs="Times New Roman"/>
          <w:sz w:val="24"/>
          <w:szCs w:val="24"/>
        </w:rPr>
        <w:t>муниципальной программы «Развитие образования МО «Лешуконский муниципальный район» на 2018-2021 годы»</w:t>
      </w: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jc w:val="center"/>
        <w:rPr>
          <w:rFonts w:ascii="Times New Roman" w:hAnsi="Times New Roman" w:cs="Times New Roman"/>
          <w:b/>
          <w:sz w:val="24"/>
          <w:szCs w:val="24"/>
        </w:rPr>
      </w:pPr>
      <w:r w:rsidRPr="00191D60">
        <w:rPr>
          <w:rFonts w:ascii="Times New Roman" w:hAnsi="Times New Roman" w:cs="Times New Roman"/>
          <w:b/>
          <w:sz w:val="24"/>
          <w:szCs w:val="24"/>
          <w:lang w:val="en-US"/>
        </w:rPr>
        <w:t>I</w:t>
      </w:r>
      <w:r w:rsidRPr="00191D60">
        <w:rPr>
          <w:rFonts w:ascii="Times New Roman" w:hAnsi="Times New Roman" w:cs="Times New Roman"/>
          <w:b/>
          <w:sz w:val="24"/>
          <w:szCs w:val="24"/>
        </w:rPr>
        <w:t xml:space="preserve"> . Цель и задачи, приоритетные направления развития муниципальной системы образования</w:t>
      </w:r>
    </w:p>
    <w:p w:rsidR="00191D60" w:rsidRPr="00191D60" w:rsidRDefault="00191D60" w:rsidP="00341339">
      <w:pPr>
        <w:tabs>
          <w:tab w:val="left" w:pos="0"/>
        </w:tabs>
        <w:spacing w:after="0" w:line="240" w:lineRule="auto"/>
        <w:ind w:firstLine="709"/>
        <w:jc w:val="center"/>
        <w:rPr>
          <w:rFonts w:ascii="Times New Roman" w:hAnsi="Times New Roman" w:cs="Times New Roman"/>
          <w:sz w:val="24"/>
          <w:szCs w:val="24"/>
        </w:rPr>
      </w:pPr>
    </w:p>
    <w:p w:rsidR="00BF49C6" w:rsidRPr="00F31DF0" w:rsidRDefault="00BF49C6" w:rsidP="00341339">
      <w:pPr>
        <w:spacing w:after="0" w:line="240" w:lineRule="auto"/>
        <w:ind w:firstLine="709"/>
        <w:jc w:val="both"/>
        <w:rPr>
          <w:rFonts w:ascii="Times New Roman" w:hAnsi="Times New Roman"/>
          <w:sz w:val="24"/>
          <w:szCs w:val="24"/>
        </w:rPr>
      </w:pPr>
      <w:r>
        <w:rPr>
          <w:rFonts w:ascii="Times New Roman" w:hAnsi="Times New Roman" w:cs="Times New Roman"/>
          <w:sz w:val="24"/>
          <w:szCs w:val="24"/>
        </w:rPr>
        <w:t xml:space="preserve">Целью муниципальной образовательной политики в районе является </w:t>
      </w:r>
      <w:r w:rsidR="00185E60" w:rsidRPr="008F395B">
        <w:rPr>
          <w:rFonts w:ascii="Times New Roman" w:hAnsi="Times New Roman"/>
          <w:sz w:val="24"/>
          <w:szCs w:val="24"/>
        </w:rPr>
        <w:t>Получение населением Лешуконского муниципального района качественного доступного дошкольного, общего и дополнительного образования, соответствующего требованиям инновационного социально-ор</w:t>
      </w:r>
      <w:r w:rsidR="00F31DF0">
        <w:rPr>
          <w:rFonts w:ascii="Times New Roman" w:hAnsi="Times New Roman"/>
          <w:sz w:val="24"/>
          <w:szCs w:val="24"/>
        </w:rPr>
        <w:t xml:space="preserve">иентированного развития страны </w:t>
      </w:r>
      <w:r>
        <w:rPr>
          <w:rFonts w:ascii="Times New Roman" w:hAnsi="Times New Roman" w:cs="Times New Roman"/>
          <w:sz w:val="24"/>
          <w:szCs w:val="24"/>
        </w:rPr>
        <w:t xml:space="preserve">в новых организационных и нормативно-правовых условиях, определенных  Федеральным законом «Об образовании в Российской Федерации» от 29.12.2012 г. № 273-ФЗ, </w:t>
      </w:r>
      <w:r>
        <w:rPr>
          <w:rFonts w:ascii="Times New Roman" w:hAnsi="Times New Roman" w:cs="Times New Roman"/>
          <w:bCs/>
          <w:color w:val="26282F"/>
          <w:sz w:val="24"/>
          <w:szCs w:val="24"/>
        </w:rPr>
        <w:t xml:space="preserve"> </w:t>
      </w:r>
      <w:r>
        <w:rPr>
          <w:rFonts w:ascii="Times New Roman" w:hAnsi="Times New Roman"/>
          <w:sz w:val="24"/>
          <w:szCs w:val="24"/>
        </w:rPr>
        <w:t>Государственной программой Архангельской области «Развитие образования и науки Архангельской области» на 2013-2020 годы</w:t>
      </w:r>
      <w:r>
        <w:rPr>
          <w:rFonts w:ascii="Times New Roman" w:hAnsi="Times New Roman" w:cs="Times New Roman"/>
          <w:bCs/>
          <w:color w:val="26282F"/>
          <w:sz w:val="24"/>
          <w:szCs w:val="24"/>
        </w:rPr>
        <w:t xml:space="preserve">, </w:t>
      </w:r>
      <w:r w:rsidR="00F31DF0">
        <w:rPr>
          <w:rFonts w:ascii="Times New Roman" w:hAnsi="Times New Roman" w:cs="Times New Roman"/>
          <w:sz w:val="24"/>
          <w:szCs w:val="24"/>
        </w:rPr>
        <w:t xml:space="preserve">муниципальной программы «Развитие образования МО «Лешуконский муниципальный район» на 2018-2021 годы» </w:t>
      </w:r>
      <w:r>
        <w:rPr>
          <w:rFonts w:ascii="Times New Roman" w:hAnsi="Times New Roman" w:cs="Times New Roman"/>
          <w:sz w:val="24"/>
          <w:szCs w:val="24"/>
        </w:rPr>
        <w:t>и планом  мероприятий («дорожная карта») «Изменения в отраслях социальной сферы, направленные на повышение эффективности образования в муниципальном образовании «Лешуконский муниципальный район».</w:t>
      </w:r>
    </w:p>
    <w:p w:rsidR="00BF49C6" w:rsidRPr="00A2199E" w:rsidRDefault="00BF49C6" w:rsidP="00341339">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Деятельность Управления образования, образовательных организаций в 201</w:t>
      </w:r>
      <w:r w:rsidR="00203644">
        <w:rPr>
          <w:rFonts w:ascii="Times New Roman" w:hAnsi="Times New Roman" w:cs="Times New Roman"/>
          <w:sz w:val="24"/>
          <w:szCs w:val="24"/>
        </w:rPr>
        <w:t>9</w:t>
      </w:r>
      <w:r w:rsidR="00610064">
        <w:rPr>
          <w:rFonts w:ascii="Times New Roman" w:hAnsi="Times New Roman" w:cs="Times New Roman"/>
          <w:sz w:val="24"/>
          <w:szCs w:val="24"/>
        </w:rPr>
        <w:t xml:space="preserve"> </w:t>
      </w:r>
      <w:r w:rsidR="00203644">
        <w:rPr>
          <w:rFonts w:ascii="Times New Roman" w:hAnsi="Times New Roman" w:cs="Times New Roman"/>
          <w:sz w:val="24"/>
          <w:szCs w:val="24"/>
        </w:rPr>
        <w:t>- 2020</w:t>
      </w:r>
      <w:r>
        <w:rPr>
          <w:rFonts w:ascii="Times New Roman" w:hAnsi="Times New Roman" w:cs="Times New Roman"/>
          <w:sz w:val="24"/>
          <w:szCs w:val="24"/>
        </w:rPr>
        <w:t xml:space="preserve"> учебном году была направлена на</w:t>
      </w:r>
      <w:r w:rsidRPr="00A2199E">
        <w:rPr>
          <w:rFonts w:ascii="Times New Roman" w:hAnsi="Times New Roman" w:cs="Times New Roman"/>
          <w:b/>
          <w:color w:val="000000"/>
          <w:sz w:val="24"/>
          <w:szCs w:val="24"/>
        </w:rPr>
        <w:t xml:space="preserve"> </w:t>
      </w:r>
      <w:r w:rsidRPr="00A2199E">
        <w:rPr>
          <w:rFonts w:ascii="Times New Roman" w:hAnsi="Times New Roman" w:cs="Times New Roman"/>
          <w:b/>
          <w:sz w:val="24"/>
          <w:szCs w:val="24"/>
        </w:rPr>
        <w:t xml:space="preserve">повышение </w:t>
      </w:r>
      <w:r w:rsidR="00610064">
        <w:rPr>
          <w:rFonts w:ascii="Times New Roman" w:hAnsi="Times New Roman" w:cs="Times New Roman"/>
          <w:b/>
          <w:sz w:val="24"/>
          <w:szCs w:val="24"/>
        </w:rPr>
        <w:t>качества</w:t>
      </w:r>
      <w:r w:rsidRPr="00A2199E">
        <w:rPr>
          <w:rFonts w:ascii="Times New Roman" w:hAnsi="Times New Roman" w:cs="Times New Roman"/>
          <w:b/>
          <w:sz w:val="24"/>
          <w:szCs w:val="24"/>
        </w:rPr>
        <w:t xml:space="preserve"> образования, отвечающего современным потребностям социума и каждого гражданина.</w:t>
      </w:r>
    </w:p>
    <w:p w:rsidR="00BF49C6" w:rsidRDefault="00BF49C6" w:rsidP="00341339">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Основными задачами Управления образования и образовательных организаций МО «Лешуконский муниципальный район» являются:</w:t>
      </w:r>
    </w:p>
    <w:p w:rsidR="00F31DF0" w:rsidRDefault="00F31DF0" w:rsidP="00341339">
      <w:pPr>
        <w:widowControl w:val="0"/>
        <w:numPr>
          <w:ilvl w:val="0"/>
          <w:numId w:val="7"/>
        </w:numPr>
        <w:tabs>
          <w:tab w:val="clear" w:pos="3240"/>
        </w:tabs>
        <w:autoSpaceDE w:val="0"/>
        <w:autoSpaceDN w:val="0"/>
        <w:adjustRightInd w:val="0"/>
        <w:spacing w:after="0" w:line="240" w:lineRule="auto"/>
        <w:ind w:left="480" w:right="-74" w:firstLine="709"/>
        <w:jc w:val="both"/>
        <w:rPr>
          <w:rFonts w:ascii="Times New Roman" w:hAnsi="Times New Roman"/>
          <w:sz w:val="24"/>
          <w:szCs w:val="24"/>
        </w:rPr>
      </w:pPr>
      <w:r w:rsidRPr="0031391B">
        <w:rPr>
          <w:rFonts w:ascii="Times New Roman" w:hAnsi="Times New Roman"/>
          <w:sz w:val="24"/>
          <w:szCs w:val="24"/>
        </w:rPr>
        <w:t xml:space="preserve">Обеспечение </w:t>
      </w:r>
      <w:r>
        <w:rPr>
          <w:rFonts w:ascii="Times New Roman" w:hAnsi="Times New Roman"/>
          <w:sz w:val="24"/>
          <w:szCs w:val="24"/>
        </w:rPr>
        <w:t xml:space="preserve">гарантий </w:t>
      </w:r>
      <w:r w:rsidRPr="0031391B">
        <w:rPr>
          <w:rFonts w:ascii="Times New Roman" w:hAnsi="Times New Roman"/>
          <w:sz w:val="24"/>
          <w:szCs w:val="24"/>
        </w:rPr>
        <w:t>доступности</w:t>
      </w:r>
      <w:r>
        <w:rPr>
          <w:rFonts w:ascii="Times New Roman" w:hAnsi="Times New Roman"/>
          <w:sz w:val="24"/>
          <w:szCs w:val="24"/>
        </w:rPr>
        <w:t>,</w:t>
      </w:r>
      <w:r w:rsidRPr="0031391B">
        <w:rPr>
          <w:rFonts w:ascii="Times New Roman" w:hAnsi="Times New Roman"/>
          <w:sz w:val="24"/>
          <w:szCs w:val="24"/>
        </w:rPr>
        <w:t xml:space="preserve"> качества</w:t>
      </w:r>
      <w:r>
        <w:rPr>
          <w:rFonts w:ascii="Times New Roman" w:hAnsi="Times New Roman"/>
          <w:sz w:val="24"/>
          <w:szCs w:val="24"/>
        </w:rPr>
        <w:t xml:space="preserve"> и равных возможностей</w:t>
      </w:r>
      <w:r w:rsidRPr="0031391B">
        <w:rPr>
          <w:rFonts w:ascii="Times New Roman" w:hAnsi="Times New Roman"/>
          <w:sz w:val="24"/>
          <w:szCs w:val="24"/>
        </w:rPr>
        <w:t xml:space="preserve"> </w:t>
      </w:r>
      <w:r>
        <w:rPr>
          <w:rFonts w:ascii="Times New Roman" w:hAnsi="Times New Roman"/>
          <w:sz w:val="24"/>
          <w:szCs w:val="24"/>
        </w:rPr>
        <w:t xml:space="preserve">бесплатного </w:t>
      </w:r>
      <w:r w:rsidRPr="0031391B">
        <w:rPr>
          <w:rFonts w:ascii="Times New Roman" w:hAnsi="Times New Roman"/>
          <w:sz w:val="24"/>
          <w:szCs w:val="24"/>
        </w:rPr>
        <w:t>дошкольного</w:t>
      </w:r>
      <w:r>
        <w:rPr>
          <w:rFonts w:ascii="Times New Roman" w:hAnsi="Times New Roman"/>
          <w:sz w:val="24"/>
          <w:szCs w:val="24"/>
        </w:rPr>
        <w:t>, начального общего, основного общего, среднего общего и дополнительного</w:t>
      </w:r>
      <w:r w:rsidRPr="0031391B">
        <w:rPr>
          <w:rFonts w:ascii="Times New Roman" w:hAnsi="Times New Roman"/>
          <w:sz w:val="24"/>
          <w:szCs w:val="24"/>
        </w:rPr>
        <w:t xml:space="preserve"> образования.</w:t>
      </w:r>
    </w:p>
    <w:p w:rsidR="00F31DF0" w:rsidRPr="0031391B" w:rsidRDefault="00F31DF0" w:rsidP="00341339">
      <w:pPr>
        <w:widowControl w:val="0"/>
        <w:numPr>
          <w:ilvl w:val="0"/>
          <w:numId w:val="7"/>
        </w:numPr>
        <w:tabs>
          <w:tab w:val="clear" w:pos="3240"/>
        </w:tabs>
        <w:autoSpaceDE w:val="0"/>
        <w:autoSpaceDN w:val="0"/>
        <w:adjustRightInd w:val="0"/>
        <w:spacing w:after="0" w:line="240" w:lineRule="auto"/>
        <w:ind w:left="480" w:right="-74" w:firstLine="709"/>
        <w:jc w:val="both"/>
        <w:rPr>
          <w:rFonts w:ascii="Times New Roman" w:hAnsi="Times New Roman"/>
          <w:sz w:val="24"/>
          <w:szCs w:val="24"/>
        </w:rPr>
      </w:pPr>
      <w:r w:rsidRPr="0031391B">
        <w:rPr>
          <w:rFonts w:ascii="Times New Roman" w:hAnsi="Times New Roman"/>
          <w:sz w:val="24"/>
          <w:szCs w:val="24"/>
        </w:rPr>
        <w:t>Создание условий, соответствующих требованиям ФГОС ДО,</w:t>
      </w:r>
      <w:r>
        <w:rPr>
          <w:rFonts w:ascii="Times New Roman" w:hAnsi="Times New Roman"/>
          <w:sz w:val="24"/>
          <w:szCs w:val="24"/>
        </w:rPr>
        <w:t xml:space="preserve"> </w:t>
      </w:r>
      <w:r w:rsidRPr="0031391B">
        <w:rPr>
          <w:rFonts w:ascii="Times New Roman" w:hAnsi="Times New Roman"/>
          <w:sz w:val="24"/>
          <w:szCs w:val="24"/>
        </w:rPr>
        <w:t>в том числе</w:t>
      </w:r>
      <w:r w:rsidR="001439AA">
        <w:rPr>
          <w:rFonts w:ascii="Times New Roman" w:hAnsi="Times New Roman"/>
          <w:sz w:val="24"/>
          <w:szCs w:val="24"/>
        </w:rPr>
        <w:t xml:space="preserve"> </w:t>
      </w:r>
      <w:r w:rsidRPr="0031391B">
        <w:rPr>
          <w:rFonts w:ascii="Times New Roman" w:hAnsi="Times New Roman"/>
          <w:sz w:val="24"/>
          <w:szCs w:val="24"/>
        </w:rPr>
        <w:t xml:space="preserve">организационно-методическое </w:t>
      </w:r>
      <w:r w:rsidR="001439AA">
        <w:rPr>
          <w:rFonts w:ascii="Times New Roman" w:hAnsi="Times New Roman"/>
          <w:sz w:val="24"/>
          <w:szCs w:val="24"/>
        </w:rPr>
        <w:t>сопровождение</w:t>
      </w:r>
      <w:r w:rsidR="008341C1">
        <w:rPr>
          <w:rFonts w:ascii="Times New Roman" w:hAnsi="Times New Roman"/>
          <w:sz w:val="24"/>
          <w:szCs w:val="24"/>
        </w:rPr>
        <w:t xml:space="preserve"> </w:t>
      </w:r>
      <w:r w:rsidR="001439AA">
        <w:rPr>
          <w:rFonts w:ascii="Times New Roman" w:hAnsi="Times New Roman"/>
          <w:sz w:val="24"/>
          <w:szCs w:val="24"/>
        </w:rPr>
        <w:t xml:space="preserve">ФГОС дошкольного образования и основного </w:t>
      </w:r>
      <w:r w:rsidR="001439AA">
        <w:rPr>
          <w:rFonts w:ascii="Times New Roman" w:hAnsi="Times New Roman"/>
          <w:sz w:val="24"/>
          <w:szCs w:val="24"/>
        </w:rPr>
        <w:lastRenderedPageBreak/>
        <w:t>общего образования.</w:t>
      </w:r>
    </w:p>
    <w:p w:rsidR="00F31DF0" w:rsidRPr="00626FCC" w:rsidRDefault="00F31DF0" w:rsidP="00341339">
      <w:pPr>
        <w:widowControl w:val="0"/>
        <w:numPr>
          <w:ilvl w:val="0"/>
          <w:numId w:val="7"/>
        </w:numPr>
        <w:tabs>
          <w:tab w:val="clear" w:pos="3240"/>
        </w:tabs>
        <w:spacing w:after="0" w:line="240" w:lineRule="auto"/>
        <w:ind w:left="432" w:right="-74" w:firstLine="709"/>
        <w:jc w:val="both"/>
        <w:rPr>
          <w:rFonts w:ascii="Times New Roman" w:hAnsi="Times New Roman"/>
          <w:sz w:val="24"/>
          <w:szCs w:val="24"/>
        </w:rPr>
      </w:pPr>
      <w:r>
        <w:rPr>
          <w:rFonts w:ascii="Times New Roman" w:hAnsi="Times New Roman"/>
          <w:sz w:val="24"/>
          <w:szCs w:val="24"/>
        </w:rPr>
        <w:t xml:space="preserve">Методическое сопровождение </w:t>
      </w:r>
      <w:r w:rsidRPr="00626FCC">
        <w:rPr>
          <w:rFonts w:ascii="Times New Roman" w:hAnsi="Times New Roman"/>
          <w:sz w:val="24"/>
          <w:szCs w:val="24"/>
        </w:rPr>
        <w:t xml:space="preserve">системы </w:t>
      </w:r>
      <w:r>
        <w:rPr>
          <w:rFonts w:ascii="Times New Roman" w:hAnsi="Times New Roman"/>
          <w:sz w:val="24"/>
          <w:szCs w:val="24"/>
        </w:rPr>
        <w:t xml:space="preserve">дошкольного, общего, дополнительного </w:t>
      </w:r>
      <w:r w:rsidRPr="00626FCC">
        <w:rPr>
          <w:rFonts w:ascii="Times New Roman" w:hAnsi="Times New Roman"/>
          <w:sz w:val="24"/>
          <w:szCs w:val="24"/>
        </w:rPr>
        <w:t xml:space="preserve">образования </w:t>
      </w:r>
      <w:r>
        <w:rPr>
          <w:rFonts w:ascii="Times New Roman" w:hAnsi="Times New Roman"/>
          <w:sz w:val="24"/>
          <w:szCs w:val="24"/>
        </w:rPr>
        <w:t xml:space="preserve">и воспитания </w:t>
      </w:r>
      <w:r w:rsidRPr="00626FCC">
        <w:rPr>
          <w:rFonts w:ascii="Times New Roman" w:hAnsi="Times New Roman"/>
          <w:sz w:val="24"/>
          <w:szCs w:val="24"/>
        </w:rPr>
        <w:t>Лешуконского муниципального района.</w:t>
      </w:r>
    </w:p>
    <w:p w:rsidR="00F31DF0" w:rsidRPr="00626FCC" w:rsidRDefault="00F31DF0" w:rsidP="00341339">
      <w:pPr>
        <w:widowControl w:val="0"/>
        <w:numPr>
          <w:ilvl w:val="0"/>
          <w:numId w:val="7"/>
        </w:numPr>
        <w:tabs>
          <w:tab w:val="clear" w:pos="3240"/>
        </w:tabs>
        <w:spacing w:after="0" w:line="240" w:lineRule="auto"/>
        <w:ind w:left="432" w:right="-74" w:firstLine="709"/>
        <w:jc w:val="both"/>
        <w:rPr>
          <w:rFonts w:ascii="Times New Roman" w:hAnsi="Times New Roman"/>
          <w:sz w:val="24"/>
          <w:szCs w:val="24"/>
        </w:rPr>
      </w:pPr>
      <w:r>
        <w:rPr>
          <w:rFonts w:ascii="Times New Roman" w:hAnsi="Times New Roman"/>
          <w:sz w:val="24"/>
          <w:szCs w:val="24"/>
        </w:rPr>
        <w:t xml:space="preserve">Совершенствование </w:t>
      </w:r>
      <w:r w:rsidR="008341C1">
        <w:rPr>
          <w:rFonts w:ascii="Times New Roman" w:hAnsi="Times New Roman"/>
          <w:sz w:val="24"/>
          <w:szCs w:val="24"/>
        </w:rPr>
        <w:t xml:space="preserve">системы </w:t>
      </w:r>
      <w:r>
        <w:rPr>
          <w:rFonts w:ascii="Times New Roman" w:hAnsi="Times New Roman"/>
          <w:sz w:val="24"/>
          <w:szCs w:val="24"/>
        </w:rPr>
        <w:t>дополнительного образования детей</w:t>
      </w:r>
      <w:r w:rsidRPr="00626FCC">
        <w:rPr>
          <w:rFonts w:ascii="Times New Roman" w:hAnsi="Times New Roman"/>
          <w:sz w:val="24"/>
          <w:szCs w:val="24"/>
        </w:rPr>
        <w:t>.</w:t>
      </w:r>
    </w:p>
    <w:p w:rsidR="00F31DF0" w:rsidRPr="00626FCC" w:rsidRDefault="00F31DF0" w:rsidP="00341339">
      <w:pPr>
        <w:widowControl w:val="0"/>
        <w:numPr>
          <w:ilvl w:val="0"/>
          <w:numId w:val="7"/>
        </w:numPr>
        <w:tabs>
          <w:tab w:val="clear" w:pos="3240"/>
        </w:tabs>
        <w:spacing w:after="0" w:line="240" w:lineRule="auto"/>
        <w:ind w:left="432" w:right="-74" w:firstLine="709"/>
        <w:jc w:val="both"/>
        <w:rPr>
          <w:rFonts w:ascii="Times New Roman" w:hAnsi="Times New Roman"/>
          <w:sz w:val="24"/>
          <w:szCs w:val="24"/>
        </w:rPr>
      </w:pPr>
      <w:r w:rsidRPr="00626FCC">
        <w:rPr>
          <w:rFonts w:ascii="Times New Roman" w:hAnsi="Times New Roman"/>
          <w:sz w:val="24"/>
          <w:szCs w:val="24"/>
        </w:rPr>
        <w:t>Создание и развитие творческой среды для выявления одаренных и талантливых детей в образовательных организациях.</w:t>
      </w:r>
    </w:p>
    <w:p w:rsidR="00F31DF0" w:rsidRPr="00626FCC" w:rsidRDefault="00F31DF0" w:rsidP="00341339">
      <w:pPr>
        <w:widowControl w:val="0"/>
        <w:numPr>
          <w:ilvl w:val="0"/>
          <w:numId w:val="7"/>
        </w:numPr>
        <w:tabs>
          <w:tab w:val="clear" w:pos="3240"/>
        </w:tabs>
        <w:spacing w:after="0" w:line="240" w:lineRule="auto"/>
        <w:ind w:left="432" w:right="-74" w:firstLine="709"/>
        <w:jc w:val="both"/>
        <w:rPr>
          <w:rFonts w:ascii="Times New Roman" w:hAnsi="Times New Roman"/>
          <w:sz w:val="24"/>
          <w:szCs w:val="24"/>
        </w:rPr>
      </w:pPr>
      <w:r>
        <w:rPr>
          <w:rFonts w:ascii="Times New Roman" w:hAnsi="Times New Roman"/>
          <w:sz w:val="24"/>
          <w:szCs w:val="24"/>
        </w:rPr>
        <w:t>Совершенствование инфраструктуры, обеспечивающей потребности системы дошкольного, общего, дополнительного образования и воспитания</w:t>
      </w:r>
      <w:r w:rsidRPr="00626FCC">
        <w:rPr>
          <w:rFonts w:ascii="Times New Roman" w:hAnsi="Times New Roman"/>
          <w:sz w:val="24"/>
          <w:szCs w:val="24"/>
        </w:rPr>
        <w:t xml:space="preserve">. </w:t>
      </w:r>
    </w:p>
    <w:p w:rsidR="00BF49C6" w:rsidRPr="00A2199E" w:rsidRDefault="00BF49C6" w:rsidP="00341339">
      <w:pPr>
        <w:spacing w:after="0" w:line="240" w:lineRule="auto"/>
        <w:ind w:firstLine="709"/>
        <w:rPr>
          <w:rFonts w:ascii="Times New Roman" w:hAnsi="Times New Roman" w:cs="Times New Roman"/>
          <w:color w:val="000000"/>
          <w:sz w:val="24"/>
          <w:szCs w:val="24"/>
        </w:rPr>
      </w:pPr>
    </w:p>
    <w:p w:rsidR="00191D60" w:rsidRPr="00191D60" w:rsidRDefault="00191D60" w:rsidP="00341339">
      <w:pPr>
        <w:spacing w:after="0" w:line="240" w:lineRule="auto"/>
        <w:ind w:firstLine="709"/>
        <w:rPr>
          <w:rFonts w:ascii="Times New Roman" w:hAnsi="Times New Roman" w:cs="Times New Roman"/>
          <w:color w:val="000000"/>
          <w:sz w:val="24"/>
          <w:szCs w:val="24"/>
        </w:rPr>
      </w:pPr>
    </w:p>
    <w:p w:rsidR="00191D60" w:rsidRDefault="00191D60" w:rsidP="00341339">
      <w:pPr>
        <w:spacing w:after="0" w:line="240" w:lineRule="auto"/>
        <w:ind w:left="142" w:firstLine="709"/>
        <w:jc w:val="both"/>
        <w:rPr>
          <w:rFonts w:ascii="Times New Roman" w:hAnsi="Times New Roman" w:cs="Times New Roman"/>
          <w:b/>
          <w:sz w:val="24"/>
          <w:szCs w:val="24"/>
        </w:rPr>
      </w:pPr>
      <w:r w:rsidRPr="00191D60">
        <w:rPr>
          <w:rFonts w:ascii="Times New Roman" w:hAnsi="Times New Roman" w:cs="Times New Roman"/>
          <w:b/>
          <w:sz w:val="24"/>
          <w:szCs w:val="24"/>
        </w:rPr>
        <w:t>Основные направления деятельност</w:t>
      </w:r>
      <w:r w:rsidR="00BF49C6">
        <w:rPr>
          <w:rFonts w:ascii="Times New Roman" w:hAnsi="Times New Roman" w:cs="Times New Roman"/>
          <w:b/>
          <w:sz w:val="24"/>
          <w:szCs w:val="24"/>
        </w:rPr>
        <w:t>и  Управления образования в 201</w:t>
      </w:r>
      <w:r w:rsidR="00203644">
        <w:rPr>
          <w:rFonts w:ascii="Times New Roman" w:hAnsi="Times New Roman" w:cs="Times New Roman"/>
          <w:b/>
          <w:sz w:val="24"/>
          <w:szCs w:val="24"/>
        </w:rPr>
        <w:t xml:space="preserve">9 </w:t>
      </w:r>
      <w:r w:rsidRPr="00191D60">
        <w:rPr>
          <w:rFonts w:ascii="Times New Roman" w:hAnsi="Times New Roman" w:cs="Times New Roman"/>
          <w:b/>
          <w:sz w:val="24"/>
          <w:szCs w:val="24"/>
        </w:rPr>
        <w:t>-</w:t>
      </w:r>
      <w:r w:rsidR="00203644">
        <w:rPr>
          <w:rFonts w:ascii="Times New Roman" w:hAnsi="Times New Roman" w:cs="Times New Roman"/>
          <w:b/>
          <w:sz w:val="24"/>
          <w:szCs w:val="24"/>
        </w:rPr>
        <w:t xml:space="preserve"> 2020</w:t>
      </w:r>
      <w:r w:rsidRPr="00191D60">
        <w:rPr>
          <w:rFonts w:ascii="Times New Roman" w:hAnsi="Times New Roman" w:cs="Times New Roman"/>
          <w:b/>
          <w:sz w:val="24"/>
          <w:szCs w:val="24"/>
        </w:rPr>
        <w:t xml:space="preserve"> учебном году:</w:t>
      </w:r>
    </w:p>
    <w:p w:rsidR="00BF49C6" w:rsidRPr="00A2199E" w:rsidRDefault="00BF49C6" w:rsidP="00341339">
      <w:pPr>
        <w:spacing w:after="0" w:line="240" w:lineRule="auto"/>
        <w:ind w:firstLine="709"/>
        <w:jc w:val="center"/>
        <w:rPr>
          <w:rFonts w:ascii="Times New Roman" w:hAnsi="Times New Roman" w:cs="Times New Roman"/>
          <w:b/>
          <w:bCs/>
          <w:sz w:val="24"/>
          <w:szCs w:val="24"/>
        </w:rPr>
      </w:pPr>
      <w:r w:rsidRPr="00A2199E">
        <w:rPr>
          <w:rFonts w:ascii="Times New Roman" w:hAnsi="Times New Roman" w:cs="Times New Roman"/>
          <w:b/>
          <w:bCs/>
          <w:sz w:val="24"/>
          <w:szCs w:val="24"/>
        </w:rPr>
        <w:t xml:space="preserve">По направлению </w:t>
      </w:r>
    </w:p>
    <w:p w:rsidR="00BF49C6" w:rsidRDefault="00BF49C6" w:rsidP="00341339">
      <w:pPr>
        <w:spacing w:after="0" w:line="240" w:lineRule="auto"/>
        <w:ind w:firstLine="709"/>
        <w:jc w:val="center"/>
        <w:rPr>
          <w:rFonts w:ascii="Times New Roman" w:hAnsi="Times New Roman" w:cs="Times New Roman"/>
          <w:b/>
          <w:bCs/>
          <w:sz w:val="24"/>
          <w:szCs w:val="24"/>
        </w:rPr>
      </w:pPr>
      <w:r w:rsidRPr="00A2199E">
        <w:rPr>
          <w:rFonts w:ascii="Times New Roman" w:hAnsi="Times New Roman" w:cs="Times New Roman"/>
          <w:b/>
          <w:bCs/>
          <w:sz w:val="24"/>
          <w:szCs w:val="24"/>
        </w:rPr>
        <w:t>«Дошкольное образование»</w:t>
      </w:r>
    </w:p>
    <w:p w:rsidR="00F31DF0" w:rsidRDefault="00F31DF0" w:rsidP="00341339">
      <w:pPr>
        <w:widowControl w:val="0"/>
        <w:tabs>
          <w:tab w:val="left" w:pos="1134"/>
        </w:tabs>
        <w:autoSpaceDE w:val="0"/>
        <w:autoSpaceDN w:val="0"/>
        <w:adjustRightInd w:val="0"/>
        <w:spacing w:after="0" w:line="240" w:lineRule="auto"/>
        <w:ind w:left="156" w:firstLine="709"/>
        <w:jc w:val="both"/>
        <w:rPr>
          <w:rFonts w:ascii="Times New Roman" w:hAnsi="Times New Roman"/>
          <w:sz w:val="24"/>
          <w:szCs w:val="24"/>
        </w:rPr>
      </w:pPr>
      <w:r>
        <w:rPr>
          <w:rFonts w:ascii="Times New Roman" w:hAnsi="Times New Roman"/>
          <w:sz w:val="24"/>
          <w:szCs w:val="24"/>
        </w:rPr>
        <w:t>1.</w:t>
      </w:r>
      <w:r>
        <w:rPr>
          <w:rFonts w:ascii="Times New Roman" w:hAnsi="Times New Roman"/>
          <w:spacing w:val="-4"/>
          <w:sz w:val="24"/>
          <w:szCs w:val="24"/>
        </w:rPr>
        <w:t xml:space="preserve"> Обеспечение государственных гарантий доступности и </w:t>
      </w:r>
      <w:r>
        <w:rPr>
          <w:rFonts w:ascii="Times New Roman" w:hAnsi="Times New Roman"/>
          <w:sz w:val="24"/>
          <w:szCs w:val="24"/>
        </w:rPr>
        <w:t>качества услуг дошкольного образования на территории  МО «Лешуконский муниципальный район»;</w:t>
      </w:r>
    </w:p>
    <w:p w:rsidR="00F31DF0" w:rsidRDefault="00F31DF0" w:rsidP="00341339">
      <w:pPr>
        <w:widowControl w:val="0"/>
        <w:tabs>
          <w:tab w:val="left" w:pos="1134"/>
        </w:tabs>
        <w:autoSpaceDE w:val="0"/>
        <w:autoSpaceDN w:val="0"/>
        <w:adjustRightInd w:val="0"/>
        <w:spacing w:after="0" w:line="240" w:lineRule="auto"/>
        <w:ind w:left="156" w:firstLine="709"/>
        <w:jc w:val="both"/>
        <w:rPr>
          <w:rFonts w:ascii="Times New Roman" w:hAnsi="Times New Roman"/>
          <w:sz w:val="24"/>
          <w:szCs w:val="24"/>
        </w:rPr>
      </w:pPr>
      <w:r>
        <w:rPr>
          <w:rFonts w:ascii="Times New Roman" w:hAnsi="Times New Roman"/>
          <w:sz w:val="24"/>
          <w:szCs w:val="24"/>
        </w:rPr>
        <w:t>2. Создание условий, соответствующих требованиям ФГОС ДО, в том числе организационно-мето</w:t>
      </w:r>
      <w:r w:rsidR="008B3C55">
        <w:rPr>
          <w:rFonts w:ascii="Times New Roman" w:hAnsi="Times New Roman"/>
          <w:sz w:val="24"/>
          <w:szCs w:val="24"/>
        </w:rPr>
        <w:t xml:space="preserve">дическое сопровождение </w:t>
      </w:r>
      <w:r>
        <w:rPr>
          <w:rFonts w:ascii="Times New Roman" w:hAnsi="Times New Roman"/>
          <w:sz w:val="24"/>
          <w:szCs w:val="24"/>
        </w:rPr>
        <w:t xml:space="preserve"> ФГОС ДО.</w:t>
      </w:r>
    </w:p>
    <w:p w:rsidR="00F31DF0" w:rsidRDefault="00F31DF0" w:rsidP="00341339">
      <w:pPr>
        <w:spacing w:after="0" w:line="240" w:lineRule="auto"/>
        <w:ind w:firstLine="709"/>
        <w:jc w:val="both"/>
        <w:rPr>
          <w:rFonts w:ascii="Times New Roman" w:hAnsi="Times New Roman" w:cs="Times New Roman"/>
          <w:b/>
          <w:bCs/>
          <w:sz w:val="24"/>
          <w:szCs w:val="24"/>
        </w:rPr>
      </w:pPr>
      <w:r>
        <w:rPr>
          <w:rFonts w:ascii="Times New Roman" w:hAnsi="Times New Roman"/>
          <w:sz w:val="24"/>
          <w:szCs w:val="24"/>
        </w:rPr>
        <w:t>3. Совершенствование инфраструктуры, обеспечивающей потребности системы дошкольного образования на территории МО «Лешуконский муниципальный район».</w:t>
      </w:r>
    </w:p>
    <w:p w:rsidR="00BF49C6" w:rsidRPr="00A2199E" w:rsidRDefault="00BF49C6" w:rsidP="00341339">
      <w:pPr>
        <w:spacing w:after="0" w:line="240" w:lineRule="auto"/>
        <w:ind w:firstLine="709"/>
        <w:jc w:val="both"/>
        <w:rPr>
          <w:rFonts w:ascii="Times New Roman" w:hAnsi="Times New Roman" w:cs="Times New Roman"/>
          <w:sz w:val="24"/>
          <w:szCs w:val="24"/>
        </w:rPr>
      </w:pPr>
    </w:p>
    <w:p w:rsidR="00BF49C6" w:rsidRDefault="00BF49C6" w:rsidP="00341339">
      <w:pPr>
        <w:spacing w:after="0" w:line="240" w:lineRule="auto"/>
        <w:ind w:firstLine="709"/>
        <w:jc w:val="center"/>
        <w:rPr>
          <w:rFonts w:ascii="Times New Roman" w:hAnsi="Times New Roman" w:cs="Times New Roman"/>
          <w:b/>
          <w:bCs/>
          <w:sz w:val="24"/>
          <w:szCs w:val="24"/>
        </w:rPr>
      </w:pPr>
      <w:r w:rsidRPr="00A2199E">
        <w:rPr>
          <w:rFonts w:ascii="Times New Roman" w:hAnsi="Times New Roman" w:cs="Times New Roman"/>
          <w:b/>
          <w:bCs/>
          <w:sz w:val="24"/>
          <w:szCs w:val="24"/>
        </w:rPr>
        <w:t xml:space="preserve">По направлению </w:t>
      </w:r>
      <w:r w:rsidRPr="00A2199E">
        <w:rPr>
          <w:rFonts w:ascii="Times New Roman" w:hAnsi="Times New Roman" w:cs="Times New Roman"/>
          <w:b/>
          <w:bCs/>
          <w:sz w:val="24"/>
          <w:szCs w:val="24"/>
        </w:rPr>
        <w:br/>
        <w:t>«</w:t>
      </w:r>
      <w:r>
        <w:rPr>
          <w:rFonts w:ascii="Times New Roman" w:hAnsi="Times New Roman" w:cs="Times New Roman"/>
          <w:b/>
          <w:bCs/>
          <w:sz w:val="24"/>
          <w:szCs w:val="24"/>
        </w:rPr>
        <w:t>Общее образование</w:t>
      </w:r>
      <w:r w:rsidRPr="00A2199E">
        <w:rPr>
          <w:rFonts w:ascii="Times New Roman" w:hAnsi="Times New Roman" w:cs="Times New Roman"/>
          <w:b/>
          <w:bCs/>
          <w:sz w:val="24"/>
          <w:szCs w:val="24"/>
        </w:rPr>
        <w:t>»</w:t>
      </w:r>
    </w:p>
    <w:p w:rsidR="005334CA" w:rsidRDefault="005334CA" w:rsidP="00341339">
      <w:pPr>
        <w:pStyle w:val="ConsPlusNormal"/>
        <w:ind w:left="142" w:firstLine="709"/>
        <w:jc w:val="both"/>
        <w:rPr>
          <w:rFonts w:ascii="Times New Roman" w:hAnsi="Times New Roman" w:cs="Times New Roman"/>
          <w:sz w:val="24"/>
          <w:szCs w:val="24"/>
        </w:rPr>
      </w:pPr>
      <w:r>
        <w:rPr>
          <w:rFonts w:ascii="Times New Roman" w:hAnsi="Times New Roman" w:cs="Times New Roman"/>
          <w:spacing w:val="-4"/>
          <w:sz w:val="24"/>
          <w:szCs w:val="24"/>
        </w:rPr>
        <w:t>1.</w:t>
      </w:r>
      <w:r w:rsidR="00203644">
        <w:rPr>
          <w:rFonts w:ascii="Times New Roman" w:hAnsi="Times New Roman" w:cs="Times New Roman"/>
          <w:spacing w:val="-4"/>
          <w:sz w:val="24"/>
          <w:szCs w:val="24"/>
        </w:rPr>
        <w:t xml:space="preserve"> </w:t>
      </w:r>
      <w:r w:rsidRPr="00A77DE2">
        <w:rPr>
          <w:rFonts w:ascii="Times New Roman" w:hAnsi="Times New Roman" w:cs="Times New Roman"/>
          <w:sz w:val="24"/>
          <w:szCs w:val="24"/>
        </w:rPr>
        <w:t xml:space="preserve">Обеспечение гарантий </w:t>
      </w:r>
      <w:r>
        <w:rPr>
          <w:rFonts w:ascii="Times New Roman" w:hAnsi="Times New Roman" w:cs="Times New Roman"/>
          <w:sz w:val="24"/>
          <w:szCs w:val="24"/>
        </w:rPr>
        <w:t xml:space="preserve">доступности и равных возможностей в получении </w:t>
      </w:r>
      <w:r w:rsidRPr="00A77DE2">
        <w:rPr>
          <w:rFonts w:ascii="Times New Roman" w:hAnsi="Times New Roman" w:cs="Times New Roman"/>
          <w:sz w:val="24"/>
          <w:szCs w:val="24"/>
        </w:rPr>
        <w:t xml:space="preserve">бесплатного </w:t>
      </w:r>
      <w:r>
        <w:rPr>
          <w:rFonts w:ascii="Times New Roman" w:hAnsi="Times New Roman" w:cs="Times New Roman"/>
          <w:sz w:val="24"/>
          <w:szCs w:val="24"/>
        </w:rPr>
        <w:t xml:space="preserve">начального </w:t>
      </w:r>
      <w:r w:rsidRPr="00A77DE2">
        <w:rPr>
          <w:rFonts w:ascii="Times New Roman" w:hAnsi="Times New Roman" w:cs="Times New Roman"/>
          <w:sz w:val="24"/>
          <w:szCs w:val="24"/>
        </w:rPr>
        <w:t>общего</w:t>
      </w:r>
      <w:r>
        <w:rPr>
          <w:rFonts w:ascii="Times New Roman" w:hAnsi="Times New Roman" w:cs="Times New Roman"/>
          <w:sz w:val="24"/>
          <w:szCs w:val="24"/>
        </w:rPr>
        <w:t>, основного общего и среднего общего</w:t>
      </w:r>
      <w:r w:rsidRPr="00A77DE2">
        <w:rPr>
          <w:rFonts w:ascii="Times New Roman" w:hAnsi="Times New Roman" w:cs="Times New Roman"/>
          <w:sz w:val="24"/>
          <w:szCs w:val="24"/>
        </w:rPr>
        <w:t xml:space="preserve"> образования на территории МО «Лешуконский муниципальный район»;</w:t>
      </w:r>
    </w:p>
    <w:p w:rsidR="00DC7BBF" w:rsidRPr="00DC7BBF" w:rsidRDefault="00DC7BBF" w:rsidP="00341339">
      <w:pPr>
        <w:widowControl w:val="0"/>
        <w:tabs>
          <w:tab w:val="left" w:pos="1134"/>
        </w:tabs>
        <w:autoSpaceDE w:val="0"/>
        <w:autoSpaceDN w:val="0"/>
        <w:adjustRightInd w:val="0"/>
        <w:spacing w:after="0" w:line="240" w:lineRule="auto"/>
        <w:ind w:left="156" w:firstLine="709"/>
        <w:jc w:val="both"/>
        <w:rPr>
          <w:rFonts w:ascii="Times New Roman" w:hAnsi="Times New Roman"/>
          <w:sz w:val="24"/>
          <w:szCs w:val="24"/>
        </w:rPr>
      </w:pPr>
      <w:r>
        <w:rPr>
          <w:rFonts w:ascii="Times New Roman" w:hAnsi="Times New Roman"/>
          <w:sz w:val="24"/>
          <w:szCs w:val="24"/>
        </w:rPr>
        <w:t>2. Создание условий, со</w:t>
      </w:r>
      <w:r w:rsidR="00B97BD6">
        <w:rPr>
          <w:rFonts w:ascii="Times New Roman" w:hAnsi="Times New Roman"/>
          <w:sz w:val="24"/>
          <w:szCs w:val="24"/>
        </w:rPr>
        <w:t>ответствующих требованиям ФГОС</w:t>
      </w:r>
      <w:r>
        <w:rPr>
          <w:rFonts w:ascii="Times New Roman" w:hAnsi="Times New Roman"/>
          <w:sz w:val="24"/>
          <w:szCs w:val="24"/>
        </w:rPr>
        <w:t>, в том числе организационно-мето</w:t>
      </w:r>
      <w:r w:rsidR="008341C1">
        <w:rPr>
          <w:rFonts w:ascii="Times New Roman" w:hAnsi="Times New Roman"/>
          <w:sz w:val="24"/>
          <w:szCs w:val="24"/>
        </w:rPr>
        <w:t>дическое сопровождение</w:t>
      </w:r>
      <w:r w:rsidR="00B97BD6">
        <w:rPr>
          <w:rFonts w:ascii="Times New Roman" w:hAnsi="Times New Roman"/>
          <w:sz w:val="24"/>
          <w:szCs w:val="24"/>
        </w:rPr>
        <w:t xml:space="preserve"> ФГОС</w:t>
      </w:r>
      <w:r>
        <w:rPr>
          <w:rFonts w:ascii="Times New Roman" w:hAnsi="Times New Roman"/>
          <w:sz w:val="24"/>
          <w:szCs w:val="24"/>
        </w:rPr>
        <w:t>.</w:t>
      </w:r>
    </w:p>
    <w:p w:rsidR="005334CA" w:rsidRPr="00A77DE2" w:rsidRDefault="00DC7BBF" w:rsidP="00341339">
      <w:pPr>
        <w:pStyle w:val="ConsPlusNormal"/>
        <w:ind w:left="142" w:firstLine="709"/>
        <w:jc w:val="both"/>
        <w:rPr>
          <w:rFonts w:ascii="Times New Roman" w:hAnsi="Times New Roman" w:cs="Times New Roman"/>
          <w:sz w:val="24"/>
          <w:szCs w:val="24"/>
        </w:rPr>
      </w:pPr>
      <w:r>
        <w:rPr>
          <w:rFonts w:ascii="Times New Roman" w:hAnsi="Times New Roman" w:cs="Times New Roman"/>
          <w:sz w:val="24"/>
          <w:szCs w:val="24"/>
        </w:rPr>
        <w:t>3</w:t>
      </w:r>
      <w:r w:rsidR="005334CA">
        <w:rPr>
          <w:rFonts w:ascii="Times New Roman" w:hAnsi="Times New Roman" w:cs="Times New Roman"/>
          <w:sz w:val="24"/>
          <w:szCs w:val="24"/>
        </w:rPr>
        <w:t>.</w:t>
      </w:r>
      <w:r w:rsidR="00203644">
        <w:rPr>
          <w:rFonts w:ascii="Times New Roman" w:hAnsi="Times New Roman" w:cs="Times New Roman"/>
          <w:sz w:val="24"/>
          <w:szCs w:val="24"/>
        </w:rPr>
        <w:t xml:space="preserve"> </w:t>
      </w:r>
      <w:r w:rsidR="005334CA">
        <w:rPr>
          <w:rFonts w:ascii="Times New Roman" w:hAnsi="Times New Roman" w:cs="Times New Roman"/>
          <w:sz w:val="24"/>
          <w:szCs w:val="24"/>
        </w:rPr>
        <w:t>Методическое сопровождение системы общего образования в МО «Лешуконский муниципальный район»</w:t>
      </w:r>
      <w:r w:rsidR="005334CA" w:rsidRPr="00A77DE2">
        <w:rPr>
          <w:rFonts w:ascii="Times New Roman" w:hAnsi="Times New Roman" w:cs="Times New Roman"/>
          <w:sz w:val="24"/>
          <w:szCs w:val="24"/>
        </w:rPr>
        <w:t>;</w:t>
      </w:r>
    </w:p>
    <w:p w:rsidR="005334CA" w:rsidRPr="00A2199E" w:rsidRDefault="00DC7BBF" w:rsidP="00341339">
      <w:pPr>
        <w:spacing w:after="0" w:line="240" w:lineRule="auto"/>
        <w:ind w:firstLine="709"/>
        <w:jc w:val="both"/>
        <w:rPr>
          <w:rFonts w:ascii="Times New Roman" w:hAnsi="Times New Roman" w:cs="Times New Roman"/>
          <w:b/>
          <w:bCs/>
          <w:sz w:val="24"/>
          <w:szCs w:val="24"/>
        </w:rPr>
      </w:pPr>
      <w:r>
        <w:rPr>
          <w:rFonts w:ascii="Times New Roman" w:hAnsi="Times New Roman" w:cs="Times New Roman"/>
          <w:sz w:val="24"/>
          <w:szCs w:val="24"/>
        </w:rPr>
        <w:t>4</w:t>
      </w:r>
      <w:r w:rsidR="005334CA">
        <w:rPr>
          <w:rFonts w:ascii="Times New Roman" w:hAnsi="Times New Roman" w:cs="Times New Roman"/>
          <w:sz w:val="24"/>
          <w:szCs w:val="24"/>
        </w:rPr>
        <w:t>.</w:t>
      </w:r>
      <w:r w:rsidR="00203644">
        <w:rPr>
          <w:rFonts w:ascii="Times New Roman" w:hAnsi="Times New Roman" w:cs="Times New Roman"/>
          <w:sz w:val="24"/>
          <w:szCs w:val="24"/>
        </w:rPr>
        <w:t xml:space="preserve"> </w:t>
      </w:r>
      <w:r w:rsidR="005334CA">
        <w:rPr>
          <w:rFonts w:ascii="Times New Roman" w:hAnsi="Times New Roman" w:cs="Times New Roman"/>
          <w:sz w:val="24"/>
          <w:szCs w:val="24"/>
        </w:rPr>
        <w:t xml:space="preserve">Совершенствование инфраструктуры, обеспечивающей потребности системы общего образования на территории </w:t>
      </w:r>
      <w:r w:rsidR="005334CA" w:rsidRPr="00A77DE2">
        <w:rPr>
          <w:rFonts w:ascii="Times New Roman" w:hAnsi="Times New Roman" w:cs="Times New Roman"/>
          <w:sz w:val="24"/>
          <w:szCs w:val="24"/>
        </w:rPr>
        <w:t>МО «Лешуконский муниципальный район»</w:t>
      </w:r>
      <w:r w:rsidR="005334CA">
        <w:rPr>
          <w:rFonts w:ascii="Times New Roman" w:hAnsi="Times New Roman" w:cs="Times New Roman"/>
          <w:sz w:val="24"/>
          <w:szCs w:val="24"/>
        </w:rPr>
        <w:t>.</w:t>
      </w:r>
    </w:p>
    <w:p w:rsidR="00BF49C6" w:rsidRPr="00CD434D" w:rsidRDefault="00BF49C6" w:rsidP="00341339">
      <w:pPr>
        <w:spacing w:after="0" w:line="240" w:lineRule="auto"/>
        <w:ind w:firstLine="709"/>
        <w:rPr>
          <w:rFonts w:ascii="Times New Roman" w:hAnsi="Times New Roman" w:cs="Times New Roman"/>
          <w:b/>
          <w:bCs/>
          <w:sz w:val="24"/>
          <w:szCs w:val="24"/>
        </w:rPr>
      </w:pPr>
    </w:p>
    <w:p w:rsidR="00BF49C6" w:rsidRDefault="005334CA" w:rsidP="00341339">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По направлению</w:t>
      </w:r>
      <w:r>
        <w:rPr>
          <w:rFonts w:ascii="Times New Roman" w:hAnsi="Times New Roman" w:cs="Times New Roman"/>
          <w:b/>
          <w:bCs/>
          <w:sz w:val="24"/>
          <w:szCs w:val="24"/>
        </w:rPr>
        <w:br/>
        <w:t>«Дополнительное образование и воспитание</w:t>
      </w:r>
      <w:r w:rsidR="00BF49C6" w:rsidRPr="00A2199E">
        <w:rPr>
          <w:rFonts w:ascii="Times New Roman" w:hAnsi="Times New Roman" w:cs="Times New Roman"/>
          <w:b/>
          <w:bCs/>
          <w:sz w:val="24"/>
          <w:szCs w:val="24"/>
        </w:rPr>
        <w:t>»</w:t>
      </w:r>
    </w:p>
    <w:p w:rsidR="005334CA" w:rsidRDefault="005334CA" w:rsidP="00341339">
      <w:pPr>
        <w:pStyle w:val="Default"/>
        <w:numPr>
          <w:ilvl w:val="0"/>
          <w:numId w:val="8"/>
        </w:numPr>
        <w:ind w:firstLine="709"/>
        <w:jc w:val="both"/>
      </w:pPr>
      <w:r>
        <w:t>Обеспечение гарантий доступности дополнительного образования в МО «Лешуконский муниципальный район»</w:t>
      </w:r>
    </w:p>
    <w:p w:rsidR="005334CA" w:rsidRDefault="005334CA" w:rsidP="00341339">
      <w:pPr>
        <w:pStyle w:val="Default"/>
        <w:numPr>
          <w:ilvl w:val="0"/>
          <w:numId w:val="8"/>
        </w:numPr>
        <w:ind w:firstLine="709"/>
        <w:jc w:val="both"/>
      </w:pPr>
      <w:r>
        <w:t>Методическое</w:t>
      </w:r>
      <w:r w:rsidRPr="00116E09">
        <w:t xml:space="preserve"> </w:t>
      </w:r>
      <w:r>
        <w:t>сопровождение</w:t>
      </w:r>
      <w:r w:rsidRPr="00116E09">
        <w:t xml:space="preserve"> системы дополнительного образования и воспитания на муниципальном уровне</w:t>
      </w:r>
      <w:r>
        <w:t xml:space="preserve">. </w:t>
      </w:r>
    </w:p>
    <w:p w:rsidR="005334CA" w:rsidRPr="00F05460" w:rsidRDefault="005334CA" w:rsidP="00341339">
      <w:pPr>
        <w:pStyle w:val="Default"/>
        <w:numPr>
          <w:ilvl w:val="0"/>
          <w:numId w:val="8"/>
        </w:numPr>
        <w:ind w:firstLine="709"/>
        <w:jc w:val="both"/>
      </w:pPr>
      <w:r w:rsidRPr="00F05460">
        <w:t>Совершенствование инфраструктуры, обеспечивающей потребности системы дополнительного образования и воспитания в МО «Лешуконский муниципальный район».</w:t>
      </w:r>
    </w:p>
    <w:p w:rsidR="005334CA" w:rsidRPr="005334CA" w:rsidRDefault="005334CA" w:rsidP="00341339">
      <w:pPr>
        <w:pStyle w:val="Default"/>
        <w:numPr>
          <w:ilvl w:val="0"/>
          <w:numId w:val="8"/>
        </w:numPr>
        <w:ind w:firstLine="709"/>
        <w:jc w:val="both"/>
        <w:rPr>
          <w:bCs/>
        </w:rPr>
      </w:pPr>
      <w:r w:rsidRPr="005334CA">
        <w:t>Создание условий для повышения эффективности системы дополнительного образования и воспитания в МО «Лешуконский муниципальный район».</w:t>
      </w:r>
    </w:p>
    <w:p w:rsidR="005334CA" w:rsidRPr="005334CA" w:rsidRDefault="005334CA" w:rsidP="00341339">
      <w:pPr>
        <w:pStyle w:val="Default"/>
        <w:numPr>
          <w:ilvl w:val="0"/>
          <w:numId w:val="8"/>
        </w:numPr>
        <w:ind w:firstLine="709"/>
        <w:jc w:val="both"/>
        <w:rPr>
          <w:bCs/>
        </w:rPr>
      </w:pPr>
      <w:r w:rsidRPr="005334CA">
        <w:t>Создание и развитие творческой среды для выявления одарённых и талантливых детей в МО «Лешуконский муниципальный район».</w:t>
      </w:r>
    </w:p>
    <w:p w:rsidR="005334CA" w:rsidRPr="005334CA" w:rsidRDefault="005334CA" w:rsidP="00341339">
      <w:pPr>
        <w:pStyle w:val="Default"/>
        <w:ind w:left="360" w:firstLine="709"/>
        <w:jc w:val="both"/>
        <w:rPr>
          <w:b/>
          <w:bCs/>
        </w:rPr>
      </w:pPr>
    </w:p>
    <w:p w:rsidR="00BF49C6" w:rsidRDefault="00BF49C6" w:rsidP="00341339">
      <w:pPr>
        <w:spacing w:after="0" w:line="240" w:lineRule="auto"/>
        <w:ind w:firstLine="709"/>
        <w:jc w:val="center"/>
        <w:rPr>
          <w:rFonts w:ascii="Times New Roman" w:hAnsi="Times New Roman" w:cs="Times New Roman"/>
          <w:b/>
          <w:bCs/>
          <w:sz w:val="24"/>
          <w:szCs w:val="24"/>
        </w:rPr>
      </w:pPr>
      <w:r w:rsidRPr="00A2199E">
        <w:rPr>
          <w:rFonts w:ascii="Times New Roman" w:hAnsi="Times New Roman" w:cs="Times New Roman"/>
          <w:b/>
          <w:bCs/>
          <w:sz w:val="24"/>
          <w:szCs w:val="24"/>
        </w:rPr>
        <w:t>По направлению</w:t>
      </w:r>
      <w:r w:rsidRPr="00A2199E">
        <w:rPr>
          <w:rFonts w:ascii="Times New Roman" w:hAnsi="Times New Roman" w:cs="Times New Roman"/>
          <w:b/>
          <w:bCs/>
          <w:sz w:val="24"/>
          <w:szCs w:val="24"/>
        </w:rPr>
        <w:br/>
      </w:r>
      <w:r w:rsidRPr="005334CA">
        <w:rPr>
          <w:rFonts w:ascii="Times New Roman" w:hAnsi="Times New Roman" w:cs="Times New Roman"/>
          <w:b/>
          <w:bCs/>
          <w:sz w:val="24"/>
          <w:szCs w:val="24"/>
        </w:rPr>
        <w:t>«</w:t>
      </w:r>
      <w:r w:rsidR="005334CA" w:rsidRPr="005334CA">
        <w:rPr>
          <w:rFonts w:ascii="Times New Roman" w:hAnsi="Times New Roman"/>
          <w:b/>
          <w:sz w:val="24"/>
          <w:szCs w:val="24"/>
        </w:rPr>
        <w:t>Реализация государственных полномочий опеки и попечительства</w:t>
      </w:r>
      <w:r w:rsidRPr="005334CA">
        <w:rPr>
          <w:rFonts w:ascii="Times New Roman" w:hAnsi="Times New Roman" w:cs="Times New Roman"/>
          <w:b/>
          <w:bCs/>
          <w:sz w:val="24"/>
          <w:szCs w:val="24"/>
        </w:rPr>
        <w:t>»</w:t>
      </w:r>
    </w:p>
    <w:p w:rsidR="005334CA" w:rsidRPr="00951B7C" w:rsidRDefault="005334CA" w:rsidP="00341339">
      <w:pPr>
        <w:widowControl w:val="0"/>
        <w:spacing w:after="0" w:line="240" w:lineRule="auto"/>
        <w:ind w:left="176" w:firstLine="709"/>
        <w:jc w:val="both"/>
        <w:rPr>
          <w:rFonts w:ascii="Times New Roman" w:hAnsi="Times New Roman"/>
          <w:sz w:val="24"/>
          <w:szCs w:val="24"/>
        </w:rPr>
      </w:pPr>
      <w:r>
        <w:rPr>
          <w:rFonts w:ascii="Times New Roman" w:hAnsi="Times New Roman"/>
          <w:sz w:val="24"/>
          <w:szCs w:val="24"/>
        </w:rPr>
        <w:t>1.</w:t>
      </w:r>
      <w:r w:rsidRPr="00951B7C">
        <w:rPr>
          <w:rFonts w:ascii="Times New Roman" w:hAnsi="Times New Roman"/>
          <w:sz w:val="24"/>
          <w:szCs w:val="24"/>
        </w:rPr>
        <w:t xml:space="preserve"> Выявление и учет детей-сирот и детей, оставшихся без попечения родителей, защита их прав.</w:t>
      </w:r>
    </w:p>
    <w:p w:rsidR="005334CA" w:rsidRDefault="005334CA" w:rsidP="00341339">
      <w:pPr>
        <w:widowControl w:val="0"/>
        <w:spacing w:after="0" w:line="240" w:lineRule="auto"/>
        <w:ind w:left="176" w:firstLine="709"/>
        <w:jc w:val="both"/>
        <w:rPr>
          <w:rFonts w:ascii="Times New Roman" w:hAnsi="Times New Roman"/>
          <w:sz w:val="24"/>
          <w:szCs w:val="24"/>
        </w:rPr>
      </w:pPr>
      <w:r>
        <w:rPr>
          <w:rFonts w:ascii="Times New Roman" w:hAnsi="Times New Roman"/>
          <w:sz w:val="24"/>
          <w:szCs w:val="24"/>
        </w:rPr>
        <w:t>2.</w:t>
      </w:r>
      <w:r w:rsidRPr="00951B7C">
        <w:rPr>
          <w:rFonts w:ascii="Times New Roman" w:hAnsi="Times New Roman"/>
          <w:sz w:val="24"/>
          <w:szCs w:val="24"/>
        </w:rPr>
        <w:t xml:space="preserve"> Осуществление контроля по защите  жилищных  и имущественных прав  несовершеннолетних</w:t>
      </w:r>
      <w:r>
        <w:rPr>
          <w:rFonts w:ascii="Times New Roman" w:hAnsi="Times New Roman"/>
          <w:sz w:val="24"/>
          <w:szCs w:val="24"/>
        </w:rPr>
        <w:t>.</w:t>
      </w:r>
    </w:p>
    <w:p w:rsidR="005334CA" w:rsidRPr="005334CA" w:rsidRDefault="005334CA" w:rsidP="00341339">
      <w:pPr>
        <w:spacing w:after="0" w:line="240" w:lineRule="auto"/>
        <w:ind w:firstLine="709"/>
        <w:jc w:val="both"/>
        <w:rPr>
          <w:rFonts w:ascii="Times New Roman" w:hAnsi="Times New Roman" w:cs="Times New Roman"/>
          <w:b/>
          <w:bCs/>
          <w:sz w:val="24"/>
          <w:szCs w:val="24"/>
        </w:rPr>
      </w:pPr>
      <w:r>
        <w:rPr>
          <w:rFonts w:ascii="Times New Roman" w:hAnsi="Times New Roman"/>
          <w:sz w:val="24"/>
          <w:szCs w:val="24"/>
        </w:rPr>
        <w:lastRenderedPageBreak/>
        <w:t>3. Обеспечение жилыми помещениями детей-сирот  и детей, оставшихся без попечения родителей, включенных в список детей-сирот  и детей, оставшихся без попечения родителей детей, лиц из их числа, которые подлежат обеспечению жилыми помещениями</w:t>
      </w:r>
    </w:p>
    <w:p w:rsidR="005334CA" w:rsidRDefault="005334CA" w:rsidP="00341339">
      <w:pPr>
        <w:spacing w:after="0" w:line="240" w:lineRule="auto"/>
        <w:ind w:firstLine="709"/>
        <w:jc w:val="center"/>
        <w:rPr>
          <w:rFonts w:ascii="Times New Roman" w:hAnsi="Times New Roman" w:cs="Times New Roman"/>
          <w:b/>
          <w:sz w:val="24"/>
          <w:szCs w:val="24"/>
        </w:rPr>
      </w:pPr>
    </w:p>
    <w:p w:rsidR="00191D60" w:rsidRPr="00191D60" w:rsidRDefault="00191D60" w:rsidP="00341339">
      <w:pPr>
        <w:spacing w:after="0" w:line="240" w:lineRule="auto"/>
        <w:ind w:firstLine="709"/>
        <w:jc w:val="center"/>
        <w:rPr>
          <w:rFonts w:ascii="Times New Roman" w:hAnsi="Times New Roman" w:cs="Times New Roman"/>
          <w:b/>
          <w:sz w:val="24"/>
          <w:szCs w:val="24"/>
        </w:rPr>
      </w:pPr>
      <w:r w:rsidRPr="00191D60">
        <w:rPr>
          <w:rFonts w:ascii="Times New Roman" w:hAnsi="Times New Roman" w:cs="Times New Roman"/>
          <w:b/>
          <w:sz w:val="24"/>
          <w:szCs w:val="24"/>
          <w:lang w:val="en-US"/>
        </w:rPr>
        <w:t>II</w:t>
      </w:r>
      <w:r w:rsidRPr="00191D60">
        <w:rPr>
          <w:rFonts w:ascii="Times New Roman" w:hAnsi="Times New Roman" w:cs="Times New Roman"/>
          <w:b/>
          <w:sz w:val="24"/>
          <w:szCs w:val="24"/>
        </w:rPr>
        <w:t>. Доступность образования</w:t>
      </w: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2.1.СТРУКТУРА СЕТИ И ДИНАМИКА ЕЁ ИЗМЕНЕНИЙ.</w:t>
      </w:r>
    </w:p>
    <w:p w:rsidR="00191D60" w:rsidRPr="00191D60" w:rsidRDefault="00191D60" w:rsidP="00341339">
      <w:pPr>
        <w:shd w:val="clear" w:color="auto" w:fill="FFFFFF"/>
        <w:spacing w:after="0" w:line="240" w:lineRule="auto"/>
        <w:ind w:firstLine="709"/>
        <w:jc w:val="center"/>
        <w:rPr>
          <w:rFonts w:ascii="Times New Roman" w:hAnsi="Times New Roman" w:cs="Times New Roman"/>
          <w:sz w:val="24"/>
          <w:szCs w:val="24"/>
        </w:rPr>
      </w:pPr>
    </w:p>
    <w:p w:rsidR="00191D60" w:rsidRPr="00191D60" w:rsidRDefault="00191D60" w:rsidP="00341339">
      <w:pPr>
        <w:shd w:val="clear" w:color="auto" w:fill="FFFFFF"/>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Сеть образовательных организаций, подведомственных Управлению образования в 201</w:t>
      </w:r>
      <w:r w:rsidR="00A15B22">
        <w:rPr>
          <w:rFonts w:ascii="Times New Roman" w:hAnsi="Times New Roman" w:cs="Times New Roman"/>
          <w:sz w:val="24"/>
          <w:szCs w:val="24"/>
        </w:rPr>
        <w:t>9-2020</w:t>
      </w:r>
      <w:r w:rsidRPr="00191D60">
        <w:rPr>
          <w:rFonts w:ascii="Times New Roman" w:hAnsi="Times New Roman" w:cs="Times New Roman"/>
          <w:sz w:val="24"/>
          <w:szCs w:val="24"/>
        </w:rPr>
        <w:t xml:space="preserve"> учебном году представлена 5 юридическими лицами, среди которых 1 основная общеобразовательная школа, 4 средние общеобразовательные школы. Структурными подразделениями образов</w:t>
      </w:r>
      <w:r w:rsidR="00E623F2">
        <w:rPr>
          <w:rFonts w:ascii="Times New Roman" w:hAnsi="Times New Roman" w:cs="Times New Roman"/>
          <w:sz w:val="24"/>
          <w:szCs w:val="24"/>
        </w:rPr>
        <w:t xml:space="preserve">ательных </w:t>
      </w:r>
      <w:r w:rsidR="00916586">
        <w:rPr>
          <w:rFonts w:ascii="Times New Roman" w:hAnsi="Times New Roman" w:cs="Times New Roman"/>
          <w:sz w:val="24"/>
          <w:szCs w:val="24"/>
        </w:rPr>
        <w:t>организаций являются: 3</w:t>
      </w:r>
      <w:r w:rsidRPr="00191D60">
        <w:rPr>
          <w:rFonts w:ascii="Times New Roman" w:hAnsi="Times New Roman" w:cs="Times New Roman"/>
          <w:sz w:val="24"/>
          <w:szCs w:val="24"/>
        </w:rPr>
        <w:t xml:space="preserve"> на</w:t>
      </w:r>
      <w:r w:rsidR="00FF7717">
        <w:rPr>
          <w:rFonts w:ascii="Times New Roman" w:hAnsi="Times New Roman" w:cs="Times New Roman"/>
          <w:sz w:val="24"/>
          <w:szCs w:val="24"/>
        </w:rPr>
        <w:t>чальных школы, 7 детских садов,</w:t>
      </w:r>
      <w:r w:rsidRPr="00191D60">
        <w:rPr>
          <w:rFonts w:ascii="Times New Roman" w:hAnsi="Times New Roman" w:cs="Times New Roman"/>
          <w:sz w:val="24"/>
          <w:szCs w:val="24"/>
        </w:rPr>
        <w:t xml:space="preserve"> 1 районный центр дополнительного образования детей. Функционирует 3 пришкольных интерната.</w:t>
      </w:r>
      <w:r w:rsidRPr="00191D60">
        <w:rPr>
          <w:rFonts w:ascii="Times New Roman" w:hAnsi="Times New Roman" w:cs="Times New Roman"/>
          <w:color w:val="FF0000"/>
          <w:sz w:val="24"/>
          <w:szCs w:val="24"/>
        </w:rPr>
        <w:t xml:space="preserve"> </w:t>
      </w:r>
      <w:r w:rsidRPr="00191D60">
        <w:rPr>
          <w:rFonts w:ascii="Times New Roman" w:hAnsi="Times New Roman" w:cs="Times New Roman"/>
          <w:sz w:val="24"/>
          <w:szCs w:val="24"/>
        </w:rPr>
        <w:t xml:space="preserve"> </w:t>
      </w:r>
    </w:p>
    <w:p w:rsidR="00191D60" w:rsidRP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 xml:space="preserve">В Управлении образования функционирует структурное подразделение «Информационно-методический центр». </w:t>
      </w:r>
    </w:p>
    <w:p w:rsidR="00191D60" w:rsidRPr="00191D60" w:rsidRDefault="00191D60" w:rsidP="00341339">
      <w:pPr>
        <w:shd w:val="clear" w:color="auto" w:fill="FFFFFF"/>
        <w:spacing w:after="0" w:line="240" w:lineRule="auto"/>
        <w:ind w:firstLine="709"/>
        <w:rPr>
          <w:rFonts w:ascii="Times New Roman" w:hAnsi="Times New Roman" w:cs="Times New Roman"/>
          <w:sz w:val="24"/>
          <w:szCs w:val="24"/>
        </w:rPr>
      </w:pPr>
    </w:p>
    <w:p w:rsidR="00191D60" w:rsidRPr="00191D60" w:rsidRDefault="00191D60" w:rsidP="00341339">
      <w:pPr>
        <w:shd w:val="clear" w:color="auto" w:fill="FFFFFF"/>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 xml:space="preserve">2.2.КОНТИНГЕНТ ДЕТЕЙ И ОХВАТ ОБРАЗОВАНИЕМ. </w:t>
      </w:r>
    </w:p>
    <w:p w:rsidR="00191D60" w:rsidRPr="00191D60" w:rsidRDefault="00191D60" w:rsidP="00341339">
      <w:pPr>
        <w:shd w:val="clear" w:color="auto" w:fill="FFFFFF"/>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ОБЕСПЕЧЕНИЕ РАВНОГО ДОСТУПА К КАЧЕСТВЕННОМУ ОБРАЗОВАНИЮ.</w:t>
      </w:r>
    </w:p>
    <w:p w:rsidR="00280C38" w:rsidRDefault="00191D60" w:rsidP="00341339">
      <w:pPr>
        <w:shd w:val="clear" w:color="auto" w:fill="FFFFFF"/>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2.2.1.Общее образование.</w:t>
      </w:r>
    </w:p>
    <w:p w:rsidR="00191D60" w:rsidRPr="00191D60" w:rsidRDefault="00764E08" w:rsidP="00341339">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начало 201</w:t>
      </w:r>
      <w:r w:rsidR="00554137">
        <w:rPr>
          <w:rFonts w:ascii="Times New Roman" w:hAnsi="Times New Roman" w:cs="Times New Roman"/>
          <w:sz w:val="24"/>
          <w:szCs w:val="24"/>
        </w:rPr>
        <w:t>9-2020</w:t>
      </w:r>
      <w:r w:rsidR="00191D60" w:rsidRPr="00191D60">
        <w:rPr>
          <w:rFonts w:ascii="Times New Roman" w:hAnsi="Times New Roman" w:cs="Times New Roman"/>
          <w:sz w:val="24"/>
          <w:szCs w:val="24"/>
        </w:rPr>
        <w:t xml:space="preserve"> учебного года контингент школьников составлял </w:t>
      </w:r>
      <w:r w:rsidR="002F51D5">
        <w:rPr>
          <w:rFonts w:ascii="Times New Roman" w:hAnsi="Times New Roman" w:cs="Times New Roman"/>
          <w:sz w:val="24"/>
          <w:szCs w:val="24"/>
        </w:rPr>
        <w:t xml:space="preserve">727 </w:t>
      </w:r>
      <w:r w:rsidR="00191D60" w:rsidRPr="00191D60">
        <w:rPr>
          <w:rFonts w:ascii="Times New Roman" w:hAnsi="Times New Roman" w:cs="Times New Roman"/>
          <w:sz w:val="24"/>
          <w:szCs w:val="24"/>
        </w:rPr>
        <w:t>челов</w:t>
      </w:r>
      <w:r w:rsidR="00480472">
        <w:rPr>
          <w:rFonts w:ascii="Times New Roman" w:hAnsi="Times New Roman" w:cs="Times New Roman"/>
          <w:sz w:val="24"/>
          <w:szCs w:val="24"/>
        </w:rPr>
        <w:t>ек в общеобразовательных школах</w:t>
      </w:r>
      <w:r w:rsidR="008F1135" w:rsidRPr="00191D60">
        <w:rPr>
          <w:rFonts w:ascii="Times New Roman" w:hAnsi="Times New Roman" w:cs="Times New Roman"/>
          <w:sz w:val="24"/>
          <w:szCs w:val="24"/>
        </w:rPr>
        <w:t>.</w:t>
      </w:r>
      <w:r w:rsidR="008F1135">
        <w:rPr>
          <w:rFonts w:ascii="Times New Roman" w:hAnsi="Times New Roman" w:cs="Times New Roman"/>
          <w:sz w:val="24"/>
          <w:szCs w:val="24"/>
        </w:rPr>
        <w:t xml:space="preserve"> </w:t>
      </w:r>
      <w:r w:rsidR="00191D60" w:rsidRPr="00191D60">
        <w:rPr>
          <w:rFonts w:ascii="Times New Roman" w:hAnsi="Times New Roman" w:cs="Times New Roman"/>
          <w:sz w:val="24"/>
          <w:szCs w:val="24"/>
        </w:rPr>
        <w:t xml:space="preserve">По сравнению с предыдущим учебным годом количество  школьников </w:t>
      </w:r>
      <w:r>
        <w:rPr>
          <w:rFonts w:ascii="Times New Roman" w:hAnsi="Times New Roman" w:cs="Times New Roman"/>
          <w:sz w:val="24"/>
          <w:szCs w:val="24"/>
        </w:rPr>
        <w:t>уменьшилось</w:t>
      </w:r>
      <w:r w:rsidR="00191D60" w:rsidRPr="00191D60">
        <w:rPr>
          <w:rFonts w:ascii="Times New Roman" w:hAnsi="Times New Roman" w:cs="Times New Roman"/>
          <w:sz w:val="24"/>
          <w:szCs w:val="24"/>
        </w:rPr>
        <w:t xml:space="preserve"> на </w:t>
      </w:r>
      <w:r w:rsidR="002E41EE">
        <w:rPr>
          <w:rFonts w:ascii="Times New Roman" w:hAnsi="Times New Roman" w:cs="Times New Roman"/>
          <w:sz w:val="24"/>
          <w:szCs w:val="24"/>
        </w:rPr>
        <w:t>7</w:t>
      </w:r>
      <w:r w:rsidR="00191D60" w:rsidRPr="00191D60">
        <w:rPr>
          <w:rFonts w:ascii="Times New Roman" w:hAnsi="Times New Roman" w:cs="Times New Roman"/>
          <w:sz w:val="24"/>
          <w:szCs w:val="24"/>
        </w:rPr>
        <w:t xml:space="preserve"> человек (по данным на начало учебного года).</w:t>
      </w:r>
    </w:p>
    <w:p w:rsidR="00191D60" w:rsidRPr="00191D60" w:rsidRDefault="00554137"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начало 2020-2021</w:t>
      </w:r>
      <w:r w:rsidR="00191D60" w:rsidRPr="00191D60">
        <w:rPr>
          <w:rFonts w:ascii="Times New Roman" w:hAnsi="Times New Roman" w:cs="Times New Roman"/>
          <w:sz w:val="24"/>
          <w:szCs w:val="24"/>
        </w:rPr>
        <w:t xml:space="preserve"> учебного года количество обучающихся планируется </w:t>
      </w:r>
      <w:r w:rsidR="00191D60" w:rsidRPr="002E41EE">
        <w:rPr>
          <w:rFonts w:ascii="Times New Roman" w:hAnsi="Times New Roman" w:cs="Times New Roman"/>
          <w:sz w:val="24"/>
          <w:szCs w:val="24"/>
        </w:rPr>
        <w:t>7</w:t>
      </w:r>
      <w:r w:rsidR="002E41EE" w:rsidRPr="002E41EE">
        <w:rPr>
          <w:rFonts w:ascii="Times New Roman" w:hAnsi="Times New Roman" w:cs="Times New Roman"/>
          <w:sz w:val="24"/>
          <w:szCs w:val="24"/>
        </w:rPr>
        <w:t>10</w:t>
      </w:r>
      <w:r w:rsidR="00191D60" w:rsidRPr="00191D60">
        <w:rPr>
          <w:rFonts w:ascii="Times New Roman" w:hAnsi="Times New Roman" w:cs="Times New Roman"/>
          <w:sz w:val="24"/>
          <w:szCs w:val="24"/>
        </w:rPr>
        <w:t xml:space="preserve"> человек.   Планируемый контингент</w:t>
      </w:r>
      <w:r>
        <w:rPr>
          <w:rFonts w:ascii="Times New Roman" w:hAnsi="Times New Roman" w:cs="Times New Roman"/>
          <w:sz w:val="24"/>
          <w:szCs w:val="24"/>
        </w:rPr>
        <w:t xml:space="preserve"> учащихся 1 классов на 01.09.2020</w:t>
      </w:r>
      <w:r w:rsidR="003857A2">
        <w:rPr>
          <w:rFonts w:ascii="Times New Roman" w:hAnsi="Times New Roman" w:cs="Times New Roman"/>
          <w:sz w:val="24"/>
          <w:szCs w:val="24"/>
        </w:rPr>
        <w:t xml:space="preserve"> </w:t>
      </w:r>
      <w:r w:rsidR="002E41EE">
        <w:rPr>
          <w:rFonts w:ascii="Times New Roman" w:hAnsi="Times New Roman" w:cs="Times New Roman"/>
          <w:sz w:val="24"/>
          <w:szCs w:val="24"/>
        </w:rPr>
        <w:t>–</w:t>
      </w:r>
      <w:r w:rsidR="003857A2">
        <w:rPr>
          <w:rFonts w:ascii="Times New Roman" w:hAnsi="Times New Roman" w:cs="Times New Roman"/>
          <w:sz w:val="24"/>
          <w:szCs w:val="24"/>
        </w:rPr>
        <w:t xml:space="preserve"> </w:t>
      </w:r>
      <w:r w:rsidR="002E41EE">
        <w:rPr>
          <w:rFonts w:ascii="Times New Roman" w:hAnsi="Times New Roman" w:cs="Times New Roman"/>
          <w:sz w:val="24"/>
          <w:szCs w:val="24"/>
        </w:rPr>
        <w:t xml:space="preserve">69 </w:t>
      </w:r>
      <w:r w:rsidR="00191D60" w:rsidRPr="00191D60">
        <w:rPr>
          <w:rFonts w:ascii="Times New Roman" w:hAnsi="Times New Roman" w:cs="Times New Roman"/>
          <w:sz w:val="24"/>
          <w:szCs w:val="24"/>
        </w:rPr>
        <w:t>человек</w:t>
      </w:r>
      <w:r w:rsidR="002E41EE">
        <w:rPr>
          <w:rFonts w:ascii="Times New Roman" w:hAnsi="Times New Roman" w:cs="Times New Roman"/>
          <w:sz w:val="24"/>
          <w:szCs w:val="24"/>
        </w:rPr>
        <w:t xml:space="preserve"> </w:t>
      </w:r>
      <w:r w:rsidR="00191D60" w:rsidRPr="00191D60">
        <w:rPr>
          <w:rFonts w:ascii="Times New Roman" w:hAnsi="Times New Roman" w:cs="Times New Roman"/>
          <w:sz w:val="24"/>
          <w:szCs w:val="24"/>
        </w:rPr>
        <w:t>(</w:t>
      </w:r>
      <w:r>
        <w:rPr>
          <w:rFonts w:ascii="Times New Roman" w:hAnsi="Times New Roman" w:cs="Times New Roman"/>
          <w:sz w:val="24"/>
          <w:szCs w:val="24"/>
        </w:rPr>
        <w:t>в 2019</w:t>
      </w:r>
      <w:r w:rsidR="00A6247A">
        <w:rPr>
          <w:rFonts w:ascii="Times New Roman" w:hAnsi="Times New Roman" w:cs="Times New Roman"/>
          <w:sz w:val="24"/>
          <w:szCs w:val="24"/>
        </w:rPr>
        <w:t xml:space="preserve"> г </w:t>
      </w:r>
      <w:r w:rsidR="001116B1" w:rsidRPr="002E41EE">
        <w:rPr>
          <w:rFonts w:ascii="Times New Roman" w:hAnsi="Times New Roman" w:cs="Times New Roman"/>
          <w:sz w:val="24"/>
          <w:szCs w:val="24"/>
        </w:rPr>
        <w:t>–</w:t>
      </w:r>
      <w:r w:rsidR="00A6247A" w:rsidRPr="002E41EE">
        <w:rPr>
          <w:rFonts w:ascii="Times New Roman" w:hAnsi="Times New Roman" w:cs="Times New Roman"/>
          <w:sz w:val="24"/>
          <w:szCs w:val="24"/>
        </w:rPr>
        <w:t xml:space="preserve"> </w:t>
      </w:r>
      <w:r w:rsidR="001116B1" w:rsidRPr="002E41EE">
        <w:rPr>
          <w:rFonts w:ascii="Times New Roman" w:hAnsi="Times New Roman" w:cs="Times New Roman"/>
          <w:sz w:val="24"/>
          <w:szCs w:val="24"/>
        </w:rPr>
        <w:t>60 ч</w:t>
      </w:r>
      <w:r w:rsidR="001116B1">
        <w:rPr>
          <w:rFonts w:ascii="Times New Roman" w:hAnsi="Times New Roman" w:cs="Times New Roman"/>
          <w:sz w:val="24"/>
          <w:szCs w:val="24"/>
        </w:rPr>
        <w:t xml:space="preserve">., </w:t>
      </w:r>
      <w:r w:rsidR="00191D60" w:rsidRPr="00191D60">
        <w:rPr>
          <w:rFonts w:ascii="Times New Roman" w:hAnsi="Times New Roman" w:cs="Times New Roman"/>
          <w:sz w:val="24"/>
          <w:szCs w:val="24"/>
        </w:rPr>
        <w:t xml:space="preserve">в </w:t>
      </w:r>
      <w:r>
        <w:rPr>
          <w:rFonts w:ascii="Times New Roman" w:hAnsi="Times New Roman" w:cs="Times New Roman"/>
          <w:sz w:val="24"/>
          <w:szCs w:val="24"/>
        </w:rPr>
        <w:t>2018</w:t>
      </w:r>
      <w:r w:rsidR="00E623F2">
        <w:rPr>
          <w:rFonts w:ascii="Times New Roman" w:hAnsi="Times New Roman" w:cs="Times New Roman"/>
          <w:sz w:val="24"/>
          <w:szCs w:val="24"/>
        </w:rPr>
        <w:t xml:space="preserve"> г – </w:t>
      </w:r>
      <w:r w:rsidR="00E623F2" w:rsidRPr="002E41EE">
        <w:rPr>
          <w:rFonts w:ascii="Times New Roman" w:hAnsi="Times New Roman" w:cs="Times New Roman"/>
          <w:sz w:val="24"/>
          <w:szCs w:val="24"/>
        </w:rPr>
        <w:t>82</w:t>
      </w:r>
      <w:r w:rsidR="00E623F2">
        <w:rPr>
          <w:rFonts w:ascii="Times New Roman" w:hAnsi="Times New Roman" w:cs="Times New Roman"/>
          <w:sz w:val="24"/>
          <w:szCs w:val="24"/>
        </w:rPr>
        <w:t xml:space="preserve"> ч., </w:t>
      </w:r>
      <w:r>
        <w:rPr>
          <w:rFonts w:ascii="Times New Roman" w:hAnsi="Times New Roman" w:cs="Times New Roman"/>
          <w:sz w:val="24"/>
          <w:szCs w:val="24"/>
        </w:rPr>
        <w:t>2017</w:t>
      </w:r>
      <w:r w:rsidR="00764E08">
        <w:rPr>
          <w:rFonts w:ascii="Times New Roman" w:hAnsi="Times New Roman" w:cs="Times New Roman"/>
          <w:sz w:val="24"/>
          <w:szCs w:val="24"/>
        </w:rPr>
        <w:t xml:space="preserve"> г – </w:t>
      </w:r>
      <w:r w:rsidR="00764E08" w:rsidRPr="002E41EE">
        <w:rPr>
          <w:rFonts w:ascii="Times New Roman" w:hAnsi="Times New Roman" w:cs="Times New Roman"/>
          <w:sz w:val="24"/>
          <w:szCs w:val="24"/>
        </w:rPr>
        <w:t>82 ч</w:t>
      </w:r>
      <w:r w:rsidR="00764E08">
        <w:rPr>
          <w:rFonts w:ascii="Times New Roman" w:hAnsi="Times New Roman" w:cs="Times New Roman"/>
          <w:sz w:val="24"/>
          <w:szCs w:val="24"/>
        </w:rPr>
        <w:t xml:space="preserve">., </w:t>
      </w:r>
      <w:r>
        <w:rPr>
          <w:rFonts w:ascii="Times New Roman" w:hAnsi="Times New Roman" w:cs="Times New Roman"/>
          <w:sz w:val="24"/>
          <w:szCs w:val="24"/>
        </w:rPr>
        <w:t>2016</w:t>
      </w:r>
      <w:r w:rsidR="00191D60" w:rsidRPr="00191D60">
        <w:rPr>
          <w:rFonts w:ascii="Times New Roman" w:hAnsi="Times New Roman" w:cs="Times New Roman"/>
          <w:sz w:val="24"/>
          <w:szCs w:val="24"/>
        </w:rPr>
        <w:t xml:space="preserve"> г.</w:t>
      </w:r>
      <w:r w:rsidR="003857A2">
        <w:rPr>
          <w:rFonts w:ascii="Times New Roman" w:hAnsi="Times New Roman" w:cs="Times New Roman"/>
          <w:sz w:val="24"/>
          <w:szCs w:val="24"/>
        </w:rPr>
        <w:t xml:space="preserve"> – </w:t>
      </w:r>
      <w:r w:rsidR="003857A2" w:rsidRPr="002E41EE">
        <w:rPr>
          <w:rFonts w:ascii="Times New Roman" w:hAnsi="Times New Roman" w:cs="Times New Roman"/>
          <w:sz w:val="24"/>
          <w:szCs w:val="24"/>
        </w:rPr>
        <w:t>87</w:t>
      </w:r>
      <w:r w:rsidR="003857A2">
        <w:rPr>
          <w:rFonts w:ascii="Times New Roman" w:hAnsi="Times New Roman" w:cs="Times New Roman"/>
          <w:sz w:val="24"/>
          <w:szCs w:val="24"/>
        </w:rPr>
        <w:t xml:space="preserve"> ч.</w:t>
      </w:r>
      <w:r w:rsidR="00191D60" w:rsidRPr="00191D60">
        <w:rPr>
          <w:rFonts w:ascii="Times New Roman" w:hAnsi="Times New Roman" w:cs="Times New Roman"/>
          <w:sz w:val="24"/>
          <w:szCs w:val="24"/>
        </w:rPr>
        <w:t xml:space="preserve">).  </w:t>
      </w:r>
    </w:p>
    <w:p w:rsid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 xml:space="preserve">Планируемый контингент </w:t>
      </w:r>
      <w:r w:rsidR="00554137">
        <w:rPr>
          <w:rFonts w:ascii="Times New Roman" w:hAnsi="Times New Roman" w:cs="Times New Roman"/>
          <w:sz w:val="24"/>
          <w:szCs w:val="24"/>
        </w:rPr>
        <w:t>учащихся 10 классов на 01.09.2020</w:t>
      </w:r>
      <w:r w:rsidRPr="00191D60">
        <w:rPr>
          <w:rFonts w:ascii="Times New Roman" w:hAnsi="Times New Roman" w:cs="Times New Roman"/>
          <w:sz w:val="24"/>
          <w:szCs w:val="24"/>
        </w:rPr>
        <w:t xml:space="preserve"> – </w:t>
      </w:r>
      <w:r w:rsidR="002E41EE">
        <w:rPr>
          <w:rFonts w:ascii="Times New Roman" w:hAnsi="Times New Roman" w:cs="Times New Roman"/>
          <w:sz w:val="24"/>
          <w:szCs w:val="24"/>
        </w:rPr>
        <w:t>55</w:t>
      </w:r>
      <w:r w:rsidRPr="00191D60">
        <w:rPr>
          <w:rFonts w:ascii="Times New Roman" w:hAnsi="Times New Roman" w:cs="Times New Roman"/>
          <w:sz w:val="24"/>
          <w:szCs w:val="24"/>
        </w:rPr>
        <w:t xml:space="preserve"> чел. (</w:t>
      </w:r>
      <w:r w:rsidR="00554137">
        <w:rPr>
          <w:rFonts w:ascii="Times New Roman" w:hAnsi="Times New Roman" w:cs="Times New Roman"/>
          <w:sz w:val="24"/>
          <w:szCs w:val="24"/>
        </w:rPr>
        <w:t>2019</w:t>
      </w:r>
      <w:r w:rsidR="001116B1">
        <w:rPr>
          <w:rFonts w:ascii="Times New Roman" w:hAnsi="Times New Roman" w:cs="Times New Roman"/>
          <w:sz w:val="24"/>
          <w:szCs w:val="24"/>
        </w:rPr>
        <w:t xml:space="preserve"> г. </w:t>
      </w:r>
      <w:r w:rsidR="001116B1" w:rsidRPr="002E41EE">
        <w:rPr>
          <w:rFonts w:ascii="Times New Roman" w:hAnsi="Times New Roman" w:cs="Times New Roman"/>
          <w:sz w:val="24"/>
          <w:szCs w:val="24"/>
        </w:rPr>
        <w:t>– 51</w:t>
      </w:r>
      <w:r w:rsidR="001116B1">
        <w:rPr>
          <w:rFonts w:ascii="Times New Roman" w:hAnsi="Times New Roman" w:cs="Times New Roman"/>
          <w:sz w:val="24"/>
          <w:szCs w:val="24"/>
        </w:rPr>
        <w:t xml:space="preserve"> ч.,</w:t>
      </w:r>
      <w:r w:rsidR="0012581C">
        <w:rPr>
          <w:rFonts w:ascii="Times New Roman" w:hAnsi="Times New Roman" w:cs="Times New Roman"/>
          <w:sz w:val="24"/>
          <w:szCs w:val="24"/>
        </w:rPr>
        <w:t xml:space="preserve"> </w:t>
      </w:r>
      <w:r w:rsidR="00554137">
        <w:rPr>
          <w:rFonts w:ascii="Times New Roman" w:hAnsi="Times New Roman" w:cs="Times New Roman"/>
          <w:sz w:val="24"/>
          <w:szCs w:val="24"/>
        </w:rPr>
        <w:t>2018</w:t>
      </w:r>
      <w:r w:rsidR="00E623F2">
        <w:rPr>
          <w:rFonts w:ascii="Times New Roman" w:hAnsi="Times New Roman" w:cs="Times New Roman"/>
          <w:sz w:val="24"/>
          <w:szCs w:val="24"/>
        </w:rPr>
        <w:t xml:space="preserve"> г. – </w:t>
      </w:r>
      <w:r w:rsidR="00E623F2" w:rsidRPr="002E41EE">
        <w:rPr>
          <w:rFonts w:ascii="Times New Roman" w:hAnsi="Times New Roman" w:cs="Times New Roman"/>
          <w:sz w:val="24"/>
          <w:szCs w:val="24"/>
        </w:rPr>
        <w:t>33</w:t>
      </w:r>
      <w:r w:rsidR="00E623F2">
        <w:rPr>
          <w:rFonts w:ascii="Times New Roman" w:hAnsi="Times New Roman" w:cs="Times New Roman"/>
          <w:sz w:val="24"/>
          <w:szCs w:val="24"/>
        </w:rPr>
        <w:t xml:space="preserve"> ч., </w:t>
      </w:r>
      <w:r w:rsidR="00554137">
        <w:rPr>
          <w:rFonts w:ascii="Times New Roman" w:hAnsi="Times New Roman" w:cs="Times New Roman"/>
          <w:sz w:val="24"/>
          <w:szCs w:val="24"/>
        </w:rPr>
        <w:t>2017</w:t>
      </w:r>
      <w:r w:rsidR="003857A2">
        <w:rPr>
          <w:rFonts w:ascii="Times New Roman" w:hAnsi="Times New Roman" w:cs="Times New Roman"/>
          <w:sz w:val="24"/>
          <w:szCs w:val="24"/>
        </w:rPr>
        <w:t xml:space="preserve"> г. – </w:t>
      </w:r>
      <w:r w:rsidR="003857A2" w:rsidRPr="002E41EE">
        <w:rPr>
          <w:rFonts w:ascii="Times New Roman" w:hAnsi="Times New Roman" w:cs="Times New Roman"/>
          <w:sz w:val="24"/>
          <w:szCs w:val="24"/>
        </w:rPr>
        <w:t>43</w:t>
      </w:r>
      <w:r w:rsidR="003857A2">
        <w:rPr>
          <w:rFonts w:ascii="Times New Roman" w:hAnsi="Times New Roman" w:cs="Times New Roman"/>
          <w:sz w:val="24"/>
          <w:szCs w:val="24"/>
        </w:rPr>
        <w:t xml:space="preserve"> ч., </w:t>
      </w:r>
      <w:r w:rsidR="00554137">
        <w:rPr>
          <w:rFonts w:ascii="Times New Roman" w:hAnsi="Times New Roman" w:cs="Times New Roman"/>
          <w:sz w:val="24"/>
          <w:szCs w:val="24"/>
        </w:rPr>
        <w:t>2016</w:t>
      </w:r>
      <w:r w:rsidRPr="00191D60">
        <w:rPr>
          <w:rFonts w:ascii="Times New Roman" w:hAnsi="Times New Roman" w:cs="Times New Roman"/>
          <w:sz w:val="24"/>
          <w:szCs w:val="24"/>
        </w:rPr>
        <w:t xml:space="preserve"> г.</w:t>
      </w:r>
      <w:r w:rsidR="00E623F2">
        <w:rPr>
          <w:rFonts w:ascii="Times New Roman" w:hAnsi="Times New Roman" w:cs="Times New Roman"/>
          <w:sz w:val="24"/>
          <w:szCs w:val="24"/>
        </w:rPr>
        <w:t xml:space="preserve"> – </w:t>
      </w:r>
      <w:r w:rsidR="00E623F2" w:rsidRPr="002E41EE">
        <w:rPr>
          <w:rFonts w:ascii="Times New Roman" w:hAnsi="Times New Roman" w:cs="Times New Roman"/>
          <w:sz w:val="24"/>
          <w:szCs w:val="24"/>
        </w:rPr>
        <w:t>45 ч</w:t>
      </w:r>
      <w:r w:rsidR="00E623F2">
        <w:rPr>
          <w:rFonts w:ascii="Times New Roman" w:hAnsi="Times New Roman" w:cs="Times New Roman"/>
          <w:sz w:val="24"/>
          <w:szCs w:val="24"/>
        </w:rPr>
        <w:t>ел.</w:t>
      </w:r>
      <w:r w:rsidRPr="00191D60">
        <w:rPr>
          <w:rFonts w:ascii="Times New Roman" w:hAnsi="Times New Roman" w:cs="Times New Roman"/>
          <w:sz w:val="24"/>
          <w:szCs w:val="24"/>
        </w:rPr>
        <w:t xml:space="preserve">). </w:t>
      </w:r>
    </w:p>
    <w:p w:rsidR="00F97622" w:rsidRPr="00191D60" w:rsidRDefault="00E92DB0" w:rsidP="00341339">
      <w:pPr>
        <w:pStyle w:val="a9"/>
        <w:tabs>
          <w:tab w:val="left" w:pos="668"/>
        </w:tabs>
        <w:spacing w:after="0"/>
        <w:ind w:firstLine="709"/>
        <w:jc w:val="both"/>
        <w:rPr>
          <w:rFonts w:ascii="Times New Roman" w:hAnsi="Times New Roman" w:cs="Times New Roman"/>
          <w:sz w:val="24"/>
        </w:rPr>
      </w:pPr>
      <w:r>
        <w:rPr>
          <w:rFonts w:ascii="Times New Roman" w:hAnsi="Times New Roman"/>
          <w:b w:val="0"/>
          <w:color w:val="000000" w:themeColor="text1"/>
          <w:sz w:val="26"/>
          <w:szCs w:val="26"/>
        </w:rPr>
        <w:tab/>
      </w:r>
    </w:p>
    <w:p w:rsidR="00F97622" w:rsidRDefault="00191D60" w:rsidP="00341339">
      <w:pPr>
        <w:shd w:val="clear" w:color="auto" w:fill="FFFFFF"/>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 xml:space="preserve">   </w:t>
      </w:r>
    </w:p>
    <w:p w:rsidR="00F97622" w:rsidRDefault="002E41EE" w:rsidP="002E41EE">
      <w:pPr>
        <w:shd w:val="clear" w:color="auto" w:fill="FFFFFF"/>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Количество обучающихся в Лешуконском районе</w:t>
      </w:r>
    </w:p>
    <w:p w:rsidR="002E41EE" w:rsidRDefault="002E41EE" w:rsidP="002E41EE">
      <w:pPr>
        <w:shd w:val="clear" w:color="auto" w:fill="FFFFFF"/>
        <w:spacing w:after="0" w:line="240" w:lineRule="auto"/>
        <w:ind w:firstLine="709"/>
        <w:jc w:val="center"/>
        <w:rPr>
          <w:rFonts w:ascii="Times New Roman" w:hAnsi="Times New Roman" w:cs="Times New Roman"/>
          <w:sz w:val="24"/>
          <w:szCs w:val="24"/>
        </w:rPr>
      </w:pPr>
    </w:p>
    <w:p w:rsidR="00F97622" w:rsidRDefault="002E41EE" w:rsidP="001C0C15">
      <w:pPr>
        <w:shd w:val="clear" w:color="auto" w:fill="FFFFFF"/>
        <w:spacing w:after="0" w:line="240" w:lineRule="auto"/>
        <w:ind w:firstLine="709"/>
        <w:jc w:val="both"/>
        <w:rPr>
          <w:rFonts w:ascii="Times New Roman" w:hAnsi="Times New Roman" w:cs="Times New Roman"/>
          <w:sz w:val="24"/>
          <w:szCs w:val="24"/>
        </w:rPr>
      </w:pPr>
      <w:r w:rsidRPr="002E41EE">
        <w:rPr>
          <w:rFonts w:ascii="Times New Roman" w:hAnsi="Times New Roman" w:cs="Times New Roman"/>
          <w:noProof/>
          <w:sz w:val="24"/>
          <w:szCs w:val="24"/>
        </w:rPr>
        <w:drawing>
          <wp:inline distT="0" distB="0" distL="0" distR="0">
            <wp:extent cx="6152515" cy="3362325"/>
            <wp:effectExtent l="19050" t="0" r="19685"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97622" w:rsidRDefault="00F97622" w:rsidP="00341339">
      <w:pPr>
        <w:shd w:val="clear" w:color="auto" w:fill="FFFFFF"/>
        <w:spacing w:after="0" w:line="240" w:lineRule="auto"/>
        <w:ind w:firstLine="709"/>
        <w:jc w:val="both"/>
        <w:rPr>
          <w:rFonts w:ascii="Times New Roman" w:hAnsi="Times New Roman" w:cs="Times New Roman"/>
          <w:sz w:val="24"/>
          <w:szCs w:val="24"/>
        </w:rPr>
      </w:pPr>
    </w:p>
    <w:p w:rsidR="00F97622" w:rsidRDefault="00F97622" w:rsidP="00341339">
      <w:pPr>
        <w:shd w:val="clear" w:color="auto" w:fill="FFFFFF"/>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lastRenderedPageBreak/>
        <w:t>2.2.2.</w:t>
      </w:r>
      <w:r>
        <w:rPr>
          <w:rFonts w:ascii="Times New Roman" w:hAnsi="Times New Roman" w:cs="Times New Roman"/>
          <w:sz w:val="24"/>
          <w:szCs w:val="24"/>
        </w:rPr>
        <w:t>Дошкольное образование.</w:t>
      </w:r>
    </w:p>
    <w:p w:rsidR="00345037" w:rsidRPr="00345037" w:rsidRDefault="00345037" w:rsidP="00345037">
      <w:pPr>
        <w:spacing w:after="0" w:line="240" w:lineRule="auto"/>
        <w:jc w:val="both"/>
        <w:rPr>
          <w:rFonts w:ascii="Times New Roman" w:hAnsi="Times New Roman" w:cs="Times New Roman"/>
          <w:sz w:val="24"/>
          <w:szCs w:val="24"/>
        </w:rPr>
      </w:pPr>
      <w:r w:rsidRPr="00345037">
        <w:rPr>
          <w:rFonts w:ascii="Times New Roman" w:hAnsi="Times New Roman" w:cs="Times New Roman"/>
          <w:sz w:val="24"/>
          <w:szCs w:val="24"/>
        </w:rPr>
        <w:t xml:space="preserve">Система дошкольного образования представлена: по типу - 7 дошкольных образовательных учреждений; по виду - 1 структурное подразделение - дошкольное отделение «Детский сад общеразвивающего вида «Золотая рыбка» 2 категории с приоритетным осуществлением художественно-эстетического направления (14,3%), 6 структурных подразделений – дошкольных отделений «Детский сад» 3 категории (85,7%), </w:t>
      </w:r>
    </w:p>
    <w:p w:rsidR="00345037" w:rsidRPr="00345037" w:rsidRDefault="00345037" w:rsidP="00345037">
      <w:pPr>
        <w:spacing w:after="0" w:line="240" w:lineRule="auto"/>
        <w:ind w:firstLine="708"/>
        <w:jc w:val="both"/>
        <w:rPr>
          <w:rFonts w:ascii="Times New Roman" w:hAnsi="Times New Roman" w:cs="Times New Roman"/>
          <w:sz w:val="24"/>
          <w:szCs w:val="24"/>
        </w:rPr>
      </w:pPr>
      <w:r w:rsidRPr="00345037">
        <w:rPr>
          <w:rFonts w:ascii="Times New Roman" w:hAnsi="Times New Roman" w:cs="Times New Roman"/>
          <w:sz w:val="24"/>
          <w:szCs w:val="24"/>
        </w:rPr>
        <w:t xml:space="preserve">Охват детей услугами дошкольного образования составил  46,6 % (299 детей - 26 АППГ- 325). От 1,4 до 3 лет – 51 ребенок, от 3 до  8 – 248 детей. </w:t>
      </w:r>
    </w:p>
    <w:p w:rsidR="00345037" w:rsidRPr="00345037" w:rsidRDefault="00345037" w:rsidP="00345037">
      <w:pPr>
        <w:spacing w:after="0" w:line="240" w:lineRule="auto"/>
        <w:ind w:firstLine="708"/>
        <w:jc w:val="both"/>
        <w:rPr>
          <w:rFonts w:ascii="Times New Roman" w:hAnsi="Times New Roman" w:cs="Times New Roman"/>
          <w:sz w:val="24"/>
          <w:szCs w:val="24"/>
        </w:rPr>
      </w:pPr>
      <w:r w:rsidRPr="00345037">
        <w:rPr>
          <w:rFonts w:ascii="Times New Roman" w:hAnsi="Times New Roman" w:cs="Times New Roman"/>
          <w:sz w:val="24"/>
          <w:szCs w:val="24"/>
        </w:rPr>
        <w:t xml:space="preserve">Численность детей, зарегистрированных в очереди для устройства в детские сады (очередность на 01.06.2020г.) составляла 40 детей от 0 до 3 лет. До 1 года – 12 детей, от 1 до 1,5 – 19, от 1,5 до 2 – 7 детей, от 2 до 3 – 2. Детей старше 3 лет в очереди нет. </w:t>
      </w:r>
    </w:p>
    <w:p w:rsidR="00345037" w:rsidRPr="00345037" w:rsidRDefault="00345037" w:rsidP="00345037">
      <w:pPr>
        <w:spacing w:after="0" w:line="240" w:lineRule="auto"/>
        <w:ind w:firstLine="708"/>
        <w:jc w:val="both"/>
        <w:rPr>
          <w:rFonts w:ascii="Times New Roman" w:hAnsi="Times New Roman" w:cs="Times New Roman"/>
          <w:sz w:val="24"/>
          <w:szCs w:val="24"/>
        </w:rPr>
      </w:pPr>
      <w:r w:rsidRPr="00345037">
        <w:rPr>
          <w:rFonts w:ascii="Times New Roman" w:hAnsi="Times New Roman" w:cs="Times New Roman"/>
          <w:sz w:val="24"/>
          <w:szCs w:val="24"/>
        </w:rPr>
        <w:t xml:space="preserve">В школу из дошкольных организаций выбыло -  66 детей (АППГ - 59 детей). На начало 2020-2021г.г. предоставлены места в ДОУ 35 детям (АППГ - 29 детей). С 01.09.2019г. детские сады будут посещать предварительно 280 детей (АППГ – 293), что на 13 детей меньше к АППГ. Охват детей от 3 до 7 лет дошкольным образованием составляет 100%. </w:t>
      </w:r>
    </w:p>
    <w:p w:rsidR="00345037" w:rsidRPr="00345037" w:rsidRDefault="00345037" w:rsidP="00345037">
      <w:pPr>
        <w:spacing w:after="0" w:line="240" w:lineRule="auto"/>
        <w:ind w:firstLine="708"/>
        <w:jc w:val="both"/>
        <w:rPr>
          <w:rFonts w:ascii="Times New Roman" w:hAnsi="Times New Roman" w:cs="Times New Roman"/>
          <w:sz w:val="24"/>
          <w:szCs w:val="24"/>
        </w:rPr>
      </w:pPr>
      <w:r w:rsidRPr="00345037">
        <w:rPr>
          <w:rFonts w:ascii="Times New Roman" w:hAnsi="Times New Roman" w:cs="Times New Roman"/>
          <w:sz w:val="24"/>
          <w:szCs w:val="24"/>
        </w:rPr>
        <w:t>Средний размер родительской платы - 130 рублей (Постановление № 582 от 23.11.2018 года «О плате, взимаемой с родителей, законных представителей) за присмотр и уход за детьми в муниципальных бюджетных общеобразовательных организациях, реализующих основную общеобразовательную программу дошкольного образования Мот «Лешуконский муниципальный район».</w:t>
      </w:r>
    </w:p>
    <w:p w:rsidR="00345037" w:rsidRPr="00345037" w:rsidRDefault="00345037" w:rsidP="00345037">
      <w:pPr>
        <w:spacing w:after="0" w:line="240" w:lineRule="auto"/>
        <w:jc w:val="both"/>
        <w:rPr>
          <w:rFonts w:ascii="Times New Roman" w:hAnsi="Times New Roman" w:cs="Times New Roman"/>
          <w:sz w:val="24"/>
          <w:szCs w:val="24"/>
        </w:rPr>
      </w:pPr>
      <w:r w:rsidRPr="00345037">
        <w:rPr>
          <w:rFonts w:ascii="Times New Roman" w:hAnsi="Times New Roman" w:cs="Times New Roman"/>
          <w:sz w:val="24"/>
          <w:szCs w:val="24"/>
        </w:rPr>
        <w:tab/>
        <w:t>Для охвата детей дошкольным образованием с 2 месяцев на сегодня условий нет. Техническое состояние ряда зданий дошкольных учреждений требуют материальных вложений. В феврале 2020 года СП-ДО «Детский сад «Золотая рыбка» и «Детский сад «Теремок» МБОУ «Лешуконская СОШ» участвовали в конкурсе на предоставление субсидий из областного бюджета на реализацию мероприятий по укреплению материально-технической базы муниципальных дошкольных образовательных организаций, заявленная сумма выделена из областного бюджета совместно с софинансированием из местного бюджета.</w:t>
      </w:r>
    </w:p>
    <w:p w:rsidR="00345037" w:rsidRPr="00345037" w:rsidRDefault="00345037" w:rsidP="00345037">
      <w:pPr>
        <w:spacing w:after="0" w:line="240" w:lineRule="auto"/>
        <w:ind w:firstLine="708"/>
        <w:jc w:val="both"/>
        <w:rPr>
          <w:rFonts w:ascii="Times New Roman" w:hAnsi="Times New Roman" w:cs="Times New Roman"/>
          <w:sz w:val="24"/>
          <w:szCs w:val="24"/>
        </w:rPr>
      </w:pPr>
      <w:r w:rsidRPr="00345037">
        <w:rPr>
          <w:rFonts w:ascii="Times New Roman" w:hAnsi="Times New Roman" w:cs="Times New Roman"/>
          <w:sz w:val="24"/>
          <w:szCs w:val="24"/>
        </w:rPr>
        <w:t xml:space="preserve">С целью оказания населению услуг по зачислению в детские сады, ведению учета очередности, снижения коррупционных рисков в сфере дошкольного образования внедрена автоматизированная информационная система «Комплектование ДОУ». Прием заявлений осуществляет Управление образования. </w:t>
      </w:r>
    </w:p>
    <w:p w:rsidR="00345037" w:rsidRPr="00345037" w:rsidRDefault="00345037" w:rsidP="00345037">
      <w:pPr>
        <w:spacing w:after="0" w:line="240" w:lineRule="auto"/>
        <w:ind w:firstLine="708"/>
        <w:jc w:val="both"/>
        <w:rPr>
          <w:rFonts w:ascii="Times New Roman" w:hAnsi="Times New Roman" w:cs="Times New Roman"/>
          <w:sz w:val="24"/>
          <w:szCs w:val="24"/>
        </w:rPr>
      </w:pPr>
      <w:r w:rsidRPr="00345037">
        <w:rPr>
          <w:rFonts w:ascii="Times New Roman" w:hAnsi="Times New Roman" w:cs="Times New Roman"/>
          <w:sz w:val="24"/>
          <w:szCs w:val="24"/>
        </w:rPr>
        <w:t>Во исполнение Указа президента РФ от 25.03.2020г., а также введения мер в связи с эпидемиологическим положением по новой коронавирусной инфекции детские сады были закрыты в марте, однако 30.03.2020г. приказом № 97 Управления образования была открыта 1 дежурная группа в  ДОУ «Теремок» (4 ребенка). 10.04.2020г. издан приказ № 103 об открытии еще 43 (трех) детских садов на территории райцентра. В летний период работают все детские сады райцентра: июнь – 6 групп «Золотая рыбка» - 2, «Колосок, «Кораблик» - по 1 группе, «Теремок» - 2; июль – 4 группы: «Золотая рыбка» - 2, «Колосок» - 1 группа, «Теремок» - 1, август: «Золотая рыбка» - 2.</w:t>
      </w:r>
    </w:p>
    <w:p w:rsidR="00345037" w:rsidRPr="00345037" w:rsidRDefault="00345037" w:rsidP="00345037">
      <w:pPr>
        <w:spacing w:after="0" w:line="240" w:lineRule="auto"/>
        <w:ind w:firstLine="708"/>
        <w:jc w:val="both"/>
        <w:rPr>
          <w:rFonts w:ascii="Times New Roman" w:hAnsi="Times New Roman" w:cs="Times New Roman"/>
          <w:sz w:val="24"/>
          <w:szCs w:val="24"/>
        </w:rPr>
      </w:pPr>
      <w:r w:rsidRPr="00345037">
        <w:rPr>
          <w:rFonts w:ascii="Times New Roman" w:hAnsi="Times New Roman" w:cs="Times New Roman"/>
          <w:sz w:val="24"/>
          <w:szCs w:val="24"/>
        </w:rPr>
        <w:t>С 01.09.2020г. сократилась 1 (одна) группа в СП-ДО «Детский сад «Родничок» МБОУ «Койнасская СОШ» в связи с уменьшением контингента детей дошкольного возраста в муниципалитете.</w:t>
      </w:r>
    </w:p>
    <w:p w:rsidR="00345037" w:rsidRDefault="00345037" w:rsidP="002F4BED">
      <w:pPr>
        <w:spacing w:after="0" w:line="240" w:lineRule="auto"/>
        <w:ind w:firstLine="709"/>
        <w:jc w:val="both"/>
        <w:rPr>
          <w:rFonts w:ascii="Times New Roman" w:hAnsi="Times New Roman" w:cs="Times New Roman"/>
          <w:sz w:val="24"/>
          <w:szCs w:val="24"/>
        </w:rPr>
      </w:pPr>
    </w:p>
    <w:p w:rsidR="00BD127C" w:rsidRDefault="00BD127C" w:rsidP="00341339">
      <w:pPr>
        <w:spacing w:after="0" w:line="240" w:lineRule="auto"/>
        <w:ind w:firstLine="709"/>
        <w:jc w:val="both"/>
        <w:rPr>
          <w:rFonts w:ascii="Times New Roman" w:hAnsi="Times New Roman" w:cs="Times New Roman"/>
          <w:sz w:val="24"/>
          <w:szCs w:val="24"/>
        </w:rPr>
      </w:pPr>
    </w:p>
    <w:p w:rsidR="000329EE"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2.2.3.</w:t>
      </w:r>
      <w:r w:rsidR="000329EE">
        <w:rPr>
          <w:rFonts w:ascii="Times New Roman" w:hAnsi="Times New Roman" w:cs="Times New Roman"/>
          <w:sz w:val="24"/>
          <w:szCs w:val="24"/>
        </w:rPr>
        <w:t>Дополнительное образование.</w:t>
      </w:r>
    </w:p>
    <w:p w:rsidR="002A75E8" w:rsidRDefault="00191D60" w:rsidP="00341339">
      <w:pPr>
        <w:spacing w:after="0" w:line="240" w:lineRule="auto"/>
        <w:ind w:firstLine="709"/>
        <w:jc w:val="both"/>
        <w:rPr>
          <w:rFonts w:ascii="Times New Roman" w:hAnsi="Times New Roman" w:cs="Times New Roman"/>
          <w:color w:val="000000"/>
          <w:sz w:val="24"/>
          <w:szCs w:val="24"/>
        </w:rPr>
      </w:pPr>
      <w:r w:rsidRPr="00191D60">
        <w:rPr>
          <w:rFonts w:ascii="Times New Roman" w:hAnsi="Times New Roman" w:cs="Times New Roman"/>
          <w:sz w:val="24"/>
          <w:szCs w:val="24"/>
        </w:rPr>
        <w:t xml:space="preserve">Единое воспитательное пространство предполагает тесное взаимодействие школ и учреждения дополнительного образования. </w:t>
      </w:r>
      <w:r w:rsidRPr="000329EE">
        <w:rPr>
          <w:rFonts w:ascii="Times New Roman" w:hAnsi="Times New Roman" w:cs="Times New Roman"/>
          <w:color w:val="000000"/>
          <w:sz w:val="24"/>
          <w:szCs w:val="24"/>
        </w:rPr>
        <w:t>Система дополнительного образования детей в районе представлена двумя образовательными учреждениями: структурным подразделением</w:t>
      </w:r>
      <w:r w:rsidRPr="00191D60">
        <w:rPr>
          <w:rFonts w:ascii="Times New Roman" w:hAnsi="Times New Roman" w:cs="Times New Roman"/>
          <w:color w:val="000000"/>
          <w:sz w:val="24"/>
          <w:szCs w:val="24"/>
        </w:rPr>
        <w:t xml:space="preserve"> «Районный центр дополнительного образования детей» и музыкальная школа, учредителем которой является отдел культуры. </w:t>
      </w:r>
      <w:r w:rsidR="002A75E8">
        <w:rPr>
          <w:rFonts w:ascii="Times New Roman" w:hAnsi="Times New Roman" w:cs="Times New Roman"/>
          <w:color w:val="000000"/>
          <w:sz w:val="24"/>
          <w:szCs w:val="24"/>
        </w:rPr>
        <w:t xml:space="preserve">Дополнительное образование в школах района представлено кружками, творческими объединениями и секциями. </w:t>
      </w:r>
    </w:p>
    <w:p w:rsidR="00D5359A" w:rsidRDefault="002A75E8"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lastRenderedPageBreak/>
        <w:t>В 201</w:t>
      </w:r>
      <w:r w:rsidR="007011B7">
        <w:rPr>
          <w:rFonts w:ascii="Times New Roman" w:hAnsi="Times New Roman" w:cs="Times New Roman"/>
          <w:color w:val="000000"/>
          <w:sz w:val="24"/>
          <w:szCs w:val="24"/>
        </w:rPr>
        <w:t>8</w:t>
      </w:r>
      <w:r>
        <w:rPr>
          <w:rFonts w:ascii="Times New Roman" w:hAnsi="Times New Roman" w:cs="Times New Roman"/>
          <w:color w:val="000000"/>
          <w:sz w:val="24"/>
          <w:szCs w:val="24"/>
        </w:rPr>
        <w:t>-201</w:t>
      </w:r>
      <w:r w:rsidR="007011B7">
        <w:rPr>
          <w:rFonts w:ascii="Times New Roman" w:hAnsi="Times New Roman" w:cs="Times New Roman"/>
          <w:color w:val="000000"/>
          <w:sz w:val="24"/>
          <w:szCs w:val="24"/>
        </w:rPr>
        <w:t>9</w:t>
      </w:r>
      <w:r>
        <w:rPr>
          <w:rFonts w:ascii="Times New Roman" w:hAnsi="Times New Roman" w:cs="Times New Roman"/>
          <w:color w:val="000000"/>
          <w:sz w:val="24"/>
          <w:szCs w:val="24"/>
        </w:rPr>
        <w:t xml:space="preserve"> учебном году</w:t>
      </w:r>
      <w:r w:rsidR="007011B7">
        <w:rPr>
          <w:rFonts w:ascii="Times New Roman" w:hAnsi="Times New Roman" w:cs="Times New Roman"/>
          <w:color w:val="000000"/>
          <w:sz w:val="24"/>
          <w:szCs w:val="24"/>
        </w:rPr>
        <w:t xml:space="preserve"> в </w:t>
      </w:r>
      <w:r w:rsidR="007011B7">
        <w:rPr>
          <w:rFonts w:ascii="Times New Roman" w:hAnsi="Times New Roman" w:cs="Times New Roman"/>
          <w:sz w:val="24"/>
          <w:szCs w:val="24"/>
        </w:rPr>
        <w:t>районном центре дополнительного образования детей общий охват</w:t>
      </w:r>
      <w:r>
        <w:rPr>
          <w:rFonts w:ascii="Times New Roman" w:hAnsi="Times New Roman" w:cs="Times New Roman"/>
          <w:color w:val="000000"/>
          <w:sz w:val="24"/>
          <w:szCs w:val="24"/>
        </w:rPr>
        <w:t xml:space="preserve"> </w:t>
      </w:r>
      <w:r w:rsidR="00BD506D">
        <w:rPr>
          <w:rFonts w:ascii="Times New Roman" w:hAnsi="Times New Roman" w:cs="Times New Roman"/>
          <w:sz w:val="24"/>
          <w:szCs w:val="24"/>
        </w:rPr>
        <w:t>составляет 578</w:t>
      </w:r>
      <w:r w:rsidR="007011B7">
        <w:rPr>
          <w:rFonts w:ascii="Times New Roman" w:hAnsi="Times New Roman" w:cs="Times New Roman"/>
          <w:sz w:val="24"/>
          <w:szCs w:val="24"/>
        </w:rPr>
        <w:t xml:space="preserve"> человек</w:t>
      </w:r>
      <w:r>
        <w:rPr>
          <w:rFonts w:ascii="Times New Roman" w:hAnsi="Times New Roman" w:cs="Times New Roman"/>
          <w:sz w:val="24"/>
          <w:szCs w:val="24"/>
        </w:rPr>
        <w:t xml:space="preserve">. Количество объединений </w:t>
      </w:r>
      <w:r w:rsidR="00BD506D">
        <w:rPr>
          <w:rFonts w:ascii="Times New Roman" w:hAnsi="Times New Roman" w:cs="Times New Roman"/>
          <w:sz w:val="24"/>
          <w:szCs w:val="24"/>
        </w:rPr>
        <w:t>дополнительного образования – 31, 62</w:t>
      </w:r>
      <w:r w:rsidR="007011B7">
        <w:rPr>
          <w:rFonts w:ascii="Times New Roman" w:hAnsi="Times New Roman" w:cs="Times New Roman"/>
          <w:sz w:val="24"/>
          <w:szCs w:val="24"/>
        </w:rPr>
        <w:t xml:space="preserve"> группы, средняя наполняемость 9 человек.</w:t>
      </w:r>
      <w:r>
        <w:rPr>
          <w:rFonts w:ascii="Times New Roman" w:hAnsi="Times New Roman" w:cs="Times New Roman"/>
          <w:sz w:val="24"/>
          <w:szCs w:val="24"/>
        </w:rPr>
        <w:t xml:space="preserve"> </w:t>
      </w:r>
    </w:p>
    <w:p w:rsidR="00191D60" w:rsidRPr="00191D60" w:rsidRDefault="00332D56" w:rsidP="00341339">
      <w:pPr>
        <w:shd w:val="clear" w:color="auto" w:fill="FFFFFF"/>
        <w:tabs>
          <w:tab w:val="left" w:pos="945"/>
        </w:tabs>
        <w:spacing w:after="0" w:line="240" w:lineRule="auto"/>
        <w:ind w:firstLine="709"/>
        <w:jc w:val="both"/>
        <w:rPr>
          <w:rFonts w:ascii="Times New Roman" w:hAnsi="Times New Roman" w:cs="Times New Roman"/>
          <w:b/>
          <w:color w:val="FF6600"/>
          <w:sz w:val="24"/>
          <w:szCs w:val="24"/>
        </w:rPr>
      </w:pPr>
      <w:r>
        <w:rPr>
          <w:rFonts w:ascii="Times New Roman" w:hAnsi="Times New Roman" w:cs="Times New Roman"/>
          <w:sz w:val="24"/>
          <w:szCs w:val="24"/>
        </w:rPr>
        <w:t xml:space="preserve">    </w:t>
      </w:r>
      <w:r w:rsidR="00191D60" w:rsidRPr="00191D60">
        <w:rPr>
          <w:rFonts w:ascii="Times New Roman" w:hAnsi="Times New Roman" w:cs="Times New Roman"/>
          <w:sz w:val="24"/>
          <w:szCs w:val="24"/>
        </w:rPr>
        <w:t xml:space="preserve">В музыкальной школе занимается </w:t>
      </w:r>
      <w:r w:rsidR="00A22412">
        <w:rPr>
          <w:rFonts w:ascii="Times New Roman" w:hAnsi="Times New Roman" w:cs="Times New Roman"/>
          <w:sz w:val="24"/>
          <w:szCs w:val="24"/>
        </w:rPr>
        <w:t>5</w:t>
      </w:r>
      <w:r w:rsidR="00A22412" w:rsidRPr="009A71EF">
        <w:rPr>
          <w:rFonts w:ascii="Times New Roman" w:hAnsi="Times New Roman" w:cs="Times New Roman"/>
          <w:sz w:val="24"/>
          <w:szCs w:val="24"/>
        </w:rPr>
        <w:t>0</w:t>
      </w:r>
      <w:r w:rsidR="00191D60" w:rsidRPr="00A22412">
        <w:rPr>
          <w:rFonts w:ascii="Times New Roman" w:hAnsi="Times New Roman" w:cs="Times New Roman"/>
          <w:sz w:val="24"/>
          <w:szCs w:val="24"/>
        </w:rPr>
        <w:t xml:space="preserve"> детей</w:t>
      </w:r>
      <w:r w:rsidR="00191D60" w:rsidRPr="00191D60">
        <w:rPr>
          <w:rFonts w:ascii="Times New Roman" w:hAnsi="Times New Roman" w:cs="Times New Roman"/>
          <w:sz w:val="24"/>
          <w:szCs w:val="24"/>
        </w:rPr>
        <w:t xml:space="preserve">. </w:t>
      </w:r>
    </w:p>
    <w:p w:rsidR="002A75E8" w:rsidRDefault="002A75E8" w:rsidP="00341339">
      <w:pPr>
        <w:shd w:val="clear" w:color="auto" w:fill="FFFFFF"/>
        <w:tabs>
          <w:tab w:val="left" w:pos="945"/>
        </w:tabs>
        <w:spacing w:after="0" w:line="240" w:lineRule="auto"/>
        <w:ind w:firstLine="709"/>
        <w:jc w:val="center"/>
        <w:rPr>
          <w:rFonts w:ascii="Times New Roman" w:hAnsi="Times New Roman" w:cs="Times New Roman"/>
          <w:b/>
          <w:sz w:val="24"/>
          <w:szCs w:val="24"/>
        </w:rPr>
      </w:pPr>
    </w:p>
    <w:p w:rsidR="00191D60" w:rsidRPr="00191D60" w:rsidRDefault="00191D60" w:rsidP="00341339">
      <w:pPr>
        <w:shd w:val="clear" w:color="auto" w:fill="FFFFFF"/>
        <w:tabs>
          <w:tab w:val="left" w:pos="945"/>
        </w:tabs>
        <w:spacing w:after="0" w:line="240" w:lineRule="auto"/>
        <w:ind w:firstLine="709"/>
        <w:jc w:val="center"/>
        <w:rPr>
          <w:rFonts w:ascii="Times New Roman" w:hAnsi="Times New Roman" w:cs="Times New Roman"/>
          <w:b/>
          <w:sz w:val="24"/>
          <w:szCs w:val="24"/>
        </w:rPr>
      </w:pPr>
      <w:r w:rsidRPr="001E0C0E">
        <w:rPr>
          <w:rFonts w:ascii="Times New Roman" w:hAnsi="Times New Roman" w:cs="Times New Roman"/>
          <w:b/>
          <w:sz w:val="24"/>
          <w:szCs w:val="24"/>
          <w:lang w:val="en-US"/>
        </w:rPr>
        <w:t>III</w:t>
      </w:r>
      <w:r w:rsidRPr="001E0C0E">
        <w:rPr>
          <w:rFonts w:ascii="Times New Roman" w:hAnsi="Times New Roman" w:cs="Times New Roman"/>
          <w:b/>
          <w:sz w:val="24"/>
          <w:szCs w:val="24"/>
        </w:rPr>
        <w:t>. Результаты функционирования и развития системы образования района</w:t>
      </w:r>
    </w:p>
    <w:p w:rsidR="000329EE" w:rsidRDefault="000329EE"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191D60" w:rsidRPr="00191D60" w:rsidRDefault="00191D60" w:rsidP="00341339">
      <w:pPr>
        <w:shd w:val="clear" w:color="auto" w:fill="FFFFFF"/>
        <w:tabs>
          <w:tab w:val="left" w:pos="945"/>
        </w:tabs>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3.1.УЧЕБНЫЕ РЕЗУЛЬТАТЫ</w:t>
      </w:r>
    </w:p>
    <w:p w:rsidR="00191D60" w:rsidRPr="00191D60" w:rsidRDefault="00191D60" w:rsidP="00341339">
      <w:pPr>
        <w:shd w:val="clear" w:color="auto" w:fill="FFFFFF"/>
        <w:tabs>
          <w:tab w:val="left" w:pos="4075"/>
          <w:tab w:val="left" w:pos="6024"/>
          <w:tab w:val="left" w:pos="7997"/>
        </w:tabs>
        <w:spacing w:after="0" w:line="240" w:lineRule="auto"/>
        <w:ind w:firstLine="709"/>
        <w:jc w:val="both"/>
        <w:rPr>
          <w:rFonts w:ascii="Times New Roman" w:hAnsi="Times New Roman" w:cs="Times New Roman"/>
          <w:color w:val="FF0000"/>
          <w:sz w:val="24"/>
          <w:szCs w:val="24"/>
        </w:rPr>
      </w:pPr>
      <w:r w:rsidRPr="00191D60">
        <w:rPr>
          <w:rFonts w:ascii="Times New Roman" w:hAnsi="Times New Roman" w:cs="Times New Roman"/>
          <w:color w:val="FF0000"/>
          <w:sz w:val="24"/>
          <w:szCs w:val="24"/>
        </w:rPr>
        <w:t xml:space="preserve">               </w:t>
      </w:r>
    </w:p>
    <w:p w:rsidR="00BD127C" w:rsidRDefault="00F6730D" w:rsidP="00341339">
      <w:pPr>
        <w:spacing w:after="0" w:line="240" w:lineRule="auto"/>
        <w:ind w:left="62"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 3.1.1. </w:t>
      </w:r>
      <w:r w:rsidR="006A57EA" w:rsidRPr="001029B5">
        <w:rPr>
          <w:rFonts w:ascii="Times New Roman" w:hAnsi="Times New Roman" w:cs="Times New Roman"/>
          <w:sz w:val="24"/>
          <w:szCs w:val="24"/>
        </w:rPr>
        <w:t>Одним из главных, основных приоритетов национального проекта «Образование» является повышение качества общего образования.</w:t>
      </w:r>
    </w:p>
    <w:p w:rsidR="00D22031" w:rsidRPr="006A57EA" w:rsidRDefault="001E0C0E" w:rsidP="00341339">
      <w:pPr>
        <w:spacing w:after="0" w:line="240" w:lineRule="auto"/>
        <w:ind w:left="62" w:firstLine="709"/>
        <w:jc w:val="both"/>
        <w:rPr>
          <w:rFonts w:ascii="Times New Roman" w:hAnsi="Times New Roman" w:cs="Times New Roman"/>
          <w:color w:val="FF0000"/>
          <w:sz w:val="24"/>
          <w:szCs w:val="24"/>
        </w:rPr>
      </w:pPr>
      <w:r>
        <w:rPr>
          <w:rFonts w:ascii="Times New Roman" w:hAnsi="Times New Roman" w:cs="Times New Roman"/>
          <w:sz w:val="24"/>
          <w:szCs w:val="24"/>
        </w:rPr>
        <w:t>По итогам 2019-2020</w:t>
      </w:r>
      <w:r w:rsidR="00D22031" w:rsidRPr="00191D60">
        <w:rPr>
          <w:rFonts w:ascii="Times New Roman" w:hAnsi="Times New Roman" w:cs="Times New Roman"/>
          <w:sz w:val="24"/>
          <w:szCs w:val="24"/>
        </w:rPr>
        <w:t xml:space="preserve"> учебного года из 7</w:t>
      </w:r>
      <w:r>
        <w:rPr>
          <w:rFonts w:ascii="Times New Roman" w:hAnsi="Times New Roman" w:cs="Times New Roman"/>
          <w:sz w:val="24"/>
          <w:szCs w:val="24"/>
        </w:rPr>
        <w:t>2</w:t>
      </w:r>
      <w:r w:rsidR="00D22031">
        <w:rPr>
          <w:rFonts w:ascii="Times New Roman" w:hAnsi="Times New Roman" w:cs="Times New Roman"/>
          <w:sz w:val="24"/>
          <w:szCs w:val="24"/>
        </w:rPr>
        <w:t>4</w:t>
      </w:r>
      <w:r>
        <w:rPr>
          <w:rFonts w:ascii="Times New Roman" w:hAnsi="Times New Roman" w:cs="Times New Roman"/>
          <w:sz w:val="24"/>
          <w:szCs w:val="24"/>
        </w:rPr>
        <w:t xml:space="preserve"> обучающихся </w:t>
      </w:r>
      <w:r w:rsidR="00D22031" w:rsidRPr="00191D60">
        <w:rPr>
          <w:rFonts w:ascii="Times New Roman" w:hAnsi="Times New Roman" w:cs="Times New Roman"/>
          <w:sz w:val="24"/>
          <w:szCs w:val="24"/>
        </w:rPr>
        <w:t>общеобразовательных школ успевает 7</w:t>
      </w:r>
      <w:r>
        <w:rPr>
          <w:rFonts w:ascii="Times New Roman" w:hAnsi="Times New Roman" w:cs="Times New Roman"/>
          <w:sz w:val="24"/>
          <w:szCs w:val="24"/>
        </w:rPr>
        <w:t>23</w:t>
      </w:r>
      <w:r w:rsidR="00D22031" w:rsidRPr="00191D60">
        <w:rPr>
          <w:rFonts w:ascii="Times New Roman" w:hAnsi="Times New Roman" w:cs="Times New Roman"/>
          <w:sz w:val="24"/>
          <w:szCs w:val="24"/>
        </w:rPr>
        <w:t xml:space="preserve"> (99,</w:t>
      </w:r>
      <w:r>
        <w:rPr>
          <w:rFonts w:ascii="Times New Roman" w:hAnsi="Times New Roman" w:cs="Times New Roman"/>
          <w:sz w:val="24"/>
          <w:szCs w:val="24"/>
        </w:rPr>
        <w:t>8</w:t>
      </w:r>
      <w:r w:rsidR="00994D9E">
        <w:rPr>
          <w:rFonts w:ascii="Times New Roman" w:hAnsi="Times New Roman" w:cs="Times New Roman"/>
          <w:sz w:val="24"/>
          <w:szCs w:val="24"/>
        </w:rPr>
        <w:t xml:space="preserve"> </w:t>
      </w:r>
      <w:r>
        <w:rPr>
          <w:rFonts w:ascii="Times New Roman" w:hAnsi="Times New Roman" w:cs="Times New Roman"/>
          <w:sz w:val="24"/>
          <w:szCs w:val="24"/>
        </w:rPr>
        <w:t xml:space="preserve">%) обучающихся.  Показатель выше уровня прошлого года, для сравнения: 2019 год – 99,45 %, </w:t>
      </w:r>
      <w:r w:rsidR="00994D9E">
        <w:rPr>
          <w:rFonts w:ascii="Times New Roman" w:hAnsi="Times New Roman" w:cs="Times New Roman"/>
          <w:sz w:val="24"/>
          <w:szCs w:val="24"/>
        </w:rPr>
        <w:t>2018 год – 99,6</w:t>
      </w:r>
      <w:r w:rsidR="002E3121">
        <w:rPr>
          <w:rFonts w:ascii="Times New Roman" w:hAnsi="Times New Roman" w:cs="Times New Roman"/>
          <w:sz w:val="24"/>
          <w:szCs w:val="24"/>
        </w:rPr>
        <w:t>0</w:t>
      </w:r>
      <w:r w:rsidR="00994D9E">
        <w:rPr>
          <w:rFonts w:ascii="Times New Roman" w:hAnsi="Times New Roman" w:cs="Times New Roman"/>
          <w:sz w:val="24"/>
          <w:szCs w:val="24"/>
        </w:rPr>
        <w:t xml:space="preserve"> %, </w:t>
      </w:r>
      <w:r w:rsidR="00D22031">
        <w:rPr>
          <w:rFonts w:ascii="Times New Roman" w:hAnsi="Times New Roman" w:cs="Times New Roman"/>
          <w:sz w:val="24"/>
          <w:szCs w:val="24"/>
        </w:rPr>
        <w:t xml:space="preserve">2017 год – 99,34, 2016 год – 99,36%, </w:t>
      </w:r>
      <w:r w:rsidR="00D22031" w:rsidRPr="00191D60">
        <w:rPr>
          <w:rFonts w:ascii="Times New Roman" w:hAnsi="Times New Roman" w:cs="Times New Roman"/>
          <w:sz w:val="24"/>
          <w:szCs w:val="24"/>
        </w:rPr>
        <w:t>20</w:t>
      </w:r>
      <w:r>
        <w:rPr>
          <w:rFonts w:ascii="Times New Roman" w:hAnsi="Times New Roman" w:cs="Times New Roman"/>
          <w:sz w:val="24"/>
          <w:szCs w:val="24"/>
        </w:rPr>
        <w:t>15 год – 99,74%</w:t>
      </w:r>
      <w:r w:rsidR="00D22031" w:rsidRPr="00191D60">
        <w:rPr>
          <w:rFonts w:ascii="Times New Roman" w:hAnsi="Times New Roman" w:cs="Times New Roman"/>
          <w:sz w:val="24"/>
          <w:szCs w:val="24"/>
        </w:rPr>
        <w:t>.</w:t>
      </w:r>
      <w:r>
        <w:rPr>
          <w:rFonts w:ascii="Times New Roman" w:hAnsi="Times New Roman" w:cs="Times New Roman"/>
          <w:sz w:val="24"/>
          <w:szCs w:val="24"/>
        </w:rPr>
        <w:t xml:space="preserve"> </w:t>
      </w:r>
      <w:r w:rsidR="008B5B4E">
        <w:rPr>
          <w:rFonts w:ascii="Times New Roman" w:hAnsi="Times New Roman" w:cs="Times New Roman"/>
          <w:sz w:val="24"/>
          <w:szCs w:val="24"/>
        </w:rPr>
        <w:t xml:space="preserve"> </w:t>
      </w:r>
      <w:r>
        <w:rPr>
          <w:rFonts w:ascii="Times New Roman" w:hAnsi="Times New Roman" w:cs="Times New Roman"/>
          <w:sz w:val="24"/>
          <w:szCs w:val="24"/>
        </w:rPr>
        <w:t>По итогам учебного года 1 человек не успевает по программе начальной школы, переведен на адаптированную образовательную программу</w:t>
      </w:r>
      <w:r w:rsidR="006A57EA">
        <w:rPr>
          <w:rFonts w:ascii="Times New Roman" w:hAnsi="Times New Roman" w:cs="Times New Roman"/>
          <w:sz w:val="24"/>
          <w:szCs w:val="24"/>
        </w:rPr>
        <w:t>.</w:t>
      </w:r>
    </w:p>
    <w:p w:rsidR="00AF24B5" w:rsidRDefault="0011174E" w:rsidP="00341339">
      <w:pPr>
        <w:spacing w:after="0" w:line="240" w:lineRule="auto"/>
        <w:ind w:left="6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Ниже в диаграмме представлена у</w:t>
      </w:r>
      <w:r w:rsidR="001E0C0E">
        <w:rPr>
          <w:rFonts w:ascii="Times New Roman" w:eastAsia="Times New Roman" w:hAnsi="Times New Roman" w:cs="Times New Roman"/>
          <w:sz w:val="24"/>
          <w:szCs w:val="24"/>
        </w:rPr>
        <w:t>спеваемость обучающихся за 2019-2020</w:t>
      </w:r>
      <w:r w:rsidR="00AF24B5">
        <w:rPr>
          <w:rFonts w:ascii="Times New Roman" w:eastAsia="Times New Roman" w:hAnsi="Times New Roman" w:cs="Times New Roman"/>
          <w:sz w:val="24"/>
          <w:szCs w:val="24"/>
        </w:rPr>
        <w:t xml:space="preserve"> учебный год.</w:t>
      </w:r>
    </w:p>
    <w:p w:rsidR="00AF24B5" w:rsidRDefault="00AF24B5" w:rsidP="00341339">
      <w:pPr>
        <w:spacing w:after="0" w:line="240" w:lineRule="auto"/>
        <w:ind w:left="62" w:firstLine="709"/>
        <w:jc w:val="both"/>
        <w:rPr>
          <w:rFonts w:ascii="Times New Roman" w:eastAsia="Times New Roman" w:hAnsi="Times New Roman" w:cs="Times New Roman"/>
          <w:sz w:val="24"/>
          <w:szCs w:val="24"/>
        </w:rPr>
      </w:pPr>
    </w:p>
    <w:p w:rsidR="00AF24B5" w:rsidRDefault="00AF24B5" w:rsidP="00341339">
      <w:pPr>
        <w:spacing w:after="0" w:line="240" w:lineRule="auto"/>
        <w:ind w:left="62" w:firstLine="709"/>
        <w:jc w:val="both"/>
        <w:rPr>
          <w:rFonts w:ascii="Times New Roman" w:eastAsia="Times New Roman" w:hAnsi="Times New Roman" w:cs="Times New Roman"/>
          <w:sz w:val="24"/>
          <w:szCs w:val="24"/>
        </w:rPr>
      </w:pPr>
    </w:p>
    <w:p w:rsidR="00AF24B5" w:rsidRDefault="004509E0" w:rsidP="00341339">
      <w:pPr>
        <w:spacing w:after="0" w:line="240" w:lineRule="auto"/>
        <w:ind w:left="62" w:firstLine="709"/>
        <w:jc w:val="both"/>
        <w:rPr>
          <w:rFonts w:ascii="Times New Roman" w:eastAsia="Times New Roman" w:hAnsi="Times New Roman" w:cs="Times New Roman"/>
          <w:sz w:val="24"/>
          <w:szCs w:val="24"/>
        </w:rPr>
      </w:pPr>
      <w:r w:rsidRPr="000217E6">
        <w:rPr>
          <w:rFonts w:ascii="Times New Roman" w:hAnsi="Times New Roman"/>
          <w:b/>
          <w:color w:val="000000" w:themeColor="text1"/>
          <w:sz w:val="26"/>
          <w:szCs w:val="26"/>
        </w:rPr>
        <w:object w:dxaOrig="6701" w:dyaOrig="5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pt;height:288.6pt" o:ole="">
            <v:imagedata r:id="rId9" o:title=""/>
          </v:shape>
          <o:OLEObject Type="Embed" ProgID="PowerPoint.Slide.12" ShapeID="_x0000_i1025" DrawAspect="Content" ObjectID="_1699423826" r:id="rId10"/>
        </w:object>
      </w:r>
    </w:p>
    <w:p w:rsidR="00AF24B5" w:rsidRDefault="00AF24B5" w:rsidP="00341339">
      <w:pPr>
        <w:spacing w:after="0" w:line="240" w:lineRule="auto"/>
        <w:ind w:left="62" w:firstLine="709"/>
        <w:jc w:val="both"/>
        <w:rPr>
          <w:rFonts w:ascii="Times New Roman" w:eastAsia="Times New Roman" w:hAnsi="Times New Roman" w:cs="Times New Roman"/>
          <w:sz w:val="24"/>
          <w:szCs w:val="24"/>
        </w:rPr>
      </w:pPr>
    </w:p>
    <w:p w:rsidR="00AF24B5" w:rsidRDefault="00AF24B5" w:rsidP="00341339">
      <w:pPr>
        <w:spacing w:after="0" w:line="240" w:lineRule="auto"/>
        <w:ind w:left="62" w:firstLine="709"/>
        <w:jc w:val="both"/>
        <w:rPr>
          <w:rFonts w:ascii="Times New Roman" w:eastAsia="Times New Roman" w:hAnsi="Times New Roman" w:cs="Times New Roman"/>
          <w:sz w:val="24"/>
          <w:szCs w:val="24"/>
        </w:rPr>
      </w:pPr>
    </w:p>
    <w:p w:rsidR="00C022D5" w:rsidRPr="00C022D5" w:rsidRDefault="00C022D5" w:rsidP="00C022D5">
      <w:pPr>
        <w:pStyle w:val="a9"/>
        <w:spacing w:after="0"/>
        <w:ind w:firstLine="709"/>
        <w:jc w:val="both"/>
        <w:rPr>
          <w:rFonts w:ascii="Times New Roman" w:hAnsi="Times New Roman"/>
          <w:b w:val="0"/>
          <w:color w:val="000000" w:themeColor="text1"/>
          <w:sz w:val="24"/>
        </w:rPr>
      </w:pPr>
      <w:r w:rsidRPr="00C022D5">
        <w:rPr>
          <w:rFonts w:ascii="Times New Roman" w:hAnsi="Times New Roman"/>
          <w:b w:val="0"/>
          <w:color w:val="000000" w:themeColor="text1"/>
          <w:sz w:val="24"/>
        </w:rPr>
        <w:t xml:space="preserve">В 4 школах района в 2019-2020 учебном году по адаптированным общеобразовательным программам обучалось 40 детей:  ЛСОШ-16, УСОШ-14, ВСОШ-8, КСОШ-2. </w:t>
      </w:r>
    </w:p>
    <w:p w:rsidR="00C022D5" w:rsidRPr="00C022D5" w:rsidRDefault="00C022D5" w:rsidP="00C022D5">
      <w:pPr>
        <w:pStyle w:val="a9"/>
        <w:spacing w:after="0"/>
        <w:ind w:firstLine="709"/>
        <w:jc w:val="both"/>
        <w:rPr>
          <w:rFonts w:ascii="Times New Roman" w:hAnsi="Times New Roman"/>
          <w:b w:val="0"/>
          <w:bCs w:val="0"/>
          <w:color w:val="000000" w:themeColor="text1"/>
          <w:sz w:val="24"/>
        </w:rPr>
      </w:pPr>
      <w:r w:rsidRPr="00C022D5">
        <w:rPr>
          <w:rFonts w:ascii="Times New Roman" w:hAnsi="Times New Roman"/>
          <w:b w:val="0"/>
          <w:color w:val="000000" w:themeColor="text1"/>
          <w:sz w:val="24"/>
        </w:rPr>
        <w:t>На 1 сентября 2019 года  4 чел. не обучается  по болезни.</w:t>
      </w:r>
    </w:p>
    <w:p w:rsidR="00C022D5" w:rsidRPr="00C022D5" w:rsidRDefault="00C022D5" w:rsidP="00C022D5">
      <w:pPr>
        <w:pStyle w:val="a9"/>
        <w:spacing w:after="0"/>
        <w:ind w:firstLine="709"/>
        <w:jc w:val="both"/>
        <w:rPr>
          <w:rFonts w:ascii="Times New Roman" w:hAnsi="Times New Roman"/>
          <w:b w:val="0"/>
          <w:color w:val="000000" w:themeColor="text1"/>
          <w:sz w:val="24"/>
        </w:rPr>
      </w:pPr>
      <w:r w:rsidRPr="00C022D5">
        <w:rPr>
          <w:rFonts w:ascii="Times New Roman" w:hAnsi="Times New Roman"/>
          <w:b w:val="0"/>
          <w:color w:val="000000" w:themeColor="text1"/>
          <w:sz w:val="24"/>
        </w:rPr>
        <w:t xml:space="preserve">На 5 сентября в ОО сели за парту   707  человек (в пр.г.было 727 чел).     </w:t>
      </w:r>
    </w:p>
    <w:p w:rsidR="00C022D5" w:rsidRPr="00C022D5" w:rsidRDefault="00C022D5" w:rsidP="00C022D5">
      <w:pPr>
        <w:pStyle w:val="a9"/>
        <w:spacing w:after="0"/>
        <w:ind w:firstLine="709"/>
        <w:jc w:val="both"/>
        <w:rPr>
          <w:rFonts w:ascii="Times New Roman" w:hAnsi="Times New Roman"/>
          <w:b w:val="0"/>
          <w:color w:val="000000" w:themeColor="text1"/>
          <w:sz w:val="24"/>
        </w:rPr>
      </w:pPr>
      <w:r w:rsidRPr="00C022D5">
        <w:rPr>
          <w:rFonts w:ascii="Times New Roman" w:hAnsi="Times New Roman"/>
          <w:b w:val="0"/>
          <w:color w:val="000000" w:themeColor="text1"/>
          <w:sz w:val="24"/>
        </w:rPr>
        <w:t>В 4 –ых классах обучалось 65, переведено в 5 класс 65.</w:t>
      </w:r>
    </w:p>
    <w:p w:rsidR="00AF24B5" w:rsidRDefault="00AF24B5" w:rsidP="001029B5">
      <w:pPr>
        <w:shd w:val="clear" w:color="auto" w:fill="FFFFFF"/>
        <w:tabs>
          <w:tab w:val="left" w:pos="945"/>
        </w:tabs>
        <w:spacing w:after="0" w:line="240" w:lineRule="auto"/>
        <w:rPr>
          <w:rFonts w:ascii="Times New Roman" w:hAnsi="Times New Roman" w:cs="Times New Roman"/>
          <w:sz w:val="24"/>
          <w:szCs w:val="24"/>
        </w:rPr>
      </w:pPr>
    </w:p>
    <w:p w:rsidR="00AF24B5" w:rsidRDefault="00AF24B5"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C777A5" w:rsidRDefault="00C777A5" w:rsidP="00341339">
      <w:pPr>
        <w:shd w:val="clear" w:color="auto" w:fill="FFFFFF"/>
        <w:tabs>
          <w:tab w:val="left" w:pos="945"/>
        </w:tabs>
        <w:spacing w:after="0" w:line="240" w:lineRule="auto"/>
        <w:ind w:firstLine="709"/>
        <w:rPr>
          <w:rFonts w:ascii="Times New Roman" w:hAnsi="Times New Roman" w:cs="Times New Roman"/>
          <w:sz w:val="24"/>
          <w:szCs w:val="24"/>
        </w:rPr>
      </w:pPr>
    </w:p>
    <w:p w:rsidR="00C777A5" w:rsidRDefault="00C777A5" w:rsidP="00341339">
      <w:pPr>
        <w:shd w:val="clear" w:color="auto" w:fill="FFFFFF"/>
        <w:tabs>
          <w:tab w:val="left" w:pos="945"/>
        </w:tabs>
        <w:spacing w:after="0" w:line="240" w:lineRule="auto"/>
        <w:ind w:firstLine="709"/>
        <w:rPr>
          <w:rFonts w:ascii="Times New Roman" w:hAnsi="Times New Roman" w:cs="Times New Roman"/>
          <w:sz w:val="24"/>
          <w:szCs w:val="24"/>
        </w:rPr>
      </w:pPr>
    </w:p>
    <w:p w:rsidR="00AF24B5" w:rsidRDefault="00F97AF3" w:rsidP="00341339">
      <w:pPr>
        <w:shd w:val="clear" w:color="auto" w:fill="FFFFFF"/>
        <w:tabs>
          <w:tab w:val="left" w:pos="945"/>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lastRenderedPageBreak/>
        <w:t>Динамика успеваемости за 5 лет представлена ниже в диаграмме.</w:t>
      </w:r>
    </w:p>
    <w:p w:rsidR="00AF24B5" w:rsidRDefault="00AF24B5" w:rsidP="00341339">
      <w:pPr>
        <w:shd w:val="clear" w:color="auto" w:fill="FFFFFF"/>
        <w:tabs>
          <w:tab w:val="left" w:pos="945"/>
          <w:tab w:val="left" w:pos="1106"/>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532765</wp:posOffset>
            </wp:positionH>
            <wp:positionV relativeFrom="paragraph">
              <wp:posOffset>135255</wp:posOffset>
            </wp:positionV>
            <wp:extent cx="4271645" cy="1609090"/>
            <wp:effectExtent l="0" t="0" r="0" b="0"/>
            <wp:wrapTight wrapText="bothSides">
              <wp:wrapPolygon edited="0">
                <wp:start x="6647" y="767"/>
                <wp:lineTo x="6647" y="2301"/>
                <wp:lineTo x="9248" y="4859"/>
                <wp:lineTo x="1830" y="5114"/>
                <wp:lineTo x="1830" y="17645"/>
                <wp:lineTo x="3564" y="19946"/>
                <wp:lineTo x="3949" y="19946"/>
                <wp:lineTo x="15027" y="19946"/>
                <wp:lineTo x="15124" y="19946"/>
                <wp:lineTo x="15798" y="17389"/>
                <wp:lineTo x="16761" y="17133"/>
                <wp:lineTo x="21578" y="13809"/>
                <wp:lineTo x="21578" y="11252"/>
                <wp:lineTo x="15990" y="8950"/>
                <wp:lineTo x="16183" y="5114"/>
                <wp:lineTo x="10789" y="4859"/>
                <wp:lineTo x="15509" y="2046"/>
                <wp:lineTo x="15894" y="1023"/>
                <wp:lineTo x="14738" y="767"/>
                <wp:lineTo x="6647" y="767"/>
              </wp:wrapPolygon>
            </wp:wrapTight>
            <wp:docPr id="1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71EF" w:rsidRPr="00F97AF3" w:rsidRDefault="009A71EF" w:rsidP="00341339">
      <w:pPr>
        <w:shd w:val="clear" w:color="auto" w:fill="FFFFFF"/>
        <w:tabs>
          <w:tab w:val="left" w:pos="945"/>
        </w:tabs>
        <w:spacing w:after="0" w:line="240" w:lineRule="auto"/>
        <w:ind w:firstLine="709"/>
        <w:rPr>
          <w:rFonts w:ascii="Times New Roman" w:hAnsi="Times New Roman" w:cs="Times New Roman"/>
          <w:sz w:val="24"/>
          <w:szCs w:val="24"/>
        </w:rPr>
      </w:pPr>
    </w:p>
    <w:p w:rsidR="009A1CD1" w:rsidRDefault="009A1CD1" w:rsidP="00341339">
      <w:pPr>
        <w:shd w:val="clear" w:color="auto" w:fill="FFFFFF"/>
        <w:tabs>
          <w:tab w:val="left" w:pos="945"/>
        </w:tabs>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 целом, успеваемость в течение пяти лет остается на должном уровне.</w:t>
      </w:r>
    </w:p>
    <w:p w:rsidR="00C027BC" w:rsidRDefault="00C027BC" w:rsidP="00341339">
      <w:pPr>
        <w:shd w:val="clear" w:color="auto" w:fill="FFFFFF"/>
        <w:tabs>
          <w:tab w:val="left" w:pos="945"/>
        </w:tabs>
        <w:spacing w:after="0" w:line="240" w:lineRule="auto"/>
        <w:ind w:firstLine="709"/>
        <w:rPr>
          <w:rFonts w:ascii="Times New Roman" w:hAnsi="Times New Roman" w:cs="Times New Roman"/>
          <w:sz w:val="24"/>
          <w:szCs w:val="24"/>
        </w:rPr>
      </w:pPr>
    </w:p>
    <w:p w:rsidR="00C027BC" w:rsidRDefault="00A25414" w:rsidP="00341339">
      <w:pPr>
        <w:spacing w:after="0" w:line="240" w:lineRule="auto"/>
        <w:ind w:firstLine="709"/>
        <w:jc w:val="both"/>
        <w:rPr>
          <w:rFonts w:ascii="Times New Roman" w:hAnsi="Times New Roman" w:cs="Times New Roman"/>
          <w:sz w:val="24"/>
          <w:szCs w:val="24"/>
        </w:rPr>
      </w:pPr>
      <w:r w:rsidRPr="00A25414">
        <w:rPr>
          <w:rFonts w:ascii="Times New Roman" w:hAnsi="Times New Roman" w:cs="Times New Roman"/>
          <w:sz w:val="24"/>
          <w:szCs w:val="24"/>
        </w:rPr>
        <w:t>На «4» и»5» обучались 318</w:t>
      </w:r>
      <w:r w:rsidR="00C027BC" w:rsidRPr="00A25414">
        <w:rPr>
          <w:rFonts w:ascii="Times New Roman" w:hAnsi="Times New Roman" w:cs="Times New Roman"/>
          <w:sz w:val="24"/>
          <w:szCs w:val="24"/>
        </w:rPr>
        <w:t xml:space="preserve"> обучающихся, т.е. качественный показат</w:t>
      </w:r>
      <w:r w:rsidRPr="00A25414">
        <w:rPr>
          <w:rFonts w:ascii="Times New Roman" w:hAnsi="Times New Roman" w:cs="Times New Roman"/>
          <w:sz w:val="24"/>
          <w:szCs w:val="24"/>
        </w:rPr>
        <w:t>ель успеваемости составил  53,1</w:t>
      </w:r>
      <w:r w:rsidR="00FC5951" w:rsidRPr="00A25414">
        <w:rPr>
          <w:rFonts w:ascii="Times New Roman" w:hAnsi="Times New Roman" w:cs="Times New Roman"/>
          <w:sz w:val="24"/>
          <w:szCs w:val="24"/>
        </w:rPr>
        <w:t xml:space="preserve"> %, что вы</w:t>
      </w:r>
      <w:r w:rsidRPr="00A25414">
        <w:rPr>
          <w:rFonts w:ascii="Times New Roman" w:hAnsi="Times New Roman" w:cs="Times New Roman"/>
          <w:sz w:val="24"/>
          <w:szCs w:val="24"/>
        </w:rPr>
        <w:t>ше уровня прошлого года  на 3</w:t>
      </w:r>
      <w:r w:rsidR="00FC5951" w:rsidRPr="00A25414">
        <w:rPr>
          <w:rFonts w:ascii="Times New Roman" w:hAnsi="Times New Roman" w:cs="Times New Roman"/>
          <w:sz w:val="24"/>
          <w:szCs w:val="24"/>
        </w:rPr>
        <w:t xml:space="preserve"> </w:t>
      </w:r>
      <w:r w:rsidR="00C027BC" w:rsidRPr="00A25414">
        <w:rPr>
          <w:rFonts w:ascii="Times New Roman" w:hAnsi="Times New Roman" w:cs="Times New Roman"/>
          <w:sz w:val="24"/>
          <w:szCs w:val="24"/>
        </w:rPr>
        <w:t>% (</w:t>
      </w:r>
      <w:r w:rsidRPr="00A25414">
        <w:rPr>
          <w:rFonts w:ascii="Times New Roman" w:hAnsi="Times New Roman" w:cs="Times New Roman"/>
          <w:sz w:val="24"/>
          <w:szCs w:val="24"/>
        </w:rPr>
        <w:t xml:space="preserve">в 2019 году – 50,08 %, </w:t>
      </w:r>
      <w:r w:rsidR="00FC5951" w:rsidRPr="00A25414">
        <w:rPr>
          <w:rFonts w:ascii="Times New Roman" w:hAnsi="Times New Roman" w:cs="Times New Roman"/>
          <w:sz w:val="24"/>
          <w:szCs w:val="24"/>
        </w:rPr>
        <w:t>в 2018 году – 47,14</w:t>
      </w:r>
      <w:r w:rsidRPr="00A25414">
        <w:rPr>
          <w:rFonts w:ascii="Times New Roman" w:hAnsi="Times New Roman" w:cs="Times New Roman"/>
          <w:sz w:val="24"/>
          <w:szCs w:val="24"/>
        </w:rPr>
        <w:t>%</w:t>
      </w:r>
      <w:r w:rsidR="00FC5951" w:rsidRPr="00A25414">
        <w:rPr>
          <w:rFonts w:ascii="Times New Roman" w:hAnsi="Times New Roman" w:cs="Times New Roman"/>
          <w:sz w:val="24"/>
          <w:szCs w:val="24"/>
        </w:rPr>
        <w:t xml:space="preserve">, </w:t>
      </w:r>
      <w:r w:rsidR="00C027BC" w:rsidRPr="00A25414">
        <w:rPr>
          <w:rFonts w:ascii="Times New Roman" w:hAnsi="Times New Roman" w:cs="Times New Roman"/>
          <w:sz w:val="24"/>
          <w:szCs w:val="24"/>
        </w:rPr>
        <w:t>в 2017 году – 49,7%, в 2016 году – 47,82, в 2</w:t>
      </w:r>
      <w:r w:rsidRPr="00A25414">
        <w:rPr>
          <w:rFonts w:ascii="Times New Roman" w:hAnsi="Times New Roman" w:cs="Times New Roman"/>
          <w:sz w:val="24"/>
          <w:szCs w:val="24"/>
        </w:rPr>
        <w:t>015 году – 47,69).  В 1-4 классах – в 2020</w:t>
      </w:r>
      <w:r w:rsidR="00C027BC" w:rsidRPr="00A25414">
        <w:rPr>
          <w:rFonts w:ascii="Times New Roman" w:hAnsi="Times New Roman" w:cs="Times New Roman"/>
          <w:sz w:val="24"/>
          <w:szCs w:val="24"/>
        </w:rPr>
        <w:t xml:space="preserve"> году </w:t>
      </w:r>
      <w:r w:rsidRPr="00A25414">
        <w:rPr>
          <w:rFonts w:ascii="Times New Roman" w:hAnsi="Times New Roman" w:cs="Times New Roman"/>
          <w:sz w:val="24"/>
          <w:szCs w:val="24"/>
        </w:rPr>
        <w:t xml:space="preserve">71,9 </w:t>
      </w:r>
      <w:r w:rsidR="00FC5951" w:rsidRPr="00A25414">
        <w:rPr>
          <w:rFonts w:ascii="Times New Roman" w:hAnsi="Times New Roman" w:cs="Times New Roman"/>
          <w:sz w:val="24"/>
          <w:szCs w:val="24"/>
        </w:rPr>
        <w:t xml:space="preserve">% (АППГ </w:t>
      </w:r>
      <w:r w:rsidRPr="00A25414">
        <w:rPr>
          <w:rFonts w:ascii="Times New Roman" w:hAnsi="Times New Roman" w:cs="Times New Roman"/>
          <w:sz w:val="24"/>
          <w:szCs w:val="24"/>
        </w:rPr>
        <w:t>–</w:t>
      </w:r>
      <w:r w:rsidR="00FC5951" w:rsidRPr="00A25414">
        <w:rPr>
          <w:rFonts w:ascii="Times New Roman" w:hAnsi="Times New Roman" w:cs="Times New Roman"/>
          <w:sz w:val="24"/>
          <w:szCs w:val="24"/>
        </w:rPr>
        <w:t xml:space="preserve"> </w:t>
      </w:r>
      <w:r w:rsidRPr="00A25414">
        <w:rPr>
          <w:rFonts w:ascii="Times New Roman" w:hAnsi="Times New Roman" w:cs="Times New Roman"/>
          <w:sz w:val="24"/>
          <w:szCs w:val="24"/>
        </w:rPr>
        <w:t xml:space="preserve">63,68 </w:t>
      </w:r>
      <w:r w:rsidR="00C027BC" w:rsidRPr="00A25414">
        <w:rPr>
          <w:rFonts w:ascii="Times New Roman" w:hAnsi="Times New Roman" w:cs="Times New Roman"/>
          <w:sz w:val="24"/>
          <w:szCs w:val="24"/>
        </w:rPr>
        <w:t>%</w:t>
      </w:r>
      <w:r w:rsidR="00FC5951" w:rsidRPr="00A25414">
        <w:rPr>
          <w:rFonts w:ascii="Times New Roman" w:hAnsi="Times New Roman" w:cs="Times New Roman"/>
          <w:sz w:val="24"/>
          <w:szCs w:val="24"/>
        </w:rPr>
        <w:t>)</w:t>
      </w:r>
      <w:r w:rsidR="00C027BC" w:rsidRPr="00A25414">
        <w:rPr>
          <w:rFonts w:ascii="Times New Roman" w:hAnsi="Times New Roman" w:cs="Times New Roman"/>
          <w:sz w:val="24"/>
          <w:szCs w:val="24"/>
        </w:rPr>
        <w:t xml:space="preserve">, в 5-9 классах </w:t>
      </w:r>
      <w:r w:rsidR="00FC5951" w:rsidRPr="00A25414">
        <w:rPr>
          <w:rFonts w:ascii="Times New Roman" w:hAnsi="Times New Roman" w:cs="Times New Roman"/>
          <w:sz w:val="24"/>
          <w:szCs w:val="24"/>
        </w:rPr>
        <w:t>–</w:t>
      </w:r>
      <w:r w:rsidR="00C027BC" w:rsidRPr="00A25414">
        <w:rPr>
          <w:rFonts w:ascii="Times New Roman" w:hAnsi="Times New Roman" w:cs="Times New Roman"/>
          <w:sz w:val="24"/>
          <w:szCs w:val="24"/>
        </w:rPr>
        <w:t xml:space="preserve"> </w:t>
      </w:r>
      <w:r w:rsidRPr="00A25414">
        <w:rPr>
          <w:rFonts w:ascii="Times New Roman" w:hAnsi="Times New Roman" w:cs="Times New Roman"/>
          <w:sz w:val="24"/>
          <w:szCs w:val="24"/>
        </w:rPr>
        <w:t xml:space="preserve">41,5 </w:t>
      </w:r>
      <w:r w:rsidR="00FC5951" w:rsidRPr="00A25414">
        <w:rPr>
          <w:rFonts w:ascii="Times New Roman" w:hAnsi="Times New Roman" w:cs="Times New Roman"/>
          <w:sz w:val="24"/>
          <w:szCs w:val="24"/>
        </w:rPr>
        <w:t xml:space="preserve">% (АППГ </w:t>
      </w:r>
      <w:r w:rsidRPr="00A25414">
        <w:rPr>
          <w:rFonts w:ascii="Times New Roman" w:hAnsi="Times New Roman" w:cs="Times New Roman"/>
          <w:sz w:val="24"/>
          <w:szCs w:val="24"/>
        </w:rPr>
        <w:t>–</w:t>
      </w:r>
      <w:r w:rsidR="00FC5951" w:rsidRPr="00A25414">
        <w:rPr>
          <w:rFonts w:ascii="Times New Roman" w:hAnsi="Times New Roman" w:cs="Times New Roman"/>
          <w:sz w:val="24"/>
          <w:szCs w:val="24"/>
        </w:rPr>
        <w:t xml:space="preserve"> </w:t>
      </w:r>
      <w:r w:rsidRPr="00A25414">
        <w:rPr>
          <w:rFonts w:ascii="Times New Roman" w:hAnsi="Times New Roman" w:cs="Times New Roman"/>
          <w:sz w:val="24"/>
          <w:szCs w:val="24"/>
        </w:rPr>
        <w:t xml:space="preserve">40,5 </w:t>
      </w:r>
      <w:r w:rsidR="00C027BC" w:rsidRPr="00A25414">
        <w:rPr>
          <w:rFonts w:ascii="Times New Roman" w:hAnsi="Times New Roman" w:cs="Times New Roman"/>
          <w:sz w:val="24"/>
          <w:szCs w:val="24"/>
        </w:rPr>
        <w:t>%</w:t>
      </w:r>
      <w:r w:rsidR="00FC5951" w:rsidRPr="00A25414">
        <w:rPr>
          <w:rFonts w:ascii="Times New Roman" w:hAnsi="Times New Roman" w:cs="Times New Roman"/>
          <w:sz w:val="24"/>
          <w:szCs w:val="24"/>
        </w:rPr>
        <w:t>)</w:t>
      </w:r>
      <w:r w:rsidR="00C027BC" w:rsidRPr="00A25414">
        <w:rPr>
          <w:rFonts w:ascii="Times New Roman" w:hAnsi="Times New Roman" w:cs="Times New Roman"/>
          <w:sz w:val="24"/>
          <w:szCs w:val="24"/>
        </w:rPr>
        <w:t>,  в 10-11 классах –</w:t>
      </w:r>
      <w:r w:rsidRPr="00A25414">
        <w:rPr>
          <w:rFonts w:ascii="Times New Roman" w:hAnsi="Times New Roman" w:cs="Times New Roman"/>
          <w:sz w:val="24"/>
          <w:szCs w:val="24"/>
        </w:rPr>
        <w:t xml:space="preserve"> 54,76</w:t>
      </w:r>
      <w:r w:rsidR="00FC5951" w:rsidRPr="00A25414">
        <w:rPr>
          <w:rFonts w:ascii="Times New Roman" w:hAnsi="Times New Roman" w:cs="Times New Roman"/>
          <w:sz w:val="24"/>
          <w:szCs w:val="24"/>
        </w:rPr>
        <w:t xml:space="preserve"> % (АППГ </w:t>
      </w:r>
      <w:r w:rsidRPr="00A25414">
        <w:rPr>
          <w:rFonts w:ascii="Times New Roman" w:hAnsi="Times New Roman" w:cs="Times New Roman"/>
          <w:sz w:val="24"/>
          <w:szCs w:val="24"/>
        </w:rPr>
        <w:t xml:space="preserve">– 54,76 </w:t>
      </w:r>
      <w:r w:rsidR="00C027BC" w:rsidRPr="00A25414">
        <w:rPr>
          <w:rFonts w:ascii="Times New Roman" w:hAnsi="Times New Roman" w:cs="Times New Roman"/>
          <w:sz w:val="24"/>
          <w:szCs w:val="24"/>
        </w:rPr>
        <w:t>%</w:t>
      </w:r>
      <w:r w:rsidR="00FC5951" w:rsidRPr="00A25414">
        <w:rPr>
          <w:rFonts w:ascii="Times New Roman" w:hAnsi="Times New Roman" w:cs="Times New Roman"/>
          <w:sz w:val="24"/>
          <w:szCs w:val="24"/>
        </w:rPr>
        <w:t>)</w:t>
      </w:r>
      <w:r w:rsidR="00C027BC" w:rsidRPr="00A25414">
        <w:rPr>
          <w:rFonts w:ascii="Times New Roman" w:hAnsi="Times New Roman" w:cs="Times New Roman"/>
          <w:sz w:val="24"/>
          <w:szCs w:val="24"/>
        </w:rPr>
        <w:t>.</w:t>
      </w:r>
    </w:p>
    <w:p w:rsidR="00F97AF3" w:rsidRDefault="00F97AF3"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Динамика качества обучения за 5 лет представлена ниже в диаграмме.</w:t>
      </w:r>
    </w:p>
    <w:p w:rsidR="00DA69B1" w:rsidRDefault="00DA69B1" w:rsidP="00341339">
      <w:pPr>
        <w:spacing w:after="0" w:line="240" w:lineRule="auto"/>
        <w:ind w:firstLine="709"/>
        <w:jc w:val="both"/>
        <w:rPr>
          <w:rFonts w:ascii="Times New Roman" w:hAnsi="Times New Roman" w:cs="Times New Roman"/>
          <w:sz w:val="24"/>
          <w:szCs w:val="24"/>
        </w:rPr>
      </w:pPr>
    </w:p>
    <w:p w:rsidR="00DA69B1" w:rsidRDefault="00C01AB3"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250190</wp:posOffset>
            </wp:positionH>
            <wp:positionV relativeFrom="paragraph">
              <wp:posOffset>141605</wp:posOffset>
            </wp:positionV>
            <wp:extent cx="4820285" cy="1696720"/>
            <wp:effectExtent l="0" t="0" r="0" b="0"/>
            <wp:wrapTight wrapText="bothSides">
              <wp:wrapPolygon edited="0">
                <wp:start x="5805" y="970"/>
                <wp:lineTo x="5805" y="2668"/>
                <wp:lineTo x="8707" y="4850"/>
                <wp:lineTo x="2219" y="4850"/>
                <wp:lineTo x="2134" y="17704"/>
                <wp:lineTo x="3927" y="19886"/>
                <wp:lineTo x="15622" y="19886"/>
                <wp:lineTo x="15707" y="19886"/>
                <wp:lineTo x="16817" y="16734"/>
                <wp:lineTo x="18524" y="16491"/>
                <wp:lineTo x="21597" y="14066"/>
                <wp:lineTo x="21597" y="11398"/>
                <wp:lineTo x="16817" y="8731"/>
                <wp:lineTo x="16987" y="5093"/>
                <wp:lineTo x="10756" y="4850"/>
                <wp:lineTo x="18097" y="2425"/>
                <wp:lineTo x="18439" y="970"/>
                <wp:lineTo x="17073" y="970"/>
                <wp:lineTo x="5805" y="970"/>
              </wp:wrapPolygon>
            </wp:wrapTight>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C027BC" w:rsidRDefault="00C027BC" w:rsidP="00341339">
      <w:pPr>
        <w:spacing w:after="0" w:line="240" w:lineRule="auto"/>
        <w:ind w:firstLine="709"/>
        <w:jc w:val="both"/>
        <w:rPr>
          <w:rFonts w:ascii="Times New Roman" w:hAnsi="Times New Roman" w:cs="Times New Roman"/>
          <w:sz w:val="24"/>
          <w:szCs w:val="24"/>
        </w:rPr>
      </w:pPr>
    </w:p>
    <w:p w:rsidR="00C027BC" w:rsidRPr="00191D60" w:rsidRDefault="00C027BC"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 xml:space="preserve"> </w:t>
      </w:r>
    </w:p>
    <w:p w:rsidR="00C027BC" w:rsidRDefault="00C027BC" w:rsidP="00341339">
      <w:pPr>
        <w:shd w:val="clear" w:color="auto" w:fill="FFFFFF"/>
        <w:tabs>
          <w:tab w:val="left" w:pos="945"/>
        </w:tabs>
        <w:spacing w:after="0" w:line="240" w:lineRule="auto"/>
        <w:ind w:firstLine="709"/>
        <w:rPr>
          <w:rFonts w:ascii="Times New Roman" w:hAnsi="Times New Roman" w:cs="Times New Roman"/>
          <w:sz w:val="24"/>
          <w:szCs w:val="24"/>
        </w:rPr>
      </w:pPr>
    </w:p>
    <w:p w:rsidR="009A1CD1" w:rsidRDefault="009A1CD1"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9A1CD1" w:rsidRDefault="009A1CD1"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DA69B1" w:rsidRDefault="00DA69B1"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DA69B1" w:rsidRDefault="00DA69B1"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DA69B1" w:rsidRDefault="00DA69B1"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DA69B1" w:rsidRDefault="00DA69B1"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DA69B1" w:rsidRDefault="00DA69B1"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DA69B1" w:rsidRDefault="00C01AB3" w:rsidP="00341339">
      <w:pPr>
        <w:shd w:val="clear" w:color="auto" w:fill="FFFFFF"/>
        <w:tabs>
          <w:tab w:val="left" w:pos="94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Из анализа следует, что все образовательные организации района проводят большую работу по повышению качества образования.</w:t>
      </w:r>
    </w:p>
    <w:p w:rsidR="003327F9" w:rsidRDefault="003327F9" w:rsidP="008B0034">
      <w:pPr>
        <w:spacing w:after="0" w:line="240" w:lineRule="auto"/>
        <w:ind w:firstLine="709"/>
        <w:jc w:val="both"/>
        <w:rPr>
          <w:rFonts w:ascii="Times New Roman" w:hAnsi="Times New Roman" w:cs="Times New Roman"/>
          <w:sz w:val="24"/>
          <w:szCs w:val="24"/>
        </w:rPr>
      </w:pPr>
      <w:r w:rsidRPr="005E0FA9">
        <w:rPr>
          <w:rFonts w:ascii="Times New Roman" w:hAnsi="Times New Roman" w:cs="Times New Roman"/>
          <w:bCs/>
          <w:spacing w:val="-7"/>
          <w:sz w:val="24"/>
          <w:szCs w:val="24"/>
        </w:rPr>
        <w:t xml:space="preserve">3.1.2 .    </w:t>
      </w:r>
      <w:r w:rsidRPr="005E0FA9">
        <w:rPr>
          <w:rFonts w:ascii="Times New Roman" w:hAnsi="Times New Roman" w:cs="Times New Roman"/>
          <w:sz w:val="24"/>
          <w:szCs w:val="24"/>
        </w:rPr>
        <w:t>Государственная итоговая аттестация в школах района прошла в соответствии со всеми нормативно-правовыми и  организационно-распорядительными документами органов образования разных уровне</w:t>
      </w:r>
      <w:r w:rsidR="005E0FA9">
        <w:rPr>
          <w:rFonts w:ascii="Times New Roman" w:hAnsi="Times New Roman" w:cs="Times New Roman"/>
          <w:sz w:val="24"/>
          <w:szCs w:val="24"/>
        </w:rPr>
        <w:t>й. По итогам проведения ГИА-2020</w:t>
      </w:r>
      <w:r w:rsidRPr="005E0FA9">
        <w:rPr>
          <w:rFonts w:ascii="Times New Roman" w:hAnsi="Times New Roman" w:cs="Times New Roman"/>
          <w:sz w:val="24"/>
          <w:szCs w:val="24"/>
        </w:rPr>
        <w:t xml:space="preserve"> можно назвать следующие результаты.</w:t>
      </w:r>
    </w:p>
    <w:p w:rsidR="009811C2" w:rsidRPr="009811C2" w:rsidRDefault="009811C2" w:rsidP="009811C2">
      <w:pPr>
        <w:spacing w:line="240" w:lineRule="auto"/>
        <w:jc w:val="both"/>
        <w:rPr>
          <w:rFonts w:ascii="Times New Roman" w:eastAsia="Times New Roman" w:hAnsi="Times New Roman" w:cs="Times New Roman"/>
          <w:sz w:val="24"/>
          <w:szCs w:val="24"/>
        </w:rPr>
      </w:pPr>
      <w:r w:rsidRPr="009811C2">
        <w:rPr>
          <w:color w:val="002060"/>
          <w:sz w:val="24"/>
          <w:szCs w:val="24"/>
        </w:rPr>
        <w:t xml:space="preserve">         </w:t>
      </w:r>
      <w:r w:rsidRPr="009811C2">
        <w:rPr>
          <w:rFonts w:ascii="Times New Roman" w:hAnsi="Times New Roman" w:cs="Times New Roman"/>
          <w:color w:val="000000" w:themeColor="text1"/>
          <w:sz w:val="24"/>
          <w:szCs w:val="24"/>
          <w:u w:val="single"/>
        </w:rPr>
        <w:t>В 2019 - 2020  учебном году  итоговая аттестация  выпускников  9-х классов  ОО Лешуконского района</w:t>
      </w:r>
      <w:r w:rsidRPr="009811C2">
        <w:rPr>
          <w:rFonts w:ascii="Times New Roman" w:hAnsi="Times New Roman" w:cs="Times New Roman"/>
          <w:color w:val="000000" w:themeColor="text1"/>
          <w:sz w:val="24"/>
          <w:szCs w:val="24"/>
        </w:rPr>
        <w:t xml:space="preserve">   проходила  в форме промежуточной аттестации. ОГЭ и ГВЭ (для детей с ОВЗ) в связи с угрозой распространения новой коронавирусной инфекции (</w:t>
      </w:r>
      <w:r w:rsidRPr="009811C2">
        <w:rPr>
          <w:rFonts w:ascii="Times New Roman" w:hAnsi="Times New Roman" w:cs="Times New Roman"/>
          <w:color w:val="000000" w:themeColor="text1"/>
          <w:sz w:val="24"/>
          <w:szCs w:val="24"/>
          <w:lang w:val="en-US"/>
        </w:rPr>
        <w:t>COVID</w:t>
      </w:r>
      <w:r w:rsidRPr="009811C2">
        <w:rPr>
          <w:rFonts w:ascii="Times New Roman" w:hAnsi="Times New Roman" w:cs="Times New Roman"/>
          <w:color w:val="000000" w:themeColor="text1"/>
          <w:sz w:val="24"/>
          <w:szCs w:val="24"/>
        </w:rPr>
        <w:t xml:space="preserve">-2019) не было.  </w:t>
      </w:r>
      <w:r w:rsidRPr="009811C2">
        <w:rPr>
          <w:rFonts w:ascii="Times New Roman" w:hAnsi="Times New Roman"/>
          <w:color w:val="000000" w:themeColor="text1"/>
          <w:sz w:val="24"/>
          <w:szCs w:val="24"/>
        </w:rPr>
        <w:t xml:space="preserve">Выпуск из  9-ых классов составил  75 человек.  74 выпускника получили аттестаты, </w:t>
      </w:r>
      <w:r w:rsidRPr="009811C2">
        <w:rPr>
          <w:rFonts w:ascii="Times New Roman" w:eastAsia="Times New Roman" w:hAnsi="Times New Roman" w:cs="Times New Roman"/>
          <w:sz w:val="24"/>
          <w:szCs w:val="24"/>
        </w:rPr>
        <w:t xml:space="preserve">1 выпускник получил свидетельство об обучении, т.к. обучался по  адаптированной образовательной программе для детей с интеллектуальными нарушениями. </w:t>
      </w:r>
    </w:p>
    <w:p w:rsidR="009811C2" w:rsidRPr="009811C2" w:rsidRDefault="009811C2" w:rsidP="009811C2">
      <w:pPr>
        <w:spacing w:line="240" w:lineRule="auto"/>
        <w:jc w:val="both"/>
        <w:rPr>
          <w:rFonts w:ascii="Times New Roman" w:hAnsi="Times New Roman" w:cs="Times New Roman"/>
          <w:color w:val="000000" w:themeColor="text1"/>
          <w:sz w:val="24"/>
          <w:szCs w:val="24"/>
        </w:rPr>
      </w:pPr>
      <w:r w:rsidRPr="009811C2">
        <w:rPr>
          <w:rFonts w:ascii="Times New Roman" w:hAnsi="Times New Roman" w:cs="Times New Roman"/>
          <w:color w:val="000000" w:themeColor="text1"/>
          <w:sz w:val="24"/>
          <w:szCs w:val="24"/>
        </w:rPr>
        <w:t xml:space="preserve">         </w:t>
      </w:r>
      <w:r w:rsidRPr="009811C2">
        <w:rPr>
          <w:rFonts w:ascii="Times New Roman" w:hAnsi="Times New Roman" w:cs="Times New Roman"/>
          <w:color w:val="000000" w:themeColor="text1"/>
          <w:sz w:val="24"/>
          <w:szCs w:val="24"/>
          <w:u w:val="single"/>
        </w:rPr>
        <w:t>В 2020 году  государственную  итоговую  аттестацию по программам  среднего  общего образования выпускники  11 классов</w:t>
      </w:r>
      <w:r w:rsidRPr="009811C2">
        <w:rPr>
          <w:rFonts w:ascii="Times New Roman" w:hAnsi="Times New Roman" w:cs="Times New Roman"/>
          <w:color w:val="000000" w:themeColor="text1"/>
          <w:sz w:val="24"/>
          <w:szCs w:val="24"/>
        </w:rPr>
        <w:t xml:space="preserve">   средних школ района прошли в форме промежуточной аттестации. Обязательные ЕГЭ И ГВЭ были отменены в связи с угрозой распространения новой коронавирусной инфекции (</w:t>
      </w:r>
      <w:r w:rsidRPr="009811C2">
        <w:rPr>
          <w:rFonts w:ascii="Times New Roman" w:hAnsi="Times New Roman" w:cs="Times New Roman"/>
          <w:color w:val="000000" w:themeColor="text1"/>
          <w:sz w:val="24"/>
          <w:szCs w:val="24"/>
          <w:lang w:val="en-US"/>
        </w:rPr>
        <w:t>COVID</w:t>
      </w:r>
      <w:r w:rsidRPr="009811C2">
        <w:rPr>
          <w:rFonts w:ascii="Times New Roman" w:hAnsi="Times New Roman" w:cs="Times New Roman"/>
          <w:color w:val="000000" w:themeColor="text1"/>
          <w:sz w:val="24"/>
          <w:szCs w:val="24"/>
        </w:rPr>
        <w:t>-2019). Выпуск из 11-х классов составил 49 человек. 48 человек получили аттестаты, 1</w:t>
      </w:r>
      <w:r w:rsidRPr="009811C2">
        <w:rPr>
          <w:rFonts w:ascii="Times New Roman" w:eastAsia="Times New Roman" w:hAnsi="Times New Roman" w:cs="Times New Roman"/>
          <w:sz w:val="24"/>
          <w:szCs w:val="24"/>
        </w:rPr>
        <w:t xml:space="preserve"> ученик обучался по адаптированной образовательной программе для детей с интеллектуальными нарушениями. Получил свидетельство об обучении. ЕГЭ сдавали 29 </w:t>
      </w:r>
      <w:r w:rsidRPr="009811C2">
        <w:rPr>
          <w:rFonts w:ascii="Times New Roman" w:eastAsia="Times New Roman" w:hAnsi="Times New Roman" w:cs="Times New Roman"/>
          <w:sz w:val="24"/>
          <w:szCs w:val="24"/>
        </w:rPr>
        <w:lastRenderedPageBreak/>
        <w:t xml:space="preserve">выпускников для поступления в ВУЗы: </w:t>
      </w:r>
      <w:r w:rsidRPr="009811C2">
        <w:rPr>
          <w:rFonts w:ascii="Times New Roman" w:hAnsi="Times New Roman" w:cs="Times New Roman"/>
          <w:color w:val="000000" w:themeColor="text1"/>
          <w:sz w:val="24"/>
          <w:szCs w:val="24"/>
        </w:rPr>
        <w:t xml:space="preserve">ЛСОШ – 16 чел.,  УСОШ – 11 чел., КСОШ - 2 чел. </w:t>
      </w:r>
      <w:r w:rsidRPr="009811C2">
        <w:rPr>
          <w:rFonts w:ascii="Times New Roman" w:eastAsia="Times New Roman" w:hAnsi="Times New Roman" w:cs="Times New Roman"/>
          <w:sz w:val="24"/>
          <w:szCs w:val="24"/>
        </w:rPr>
        <w:t xml:space="preserve"> Сроки ЕГЭ были перенесены на июль 2020 года и прошли ЕГЭ в период с 03 по 22 июля 2020 года.</w:t>
      </w:r>
      <w:r w:rsidRPr="009811C2">
        <w:rPr>
          <w:rFonts w:ascii="Times New Roman" w:hAnsi="Times New Roman" w:cs="Times New Roman"/>
          <w:color w:val="000000" w:themeColor="text1"/>
          <w:sz w:val="24"/>
          <w:szCs w:val="24"/>
        </w:rPr>
        <w:t xml:space="preserve"> Выбраны были все предметы: информатика (4 человека), география (1 человек), литература (1 человек), русский язык (29 человек), математика профиль (22 человека), история (5 человек), физика 12 человек), обществознание (11 человек), химия (1 человек), биология (1 человек), английский письменный (1 человек), английский устный (1 человек).</w:t>
      </w:r>
    </w:p>
    <w:p w:rsidR="009811C2" w:rsidRPr="009811C2" w:rsidRDefault="009811C2" w:rsidP="009811C2">
      <w:pPr>
        <w:spacing w:line="240" w:lineRule="auto"/>
        <w:jc w:val="both"/>
        <w:rPr>
          <w:rFonts w:ascii="Times New Roman" w:hAnsi="Times New Roman" w:cs="Times New Roman"/>
          <w:i/>
          <w:color w:val="000000" w:themeColor="text1"/>
          <w:sz w:val="24"/>
          <w:szCs w:val="24"/>
        </w:rPr>
      </w:pPr>
      <w:r w:rsidRPr="009811C2">
        <w:rPr>
          <w:rFonts w:ascii="Times New Roman" w:hAnsi="Times New Roman" w:cs="Times New Roman"/>
          <w:b/>
          <w:color w:val="000000" w:themeColor="text1"/>
          <w:sz w:val="24"/>
          <w:szCs w:val="24"/>
          <w:u w:val="single"/>
        </w:rPr>
        <w:t>Русский язык</w:t>
      </w:r>
      <w:r w:rsidRPr="009811C2">
        <w:rPr>
          <w:rFonts w:ascii="Times New Roman" w:hAnsi="Times New Roman" w:cs="Times New Roman"/>
          <w:color w:val="000000" w:themeColor="text1"/>
          <w:sz w:val="24"/>
          <w:szCs w:val="24"/>
        </w:rPr>
        <w:t xml:space="preserve"> – ЕГЭ -  сдавали 29 человек. Самые  высокие  баллы получены у выпускников: Лешуковой Ирины (ЛСОШ) - 98, Бойчук Валерии (ЛСОШ) – 96, Иванова Никиты (ЛСОШ) – 94, Новикова Кирилла  (ЛСОШ) – 91, Титова  Вадима (УСОШ) – 96, Васякиной  Людмилы (УСОШ) – 96. Впервые в Лешуконском районе результат 100 баллов у Архиповой Натальи (ЛСОШ). </w:t>
      </w:r>
      <w:r w:rsidRPr="009811C2">
        <w:rPr>
          <w:rFonts w:ascii="Times New Roman" w:hAnsi="Times New Roman" w:cs="Times New Roman"/>
          <w:i/>
          <w:color w:val="000000" w:themeColor="text1"/>
          <w:sz w:val="24"/>
          <w:szCs w:val="24"/>
        </w:rPr>
        <w:t>Средний балл по району- 81,5, по России – 71,6.</w:t>
      </w:r>
    </w:p>
    <w:p w:rsidR="009811C2" w:rsidRPr="009811C2" w:rsidRDefault="009811C2" w:rsidP="009811C2">
      <w:pPr>
        <w:spacing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u w:val="single"/>
        </w:rPr>
        <w:t>Математику  базового</w:t>
      </w:r>
      <w:r w:rsidRPr="009811C2">
        <w:rPr>
          <w:rFonts w:ascii="Times New Roman" w:hAnsi="Times New Roman" w:cs="Times New Roman"/>
          <w:color w:val="000000" w:themeColor="text1"/>
          <w:sz w:val="24"/>
          <w:szCs w:val="24"/>
          <w:u w:val="single"/>
        </w:rPr>
        <w:t xml:space="preserve">  уровня</w:t>
      </w:r>
      <w:r w:rsidRPr="009811C2">
        <w:rPr>
          <w:rFonts w:ascii="Times New Roman" w:hAnsi="Times New Roman" w:cs="Times New Roman"/>
          <w:color w:val="000000" w:themeColor="text1"/>
          <w:sz w:val="24"/>
          <w:szCs w:val="24"/>
        </w:rPr>
        <w:t xml:space="preserve">  не сдавали. </w:t>
      </w:r>
      <w:r w:rsidRPr="009811C2">
        <w:rPr>
          <w:rFonts w:ascii="Times New Roman" w:hAnsi="Times New Roman" w:cs="Times New Roman"/>
          <w:b/>
          <w:color w:val="000000" w:themeColor="text1"/>
          <w:sz w:val="24"/>
          <w:szCs w:val="24"/>
          <w:u w:val="single"/>
        </w:rPr>
        <w:t>Математику профильного уровня</w:t>
      </w:r>
      <w:r w:rsidRPr="009811C2">
        <w:rPr>
          <w:rFonts w:ascii="Times New Roman" w:hAnsi="Times New Roman" w:cs="Times New Roman"/>
          <w:color w:val="000000" w:themeColor="text1"/>
          <w:sz w:val="24"/>
          <w:szCs w:val="24"/>
        </w:rPr>
        <w:t xml:space="preserve">  сдавали 22 выпускника. Высокие результаты по предмету показали: Титов Вадим (УСОШ) – 84, Иванов Никита (ЛСОШ) – 80, Новиков Кирилл (ЛСОШ) – 76, Базарев Павел и Автомонов Вячеслав (ЛСОШ) – по 72, Федотова Екатерина и Шехирев Даниил (УСОШ) – по 70. </w:t>
      </w:r>
      <w:r w:rsidRPr="009811C2">
        <w:rPr>
          <w:rFonts w:ascii="Times New Roman" w:hAnsi="Times New Roman" w:cs="Times New Roman"/>
          <w:i/>
          <w:color w:val="000000" w:themeColor="text1"/>
          <w:sz w:val="24"/>
          <w:szCs w:val="24"/>
        </w:rPr>
        <w:t>Средний балл по району- 51,9, по России – 54,2.</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u w:val="single"/>
        </w:rPr>
        <w:t>Лучшие результаты по предметам по выбору:</w:t>
      </w:r>
      <w:r w:rsidRPr="009811C2">
        <w:rPr>
          <w:rFonts w:ascii="Times New Roman" w:hAnsi="Times New Roman" w:cs="Times New Roman"/>
          <w:color w:val="000000" w:themeColor="text1"/>
          <w:sz w:val="24"/>
          <w:szCs w:val="24"/>
        </w:rPr>
        <w:t xml:space="preserve">  </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 xml:space="preserve">информатика и ИКТ: </w:t>
      </w:r>
      <w:r w:rsidRPr="009811C2">
        <w:rPr>
          <w:rFonts w:ascii="Times New Roman" w:hAnsi="Times New Roman" w:cs="Times New Roman"/>
          <w:color w:val="000000" w:themeColor="text1"/>
          <w:sz w:val="24"/>
          <w:szCs w:val="24"/>
        </w:rPr>
        <w:t xml:space="preserve">Иванов Никита (ЛСОШ) – 75. </w:t>
      </w:r>
      <w:r w:rsidRPr="009811C2">
        <w:rPr>
          <w:rFonts w:ascii="Times New Roman" w:hAnsi="Times New Roman" w:cs="Times New Roman"/>
          <w:i/>
          <w:color w:val="000000" w:themeColor="text1"/>
          <w:sz w:val="24"/>
          <w:szCs w:val="24"/>
        </w:rPr>
        <w:t>Средний балл по району- 53,5, по России – 61,2.</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география:</w:t>
      </w:r>
      <w:r w:rsidRPr="009811C2">
        <w:rPr>
          <w:rFonts w:ascii="Times New Roman" w:hAnsi="Times New Roman" w:cs="Times New Roman"/>
          <w:color w:val="000000" w:themeColor="text1"/>
          <w:sz w:val="24"/>
          <w:szCs w:val="24"/>
        </w:rPr>
        <w:t xml:space="preserve"> Шишов Иван (ЛСОШ) – 65. </w:t>
      </w:r>
      <w:r w:rsidRPr="009811C2">
        <w:rPr>
          <w:rFonts w:ascii="Times New Roman" w:hAnsi="Times New Roman" w:cs="Times New Roman"/>
          <w:i/>
          <w:color w:val="000000" w:themeColor="text1"/>
          <w:sz w:val="24"/>
          <w:szCs w:val="24"/>
        </w:rPr>
        <w:t>Средний балл по району- 65, по России – 60,1.</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литература:</w:t>
      </w:r>
      <w:r w:rsidRPr="009811C2">
        <w:rPr>
          <w:rFonts w:ascii="Times New Roman" w:hAnsi="Times New Roman" w:cs="Times New Roman"/>
          <w:color w:val="000000" w:themeColor="text1"/>
          <w:sz w:val="24"/>
          <w:szCs w:val="24"/>
        </w:rPr>
        <w:t xml:space="preserve"> Архипова Наталья – 84. </w:t>
      </w:r>
      <w:r w:rsidRPr="009811C2">
        <w:rPr>
          <w:rFonts w:ascii="Times New Roman" w:hAnsi="Times New Roman" w:cs="Times New Roman"/>
          <w:i/>
          <w:color w:val="000000" w:themeColor="text1"/>
          <w:sz w:val="24"/>
          <w:szCs w:val="24"/>
        </w:rPr>
        <w:t>Средний балл по району- 84, по России – 66,3.</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физика:</w:t>
      </w:r>
      <w:r w:rsidRPr="009811C2">
        <w:rPr>
          <w:rFonts w:ascii="Times New Roman" w:hAnsi="Times New Roman" w:cs="Times New Roman"/>
          <w:color w:val="000000" w:themeColor="text1"/>
          <w:sz w:val="24"/>
          <w:szCs w:val="24"/>
        </w:rPr>
        <w:t xml:space="preserve"> Титов Вадим (УСОШ) – 91, Новиков Кирилл (ЛСОШ)  - 87. </w:t>
      </w:r>
      <w:r w:rsidRPr="009811C2">
        <w:rPr>
          <w:rFonts w:ascii="Times New Roman" w:hAnsi="Times New Roman" w:cs="Times New Roman"/>
          <w:i/>
          <w:color w:val="000000" w:themeColor="text1"/>
          <w:sz w:val="24"/>
          <w:szCs w:val="24"/>
        </w:rPr>
        <w:t>Средний балл по району- 55,6, по России – 54,5.</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история:</w:t>
      </w:r>
      <w:r w:rsidRPr="009811C2">
        <w:rPr>
          <w:rFonts w:ascii="Times New Roman" w:hAnsi="Times New Roman" w:cs="Times New Roman"/>
          <w:color w:val="000000" w:themeColor="text1"/>
          <w:sz w:val="24"/>
          <w:szCs w:val="24"/>
        </w:rPr>
        <w:t xml:space="preserve"> Заозерская Ирина (ЛСОШ) – 83.  </w:t>
      </w:r>
      <w:r w:rsidRPr="009811C2">
        <w:rPr>
          <w:rFonts w:ascii="Times New Roman" w:hAnsi="Times New Roman" w:cs="Times New Roman"/>
          <w:i/>
          <w:color w:val="000000" w:themeColor="text1"/>
          <w:sz w:val="24"/>
          <w:szCs w:val="24"/>
        </w:rPr>
        <w:t>Средний балл по району- 72,4, по России – 56,4.</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химия:</w:t>
      </w:r>
      <w:r w:rsidRPr="009811C2">
        <w:rPr>
          <w:rFonts w:ascii="Times New Roman" w:hAnsi="Times New Roman" w:cs="Times New Roman"/>
          <w:color w:val="000000" w:themeColor="text1"/>
          <w:sz w:val="24"/>
          <w:szCs w:val="24"/>
        </w:rPr>
        <w:t xml:space="preserve"> Базарев Павел (ЛСОШ) – 84. </w:t>
      </w:r>
      <w:r w:rsidRPr="009811C2">
        <w:rPr>
          <w:rFonts w:ascii="Times New Roman" w:hAnsi="Times New Roman" w:cs="Times New Roman"/>
          <w:i/>
          <w:color w:val="000000" w:themeColor="text1"/>
          <w:sz w:val="24"/>
          <w:szCs w:val="24"/>
        </w:rPr>
        <w:t>Средний балл по району- 84, по России – 54,4.</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обществознание:</w:t>
      </w:r>
      <w:r w:rsidRPr="009811C2">
        <w:rPr>
          <w:rFonts w:ascii="Times New Roman" w:hAnsi="Times New Roman" w:cs="Times New Roman"/>
          <w:color w:val="000000" w:themeColor="text1"/>
          <w:sz w:val="24"/>
          <w:szCs w:val="24"/>
        </w:rPr>
        <w:t xml:space="preserve">  Васякина Людмила (УСОШ) – 83, Архипова Наталья  (ЛСОШ) – 81. </w:t>
      </w:r>
      <w:r w:rsidRPr="009811C2">
        <w:rPr>
          <w:rFonts w:ascii="Times New Roman" w:hAnsi="Times New Roman" w:cs="Times New Roman"/>
          <w:i/>
          <w:color w:val="000000" w:themeColor="text1"/>
          <w:sz w:val="24"/>
          <w:szCs w:val="24"/>
        </w:rPr>
        <w:t>Средний балл по району- 65,8, по России – 56,3.</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биология:</w:t>
      </w:r>
      <w:r w:rsidRPr="009811C2">
        <w:rPr>
          <w:rFonts w:ascii="Times New Roman" w:hAnsi="Times New Roman" w:cs="Times New Roman"/>
          <w:color w:val="000000" w:themeColor="text1"/>
          <w:sz w:val="24"/>
          <w:szCs w:val="24"/>
        </w:rPr>
        <w:t xml:space="preserve"> Базарев Павел (ЛСОШ) – 61.</w:t>
      </w:r>
      <w:r w:rsidRPr="009811C2">
        <w:rPr>
          <w:rFonts w:ascii="Times New Roman" w:hAnsi="Times New Roman" w:cs="Times New Roman"/>
          <w:i/>
          <w:color w:val="000000" w:themeColor="text1"/>
          <w:sz w:val="24"/>
          <w:szCs w:val="24"/>
        </w:rPr>
        <w:t>Средний балл по району- 61, по России – 51,5.</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b/>
          <w:color w:val="000000" w:themeColor="text1"/>
          <w:sz w:val="24"/>
          <w:szCs w:val="24"/>
        </w:rPr>
        <w:t>английский язык (устный и письменный):</w:t>
      </w:r>
      <w:r w:rsidRPr="009811C2">
        <w:rPr>
          <w:rFonts w:ascii="Times New Roman" w:hAnsi="Times New Roman" w:cs="Times New Roman"/>
          <w:color w:val="000000" w:themeColor="text1"/>
          <w:sz w:val="24"/>
          <w:szCs w:val="24"/>
        </w:rPr>
        <w:t xml:space="preserve"> Васякина Людмила -79. </w:t>
      </w:r>
      <w:r w:rsidRPr="009811C2">
        <w:rPr>
          <w:rFonts w:ascii="Times New Roman" w:hAnsi="Times New Roman" w:cs="Times New Roman"/>
          <w:i/>
          <w:color w:val="000000" w:themeColor="text1"/>
          <w:sz w:val="24"/>
          <w:szCs w:val="24"/>
        </w:rPr>
        <w:t>Средний балл по району- 79, по России – 70,9.</w:t>
      </w:r>
    </w:p>
    <w:p w:rsidR="009811C2" w:rsidRPr="009811C2" w:rsidRDefault="009811C2" w:rsidP="009811C2">
      <w:pPr>
        <w:spacing w:after="0" w:line="240" w:lineRule="auto"/>
        <w:jc w:val="both"/>
        <w:rPr>
          <w:rFonts w:ascii="Times New Roman" w:hAnsi="Times New Roman" w:cs="Times New Roman"/>
          <w:color w:val="000000" w:themeColor="text1"/>
          <w:sz w:val="24"/>
          <w:szCs w:val="24"/>
        </w:rPr>
      </w:pPr>
      <w:r w:rsidRPr="009811C2">
        <w:rPr>
          <w:rFonts w:ascii="Times New Roman" w:hAnsi="Times New Roman" w:cs="Times New Roman"/>
          <w:color w:val="000000" w:themeColor="text1"/>
          <w:sz w:val="24"/>
          <w:szCs w:val="24"/>
        </w:rPr>
        <w:t>Выпускники МБОУ «КСОШ» высоких баллов не показали. Серебряная медалистка Грязнова Мария набрала свыше  75 баллов только по русскому языку (89), история (68) и обществознание (54).  Таким образом, наши выпускники показали хорошие результаты ЕГЭ, но экзамены и сдавали только те выпускники, кому это было нужно для поступления в ВУЗы и СУЗы.</w:t>
      </w:r>
    </w:p>
    <w:p w:rsidR="009811C2" w:rsidRPr="009811C2" w:rsidRDefault="009811C2" w:rsidP="009811C2">
      <w:pPr>
        <w:spacing w:line="240" w:lineRule="auto"/>
        <w:jc w:val="both"/>
        <w:rPr>
          <w:rFonts w:ascii="Times New Roman" w:eastAsia="Arial Unicode MS" w:hAnsi="Times New Roman" w:cs="Times New Roman"/>
          <w:color w:val="000000" w:themeColor="text1"/>
          <w:sz w:val="24"/>
          <w:szCs w:val="24"/>
        </w:rPr>
      </w:pPr>
      <w:r w:rsidRPr="009811C2">
        <w:rPr>
          <w:rFonts w:ascii="Times New Roman" w:hAnsi="Times New Roman" w:cs="Times New Roman"/>
          <w:color w:val="000000" w:themeColor="text1"/>
          <w:sz w:val="24"/>
          <w:szCs w:val="24"/>
        </w:rPr>
        <w:t xml:space="preserve"> ППЭ № 151 МБОУ «Лешуконская средняя общеобразовательная школа (руководитель ППЭ  Сокотова Н.А.)  работал с 25 июня по 22 июля 2020 года. За этот период проведено 3 апробационных мероприятия с участием организаторов ЕГЭ и 7 дней экзаменов.   В соответствии с документами Министерства Просвещения РФ и Рособрнадзора проведение ЕГЭ в 2020 году имело </w:t>
      </w:r>
      <w:r w:rsidRPr="009811C2">
        <w:rPr>
          <w:rFonts w:ascii="Times New Roman" w:hAnsi="Times New Roman" w:cs="Times New Roman"/>
          <w:color w:val="000000" w:themeColor="text1"/>
          <w:sz w:val="24"/>
          <w:szCs w:val="24"/>
          <w:u w:val="single"/>
        </w:rPr>
        <w:t>свои особенности</w:t>
      </w:r>
      <w:r w:rsidRPr="009811C2">
        <w:rPr>
          <w:rFonts w:ascii="Times New Roman" w:hAnsi="Times New Roman" w:cs="Times New Roman"/>
          <w:color w:val="000000" w:themeColor="text1"/>
          <w:sz w:val="24"/>
          <w:szCs w:val="24"/>
        </w:rPr>
        <w:t xml:space="preserve">: ППЭ -151 оснащено 4 рециркуляторами воздуха, бесконтактным термометром, средствами индивидуальной защиты (маски, перчатки, дезинфицирующие средства), проводилась уборка помещений до и после ЕГЭ, соблюдена дистанция 1,5 метра в аудиториях, нанесена разметка, разработаны графики прибытия в ППЭ, в аудиториях по 10 человек, организовано видеонаблюдение: установлены видеокамеры- онлайн  в 3-х кабинетах и  штабе. В аудиториях ППЭ, перед выпускниками, проводилась печать полного  комплекта бланков, КИМов. Кроме того, в  ППЭ работал  сотрудник  полиции, обеспеченный переносным   металлодетектором.  Большая работа была проведена по созданию РИС  ЕГЭ, которая обновлялась в связи с коронавирусом. Была организована работа  выпускниками МБОУ «КСОШ» по их доставке,  питанию, оплате проезда.   Организация питания для ребенка с ОВЗ. Организация ЕГЭ прошла  в соответствии с инструкциями.  Все организаторы в  ППЭ (22 человека), руководитель ППЭ, члены ГЭК, два технических специалиста, представители полиции, районной больницы – </w:t>
      </w:r>
      <w:r w:rsidRPr="009811C2">
        <w:rPr>
          <w:rFonts w:ascii="Times New Roman" w:hAnsi="Times New Roman" w:cs="Times New Roman"/>
          <w:color w:val="000000" w:themeColor="text1"/>
          <w:sz w:val="24"/>
          <w:szCs w:val="24"/>
        </w:rPr>
        <w:lastRenderedPageBreak/>
        <w:t>работали ответственно, чётко исполняли свои обязанности. Общественного наблюдения на ЕГЭ не было. Апелляций и замечаний по проведению ЕГЭ не поступило. В Архангельской области в</w:t>
      </w:r>
      <w:r w:rsidRPr="009811C2">
        <w:rPr>
          <w:rFonts w:ascii="Calibri" w:hAnsi="Calibri"/>
          <w:color w:val="000000"/>
          <w:sz w:val="24"/>
          <w:szCs w:val="24"/>
          <w:shd w:val="clear" w:color="auto" w:fill="FFFFFF"/>
        </w:rPr>
        <w:t xml:space="preserve"> </w:t>
      </w:r>
      <w:r w:rsidRPr="009811C2">
        <w:rPr>
          <w:rFonts w:ascii="Times New Roman" w:eastAsia="Arial Unicode MS" w:hAnsi="Times New Roman" w:cs="Times New Roman"/>
          <w:color w:val="000000"/>
          <w:sz w:val="24"/>
          <w:szCs w:val="24"/>
          <w:shd w:val="clear" w:color="auto" w:fill="FFFFFF"/>
        </w:rPr>
        <w:t>основном этапе ЕГЭ-2020 приняли участие более шести тысяч выпускников школ,  было открыто 79 пунктов проведения ЕГЭ.</w:t>
      </w:r>
    </w:p>
    <w:p w:rsidR="009811C2" w:rsidRPr="009811C2" w:rsidRDefault="009811C2" w:rsidP="009811C2">
      <w:pPr>
        <w:tabs>
          <w:tab w:val="left" w:pos="9781"/>
        </w:tabs>
        <w:spacing w:line="240" w:lineRule="auto"/>
        <w:jc w:val="center"/>
        <w:rPr>
          <w:rFonts w:ascii="Times New Roman" w:hAnsi="Times New Roman" w:cs="Times New Roman"/>
          <w:b/>
          <w:color w:val="000000" w:themeColor="text1"/>
          <w:sz w:val="24"/>
          <w:szCs w:val="24"/>
          <w:u w:val="single"/>
        </w:rPr>
      </w:pPr>
      <w:r w:rsidRPr="009811C2">
        <w:rPr>
          <w:rFonts w:ascii="Times New Roman" w:hAnsi="Times New Roman" w:cs="Times New Roman"/>
          <w:b/>
          <w:color w:val="000000" w:themeColor="text1"/>
          <w:sz w:val="24"/>
          <w:szCs w:val="24"/>
          <w:u w:val="single"/>
        </w:rPr>
        <w:t>Итоги выпуска 2019-2020  учебного года:</w:t>
      </w:r>
    </w:p>
    <w:p w:rsidR="009811C2" w:rsidRPr="009811C2" w:rsidRDefault="009811C2" w:rsidP="009811C2">
      <w:pPr>
        <w:pStyle w:val="a9"/>
        <w:tabs>
          <w:tab w:val="left" w:pos="9923"/>
        </w:tabs>
        <w:jc w:val="both"/>
        <w:rPr>
          <w:rFonts w:ascii="Times New Roman" w:hAnsi="Times New Roman"/>
          <w:color w:val="000000" w:themeColor="text1"/>
          <w:sz w:val="24"/>
        </w:rPr>
      </w:pPr>
      <w:r w:rsidRPr="009811C2">
        <w:rPr>
          <w:rFonts w:ascii="Times New Roman" w:hAnsi="Times New Roman"/>
          <w:color w:val="000000" w:themeColor="text1"/>
          <w:sz w:val="24"/>
        </w:rPr>
        <w:t xml:space="preserve">     </w:t>
      </w:r>
      <w:r w:rsidRPr="009811C2">
        <w:rPr>
          <w:rFonts w:ascii="Times New Roman" w:hAnsi="Times New Roman"/>
          <w:color w:val="000000" w:themeColor="text1"/>
          <w:sz w:val="24"/>
          <w:u w:val="single"/>
        </w:rPr>
        <w:t>9 классы</w:t>
      </w:r>
      <w:r w:rsidRPr="009811C2">
        <w:rPr>
          <w:rFonts w:ascii="Times New Roman" w:hAnsi="Times New Roman"/>
          <w:color w:val="000000" w:themeColor="text1"/>
          <w:sz w:val="24"/>
        </w:rPr>
        <w:t xml:space="preserve"> - обучалось 75, аттестат получили 74, в т.ч. 2 чел. получили аттестат с отличием (ЛСОШ,  КСОШ).</w:t>
      </w:r>
    </w:p>
    <w:p w:rsidR="009811C2" w:rsidRPr="009811C2" w:rsidRDefault="009811C2" w:rsidP="009811C2">
      <w:pPr>
        <w:pStyle w:val="a9"/>
        <w:tabs>
          <w:tab w:val="left" w:pos="9923"/>
        </w:tabs>
        <w:jc w:val="both"/>
        <w:rPr>
          <w:rFonts w:ascii="Times New Roman" w:hAnsi="Times New Roman"/>
          <w:color w:val="000000" w:themeColor="text1"/>
          <w:sz w:val="24"/>
        </w:rPr>
      </w:pPr>
      <w:r w:rsidRPr="009811C2">
        <w:rPr>
          <w:rFonts w:ascii="Times New Roman" w:hAnsi="Times New Roman"/>
          <w:color w:val="000000" w:themeColor="text1"/>
          <w:sz w:val="24"/>
        </w:rPr>
        <w:t xml:space="preserve">    </w:t>
      </w:r>
      <w:r w:rsidRPr="009811C2">
        <w:rPr>
          <w:rFonts w:ascii="Times New Roman" w:hAnsi="Times New Roman"/>
          <w:color w:val="000000" w:themeColor="text1"/>
          <w:sz w:val="24"/>
          <w:u w:val="single"/>
        </w:rPr>
        <w:t>11 классы</w:t>
      </w:r>
      <w:r w:rsidRPr="009811C2">
        <w:rPr>
          <w:rFonts w:ascii="Times New Roman" w:hAnsi="Times New Roman"/>
          <w:color w:val="000000" w:themeColor="text1"/>
          <w:sz w:val="24"/>
        </w:rPr>
        <w:t xml:space="preserve"> - обучалось  49  человек, аттестаты получили  48, в том числе  с отличием  и золотые медали  - 2ч.(ЛСОШ, УСОШ),  серебряные медали-2ч. (ЛСОШ, КСОШ).</w:t>
      </w:r>
    </w:p>
    <w:p w:rsidR="009811C2" w:rsidRPr="009811C2" w:rsidRDefault="009811C2" w:rsidP="009811C2">
      <w:pPr>
        <w:tabs>
          <w:tab w:val="left" w:pos="9923"/>
        </w:tabs>
        <w:spacing w:line="240" w:lineRule="auto"/>
        <w:jc w:val="both"/>
        <w:rPr>
          <w:rFonts w:ascii="Times New Roman" w:hAnsi="Times New Roman" w:cs="Times New Roman"/>
          <w:color w:val="000000" w:themeColor="text1"/>
          <w:sz w:val="24"/>
          <w:szCs w:val="24"/>
        </w:rPr>
      </w:pPr>
      <w:r w:rsidRPr="009811C2">
        <w:rPr>
          <w:rFonts w:ascii="Times New Roman" w:hAnsi="Times New Roman" w:cs="Times New Roman"/>
          <w:color w:val="000000" w:themeColor="text1"/>
          <w:sz w:val="24"/>
          <w:szCs w:val="24"/>
        </w:rPr>
        <w:t xml:space="preserve">    В соответствии с решениями  педсоветов  МБОУ «Лешуконская СОШ», «Устьвашская СОШ», «Койнасская СОШ»  и на основании отличных отметок за 9,10,11 классы   </w:t>
      </w:r>
      <w:r w:rsidRPr="009811C2">
        <w:rPr>
          <w:rFonts w:ascii="Times New Roman" w:hAnsi="Times New Roman" w:cs="Times New Roman"/>
          <w:b/>
          <w:color w:val="000000" w:themeColor="text1"/>
          <w:sz w:val="24"/>
          <w:szCs w:val="24"/>
        </w:rPr>
        <w:t>золотой  медалью  « За особые успехи в учении»</w:t>
      </w:r>
      <w:r w:rsidRPr="009811C2">
        <w:rPr>
          <w:rFonts w:ascii="Times New Roman" w:hAnsi="Times New Roman" w:cs="Times New Roman"/>
          <w:color w:val="000000" w:themeColor="text1"/>
          <w:sz w:val="24"/>
          <w:szCs w:val="24"/>
        </w:rPr>
        <w:t xml:space="preserve">  награждены   выпускники 11 класса:</w:t>
      </w:r>
      <w:r w:rsidRPr="009811C2">
        <w:rPr>
          <w:rFonts w:ascii="Times New Roman" w:eastAsia="Arial Unicode MS" w:hAnsi="Times New Roman" w:cs="Times New Roman"/>
          <w:color w:val="000000" w:themeColor="text1"/>
          <w:sz w:val="24"/>
          <w:szCs w:val="24"/>
        </w:rPr>
        <w:t xml:space="preserve"> </w:t>
      </w:r>
      <w:r w:rsidRPr="009811C2">
        <w:rPr>
          <w:rFonts w:ascii="Times New Roman" w:hAnsi="Times New Roman" w:cs="Times New Roman"/>
          <w:color w:val="000000" w:themeColor="text1"/>
          <w:sz w:val="24"/>
          <w:szCs w:val="24"/>
        </w:rPr>
        <w:t>Автомонов Вячеслав Сергеевич (МБОУ «Лешуконская СОШ), Титов Вадим Михайлович</w:t>
      </w:r>
      <w:r w:rsidRPr="009811C2">
        <w:rPr>
          <w:rFonts w:ascii="Times New Roman" w:eastAsia="Arial Unicode MS" w:hAnsi="Times New Roman" w:cs="Times New Roman"/>
          <w:color w:val="000000" w:themeColor="text1"/>
          <w:sz w:val="24"/>
          <w:szCs w:val="24"/>
        </w:rPr>
        <w:t xml:space="preserve"> (МБОУ «Устьвашская СОШ»),   </w:t>
      </w:r>
      <w:r w:rsidRPr="009811C2">
        <w:rPr>
          <w:rFonts w:ascii="Times New Roman" w:eastAsia="Arial Unicode MS" w:hAnsi="Times New Roman" w:cs="Times New Roman"/>
          <w:b/>
          <w:color w:val="000000" w:themeColor="text1"/>
          <w:sz w:val="24"/>
          <w:szCs w:val="24"/>
        </w:rPr>
        <w:t>серебряной медалью «</w:t>
      </w:r>
      <w:r w:rsidRPr="009811C2">
        <w:rPr>
          <w:rFonts w:ascii="Times New Roman" w:hAnsi="Times New Roman" w:cs="Times New Roman"/>
          <w:b/>
          <w:color w:val="000000" w:themeColor="text1"/>
          <w:sz w:val="24"/>
          <w:szCs w:val="24"/>
        </w:rPr>
        <w:t>За особые успехи в обучении</w:t>
      </w:r>
      <w:r w:rsidRPr="009811C2">
        <w:rPr>
          <w:rFonts w:ascii="Times New Roman" w:hAnsi="Times New Roman" w:cs="Times New Roman"/>
          <w:color w:val="000000" w:themeColor="text1"/>
          <w:sz w:val="24"/>
          <w:szCs w:val="24"/>
        </w:rPr>
        <w:t>» награждены  Архипова Наталья Ивановна (</w:t>
      </w:r>
      <w:r w:rsidRPr="009811C2">
        <w:rPr>
          <w:rFonts w:ascii="Times New Roman" w:eastAsia="Arial Unicode MS" w:hAnsi="Times New Roman" w:cs="Times New Roman"/>
          <w:color w:val="000000" w:themeColor="text1"/>
          <w:sz w:val="24"/>
          <w:szCs w:val="24"/>
        </w:rPr>
        <w:t xml:space="preserve"> МБОУ «Лешуконская  СОШ») и Грязнова Мария Анатольевна (МБОУ «Койнасская СОШ»). </w:t>
      </w:r>
      <w:r w:rsidRPr="009811C2">
        <w:rPr>
          <w:rFonts w:ascii="Times New Roman" w:eastAsia="Arial Unicode MS" w:hAnsi="Times New Roman" w:cs="Times New Roman"/>
          <w:b/>
          <w:color w:val="000000" w:themeColor="text1"/>
          <w:sz w:val="24"/>
          <w:szCs w:val="24"/>
        </w:rPr>
        <w:t xml:space="preserve">    Получили аттестаты с отличием  девятиклассники:</w:t>
      </w:r>
      <w:r w:rsidRPr="009811C2">
        <w:rPr>
          <w:rFonts w:ascii="Times New Roman" w:hAnsi="Times New Roman" w:cs="Times New Roman"/>
          <w:color w:val="000000" w:themeColor="text1"/>
          <w:sz w:val="24"/>
          <w:szCs w:val="24"/>
        </w:rPr>
        <w:t xml:space="preserve"> Иванова Ирина Алексеевна (МБОУ «Лешуконская СОШ») и  Ларионова Александра Сергеевна МБОУ «Койнасская СОШ»). </w:t>
      </w:r>
      <w:r w:rsidRPr="009811C2">
        <w:rPr>
          <w:rFonts w:ascii="Times New Roman" w:eastAsia="Arial Unicode MS" w:hAnsi="Times New Roman" w:cs="Times New Roman"/>
          <w:color w:val="000000" w:themeColor="text1"/>
          <w:sz w:val="24"/>
          <w:szCs w:val="24"/>
        </w:rPr>
        <w:t xml:space="preserve"> </w:t>
      </w:r>
      <w:r w:rsidRPr="009811C2">
        <w:rPr>
          <w:rFonts w:ascii="Times New Roman" w:eastAsia="Arial Unicode MS" w:hAnsi="Times New Roman" w:cs="Times New Roman"/>
          <w:b/>
          <w:color w:val="000000" w:themeColor="text1"/>
          <w:sz w:val="24"/>
          <w:szCs w:val="24"/>
        </w:rPr>
        <w:t xml:space="preserve">Закончили 10-й класс на «отлично»: </w:t>
      </w:r>
      <w:r w:rsidRPr="009811C2">
        <w:rPr>
          <w:rFonts w:ascii="Times New Roman" w:eastAsia="Arial Unicode MS" w:hAnsi="Times New Roman" w:cs="Times New Roman"/>
          <w:color w:val="000000" w:themeColor="text1"/>
          <w:sz w:val="24"/>
          <w:szCs w:val="24"/>
        </w:rPr>
        <w:t xml:space="preserve"> Митькина Елена Андреевна, Назаров Никита Фёдорович, Иванова Анастасия Алексеевна (МБОУ «Лешуконская СОШ») и  Кирин Илья Александрович (МБОУ «Койнасская СОШ»).  В со</w:t>
      </w:r>
      <w:r w:rsidR="00662F73">
        <w:rPr>
          <w:rFonts w:ascii="Times New Roman" w:eastAsia="Arial Unicode MS" w:hAnsi="Times New Roman" w:cs="Times New Roman"/>
          <w:color w:val="000000" w:themeColor="text1"/>
          <w:sz w:val="24"/>
          <w:szCs w:val="24"/>
        </w:rPr>
        <w:t>ответствии с Распоряжением</w:t>
      </w:r>
      <w:r w:rsidRPr="009811C2">
        <w:rPr>
          <w:rFonts w:ascii="Times New Roman" w:eastAsia="Arial Unicode MS" w:hAnsi="Times New Roman" w:cs="Times New Roman"/>
          <w:color w:val="000000" w:themeColor="text1"/>
          <w:sz w:val="24"/>
          <w:szCs w:val="24"/>
        </w:rPr>
        <w:t xml:space="preserve"> администрации МО «Лешуконский муниципальный  район» № 70 от 27.05.2020 г. и  ходатайствами образовательных учреждений района  медалистам</w:t>
      </w:r>
      <w:r w:rsidRPr="009811C2">
        <w:rPr>
          <w:rFonts w:eastAsia="Arial Unicode MS"/>
          <w:color w:val="000000" w:themeColor="text1"/>
          <w:sz w:val="24"/>
          <w:szCs w:val="24"/>
        </w:rPr>
        <w:t xml:space="preserve"> </w:t>
      </w:r>
      <w:r w:rsidRPr="009811C2">
        <w:rPr>
          <w:rFonts w:ascii="Times New Roman" w:eastAsia="Arial Unicode MS" w:hAnsi="Times New Roman" w:cs="Times New Roman"/>
          <w:color w:val="000000" w:themeColor="text1"/>
          <w:sz w:val="24"/>
          <w:szCs w:val="24"/>
        </w:rPr>
        <w:t>и отличникам  вручено  денежное вознаграждение.</w:t>
      </w:r>
      <w:r w:rsidRPr="009811C2">
        <w:rPr>
          <w:rFonts w:ascii="Times New Roman" w:hAnsi="Times New Roman" w:cs="Times New Roman"/>
          <w:color w:val="000000" w:themeColor="text1"/>
          <w:sz w:val="24"/>
          <w:szCs w:val="24"/>
        </w:rPr>
        <w:t xml:space="preserve"> </w:t>
      </w:r>
    </w:p>
    <w:p w:rsidR="009811C2" w:rsidRPr="006C137D" w:rsidRDefault="009811C2" w:rsidP="00341339">
      <w:pPr>
        <w:spacing w:after="0" w:line="240" w:lineRule="auto"/>
        <w:ind w:firstLine="709"/>
        <w:rPr>
          <w:rFonts w:ascii="Times New Roman" w:hAnsi="Times New Roman" w:cs="Times New Roman"/>
          <w:b/>
          <w:bCs/>
          <w:spacing w:val="-7"/>
          <w:sz w:val="24"/>
          <w:szCs w:val="24"/>
        </w:rPr>
      </w:pPr>
    </w:p>
    <w:p w:rsidR="000428E6" w:rsidRPr="00191D60" w:rsidRDefault="000428E6" w:rsidP="00341339">
      <w:pPr>
        <w:shd w:val="clear" w:color="auto" w:fill="FFFFFF"/>
        <w:autoSpaceDE w:val="0"/>
        <w:spacing w:after="0" w:line="240" w:lineRule="auto"/>
        <w:ind w:firstLine="709"/>
        <w:jc w:val="both"/>
        <w:rPr>
          <w:rFonts w:ascii="Times New Roman" w:hAnsi="Times New Roman" w:cs="Times New Roman"/>
          <w:sz w:val="24"/>
          <w:szCs w:val="24"/>
        </w:rPr>
      </w:pPr>
      <w:r w:rsidRPr="00D11008">
        <w:rPr>
          <w:rFonts w:ascii="Times New Roman" w:hAnsi="Times New Roman" w:cs="Times New Roman"/>
          <w:sz w:val="24"/>
          <w:szCs w:val="24"/>
        </w:rPr>
        <w:t>3.1.3. Одним из важных</w:t>
      </w:r>
      <w:r w:rsidRPr="00191D60">
        <w:rPr>
          <w:rFonts w:ascii="Times New Roman" w:hAnsi="Times New Roman" w:cs="Times New Roman"/>
          <w:sz w:val="24"/>
          <w:szCs w:val="24"/>
        </w:rPr>
        <w:t xml:space="preserve"> условий успешной реализации образовательной программы школы является проведение мониторинговых исследований организации образовательного процесса и качества образовательных услуг, что в конечном итоге позволяет совершенствовать образовательную программу и повышать ее уровень. </w:t>
      </w:r>
    </w:p>
    <w:p w:rsidR="003F623B" w:rsidRPr="003F623B" w:rsidRDefault="003F623B" w:rsidP="003F623B">
      <w:pPr>
        <w:spacing w:after="0" w:line="240" w:lineRule="auto"/>
        <w:ind w:firstLine="709"/>
        <w:jc w:val="both"/>
        <w:rPr>
          <w:rFonts w:ascii="Times New Roman" w:hAnsi="Times New Roman" w:cs="Times New Roman"/>
          <w:sz w:val="24"/>
          <w:szCs w:val="24"/>
        </w:rPr>
      </w:pPr>
      <w:r w:rsidRPr="003F623B">
        <w:rPr>
          <w:rFonts w:ascii="Times New Roman" w:hAnsi="Times New Roman" w:cs="Times New Roman"/>
          <w:sz w:val="24"/>
          <w:szCs w:val="24"/>
        </w:rPr>
        <w:t>В 2019-2020 учебном году ВПР должны были проводиться весной 2020 года, но из-за сложившейся эпидемиологической обстановки в стране (распространение коронавирусной инфекции), сроки ВПР были перенесены на осень 2020 года, т.е. на новый 2020-2021 учебный год.</w:t>
      </w:r>
    </w:p>
    <w:p w:rsidR="003F623B" w:rsidRPr="003F623B" w:rsidRDefault="003F623B" w:rsidP="003F623B">
      <w:pPr>
        <w:spacing w:after="0" w:line="240" w:lineRule="auto"/>
        <w:ind w:firstLine="709"/>
        <w:jc w:val="both"/>
        <w:rPr>
          <w:rFonts w:ascii="Times New Roman" w:hAnsi="Times New Roman" w:cs="Times New Roman"/>
          <w:sz w:val="24"/>
          <w:szCs w:val="24"/>
        </w:rPr>
      </w:pPr>
    </w:p>
    <w:p w:rsidR="003F623B" w:rsidRPr="003F623B" w:rsidRDefault="003F623B" w:rsidP="003F623B">
      <w:pPr>
        <w:spacing w:after="0" w:line="240" w:lineRule="auto"/>
        <w:ind w:firstLine="709"/>
        <w:jc w:val="center"/>
        <w:rPr>
          <w:rFonts w:ascii="Times New Roman" w:hAnsi="Times New Roman" w:cs="Times New Roman"/>
          <w:b/>
          <w:sz w:val="24"/>
          <w:szCs w:val="24"/>
          <w:u w:val="single"/>
        </w:rPr>
      </w:pPr>
      <w:r w:rsidRPr="003F623B">
        <w:rPr>
          <w:rFonts w:ascii="Times New Roman" w:hAnsi="Times New Roman" w:cs="Times New Roman"/>
          <w:b/>
          <w:sz w:val="24"/>
          <w:szCs w:val="24"/>
          <w:u w:val="single"/>
        </w:rPr>
        <w:t>Дистанционное обучение</w:t>
      </w:r>
    </w:p>
    <w:p w:rsidR="003F623B" w:rsidRPr="003F623B" w:rsidRDefault="003F623B" w:rsidP="003F623B">
      <w:pPr>
        <w:spacing w:after="0" w:line="240" w:lineRule="auto"/>
        <w:ind w:firstLine="709"/>
        <w:jc w:val="center"/>
        <w:rPr>
          <w:rFonts w:ascii="Times New Roman" w:hAnsi="Times New Roman" w:cs="Times New Roman"/>
          <w:b/>
          <w:sz w:val="24"/>
          <w:szCs w:val="24"/>
          <w:u w:val="single"/>
        </w:rPr>
      </w:pPr>
    </w:p>
    <w:p w:rsidR="003F623B" w:rsidRPr="003F623B" w:rsidRDefault="003F623B" w:rsidP="003F623B">
      <w:pPr>
        <w:spacing w:after="0" w:line="240" w:lineRule="auto"/>
        <w:ind w:firstLine="709"/>
        <w:jc w:val="both"/>
        <w:rPr>
          <w:rFonts w:ascii="Times New Roman" w:hAnsi="Times New Roman" w:cs="Times New Roman"/>
          <w:sz w:val="24"/>
          <w:szCs w:val="24"/>
        </w:rPr>
      </w:pPr>
      <w:r w:rsidRPr="003F623B">
        <w:rPr>
          <w:rFonts w:ascii="Times New Roman" w:hAnsi="Times New Roman" w:cs="Times New Roman"/>
          <w:sz w:val="24"/>
          <w:szCs w:val="24"/>
        </w:rPr>
        <w:t>С 4 четверти 2019-2020 года организация образовательной деятельности в школах района реализовывалась с использованием дистанционных образовательных технологий и электронного обучения. После весенних каникул все школы перешли на дистанционный формат обучения, т.е. дети обучались на дому (удаленно). Общение обучающихся и педагогов реализовывалось при опосредованном (на расстоянии) взаимодействии с применением информационно-телекоммуникационных сетей (социальные сети, различные учебные платформы, мобильная связь, телефон и др.).  За апрель-май 2020 года были разработаны и запущены различные платформы и онлайн-ресурсы для организации дистанционного обучения. Специалисты Управления образования, ИМЦ, педагоги школ и детских садов,  работники дополнительного образования обучались на различных курсах, слушали вебинары,  т.е. повышали уровень своей квалификации по дистанционному обучени</w:t>
      </w:r>
      <w:r w:rsidR="003C32DD">
        <w:rPr>
          <w:rFonts w:ascii="Times New Roman" w:hAnsi="Times New Roman" w:cs="Times New Roman"/>
          <w:sz w:val="24"/>
          <w:szCs w:val="24"/>
        </w:rPr>
        <w:t>ю, т.к. для всех это было новшес</w:t>
      </w:r>
      <w:r w:rsidR="003C32DD" w:rsidRPr="003F623B">
        <w:rPr>
          <w:rFonts w:ascii="Times New Roman" w:hAnsi="Times New Roman" w:cs="Times New Roman"/>
          <w:sz w:val="24"/>
          <w:szCs w:val="24"/>
        </w:rPr>
        <w:t>твом</w:t>
      </w:r>
      <w:r w:rsidRPr="003F623B">
        <w:rPr>
          <w:rFonts w:ascii="Times New Roman" w:hAnsi="Times New Roman" w:cs="Times New Roman"/>
          <w:sz w:val="24"/>
          <w:szCs w:val="24"/>
        </w:rPr>
        <w:t>.</w:t>
      </w:r>
    </w:p>
    <w:p w:rsidR="003F623B" w:rsidRPr="003F623B" w:rsidRDefault="003F623B" w:rsidP="003F623B">
      <w:pPr>
        <w:spacing w:after="0" w:line="240" w:lineRule="auto"/>
        <w:ind w:firstLine="709"/>
        <w:jc w:val="both"/>
        <w:rPr>
          <w:rFonts w:ascii="Times New Roman" w:hAnsi="Times New Roman" w:cs="Times New Roman"/>
          <w:sz w:val="24"/>
          <w:szCs w:val="24"/>
        </w:rPr>
      </w:pPr>
      <w:r w:rsidRPr="003F623B">
        <w:rPr>
          <w:rFonts w:ascii="Times New Roman" w:hAnsi="Times New Roman" w:cs="Times New Roman"/>
          <w:sz w:val="24"/>
          <w:szCs w:val="24"/>
        </w:rPr>
        <w:t xml:space="preserve">Педагоги и обучающиеся осваивали новый формат обучения, столкнулись с множеством проблем и трудностей: отсутствие мобильной связи в деревнях, отсутствие компьютерной техники, интернета, отсутствие телефонной связи и др. Проведено множество мониторингов организации дистанционного обучения и организации досуга обучающихся в каникулярный </w:t>
      </w:r>
      <w:r w:rsidRPr="003F623B">
        <w:rPr>
          <w:rFonts w:ascii="Times New Roman" w:hAnsi="Times New Roman" w:cs="Times New Roman"/>
          <w:sz w:val="24"/>
          <w:szCs w:val="24"/>
        </w:rPr>
        <w:lastRenderedPageBreak/>
        <w:t xml:space="preserve">период (июнь-август 2020 года). 2019-2020 учебный год все школы района закончили в дистанционном формате. Были отменены торжественные мероприятия (последние звонки и выпускные вечера) в обычном формате. Выдача аттестатов происходила с соблюдением мер по противодействию распространению новой коронавирусной инфекции, т.е. с использованием средств индивидуальной защиты и соблюдением дистанции. </w:t>
      </w:r>
    </w:p>
    <w:p w:rsidR="003F623B" w:rsidRPr="003F623B" w:rsidRDefault="003F623B" w:rsidP="003F623B">
      <w:pPr>
        <w:spacing w:after="0" w:line="240" w:lineRule="auto"/>
        <w:ind w:firstLine="709"/>
        <w:jc w:val="both"/>
        <w:rPr>
          <w:rFonts w:ascii="Times New Roman" w:hAnsi="Times New Roman" w:cs="Times New Roman"/>
          <w:sz w:val="24"/>
          <w:szCs w:val="24"/>
        </w:rPr>
      </w:pPr>
    </w:p>
    <w:p w:rsidR="0097538C" w:rsidRDefault="0097538C" w:rsidP="00341339">
      <w:pPr>
        <w:shd w:val="clear" w:color="auto" w:fill="FFFFFF"/>
        <w:tabs>
          <w:tab w:val="left" w:pos="945"/>
        </w:tabs>
        <w:spacing w:after="0" w:line="240" w:lineRule="auto"/>
        <w:ind w:firstLine="709"/>
        <w:rPr>
          <w:rFonts w:ascii="Times New Roman" w:hAnsi="Times New Roman" w:cs="Times New Roman"/>
          <w:sz w:val="24"/>
          <w:szCs w:val="24"/>
        </w:rPr>
      </w:pPr>
    </w:p>
    <w:p w:rsidR="0097538C" w:rsidRPr="00191D60" w:rsidRDefault="0097538C" w:rsidP="00341339">
      <w:pPr>
        <w:spacing w:after="0" w:line="240" w:lineRule="auto"/>
        <w:ind w:firstLine="709"/>
        <w:jc w:val="both"/>
        <w:rPr>
          <w:rFonts w:ascii="Times New Roman" w:hAnsi="Times New Roman" w:cs="Times New Roman"/>
          <w:bCs/>
          <w:spacing w:val="-7"/>
          <w:sz w:val="24"/>
          <w:szCs w:val="24"/>
        </w:rPr>
      </w:pPr>
      <w:r w:rsidRPr="00191D60">
        <w:rPr>
          <w:rFonts w:ascii="Times New Roman" w:hAnsi="Times New Roman" w:cs="Times New Roman"/>
          <w:bCs/>
          <w:spacing w:val="-7"/>
          <w:sz w:val="24"/>
          <w:szCs w:val="24"/>
        </w:rPr>
        <w:t>3.1.4. В 20</w:t>
      </w:r>
      <w:r w:rsidR="002157D4">
        <w:rPr>
          <w:rFonts w:ascii="Times New Roman" w:hAnsi="Times New Roman" w:cs="Times New Roman"/>
          <w:bCs/>
          <w:spacing w:val="-7"/>
          <w:sz w:val="24"/>
          <w:szCs w:val="24"/>
        </w:rPr>
        <w:t>19</w:t>
      </w:r>
      <w:r>
        <w:rPr>
          <w:rFonts w:ascii="Times New Roman" w:hAnsi="Times New Roman" w:cs="Times New Roman"/>
          <w:bCs/>
          <w:spacing w:val="-7"/>
          <w:sz w:val="24"/>
          <w:szCs w:val="24"/>
        </w:rPr>
        <w:t xml:space="preserve"> </w:t>
      </w:r>
      <w:r w:rsidRPr="00191D60">
        <w:rPr>
          <w:rFonts w:ascii="Times New Roman" w:hAnsi="Times New Roman" w:cs="Times New Roman"/>
          <w:bCs/>
          <w:spacing w:val="-7"/>
          <w:sz w:val="24"/>
          <w:szCs w:val="24"/>
        </w:rPr>
        <w:t>-</w:t>
      </w:r>
      <w:r>
        <w:rPr>
          <w:rFonts w:ascii="Times New Roman" w:hAnsi="Times New Roman" w:cs="Times New Roman"/>
          <w:bCs/>
          <w:spacing w:val="-7"/>
          <w:sz w:val="24"/>
          <w:szCs w:val="24"/>
        </w:rPr>
        <w:t xml:space="preserve"> </w:t>
      </w:r>
      <w:r w:rsidR="002157D4">
        <w:rPr>
          <w:rFonts w:ascii="Times New Roman" w:hAnsi="Times New Roman" w:cs="Times New Roman"/>
          <w:bCs/>
          <w:spacing w:val="-7"/>
          <w:sz w:val="24"/>
          <w:szCs w:val="24"/>
        </w:rPr>
        <w:t>2020</w:t>
      </w:r>
      <w:r w:rsidRPr="00191D60">
        <w:rPr>
          <w:rFonts w:ascii="Times New Roman" w:hAnsi="Times New Roman" w:cs="Times New Roman"/>
          <w:bCs/>
          <w:spacing w:val="-7"/>
          <w:sz w:val="24"/>
          <w:szCs w:val="24"/>
        </w:rPr>
        <w:t xml:space="preserve"> учебном году  государственную аккредитацию </w:t>
      </w:r>
      <w:r>
        <w:rPr>
          <w:rFonts w:ascii="Times New Roman" w:hAnsi="Times New Roman" w:cs="Times New Roman"/>
          <w:bCs/>
          <w:spacing w:val="-7"/>
          <w:sz w:val="24"/>
          <w:szCs w:val="24"/>
        </w:rPr>
        <w:t>образовательные организации не проходили</w:t>
      </w:r>
      <w:r w:rsidRPr="00191D60">
        <w:rPr>
          <w:rFonts w:ascii="Times New Roman" w:hAnsi="Times New Roman" w:cs="Times New Roman"/>
          <w:bCs/>
          <w:spacing w:val="-7"/>
          <w:sz w:val="24"/>
          <w:szCs w:val="24"/>
        </w:rPr>
        <w:t>.</w:t>
      </w:r>
    </w:p>
    <w:p w:rsidR="0097538C" w:rsidRDefault="0097538C" w:rsidP="00341339">
      <w:pPr>
        <w:shd w:val="clear" w:color="auto" w:fill="FFFFFF"/>
        <w:tabs>
          <w:tab w:val="left" w:pos="945"/>
        </w:tabs>
        <w:spacing w:after="0" w:line="240" w:lineRule="auto"/>
        <w:ind w:firstLine="709"/>
        <w:rPr>
          <w:rFonts w:ascii="Times New Roman" w:hAnsi="Times New Roman" w:cs="Times New Roman"/>
          <w:sz w:val="24"/>
          <w:szCs w:val="24"/>
        </w:rPr>
      </w:pPr>
    </w:p>
    <w:p w:rsidR="008432D3" w:rsidRDefault="008432D3" w:rsidP="00341339">
      <w:pPr>
        <w:shd w:val="clear" w:color="auto" w:fill="FFFFFF"/>
        <w:tabs>
          <w:tab w:val="left" w:pos="945"/>
        </w:tabs>
        <w:spacing w:after="0" w:line="240" w:lineRule="auto"/>
        <w:ind w:firstLine="709"/>
        <w:jc w:val="center"/>
        <w:rPr>
          <w:rFonts w:ascii="Times New Roman" w:hAnsi="Times New Roman" w:cs="Times New Roman"/>
          <w:sz w:val="24"/>
          <w:szCs w:val="24"/>
        </w:rPr>
      </w:pPr>
    </w:p>
    <w:p w:rsidR="00191D60" w:rsidRPr="00191D60" w:rsidRDefault="00D7785B" w:rsidP="00341339">
      <w:pPr>
        <w:shd w:val="clear" w:color="auto" w:fill="FFFFFF"/>
        <w:tabs>
          <w:tab w:val="left" w:pos="945"/>
        </w:tabs>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 xml:space="preserve">3.2. </w:t>
      </w:r>
      <w:r w:rsidR="00191D60" w:rsidRPr="00191D60">
        <w:rPr>
          <w:rFonts w:ascii="Times New Roman" w:hAnsi="Times New Roman" w:cs="Times New Roman"/>
          <w:sz w:val="24"/>
          <w:szCs w:val="24"/>
        </w:rPr>
        <w:t>ВНЕУЧЕБНЫЕ ДОСТИЖЕНИЯ.  ВОСПИТАТЕЛЬНАЯ РАБОТА.</w:t>
      </w:r>
    </w:p>
    <w:p w:rsidR="00191D60" w:rsidRPr="00191D60" w:rsidRDefault="00191D60" w:rsidP="00341339">
      <w:pPr>
        <w:spacing w:after="0" w:line="240" w:lineRule="auto"/>
        <w:ind w:firstLine="709"/>
        <w:jc w:val="both"/>
        <w:rPr>
          <w:rFonts w:ascii="Times New Roman" w:hAnsi="Times New Roman" w:cs="Times New Roman"/>
          <w:sz w:val="24"/>
          <w:szCs w:val="24"/>
        </w:rPr>
      </w:pPr>
    </w:p>
    <w:p w:rsidR="00974B7E"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 xml:space="preserve">     3.2.1. В системе образования Лешуконского района деятельность по поддержке одаренных и талантливых детей строится в соответствии с </w:t>
      </w:r>
      <w:r w:rsidR="008E7295">
        <w:rPr>
          <w:rFonts w:ascii="Times New Roman" w:hAnsi="Times New Roman" w:cs="Times New Roman"/>
          <w:sz w:val="24"/>
          <w:szCs w:val="24"/>
        </w:rPr>
        <w:t>муниципальной программы «Развитие образования МО «Лешуконский муниципальный район» на 2018-2021 годы».</w:t>
      </w:r>
    </w:p>
    <w:p w:rsidR="002B523D" w:rsidRDefault="002B523D" w:rsidP="002B523D">
      <w:pPr>
        <w:pStyle w:val="afb"/>
        <w:spacing w:after="0" w:line="240" w:lineRule="auto"/>
        <w:ind w:left="0" w:firstLine="709"/>
        <w:contextualSpacing/>
        <w:jc w:val="both"/>
        <w:rPr>
          <w:rFonts w:ascii="Times New Roman" w:hAnsi="Times New Roman" w:cs="Times New Roman"/>
          <w:sz w:val="24"/>
          <w:szCs w:val="24"/>
        </w:rPr>
      </w:pPr>
      <w:r w:rsidRPr="002B523D">
        <w:rPr>
          <w:rFonts w:ascii="Times New Roman" w:hAnsi="Times New Roman" w:cs="Times New Roman"/>
          <w:sz w:val="24"/>
          <w:szCs w:val="24"/>
        </w:rPr>
        <w:t>Школьный этап  Всероссийской олимпиады школьников  в  2019 -2020 учебном году  был проведён  с 8 октября  по 26 октября в пяти образовательных учреждениях района.  В целях  организованного проведения школьного  этапа и участия в муниципальном  этапе   был издан приказ  начальника Управления образования, утверждён график проведения олимпиад, утверждено жюри по каждому предмету.</w:t>
      </w:r>
    </w:p>
    <w:p w:rsidR="002B523D" w:rsidRDefault="002B523D" w:rsidP="002B523D">
      <w:pPr>
        <w:pStyle w:val="afb"/>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Ниже в таблице представлена информация по участию во Всероссийской олимпиаде школьников в школьном и муниципальном этапах за последние 3 года.</w:t>
      </w:r>
    </w:p>
    <w:p w:rsidR="002B523D" w:rsidRPr="002B523D" w:rsidRDefault="002B523D" w:rsidP="002B523D">
      <w:pPr>
        <w:pStyle w:val="afb"/>
        <w:spacing w:after="0" w:line="240" w:lineRule="auto"/>
        <w:ind w:left="0" w:firstLine="709"/>
        <w:contextualSpacing/>
        <w:jc w:val="both"/>
        <w:rPr>
          <w:rFonts w:ascii="Times New Roman" w:hAnsi="Times New Roman" w:cs="Times New Roman"/>
          <w:sz w:val="24"/>
          <w:szCs w:val="24"/>
        </w:rPr>
      </w:pPr>
    </w:p>
    <w:tbl>
      <w:tblPr>
        <w:tblStyle w:val="afc"/>
        <w:tblW w:w="0" w:type="auto"/>
        <w:tblInd w:w="108" w:type="dxa"/>
        <w:tblLook w:val="04A0"/>
      </w:tblPr>
      <w:tblGrid>
        <w:gridCol w:w="2410"/>
        <w:gridCol w:w="1005"/>
        <w:gridCol w:w="1263"/>
        <w:gridCol w:w="1215"/>
        <w:gridCol w:w="1195"/>
        <w:gridCol w:w="1095"/>
        <w:gridCol w:w="1456"/>
      </w:tblGrid>
      <w:tr w:rsidR="002B523D" w:rsidRPr="002B523D" w:rsidTr="002B523D">
        <w:tc>
          <w:tcPr>
            <w:tcW w:w="2410" w:type="dxa"/>
            <w:vMerge w:val="restart"/>
          </w:tcPr>
          <w:p w:rsidR="002B523D" w:rsidRPr="002B523D" w:rsidRDefault="002B523D" w:rsidP="002B523D">
            <w:pPr>
              <w:pStyle w:val="afb"/>
              <w:ind w:left="0"/>
              <w:rPr>
                <w:rFonts w:ascii="Times New Roman" w:hAnsi="Times New Roman" w:cs="Times New Roman"/>
                <w:sz w:val="24"/>
                <w:szCs w:val="24"/>
              </w:rPr>
            </w:pPr>
          </w:p>
        </w:tc>
        <w:tc>
          <w:tcPr>
            <w:tcW w:w="2268" w:type="dxa"/>
            <w:gridSpan w:val="2"/>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2017-2018 (750)</w:t>
            </w:r>
          </w:p>
        </w:tc>
        <w:tc>
          <w:tcPr>
            <w:tcW w:w="2410" w:type="dxa"/>
            <w:gridSpan w:val="2"/>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2018-2019 (734)</w:t>
            </w:r>
          </w:p>
        </w:tc>
        <w:tc>
          <w:tcPr>
            <w:tcW w:w="2551" w:type="dxa"/>
            <w:gridSpan w:val="2"/>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2019-2020 (728)</w:t>
            </w:r>
          </w:p>
        </w:tc>
      </w:tr>
      <w:tr w:rsidR="002B523D" w:rsidRPr="002B523D" w:rsidTr="002B523D">
        <w:tc>
          <w:tcPr>
            <w:tcW w:w="2410" w:type="dxa"/>
            <w:vMerge/>
          </w:tcPr>
          <w:p w:rsidR="002B523D" w:rsidRPr="002B523D" w:rsidRDefault="002B523D" w:rsidP="002B523D">
            <w:pPr>
              <w:pStyle w:val="afb"/>
              <w:ind w:left="0"/>
              <w:rPr>
                <w:rFonts w:ascii="Times New Roman" w:hAnsi="Times New Roman" w:cs="Times New Roman"/>
                <w:sz w:val="24"/>
                <w:szCs w:val="24"/>
              </w:rPr>
            </w:pPr>
          </w:p>
        </w:tc>
        <w:tc>
          <w:tcPr>
            <w:tcW w:w="100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Школь.</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этап</w:t>
            </w:r>
          </w:p>
        </w:tc>
        <w:tc>
          <w:tcPr>
            <w:tcW w:w="1263"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Муниц. этап</w:t>
            </w:r>
          </w:p>
        </w:tc>
        <w:tc>
          <w:tcPr>
            <w:tcW w:w="121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Школь.</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этап</w:t>
            </w:r>
          </w:p>
        </w:tc>
        <w:tc>
          <w:tcPr>
            <w:tcW w:w="11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Муниц. этап</w:t>
            </w:r>
          </w:p>
        </w:tc>
        <w:tc>
          <w:tcPr>
            <w:tcW w:w="10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Школь.</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этап</w:t>
            </w:r>
          </w:p>
        </w:tc>
        <w:tc>
          <w:tcPr>
            <w:tcW w:w="1456"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Муниц. этап</w:t>
            </w:r>
          </w:p>
        </w:tc>
      </w:tr>
      <w:tr w:rsidR="002B523D" w:rsidRPr="002B523D" w:rsidTr="002B523D">
        <w:tc>
          <w:tcPr>
            <w:tcW w:w="2410"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 xml:space="preserve">Количество </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участников</w:t>
            </w:r>
          </w:p>
        </w:tc>
        <w:tc>
          <w:tcPr>
            <w:tcW w:w="100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1179</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64%</w:t>
            </w:r>
          </w:p>
        </w:tc>
        <w:tc>
          <w:tcPr>
            <w:tcW w:w="1263"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124</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17%</w:t>
            </w:r>
          </w:p>
        </w:tc>
        <w:tc>
          <w:tcPr>
            <w:tcW w:w="121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1013</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72%</w:t>
            </w:r>
          </w:p>
          <w:p w:rsidR="002B523D" w:rsidRPr="002B523D" w:rsidRDefault="002B523D" w:rsidP="002B523D">
            <w:pPr>
              <w:pStyle w:val="afb"/>
              <w:ind w:left="0"/>
              <w:rPr>
                <w:rFonts w:ascii="Times New Roman" w:hAnsi="Times New Roman" w:cs="Times New Roman"/>
                <w:sz w:val="24"/>
                <w:szCs w:val="24"/>
              </w:rPr>
            </w:pPr>
          </w:p>
        </w:tc>
        <w:tc>
          <w:tcPr>
            <w:tcW w:w="11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208</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28%</w:t>
            </w:r>
          </w:p>
        </w:tc>
        <w:tc>
          <w:tcPr>
            <w:tcW w:w="10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1334</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55%</w:t>
            </w:r>
          </w:p>
        </w:tc>
        <w:tc>
          <w:tcPr>
            <w:tcW w:w="1456"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233</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32%</w:t>
            </w:r>
          </w:p>
        </w:tc>
      </w:tr>
      <w:tr w:rsidR="002B523D" w:rsidRPr="002B523D" w:rsidTr="002B523D">
        <w:tc>
          <w:tcPr>
            <w:tcW w:w="2410"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Всего победителей и призёров</w:t>
            </w:r>
          </w:p>
        </w:tc>
        <w:tc>
          <w:tcPr>
            <w:tcW w:w="100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217</w:t>
            </w:r>
          </w:p>
        </w:tc>
        <w:tc>
          <w:tcPr>
            <w:tcW w:w="1263"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44</w:t>
            </w:r>
          </w:p>
        </w:tc>
        <w:tc>
          <w:tcPr>
            <w:tcW w:w="121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182</w:t>
            </w:r>
          </w:p>
        </w:tc>
        <w:tc>
          <w:tcPr>
            <w:tcW w:w="11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64</w:t>
            </w:r>
          </w:p>
        </w:tc>
        <w:tc>
          <w:tcPr>
            <w:tcW w:w="10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477</w:t>
            </w:r>
          </w:p>
        </w:tc>
        <w:tc>
          <w:tcPr>
            <w:tcW w:w="1456"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81</w:t>
            </w:r>
          </w:p>
        </w:tc>
      </w:tr>
      <w:tr w:rsidR="002B523D" w:rsidRPr="002B523D" w:rsidTr="002B523D">
        <w:tc>
          <w:tcPr>
            <w:tcW w:w="2410"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Победителей</w:t>
            </w:r>
          </w:p>
        </w:tc>
        <w:tc>
          <w:tcPr>
            <w:tcW w:w="100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100</w:t>
            </w:r>
          </w:p>
        </w:tc>
        <w:tc>
          <w:tcPr>
            <w:tcW w:w="1263"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32</w:t>
            </w:r>
          </w:p>
        </w:tc>
        <w:tc>
          <w:tcPr>
            <w:tcW w:w="121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93</w:t>
            </w:r>
          </w:p>
        </w:tc>
        <w:tc>
          <w:tcPr>
            <w:tcW w:w="11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35</w:t>
            </w:r>
          </w:p>
        </w:tc>
        <w:tc>
          <w:tcPr>
            <w:tcW w:w="10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207</w:t>
            </w:r>
          </w:p>
        </w:tc>
        <w:tc>
          <w:tcPr>
            <w:tcW w:w="1456"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26</w:t>
            </w:r>
          </w:p>
        </w:tc>
      </w:tr>
      <w:tr w:rsidR="002B523D" w:rsidRPr="002B523D" w:rsidTr="002B523D">
        <w:tc>
          <w:tcPr>
            <w:tcW w:w="2410"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Призёров</w:t>
            </w:r>
          </w:p>
        </w:tc>
        <w:tc>
          <w:tcPr>
            <w:tcW w:w="100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117</w:t>
            </w:r>
          </w:p>
        </w:tc>
        <w:tc>
          <w:tcPr>
            <w:tcW w:w="1263"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12</w:t>
            </w:r>
          </w:p>
        </w:tc>
        <w:tc>
          <w:tcPr>
            <w:tcW w:w="121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89</w:t>
            </w:r>
          </w:p>
        </w:tc>
        <w:tc>
          <w:tcPr>
            <w:tcW w:w="11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29</w:t>
            </w:r>
          </w:p>
        </w:tc>
        <w:tc>
          <w:tcPr>
            <w:tcW w:w="10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270</w:t>
            </w:r>
          </w:p>
        </w:tc>
        <w:tc>
          <w:tcPr>
            <w:tcW w:w="1456"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55</w:t>
            </w:r>
          </w:p>
        </w:tc>
      </w:tr>
      <w:tr w:rsidR="002B523D" w:rsidRPr="002B523D" w:rsidTr="002B523D">
        <w:tc>
          <w:tcPr>
            <w:tcW w:w="2410"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 xml:space="preserve">Количество </w:t>
            </w:r>
          </w:p>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предметов</w:t>
            </w:r>
          </w:p>
        </w:tc>
        <w:tc>
          <w:tcPr>
            <w:tcW w:w="100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19</w:t>
            </w:r>
          </w:p>
        </w:tc>
        <w:tc>
          <w:tcPr>
            <w:tcW w:w="1263"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17</w:t>
            </w:r>
          </w:p>
        </w:tc>
        <w:tc>
          <w:tcPr>
            <w:tcW w:w="121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23</w:t>
            </w:r>
          </w:p>
        </w:tc>
        <w:tc>
          <w:tcPr>
            <w:tcW w:w="11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18</w:t>
            </w:r>
          </w:p>
        </w:tc>
        <w:tc>
          <w:tcPr>
            <w:tcW w:w="1095"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23</w:t>
            </w:r>
          </w:p>
        </w:tc>
        <w:tc>
          <w:tcPr>
            <w:tcW w:w="1456" w:type="dxa"/>
          </w:tcPr>
          <w:p w:rsidR="002B523D" w:rsidRPr="002B523D" w:rsidRDefault="002B523D" w:rsidP="002B523D">
            <w:pPr>
              <w:pStyle w:val="afb"/>
              <w:ind w:left="0"/>
              <w:rPr>
                <w:rFonts w:ascii="Times New Roman" w:hAnsi="Times New Roman" w:cs="Times New Roman"/>
                <w:sz w:val="24"/>
                <w:szCs w:val="24"/>
              </w:rPr>
            </w:pPr>
            <w:r w:rsidRPr="002B523D">
              <w:rPr>
                <w:rFonts w:ascii="Times New Roman" w:hAnsi="Times New Roman" w:cs="Times New Roman"/>
                <w:sz w:val="24"/>
                <w:szCs w:val="24"/>
              </w:rPr>
              <w:t>22</w:t>
            </w:r>
          </w:p>
        </w:tc>
      </w:tr>
    </w:tbl>
    <w:p w:rsidR="00497CDF" w:rsidRPr="002B523D" w:rsidRDefault="00497CDF" w:rsidP="002B523D">
      <w:pPr>
        <w:spacing w:after="0" w:line="240" w:lineRule="auto"/>
        <w:jc w:val="both"/>
        <w:rPr>
          <w:rFonts w:ascii="Times New Roman" w:hAnsi="Times New Roman" w:cs="Times New Roman"/>
          <w:sz w:val="24"/>
          <w:szCs w:val="24"/>
        </w:rPr>
      </w:pPr>
    </w:p>
    <w:p w:rsidR="00A374D4" w:rsidRPr="002B523D" w:rsidRDefault="00A374D4" w:rsidP="00341339">
      <w:pPr>
        <w:spacing w:after="0" w:line="240" w:lineRule="auto"/>
        <w:ind w:firstLine="709"/>
        <w:jc w:val="both"/>
        <w:rPr>
          <w:rFonts w:ascii="Times New Roman" w:hAnsi="Times New Roman" w:cs="Times New Roman"/>
          <w:sz w:val="24"/>
          <w:szCs w:val="24"/>
        </w:rPr>
      </w:pPr>
    </w:p>
    <w:p w:rsidR="002B523D" w:rsidRPr="002B523D" w:rsidRDefault="002B523D" w:rsidP="002B523D">
      <w:pPr>
        <w:spacing w:after="0" w:line="240" w:lineRule="auto"/>
        <w:ind w:firstLine="709"/>
        <w:jc w:val="both"/>
        <w:rPr>
          <w:rFonts w:ascii="Times New Roman" w:hAnsi="Times New Roman" w:cs="Times New Roman"/>
          <w:sz w:val="24"/>
          <w:szCs w:val="24"/>
        </w:rPr>
      </w:pPr>
      <w:r w:rsidRPr="002B523D">
        <w:rPr>
          <w:rFonts w:ascii="Times New Roman" w:hAnsi="Times New Roman" w:cs="Times New Roman"/>
          <w:sz w:val="24"/>
          <w:szCs w:val="24"/>
        </w:rPr>
        <w:t>Анализ результатов предметных олимпиад позволяет сделать вывод  о том, что уровень подготовленности обучающихся по предметам средний, в связи с чем призёров и победителей оказалось недостаточно много по всем предметам. Всё говорит о недостаточном уровне подготовки обучающихся к решению нестандартных заданий.</w:t>
      </w:r>
    </w:p>
    <w:p w:rsidR="002B523D" w:rsidRPr="002B523D" w:rsidRDefault="002B523D" w:rsidP="002B523D">
      <w:pPr>
        <w:spacing w:after="0" w:line="240" w:lineRule="auto"/>
        <w:ind w:firstLine="709"/>
        <w:jc w:val="both"/>
        <w:rPr>
          <w:rFonts w:ascii="Times New Roman" w:hAnsi="Times New Roman" w:cs="Times New Roman"/>
          <w:sz w:val="24"/>
          <w:szCs w:val="24"/>
        </w:rPr>
      </w:pPr>
      <w:r w:rsidRPr="002B523D">
        <w:rPr>
          <w:rFonts w:ascii="Times New Roman" w:hAnsi="Times New Roman" w:cs="Times New Roman"/>
          <w:sz w:val="24"/>
          <w:szCs w:val="24"/>
        </w:rPr>
        <w:t>На региональный этап в 2019-2020  году были приглашены 14  участник (11 %)</w:t>
      </w:r>
    </w:p>
    <w:p w:rsidR="002B523D" w:rsidRPr="002B523D" w:rsidRDefault="002B523D" w:rsidP="002B523D">
      <w:pPr>
        <w:spacing w:after="0" w:line="240" w:lineRule="auto"/>
        <w:ind w:firstLine="709"/>
        <w:jc w:val="both"/>
        <w:rPr>
          <w:rFonts w:ascii="Times New Roman" w:hAnsi="Times New Roman" w:cs="Times New Roman"/>
          <w:sz w:val="24"/>
          <w:szCs w:val="24"/>
        </w:rPr>
      </w:pPr>
      <w:r w:rsidRPr="002B523D">
        <w:rPr>
          <w:rFonts w:ascii="Times New Roman" w:hAnsi="Times New Roman" w:cs="Times New Roman"/>
          <w:sz w:val="24"/>
          <w:szCs w:val="24"/>
        </w:rPr>
        <w:t>В 2017-2018 году 9 участников (7 %) , в 2018-2019 году были приглашены 21 участник (10%)</w:t>
      </w:r>
    </w:p>
    <w:p w:rsidR="002B523D" w:rsidRDefault="002B523D" w:rsidP="002B523D">
      <w:pPr>
        <w:spacing w:after="0" w:line="240" w:lineRule="auto"/>
        <w:ind w:firstLine="709"/>
        <w:jc w:val="both"/>
        <w:rPr>
          <w:rFonts w:ascii="Times New Roman" w:hAnsi="Times New Roman" w:cs="Times New Roman"/>
          <w:sz w:val="24"/>
          <w:szCs w:val="24"/>
        </w:rPr>
      </w:pPr>
      <w:r w:rsidRPr="002B523D">
        <w:rPr>
          <w:rFonts w:ascii="Times New Roman" w:hAnsi="Times New Roman" w:cs="Times New Roman"/>
          <w:sz w:val="24"/>
          <w:szCs w:val="24"/>
        </w:rPr>
        <w:t xml:space="preserve"> Фактически уч</w:t>
      </w:r>
      <w:r w:rsidR="001029B5">
        <w:rPr>
          <w:rFonts w:ascii="Times New Roman" w:hAnsi="Times New Roman" w:cs="Times New Roman"/>
          <w:sz w:val="24"/>
          <w:szCs w:val="24"/>
        </w:rPr>
        <w:t>аствовало   человек  10 человек</w:t>
      </w:r>
      <w:r w:rsidRPr="002B523D">
        <w:rPr>
          <w:rFonts w:ascii="Times New Roman" w:hAnsi="Times New Roman" w:cs="Times New Roman"/>
          <w:sz w:val="24"/>
          <w:szCs w:val="24"/>
        </w:rPr>
        <w:t>:</w:t>
      </w:r>
      <w:r w:rsidR="001029B5">
        <w:rPr>
          <w:rFonts w:ascii="Times New Roman" w:hAnsi="Times New Roman" w:cs="Times New Roman"/>
          <w:sz w:val="24"/>
          <w:szCs w:val="24"/>
        </w:rPr>
        <w:t xml:space="preserve"> </w:t>
      </w:r>
      <w:r w:rsidRPr="002B523D">
        <w:rPr>
          <w:rFonts w:ascii="Times New Roman" w:hAnsi="Times New Roman" w:cs="Times New Roman"/>
          <w:sz w:val="24"/>
          <w:szCs w:val="24"/>
        </w:rPr>
        <w:t>ОБЖ</w:t>
      </w:r>
      <w:r w:rsidR="001029B5">
        <w:rPr>
          <w:rFonts w:ascii="Times New Roman" w:hAnsi="Times New Roman" w:cs="Times New Roman"/>
          <w:sz w:val="24"/>
          <w:szCs w:val="24"/>
        </w:rPr>
        <w:t xml:space="preserve"> </w:t>
      </w:r>
      <w:r w:rsidRPr="002B523D">
        <w:rPr>
          <w:rFonts w:ascii="Times New Roman" w:hAnsi="Times New Roman" w:cs="Times New Roman"/>
          <w:sz w:val="24"/>
          <w:szCs w:val="24"/>
        </w:rPr>
        <w:t>-</w:t>
      </w:r>
      <w:r w:rsidR="001029B5">
        <w:rPr>
          <w:rFonts w:ascii="Times New Roman" w:hAnsi="Times New Roman" w:cs="Times New Roman"/>
          <w:sz w:val="24"/>
          <w:szCs w:val="24"/>
        </w:rPr>
        <w:t xml:space="preserve"> </w:t>
      </w:r>
      <w:r w:rsidRPr="002B523D">
        <w:rPr>
          <w:rFonts w:ascii="Times New Roman" w:hAnsi="Times New Roman" w:cs="Times New Roman"/>
          <w:sz w:val="24"/>
          <w:szCs w:val="24"/>
        </w:rPr>
        <w:t xml:space="preserve">3 человека, право – 1 человек, технология -1 человек, физическая культура – 3 человека, астрономия -1 человек, русский язык -1 человек. Призёрами стали  два человека: Иванова Анастасия – технология, Осипов  Илья – физическая культура. </w:t>
      </w:r>
    </w:p>
    <w:p w:rsidR="00DC50C4" w:rsidRPr="00DC50C4" w:rsidRDefault="00DC50C4" w:rsidP="00DC50C4">
      <w:pPr>
        <w:pStyle w:val="afb"/>
        <w:spacing w:after="0" w:line="240" w:lineRule="auto"/>
        <w:ind w:left="0" w:firstLine="709"/>
        <w:contextualSpacing/>
        <w:jc w:val="both"/>
        <w:rPr>
          <w:rFonts w:ascii="Times New Roman" w:hAnsi="Times New Roman" w:cs="Times New Roman"/>
          <w:sz w:val="24"/>
          <w:szCs w:val="24"/>
        </w:rPr>
      </w:pPr>
      <w:r w:rsidRPr="00DC50C4">
        <w:rPr>
          <w:rFonts w:ascii="Times New Roman" w:hAnsi="Times New Roman" w:cs="Times New Roman"/>
          <w:sz w:val="24"/>
          <w:szCs w:val="24"/>
        </w:rPr>
        <w:t>В муниципальном этапе  Всероссийской олимпиады для школьников  3-4 классов  принимало участие  - 63 человека</w:t>
      </w:r>
      <w:r>
        <w:rPr>
          <w:rFonts w:ascii="Times New Roman" w:hAnsi="Times New Roman" w:cs="Times New Roman"/>
          <w:sz w:val="24"/>
          <w:szCs w:val="24"/>
        </w:rPr>
        <w:t>.</w:t>
      </w:r>
    </w:p>
    <w:p w:rsidR="00DC50C4" w:rsidRPr="00DC50C4" w:rsidRDefault="00DC50C4" w:rsidP="00DC50C4">
      <w:pPr>
        <w:pStyle w:val="afb"/>
        <w:spacing w:after="0" w:line="240" w:lineRule="auto"/>
        <w:ind w:left="0" w:firstLine="709"/>
        <w:jc w:val="both"/>
        <w:rPr>
          <w:rFonts w:ascii="Times New Roman" w:hAnsi="Times New Roman" w:cs="Times New Roman"/>
          <w:sz w:val="24"/>
          <w:szCs w:val="24"/>
        </w:rPr>
      </w:pPr>
    </w:p>
    <w:tbl>
      <w:tblPr>
        <w:tblStyle w:val="afc"/>
        <w:tblW w:w="10348" w:type="dxa"/>
        <w:tblInd w:w="108" w:type="dxa"/>
        <w:tblLayout w:type="fixed"/>
        <w:tblLook w:val="04A0"/>
      </w:tblPr>
      <w:tblGrid>
        <w:gridCol w:w="985"/>
        <w:gridCol w:w="1000"/>
        <w:gridCol w:w="709"/>
        <w:gridCol w:w="850"/>
        <w:gridCol w:w="709"/>
        <w:gridCol w:w="709"/>
        <w:gridCol w:w="567"/>
        <w:gridCol w:w="708"/>
        <w:gridCol w:w="709"/>
        <w:gridCol w:w="851"/>
        <w:gridCol w:w="850"/>
        <w:gridCol w:w="851"/>
        <w:gridCol w:w="850"/>
      </w:tblGrid>
      <w:tr w:rsidR="00DC50C4" w:rsidRPr="00DC50C4" w:rsidTr="001029B5">
        <w:tc>
          <w:tcPr>
            <w:tcW w:w="985" w:type="dxa"/>
          </w:tcPr>
          <w:p w:rsidR="00DC50C4" w:rsidRPr="00DC50C4" w:rsidRDefault="00DC50C4" w:rsidP="001029B5">
            <w:pPr>
              <w:pStyle w:val="afb"/>
              <w:ind w:left="0"/>
              <w:rPr>
                <w:rFonts w:ascii="Times New Roman" w:hAnsi="Times New Roman" w:cs="Times New Roman"/>
                <w:sz w:val="24"/>
                <w:szCs w:val="24"/>
              </w:rPr>
            </w:pPr>
          </w:p>
        </w:tc>
        <w:tc>
          <w:tcPr>
            <w:tcW w:w="2559" w:type="dxa"/>
            <w:gridSpan w:val="3"/>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математика</w:t>
            </w:r>
          </w:p>
        </w:tc>
        <w:tc>
          <w:tcPr>
            <w:tcW w:w="1985" w:type="dxa"/>
            <w:gridSpan w:val="3"/>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Лит.чтение</w:t>
            </w:r>
          </w:p>
        </w:tc>
        <w:tc>
          <w:tcPr>
            <w:tcW w:w="2268" w:type="dxa"/>
            <w:gridSpan w:val="3"/>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Русс.яз.</w:t>
            </w:r>
          </w:p>
        </w:tc>
        <w:tc>
          <w:tcPr>
            <w:tcW w:w="2551" w:type="dxa"/>
            <w:gridSpan w:val="3"/>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Окружающий мир</w:t>
            </w:r>
          </w:p>
        </w:tc>
      </w:tr>
      <w:tr w:rsidR="00DC50C4" w:rsidRPr="00DC50C4" w:rsidTr="001029B5">
        <w:tc>
          <w:tcPr>
            <w:tcW w:w="985" w:type="dxa"/>
          </w:tcPr>
          <w:p w:rsidR="00DC50C4" w:rsidRPr="00DC50C4" w:rsidRDefault="00DC50C4" w:rsidP="001029B5">
            <w:pPr>
              <w:pStyle w:val="afb"/>
              <w:ind w:left="0"/>
              <w:rPr>
                <w:rFonts w:ascii="Times New Roman" w:hAnsi="Times New Roman" w:cs="Times New Roman"/>
                <w:sz w:val="24"/>
                <w:szCs w:val="24"/>
              </w:rPr>
            </w:pPr>
          </w:p>
        </w:tc>
        <w:tc>
          <w:tcPr>
            <w:tcW w:w="100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Кол-во</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поб</w:t>
            </w:r>
          </w:p>
        </w:tc>
        <w:tc>
          <w:tcPr>
            <w:tcW w:w="85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приз</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Кол-во</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поб</w:t>
            </w:r>
          </w:p>
        </w:tc>
        <w:tc>
          <w:tcPr>
            <w:tcW w:w="567"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приз</w:t>
            </w:r>
          </w:p>
        </w:tc>
        <w:tc>
          <w:tcPr>
            <w:tcW w:w="708"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Кол-во</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поб</w:t>
            </w:r>
          </w:p>
        </w:tc>
        <w:tc>
          <w:tcPr>
            <w:tcW w:w="851"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приз</w:t>
            </w:r>
          </w:p>
        </w:tc>
        <w:tc>
          <w:tcPr>
            <w:tcW w:w="85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Кол-во</w:t>
            </w:r>
          </w:p>
        </w:tc>
        <w:tc>
          <w:tcPr>
            <w:tcW w:w="851"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поб</w:t>
            </w:r>
          </w:p>
        </w:tc>
        <w:tc>
          <w:tcPr>
            <w:tcW w:w="85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приз</w:t>
            </w:r>
          </w:p>
        </w:tc>
      </w:tr>
      <w:tr w:rsidR="00DC50C4" w:rsidRPr="00DC50C4" w:rsidTr="001029B5">
        <w:tc>
          <w:tcPr>
            <w:tcW w:w="985"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3 класс</w:t>
            </w:r>
          </w:p>
        </w:tc>
        <w:tc>
          <w:tcPr>
            <w:tcW w:w="100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11</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w:t>
            </w:r>
          </w:p>
        </w:tc>
        <w:tc>
          <w:tcPr>
            <w:tcW w:w="85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3</w:t>
            </w:r>
          </w:p>
        </w:tc>
        <w:tc>
          <w:tcPr>
            <w:tcW w:w="709" w:type="dxa"/>
          </w:tcPr>
          <w:p w:rsidR="00DC50C4" w:rsidRPr="00DC50C4" w:rsidRDefault="00DC50C4" w:rsidP="001029B5">
            <w:pPr>
              <w:pStyle w:val="afb"/>
              <w:ind w:left="0"/>
              <w:rPr>
                <w:rFonts w:ascii="Times New Roman" w:hAnsi="Times New Roman" w:cs="Times New Roman"/>
                <w:sz w:val="24"/>
                <w:szCs w:val="24"/>
              </w:rPr>
            </w:pPr>
          </w:p>
        </w:tc>
        <w:tc>
          <w:tcPr>
            <w:tcW w:w="709" w:type="dxa"/>
          </w:tcPr>
          <w:p w:rsidR="00DC50C4" w:rsidRPr="00DC50C4" w:rsidRDefault="00DC50C4" w:rsidP="001029B5">
            <w:pPr>
              <w:pStyle w:val="afb"/>
              <w:ind w:left="0"/>
              <w:rPr>
                <w:rFonts w:ascii="Times New Roman" w:hAnsi="Times New Roman" w:cs="Times New Roman"/>
                <w:sz w:val="24"/>
                <w:szCs w:val="24"/>
              </w:rPr>
            </w:pPr>
          </w:p>
        </w:tc>
        <w:tc>
          <w:tcPr>
            <w:tcW w:w="567" w:type="dxa"/>
          </w:tcPr>
          <w:p w:rsidR="00DC50C4" w:rsidRPr="00DC50C4" w:rsidRDefault="00DC50C4" w:rsidP="001029B5">
            <w:pPr>
              <w:pStyle w:val="afb"/>
              <w:ind w:left="0"/>
              <w:rPr>
                <w:rFonts w:ascii="Times New Roman" w:hAnsi="Times New Roman" w:cs="Times New Roman"/>
                <w:sz w:val="24"/>
                <w:szCs w:val="24"/>
              </w:rPr>
            </w:pPr>
          </w:p>
        </w:tc>
        <w:tc>
          <w:tcPr>
            <w:tcW w:w="708"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11</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w:t>
            </w:r>
          </w:p>
        </w:tc>
        <w:tc>
          <w:tcPr>
            <w:tcW w:w="851"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3</w:t>
            </w:r>
          </w:p>
        </w:tc>
        <w:tc>
          <w:tcPr>
            <w:tcW w:w="850" w:type="dxa"/>
          </w:tcPr>
          <w:p w:rsidR="00DC50C4" w:rsidRPr="00DC50C4" w:rsidRDefault="00DC50C4" w:rsidP="001029B5">
            <w:pPr>
              <w:pStyle w:val="afb"/>
              <w:ind w:left="0"/>
              <w:rPr>
                <w:rFonts w:ascii="Times New Roman" w:hAnsi="Times New Roman" w:cs="Times New Roman"/>
                <w:sz w:val="24"/>
                <w:szCs w:val="24"/>
              </w:rPr>
            </w:pPr>
          </w:p>
        </w:tc>
        <w:tc>
          <w:tcPr>
            <w:tcW w:w="851" w:type="dxa"/>
          </w:tcPr>
          <w:p w:rsidR="00DC50C4" w:rsidRPr="00DC50C4" w:rsidRDefault="00DC50C4" w:rsidP="001029B5">
            <w:pPr>
              <w:pStyle w:val="afb"/>
              <w:ind w:left="0"/>
              <w:rPr>
                <w:rFonts w:ascii="Times New Roman" w:hAnsi="Times New Roman" w:cs="Times New Roman"/>
                <w:sz w:val="24"/>
                <w:szCs w:val="24"/>
              </w:rPr>
            </w:pPr>
          </w:p>
        </w:tc>
        <w:tc>
          <w:tcPr>
            <w:tcW w:w="850" w:type="dxa"/>
          </w:tcPr>
          <w:p w:rsidR="00DC50C4" w:rsidRPr="00DC50C4" w:rsidRDefault="00DC50C4" w:rsidP="001029B5">
            <w:pPr>
              <w:pStyle w:val="afb"/>
              <w:ind w:left="0"/>
              <w:rPr>
                <w:rFonts w:ascii="Times New Roman" w:hAnsi="Times New Roman" w:cs="Times New Roman"/>
                <w:sz w:val="24"/>
                <w:szCs w:val="24"/>
              </w:rPr>
            </w:pPr>
          </w:p>
        </w:tc>
      </w:tr>
      <w:tr w:rsidR="00DC50C4" w:rsidRPr="00DC50C4" w:rsidTr="001029B5">
        <w:tc>
          <w:tcPr>
            <w:tcW w:w="985"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4 класс</w:t>
            </w:r>
          </w:p>
        </w:tc>
        <w:tc>
          <w:tcPr>
            <w:tcW w:w="100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9</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w:t>
            </w:r>
          </w:p>
        </w:tc>
        <w:tc>
          <w:tcPr>
            <w:tcW w:w="85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12</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w:t>
            </w:r>
          </w:p>
        </w:tc>
        <w:tc>
          <w:tcPr>
            <w:tcW w:w="567"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4</w:t>
            </w:r>
          </w:p>
        </w:tc>
        <w:tc>
          <w:tcPr>
            <w:tcW w:w="708"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10</w:t>
            </w:r>
          </w:p>
        </w:tc>
        <w:tc>
          <w:tcPr>
            <w:tcW w:w="709"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w:t>
            </w:r>
          </w:p>
        </w:tc>
        <w:tc>
          <w:tcPr>
            <w:tcW w:w="851"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w:t>
            </w:r>
          </w:p>
        </w:tc>
        <w:tc>
          <w:tcPr>
            <w:tcW w:w="85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10</w:t>
            </w:r>
          </w:p>
        </w:tc>
        <w:tc>
          <w:tcPr>
            <w:tcW w:w="851"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w:t>
            </w:r>
          </w:p>
        </w:tc>
        <w:tc>
          <w:tcPr>
            <w:tcW w:w="850" w:type="dxa"/>
          </w:tcPr>
          <w:p w:rsidR="00DC50C4" w:rsidRPr="00DC50C4" w:rsidRDefault="00DC50C4" w:rsidP="001029B5">
            <w:pPr>
              <w:pStyle w:val="afb"/>
              <w:ind w:left="0"/>
              <w:rPr>
                <w:rFonts w:ascii="Times New Roman" w:hAnsi="Times New Roman" w:cs="Times New Roman"/>
                <w:sz w:val="24"/>
                <w:szCs w:val="24"/>
              </w:rPr>
            </w:pPr>
            <w:r w:rsidRPr="00DC50C4">
              <w:rPr>
                <w:rFonts w:ascii="Times New Roman" w:hAnsi="Times New Roman" w:cs="Times New Roman"/>
                <w:sz w:val="24"/>
                <w:szCs w:val="24"/>
              </w:rPr>
              <w:t>-</w:t>
            </w:r>
          </w:p>
        </w:tc>
      </w:tr>
    </w:tbl>
    <w:p w:rsidR="00654192" w:rsidRDefault="00654192" w:rsidP="00654192">
      <w:pPr>
        <w:spacing w:after="0" w:line="240" w:lineRule="auto"/>
        <w:ind w:firstLine="709"/>
        <w:jc w:val="both"/>
        <w:rPr>
          <w:rFonts w:ascii="Times New Roman" w:hAnsi="Times New Roman" w:cs="Times New Roman"/>
          <w:sz w:val="24"/>
          <w:szCs w:val="24"/>
        </w:rPr>
      </w:pPr>
    </w:p>
    <w:p w:rsidR="00A374D4" w:rsidRPr="00654192" w:rsidRDefault="00DC50C4" w:rsidP="00654192">
      <w:pPr>
        <w:spacing w:after="0" w:line="240" w:lineRule="auto"/>
        <w:ind w:firstLine="709"/>
        <w:jc w:val="both"/>
        <w:rPr>
          <w:rFonts w:ascii="Times New Roman" w:hAnsi="Times New Roman" w:cs="Times New Roman"/>
          <w:sz w:val="24"/>
          <w:szCs w:val="24"/>
        </w:rPr>
      </w:pPr>
      <w:r w:rsidRPr="00DC50C4">
        <w:rPr>
          <w:rFonts w:ascii="Times New Roman" w:hAnsi="Times New Roman" w:cs="Times New Roman"/>
          <w:sz w:val="24"/>
          <w:szCs w:val="24"/>
        </w:rPr>
        <w:t>В региональном этапе  олимпиады в заочной форме  для 4 классов  в 2019-2020  году  участвовал  о</w:t>
      </w:r>
      <w:r w:rsidR="005E0FA9">
        <w:rPr>
          <w:rFonts w:ascii="Times New Roman" w:hAnsi="Times New Roman" w:cs="Times New Roman"/>
          <w:sz w:val="24"/>
          <w:szCs w:val="24"/>
        </w:rPr>
        <w:t>дин человек. – Болдина  Олеся (</w:t>
      </w:r>
      <w:r w:rsidRPr="00DC50C4">
        <w:rPr>
          <w:rFonts w:ascii="Times New Roman" w:hAnsi="Times New Roman" w:cs="Times New Roman"/>
          <w:sz w:val="24"/>
          <w:szCs w:val="24"/>
        </w:rPr>
        <w:t xml:space="preserve">литературное чтение). Данные победителей и призёров муниципального этапа олимпиады были зарегистрированы на сайте </w:t>
      </w:r>
      <w:r w:rsidRPr="00DC50C4">
        <w:rPr>
          <w:rFonts w:ascii="Times New Roman" w:hAnsi="Times New Roman" w:cs="Times New Roman"/>
          <w:sz w:val="24"/>
          <w:szCs w:val="24"/>
          <w:lang w:val="en-US"/>
        </w:rPr>
        <w:t>olymp</w:t>
      </w:r>
      <w:r w:rsidRPr="00DC50C4">
        <w:rPr>
          <w:rFonts w:ascii="Times New Roman" w:hAnsi="Times New Roman" w:cs="Times New Roman"/>
          <w:sz w:val="24"/>
          <w:szCs w:val="24"/>
        </w:rPr>
        <w:t>.</w:t>
      </w:r>
      <w:r w:rsidRPr="00DC50C4">
        <w:rPr>
          <w:rFonts w:ascii="Times New Roman" w:hAnsi="Times New Roman" w:cs="Times New Roman"/>
          <w:sz w:val="24"/>
          <w:szCs w:val="24"/>
          <w:lang w:val="en-US"/>
        </w:rPr>
        <w:t>arkh</w:t>
      </w:r>
      <w:r w:rsidRPr="00DC50C4">
        <w:rPr>
          <w:rFonts w:ascii="Times New Roman" w:hAnsi="Times New Roman" w:cs="Times New Roman"/>
          <w:sz w:val="24"/>
          <w:szCs w:val="24"/>
        </w:rPr>
        <w:t>-</w:t>
      </w:r>
      <w:r w:rsidRPr="00DC50C4">
        <w:rPr>
          <w:rFonts w:ascii="Times New Roman" w:hAnsi="Times New Roman" w:cs="Times New Roman"/>
          <w:sz w:val="24"/>
          <w:szCs w:val="24"/>
          <w:lang w:val="en-US"/>
        </w:rPr>
        <w:t>edu</w:t>
      </w:r>
      <w:r w:rsidRPr="00DC50C4">
        <w:rPr>
          <w:rFonts w:ascii="Times New Roman" w:hAnsi="Times New Roman" w:cs="Times New Roman"/>
          <w:sz w:val="24"/>
          <w:szCs w:val="24"/>
        </w:rPr>
        <w:t>.</w:t>
      </w:r>
      <w:r w:rsidRPr="00DC50C4">
        <w:rPr>
          <w:rFonts w:ascii="Times New Roman" w:hAnsi="Times New Roman" w:cs="Times New Roman"/>
          <w:sz w:val="24"/>
          <w:szCs w:val="24"/>
          <w:lang w:val="en-US"/>
        </w:rPr>
        <w:t>ru</w:t>
      </w:r>
      <w:r w:rsidRPr="00DC50C4">
        <w:rPr>
          <w:rFonts w:ascii="Times New Roman" w:hAnsi="Times New Roman" w:cs="Times New Roman"/>
          <w:sz w:val="24"/>
          <w:szCs w:val="24"/>
        </w:rPr>
        <w:t>.</w:t>
      </w:r>
    </w:p>
    <w:p w:rsidR="00654192" w:rsidRDefault="009F30B0" w:rsidP="00654192">
      <w:pPr>
        <w:pStyle w:val="afb"/>
        <w:spacing w:after="0" w:line="240" w:lineRule="auto"/>
        <w:ind w:left="0" w:firstLine="709"/>
        <w:contextualSpacing/>
        <w:jc w:val="both"/>
        <w:rPr>
          <w:rFonts w:ascii="Times New Roman" w:hAnsi="Times New Roman" w:cs="Times New Roman"/>
          <w:sz w:val="24"/>
          <w:szCs w:val="24"/>
        </w:rPr>
      </w:pPr>
      <w:r w:rsidRPr="00654192">
        <w:rPr>
          <w:rFonts w:ascii="Times New Roman" w:hAnsi="Times New Roman" w:cs="Times New Roman"/>
          <w:sz w:val="24"/>
          <w:szCs w:val="24"/>
        </w:rPr>
        <w:t>С целью повышения качества подготовки к всероссийской олимпиаде школьников</w:t>
      </w:r>
      <w:r w:rsidRPr="009F30B0">
        <w:rPr>
          <w:rFonts w:ascii="Times New Roman" w:hAnsi="Times New Roman" w:cs="Times New Roman"/>
          <w:sz w:val="24"/>
          <w:szCs w:val="24"/>
        </w:rPr>
        <w:t xml:space="preserve"> различных этапов была организована дистанционная  интеллектуальная школа «Созвездие</w:t>
      </w:r>
      <w:r w:rsidRPr="00654192">
        <w:rPr>
          <w:rFonts w:ascii="Times New Roman" w:hAnsi="Times New Roman" w:cs="Times New Roman"/>
          <w:sz w:val="24"/>
          <w:szCs w:val="24"/>
        </w:rPr>
        <w:t xml:space="preserve">». </w:t>
      </w:r>
      <w:r w:rsidR="00654192" w:rsidRPr="00654192">
        <w:rPr>
          <w:rFonts w:ascii="Times New Roman" w:hAnsi="Times New Roman" w:cs="Times New Roman"/>
          <w:sz w:val="24"/>
          <w:szCs w:val="24"/>
        </w:rPr>
        <w:t>В течении года в ней проучились 35 учащихся 8-10 классов : физика -17 чел.; история -2 чел.; биология – 3 чел.; математика- 17 чел</w:t>
      </w:r>
      <w:r w:rsidR="00036E34">
        <w:rPr>
          <w:rFonts w:ascii="Times New Roman" w:hAnsi="Times New Roman" w:cs="Times New Roman"/>
          <w:sz w:val="24"/>
          <w:szCs w:val="24"/>
        </w:rPr>
        <w:t>.</w:t>
      </w:r>
    </w:p>
    <w:p w:rsidR="00036E34" w:rsidRPr="00036E34" w:rsidRDefault="00036E34" w:rsidP="00036E34">
      <w:pPr>
        <w:pStyle w:val="afb"/>
        <w:spacing w:after="0" w:line="240" w:lineRule="auto"/>
        <w:ind w:left="0" w:firstLine="709"/>
        <w:jc w:val="both"/>
        <w:rPr>
          <w:rFonts w:ascii="Times New Roman" w:hAnsi="Times New Roman" w:cs="Times New Roman"/>
          <w:sz w:val="24"/>
          <w:szCs w:val="24"/>
        </w:rPr>
      </w:pPr>
      <w:r w:rsidRPr="00036E34">
        <w:rPr>
          <w:rFonts w:ascii="Times New Roman" w:hAnsi="Times New Roman" w:cs="Times New Roman"/>
          <w:sz w:val="24"/>
          <w:szCs w:val="24"/>
        </w:rPr>
        <w:t xml:space="preserve">13 ноября  2019 года  была проведена краеведческая олимпиада  для 6-7 классов «Знай и люби свой край». </w:t>
      </w:r>
    </w:p>
    <w:p w:rsidR="00036E34" w:rsidRPr="00036E34" w:rsidRDefault="00036E34" w:rsidP="00036E34">
      <w:pPr>
        <w:pStyle w:val="afb"/>
        <w:spacing w:line="240" w:lineRule="auto"/>
        <w:jc w:val="both"/>
        <w:rPr>
          <w:rFonts w:ascii="Times New Roman" w:hAnsi="Times New Roman" w:cs="Times New Roman"/>
          <w:sz w:val="24"/>
          <w:szCs w:val="24"/>
        </w:rPr>
      </w:pPr>
      <w:r>
        <w:rPr>
          <w:rFonts w:ascii="Times New Roman" w:hAnsi="Times New Roman" w:cs="Times New Roman"/>
          <w:sz w:val="24"/>
          <w:szCs w:val="24"/>
        </w:rPr>
        <w:t>Ниже в таблице приведены данные участников по образовательным организациям.</w:t>
      </w:r>
    </w:p>
    <w:tbl>
      <w:tblPr>
        <w:tblStyle w:val="afc"/>
        <w:tblW w:w="0" w:type="auto"/>
        <w:tblLayout w:type="fixed"/>
        <w:tblLook w:val="04A0"/>
      </w:tblPr>
      <w:tblGrid>
        <w:gridCol w:w="1990"/>
        <w:gridCol w:w="2257"/>
        <w:gridCol w:w="1863"/>
        <w:gridCol w:w="1933"/>
        <w:gridCol w:w="1833"/>
      </w:tblGrid>
      <w:tr w:rsidR="00036E34" w:rsidRPr="00036E34" w:rsidTr="00036E34">
        <w:trPr>
          <w:trHeight w:val="984"/>
        </w:trPr>
        <w:tc>
          <w:tcPr>
            <w:tcW w:w="1990" w:type="dxa"/>
          </w:tcPr>
          <w:p w:rsidR="00036E34" w:rsidRPr="00036E34" w:rsidRDefault="00036E34" w:rsidP="00036E34">
            <w:pPr>
              <w:pStyle w:val="afb"/>
              <w:ind w:left="0"/>
              <w:jc w:val="both"/>
              <w:rPr>
                <w:rFonts w:ascii="Times New Roman" w:hAnsi="Times New Roman" w:cs="Times New Roman"/>
                <w:sz w:val="24"/>
                <w:szCs w:val="24"/>
              </w:rPr>
            </w:pPr>
            <w:r w:rsidRPr="00036E34">
              <w:rPr>
                <w:rFonts w:ascii="Times New Roman" w:hAnsi="Times New Roman" w:cs="Times New Roman"/>
                <w:sz w:val="24"/>
                <w:szCs w:val="24"/>
              </w:rPr>
              <w:t xml:space="preserve">МБОУ «Лешуконская СОШ» </w:t>
            </w:r>
          </w:p>
        </w:tc>
        <w:tc>
          <w:tcPr>
            <w:tcW w:w="2257" w:type="dxa"/>
          </w:tcPr>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МБОУ</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«Устьвашская</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СОШ»</w:t>
            </w:r>
          </w:p>
        </w:tc>
        <w:tc>
          <w:tcPr>
            <w:tcW w:w="1863" w:type="dxa"/>
          </w:tcPr>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МБОУ</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«Вожгорская СОШ»</w:t>
            </w:r>
          </w:p>
        </w:tc>
        <w:tc>
          <w:tcPr>
            <w:tcW w:w="1933" w:type="dxa"/>
          </w:tcPr>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МБОУ</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«Ценогорская ООШ»</w:t>
            </w:r>
          </w:p>
        </w:tc>
        <w:tc>
          <w:tcPr>
            <w:tcW w:w="1833" w:type="dxa"/>
          </w:tcPr>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МБОУ</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«Койнасская СОШ»</w:t>
            </w:r>
          </w:p>
        </w:tc>
      </w:tr>
      <w:tr w:rsidR="00036E34" w:rsidRPr="00036E34" w:rsidTr="00036E34">
        <w:trPr>
          <w:trHeight w:val="2622"/>
        </w:trPr>
        <w:tc>
          <w:tcPr>
            <w:tcW w:w="1990" w:type="dxa"/>
          </w:tcPr>
          <w:p w:rsid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6 класс – 10 человек</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(Ерёмина Т,Д)</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 xml:space="preserve">7 класс- 7 человек </w:t>
            </w:r>
            <w:r>
              <w:rPr>
                <w:rFonts w:ascii="Times New Roman" w:hAnsi="Times New Roman" w:cs="Times New Roman"/>
                <w:sz w:val="24"/>
                <w:szCs w:val="24"/>
              </w:rPr>
              <w:t>(</w:t>
            </w:r>
            <w:r w:rsidRPr="00036E34">
              <w:rPr>
                <w:rFonts w:ascii="Times New Roman" w:hAnsi="Times New Roman" w:cs="Times New Roman"/>
                <w:sz w:val="24"/>
                <w:szCs w:val="24"/>
              </w:rPr>
              <w:t>Бобрецова Е.А.)</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3 призёра</w:t>
            </w:r>
          </w:p>
        </w:tc>
        <w:tc>
          <w:tcPr>
            <w:tcW w:w="2257" w:type="dxa"/>
          </w:tcPr>
          <w:p w:rsidR="00036E34" w:rsidRPr="00036E34" w:rsidRDefault="00036E34" w:rsidP="00036E34">
            <w:pPr>
              <w:pStyle w:val="afb"/>
              <w:ind w:left="0"/>
              <w:jc w:val="center"/>
              <w:rPr>
                <w:rFonts w:ascii="Times New Roman" w:hAnsi="Times New Roman" w:cs="Times New Roman"/>
                <w:sz w:val="24"/>
                <w:szCs w:val="24"/>
              </w:rPr>
            </w:pPr>
            <w:r w:rsidRPr="00036E34">
              <w:rPr>
                <w:rFonts w:ascii="Times New Roman" w:hAnsi="Times New Roman" w:cs="Times New Roman"/>
                <w:sz w:val="24"/>
                <w:szCs w:val="24"/>
              </w:rPr>
              <w:t>6-й класс- 14 человек</w:t>
            </w:r>
          </w:p>
          <w:p w:rsidR="00036E34" w:rsidRPr="00036E34" w:rsidRDefault="00036E34" w:rsidP="00036E34">
            <w:pPr>
              <w:pStyle w:val="afb"/>
              <w:ind w:left="0"/>
              <w:jc w:val="center"/>
              <w:rPr>
                <w:rFonts w:ascii="Times New Roman" w:hAnsi="Times New Roman" w:cs="Times New Roman"/>
                <w:sz w:val="24"/>
                <w:szCs w:val="24"/>
              </w:rPr>
            </w:pPr>
            <w:r w:rsidRPr="00036E34">
              <w:rPr>
                <w:rFonts w:ascii="Times New Roman" w:hAnsi="Times New Roman" w:cs="Times New Roman"/>
                <w:sz w:val="24"/>
                <w:szCs w:val="24"/>
              </w:rPr>
              <w:t>(Максимова В.З)</w:t>
            </w:r>
          </w:p>
          <w:p w:rsidR="00036E34" w:rsidRPr="00036E34" w:rsidRDefault="00036E34" w:rsidP="00036E34">
            <w:pPr>
              <w:pStyle w:val="afb"/>
              <w:ind w:left="-1958" w:firstLine="1958"/>
              <w:jc w:val="center"/>
              <w:rPr>
                <w:rFonts w:ascii="Times New Roman" w:hAnsi="Times New Roman" w:cs="Times New Roman"/>
                <w:sz w:val="24"/>
                <w:szCs w:val="24"/>
              </w:rPr>
            </w:pPr>
            <w:r w:rsidRPr="00036E34">
              <w:rPr>
                <w:rFonts w:ascii="Times New Roman" w:hAnsi="Times New Roman" w:cs="Times New Roman"/>
                <w:sz w:val="24"/>
                <w:szCs w:val="24"/>
              </w:rPr>
              <w:t>7-й класс- 15</w:t>
            </w:r>
          </w:p>
          <w:p w:rsidR="00036E34" w:rsidRDefault="00036E34" w:rsidP="00036E34">
            <w:pPr>
              <w:pStyle w:val="afb"/>
              <w:ind w:left="-1958" w:firstLine="1958"/>
              <w:jc w:val="center"/>
              <w:rPr>
                <w:rFonts w:ascii="Times New Roman" w:hAnsi="Times New Roman" w:cs="Times New Roman"/>
                <w:sz w:val="24"/>
                <w:szCs w:val="24"/>
              </w:rPr>
            </w:pPr>
            <w:r w:rsidRPr="00036E34">
              <w:rPr>
                <w:rFonts w:ascii="Times New Roman" w:hAnsi="Times New Roman" w:cs="Times New Roman"/>
                <w:sz w:val="24"/>
                <w:szCs w:val="24"/>
              </w:rPr>
              <w:t>Человек</w:t>
            </w:r>
          </w:p>
          <w:p w:rsidR="00036E34" w:rsidRPr="00036E34" w:rsidRDefault="00036E34" w:rsidP="00036E34">
            <w:pPr>
              <w:pStyle w:val="afb"/>
              <w:ind w:left="-1958" w:firstLine="1958"/>
              <w:jc w:val="center"/>
              <w:rPr>
                <w:rFonts w:ascii="Times New Roman" w:hAnsi="Times New Roman" w:cs="Times New Roman"/>
                <w:sz w:val="24"/>
                <w:szCs w:val="24"/>
              </w:rPr>
            </w:pPr>
            <w:r w:rsidRPr="00036E34">
              <w:rPr>
                <w:rFonts w:ascii="Times New Roman" w:hAnsi="Times New Roman" w:cs="Times New Roman"/>
                <w:sz w:val="24"/>
                <w:szCs w:val="24"/>
              </w:rPr>
              <w:t xml:space="preserve"> (Семёнова</w:t>
            </w:r>
            <w:r>
              <w:rPr>
                <w:rFonts w:ascii="Times New Roman" w:hAnsi="Times New Roman" w:cs="Times New Roman"/>
                <w:sz w:val="24"/>
                <w:szCs w:val="24"/>
              </w:rPr>
              <w:t xml:space="preserve"> </w:t>
            </w:r>
            <w:r w:rsidRPr="00036E34">
              <w:rPr>
                <w:rFonts w:ascii="Times New Roman" w:hAnsi="Times New Roman" w:cs="Times New Roman"/>
                <w:sz w:val="24"/>
                <w:szCs w:val="24"/>
              </w:rPr>
              <w:t>Н.Д)</w:t>
            </w:r>
          </w:p>
          <w:p w:rsidR="00036E34" w:rsidRPr="00036E34" w:rsidRDefault="00036E34" w:rsidP="00036E34">
            <w:pPr>
              <w:pStyle w:val="afb"/>
              <w:ind w:left="-1958" w:firstLine="1958"/>
              <w:jc w:val="center"/>
              <w:rPr>
                <w:rFonts w:ascii="Times New Roman" w:hAnsi="Times New Roman" w:cs="Times New Roman"/>
                <w:sz w:val="24"/>
                <w:szCs w:val="24"/>
              </w:rPr>
            </w:pPr>
            <w:r w:rsidRPr="00036E34">
              <w:rPr>
                <w:rFonts w:ascii="Times New Roman" w:hAnsi="Times New Roman" w:cs="Times New Roman"/>
                <w:sz w:val="24"/>
                <w:szCs w:val="24"/>
              </w:rPr>
              <w:t>1 победитель</w:t>
            </w:r>
          </w:p>
          <w:p w:rsidR="00036E34" w:rsidRPr="00036E34" w:rsidRDefault="00036E34" w:rsidP="00036E34">
            <w:pPr>
              <w:pStyle w:val="afb"/>
              <w:ind w:left="-1958" w:firstLine="1958"/>
              <w:jc w:val="center"/>
              <w:rPr>
                <w:rFonts w:ascii="Times New Roman" w:hAnsi="Times New Roman" w:cs="Times New Roman"/>
                <w:sz w:val="24"/>
                <w:szCs w:val="24"/>
              </w:rPr>
            </w:pPr>
            <w:r w:rsidRPr="00036E34">
              <w:rPr>
                <w:rFonts w:ascii="Times New Roman" w:hAnsi="Times New Roman" w:cs="Times New Roman"/>
                <w:sz w:val="24"/>
                <w:szCs w:val="24"/>
              </w:rPr>
              <w:t>4 призёра</w:t>
            </w:r>
          </w:p>
        </w:tc>
        <w:tc>
          <w:tcPr>
            <w:tcW w:w="1863" w:type="dxa"/>
          </w:tcPr>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Нет участников</w:t>
            </w:r>
          </w:p>
        </w:tc>
        <w:tc>
          <w:tcPr>
            <w:tcW w:w="1933" w:type="dxa"/>
          </w:tcPr>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7 класс- 1 человек (Горячко И.С.)</w:t>
            </w:r>
          </w:p>
        </w:tc>
        <w:tc>
          <w:tcPr>
            <w:tcW w:w="1833" w:type="dxa"/>
          </w:tcPr>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6-й класс – 6 человек</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1 победитель</w:t>
            </w:r>
          </w:p>
          <w:p w:rsidR="00036E34" w:rsidRPr="00036E34" w:rsidRDefault="00036E34" w:rsidP="001029B5">
            <w:pPr>
              <w:pStyle w:val="afb"/>
              <w:ind w:left="0"/>
              <w:rPr>
                <w:rFonts w:ascii="Times New Roman" w:hAnsi="Times New Roman" w:cs="Times New Roman"/>
                <w:sz w:val="24"/>
                <w:szCs w:val="24"/>
              </w:rPr>
            </w:pPr>
            <w:r w:rsidRPr="00036E34">
              <w:rPr>
                <w:rFonts w:ascii="Times New Roman" w:hAnsi="Times New Roman" w:cs="Times New Roman"/>
                <w:sz w:val="24"/>
                <w:szCs w:val="24"/>
              </w:rPr>
              <w:t>2 призёра</w:t>
            </w:r>
          </w:p>
        </w:tc>
      </w:tr>
    </w:tbl>
    <w:p w:rsidR="00036E34" w:rsidRPr="00654192" w:rsidRDefault="00036E34" w:rsidP="00654192">
      <w:pPr>
        <w:pStyle w:val="afb"/>
        <w:spacing w:after="0" w:line="240" w:lineRule="auto"/>
        <w:ind w:left="0" w:firstLine="709"/>
        <w:contextualSpacing/>
        <w:jc w:val="both"/>
        <w:rPr>
          <w:rFonts w:ascii="Times New Roman" w:hAnsi="Times New Roman" w:cs="Times New Roman"/>
          <w:sz w:val="24"/>
          <w:szCs w:val="24"/>
        </w:rPr>
      </w:pPr>
    </w:p>
    <w:p w:rsidR="00654192" w:rsidRPr="003733DC" w:rsidRDefault="00654192" w:rsidP="00654192">
      <w:pPr>
        <w:pStyle w:val="afb"/>
        <w:spacing w:after="0" w:line="240" w:lineRule="auto"/>
        <w:ind w:left="0" w:firstLine="709"/>
        <w:rPr>
          <w:rFonts w:ascii="Times New Roman" w:hAnsi="Times New Roman" w:cs="Times New Roman"/>
          <w:sz w:val="28"/>
          <w:szCs w:val="28"/>
        </w:rPr>
      </w:pPr>
    </w:p>
    <w:p w:rsidR="009F30B0" w:rsidRPr="009F30B0" w:rsidRDefault="006A5610" w:rsidP="006541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9F30B0" w:rsidRPr="00191D60" w:rsidRDefault="009F30B0" w:rsidP="00341339">
      <w:pPr>
        <w:tabs>
          <w:tab w:val="num" w:pos="0"/>
        </w:tabs>
        <w:spacing w:after="0" w:line="240" w:lineRule="auto"/>
        <w:ind w:firstLine="709"/>
        <w:jc w:val="both"/>
        <w:rPr>
          <w:rFonts w:ascii="Times New Roman" w:hAnsi="Times New Roman" w:cs="Times New Roman"/>
          <w:sz w:val="24"/>
          <w:szCs w:val="24"/>
        </w:rPr>
      </w:pPr>
    </w:p>
    <w:p w:rsidR="00A25414" w:rsidRPr="008B0034" w:rsidRDefault="00191D60" w:rsidP="008B0034">
      <w:pPr>
        <w:spacing w:after="0" w:line="240" w:lineRule="auto"/>
        <w:ind w:firstLine="709"/>
        <w:jc w:val="both"/>
        <w:rPr>
          <w:rFonts w:ascii="Times New Roman" w:hAnsi="Times New Roman" w:cs="Times New Roman"/>
          <w:sz w:val="24"/>
          <w:szCs w:val="24"/>
        </w:rPr>
      </w:pPr>
      <w:r w:rsidRPr="009023F8">
        <w:rPr>
          <w:rFonts w:ascii="Times New Roman" w:hAnsi="Times New Roman" w:cs="Times New Roman"/>
          <w:b/>
          <w:sz w:val="24"/>
          <w:szCs w:val="24"/>
        </w:rPr>
        <w:t>3.2.2.</w:t>
      </w:r>
      <w:r w:rsidRPr="009023F8">
        <w:rPr>
          <w:rFonts w:ascii="Times New Roman" w:hAnsi="Times New Roman" w:cs="Times New Roman"/>
          <w:sz w:val="24"/>
          <w:szCs w:val="24"/>
        </w:rPr>
        <w:t xml:space="preserve"> </w:t>
      </w:r>
      <w:r w:rsidR="008B0034" w:rsidRPr="009023F8">
        <w:rPr>
          <w:rFonts w:ascii="Times New Roman" w:hAnsi="Times New Roman" w:cs="Times New Roman"/>
          <w:sz w:val="24"/>
          <w:szCs w:val="24"/>
        </w:rPr>
        <w:t>Развитие детских общественных объединений и организаций осуществляется в</w:t>
      </w:r>
      <w:r w:rsidR="008B0034">
        <w:rPr>
          <w:rFonts w:ascii="Times New Roman" w:hAnsi="Times New Roman" w:cs="Times New Roman"/>
          <w:sz w:val="24"/>
          <w:szCs w:val="24"/>
        </w:rPr>
        <w:t xml:space="preserve"> соответствии с муниципальной</w:t>
      </w:r>
      <w:r w:rsidR="008B0034" w:rsidRPr="00F908AC">
        <w:rPr>
          <w:rFonts w:ascii="Times New Roman" w:hAnsi="Times New Roman" w:cs="Times New Roman"/>
          <w:sz w:val="24"/>
          <w:szCs w:val="24"/>
        </w:rPr>
        <w:t xml:space="preserve"> программой</w:t>
      </w:r>
      <w:r w:rsidR="008B0034">
        <w:rPr>
          <w:rFonts w:ascii="Times New Roman" w:hAnsi="Times New Roman" w:cs="Times New Roman"/>
          <w:sz w:val="24"/>
          <w:szCs w:val="24"/>
        </w:rPr>
        <w:t xml:space="preserve"> «Развитие образования МО «Лешуконский муниципальный район» на 2018-2021 годы».</w:t>
      </w:r>
    </w:p>
    <w:p w:rsidR="00A25414" w:rsidRPr="008B0034" w:rsidRDefault="00A90859" w:rsidP="00A25414">
      <w:pPr>
        <w:pStyle w:val="af1"/>
        <w:ind w:firstLine="708"/>
        <w:jc w:val="both"/>
        <w:rPr>
          <w:rFonts w:ascii="Times New Roman" w:hAnsi="Times New Roman"/>
          <w:sz w:val="24"/>
          <w:szCs w:val="24"/>
          <w:lang w:val="ru-RU"/>
        </w:rPr>
      </w:pPr>
      <w:r>
        <w:rPr>
          <w:rFonts w:ascii="Times New Roman" w:hAnsi="Times New Roman"/>
          <w:sz w:val="24"/>
          <w:szCs w:val="24"/>
          <w:lang w:val="ru-RU"/>
        </w:rPr>
        <w:t xml:space="preserve">СО </w:t>
      </w:r>
      <w:r w:rsidR="00A25414" w:rsidRPr="00A25414">
        <w:rPr>
          <w:rFonts w:ascii="Times New Roman" w:hAnsi="Times New Roman"/>
          <w:sz w:val="24"/>
          <w:szCs w:val="24"/>
          <w:lang w:val="ru-RU"/>
        </w:rPr>
        <w:t xml:space="preserve">02.09.2019 года по Решению Совета Управления образования администрации МО «Лешуконский муниципальный район» </w:t>
      </w:r>
      <w:r>
        <w:rPr>
          <w:rFonts w:ascii="Times New Roman" w:hAnsi="Times New Roman"/>
          <w:sz w:val="24"/>
          <w:szCs w:val="24"/>
          <w:lang w:val="ru-RU"/>
        </w:rPr>
        <w:t>(</w:t>
      </w:r>
      <w:r w:rsidR="00A25414" w:rsidRPr="00A25414">
        <w:rPr>
          <w:rFonts w:ascii="Times New Roman" w:hAnsi="Times New Roman"/>
          <w:sz w:val="24"/>
          <w:szCs w:val="24"/>
          <w:lang w:val="ru-RU"/>
        </w:rPr>
        <w:t xml:space="preserve">от </w:t>
      </w:r>
      <w:r>
        <w:rPr>
          <w:rFonts w:ascii="Times New Roman" w:hAnsi="Times New Roman"/>
          <w:sz w:val="24"/>
          <w:szCs w:val="24"/>
          <w:lang w:val="ru-RU"/>
        </w:rPr>
        <w:t>28 ноября 2018 года №4) Районный Центр дополнительного образования является</w:t>
      </w:r>
      <w:r w:rsidR="00A25414" w:rsidRPr="00A25414">
        <w:rPr>
          <w:rFonts w:ascii="Times New Roman" w:hAnsi="Times New Roman"/>
          <w:sz w:val="24"/>
          <w:szCs w:val="24"/>
          <w:lang w:val="ru-RU"/>
        </w:rPr>
        <w:t xml:space="preserve"> координатором создания  и деятельности районной детской организации «Российское движение школьников». </w:t>
      </w:r>
      <w:r w:rsidR="00A25414" w:rsidRPr="008B0034">
        <w:rPr>
          <w:rFonts w:ascii="Times New Roman" w:hAnsi="Times New Roman"/>
          <w:sz w:val="24"/>
          <w:szCs w:val="24"/>
          <w:lang w:val="ru-RU"/>
        </w:rPr>
        <w:t>Местное отделение РДШ по Лешуконскому району является «пилотной» площадкой.</w:t>
      </w:r>
    </w:p>
    <w:p w:rsidR="000A7EBD" w:rsidRDefault="00F908AC" w:rsidP="00847B1C">
      <w:pPr>
        <w:spacing w:after="0" w:line="240" w:lineRule="auto"/>
        <w:ind w:firstLine="709"/>
        <w:jc w:val="both"/>
        <w:rPr>
          <w:rFonts w:ascii="Times New Roman" w:hAnsi="Times New Roman" w:cs="Times New Roman"/>
          <w:sz w:val="24"/>
          <w:szCs w:val="24"/>
        </w:rPr>
      </w:pPr>
      <w:r w:rsidRPr="00F908AC">
        <w:rPr>
          <w:rFonts w:ascii="Times New Roman" w:hAnsi="Times New Roman" w:cs="Times New Roman"/>
          <w:sz w:val="24"/>
          <w:szCs w:val="24"/>
        </w:rPr>
        <w:t xml:space="preserve">В 5 школах района работают детские общественные организации, одна организация районная в структурном подразделении «Районный центр дополнительного образования детей». </w:t>
      </w:r>
      <w:r w:rsidR="005753FC" w:rsidRPr="00F908AC">
        <w:rPr>
          <w:rFonts w:ascii="Times New Roman" w:hAnsi="Times New Roman"/>
          <w:sz w:val="24"/>
          <w:szCs w:val="24"/>
        </w:rPr>
        <w:t>Общее</w:t>
      </w:r>
      <w:r w:rsidR="005753FC" w:rsidRPr="00F908AC">
        <w:rPr>
          <w:rFonts w:ascii="Times New Roman" w:hAnsi="Times New Roman"/>
          <w:b/>
          <w:sz w:val="24"/>
          <w:szCs w:val="24"/>
        </w:rPr>
        <w:t xml:space="preserve"> </w:t>
      </w:r>
      <w:r w:rsidR="005753FC" w:rsidRPr="00F908AC">
        <w:rPr>
          <w:rFonts w:ascii="Times New Roman" w:hAnsi="Times New Roman"/>
          <w:sz w:val="24"/>
          <w:szCs w:val="24"/>
        </w:rPr>
        <w:t xml:space="preserve">количество </w:t>
      </w:r>
      <w:r w:rsidR="009023F8">
        <w:rPr>
          <w:rFonts w:ascii="Times New Roman" w:hAnsi="Times New Roman" w:cs="Times New Roman"/>
          <w:sz w:val="24"/>
          <w:szCs w:val="24"/>
        </w:rPr>
        <w:t>членов – 523,</w:t>
      </w:r>
      <w:r w:rsidR="005753FC" w:rsidRPr="00F908AC">
        <w:rPr>
          <w:rFonts w:ascii="Times New Roman" w:hAnsi="Times New Roman" w:cs="Times New Roman"/>
          <w:color w:val="000000"/>
          <w:sz w:val="24"/>
          <w:szCs w:val="24"/>
        </w:rPr>
        <w:t xml:space="preserve"> деятельность по 4 направлениям: социально-педагогическое, художественно-эстетическое, физкультурно-спортивное;  </w:t>
      </w:r>
      <w:r w:rsidR="005753FC" w:rsidRPr="00F908AC">
        <w:rPr>
          <w:rFonts w:ascii="Times New Roman" w:hAnsi="Times New Roman" w:cs="Times New Roman"/>
          <w:iCs/>
          <w:color w:val="000000"/>
          <w:sz w:val="24"/>
          <w:szCs w:val="24"/>
        </w:rPr>
        <w:t xml:space="preserve">духовно-нравственное, гражданско-патриотическое. </w:t>
      </w:r>
      <w:r w:rsidR="005753FC" w:rsidRPr="00F908AC">
        <w:rPr>
          <w:rFonts w:ascii="Times New Roman" w:hAnsi="Times New Roman" w:cs="Times New Roman"/>
          <w:color w:val="000000"/>
          <w:sz w:val="24"/>
          <w:szCs w:val="24"/>
        </w:rPr>
        <w:t>В СМИ постоянно освещаются все проведённые районные мероприятия.</w:t>
      </w:r>
      <w:r w:rsidRPr="00F908AC">
        <w:rPr>
          <w:rFonts w:ascii="Times New Roman" w:hAnsi="Times New Roman" w:cs="Times New Roman"/>
          <w:color w:val="000000"/>
          <w:sz w:val="24"/>
          <w:szCs w:val="24"/>
        </w:rPr>
        <w:t xml:space="preserve"> </w:t>
      </w:r>
      <w:r w:rsidR="00191D60" w:rsidRPr="00F908AC">
        <w:rPr>
          <w:rFonts w:ascii="Times New Roman" w:hAnsi="Times New Roman" w:cs="Times New Roman"/>
          <w:sz w:val="24"/>
          <w:szCs w:val="24"/>
        </w:rPr>
        <w:t>Проводятся мероприятия по приему детей в детскую организацию. Во всех образовательных учреждениях организованы органы учени</w:t>
      </w:r>
      <w:r w:rsidR="0041151B">
        <w:rPr>
          <w:rFonts w:ascii="Times New Roman" w:hAnsi="Times New Roman" w:cs="Times New Roman"/>
          <w:sz w:val="24"/>
          <w:szCs w:val="24"/>
        </w:rPr>
        <w:t>ческого самоуправления, такие как</w:t>
      </w:r>
      <w:r w:rsidR="00191D60" w:rsidRPr="00F908AC">
        <w:rPr>
          <w:rFonts w:ascii="Times New Roman" w:hAnsi="Times New Roman" w:cs="Times New Roman"/>
          <w:sz w:val="24"/>
          <w:szCs w:val="24"/>
        </w:rPr>
        <w:t xml:space="preserve">: совет актива, совет </w:t>
      </w:r>
      <w:r w:rsidR="00191D60" w:rsidRPr="00F908AC">
        <w:rPr>
          <w:rFonts w:ascii="Times New Roman" w:hAnsi="Times New Roman" w:cs="Times New Roman"/>
          <w:sz w:val="24"/>
          <w:szCs w:val="24"/>
        </w:rPr>
        <w:lastRenderedPageBreak/>
        <w:t>старшеклассников, совет физкультуры</w:t>
      </w:r>
      <w:r w:rsidR="00191D60" w:rsidRPr="009023F8">
        <w:rPr>
          <w:rFonts w:ascii="Times New Roman" w:hAnsi="Times New Roman" w:cs="Times New Roman"/>
          <w:sz w:val="24"/>
          <w:szCs w:val="24"/>
        </w:rPr>
        <w:t>.</w:t>
      </w:r>
      <w:r w:rsidR="009023F8" w:rsidRPr="009023F8">
        <w:rPr>
          <w:rFonts w:ascii="Times New Roman" w:hAnsi="Times New Roman" w:cs="Times New Roman"/>
          <w:sz w:val="24"/>
          <w:szCs w:val="24"/>
        </w:rPr>
        <w:t xml:space="preserve"> Растет число обучающихся, участвующих в проектах и программах РДШ  (4 школы реализуют эти мероприятия (54 обучающихся).</w:t>
      </w:r>
    </w:p>
    <w:p w:rsidR="00847B1C" w:rsidRPr="00847B1C" w:rsidRDefault="00847B1C" w:rsidP="00847B1C">
      <w:pPr>
        <w:spacing w:after="0" w:line="240" w:lineRule="auto"/>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Ежегодно в районе проводится районная учебно-исследовательская конференция «Юность Поморья» для учащихся 7-11 классов, учебно-исследовательская конференция «Юный исследователь» для учащихся 4-7 классов. На районном этапе конференции «Юность Поморья» было представлено 7  работ. </w:t>
      </w:r>
    </w:p>
    <w:p w:rsidR="00847B1C" w:rsidRPr="00847B1C" w:rsidRDefault="00847B1C" w:rsidP="00847B1C">
      <w:pPr>
        <w:pStyle w:val="ConsPlusNormal"/>
        <w:ind w:firstLine="709"/>
        <w:jc w:val="both"/>
        <w:rPr>
          <w:rFonts w:ascii="Times New Roman" w:hAnsi="Times New Roman" w:cs="Times New Roman"/>
          <w:sz w:val="24"/>
          <w:szCs w:val="24"/>
        </w:rPr>
      </w:pPr>
      <w:r w:rsidRPr="00847B1C">
        <w:rPr>
          <w:rFonts w:ascii="Times New Roman" w:hAnsi="Times New Roman" w:cs="Times New Roman"/>
          <w:sz w:val="24"/>
          <w:szCs w:val="24"/>
        </w:rPr>
        <w:t>Районный центр дополнительного образования детей предоставляет право выбора детям и подросткам  объединений  по направлениям: художественное, техническое, физкультурно-спортивное, социально-педагогическое  (военно - патриотическое), естественнонаучное, через которые формируется мотивация к познанию, творчеству, труду, спорту. Дети и подростки получают широкий социальный опыт конструктивного взаимодействия и продуктивной деятельности.</w:t>
      </w:r>
    </w:p>
    <w:p w:rsidR="00847B1C" w:rsidRPr="00847B1C" w:rsidRDefault="00847B1C" w:rsidP="00847B1C">
      <w:pPr>
        <w:pStyle w:val="ConsPlusNormal"/>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   100% обучающихся Районного центра дополнительного образования детей проживают в «шаговой доступности» от образовательной организации. Обучение на бесплатной основе. Активно функционирует сайт РЦДОД </w:t>
      </w:r>
      <w:hyperlink r:id="rId13" w:history="1">
        <w:r w:rsidRPr="00847B1C">
          <w:rPr>
            <w:rStyle w:val="aff"/>
            <w:sz w:val="24"/>
            <w:szCs w:val="24"/>
          </w:rPr>
          <w:t>http://rcdod.ucoz.ru</w:t>
        </w:r>
      </w:hyperlink>
      <w:r w:rsidRPr="00847B1C">
        <w:rPr>
          <w:rFonts w:ascii="Times New Roman" w:hAnsi="Times New Roman" w:cs="Times New Roman"/>
          <w:sz w:val="24"/>
          <w:szCs w:val="24"/>
        </w:rPr>
        <w:t xml:space="preserve">, постоянно обновляется информация. Педагоги используют различные формы работы с детьми, привлекают родителей. </w:t>
      </w:r>
    </w:p>
    <w:p w:rsidR="00847B1C" w:rsidRPr="00847B1C" w:rsidRDefault="00847B1C" w:rsidP="00847B1C">
      <w:pPr>
        <w:pStyle w:val="ConsPlusNormal"/>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   Создаются условия для успешности каждого кружковца, в том числе с ограниченными возможностями здоровья,  детей, находящихся в трудной жизненной ситуации, одаренными детьми.  Создаются необходимые условия для занятия молодежи техническими видами деятельности и  спортом.  </w:t>
      </w:r>
    </w:p>
    <w:p w:rsidR="00847B1C" w:rsidRPr="00847B1C" w:rsidRDefault="00847B1C" w:rsidP="00847B1C">
      <w:pPr>
        <w:tabs>
          <w:tab w:val="num" w:pos="1440"/>
        </w:tabs>
        <w:spacing w:after="0" w:line="240" w:lineRule="auto"/>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   В Районном центре дополнительного образования детей создается креативная среда для выявления способностей детей, кружковцы активно участвуют в районных, межрайонных, региональных  конкурсах и  соревнованиях.  </w:t>
      </w:r>
    </w:p>
    <w:p w:rsidR="00847B1C" w:rsidRPr="00847B1C" w:rsidRDefault="00847B1C" w:rsidP="00847B1C">
      <w:pPr>
        <w:spacing w:after="0" w:line="240" w:lineRule="auto"/>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Педагоги разработали  31 дополнительную общеобразовательную общеразвивающую программу, выполнение которых в 2019-2020 учебном году составил 97%. Результатом реализации программ явилось участие обучающихся в различных конкурсных мероприятиях. </w:t>
      </w:r>
    </w:p>
    <w:p w:rsidR="00847B1C" w:rsidRPr="00847B1C" w:rsidRDefault="00847B1C" w:rsidP="00847B1C">
      <w:pPr>
        <w:spacing w:after="0" w:line="240" w:lineRule="auto"/>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1"/>
        <w:gridCol w:w="2143"/>
        <w:gridCol w:w="1826"/>
        <w:gridCol w:w="2097"/>
        <w:gridCol w:w="1594"/>
      </w:tblGrid>
      <w:tr w:rsidR="00847B1C" w:rsidRPr="00847B1C" w:rsidTr="00B41D3D">
        <w:tc>
          <w:tcPr>
            <w:tcW w:w="1325"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уровень</w:t>
            </w:r>
          </w:p>
        </w:tc>
        <w:tc>
          <w:tcPr>
            <w:tcW w:w="1028"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кол-во мероприятий</w:t>
            </w:r>
          </w:p>
        </w:tc>
        <w:tc>
          <w:tcPr>
            <w:tcW w:w="87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участников</w:t>
            </w:r>
          </w:p>
        </w:tc>
        <w:tc>
          <w:tcPr>
            <w:tcW w:w="100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победителей</w:t>
            </w:r>
          </w:p>
        </w:tc>
        <w:tc>
          <w:tcPr>
            <w:tcW w:w="76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призеров</w:t>
            </w:r>
          </w:p>
        </w:tc>
      </w:tr>
      <w:tr w:rsidR="00847B1C" w:rsidRPr="00847B1C" w:rsidTr="00B41D3D">
        <w:tc>
          <w:tcPr>
            <w:tcW w:w="1325"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районный</w:t>
            </w:r>
          </w:p>
        </w:tc>
        <w:tc>
          <w:tcPr>
            <w:tcW w:w="1028"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22</w:t>
            </w:r>
          </w:p>
        </w:tc>
        <w:tc>
          <w:tcPr>
            <w:tcW w:w="87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208</w:t>
            </w:r>
          </w:p>
        </w:tc>
        <w:tc>
          <w:tcPr>
            <w:tcW w:w="100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78</w:t>
            </w:r>
          </w:p>
        </w:tc>
        <w:tc>
          <w:tcPr>
            <w:tcW w:w="76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152</w:t>
            </w:r>
          </w:p>
        </w:tc>
      </w:tr>
      <w:tr w:rsidR="00847B1C" w:rsidRPr="00847B1C" w:rsidTr="00B41D3D">
        <w:tc>
          <w:tcPr>
            <w:tcW w:w="1325"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межрайонный</w:t>
            </w:r>
          </w:p>
        </w:tc>
        <w:tc>
          <w:tcPr>
            <w:tcW w:w="1028"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6</w:t>
            </w:r>
          </w:p>
        </w:tc>
        <w:tc>
          <w:tcPr>
            <w:tcW w:w="87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74</w:t>
            </w:r>
          </w:p>
        </w:tc>
        <w:tc>
          <w:tcPr>
            <w:tcW w:w="100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18</w:t>
            </w:r>
          </w:p>
        </w:tc>
        <w:tc>
          <w:tcPr>
            <w:tcW w:w="76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30</w:t>
            </w:r>
          </w:p>
        </w:tc>
      </w:tr>
      <w:tr w:rsidR="00847B1C" w:rsidRPr="00847B1C" w:rsidTr="00B41D3D">
        <w:tc>
          <w:tcPr>
            <w:tcW w:w="1325"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региональный</w:t>
            </w:r>
          </w:p>
        </w:tc>
        <w:tc>
          <w:tcPr>
            <w:tcW w:w="1028"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22</w:t>
            </w:r>
          </w:p>
        </w:tc>
        <w:tc>
          <w:tcPr>
            <w:tcW w:w="87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117</w:t>
            </w:r>
          </w:p>
        </w:tc>
        <w:tc>
          <w:tcPr>
            <w:tcW w:w="100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21</w:t>
            </w:r>
          </w:p>
        </w:tc>
        <w:tc>
          <w:tcPr>
            <w:tcW w:w="76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42</w:t>
            </w:r>
          </w:p>
        </w:tc>
      </w:tr>
      <w:tr w:rsidR="00847B1C" w:rsidRPr="00847B1C" w:rsidTr="00B41D3D">
        <w:tc>
          <w:tcPr>
            <w:tcW w:w="1325"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всероссийский</w:t>
            </w:r>
          </w:p>
        </w:tc>
        <w:tc>
          <w:tcPr>
            <w:tcW w:w="1028"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13</w:t>
            </w:r>
          </w:p>
        </w:tc>
        <w:tc>
          <w:tcPr>
            <w:tcW w:w="87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34</w:t>
            </w:r>
          </w:p>
        </w:tc>
        <w:tc>
          <w:tcPr>
            <w:tcW w:w="100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3</w:t>
            </w:r>
          </w:p>
        </w:tc>
        <w:tc>
          <w:tcPr>
            <w:tcW w:w="76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17</w:t>
            </w:r>
          </w:p>
        </w:tc>
      </w:tr>
      <w:tr w:rsidR="00847B1C" w:rsidRPr="00847B1C" w:rsidTr="00B41D3D">
        <w:tc>
          <w:tcPr>
            <w:tcW w:w="1325"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международный</w:t>
            </w:r>
          </w:p>
        </w:tc>
        <w:tc>
          <w:tcPr>
            <w:tcW w:w="1028"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w:t>
            </w:r>
          </w:p>
        </w:tc>
        <w:tc>
          <w:tcPr>
            <w:tcW w:w="87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w:t>
            </w:r>
          </w:p>
        </w:tc>
        <w:tc>
          <w:tcPr>
            <w:tcW w:w="100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w:t>
            </w:r>
          </w:p>
        </w:tc>
        <w:tc>
          <w:tcPr>
            <w:tcW w:w="766" w:type="pct"/>
          </w:tcPr>
          <w:p w:rsidR="00847B1C" w:rsidRPr="00847B1C" w:rsidRDefault="00847B1C" w:rsidP="00B41D3D">
            <w:pPr>
              <w:rPr>
                <w:rFonts w:ascii="Times New Roman" w:hAnsi="Times New Roman" w:cs="Times New Roman"/>
                <w:sz w:val="24"/>
                <w:szCs w:val="24"/>
              </w:rPr>
            </w:pPr>
            <w:r w:rsidRPr="00847B1C">
              <w:rPr>
                <w:rFonts w:ascii="Times New Roman" w:hAnsi="Times New Roman" w:cs="Times New Roman"/>
                <w:sz w:val="24"/>
                <w:szCs w:val="24"/>
              </w:rPr>
              <w:t>-</w:t>
            </w:r>
          </w:p>
        </w:tc>
      </w:tr>
    </w:tbl>
    <w:p w:rsidR="00847B1C" w:rsidRPr="00847B1C" w:rsidRDefault="00847B1C" w:rsidP="00A43492">
      <w:pPr>
        <w:spacing w:after="0" w:line="240" w:lineRule="auto"/>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Большинство объединений имеют стабильные результаты на муниципальном, региональном уровне.   </w:t>
      </w:r>
    </w:p>
    <w:p w:rsidR="00847B1C" w:rsidRPr="00847B1C" w:rsidRDefault="00847B1C" w:rsidP="00A43492">
      <w:pPr>
        <w:spacing w:after="0" w:line="240" w:lineRule="auto"/>
        <w:jc w:val="both"/>
        <w:rPr>
          <w:rFonts w:ascii="Times New Roman" w:hAnsi="Times New Roman" w:cs="Times New Roman"/>
          <w:sz w:val="24"/>
          <w:szCs w:val="24"/>
        </w:rPr>
      </w:pPr>
      <w:r w:rsidRPr="00847B1C">
        <w:rPr>
          <w:rFonts w:ascii="Times New Roman" w:hAnsi="Times New Roman" w:cs="Times New Roman"/>
          <w:sz w:val="24"/>
          <w:szCs w:val="24"/>
        </w:rPr>
        <w:t xml:space="preserve">             В </w:t>
      </w:r>
      <w:r w:rsidRPr="00847B1C">
        <w:rPr>
          <w:rFonts w:ascii="Times New Roman" w:hAnsi="Times New Roman" w:cs="Times New Roman"/>
          <w:sz w:val="24"/>
          <w:szCs w:val="24"/>
          <w:u w:val="single"/>
        </w:rPr>
        <w:t xml:space="preserve">региональных конкурсах (соревнованиях) </w:t>
      </w:r>
      <w:r w:rsidRPr="00847B1C">
        <w:rPr>
          <w:rFonts w:ascii="Times New Roman" w:hAnsi="Times New Roman" w:cs="Times New Roman"/>
          <w:sz w:val="24"/>
          <w:szCs w:val="24"/>
        </w:rPr>
        <w:t>приняли участие обучающиеся объединений: Домовенок, Основы персонального компьютера, Изостудия, Лыжная секция, Баскетбол, Футбол, Волейбол, Патриот (Юнармия).</w:t>
      </w:r>
    </w:p>
    <w:p w:rsidR="00847B1C" w:rsidRPr="00847B1C" w:rsidRDefault="00847B1C" w:rsidP="00A43492">
      <w:pPr>
        <w:spacing w:after="0" w:line="240" w:lineRule="auto"/>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На </w:t>
      </w:r>
      <w:r w:rsidRPr="00847B1C">
        <w:rPr>
          <w:rFonts w:ascii="Times New Roman" w:hAnsi="Times New Roman" w:cs="Times New Roman"/>
          <w:sz w:val="24"/>
          <w:szCs w:val="24"/>
          <w:u w:val="single"/>
        </w:rPr>
        <w:t>всероссийском уровне</w:t>
      </w:r>
      <w:r w:rsidRPr="00847B1C">
        <w:rPr>
          <w:rFonts w:ascii="Times New Roman" w:hAnsi="Times New Roman" w:cs="Times New Roman"/>
          <w:sz w:val="24"/>
          <w:szCs w:val="24"/>
        </w:rPr>
        <w:t xml:space="preserve"> участвовали обучающиеся объединений: Домовенок, Танцевальный, Макраме, Золушка, Фантазии из лоскутков, Изостудия, Чудо-шашки, Чудесная мастерская, Юнармия,  Лыжная секция.</w:t>
      </w:r>
    </w:p>
    <w:p w:rsidR="00847B1C" w:rsidRPr="00847B1C" w:rsidRDefault="00847B1C" w:rsidP="00A43492">
      <w:pPr>
        <w:tabs>
          <w:tab w:val="num" w:pos="1440"/>
        </w:tabs>
        <w:spacing w:after="0" w:line="240" w:lineRule="auto"/>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  Создаются условия для развития и реализации потенциальных возможностей одаренных детей.  </w:t>
      </w:r>
    </w:p>
    <w:p w:rsidR="00FC2499" w:rsidRPr="00A43492" w:rsidRDefault="00847B1C" w:rsidP="00A43492">
      <w:pPr>
        <w:spacing w:after="0" w:line="240" w:lineRule="auto"/>
        <w:ind w:firstLine="709"/>
        <w:jc w:val="both"/>
        <w:rPr>
          <w:rFonts w:ascii="Times New Roman" w:hAnsi="Times New Roman" w:cs="Times New Roman"/>
          <w:sz w:val="24"/>
          <w:szCs w:val="24"/>
        </w:rPr>
      </w:pPr>
      <w:r w:rsidRPr="00847B1C">
        <w:rPr>
          <w:rFonts w:ascii="Times New Roman" w:hAnsi="Times New Roman" w:cs="Times New Roman"/>
          <w:sz w:val="24"/>
          <w:szCs w:val="24"/>
        </w:rPr>
        <w:t xml:space="preserve">В 2019 - 2020 учебном году проведено анкетирование обучающихся (121 чел) с целью выявить уровень удовлетворенности учебно-воспитательного процесса в объединениях. Анализ </w:t>
      </w:r>
      <w:r w:rsidRPr="00847B1C">
        <w:rPr>
          <w:rFonts w:ascii="Times New Roman" w:hAnsi="Times New Roman" w:cs="Times New Roman"/>
          <w:sz w:val="24"/>
          <w:szCs w:val="24"/>
        </w:rPr>
        <w:lastRenderedPageBreak/>
        <w:t xml:space="preserve">результатов анкетирования  обучающихся объединений показал,   что  педагоги РЦДОД  стараются создать доверительные, комфортные условия для  организации  учебно-воспитательного процесса и обучающиеся имеют положительное эмоциональное отношение к занятиям в объединениях.  </w:t>
      </w:r>
    </w:p>
    <w:p w:rsidR="00FC2499" w:rsidRPr="000C031C" w:rsidRDefault="00523AA3" w:rsidP="00341339">
      <w:pPr>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Хороших </w:t>
      </w:r>
      <w:r w:rsidR="00FC2499" w:rsidRPr="000C031C">
        <w:rPr>
          <w:rFonts w:ascii="Times New Roman" w:hAnsi="Times New Roman"/>
          <w:b/>
          <w:bCs/>
          <w:sz w:val="24"/>
          <w:szCs w:val="24"/>
        </w:rPr>
        <w:t>успехов обучающиеся Лешуконского района достигли на Всероссийском уровне.</w:t>
      </w:r>
    </w:p>
    <w:p w:rsidR="00FC2499" w:rsidRPr="0033353A" w:rsidRDefault="00A43492" w:rsidP="0033353A">
      <w:pPr>
        <w:spacing w:after="0" w:line="240" w:lineRule="auto"/>
        <w:ind w:firstLine="709"/>
        <w:jc w:val="both"/>
        <w:rPr>
          <w:rFonts w:ascii="Times New Roman" w:hAnsi="Times New Roman" w:cs="Times New Roman"/>
          <w:bCs/>
          <w:sz w:val="24"/>
          <w:szCs w:val="24"/>
        </w:rPr>
      </w:pPr>
      <w:r w:rsidRPr="00A43492">
        <w:rPr>
          <w:rFonts w:ascii="Times New Roman" w:hAnsi="Times New Roman" w:cs="Times New Roman"/>
          <w:bCs/>
          <w:sz w:val="24"/>
          <w:szCs w:val="24"/>
        </w:rPr>
        <w:t xml:space="preserve">Структурное подразделение «Районный центр дополнительного образования детей» МБОУ «Устьвашская СОШ» организовало участие детей в  заочных конкурсах Всероссийского уровня: всего приняли участие 34 обучающихся в 13 мероприятиях, 1 место заняли 3 </w:t>
      </w:r>
      <w:r w:rsidR="00241786">
        <w:rPr>
          <w:rFonts w:ascii="Times New Roman" w:hAnsi="Times New Roman" w:cs="Times New Roman"/>
          <w:bCs/>
          <w:sz w:val="24"/>
          <w:szCs w:val="24"/>
        </w:rPr>
        <w:t>об</w:t>
      </w:r>
      <w:r w:rsidRPr="00A43492">
        <w:rPr>
          <w:rFonts w:ascii="Times New Roman" w:hAnsi="Times New Roman" w:cs="Times New Roman"/>
          <w:bCs/>
          <w:sz w:val="24"/>
          <w:szCs w:val="24"/>
        </w:rPr>
        <w:t>учающихся, 2-3 место – 17 обучающихся.</w:t>
      </w:r>
    </w:p>
    <w:p w:rsidR="006A1B27" w:rsidRPr="00E8232C" w:rsidRDefault="00191D60" w:rsidP="00341339">
      <w:pPr>
        <w:tabs>
          <w:tab w:val="num" w:pos="0"/>
        </w:tabs>
        <w:spacing w:after="0" w:line="240" w:lineRule="auto"/>
        <w:ind w:firstLine="709"/>
        <w:jc w:val="both"/>
        <w:rPr>
          <w:rFonts w:ascii="Times New Roman" w:hAnsi="Times New Roman" w:cs="Times New Roman"/>
          <w:sz w:val="24"/>
          <w:szCs w:val="24"/>
        </w:rPr>
      </w:pPr>
      <w:r w:rsidRPr="003C32DD">
        <w:rPr>
          <w:rFonts w:ascii="Times New Roman" w:hAnsi="Times New Roman" w:cs="Times New Roman"/>
          <w:sz w:val="24"/>
          <w:szCs w:val="24"/>
        </w:rPr>
        <w:t>Ежегодно в районе проводится премирование лучших учащихся: медалистов и отличников</w:t>
      </w:r>
      <w:r w:rsidRPr="00E8232C">
        <w:rPr>
          <w:rFonts w:ascii="Times New Roman" w:hAnsi="Times New Roman" w:cs="Times New Roman"/>
          <w:sz w:val="24"/>
          <w:szCs w:val="24"/>
        </w:rPr>
        <w:t xml:space="preserve"> с 9 по 11 класс. В 201</w:t>
      </w:r>
      <w:r w:rsidR="0033353A">
        <w:rPr>
          <w:rFonts w:ascii="Times New Roman" w:hAnsi="Times New Roman" w:cs="Times New Roman"/>
          <w:sz w:val="24"/>
          <w:szCs w:val="24"/>
        </w:rPr>
        <w:t>9-2020</w:t>
      </w:r>
      <w:r w:rsidRPr="00E8232C">
        <w:rPr>
          <w:rFonts w:ascii="Times New Roman" w:hAnsi="Times New Roman" w:cs="Times New Roman"/>
          <w:sz w:val="24"/>
          <w:szCs w:val="24"/>
        </w:rPr>
        <w:t xml:space="preserve"> учебном году было премировано </w:t>
      </w:r>
      <w:r w:rsidR="00E8232C" w:rsidRPr="00E8232C">
        <w:rPr>
          <w:rFonts w:ascii="Times New Roman" w:hAnsi="Times New Roman" w:cs="Times New Roman"/>
          <w:sz w:val="24"/>
          <w:szCs w:val="24"/>
        </w:rPr>
        <w:t>2 з</w:t>
      </w:r>
      <w:r w:rsidRPr="00E8232C">
        <w:rPr>
          <w:rFonts w:ascii="Times New Roman" w:hAnsi="Times New Roman" w:cs="Times New Roman"/>
          <w:sz w:val="24"/>
          <w:szCs w:val="24"/>
        </w:rPr>
        <w:t>оло</w:t>
      </w:r>
      <w:r w:rsidR="006A1B27" w:rsidRPr="00E8232C">
        <w:rPr>
          <w:rFonts w:ascii="Times New Roman" w:hAnsi="Times New Roman" w:cs="Times New Roman"/>
          <w:sz w:val="24"/>
          <w:szCs w:val="24"/>
        </w:rPr>
        <w:t xml:space="preserve">тые медалиста </w:t>
      </w:r>
      <w:r w:rsidR="00E8232C" w:rsidRPr="00E8232C">
        <w:rPr>
          <w:rFonts w:ascii="Times New Roman" w:hAnsi="Times New Roman" w:cs="Times New Roman"/>
          <w:sz w:val="24"/>
          <w:szCs w:val="24"/>
        </w:rPr>
        <w:t>и</w:t>
      </w:r>
      <w:r w:rsidR="006A1B27" w:rsidRPr="00E8232C">
        <w:rPr>
          <w:rFonts w:ascii="Times New Roman" w:hAnsi="Times New Roman" w:cs="Times New Roman"/>
          <w:sz w:val="24"/>
          <w:szCs w:val="24"/>
        </w:rPr>
        <w:t xml:space="preserve"> </w:t>
      </w:r>
      <w:r w:rsidR="0033353A">
        <w:rPr>
          <w:rFonts w:ascii="Times New Roman" w:hAnsi="Times New Roman" w:cs="Times New Roman"/>
          <w:sz w:val="24"/>
          <w:szCs w:val="24"/>
        </w:rPr>
        <w:t>2</w:t>
      </w:r>
      <w:r w:rsidR="00624A6F" w:rsidRPr="00E8232C">
        <w:rPr>
          <w:rFonts w:ascii="Times New Roman" w:hAnsi="Times New Roman" w:cs="Times New Roman"/>
          <w:sz w:val="24"/>
          <w:szCs w:val="24"/>
        </w:rPr>
        <w:t xml:space="preserve"> серебряны</w:t>
      </w:r>
      <w:r w:rsidR="0033353A">
        <w:rPr>
          <w:rFonts w:ascii="Times New Roman" w:hAnsi="Times New Roman" w:cs="Times New Roman"/>
          <w:sz w:val="24"/>
          <w:szCs w:val="24"/>
        </w:rPr>
        <w:t>х</w:t>
      </w:r>
      <w:r w:rsidR="00624A6F" w:rsidRPr="00E8232C">
        <w:rPr>
          <w:rFonts w:ascii="Times New Roman" w:hAnsi="Times New Roman" w:cs="Times New Roman"/>
          <w:sz w:val="24"/>
          <w:szCs w:val="24"/>
        </w:rPr>
        <w:t xml:space="preserve"> медалист</w:t>
      </w:r>
      <w:r w:rsidR="0033353A">
        <w:rPr>
          <w:rFonts w:ascii="Times New Roman" w:hAnsi="Times New Roman" w:cs="Times New Roman"/>
          <w:sz w:val="24"/>
          <w:szCs w:val="24"/>
        </w:rPr>
        <w:t>а</w:t>
      </w:r>
      <w:r w:rsidR="00E8232C">
        <w:rPr>
          <w:rFonts w:ascii="Times New Roman" w:hAnsi="Times New Roman" w:cs="Times New Roman"/>
          <w:sz w:val="24"/>
          <w:szCs w:val="24"/>
        </w:rPr>
        <w:t>, 6 отличников.</w:t>
      </w:r>
    </w:p>
    <w:p w:rsidR="00191D60" w:rsidRPr="00E8232C" w:rsidRDefault="00191D60" w:rsidP="00341339">
      <w:pPr>
        <w:tabs>
          <w:tab w:val="num" w:pos="0"/>
        </w:tabs>
        <w:spacing w:after="0" w:line="240" w:lineRule="auto"/>
        <w:ind w:firstLine="709"/>
        <w:jc w:val="both"/>
        <w:rPr>
          <w:rFonts w:ascii="Times New Roman" w:hAnsi="Times New Roman" w:cs="Times New Roman"/>
          <w:b/>
          <w:i/>
          <w:sz w:val="24"/>
          <w:szCs w:val="24"/>
        </w:rPr>
      </w:pPr>
      <w:r w:rsidRPr="00E8232C">
        <w:rPr>
          <w:rFonts w:ascii="Times New Roman" w:hAnsi="Times New Roman" w:cs="Times New Roman"/>
          <w:sz w:val="24"/>
          <w:szCs w:val="24"/>
        </w:rPr>
        <w:t>Премия  профессора С.И.Шубина выплачивается лучшим учащимся МБОУ «Лешуконская средняя общеобразовательная школа» (по итогам каждого полугодия).</w:t>
      </w:r>
    </w:p>
    <w:p w:rsidR="00191D60" w:rsidRPr="00E8232C" w:rsidRDefault="00191D60" w:rsidP="00341339">
      <w:pPr>
        <w:tabs>
          <w:tab w:val="num" w:pos="0"/>
        </w:tabs>
        <w:spacing w:after="0" w:line="240" w:lineRule="auto"/>
        <w:ind w:firstLine="709"/>
        <w:jc w:val="both"/>
        <w:rPr>
          <w:rFonts w:ascii="Times New Roman" w:hAnsi="Times New Roman" w:cs="Times New Roman"/>
          <w:sz w:val="24"/>
          <w:szCs w:val="24"/>
        </w:rPr>
      </w:pPr>
      <w:r w:rsidRPr="00E8232C">
        <w:rPr>
          <w:rFonts w:ascii="Times New Roman" w:hAnsi="Times New Roman" w:cs="Times New Roman"/>
          <w:sz w:val="24"/>
          <w:szCs w:val="24"/>
        </w:rPr>
        <w:t>Работа с одарёнными и талантливыми детьми осуществляется в образовательных учрежден</w:t>
      </w:r>
      <w:r w:rsidR="007D3517">
        <w:rPr>
          <w:rFonts w:ascii="Times New Roman" w:hAnsi="Times New Roman" w:cs="Times New Roman"/>
          <w:sz w:val="24"/>
          <w:szCs w:val="24"/>
        </w:rPr>
        <w:t>иях через факультативы, элективные курсы, кружки, секции, клубы.</w:t>
      </w:r>
      <w:r w:rsidRPr="00E8232C">
        <w:rPr>
          <w:rFonts w:ascii="Times New Roman" w:hAnsi="Times New Roman" w:cs="Times New Roman"/>
          <w:sz w:val="24"/>
          <w:szCs w:val="24"/>
        </w:rPr>
        <w:t xml:space="preserve"> Работают кружки и спортивные секции в СП «Районный центр дополнительного образования детей». Налажено сотрудничество и с учреждениями культуры.</w:t>
      </w:r>
    </w:p>
    <w:p w:rsidR="00191D60" w:rsidRPr="000C031C" w:rsidRDefault="00191D60" w:rsidP="00341339">
      <w:pPr>
        <w:spacing w:after="0" w:line="240" w:lineRule="auto"/>
        <w:ind w:firstLine="709"/>
        <w:jc w:val="both"/>
        <w:rPr>
          <w:rFonts w:ascii="Times New Roman" w:hAnsi="Times New Roman" w:cs="Times New Roman"/>
          <w:sz w:val="24"/>
          <w:szCs w:val="24"/>
        </w:rPr>
      </w:pPr>
      <w:r w:rsidRPr="00E8232C">
        <w:rPr>
          <w:rFonts w:ascii="Times New Roman" w:hAnsi="Times New Roman" w:cs="Times New Roman"/>
          <w:sz w:val="24"/>
          <w:szCs w:val="24"/>
        </w:rPr>
        <w:t>Ежегодно проводится районный конкурс одаренных и талантливых детей и молодежи «Молодое поколение – будущее Лешуконского района».</w:t>
      </w:r>
      <w:r w:rsidRPr="000C031C">
        <w:rPr>
          <w:rFonts w:ascii="Times New Roman" w:hAnsi="Times New Roman" w:cs="Times New Roman"/>
          <w:sz w:val="24"/>
          <w:szCs w:val="24"/>
        </w:rPr>
        <w:t xml:space="preserve"> </w:t>
      </w:r>
    </w:p>
    <w:p w:rsidR="006A1B27" w:rsidRDefault="006A1B27" w:rsidP="00341339">
      <w:pPr>
        <w:spacing w:after="0" w:line="240" w:lineRule="auto"/>
        <w:ind w:firstLine="709"/>
        <w:jc w:val="both"/>
        <w:rPr>
          <w:rFonts w:ascii="Times New Roman" w:hAnsi="Times New Roman" w:cs="Times New Roman"/>
          <w:b/>
          <w:sz w:val="24"/>
          <w:szCs w:val="24"/>
        </w:rPr>
      </w:pPr>
    </w:p>
    <w:p w:rsidR="00886D59" w:rsidRPr="000C031C" w:rsidRDefault="00886D59" w:rsidP="00341339">
      <w:pPr>
        <w:spacing w:after="0" w:line="240" w:lineRule="auto"/>
        <w:ind w:firstLine="709"/>
        <w:jc w:val="both"/>
        <w:rPr>
          <w:rFonts w:ascii="Times New Roman" w:hAnsi="Times New Roman" w:cs="Times New Roman"/>
          <w:b/>
          <w:sz w:val="24"/>
          <w:szCs w:val="24"/>
        </w:rPr>
      </w:pPr>
      <w:r w:rsidRPr="000C031C">
        <w:rPr>
          <w:rFonts w:ascii="Times New Roman" w:hAnsi="Times New Roman" w:cs="Times New Roman"/>
          <w:b/>
          <w:sz w:val="24"/>
          <w:szCs w:val="24"/>
        </w:rPr>
        <w:t>3.2.3.</w:t>
      </w:r>
      <w:r w:rsidRPr="000C031C">
        <w:rPr>
          <w:rFonts w:ascii="Times New Roman" w:hAnsi="Times New Roman" w:cs="Times New Roman"/>
          <w:sz w:val="24"/>
          <w:szCs w:val="24"/>
        </w:rPr>
        <w:t>Воспитательная работа в общеобразовательных организациях Лешуконского района.</w:t>
      </w:r>
    </w:p>
    <w:p w:rsidR="00886D59" w:rsidRPr="000C031C" w:rsidRDefault="00886D59" w:rsidP="00341339">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sz w:val="24"/>
          <w:szCs w:val="24"/>
        </w:rPr>
        <w:t>Приоритетной задачей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86D59" w:rsidRPr="000C031C" w:rsidRDefault="00886D59" w:rsidP="00341339">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color w:val="000000"/>
          <w:sz w:val="24"/>
          <w:szCs w:val="24"/>
        </w:rPr>
        <w:t>В соответствии со стратегией развития воспитания до 2025 года определены  приоритеты государственной политики в области воспитания детей.</w:t>
      </w:r>
      <w:r w:rsidRPr="000C031C">
        <w:rPr>
          <w:rStyle w:val="apple-converted-space"/>
          <w:rFonts w:ascii="Times New Roman" w:hAnsi="Times New Roman" w:cs="Times New Roman"/>
          <w:color w:val="000000"/>
          <w:sz w:val="24"/>
          <w:szCs w:val="24"/>
          <w:shd w:val="clear" w:color="auto" w:fill="FFFFFF"/>
        </w:rPr>
        <w:t> </w:t>
      </w:r>
      <w:r w:rsidRPr="000C031C">
        <w:rPr>
          <w:rFonts w:ascii="Times New Roman" w:hAnsi="Times New Roman" w:cs="Times New Roman"/>
          <w:spacing w:val="1"/>
          <w:sz w:val="24"/>
          <w:szCs w:val="24"/>
          <w:shd w:val="clear" w:color="auto" w:fill="FFFFFF"/>
        </w:rPr>
        <w:t xml:space="preserve"> </w:t>
      </w:r>
      <w:r w:rsidRPr="000C031C">
        <w:rPr>
          <w:rFonts w:ascii="Times New Roman" w:hAnsi="Times New Roman" w:cs="Times New Roman"/>
          <w:sz w:val="24"/>
          <w:szCs w:val="24"/>
        </w:rPr>
        <w:t>Воспитательная работа  в системе образования Лешуконского района в соответствии с требованиями ФГОС реализуется через внеурочную деятельность.</w:t>
      </w:r>
    </w:p>
    <w:p w:rsidR="00E65997" w:rsidRPr="000C031C" w:rsidRDefault="00E65997" w:rsidP="00341339">
      <w:pPr>
        <w:spacing w:after="0" w:line="240" w:lineRule="auto"/>
        <w:ind w:firstLine="709"/>
        <w:jc w:val="both"/>
        <w:rPr>
          <w:rFonts w:ascii="Times New Roman" w:hAnsi="Times New Roman" w:cs="Times New Roman"/>
          <w:b/>
          <w:sz w:val="24"/>
          <w:szCs w:val="24"/>
          <w:u w:val="single"/>
        </w:rPr>
      </w:pPr>
      <w:r w:rsidRPr="000C031C">
        <w:rPr>
          <w:rFonts w:ascii="Times New Roman" w:hAnsi="Times New Roman" w:cs="Times New Roman"/>
          <w:b/>
          <w:sz w:val="24"/>
          <w:szCs w:val="24"/>
          <w:u w:val="single"/>
        </w:rPr>
        <w:t>Гражданско-патриотическое, духовно-нравственное воспитание</w:t>
      </w:r>
    </w:p>
    <w:p w:rsidR="00E65997" w:rsidRPr="004B5978" w:rsidRDefault="0033353A"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Все школы реализуют  программы и </w:t>
      </w:r>
      <w:r w:rsidR="00E65997" w:rsidRPr="004B5978">
        <w:rPr>
          <w:rFonts w:ascii="Times New Roman" w:hAnsi="Times New Roman" w:cs="Times New Roman"/>
          <w:sz w:val="24"/>
          <w:szCs w:val="24"/>
        </w:rPr>
        <w:t xml:space="preserve">подпрограммы  </w:t>
      </w:r>
      <w:r w:rsidR="00E65997" w:rsidRPr="004B5978">
        <w:rPr>
          <w:rFonts w:ascii="Times New Roman" w:hAnsi="Times New Roman" w:cs="Times New Roman"/>
          <w:b/>
          <w:sz w:val="24"/>
          <w:szCs w:val="24"/>
        </w:rPr>
        <w:t>патриотического</w:t>
      </w:r>
      <w:r w:rsidR="00E65997" w:rsidRPr="004B5978">
        <w:rPr>
          <w:rFonts w:ascii="Times New Roman" w:hAnsi="Times New Roman" w:cs="Times New Roman"/>
          <w:sz w:val="24"/>
          <w:szCs w:val="24"/>
        </w:rPr>
        <w:t xml:space="preserve"> воспитания.</w:t>
      </w:r>
    </w:p>
    <w:p w:rsidR="00E65997" w:rsidRPr="004B5978" w:rsidRDefault="00E65997" w:rsidP="00341339">
      <w:pPr>
        <w:spacing w:after="0" w:line="240" w:lineRule="auto"/>
        <w:ind w:firstLine="709"/>
        <w:jc w:val="both"/>
        <w:rPr>
          <w:rFonts w:ascii="Times New Roman" w:hAnsi="Times New Roman" w:cs="Times New Roman"/>
          <w:sz w:val="24"/>
          <w:szCs w:val="24"/>
        </w:rPr>
      </w:pPr>
      <w:r w:rsidRPr="004B5978">
        <w:rPr>
          <w:rFonts w:ascii="Times New Roman" w:hAnsi="Times New Roman" w:cs="Times New Roman"/>
          <w:sz w:val="24"/>
          <w:szCs w:val="24"/>
        </w:rPr>
        <w:t xml:space="preserve">Количество детских объединений патриотической </w:t>
      </w:r>
      <w:r w:rsidR="007D3517">
        <w:rPr>
          <w:rFonts w:ascii="Times New Roman" w:hAnsi="Times New Roman" w:cs="Times New Roman"/>
          <w:sz w:val="24"/>
          <w:szCs w:val="24"/>
        </w:rPr>
        <w:t xml:space="preserve">направленности: за 2015г. – 2019 </w:t>
      </w:r>
      <w:r w:rsidRPr="004B5978">
        <w:rPr>
          <w:rFonts w:ascii="Times New Roman" w:hAnsi="Times New Roman" w:cs="Times New Roman"/>
          <w:sz w:val="24"/>
          <w:szCs w:val="24"/>
        </w:rPr>
        <w:t>г.</w:t>
      </w:r>
    </w:p>
    <w:p w:rsidR="00E65997" w:rsidRDefault="00E65997" w:rsidP="00341339">
      <w:pPr>
        <w:numPr>
          <w:ilvl w:val="0"/>
          <w:numId w:val="12"/>
        </w:numPr>
        <w:spacing w:after="0" w:line="240" w:lineRule="auto"/>
        <w:ind w:firstLine="709"/>
        <w:jc w:val="both"/>
        <w:rPr>
          <w:rFonts w:ascii="Times New Roman" w:hAnsi="Times New Roman" w:cs="Times New Roman"/>
          <w:sz w:val="24"/>
          <w:szCs w:val="24"/>
        </w:rPr>
      </w:pPr>
      <w:r w:rsidRPr="004B5978">
        <w:rPr>
          <w:rFonts w:ascii="Times New Roman" w:hAnsi="Times New Roman" w:cs="Times New Roman"/>
          <w:sz w:val="24"/>
          <w:szCs w:val="24"/>
        </w:rPr>
        <w:t>2015</w:t>
      </w:r>
      <w:r w:rsidR="007D3517">
        <w:rPr>
          <w:rFonts w:ascii="Times New Roman" w:hAnsi="Times New Roman" w:cs="Times New Roman"/>
          <w:sz w:val="24"/>
          <w:szCs w:val="24"/>
        </w:rPr>
        <w:t xml:space="preserve"> </w:t>
      </w:r>
      <w:r w:rsidRPr="004B5978">
        <w:rPr>
          <w:rFonts w:ascii="Times New Roman" w:hAnsi="Times New Roman" w:cs="Times New Roman"/>
          <w:sz w:val="24"/>
          <w:szCs w:val="24"/>
        </w:rPr>
        <w:t>г. – в 15 объединениях – 140ч. – 18,5% в РЦДОД – 3 объединения, в них 12ч. – 4,1% (от 287 разовых)</w:t>
      </w:r>
    </w:p>
    <w:p w:rsidR="000B59F9" w:rsidRPr="000B59F9" w:rsidRDefault="000B59F9" w:rsidP="000B59F9">
      <w:pPr>
        <w:numPr>
          <w:ilvl w:val="0"/>
          <w:numId w:val="12"/>
        </w:numPr>
        <w:spacing w:after="0" w:line="240" w:lineRule="auto"/>
        <w:ind w:firstLine="709"/>
        <w:jc w:val="both"/>
        <w:rPr>
          <w:rFonts w:ascii="Times New Roman" w:hAnsi="Times New Roman" w:cs="Times New Roman"/>
          <w:sz w:val="24"/>
          <w:szCs w:val="24"/>
        </w:rPr>
      </w:pPr>
      <w:r w:rsidRPr="000B59F9">
        <w:rPr>
          <w:rFonts w:ascii="Times New Roman" w:hAnsi="Times New Roman" w:cs="Times New Roman"/>
          <w:sz w:val="24"/>
          <w:szCs w:val="24"/>
        </w:rPr>
        <w:t>2016 г. – в 11 объединениях – 113ч.- 15%, в РЦДОД – 2 объединения, в них 30ч.- 10% (от 291 разовых)</w:t>
      </w:r>
    </w:p>
    <w:p w:rsidR="000B59F9" w:rsidRPr="000B59F9" w:rsidRDefault="000B59F9" w:rsidP="000B59F9">
      <w:pPr>
        <w:numPr>
          <w:ilvl w:val="0"/>
          <w:numId w:val="12"/>
        </w:numPr>
        <w:spacing w:after="0" w:line="240" w:lineRule="auto"/>
        <w:ind w:firstLine="709"/>
        <w:jc w:val="both"/>
        <w:rPr>
          <w:rFonts w:ascii="Times New Roman" w:hAnsi="Times New Roman" w:cs="Times New Roman"/>
          <w:sz w:val="24"/>
          <w:szCs w:val="24"/>
        </w:rPr>
      </w:pPr>
      <w:r w:rsidRPr="000B59F9">
        <w:rPr>
          <w:rFonts w:ascii="Times New Roman" w:hAnsi="Times New Roman" w:cs="Times New Roman"/>
          <w:sz w:val="24"/>
          <w:szCs w:val="24"/>
        </w:rPr>
        <w:t xml:space="preserve">2017 г. – в 6 объединениях – 72ч.-9,5%, в РЦДОД отсутствуют объединения патриотической направленности. </w:t>
      </w:r>
    </w:p>
    <w:p w:rsidR="000B59F9" w:rsidRPr="000B59F9" w:rsidRDefault="000B59F9" w:rsidP="000B59F9">
      <w:pPr>
        <w:numPr>
          <w:ilvl w:val="0"/>
          <w:numId w:val="12"/>
        </w:numPr>
        <w:spacing w:after="0" w:line="240" w:lineRule="auto"/>
        <w:ind w:firstLine="709"/>
        <w:jc w:val="both"/>
        <w:rPr>
          <w:rFonts w:ascii="Times New Roman" w:hAnsi="Times New Roman" w:cs="Times New Roman"/>
          <w:sz w:val="24"/>
          <w:szCs w:val="24"/>
        </w:rPr>
      </w:pPr>
      <w:r w:rsidRPr="000B59F9">
        <w:rPr>
          <w:rFonts w:ascii="Times New Roman" w:hAnsi="Times New Roman" w:cs="Times New Roman"/>
          <w:sz w:val="24"/>
          <w:szCs w:val="24"/>
        </w:rPr>
        <w:t>2018 г. – в 8 объединениях – 83ч.-11%, в РЦДОД  – 2 объединения, в них 69ч.- 21% (от 336 разовых).</w:t>
      </w:r>
    </w:p>
    <w:p w:rsidR="00E65997" w:rsidRPr="000B59F9" w:rsidRDefault="000B59F9" w:rsidP="000B59F9">
      <w:pPr>
        <w:numPr>
          <w:ilvl w:val="0"/>
          <w:numId w:val="12"/>
        </w:numPr>
        <w:spacing w:after="0" w:line="240" w:lineRule="auto"/>
        <w:ind w:firstLine="709"/>
        <w:jc w:val="both"/>
        <w:rPr>
          <w:rFonts w:ascii="Times New Roman" w:hAnsi="Times New Roman" w:cs="Times New Roman"/>
          <w:sz w:val="24"/>
          <w:szCs w:val="24"/>
        </w:rPr>
      </w:pPr>
      <w:r w:rsidRPr="000B59F9">
        <w:rPr>
          <w:rFonts w:ascii="Times New Roman" w:hAnsi="Times New Roman" w:cs="Times New Roman"/>
          <w:sz w:val="24"/>
          <w:szCs w:val="24"/>
        </w:rPr>
        <w:t xml:space="preserve">2019 г. – в 4 объединениях – 101 чел.(14 %), в РЦДОД - 2 объединения, в них 35ч. - 12 % (от 285 разовых) </w:t>
      </w:r>
    </w:p>
    <w:p w:rsidR="00E65997" w:rsidRPr="001E4019" w:rsidRDefault="00E65997" w:rsidP="00341339">
      <w:pPr>
        <w:spacing w:after="0" w:line="240" w:lineRule="auto"/>
        <w:ind w:firstLine="709"/>
        <w:jc w:val="both"/>
        <w:rPr>
          <w:rFonts w:ascii="Times New Roman" w:hAnsi="Times New Roman" w:cs="Times New Roman"/>
          <w:sz w:val="24"/>
          <w:szCs w:val="24"/>
        </w:rPr>
      </w:pPr>
      <w:r w:rsidRPr="001E4019">
        <w:rPr>
          <w:rFonts w:ascii="Times New Roman" w:hAnsi="Times New Roman" w:cs="Times New Roman"/>
          <w:sz w:val="24"/>
          <w:szCs w:val="24"/>
        </w:rPr>
        <w:t>Участие в районных мероприятиях патриотической направленности: военно-полевые сборы, военно-спортивная игра «Зарница», районные спортивные игры школьников «През</w:t>
      </w:r>
      <w:r w:rsidR="000B59F9">
        <w:rPr>
          <w:rFonts w:ascii="Times New Roman" w:hAnsi="Times New Roman" w:cs="Times New Roman"/>
          <w:sz w:val="24"/>
          <w:szCs w:val="24"/>
        </w:rPr>
        <w:t>идентские спортивные игры - 2020»</w:t>
      </w:r>
      <w:r w:rsidRPr="001E4019">
        <w:rPr>
          <w:rFonts w:ascii="Times New Roman" w:hAnsi="Times New Roman" w:cs="Times New Roman"/>
          <w:sz w:val="24"/>
          <w:szCs w:val="24"/>
        </w:rPr>
        <w:t>, учебно-исследовательская конференция старшеклассников «Юность Поморья».</w:t>
      </w:r>
    </w:p>
    <w:p w:rsidR="00E65997" w:rsidRPr="001E4019" w:rsidRDefault="00E65997" w:rsidP="00341339">
      <w:pPr>
        <w:spacing w:after="0" w:line="240" w:lineRule="auto"/>
        <w:ind w:firstLine="709"/>
        <w:jc w:val="both"/>
        <w:rPr>
          <w:rFonts w:ascii="Times New Roman" w:hAnsi="Times New Roman" w:cs="Times New Roman"/>
          <w:b/>
          <w:sz w:val="24"/>
          <w:szCs w:val="24"/>
        </w:rPr>
      </w:pPr>
    </w:p>
    <w:p w:rsidR="00E65997" w:rsidRPr="004B509B" w:rsidRDefault="00E65997" w:rsidP="00341339">
      <w:pPr>
        <w:spacing w:after="0" w:line="240" w:lineRule="auto"/>
        <w:ind w:firstLine="709"/>
        <w:jc w:val="both"/>
        <w:rPr>
          <w:rFonts w:ascii="Times New Roman" w:hAnsi="Times New Roman" w:cs="Times New Roman"/>
          <w:sz w:val="24"/>
          <w:szCs w:val="24"/>
        </w:rPr>
      </w:pPr>
      <w:r w:rsidRPr="004B509B">
        <w:rPr>
          <w:rFonts w:ascii="Times New Roman" w:hAnsi="Times New Roman" w:cs="Times New Roman"/>
          <w:sz w:val="24"/>
          <w:szCs w:val="24"/>
        </w:rPr>
        <w:lastRenderedPageBreak/>
        <w:t xml:space="preserve">На сегодня в ОО Лешуконского района всего 2 музея, 2 из них паспортизированных: МБОУ «Лешуконская средняя общеобразовательная школа» и МБОУ «Койнасская средняя общеобразовательная школа». </w:t>
      </w:r>
    </w:p>
    <w:p w:rsidR="00E65997" w:rsidRPr="004B509B" w:rsidRDefault="00E65997" w:rsidP="00341339">
      <w:pPr>
        <w:spacing w:after="0" w:line="240" w:lineRule="auto"/>
        <w:ind w:firstLine="709"/>
        <w:jc w:val="both"/>
        <w:rPr>
          <w:rFonts w:ascii="Times New Roman" w:hAnsi="Times New Roman" w:cs="Times New Roman"/>
          <w:sz w:val="24"/>
          <w:szCs w:val="24"/>
        </w:rPr>
      </w:pPr>
      <w:r w:rsidRPr="004B509B">
        <w:rPr>
          <w:rFonts w:ascii="Times New Roman" w:hAnsi="Times New Roman" w:cs="Times New Roman"/>
          <w:sz w:val="24"/>
          <w:szCs w:val="24"/>
        </w:rPr>
        <w:t>3  формирования музейного типа: музейные комнаты  в 3 (Устьвашской -1, Вожгорской -1, Ценогорской -1  школах), с охватом 21 чел.</w:t>
      </w:r>
    </w:p>
    <w:p w:rsidR="00E65997" w:rsidRPr="004B509B" w:rsidRDefault="00E65997" w:rsidP="00341339">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FF"/>
        </w:rPr>
      </w:pPr>
      <w:r w:rsidRPr="004B509B">
        <w:rPr>
          <w:rFonts w:ascii="Times New Roman" w:eastAsia="Times New Roman" w:hAnsi="Times New Roman" w:cs="Times New Roman"/>
          <w:color w:val="000000"/>
          <w:sz w:val="24"/>
          <w:szCs w:val="24"/>
          <w:shd w:val="clear" w:color="auto" w:fill="FFFFFF"/>
        </w:rPr>
        <w:t>Вот уже несколько лет подряд школьники из Лешуконск</w:t>
      </w:r>
      <w:r w:rsidR="007C5595" w:rsidRPr="004B509B">
        <w:rPr>
          <w:rFonts w:ascii="Times New Roman" w:eastAsia="Times New Roman" w:hAnsi="Times New Roman" w:cs="Times New Roman"/>
          <w:color w:val="000000"/>
          <w:sz w:val="24"/>
          <w:szCs w:val="24"/>
          <w:shd w:val="clear" w:color="auto" w:fill="FFFFFF"/>
        </w:rPr>
        <w:t xml:space="preserve">ой школы участвуют в областном </w:t>
      </w:r>
      <w:r w:rsidRPr="004B509B">
        <w:rPr>
          <w:rFonts w:ascii="Times New Roman" w:eastAsia="Times New Roman" w:hAnsi="Times New Roman" w:cs="Times New Roman"/>
          <w:color w:val="000000"/>
          <w:sz w:val="24"/>
          <w:szCs w:val="24"/>
          <w:shd w:val="clear" w:color="auto" w:fill="FFFFFF"/>
        </w:rPr>
        <w:t xml:space="preserve"> конкурсе экскурсоводов. </w:t>
      </w:r>
    </w:p>
    <w:p w:rsidR="009F442E" w:rsidRPr="000C031C" w:rsidRDefault="009F442E" w:rsidP="00341339">
      <w:pPr>
        <w:tabs>
          <w:tab w:val="left" w:pos="1320"/>
          <w:tab w:val="left" w:pos="1560"/>
        </w:tabs>
        <w:spacing w:after="0" w:line="240" w:lineRule="auto"/>
        <w:ind w:firstLine="709"/>
        <w:jc w:val="both"/>
        <w:rPr>
          <w:rFonts w:ascii="Times New Roman" w:hAnsi="Times New Roman" w:cs="Times New Roman"/>
          <w:b/>
          <w:sz w:val="24"/>
          <w:szCs w:val="24"/>
          <w:u w:val="single"/>
        </w:rPr>
      </w:pPr>
      <w:r w:rsidRPr="00494879">
        <w:rPr>
          <w:rFonts w:ascii="Times New Roman" w:hAnsi="Times New Roman" w:cs="Times New Roman"/>
          <w:b/>
          <w:sz w:val="24"/>
          <w:szCs w:val="24"/>
          <w:u w:val="single"/>
        </w:rPr>
        <w:t>Профилактика безнадзорности и беспризорности правонарушений среди несовершеннолетних</w:t>
      </w:r>
    </w:p>
    <w:p w:rsidR="009F442E" w:rsidRPr="000C031C" w:rsidRDefault="009F442E" w:rsidP="00341339">
      <w:pPr>
        <w:tabs>
          <w:tab w:val="left" w:pos="1320"/>
          <w:tab w:val="left" w:pos="1560"/>
        </w:tabs>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sz w:val="24"/>
          <w:szCs w:val="24"/>
        </w:rPr>
        <w:t>Во всех образовательных организациях имеются подпрограммы, разделы в программах по профилактике правонарушений несовершеннолетних.</w:t>
      </w:r>
    </w:p>
    <w:p w:rsidR="009F442E" w:rsidRPr="000C031C" w:rsidRDefault="009F442E" w:rsidP="00341339">
      <w:pPr>
        <w:tabs>
          <w:tab w:val="left" w:pos="1320"/>
          <w:tab w:val="left" w:pos="1560"/>
        </w:tabs>
        <w:spacing w:after="0" w:line="240" w:lineRule="auto"/>
        <w:ind w:firstLine="709"/>
        <w:jc w:val="both"/>
        <w:rPr>
          <w:rFonts w:ascii="Times New Roman" w:hAnsi="Times New Roman" w:cs="Times New Roman"/>
          <w:b/>
          <w:sz w:val="24"/>
          <w:szCs w:val="24"/>
        </w:rPr>
      </w:pPr>
      <w:r w:rsidRPr="000C031C">
        <w:rPr>
          <w:rFonts w:ascii="Times New Roman" w:hAnsi="Times New Roman" w:cs="Times New Roman"/>
          <w:sz w:val="24"/>
          <w:szCs w:val="24"/>
        </w:rPr>
        <w:t xml:space="preserve">Работают  Советы по профилактике правонарушений и безнадзорности среди несовершеннолетних, но не во всех школах. Вопросы профилактики рассматриваются на заседаниях родительского всеобуча, педсоветах, родительских собраниях. Во всех школах оформлены  правовые  уголки. </w:t>
      </w:r>
    </w:p>
    <w:p w:rsidR="009F442E" w:rsidRPr="0059398A" w:rsidRDefault="009F442E" w:rsidP="00341339">
      <w:pPr>
        <w:spacing w:after="0" w:line="240" w:lineRule="auto"/>
        <w:ind w:firstLine="709"/>
        <w:jc w:val="both"/>
        <w:rPr>
          <w:rFonts w:ascii="Times New Roman" w:hAnsi="Times New Roman" w:cs="Times New Roman"/>
          <w:sz w:val="24"/>
          <w:szCs w:val="24"/>
        </w:rPr>
      </w:pPr>
      <w:r w:rsidRPr="0059398A">
        <w:rPr>
          <w:rFonts w:ascii="Times New Roman" w:hAnsi="Times New Roman" w:cs="Times New Roman"/>
          <w:sz w:val="24"/>
          <w:szCs w:val="24"/>
        </w:rPr>
        <w:t>Занятость де</w:t>
      </w:r>
      <w:r w:rsidR="00523AA3" w:rsidRPr="0059398A">
        <w:rPr>
          <w:rFonts w:ascii="Times New Roman" w:hAnsi="Times New Roman" w:cs="Times New Roman"/>
          <w:sz w:val="24"/>
          <w:szCs w:val="24"/>
        </w:rPr>
        <w:t>тей, состоящих на профилактических учетах</w:t>
      </w:r>
      <w:r w:rsidR="00214B47" w:rsidRPr="0059398A">
        <w:rPr>
          <w:rFonts w:ascii="Times New Roman" w:hAnsi="Times New Roman" w:cs="Times New Roman"/>
          <w:sz w:val="24"/>
          <w:szCs w:val="24"/>
        </w:rPr>
        <w:t xml:space="preserve"> в органах системы профилактики</w:t>
      </w:r>
      <w:r w:rsidRPr="0059398A">
        <w:rPr>
          <w:rFonts w:ascii="Times New Roman" w:hAnsi="Times New Roman" w:cs="Times New Roman"/>
          <w:sz w:val="24"/>
          <w:szCs w:val="24"/>
        </w:rPr>
        <w:t>:</w:t>
      </w:r>
    </w:p>
    <w:p w:rsidR="00AC2130" w:rsidRPr="000C031C" w:rsidRDefault="0094318D" w:rsidP="00341339">
      <w:pPr>
        <w:spacing w:after="0" w:line="240" w:lineRule="auto"/>
        <w:ind w:left="1" w:firstLine="709"/>
        <w:jc w:val="both"/>
        <w:rPr>
          <w:rFonts w:ascii="Times New Roman" w:hAnsi="Times New Roman" w:cs="Times New Roman"/>
          <w:sz w:val="24"/>
          <w:szCs w:val="24"/>
        </w:rPr>
      </w:pPr>
      <w:r w:rsidRPr="0059398A">
        <w:rPr>
          <w:rFonts w:ascii="Times New Roman" w:hAnsi="Times New Roman" w:cs="Times New Roman"/>
          <w:sz w:val="24"/>
          <w:szCs w:val="24"/>
        </w:rPr>
        <w:t>в 2019-2020</w:t>
      </w:r>
      <w:r w:rsidR="00523AA3" w:rsidRPr="0059398A">
        <w:rPr>
          <w:rFonts w:ascii="Times New Roman" w:hAnsi="Times New Roman" w:cs="Times New Roman"/>
          <w:sz w:val="24"/>
          <w:szCs w:val="24"/>
        </w:rPr>
        <w:t xml:space="preserve"> учебном</w:t>
      </w:r>
      <w:r w:rsidR="00AC2130" w:rsidRPr="0059398A">
        <w:rPr>
          <w:rFonts w:ascii="Times New Roman" w:hAnsi="Times New Roman" w:cs="Times New Roman"/>
          <w:sz w:val="24"/>
          <w:szCs w:val="24"/>
        </w:rPr>
        <w:t xml:space="preserve"> год</w:t>
      </w:r>
      <w:r w:rsidR="00523AA3" w:rsidRPr="0059398A">
        <w:rPr>
          <w:rFonts w:ascii="Times New Roman" w:hAnsi="Times New Roman" w:cs="Times New Roman"/>
          <w:sz w:val="24"/>
          <w:szCs w:val="24"/>
        </w:rPr>
        <w:t>у</w:t>
      </w:r>
      <w:r w:rsidR="00AC2130" w:rsidRPr="0059398A">
        <w:rPr>
          <w:rFonts w:ascii="Times New Roman" w:hAnsi="Times New Roman" w:cs="Times New Roman"/>
          <w:sz w:val="24"/>
          <w:szCs w:val="24"/>
        </w:rPr>
        <w:t xml:space="preserve"> </w:t>
      </w:r>
      <w:r w:rsidR="00523AA3" w:rsidRPr="0059398A">
        <w:rPr>
          <w:rFonts w:ascii="Times New Roman" w:hAnsi="Times New Roman" w:cs="Times New Roman"/>
          <w:sz w:val="24"/>
          <w:szCs w:val="24"/>
        </w:rPr>
        <w:t xml:space="preserve">– </w:t>
      </w:r>
      <w:r w:rsidR="0059398A">
        <w:rPr>
          <w:rFonts w:ascii="Times New Roman" w:hAnsi="Times New Roman" w:cs="Times New Roman"/>
          <w:sz w:val="24"/>
          <w:szCs w:val="24"/>
        </w:rPr>
        <w:t>30 из 36, это 83</w:t>
      </w:r>
      <w:r w:rsidR="00523AA3" w:rsidRPr="0059398A">
        <w:rPr>
          <w:rFonts w:ascii="Times New Roman" w:hAnsi="Times New Roman" w:cs="Times New Roman"/>
          <w:sz w:val="24"/>
          <w:szCs w:val="24"/>
        </w:rPr>
        <w:t xml:space="preserve"> % (по системе образования).</w:t>
      </w:r>
      <w:r w:rsidR="00AC2130">
        <w:rPr>
          <w:rFonts w:ascii="Times New Roman" w:hAnsi="Times New Roman" w:cs="Times New Roman"/>
          <w:sz w:val="24"/>
          <w:szCs w:val="24"/>
        </w:rPr>
        <w:t xml:space="preserve"> </w:t>
      </w:r>
    </w:p>
    <w:p w:rsidR="0061380A" w:rsidRPr="000C031C" w:rsidRDefault="0061380A" w:rsidP="00341339">
      <w:pPr>
        <w:spacing w:after="0" w:line="240" w:lineRule="auto"/>
        <w:ind w:left="1" w:firstLine="709"/>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5"/>
        <w:gridCol w:w="3480"/>
        <w:gridCol w:w="3402"/>
      </w:tblGrid>
      <w:tr w:rsidR="009F442E" w:rsidRPr="000C031C" w:rsidTr="000B596B">
        <w:tc>
          <w:tcPr>
            <w:tcW w:w="9747" w:type="dxa"/>
            <w:gridSpan w:val="3"/>
            <w:tcBorders>
              <w:top w:val="single" w:sz="4" w:space="0" w:color="auto"/>
              <w:left w:val="single" w:sz="4" w:space="0" w:color="auto"/>
              <w:bottom w:val="single" w:sz="4" w:space="0" w:color="auto"/>
              <w:right w:val="single" w:sz="4" w:space="0" w:color="auto"/>
            </w:tcBorders>
            <w:hideMark/>
          </w:tcPr>
          <w:p w:rsidR="009F442E" w:rsidRPr="000C031C" w:rsidRDefault="009F442E" w:rsidP="00341339">
            <w:pPr>
              <w:spacing w:after="0" w:line="240" w:lineRule="auto"/>
              <w:ind w:firstLine="709"/>
              <w:jc w:val="both"/>
              <w:rPr>
                <w:rFonts w:ascii="Times New Roman" w:hAnsi="Times New Roman" w:cs="Times New Roman"/>
                <w:b/>
                <w:sz w:val="24"/>
                <w:szCs w:val="24"/>
              </w:rPr>
            </w:pPr>
            <w:r w:rsidRPr="000C031C">
              <w:rPr>
                <w:rFonts w:ascii="Times New Roman" w:hAnsi="Times New Roman" w:cs="Times New Roman"/>
                <w:b/>
                <w:sz w:val="24"/>
                <w:szCs w:val="24"/>
              </w:rPr>
              <w:t xml:space="preserve">Количество </w:t>
            </w:r>
            <w:r w:rsidR="002224D2">
              <w:rPr>
                <w:rFonts w:ascii="Times New Roman" w:hAnsi="Times New Roman" w:cs="Times New Roman"/>
                <w:b/>
                <w:sz w:val="24"/>
                <w:szCs w:val="24"/>
              </w:rPr>
              <w:t xml:space="preserve">административных нарушений, </w:t>
            </w:r>
            <w:r w:rsidR="00A96160">
              <w:rPr>
                <w:rFonts w:ascii="Times New Roman" w:hAnsi="Times New Roman" w:cs="Times New Roman"/>
                <w:b/>
                <w:sz w:val="24"/>
                <w:szCs w:val="24"/>
              </w:rPr>
              <w:t xml:space="preserve">общественно-опасных деяний и </w:t>
            </w:r>
            <w:r w:rsidRPr="000C031C">
              <w:rPr>
                <w:rFonts w:ascii="Times New Roman" w:hAnsi="Times New Roman" w:cs="Times New Roman"/>
                <w:b/>
                <w:sz w:val="24"/>
                <w:szCs w:val="24"/>
              </w:rPr>
              <w:t>преступлений по образовательным учреждениям Лешуконского района</w:t>
            </w:r>
          </w:p>
        </w:tc>
      </w:tr>
      <w:tr w:rsidR="0094318D" w:rsidRPr="000C031C" w:rsidTr="000B596B">
        <w:trPr>
          <w:trHeight w:val="391"/>
        </w:trPr>
        <w:tc>
          <w:tcPr>
            <w:tcW w:w="2865" w:type="dxa"/>
            <w:tcBorders>
              <w:top w:val="single" w:sz="4" w:space="0" w:color="auto"/>
              <w:left w:val="single" w:sz="4" w:space="0" w:color="auto"/>
              <w:bottom w:val="single" w:sz="4" w:space="0" w:color="auto"/>
              <w:right w:val="single" w:sz="4" w:space="0" w:color="auto"/>
            </w:tcBorders>
            <w:hideMark/>
          </w:tcPr>
          <w:p w:rsidR="0094318D" w:rsidRPr="000C031C" w:rsidRDefault="0094318D" w:rsidP="00B41D3D">
            <w:pPr>
              <w:spacing w:after="0" w:line="240" w:lineRule="auto"/>
              <w:ind w:firstLine="709"/>
              <w:rPr>
                <w:rFonts w:ascii="Times New Roman" w:hAnsi="Times New Roman" w:cs="Times New Roman"/>
                <w:b/>
                <w:sz w:val="24"/>
                <w:szCs w:val="24"/>
              </w:rPr>
            </w:pPr>
            <w:r w:rsidRPr="000C031C">
              <w:rPr>
                <w:rFonts w:ascii="Times New Roman" w:hAnsi="Times New Roman" w:cs="Times New Roman"/>
                <w:b/>
                <w:sz w:val="24"/>
                <w:szCs w:val="24"/>
              </w:rPr>
              <w:t>2017-2018 учебный год (на 1 июня)</w:t>
            </w:r>
          </w:p>
          <w:p w:rsidR="0094318D" w:rsidRPr="000C031C" w:rsidRDefault="0094318D" w:rsidP="00B41D3D">
            <w:pPr>
              <w:spacing w:after="0" w:line="240" w:lineRule="auto"/>
              <w:ind w:firstLine="709"/>
              <w:rPr>
                <w:rFonts w:ascii="Times New Roman" w:hAnsi="Times New Roman" w:cs="Times New Roman"/>
                <w:sz w:val="24"/>
                <w:szCs w:val="24"/>
              </w:rPr>
            </w:pPr>
            <w:r w:rsidRPr="000C031C">
              <w:rPr>
                <w:rFonts w:ascii="Times New Roman" w:hAnsi="Times New Roman" w:cs="Times New Roman"/>
                <w:sz w:val="24"/>
                <w:szCs w:val="24"/>
              </w:rPr>
              <w:t>На ВКК – 38  уч-ся, из них:</w:t>
            </w:r>
          </w:p>
          <w:p w:rsidR="0094318D" w:rsidRPr="000C031C" w:rsidRDefault="0094318D" w:rsidP="00B41D3D">
            <w:pPr>
              <w:spacing w:after="0" w:line="240" w:lineRule="auto"/>
              <w:ind w:firstLine="709"/>
              <w:rPr>
                <w:rFonts w:ascii="Times New Roman" w:hAnsi="Times New Roman" w:cs="Times New Roman"/>
                <w:sz w:val="24"/>
                <w:szCs w:val="24"/>
              </w:rPr>
            </w:pPr>
            <w:r w:rsidRPr="000C031C">
              <w:rPr>
                <w:rFonts w:ascii="Times New Roman" w:hAnsi="Times New Roman" w:cs="Times New Roman"/>
                <w:sz w:val="24"/>
                <w:szCs w:val="24"/>
              </w:rPr>
              <w:t>В СОП – 0,</w:t>
            </w:r>
          </w:p>
          <w:p w:rsidR="0094318D" w:rsidRPr="000C031C" w:rsidRDefault="0094318D" w:rsidP="00B41D3D">
            <w:pPr>
              <w:spacing w:after="0" w:line="240" w:lineRule="auto"/>
              <w:ind w:firstLine="709"/>
              <w:rPr>
                <w:rFonts w:ascii="Times New Roman" w:hAnsi="Times New Roman" w:cs="Times New Roman"/>
                <w:sz w:val="24"/>
                <w:szCs w:val="24"/>
              </w:rPr>
            </w:pPr>
            <w:r w:rsidRPr="000C031C">
              <w:rPr>
                <w:rFonts w:ascii="Times New Roman" w:hAnsi="Times New Roman" w:cs="Times New Roman"/>
                <w:sz w:val="24"/>
                <w:szCs w:val="24"/>
              </w:rPr>
              <w:t>В группе риска – 5,</w:t>
            </w:r>
          </w:p>
          <w:p w:rsidR="0094318D" w:rsidRPr="000C031C" w:rsidRDefault="0094318D" w:rsidP="00B41D3D">
            <w:pPr>
              <w:spacing w:after="0" w:line="240" w:lineRule="auto"/>
              <w:ind w:firstLine="709"/>
              <w:rPr>
                <w:rFonts w:ascii="Times New Roman" w:hAnsi="Times New Roman" w:cs="Times New Roman"/>
                <w:sz w:val="24"/>
                <w:szCs w:val="24"/>
              </w:rPr>
            </w:pPr>
            <w:r w:rsidRPr="000C031C">
              <w:rPr>
                <w:rFonts w:ascii="Times New Roman" w:hAnsi="Times New Roman" w:cs="Times New Roman"/>
                <w:sz w:val="24"/>
                <w:szCs w:val="24"/>
              </w:rPr>
              <w:t>Совершено преступлений – 5,</w:t>
            </w:r>
          </w:p>
          <w:p w:rsidR="0094318D" w:rsidRPr="000C031C" w:rsidRDefault="0094318D" w:rsidP="00B41D3D">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sz w:val="24"/>
                <w:szCs w:val="24"/>
              </w:rPr>
              <w:t>Совершено административное правонарушение -7</w:t>
            </w:r>
          </w:p>
          <w:p w:rsidR="0094318D" w:rsidRPr="000C031C" w:rsidRDefault="0094318D" w:rsidP="005F0848">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sz w:val="24"/>
                <w:szCs w:val="24"/>
              </w:rPr>
              <w:t xml:space="preserve"> Совершено (общественно-опасное деяние) – 14.</w:t>
            </w:r>
          </w:p>
        </w:tc>
        <w:tc>
          <w:tcPr>
            <w:tcW w:w="3480" w:type="dxa"/>
            <w:tcBorders>
              <w:top w:val="single" w:sz="4" w:space="0" w:color="auto"/>
              <w:left w:val="single" w:sz="4" w:space="0" w:color="auto"/>
              <w:bottom w:val="single" w:sz="4" w:space="0" w:color="auto"/>
              <w:right w:val="single" w:sz="4" w:space="0" w:color="auto"/>
            </w:tcBorders>
            <w:hideMark/>
          </w:tcPr>
          <w:p w:rsidR="00080056" w:rsidRDefault="0094318D" w:rsidP="00341339">
            <w:pPr>
              <w:spacing w:after="0" w:line="240" w:lineRule="auto"/>
              <w:ind w:firstLine="709"/>
              <w:rPr>
                <w:rFonts w:ascii="Times New Roman" w:hAnsi="Times New Roman" w:cs="Times New Roman"/>
                <w:b/>
                <w:sz w:val="24"/>
                <w:szCs w:val="24"/>
              </w:rPr>
            </w:pPr>
            <w:r w:rsidRPr="0094318D">
              <w:rPr>
                <w:rFonts w:ascii="Times New Roman" w:hAnsi="Times New Roman" w:cs="Times New Roman"/>
                <w:b/>
                <w:sz w:val="24"/>
                <w:szCs w:val="24"/>
              </w:rPr>
              <w:t>2018-2019 учебный год (на 1 июня)</w:t>
            </w:r>
          </w:p>
          <w:p w:rsidR="0094318D" w:rsidRDefault="00080056" w:rsidP="00080056">
            <w:pPr>
              <w:rPr>
                <w:rFonts w:ascii="Times New Roman" w:hAnsi="Times New Roman" w:cs="Times New Roman"/>
                <w:sz w:val="24"/>
                <w:szCs w:val="24"/>
              </w:rPr>
            </w:pPr>
            <w:r>
              <w:rPr>
                <w:rFonts w:ascii="Times New Roman" w:hAnsi="Times New Roman" w:cs="Times New Roman"/>
                <w:sz w:val="24"/>
                <w:szCs w:val="24"/>
              </w:rPr>
              <w:t>Всего – 38 чел. на всех видах учета.</w:t>
            </w:r>
          </w:p>
          <w:p w:rsidR="00080056" w:rsidRDefault="00080056" w:rsidP="00080056">
            <w:pPr>
              <w:rPr>
                <w:rFonts w:ascii="Times New Roman" w:hAnsi="Times New Roman" w:cs="Times New Roman"/>
                <w:sz w:val="24"/>
                <w:szCs w:val="24"/>
              </w:rPr>
            </w:pPr>
            <w:r>
              <w:rPr>
                <w:rFonts w:ascii="Times New Roman" w:hAnsi="Times New Roman" w:cs="Times New Roman"/>
                <w:sz w:val="24"/>
                <w:szCs w:val="24"/>
              </w:rPr>
              <w:t>Преступлений – 5</w:t>
            </w:r>
          </w:p>
          <w:p w:rsidR="00080056" w:rsidRDefault="00080056" w:rsidP="00080056">
            <w:pPr>
              <w:rPr>
                <w:rFonts w:ascii="Times New Roman" w:hAnsi="Times New Roman" w:cs="Times New Roman"/>
                <w:sz w:val="24"/>
                <w:szCs w:val="24"/>
              </w:rPr>
            </w:pPr>
            <w:r>
              <w:rPr>
                <w:rFonts w:ascii="Times New Roman" w:hAnsi="Times New Roman" w:cs="Times New Roman"/>
                <w:sz w:val="24"/>
                <w:szCs w:val="24"/>
              </w:rPr>
              <w:t>Правонарушений – 7</w:t>
            </w:r>
          </w:p>
          <w:p w:rsidR="00080056" w:rsidRDefault="00080056" w:rsidP="00080056">
            <w:pPr>
              <w:rPr>
                <w:rFonts w:ascii="Times New Roman" w:hAnsi="Times New Roman" w:cs="Times New Roman"/>
                <w:sz w:val="24"/>
                <w:szCs w:val="24"/>
              </w:rPr>
            </w:pPr>
            <w:r>
              <w:rPr>
                <w:rFonts w:ascii="Times New Roman" w:hAnsi="Times New Roman" w:cs="Times New Roman"/>
                <w:sz w:val="24"/>
                <w:szCs w:val="24"/>
              </w:rPr>
              <w:t>ООД - 14</w:t>
            </w:r>
          </w:p>
          <w:p w:rsidR="00080056" w:rsidRPr="00080056" w:rsidRDefault="00080056" w:rsidP="00080056">
            <w:pP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94318D" w:rsidRPr="0059398A" w:rsidRDefault="0094318D" w:rsidP="00341339">
            <w:pPr>
              <w:spacing w:after="0" w:line="240" w:lineRule="auto"/>
              <w:ind w:firstLine="709"/>
              <w:rPr>
                <w:rFonts w:ascii="Times New Roman" w:hAnsi="Times New Roman" w:cs="Times New Roman"/>
                <w:b/>
                <w:sz w:val="24"/>
                <w:szCs w:val="24"/>
              </w:rPr>
            </w:pPr>
            <w:r w:rsidRPr="0059398A">
              <w:rPr>
                <w:rFonts w:ascii="Times New Roman" w:hAnsi="Times New Roman" w:cs="Times New Roman"/>
                <w:b/>
                <w:sz w:val="24"/>
                <w:szCs w:val="24"/>
              </w:rPr>
              <w:t>2019-2020 учебный год (на 1 июня)</w:t>
            </w:r>
          </w:p>
          <w:p w:rsidR="00462EDE" w:rsidRPr="0059398A" w:rsidRDefault="00462EDE" w:rsidP="00341339">
            <w:pPr>
              <w:spacing w:after="0" w:line="240" w:lineRule="auto"/>
              <w:ind w:firstLine="709"/>
              <w:rPr>
                <w:rFonts w:ascii="Times New Roman" w:hAnsi="Times New Roman" w:cs="Times New Roman"/>
                <w:sz w:val="24"/>
                <w:szCs w:val="24"/>
              </w:rPr>
            </w:pPr>
            <w:r w:rsidRPr="0059398A">
              <w:rPr>
                <w:rFonts w:ascii="Times New Roman" w:hAnsi="Times New Roman" w:cs="Times New Roman"/>
                <w:sz w:val="24"/>
                <w:szCs w:val="24"/>
              </w:rPr>
              <w:t>Всего (все виды учета)-33 несовершеннолетних, из них:</w:t>
            </w:r>
          </w:p>
          <w:p w:rsidR="00462EDE" w:rsidRPr="0059398A" w:rsidRDefault="00462EDE" w:rsidP="00341339">
            <w:pPr>
              <w:spacing w:after="0" w:line="240" w:lineRule="auto"/>
              <w:ind w:firstLine="709"/>
              <w:rPr>
                <w:rFonts w:ascii="Times New Roman" w:hAnsi="Times New Roman" w:cs="Times New Roman"/>
                <w:sz w:val="24"/>
                <w:szCs w:val="24"/>
              </w:rPr>
            </w:pPr>
            <w:r w:rsidRPr="0059398A">
              <w:rPr>
                <w:rFonts w:ascii="Times New Roman" w:hAnsi="Times New Roman" w:cs="Times New Roman"/>
                <w:sz w:val="24"/>
                <w:szCs w:val="24"/>
              </w:rPr>
              <w:t>ПДН – 25, МКДН – 24, Внутришкольный – 33.</w:t>
            </w:r>
          </w:p>
          <w:p w:rsidR="0059398A" w:rsidRPr="0059398A" w:rsidRDefault="0059398A" w:rsidP="00341339">
            <w:pPr>
              <w:spacing w:after="0" w:line="240" w:lineRule="auto"/>
              <w:ind w:firstLine="709"/>
              <w:rPr>
                <w:rFonts w:ascii="Times New Roman" w:hAnsi="Times New Roman" w:cs="Times New Roman"/>
                <w:sz w:val="24"/>
                <w:szCs w:val="24"/>
              </w:rPr>
            </w:pPr>
            <w:r w:rsidRPr="0059398A">
              <w:rPr>
                <w:rFonts w:ascii="Times New Roman" w:hAnsi="Times New Roman" w:cs="Times New Roman"/>
                <w:sz w:val="24"/>
                <w:szCs w:val="24"/>
              </w:rPr>
              <w:t>2020 год:</w:t>
            </w:r>
          </w:p>
          <w:p w:rsidR="00462EDE" w:rsidRPr="0059398A" w:rsidRDefault="00462EDE" w:rsidP="00341339">
            <w:pPr>
              <w:spacing w:after="0" w:line="240" w:lineRule="auto"/>
              <w:ind w:firstLine="709"/>
              <w:rPr>
                <w:rFonts w:ascii="Times New Roman" w:hAnsi="Times New Roman" w:cs="Times New Roman"/>
                <w:sz w:val="24"/>
                <w:szCs w:val="24"/>
              </w:rPr>
            </w:pPr>
            <w:r w:rsidRPr="0059398A">
              <w:rPr>
                <w:rFonts w:ascii="Times New Roman" w:hAnsi="Times New Roman" w:cs="Times New Roman"/>
                <w:sz w:val="24"/>
                <w:szCs w:val="24"/>
              </w:rPr>
              <w:t xml:space="preserve">Преступлений </w:t>
            </w:r>
            <w:r w:rsidR="00E7560D" w:rsidRPr="0059398A">
              <w:rPr>
                <w:rFonts w:ascii="Times New Roman" w:hAnsi="Times New Roman" w:cs="Times New Roman"/>
                <w:sz w:val="24"/>
                <w:szCs w:val="24"/>
              </w:rPr>
              <w:t>–</w:t>
            </w:r>
            <w:r w:rsidRPr="0059398A">
              <w:rPr>
                <w:rFonts w:ascii="Times New Roman" w:hAnsi="Times New Roman" w:cs="Times New Roman"/>
                <w:sz w:val="24"/>
                <w:szCs w:val="24"/>
              </w:rPr>
              <w:t xml:space="preserve"> </w:t>
            </w:r>
            <w:r w:rsidR="0059398A">
              <w:rPr>
                <w:rFonts w:ascii="Times New Roman" w:hAnsi="Times New Roman" w:cs="Times New Roman"/>
                <w:sz w:val="24"/>
                <w:szCs w:val="24"/>
              </w:rPr>
              <w:t>2</w:t>
            </w:r>
          </w:p>
          <w:p w:rsidR="00E7560D" w:rsidRPr="0059398A" w:rsidRDefault="00E7560D" w:rsidP="00341339">
            <w:pPr>
              <w:spacing w:after="0" w:line="240" w:lineRule="auto"/>
              <w:ind w:firstLine="709"/>
              <w:rPr>
                <w:rFonts w:ascii="Times New Roman" w:hAnsi="Times New Roman" w:cs="Times New Roman"/>
                <w:sz w:val="24"/>
                <w:szCs w:val="24"/>
              </w:rPr>
            </w:pPr>
            <w:r w:rsidRPr="0059398A">
              <w:rPr>
                <w:rFonts w:ascii="Times New Roman" w:hAnsi="Times New Roman" w:cs="Times New Roman"/>
                <w:sz w:val="24"/>
                <w:szCs w:val="24"/>
              </w:rPr>
              <w:t>Правонарушений –</w:t>
            </w:r>
            <w:r w:rsidR="0059398A">
              <w:rPr>
                <w:rFonts w:ascii="Times New Roman" w:hAnsi="Times New Roman" w:cs="Times New Roman"/>
                <w:sz w:val="24"/>
                <w:szCs w:val="24"/>
              </w:rPr>
              <w:t>28</w:t>
            </w:r>
            <w:r w:rsidRPr="0059398A">
              <w:rPr>
                <w:rFonts w:ascii="Times New Roman" w:hAnsi="Times New Roman" w:cs="Times New Roman"/>
                <w:sz w:val="24"/>
                <w:szCs w:val="24"/>
              </w:rPr>
              <w:t xml:space="preserve"> </w:t>
            </w:r>
          </w:p>
          <w:p w:rsidR="00E7560D" w:rsidRPr="0059398A" w:rsidRDefault="00E7560D" w:rsidP="00341339">
            <w:pPr>
              <w:spacing w:after="0" w:line="240" w:lineRule="auto"/>
              <w:ind w:firstLine="709"/>
              <w:rPr>
                <w:rFonts w:ascii="Times New Roman" w:hAnsi="Times New Roman" w:cs="Times New Roman"/>
                <w:sz w:val="24"/>
                <w:szCs w:val="24"/>
              </w:rPr>
            </w:pPr>
            <w:r w:rsidRPr="0059398A">
              <w:rPr>
                <w:rFonts w:ascii="Times New Roman" w:hAnsi="Times New Roman" w:cs="Times New Roman"/>
                <w:sz w:val="24"/>
                <w:szCs w:val="24"/>
              </w:rPr>
              <w:t xml:space="preserve">ООД - </w:t>
            </w:r>
            <w:r w:rsidR="0059398A">
              <w:rPr>
                <w:rFonts w:ascii="Times New Roman" w:hAnsi="Times New Roman" w:cs="Times New Roman"/>
                <w:sz w:val="24"/>
                <w:szCs w:val="24"/>
              </w:rPr>
              <w:t>7</w:t>
            </w:r>
          </w:p>
        </w:tc>
      </w:tr>
    </w:tbl>
    <w:p w:rsidR="009F442E" w:rsidRPr="000C031C" w:rsidRDefault="009F442E" w:rsidP="00341339">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sz w:val="24"/>
          <w:szCs w:val="24"/>
        </w:rPr>
        <w:t>Имеется 1 школьная служ</w:t>
      </w:r>
      <w:r w:rsidR="002656D8">
        <w:rPr>
          <w:rFonts w:ascii="Times New Roman" w:hAnsi="Times New Roman" w:cs="Times New Roman"/>
          <w:sz w:val="24"/>
          <w:szCs w:val="24"/>
        </w:rPr>
        <w:t xml:space="preserve">ба примирения, где </w:t>
      </w:r>
      <w:r w:rsidR="004965DE">
        <w:rPr>
          <w:rFonts w:ascii="Times New Roman" w:hAnsi="Times New Roman" w:cs="Times New Roman"/>
          <w:sz w:val="24"/>
          <w:szCs w:val="24"/>
        </w:rPr>
        <w:t>рассмотрено 3</w:t>
      </w:r>
      <w:r w:rsidRPr="000C031C">
        <w:rPr>
          <w:rFonts w:ascii="Times New Roman" w:hAnsi="Times New Roman" w:cs="Times New Roman"/>
          <w:sz w:val="24"/>
          <w:szCs w:val="24"/>
        </w:rPr>
        <w:t xml:space="preserve"> случая, которые закончились примирением сторон.</w:t>
      </w:r>
    </w:p>
    <w:p w:rsidR="009F442E" w:rsidRPr="000C031C" w:rsidRDefault="001E1531"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 всех образовательных организациях муниципального района реализуются учебные программы и методики по формированию ЗОЖ (факультативные, элективные курсы и т.п.). Охват обучающихся в 2019-2020 учебном году составил 657 человек. Кроме того, в 4 образовательных организациях реализуются учебные программы и методики по профилактике ПАВ, с общим охватом 588 человек. В 3 образовательных организациях – учебные программы и методики, направленные на правильное питание, охват – 350 детей. Во всех организациях проведены акции, мероприятия, родительские собрания на тему формирования ЗОЖ и профилактики ПАВ. Действует форма работы с родителями, такая как Родительский всеобуч, Родительский патруль. </w:t>
      </w:r>
    </w:p>
    <w:p w:rsidR="009F442E" w:rsidRPr="000C031C" w:rsidRDefault="00E66848" w:rsidP="00E66848">
      <w:pPr>
        <w:spacing w:after="0" w:line="240" w:lineRule="auto"/>
        <w:ind w:firstLine="709"/>
        <w:jc w:val="both"/>
        <w:rPr>
          <w:rFonts w:ascii="Times New Roman" w:eastAsia="Calibri" w:hAnsi="Times New Roman" w:cs="Times New Roman"/>
          <w:bCs/>
          <w:sz w:val="24"/>
          <w:szCs w:val="24"/>
        </w:rPr>
      </w:pPr>
      <w:r>
        <w:rPr>
          <w:rFonts w:ascii="Times New Roman" w:hAnsi="Times New Roman" w:cs="Times New Roman"/>
          <w:sz w:val="24"/>
          <w:szCs w:val="24"/>
        </w:rPr>
        <w:t>В 2019-2020</w:t>
      </w:r>
      <w:r w:rsidR="00C24850" w:rsidRPr="007D39AA">
        <w:rPr>
          <w:rFonts w:ascii="Times New Roman" w:hAnsi="Times New Roman" w:cs="Times New Roman"/>
          <w:sz w:val="24"/>
          <w:szCs w:val="24"/>
        </w:rPr>
        <w:t xml:space="preserve"> учебном году</w:t>
      </w:r>
      <w:r w:rsidR="009F442E" w:rsidRPr="007D39AA">
        <w:rPr>
          <w:rFonts w:ascii="Times New Roman" w:hAnsi="Times New Roman" w:cs="Times New Roman"/>
          <w:sz w:val="24"/>
          <w:szCs w:val="24"/>
        </w:rPr>
        <w:t xml:space="preserve"> проведено в  общеобразовательных организациях Лешуконского района социально-психологическое тестирование</w:t>
      </w:r>
      <w:r w:rsidR="007D39AA" w:rsidRPr="007D39AA">
        <w:rPr>
          <w:rFonts w:ascii="Times New Roman" w:hAnsi="Times New Roman" w:cs="Times New Roman"/>
          <w:sz w:val="24"/>
          <w:szCs w:val="24"/>
        </w:rPr>
        <w:t>, принимало участие 192 обучающихся от 14 до 17 лет.</w:t>
      </w:r>
      <w:r w:rsidR="009F442E" w:rsidRPr="007D39AA">
        <w:rPr>
          <w:rFonts w:ascii="Times New Roman" w:hAnsi="Times New Roman" w:cs="Times New Roman"/>
          <w:sz w:val="24"/>
          <w:szCs w:val="24"/>
        </w:rPr>
        <w:t xml:space="preserve"> </w:t>
      </w:r>
    </w:p>
    <w:p w:rsidR="00E65997" w:rsidRPr="000C031C" w:rsidRDefault="009F442E" w:rsidP="00341339">
      <w:pPr>
        <w:pStyle w:val="afb"/>
        <w:spacing w:after="0" w:line="240" w:lineRule="auto"/>
        <w:ind w:left="0" w:firstLine="709"/>
        <w:jc w:val="both"/>
        <w:rPr>
          <w:rFonts w:ascii="Times New Roman" w:hAnsi="Times New Roman" w:cs="Times New Roman"/>
          <w:sz w:val="24"/>
          <w:szCs w:val="24"/>
        </w:rPr>
      </w:pPr>
      <w:r w:rsidRPr="000C031C">
        <w:rPr>
          <w:rFonts w:ascii="Times New Roman" w:eastAsia="Calibri" w:hAnsi="Times New Roman" w:cs="Times New Roman"/>
          <w:bCs/>
          <w:sz w:val="24"/>
          <w:szCs w:val="24"/>
        </w:rPr>
        <w:t>Во всех ОО осуществляются исследования</w:t>
      </w:r>
      <w:r w:rsidR="00EA6101" w:rsidRPr="00EA6101">
        <w:rPr>
          <w:rFonts w:ascii="Times New Roman" w:eastAsia="Calibri" w:hAnsi="Times New Roman" w:cs="Times New Roman"/>
          <w:bCs/>
          <w:sz w:val="24"/>
          <w:szCs w:val="24"/>
        </w:rPr>
        <w:t xml:space="preserve"> </w:t>
      </w:r>
      <w:r w:rsidR="00EA6101" w:rsidRPr="000C031C">
        <w:rPr>
          <w:rFonts w:ascii="Times New Roman" w:eastAsia="Calibri" w:hAnsi="Times New Roman" w:cs="Times New Roman"/>
          <w:bCs/>
          <w:sz w:val="24"/>
          <w:szCs w:val="24"/>
        </w:rPr>
        <w:t>психологических особенностей обучающихся, в том числе различных форм отклоняющегося поведения</w:t>
      </w:r>
      <w:r w:rsidRPr="000C031C">
        <w:rPr>
          <w:rFonts w:ascii="Times New Roman" w:eastAsia="Calibri" w:hAnsi="Times New Roman" w:cs="Times New Roman"/>
          <w:bCs/>
          <w:sz w:val="24"/>
          <w:szCs w:val="24"/>
        </w:rPr>
        <w:t>, такие, как: Мето</w:t>
      </w:r>
      <w:r w:rsidR="00C05436">
        <w:rPr>
          <w:rFonts w:ascii="Times New Roman" w:eastAsia="Calibri" w:hAnsi="Times New Roman" w:cs="Times New Roman"/>
          <w:bCs/>
          <w:sz w:val="24"/>
          <w:szCs w:val="24"/>
        </w:rPr>
        <w:t>дика диагностики склонности к де</w:t>
      </w:r>
      <w:r w:rsidRPr="000C031C">
        <w:rPr>
          <w:rFonts w:ascii="Times New Roman" w:eastAsia="Calibri" w:hAnsi="Times New Roman" w:cs="Times New Roman"/>
          <w:bCs/>
          <w:sz w:val="24"/>
          <w:szCs w:val="24"/>
        </w:rPr>
        <w:t xml:space="preserve">виантному поведению (автор Леус Э.В.), другие методики (Методика выявления </w:t>
      </w:r>
      <w:r w:rsidRPr="000C031C">
        <w:rPr>
          <w:rFonts w:ascii="Times New Roman" w:eastAsia="Calibri" w:hAnsi="Times New Roman" w:cs="Times New Roman"/>
          <w:bCs/>
          <w:sz w:val="24"/>
          <w:szCs w:val="24"/>
        </w:rPr>
        <w:lastRenderedPageBreak/>
        <w:t xml:space="preserve">склонности к отклоняющемуся поведению; методика диагностики уровня школьной тревожности Филлипса; Опрос баса-Дарки; анкета школьной мотивации Н.Г. Лускановой, методика выявления склонности к отклоняющемуся поведению; методика склонности к отклоняющемуся поведению А.Н. Орёл. </w:t>
      </w:r>
    </w:p>
    <w:p w:rsidR="009F442E" w:rsidRPr="000C031C" w:rsidRDefault="009F442E" w:rsidP="00341339">
      <w:pPr>
        <w:spacing w:after="0" w:line="240" w:lineRule="auto"/>
        <w:ind w:firstLine="709"/>
        <w:rPr>
          <w:rFonts w:ascii="Times New Roman" w:hAnsi="Times New Roman" w:cs="Times New Roman"/>
          <w:sz w:val="24"/>
          <w:szCs w:val="24"/>
          <w:u w:val="single"/>
        </w:rPr>
      </w:pPr>
    </w:p>
    <w:p w:rsidR="009F442E" w:rsidRPr="000C031C" w:rsidRDefault="009F442E" w:rsidP="00341339">
      <w:pPr>
        <w:spacing w:after="0" w:line="240" w:lineRule="auto"/>
        <w:ind w:firstLine="709"/>
        <w:rPr>
          <w:rFonts w:ascii="Times New Roman" w:hAnsi="Times New Roman" w:cs="Times New Roman"/>
          <w:b/>
          <w:sz w:val="24"/>
          <w:szCs w:val="24"/>
          <w:u w:val="single"/>
        </w:rPr>
      </w:pPr>
      <w:r w:rsidRPr="000C031C">
        <w:rPr>
          <w:rFonts w:ascii="Times New Roman" w:hAnsi="Times New Roman" w:cs="Times New Roman"/>
          <w:b/>
          <w:sz w:val="24"/>
          <w:szCs w:val="24"/>
          <w:u w:val="single"/>
        </w:rPr>
        <w:t>Здоровье школьников</w:t>
      </w:r>
    </w:p>
    <w:p w:rsidR="009F442E" w:rsidRPr="000C031C" w:rsidRDefault="009F442E" w:rsidP="00341339">
      <w:pPr>
        <w:spacing w:after="0" w:line="240" w:lineRule="auto"/>
        <w:ind w:firstLine="709"/>
        <w:jc w:val="both"/>
        <w:rPr>
          <w:rFonts w:ascii="Times New Roman" w:hAnsi="Times New Roman" w:cs="Times New Roman"/>
          <w:color w:val="000000"/>
          <w:sz w:val="24"/>
          <w:szCs w:val="24"/>
        </w:rPr>
      </w:pPr>
      <w:r w:rsidRPr="000C031C">
        <w:rPr>
          <w:rFonts w:ascii="Times New Roman" w:hAnsi="Times New Roman" w:cs="Times New Roman"/>
          <w:sz w:val="24"/>
          <w:szCs w:val="24"/>
        </w:rPr>
        <w:t>Во всех образовательных организациях имеются программы, подпрограммы «Здоровье».</w:t>
      </w:r>
      <w:r w:rsidR="002424D5">
        <w:rPr>
          <w:rFonts w:ascii="Times New Roman" w:hAnsi="Times New Roman" w:cs="Times New Roman"/>
          <w:color w:val="000000"/>
          <w:sz w:val="24"/>
          <w:szCs w:val="24"/>
        </w:rPr>
        <w:t xml:space="preserve"> В школах проводятся Туристические слёты, Дни здоровья</w:t>
      </w:r>
      <w:r w:rsidRPr="000C031C">
        <w:rPr>
          <w:rFonts w:ascii="Times New Roman" w:hAnsi="Times New Roman" w:cs="Times New Roman"/>
          <w:color w:val="000000"/>
          <w:sz w:val="24"/>
          <w:szCs w:val="24"/>
        </w:rPr>
        <w:t>, спортивные мероприятия.</w:t>
      </w:r>
    </w:p>
    <w:p w:rsidR="009F442E" w:rsidRPr="000C031C" w:rsidRDefault="00026860"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 всех образовательных организациях проводятся мероприятия</w:t>
      </w:r>
      <w:r w:rsidR="009F442E" w:rsidRPr="000C031C">
        <w:rPr>
          <w:rFonts w:ascii="Times New Roman" w:hAnsi="Times New Roman" w:cs="Times New Roman"/>
          <w:sz w:val="24"/>
          <w:szCs w:val="24"/>
        </w:rPr>
        <w:t xml:space="preserve"> по внедрению и п</w:t>
      </w:r>
      <w:r>
        <w:rPr>
          <w:rFonts w:ascii="Times New Roman" w:hAnsi="Times New Roman" w:cs="Times New Roman"/>
          <w:sz w:val="24"/>
          <w:szCs w:val="24"/>
        </w:rPr>
        <w:t>ропаганде ГТО.  Все образовательные организации</w:t>
      </w:r>
      <w:r w:rsidR="009F442E" w:rsidRPr="000C031C">
        <w:rPr>
          <w:rFonts w:ascii="Times New Roman" w:hAnsi="Times New Roman" w:cs="Times New Roman"/>
          <w:sz w:val="24"/>
          <w:szCs w:val="24"/>
        </w:rPr>
        <w:t xml:space="preserve"> разместили  информацию  на своих сайтах: о школьных спортивных клубах, о внедрении ГТО, о спортивной жизни школы.   </w:t>
      </w:r>
    </w:p>
    <w:p w:rsidR="009F442E" w:rsidRPr="000C031C" w:rsidRDefault="00026860" w:rsidP="00341339">
      <w:pPr>
        <w:tabs>
          <w:tab w:val="left" w:pos="219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751E61">
        <w:rPr>
          <w:rFonts w:ascii="Times New Roman" w:hAnsi="Times New Roman" w:cs="Times New Roman"/>
          <w:sz w:val="24"/>
          <w:szCs w:val="24"/>
        </w:rPr>
        <w:t>о всех</w:t>
      </w:r>
      <w:r>
        <w:rPr>
          <w:rFonts w:ascii="Times New Roman" w:hAnsi="Times New Roman" w:cs="Times New Roman"/>
          <w:sz w:val="24"/>
          <w:szCs w:val="24"/>
        </w:rPr>
        <w:t xml:space="preserve"> </w:t>
      </w:r>
      <w:r w:rsidR="009F442E" w:rsidRPr="000C031C">
        <w:rPr>
          <w:rFonts w:ascii="Times New Roman" w:hAnsi="Times New Roman" w:cs="Times New Roman"/>
          <w:sz w:val="24"/>
          <w:szCs w:val="24"/>
        </w:rPr>
        <w:t xml:space="preserve">общеобразовательных организациях </w:t>
      </w:r>
      <w:r>
        <w:rPr>
          <w:rFonts w:ascii="Times New Roman" w:hAnsi="Times New Roman" w:cs="Times New Roman"/>
          <w:sz w:val="24"/>
          <w:szCs w:val="24"/>
        </w:rPr>
        <w:t>созданы  спортивные клубы</w:t>
      </w:r>
      <w:r w:rsidR="009F442E" w:rsidRPr="000C031C">
        <w:rPr>
          <w:rFonts w:ascii="Times New Roman" w:hAnsi="Times New Roman" w:cs="Times New Roman"/>
          <w:sz w:val="24"/>
          <w:szCs w:val="24"/>
        </w:rPr>
        <w:t xml:space="preserve">. </w:t>
      </w:r>
    </w:p>
    <w:p w:rsidR="009F442E" w:rsidRDefault="009F442E" w:rsidP="00341339">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sz w:val="24"/>
          <w:szCs w:val="24"/>
        </w:rPr>
        <w:t xml:space="preserve">Больших успехов добились ребята из «Лыжной секции» Районного центра дополнительного образования детей.  </w:t>
      </w:r>
    </w:p>
    <w:p w:rsidR="00E66848" w:rsidRPr="000C031C" w:rsidRDefault="00E66848" w:rsidP="00341339">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Из-за пандемии многие спортивные мероприятия были отменены.</w:t>
      </w:r>
    </w:p>
    <w:p w:rsidR="00E65997" w:rsidRPr="000C031C" w:rsidRDefault="00E65997" w:rsidP="00341339">
      <w:pPr>
        <w:spacing w:after="0" w:line="240" w:lineRule="auto"/>
        <w:ind w:firstLine="709"/>
        <w:jc w:val="both"/>
        <w:rPr>
          <w:rFonts w:ascii="Times New Roman" w:hAnsi="Times New Roman" w:cs="Times New Roman"/>
          <w:sz w:val="24"/>
          <w:szCs w:val="24"/>
        </w:rPr>
      </w:pPr>
    </w:p>
    <w:p w:rsidR="00E33EE3" w:rsidRPr="000C031C" w:rsidRDefault="00E33EE3" w:rsidP="00341339">
      <w:pPr>
        <w:tabs>
          <w:tab w:val="left" w:pos="1320"/>
          <w:tab w:val="left" w:pos="1560"/>
        </w:tabs>
        <w:spacing w:after="0" w:line="240" w:lineRule="auto"/>
        <w:ind w:left="720" w:firstLine="709"/>
        <w:jc w:val="both"/>
        <w:rPr>
          <w:rFonts w:ascii="Times New Roman" w:hAnsi="Times New Roman" w:cs="Times New Roman"/>
          <w:b/>
          <w:sz w:val="24"/>
          <w:szCs w:val="24"/>
          <w:u w:val="single"/>
        </w:rPr>
      </w:pPr>
      <w:r w:rsidRPr="000C031C">
        <w:rPr>
          <w:rFonts w:ascii="Times New Roman" w:hAnsi="Times New Roman" w:cs="Times New Roman"/>
          <w:b/>
          <w:sz w:val="24"/>
          <w:szCs w:val="24"/>
          <w:u w:val="single"/>
        </w:rPr>
        <w:t>Трудовое воспитание и профессиональное самоопределение</w:t>
      </w:r>
    </w:p>
    <w:p w:rsidR="00E33EE3" w:rsidRPr="000C031C" w:rsidRDefault="00E33EE3" w:rsidP="00341339">
      <w:pPr>
        <w:spacing w:after="0" w:line="240" w:lineRule="auto"/>
        <w:ind w:firstLine="709"/>
        <w:jc w:val="both"/>
        <w:rPr>
          <w:rStyle w:val="FontStyle12"/>
          <w:b w:val="0"/>
          <w:sz w:val="24"/>
          <w:szCs w:val="24"/>
        </w:rPr>
      </w:pPr>
      <w:r w:rsidRPr="000C031C">
        <w:rPr>
          <w:rStyle w:val="FontStyle12"/>
          <w:b w:val="0"/>
          <w:sz w:val="24"/>
          <w:szCs w:val="24"/>
        </w:rPr>
        <w:t>В Лешуконском районе деятельность по профессиональной ориентации осуществляется в соответствии с Планом  мероприятий по профессиональной ориентации для об</w:t>
      </w:r>
      <w:r w:rsidR="00DE491F">
        <w:rPr>
          <w:rStyle w:val="FontStyle12"/>
          <w:b w:val="0"/>
          <w:sz w:val="24"/>
          <w:szCs w:val="24"/>
        </w:rPr>
        <w:t>учающихся 8-11-х классов на 2020</w:t>
      </w:r>
      <w:r w:rsidRPr="000C031C">
        <w:rPr>
          <w:rStyle w:val="FontStyle12"/>
          <w:b w:val="0"/>
          <w:sz w:val="24"/>
          <w:szCs w:val="24"/>
        </w:rPr>
        <w:t xml:space="preserve"> год. В рамках данного плана осо</w:t>
      </w:r>
      <w:r w:rsidR="003A4581">
        <w:rPr>
          <w:rStyle w:val="FontStyle12"/>
          <w:b w:val="0"/>
          <w:sz w:val="24"/>
          <w:szCs w:val="24"/>
        </w:rPr>
        <w:t>бое внимание уделяется</w:t>
      </w:r>
      <w:r w:rsidRPr="000C031C">
        <w:rPr>
          <w:rStyle w:val="FontStyle12"/>
          <w:b w:val="0"/>
          <w:sz w:val="24"/>
          <w:szCs w:val="24"/>
        </w:rPr>
        <w:t xml:space="preserve"> мероприятиям с обучающимися и педагогами в общеобразовательных организациях, работе с родителями, совместным мероприятиям с ГКУ Архангельской области «Центр занятости населения по Лешуконскому району» другими организациями и учреждениями по профессиональной ориентации и организации пр</w:t>
      </w:r>
      <w:r w:rsidR="003A4581">
        <w:rPr>
          <w:rStyle w:val="FontStyle12"/>
          <w:b w:val="0"/>
          <w:sz w:val="24"/>
          <w:szCs w:val="24"/>
        </w:rPr>
        <w:t>оведения профессиональных проб.</w:t>
      </w:r>
      <w:r w:rsidRPr="000C031C">
        <w:rPr>
          <w:rStyle w:val="FontStyle12"/>
          <w:b w:val="0"/>
          <w:sz w:val="24"/>
          <w:szCs w:val="24"/>
        </w:rPr>
        <w:t xml:space="preserve"> </w:t>
      </w:r>
    </w:p>
    <w:p w:rsidR="00E33EE3" w:rsidRPr="000C031C" w:rsidRDefault="00E33EE3" w:rsidP="00341339">
      <w:pPr>
        <w:spacing w:after="0" w:line="240" w:lineRule="auto"/>
        <w:ind w:firstLine="709"/>
        <w:jc w:val="both"/>
        <w:rPr>
          <w:rFonts w:ascii="Times New Roman" w:hAnsi="Times New Roman" w:cs="Times New Roman"/>
          <w:sz w:val="24"/>
          <w:szCs w:val="24"/>
          <w:shd w:val="clear" w:color="auto" w:fill="F5F5F5"/>
        </w:rPr>
      </w:pPr>
      <w:r w:rsidRPr="000C031C">
        <w:rPr>
          <w:rStyle w:val="FontStyle12"/>
          <w:b w:val="0"/>
          <w:sz w:val="24"/>
          <w:szCs w:val="24"/>
        </w:rPr>
        <w:t xml:space="preserve">Оказывается содействие участия старшеклассников Лешуконской и Устьвашской школ в ВКС через цифровое образовательное кольцо  по выбору профессии. Основная цель таких встреч – это </w:t>
      </w:r>
      <w:r w:rsidRPr="000C031C">
        <w:rPr>
          <w:rFonts w:ascii="Times New Roman" w:hAnsi="Times New Roman" w:cs="Times New Roman"/>
          <w:sz w:val="24"/>
          <w:szCs w:val="24"/>
          <w:shd w:val="clear" w:color="auto" w:fill="F5F5F5"/>
        </w:rPr>
        <w:t>знакомство обучающихся общеобразовательных организаций с профессиями определенной отрасли, содействие осознанному выбору профессии.</w:t>
      </w:r>
    </w:p>
    <w:p w:rsidR="00E33EE3" w:rsidRPr="000C031C" w:rsidRDefault="00DE491F"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w:t>
      </w:r>
      <w:r w:rsidR="00DB14BE">
        <w:rPr>
          <w:rFonts w:ascii="Times New Roman" w:hAnsi="Times New Roman" w:cs="Times New Roman"/>
          <w:sz w:val="24"/>
          <w:szCs w:val="24"/>
        </w:rPr>
        <w:t xml:space="preserve">ременно трудоустроено </w:t>
      </w:r>
      <w:r>
        <w:rPr>
          <w:rFonts w:ascii="Times New Roman" w:hAnsi="Times New Roman" w:cs="Times New Roman"/>
          <w:sz w:val="24"/>
          <w:szCs w:val="24"/>
        </w:rPr>
        <w:t xml:space="preserve"> 80  человек в летние и осенние каникулы.</w:t>
      </w:r>
      <w:r w:rsidR="00283649">
        <w:rPr>
          <w:rFonts w:ascii="Times New Roman" w:hAnsi="Times New Roman" w:cs="Times New Roman"/>
          <w:sz w:val="24"/>
          <w:szCs w:val="24"/>
        </w:rPr>
        <w:t xml:space="preserve"> </w:t>
      </w:r>
    </w:p>
    <w:p w:rsidR="00E33EE3" w:rsidRPr="000C031C" w:rsidRDefault="00E33EE3" w:rsidP="00341339">
      <w:pPr>
        <w:pStyle w:val="afb"/>
        <w:spacing w:after="0" w:line="240" w:lineRule="auto"/>
        <w:ind w:firstLine="709"/>
        <w:rPr>
          <w:rFonts w:ascii="Times New Roman" w:hAnsi="Times New Roman" w:cs="Times New Roman"/>
          <w:b/>
          <w:sz w:val="24"/>
          <w:szCs w:val="24"/>
          <w:u w:val="single"/>
        </w:rPr>
      </w:pPr>
      <w:r w:rsidRPr="000C031C">
        <w:rPr>
          <w:rFonts w:ascii="Times New Roman" w:hAnsi="Times New Roman" w:cs="Times New Roman"/>
          <w:b/>
          <w:spacing w:val="2"/>
          <w:sz w:val="24"/>
          <w:szCs w:val="24"/>
          <w:u w:val="single"/>
          <w:shd w:val="clear" w:color="auto" w:fill="FFFFFF"/>
        </w:rPr>
        <w:t xml:space="preserve">Экологическое воспитание </w:t>
      </w:r>
    </w:p>
    <w:p w:rsidR="00E33EE3" w:rsidRPr="000C031C" w:rsidRDefault="00E33EE3" w:rsidP="00341339">
      <w:pPr>
        <w:spacing w:after="0" w:line="240" w:lineRule="auto"/>
        <w:ind w:firstLine="709"/>
        <w:jc w:val="both"/>
        <w:rPr>
          <w:rFonts w:ascii="Times New Roman" w:hAnsi="Times New Roman" w:cs="Times New Roman"/>
          <w:sz w:val="24"/>
          <w:szCs w:val="24"/>
          <w:lang w:eastAsia="en-US"/>
        </w:rPr>
      </w:pPr>
      <w:r w:rsidRPr="000C031C">
        <w:rPr>
          <w:rFonts w:ascii="Times New Roman" w:hAnsi="Times New Roman" w:cs="Times New Roman"/>
          <w:bCs/>
          <w:sz w:val="24"/>
          <w:szCs w:val="24"/>
        </w:rPr>
        <w:t>На базе Лешук</w:t>
      </w:r>
      <w:r w:rsidR="00711003">
        <w:rPr>
          <w:rFonts w:ascii="Times New Roman" w:hAnsi="Times New Roman" w:cs="Times New Roman"/>
          <w:bCs/>
          <w:sz w:val="24"/>
          <w:szCs w:val="24"/>
        </w:rPr>
        <w:t xml:space="preserve">онской средней школы </w:t>
      </w:r>
      <w:r w:rsidRPr="000C031C">
        <w:rPr>
          <w:rFonts w:ascii="Times New Roman" w:hAnsi="Times New Roman" w:cs="Times New Roman"/>
          <w:bCs/>
          <w:sz w:val="24"/>
          <w:szCs w:val="24"/>
        </w:rPr>
        <w:t xml:space="preserve"> работает кружок школьное лесничество «Северята»</w:t>
      </w:r>
      <w:r w:rsidR="00F55215">
        <w:rPr>
          <w:rFonts w:ascii="Times New Roman" w:hAnsi="Times New Roman" w:cs="Times New Roman"/>
          <w:bCs/>
          <w:sz w:val="24"/>
          <w:szCs w:val="24"/>
        </w:rPr>
        <w:t xml:space="preserve">. </w:t>
      </w:r>
      <w:r w:rsidRPr="000C031C">
        <w:rPr>
          <w:rFonts w:ascii="Times New Roman" w:hAnsi="Times New Roman" w:cs="Times New Roman"/>
          <w:sz w:val="24"/>
          <w:szCs w:val="24"/>
          <w:lang w:eastAsia="en-US"/>
        </w:rPr>
        <w:t xml:space="preserve"> Проводятся  т</w:t>
      </w:r>
      <w:r w:rsidRPr="000C031C">
        <w:rPr>
          <w:rFonts w:ascii="Times New Roman" w:eastAsia="Times New Roman" w:hAnsi="Times New Roman" w:cs="Times New Roman"/>
          <w:sz w:val="24"/>
          <w:szCs w:val="24"/>
          <w:lang w:eastAsia="en-US"/>
        </w:rPr>
        <w:t>еоретические и практические занятия, связанные с изучением природы родного края; деятельность по пропаганде бережного отношения к природе; взаимодействие со спец</w:t>
      </w:r>
      <w:r w:rsidR="00711003">
        <w:rPr>
          <w:rFonts w:ascii="Times New Roman" w:eastAsia="Times New Roman" w:hAnsi="Times New Roman" w:cs="Times New Roman"/>
          <w:sz w:val="24"/>
          <w:szCs w:val="24"/>
          <w:lang w:eastAsia="en-US"/>
        </w:rPr>
        <w:t xml:space="preserve">иалистами Лешуконского лесничества, </w:t>
      </w:r>
      <w:r w:rsidRPr="000C031C">
        <w:rPr>
          <w:rFonts w:ascii="Times New Roman" w:eastAsia="Times New Roman" w:hAnsi="Times New Roman" w:cs="Times New Roman"/>
          <w:sz w:val="24"/>
          <w:szCs w:val="24"/>
          <w:lang w:eastAsia="en-US"/>
        </w:rPr>
        <w:t>по природн</w:t>
      </w:r>
      <w:r w:rsidR="00711003">
        <w:rPr>
          <w:rFonts w:ascii="Times New Roman" w:eastAsia="Times New Roman" w:hAnsi="Times New Roman" w:cs="Times New Roman"/>
          <w:sz w:val="24"/>
          <w:szCs w:val="24"/>
          <w:lang w:eastAsia="en-US"/>
        </w:rPr>
        <w:t>ым объектам Лешуконского района,</w:t>
      </w:r>
      <w:r w:rsidRPr="000C031C">
        <w:rPr>
          <w:rFonts w:ascii="Times New Roman" w:eastAsia="Times New Roman" w:hAnsi="Times New Roman" w:cs="Times New Roman"/>
          <w:sz w:val="24"/>
          <w:szCs w:val="24"/>
          <w:lang w:eastAsia="en-US"/>
        </w:rPr>
        <w:t xml:space="preserve"> трудовые десанты.</w:t>
      </w:r>
    </w:p>
    <w:p w:rsidR="00E33EE3" w:rsidRPr="000C031C" w:rsidRDefault="00E33EE3" w:rsidP="00341339">
      <w:pPr>
        <w:spacing w:after="0" w:line="240" w:lineRule="auto"/>
        <w:ind w:firstLine="709"/>
        <w:jc w:val="both"/>
        <w:rPr>
          <w:rStyle w:val="apple-converted-space"/>
          <w:rFonts w:ascii="Times New Roman" w:hAnsi="Times New Roman" w:cs="Times New Roman"/>
          <w:sz w:val="24"/>
          <w:szCs w:val="24"/>
          <w:shd w:val="clear" w:color="auto" w:fill="FFFFFF"/>
        </w:rPr>
      </w:pPr>
      <w:r w:rsidRPr="000C031C">
        <w:rPr>
          <w:rFonts w:ascii="Times New Roman" w:hAnsi="Times New Roman" w:cs="Times New Roman"/>
          <w:b/>
          <w:sz w:val="24"/>
          <w:szCs w:val="24"/>
          <w:u w:val="single"/>
        </w:rPr>
        <w:t>Приобщение детей к культурному наследию</w:t>
      </w:r>
      <w:r w:rsidRPr="000C031C">
        <w:rPr>
          <w:rFonts w:ascii="Times New Roman" w:hAnsi="Times New Roman" w:cs="Times New Roman"/>
          <w:b/>
          <w:sz w:val="24"/>
          <w:szCs w:val="24"/>
        </w:rPr>
        <w:t xml:space="preserve"> </w:t>
      </w:r>
      <w:r w:rsidRPr="000C031C">
        <w:rPr>
          <w:rFonts w:ascii="Times New Roman" w:hAnsi="Times New Roman" w:cs="Times New Roman"/>
          <w:sz w:val="24"/>
          <w:szCs w:val="24"/>
        </w:rPr>
        <w:t xml:space="preserve">осуществляется в рамках урочной и внеурочной деятельности через уроки и творческие мероприятия. Большую помощь оказывают в этой работе школьные библиотеки,  музеи, музейные комнаты, творческие объединения, а также учреждения культуры.  </w:t>
      </w:r>
      <w:r w:rsidRPr="000C031C">
        <w:rPr>
          <w:rFonts w:ascii="Times New Roman" w:hAnsi="Times New Roman" w:cs="Times New Roman"/>
          <w:sz w:val="24"/>
          <w:szCs w:val="24"/>
          <w:shd w:val="clear" w:color="auto" w:fill="FFFFFF"/>
        </w:rPr>
        <w:t>Основной приоритет отдается эстетическому воспитанию, духовно – нравственному развитию ребёнка, развитию творческой личности каждого школьника, реализации его творческого потенциала, через собственное творчество и создание художественных образов.</w:t>
      </w:r>
      <w:r w:rsidRPr="000C031C">
        <w:rPr>
          <w:rStyle w:val="apple-converted-space"/>
          <w:rFonts w:ascii="Times New Roman" w:hAnsi="Times New Roman" w:cs="Times New Roman"/>
          <w:sz w:val="24"/>
          <w:szCs w:val="24"/>
          <w:shd w:val="clear" w:color="auto" w:fill="FFFFFF"/>
        </w:rPr>
        <w:t> </w:t>
      </w:r>
    </w:p>
    <w:p w:rsidR="00E33EE3" w:rsidRPr="000C031C" w:rsidRDefault="00E33EE3" w:rsidP="00341339">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sz w:val="24"/>
          <w:szCs w:val="24"/>
        </w:rPr>
        <w:t>Туристско-краеведческое направление представлено 2 объединениями туристско-краеведческой направленности</w:t>
      </w:r>
      <w:r w:rsidR="00036EB6">
        <w:rPr>
          <w:rFonts w:ascii="Times New Roman" w:hAnsi="Times New Roman" w:cs="Times New Roman"/>
          <w:sz w:val="24"/>
          <w:szCs w:val="24"/>
        </w:rPr>
        <w:t>, разработано 2 маршрута</w:t>
      </w:r>
      <w:r w:rsidRPr="000C031C">
        <w:rPr>
          <w:rFonts w:ascii="Times New Roman" w:hAnsi="Times New Roman" w:cs="Times New Roman"/>
          <w:sz w:val="24"/>
          <w:szCs w:val="24"/>
        </w:rPr>
        <w:t>.</w:t>
      </w:r>
    </w:p>
    <w:p w:rsidR="00E33EE3" w:rsidRPr="000C031C" w:rsidRDefault="00E33EE3" w:rsidP="00341339">
      <w:pPr>
        <w:spacing w:after="0" w:line="240" w:lineRule="auto"/>
        <w:ind w:firstLine="709"/>
        <w:jc w:val="both"/>
        <w:rPr>
          <w:rFonts w:ascii="Times New Roman" w:hAnsi="Times New Roman" w:cs="Times New Roman"/>
          <w:b/>
          <w:sz w:val="24"/>
          <w:szCs w:val="24"/>
          <w:u w:val="single"/>
        </w:rPr>
      </w:pPr>
      <w:r w:rsidRPr="000C031C">
        <w:rPr>
          <w:rFonts w:ascii="Times New Roman" w:hAnsi="Times New Roman" w:cs="Times New Roman"/>
          <w:sz w:val="24"/>
          <w:szCs w:val="24"/>
        </w:rPr>
        <w:t xml:space="preserve">Реализуется региональная программа «Увлекательное путешествие по Архангельской области». </w:t>
      </w:r>
    </w:p>
    <w:p w:rsidR="00E33EE3" w:rsidRPr="000C031C" w:rsidRDefault="00E33EE3" w:rsidP="00341339">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b/>
          <w:sz w:val="24"/>
          <w:szCs w:val="24"/>
          <w:u w:val="single"/>
        </w:rPr>
        <w:t xml:space="preserve">Научно-техническое  творчество </w:t>
      </w:r>
      <w:r w:rsidRPr="000C031C">
        <w:rPr>
          <w:rFonts w:ascii="Times New Roman" w:hAnsi="Times New Roman" w:cs="Times New Roman"/>
          <w:b/>
          <w:sz w:val="24"/>
          <w:szCs w:val="24"/>
        </w:rPr>
        <w:t xml:space="preserve">– </w:t>
      </w:r>
      <w:r w:rsidRPr="000C031C">
        <w:rPr>
          <w:rFonts w:ascii="Times New Roman" w:hAnsi="Times New Roman" w:cs="Times New Roman"/>
          <w:sz w:val="24"/>
          <w:szCs w:val="24"/>
        </w:rPr>
        <w:t>в общеобразовательных организациях практически не развито ввиду отсутствия специалистов и материально-технической базы. В Районном центре дополнительного образо</w:t>
      </w:r>
      <w:r w:rsidR="00B92B13">
        <w:rPr>
          <w:rFonts w:ascii="Times New Roman" w:hAnsi="Times New Roman" w:cs="Times New Roman"/>
          <w:sz w:val="24"/>
          <w:szCs w:val="24"/>
        </w:rPr>
        <w:t>вания   работают  объединения: Легоконструирование</w:t>
      </w:r>
      <w:r w:rsidRPr="000C031C">
        <w:rPr>
          <w:rFonts w:ascii="Times New Roman" w:hAnsi="Times New Roman" w:cs="Times New Roman"/>
          <w:sz w:val="24"/>
          <w:szCs w:val="24"/>
        </w:rPr>
        <w:t>, 3 компьютерных</w:t>
      </w:r>
      <w:r w:rsidR="00B92B13">
        <w:rPr>
          <w:rFonts w:ascii="Times New Roman" w:hAnsi="Times New Roman" w:cs="Times New Roman"/>
          <w:sz w:val="24"/>
          <w:szCs w:val="24"/>
        </w:rPr>
        <w:t xml:space="preserve"> кружка, Токарная обработка древесины</w:t>
      </w:r>
      <w:r w:rsidRPr="000C031C">
        <w:rPr>
          <w:rFonts w:ascii="Times New Roman" w:hAnsi="Times New Roman" w:cs="Times New Roman"/>
          <w:sz w:val="24"/>
          <w:szCs w:val="24"/>
        </w:rPr>
        <w:t xml:space="preserve"> - с охватом – 144</w:t>
      </w:r>
      <w:r w:rsidR="00B92B13">
        <w:rPr>
          <w:rFonts w:ascii="Times New Roman" w:hAnsi="Times New Roman" w:cs="Times New Roman"/>
          <w:sz w:val="24"/>
          <w:szCs w:val="24"/>
        </w:rPr>
        <w:t xml:space="preserve"> </w:t>
      </w:r>
      <w:r w:rsidRPr="000C031C">
        <w:rPr>
          <w:rFonts w:ascii="Times New Roman" w:hAnsi="Times New Roman" w:cs="Times New Roman"/>
          <w:sz w:val="24"/>
          <w:szCs w:val="24"/>
        </w:rPr>
        <w:t>чел., что составляет 21% общего охвата обучающихся. В школах охват техническим направлением составил 26чел.-</w:t>
      </w:r>
      <w:r w:rsidR="00B92B13">
        <w:rPr>
          <w:rFonts w:ascii="Times New Roman" w:hAnsi="Times New Roman" w:cs="Times New Roman"/>
          <w:sz w:val="24"/>
          <w:szCs w:val="24"/>
        </w:rPr>
        <w:t xml:space="preserve"> </w:t>
      </w:r>
      <w:r w:rsidRPr="000C031C">
        <w:rPr>
          <w:rFonts w:ascii="Times New Roman" w:hAnsi="Times New Roman" w:cs="Times New Roman"/>
          <w:sz w:val="24"/>
          <w:szCs w:val="24"/>
        </w:rPr>
        <w:t>3% от общего количества обучающихся.</w:t>
      </w:r>
    </w:p>
    <w:p w:rsidR="00E33EE3" w:rsidRDefault="00E33EE3" w:rsidP="00341339">
      <w:pPr>
        <w:spacing w:after="0" w:line="240" w:lineRule="auto"/>
        <w:ind w:firstLine="709"/>
        <w:jc w:val="both"/>
        <w:rPr>
          <w:rFonts w:ascii="Times New Roman" w:hAnsi="Times New Roman" w:cs="Times New Roman"/>
          <w:sz w:val="24"/>
          <w:szCs w:val="24"/>
        </w:rPr>
      </w:pPr>
      <w:r w:rsidRPr="000C031C">
        <w:rPr>
          <w:rFonts w:ascii="Times New Roman" w:hAnsi="Times New Roman" w:cs="Times New Roman"/>
          <w:sz w:val="24"/>
          <w:szCs w:val="24"/>
        </w:rPr>
        <w:lastRenderedPageBreak/>
        <w:t xml:space="preserve"> В </w:t>
      </w:r>
      <w:r w:rsidR="00B92B13">
        <w:rPr>
          <w:rFonts w:ascii="Times New Roman" w:hAnsi="Times New Roman" w:cs="Times New Roman"/>
          <w:sz w:val="24"/>
          <w:szCs w:val="24"/>
        </w:rPr>
        <w:t xml:space="preserve">МБОУ «Лешуконская СОШ» </w:t>
      </w:r>
      <w:r w:rsidRPr="000C031C">
        <w:rPr>
          <w:rFonts w:ascii="Times New Roman" w:hAnsi="Times New Roman" w:cs="Times New Roman"/>
          <w:sz w:val="24"/>
          <w:szCs w:val="24"/>
        </w:rPr>
        <w:t xml:space="preserve">проводится факультатив  </w:t>
      </w:r>
      <w:r w:rsidRPr="000C031C">
        <w:rPr>
          <w:rFonts w:ascii="Times New Roman" w:eastAsia="Times New Roman" w:hAnsi="Times New Roman" w:cs="Times New Roman"/>
          <w:sz w:val="24"/>
          <w:szCs w:val="24"/>
        </w:rPr>
        <w:t>«Основы робототехники»</w:t>
      </w:r>
      <w:r w:rsidRPr="000C031C">
        <w:rPr>
          <w:rFonts w:ascii="Times New Roman" w:hAnsi="Times New Roman" w:cs="Times New Roman"/>
          <w:sz w:val="24"/>
          <w:szCs w:val="24"/>
        </w:rPr>
        <w:t xml:space="preserve"> для обучающихся</w:t>
      </w:r>
      <w:r w:rsidR="00B92B13">
        <w:rPr>
          <w:rFonts w:ascii="Times New Roman" w:hAnsi="Times New Roman" w:cs="Times New Roman"/>
          <w:sz w:val="24"/>
          <w:szCs w:val="24"/>
        </w:rPr>
        <w:t xml:space="preserve"> 5-7 классов</w:t>
      </w:r>
      <w:r w:rsidR="007D2CD7">
        <w:rPr>
          <w:rFonts w:ascii="Times New Roman" w:hAnsi="Times New Roman" w:cs="Times New Roman"/>
          <w:sz w:val="24"/>
          <w:szCs w:val="24"/>
        </w:rPr>
        <w:t>. Р</w:t>
      </w:r>
      <w:r w:rsidRPr="000C031C">
        <w:rPr>
          <w:rFonts w:ascii="Times New Roman" w:hAnsi="Times New Roman" w:cs="Times New Roman"/>
          <w:sz w:val="24"/>
          <w:szCs w:val="24"/>
        </w:rPr>
        <w:t>ебята конструируют роботов и программируют их на решение определённых задач.</w:t>
      </w:r>
    </w:p>
    <w:p w:rsidR="00B51134" w:rsidRPr="00B51134" w:rsidRDefault="00B51134" w:rsidP="00B51134">
      <w:pPr>
        <w:tabs>
          <w:tab w:val="left" w:pos="9923"/>
        </w:tabs>
        <w:spacing w:line="240" w:lineRule="auto"/>
        <w:jc w:val="center"/>
        <w:rPr>
          <w:rFonts w:ascii="Times New Roman" w:hAnsi="Times New Roman" w:cs="Times New Roman"/>
          <w:b/>
          <w:color w:val="000000" w:themeColor="text1"/>
          <w:sz w:val="24"/>
          <w:szCs w:val="24"/>
          <w:u w:val="single"/>
        </w:rPr>
      </w:pPr>
      <w:r w:rsidRPr="00B51134">
        <w:rPr>
          <w:rFonts w:ascii="Times New Roman" w:hAnsi="Times New Roman" w:cs="Times New Roman"/>
          <w:b/>
          <w:color w:val="000000" w:themeColor="text1"/>
          <w:sz w:val="24"/>
          <w:szCs w:val="24"/>
          <w:u w:val="single"/>
        </w:rPr>
        <w:t>Создание и функционирование центров образования цифрового и гуманитарного профилей «Точка роста»</w:t>
      </w:r>
    </w:p>
    <w:p w:rsidR="00B51134" w:rsidRPr="00B51134" w:rsidRDefault="00B51134" w:rsidP="00B51134">
      <w:pPr>
        <w:tabs>
          <w:tab w:val="left" w:pos="9923"/>
        </w:tabs>
        <w:spacing w:line="240" w:lineRule="auto"/>
        <w:jc w:val="both"/>
        <w:rPr>
          <w:rFonts w:ascii="Times New Roman" w:hAnsi="Times New Roman" w:cs="Times New Roman"/>
          <w:color w:val="000000" w:themeColor="text1"/>
          <w:sz w:val="24"/>
          <w:szCs w:val="24"/>
        </w:rPr>
      </w:pPr>
      <w:r w:rsidRPr="00B51134">
        <w:rPr>
          <w:rFonts w:ascii="Times New Roman" w:hAnsi="Times New Roman" w:cs="Times New Roman"/>
          <w:color w:val="000000" w:themeColor="text1"/>
          <w:sz w:val="24"/>
          <w:szCs w:val="24"/>
        </w:rPr>
        <w:t>В 2019 году начала свою работу «Точка роста» в МБОУ «Лешуконская средняя общеобразовательная школа», руководителем которой является учитель информатики Лешукова Ольга Петровна. В школе отремонтировпны кабинеты в соответствии с фирменным стилем, получено и установлено оборудование: компьютеры, 3</w:t>
      </w:r>
      <w:r w:rsidRPr="00B51134">
        <w:rPr>
          <w:rFonts w:ascii="Times New Roman" w:hAnsi="Times New Roman" w:cs="Times New Roman"/>
          <w:color w:val="000000" w:themeColor="text1"/>
          <w:sz w:val="24"/>
          <w:szCs w:val="24"/>
          <w:lang w:val="en-US"/>
        </w:rPr>
        <w:t>D</w:t>
      </w:r>
      <w:r w:rsidRPr="00B51134">
        <w:rPr>
          <w:rFonts w:ascii="Times New Roman" w:hAnsi="Times New Roman" w:cs="Times New Roman"/>
          <w:color w:val="000000" w:themeColor="text1"/>
          <w:sz w:val="24"/>
          <w:szCs w:val="24"/>
        </w:rPr>
        <w:t xml:space="preserve"> принтер, грифельная доска, оборудование для медиазоны, шахматные столы, шахматная доска и др. Проучены дистанционно педагоги по курсу «Гибкие компетенции проектной деятельности» : Листова Н.С., Сауков А.М., Хатанзейский А.А., Пешеходина С.А., Пахова Т.М., Сокотова Н.А., Шигиахметова Г.Г., Лешукова О.П. Также Лешукова О.П. прошла обучение по программе «Прикладная информатика и основы программирования» (42 часа), Сауков А.М. прошел курсы повышения квалификации  по дополнительной профессиональной программе «Профессиональное развитие педагогов, реализующих Концепцию преподавания учебного предмета «Основы безопасности жизнедеятельности» на базе Центров образования цифрового и гуманитарного профилей «Точка роста» (72 часа). В течение года в рамках работы «Точки роста» педагоги вели различные кружки: Шахматы, Основы робототехники, школьное лесничество «Северята» и др. Летом 2020 года будет продолжаться ремонт помещений, назначен педагог, который будет заниматься развитием центра – Листова Надежда Сергеевна, учитель математики. </w:t>
      </w:r>
    </w:p>
    <w:p w:rsidR="00B51134" w:rsidRPr="00B51134" w:rsidRDefault="00B51134" w:rsidP="00B51134">
      <w:pPr>
        <w:tabs>
          <w:tab w:val="left" w:pos="9923"/>
        </w:tabs>
        <w:spacing w:line="240" w:lineRule="auto"/>
        <w:jc w:val="both"/>
        <w:rPr>
          <w:rFonts w:ascii="Times New Roman" w:hAnsi="Times New Roman" w:cs="Times New Roman"/>
          <w:color w:val="000000" w:themeColor="text1"/>
          <w:sz w:val="24"/>
          <w:szCs w:val="24"/>
        </w:rPr>
      </w:pPr>
      <w:r w:rsidRPr="00B51134">
        <w:rPr>
          <w:rFonts w:ascii="Times New Roman" w:hAnsi="Times New Roman" w:cs="Times New Roman"/>
          <w:color w:val="000000" w:themeColor="text1"/>
          <w:sz w:val="24"/>
          <w:szCs w:val="24"/>
        </w:rPr>
        <w:t>В 2020 году создана «Точка роста» на базе МБОУ «Вожгорская средняя общеобразовательная школа». Проучены дистанционно педагоги по курсу «Гибкие компетенции проектной деятельности»: Посмашная Н.Я, Карманов В.В., Лешуков А.Е. В июне 2020 года выделено финансирование на ремонт помещений, в августе должно поступить оборудование.</w:t>
      </w:r>
    </w:p>
    <w:p w:rsidR="00B51134" w:rsidRPr="00B51134" w:rsidRDefault="00B51134" w:rsidP="00B51134">
      <w:pPr>
        <w:spacing w:after="0" w:line="240" w:lineRule="auto"/>
        <w:ind w:right="-5"/>
        <w:jc w:val="both"/>
        <w:rPr>
          <w:rFonts w:ascii="Times New Roman" w:eastAsia="Times New Roman" w:hAnsi="Times New Roman" w:cs="Times New Roman"/>
          <w:b/>
          <w:iCs/>
          <w:color w:val="000000"/>
          <w:sz w:val="24"/>
          <w:szCs w:val="24"/>
        </w:rPr>
      </w:pPr>
      <w:r w:rsidRPr="00B51134">
        <w:rPr>
          <w:rFonts w:ascii="Times New Roman" w:eastAsia="Times New Roman" w:hAnsi="Times New Roman" w:cs="Times New Roman"/>
          <w:b/>
          <w:iCs/>
          <w:color w:val="000000"/>
          <w:sz w:val="24"/>
          <w:szCs w:val="24"/>
        </w:rPr>
        <w:t>Проблемы:</w:t>
      </w:r>
    </w:p>
    <w:p w:rsidR="00B51134" w:rsidRPr="00B51134" w:rsidRDefault="00B51134" w:rsidP="00B51134">
      <w:pPr>
        <w:spacing w:after="0" w:line="240" w:lineRule="auto"/>
        <w:ind w:right="-5"/>
        <w:jc w:val="both"/>
        <w:rPr>
          <w:rFonts w:ascii="Times New Roman" w:eastAsia="Times New Roman" w:hAnsi="Times New Roman" w:cs="Times New Roman"/>
          <w:bCs/>
          <w:color w:val="000000"/>
          <w:spacing w:val="3"/>
          <w:sz w:val="24"/>
          <w:szCs w:val="24"/>
        </w:rPr>
      </w:pPr>
      <w:r w:rsidRPr="00B51134">
        <w:rPr>
          <w:rFonts w:ascii="Times New Roman" w:eastAsia="Times New Roman" w:hAnsi="Times New Roman" w:cs="Times New Roman"/>
          <w:color w:val="000000"/>
          <w:sz w:val="24"/>
          <w:szCs w:val="24"/>
        </w:rPr>
        <w:t xml:space="preserve">1. Остается  </w:t>
      </w:r>
      <w:r w:rsidRPr="00B51134">
        <w:rPr>
          <w:rFonts w:ascii="Times New Roman" w:eastAsia="Times New Roman" w:hAnsi="Times New Roman" w:cs="Times New Roman"/>
          <w:bCs/>
          <w:color w:val="000000"/>
          <w:sz w:val="24"/>
          <w:szCs w:val="24"/>
        </w:rPr>
        <w:t>актуальной проблема  по внедрению ФГОС СОО (10-11 классы)</w:t>
      </w:r>
      <w:r w:rsidRPr="00B51134">
        <w:rPr>
          <w:rFonts w:ascii="Times New Roman" w:eastAsia="Times New Roman" w:hAnsi="Times New Roman" w:cs="Times New Roman"/>
          <w:bCs/>
          <w:color w:val="000000"/>
          <w:spacing w:val="3"/>
          <w:sz w:val="24"/>
          <w:szCs w:val="24"/>
        </w:rPr>
        <w:t>.</w:t>
      </w:r>
    </w:p>
    <w:p w:rsidR="00B51134" w:rsidRPr="00B51134" w:rsidRDefault="00B51134" w:rsidP="00B51134">
      <w:pPr>
        <w:spacing w:after="0" w:line="240" w:lineRule="auto"/>
        <w:ind w:right="-5"/>
        <w:jc w:val="both"/>
        <w:rPr>
          <w:rFonts w:ascii="Times New Roman" w:eastAsia="Times New Roman" w:hAnsi="Times New Roman" w:cs="Times New Roman"/>
          <w:color w:val="000000"/>
          <w:spacing w:val="3"/>
          <w:sz w:val="24"/>
          <w:szCs w:val="24"/>
        </w:rPr>
      </w:pPr>
      <w:r w:rsidRPr="00B51134">
        <w:rPr>
          <w:rFonts w:ascii="Times New Roman" w:eastAsia="Times New Roman" w:hAnsi="Times New Roman" w:cs="Times New Roman"/>
          <w:bCs/>
          <w:color w:val="000000"/>
          <w:spacing w:val="3"/>
          <w:sz w:val="24"/>
          <w:szCs w:val="24"/>
        </w:rPr>
        <w:t>2. С</w:t>
      </w:r>
      <w:r w:rsidRPr="00B51134">
        <w:rPr>
          <w:rFonts w:ascii="Times New Roman" w:eastAsia="Times New Roman" w:hAnsi="Times New Roman" w:cs="Times New Roman"/>
          <w:color w:val="000000"/>
          <w:spacing w:val="3"/>
          <w:sz w:val="24"/>
          <w:szCs w:val="24"/>
        </w:rPr>
        <w:t>охранение контингента обучающихся и кадрового потенциала.</w:t>
      </w:r>
    </w:p>
    <w:p w:rsidR="00B51134" w:rsidRPr="00B51134" w:rsidRDefault="00B51134" w:rsidP="00B51134">
      <w:pPr>
        <w:spacing w:after="0" w:line="240" w:lineRule="auto"/>
        <w:ind w:right="-5"/>
        <w:jc w:val="both"/>
        <w:rPr>
          <w:rFonts w:ascii="Times New Roman" w:eastAsia="Times New Roman" w:hAnsi="Times New Roman" w:cs="Times New Roman"/>
          <w:color w:val="000000"/>
          <w:spacing w:val="3"/>
          <w:sz w:val="24"/>
          <w:szCs w:val="24"/>
        </w:rPr>
      </w:pPr>
      <w:r w:rsidRPr="00B51134">
        <w:rPr>
          <w:rFonts w:ascii="Times New Roman" w:eastAsia="Times New Roman" w:hAnsi="Times New Roman" w:cs="Times New Roman"/>
          <w:color w:val="000000"/>
          <w:spacing w:val="3"/>
          <w:sz w:val="24"/>
          <w:szCs w:val="24"/>
        </w:rPr>
        <w:t>3. Повышение качества языкового образования (иностранные языки).</w:t>
      </w:r>
    </w:p>
    <w:p w:rsidR="00B51134" w:rsidRPr="00B51134" w:rsidRDefault="00B51134" w:rsidP="00B51134">
      <w:pPr>
        <w:spacing w:after="0" w:line="240" w:lineRule="auto"/>
        <w:ind w:right="-5"/>
        <w:jc w:val="both"/>
        <w:rPr>
          <w:rFonts w:ascii="Times New Roman" w:eastAsia="Times New Roman" w:hAnsi="Times New Roman" w:cs="Times New Roman"/>
          <w:color w:val="000000"/>
          <w:spacing w:val="3"/>
          <w:sz w:val="24"/>
          <w:szCs w:val="24"/>
        </w:rPr>
      </w:pPr>
      <w:r w:rsidRPr="00B51134">
        <w:rPr>
          <w:rFonts w:ascii="Times New Roman" w:eastAsia="Times New Roman" w:hAnsi="Times New Roman" w:cs="Times New Roman"/>
          <w:color w:val="000000"/>
          <w:spacing w:val="3"/>
          <w:sz w:val="24"/>
          <w:szCs w:val="24"/>
        </w:rPr>
        <w:t>4. Дистанционное обучение (нестабильный Интернет, низкая скорость, отсутствие компьютерной техники у обучающихся и педагогов).</w:t>
      </w:r>
    </w:p>
    <w:p w:rsidR="00B51134" w:rsidRPr="00B51134" w:rsidRDefault="00B51134" w:rsidP="00B51134">
      <w:pPr>
        <w:spacing w:after="0" w:line="240" w:lineRule="auto"/>
        <w:ind w:right="-5"/>
        <w:jc w:val="both"/>
        <w:rPr>
          <w:rFonts w:ascii="Times New Roman" w:eastAsia="Times New Roman" w:hAnsi="Times New Roman" w:cs="Times New Roman"/>
          <w:color w:val="000000"/>
          <w:spacing w:val="3"/>
          <w:sz w:val="24"/>
          <w:szCs w:val="24"/>
        </w:rPr>
      </w:pPr>
      <w:r w:rsidRPr="00B51134">
        <w:rPr>
          <w:rFonts w:ascii="Times New Roman" w:eastAsia="Times New Roman" w:hAnsi="Times New Roman" w:cs="Times New Roman"/>
          <w:color w:val="000000"/>
          <w:spacing w:val="3"/>
          <w:sz w:val="24"/>
          <w:szCs w:val="24"/>
        </w:rPr>
        <w:t>5. Развитие «Точек роста», активизация работы.</w:t>
      </w:r>
    </w:p>
    <w:p w:rsidR="00B51134" w:rsidRPr="00B51134" w:rsidRDefault="00B51134" w:rsidP="00B51134">
      <w:pPr>
        <w:spacing w:after="0" w:line="240" w:lineRule="auto"/>
        <w:ind w:right="-5"/>
        <w:jc w:val="both"/>
        <w:rPr>
          <w:rFonts w:ascii="Times New Roman" w:eastAsia="Times New Roman" w:hAnsi="Times New Roman" w:cs="Times New Roman"/>
          <w:sz w:val="24"/>
          <w:szCs w:val="24"/>
        </w:rPr>
      </w:pPr>
      <w:r w:rsidRPr="00B51134">
        <w:rPr>
          <w:rFonts w:ascii="Times New Roman" w:eastAsia="Times New Roman" w:hAnsi="Times New Roman" w:cs="Times New Roman"/>
          <w:sz w:val="24"/>
          <w:szCs w:val="24"/>
        </w:rPr>
        <w:tab/>
      </w:r>
      <w:r w:rsidRPr="00B51134">
        <w:rPr>
          <w:rFonts w:ascii="Times New Roman" w:eastAsia="Times New Roman" w:hAnsi="Times New Roman" w:cs="Times New Roman"/>
          <w:color w:val="000000"/>
          <w:spacing w:val="3"/>
          <w:sz w:val="24"/>
          <w:szCs w:val="24"/>
        </w:rPr>
        <w:t xml:space="preserve">Таким образом, необходимо продолжить работу по исполнению  законодательства об образовании в части реализации конституционного права  детей на обеспечение доступности и качества школьного и дополнительного  образования,  укрепление материально-технической и совершенствование  нормативно-правовой базы, регулирующей деятельность образовательных учреждений. </w:t>
      </w:r>
    </w:p>
    <w:p w:rsidR="00B51134" w:rsidRPr="000C031C" w:rsidRDefault="00B51134" w:rsidP="00341339">
      <w:pPr>
        <w:spacing w:after="0" w:line="240" w:lineRule="auto"/>
        <w:ind w:firstLine="709"/>
        <w:jc w:val="both"/>
        <w:rPr>
          <w:rFonts w:ascii="Times New Roman" w:hAnsi="Times New Roman" w:cs="Times New Roman"/>
          <w:sz w:val="24"/>
          <w:szCs w:val="24"/>
        </w:rPr>
      </w:pPr>
    </w:p>
    <w:p w:rsidR="000C031C" w:rsidRDefault="000C031C"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color w:val="FF6600"/>
          <w:sz w:val="24"/>
          <w:szCs w:val="24"/>
        </w:rPr>
      </w:pPr>
    </w:p>
    <w:p w:rsidR="00191D60" w:rsidRDefault="00191D60" w:rsidP="00341339">
      <w:pPr>
        <w:spacing w:after="0" w:line="240" w:lineRule="auto"/>
        <w:ind w:firstLine="709"/>
        <w:jc w:val="center"/>
        <w:rPr>
          <w:rFonts w:ascii="Times New Roman" w:hAnsi="Times New Roman" w:cs="Times New Roman"/>
          <w:sz w:val="24"/>
          <w:szCs w:val="24"/>
        </w:rPr>
      </w:pPr>
      <w:r w:rsidRPr="005849A9">
        <w:rPr>
          <w:rFonts w:ascii="Times New Roman" w:hAnsi="Times New Roman" w:cs="Times New Roman"/>
          <w:sz w:val="24"/>
          <w:szCs w:val="24"/>
        </w:rPr>
        <w:t>3.3.СОЦИАЛИЗАЦИЯ ВЫПУСКНИКОВ ШКОЛ.</w:t>
      </w:r>
    </w:p>
    <w:p w:rsidR="00BE4E24" w:rsidRDefault="00BE4E24" w:rsidP="00341339">
      <w:pPr>
        <w:spacing w:after="0" w:line="240" w:lineRule="auto"/>
        <w:ind w:firstLine="709"/>
        <w:jc w:val="center"/>
        <w:rPr>
          <w:rFonts w:ascii="Times New Roman" w:hAnsi="Times New Roman" w:cs="Times New Roman"/>
          <w:sz w:val="24"/>
          <w:szCs w:val="24"/>
        </w:rPr>
      </w:pPr>
    </w:p>
    <w:p w:rsidR="00BE4E24" w:rsidRPr="009811C2" w:rsidRDefault="00BE4E24" w:rsidP="00BE4E24">
      <w:pPr>
        <w:spacing w:line="240" w:lineRule="auto"/>
        <w:jc w:val="center"/>
        <w:rPr>
          <w:rFonts w:ascii="Times New Roman" w:hAnsi="Times New Roman" w:cs="Times New Roman"/>
          <w:b/>
          <w:sz w:val="24"/>
          <w:szCs w:val="24"/>
        </w:rPr>
      </w:pPr>
      <w:r w:rsidRPr="009811C2">
        <w:rPr>
          <w:rFonts w:ascii="Times New Roman" w:hAnsi="Times New Roman" w:cs="Times New Roman"/>
          <w:b/>
          <w:sz w:val="24"/>
          <w:szCs w:val="24"/>
        </w:rPr>
        <w:t xml:space="preserve">Определение    выпускников    2020 года                </w:t>
      </w:r>
      <w:r w:rsidRPr="009811C2">
        <w:rPr>
          <w:rFonts w:ascii="Times New Roman" w:hAnsi="Times New Roman" w:cs="Times New Roman"/>
          <w:b/>
          <w:bCs/>
          <w:sz w:val="24"/>
          <w:szCs w:val="24"/>
        </w:rPr>
        <w:t>11-е     классы</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78"/>
        <w:gridCol w:w="1275"/>
        <w:gridCol w:w="1134"/>
        <w:gridCol w:w="993"/>
        <w:gridCol w:w="1417"/>
        <w:gridCol w:w="1843"/>
      </w:tblGrid>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tcPr>
          <w:p w:rsidR="00BE4E24" w:rsidRPr="005A55D0" w:rsidRDefault="00BE4E24" w:rsidP="001029B5">
            <w:pPr>
              <w:spacing w:after="0" w:line="240" w:lineRule="auto"/>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ЛСОШ</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УСОШ</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ВСОШ</w:t>
            </w:r>
          </w:p>
        </w:tc>
        <w:tc>
          <w:tcPr>
            <w:tcW w:w="1417"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КСОШ</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sidRPr="005A55D0">
              <w:rPr>
                <w:rFonts w:ascii="Times New Roman" w:hAnsi="Times New Roman" w:cs="Times New Roman"/>
                <w:b/>
                <w:sz w:val="20"/>
                <w:szCs w:val="20"/>
              </w:rPr>
              <w:t>итого</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1.</w:t>
            </w:r>
            <w:r w:rsidRPr="005A55D0">
              <w:rPr>
                <w:rFonts w:ascii="Times New Roman" w:hAnsi="Times New Roman" w:cs="Times New Roman"/>
                <w:bCs/>
                <w:sz w:val="20"/>
                <w:szCs w:val="20"/>
              </w:rPr>
              <w:t>обучалось человек</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49</w:t>
            </w:r>
            <w:r w:rsidRPr="005A55D0">
              <w:rPr>
                <w:rFonts w:ascii="Times New Roman" w:hAnsi="Times New Roman" w:cs="Times New Roman"/>
                <w:b/>
                <w:sz w:val="20"/>
                <w:szCs w:val="20"/>
              </w:rPr>
              <w:t xml:space="preserve"> чел.</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2.</w:t>
            </w:r>
            <w:r w:rsidRPr="005A55D0">
              <w:rPr>
                <w:rFonts w:ascii="Times New Roman" w:hAnsi="Times New Roman" w:cs="Times New Roman"/>
                <w:bCs/>
                <w:sz w:val="20"/>
                <w:szCs w:val="20"/>
              </w:rPr>
              <w:t>поступили в</w:t>
            </w:r>
            <w:r w:rsidRPr="005A55D0">
              <w:rPr>
                <w:rFonts w:ascii="Times New Roman" w:hAnsi="Times New Roman" w:cs="Times New Roman"/>
                <w:sz w:val="20"/>
                <w:szCs w:val="20"/>
              </w:rPr>
              <w:t xml:space="preserve"> </w:t>
            </w:r>
            <w:r w:rsidRPr="005A55D0">
              <w:rPr>
                <w:rFonts w:ascii="Times New Roman" w:hAnsi="Times New Roman" w:cs="Times New Roman"/>
                <w:bCs/>
                <w:sz w:val="20"/>
                <w:szCs w:val="20"/>
              </w:rPr>
              <w:t>вузы</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 (42,8%</w:t>
            </w:r>
            <w:r w:rsidRPr="005A55D0">
              <w:rPr>
                <w:rFonts w:ascii="Times New Roman" w:hAnsi="Times New Roman" w:cs="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Pr="005A55D0">
              <w:rPr>
                <w:rFonts w:ascii="Times New Roman" w:hAnsi="Times New Roman" w:cs="Times New Roman"/>
                <w:sz w:val="20"/>
                <w:szCs w:val="20"/>
              </w:rPr>
              <w:t xml:space="preserve"> (</w:t>
            </w:r>
            <w:r>
              <w:rPr>
                <w:rFonts w:ascii="Times New Roman" w:hAnsi="Times New Roman" w:cs="Times New Roman"/>
                <w:sz w:val="20"/>
                <w:szCs w:val="20"/>
              </w:rPr>
              <w:t>46,7</w:t>
            </w:r>
            <w:r w:rsidRPr="005A55D0">
              <w:rPr>
                <w:rFonts w:ascii="Times New Roman" w:hAnsi="Times New Roman" w:cs="Times New Roman"/>
                <w:sz w:val="20"/>
                <w:szCs w:val="20"/>
              </w:rPr>
              <w:t>%)</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ind w:left="-250"/>
              <w:jc w:val="center"/>
              <w:rPr>
                <w:rFonts w:ascii="Times New Roman" w:hAnsi="Times New Roman" w:cs="Times New Roman"/>
                <w:sz w:val="20"/>
                <w:szCs w:val="20"/>
              </w:rPr>
            </w:pPr>
            <w:r>
              <w:rPr>
                <w:rFonts w:ascii="Times New Roman" w:hAnsi="Times New Roman" w:cs="Times New Roman"/>
                <w:sz w:val="20"/>
                <w:szCs w:val="20"/>
              </w:rPr>
              <w:t xml:space="preserve">     0</w:t>
            </w:r>
            <w:r w:rsidRPr="005A55D0">
              <w:rPr>
                <w:rFonts w:ascii="Times New Roman" w:hAnsi="Times New Roman" w:cs="Times New Roman"/>
                <w:sz w:val="20"/>
                <w:szCs w:val="20"/>
              </w:rPr>
              <w:t xml:space="preserve"> </w:t>
            </w:r>
          </w:p>
        </w:tc>
        <w:tc>
          <w:tcPr>
            <w:tcW w:w="1417"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(33,3%)</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ind w:left="33"/>
              <w:jc w:val="center"/>
              <w:rPr>
                <w:rFonts w:ascii="Times New Roman" w:hAnsi="Times New Roman" w:cs="Times New Roman"/>
                <w:b/>
                <w:sz w:val="20"/>
                <w:szCs w:val="20"/>
              </w:rPr>
            </w:pPr>
            <w:r>
              <w:rPr>
                <w:rFonts w:ascii="Times New Roman" w:hAnsi="Times New Roman" w:cs="Times New Roman"/>
                <w:b/>
                <w:sz w:val="20"/>
                <w:szCs w:val="20"/>
              </w:rPr>
              <w:t>20   (40,8</w:t>
            </w:r>
            <w:r w:rsidRPr="005A55D0">
              <w:rPr>
                <w:rFonts w:ascii="Times New Roman" w:hAnsi="Times New Roman" w:cs="Times New Roman"/>
                <w:b/>
                <w:sz w:val="20"/>
                <w:szCs w:val="20"/>
              </w:rPr>
              <w:t xml:space="preserve">%) </w:t>
            </w:r>
          </w:p>
        </w:tc>
      </w:tr>
      <w:tr w:rsidR="00BE4E24" w:rsidRPr="00D82175" w:rsidTr="001029B5">
        <w:trPr>
          <w:trHeight w:val="451"/>
        </w:trPr>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2.1. в вузы  г.Архангельска</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417"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13</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2.2. в вузы г. С-Петербурга</w:t>
            </w:r>
            <w:r>
              <w:rPr>
                <w:rFonts w:ascii="Times New Roman" w:hAnsi="Times New Roman" w:cs="Times New Roman"/>
                <w:sz w:val="20"/>
                <w:szCs w:val="20"/>
              </w:rPr>
              <w:t>, г.Москвы</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417"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0</w:t>
            </w:r>
          </w:p>
        </w:tc>
      </w:tr>
      <w:tr w:rsidR="00BE4E24" w:rsidRPr="00D82175" w:rsidTr="001029B5">
        <w:trPr>
          <w:trHeight w:val="400"/>
        </w:trPr>
        <w:tc>
          <w:tcPr>
            <w:tcW w:w="2978" w:type="dxa"/>
            <w:tcBorders>
              <w:top w:val="single" w:sz="4" w:space="0" w:color="000000"/>
              <w:left w:val="single" w:sz="4" w:space="0" w:color="000000"/>
              <w:bottom w:val="single" w:sz="4" w:space="0" w:color="auto"/>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lastRenderedPageBreak/>
              <w:t>2.4. в вузы других городов:</w:t>
            </w:r>
          </w:p>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 xml:space="preserve">Северодвинска, </w:t>
            </w:r>
            <w:r>
              <w:rPr>
                <w:rFonts w:ascii="Times New Roman" w:hAnsi="Times New Roman" w:cs="Times New Roman"/>
                <w:sz w:val="20"/>
                <w:szCs w:val="20"/>
              </w:rPr>
              <w:t>Иваново, Казань, Ярославль, Новосибирск</w:t>
            </w:r>
            <w:r w:rsidRPr="005A55D0">
              <w:rPr>
                <w:rFonts w:ascii="Times New Roman" w:hAnsi="Times New Roman" w:cs="Times New Roman"/>
                <w:sz w:val="20"/>
                <w:szCs w:val="20"/>
              </w:rPr>
              <w:t>.</w:t>
            </w:r>
          </w:p>
        </w:tc>
        <w:tc>
          <w:tcPr>
            <w:tcW w:w="1275" w:type="dxa"/>
            <w:tcBorders>
              <w:top w:val="single" w:sz="4" w:space="0" w:color="000000"/>
              <w:left w:val="single" w:sz="4" w:space="0" w:color="000000"/>
              <w:bottom w:val="single" w:sz="4" w:space="0" w:color="auto"/>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tcBorders>
              <w:top w:val="single" w:sz="4" w:space="0" w:color="000000"/>
              <w:left w:val="single" w:sz="4" w:space="0" w:color="auto"/>
              <w:bottom w:val="single" w:sz="4" w:space="0" w:color="auto"/>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993" w:type="dxa"/>
            <w:tcBorders>
              <w:top w:val="single" w:sz="4" w:space="0" w:color="000000"/>
              <w:left w:val="single" w:sz="4" w:space="0" w:color="auto"/>
              <w:bottom w:val="single" w:sz="4" w:space="0" w:color="auto"/>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tcBorders>
              <w:top w:val="single" w:sz="4" w:space="0" w:color="000000"/>
              <w:left w:val="single" w:sz="4" w:space="0" w:color="auto"/>
              <w:bottom w:val="single" w:sz="4" w:space="0" w:color="auto"/>
              <w:right w:val="single" w:sz="4" w:space="0" w:color="auto"/>
            </w:tcBorders>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843" w:type="dxa"/>
            <w:tcBorders>
              <w:top w:val="single" w:sz="4" w:space="0" w:color="000000"/>
              <w:left w:val="single" w:sz="4" w:space="0" w:color="auto"/>
              <w:bottom w:val="single" w:sz="4" w:space="0" w:color="auto"/>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6</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3.</w:t>
            </w:r>
            <w:r w:rsidRPr="005A55D0">
              <w:rPr>
                <w:rFonts w:ascii="Times New Roman" w:hAnsi="Times New Roman" w:cs="Times New Roman"/>
                <w:bCs/>
                <w:sz w:val="20"/>
                <w:szCs w:val="20"/>
              </w:rPr>
              <w:t xml:space="preserve">поступили в ссузы     </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 (50</w:t>
            </w:r>
            <w:r w:rsidRPr="005A55D0">
              <w:rPr>
                <w:rFonts w:ascii="Times New Roman" w:hAnsi="Times New Roman" w:cs="Times New Roman"/>
                <w:sz w:val="20"/>
                <w:szCs w:val="20"/>
              </w:rPr>
              <w:t>%)</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r w:rsidRPr="005A55D0">
              <w:rPr>
                <w:rFonts w:ascii="Times New Roman" w:hAnsi="Times New Roman" w:cs="Times New Roman"/>
                <w:sz w:val="20"/>
                <w:szCs w:val="20"/>
              </w:rPr>
              <w:t>(5</w:t>
            </w:r>
            <w:r>
              <w:rPr>
                <w:rFonts w:ascii="Times New Roman" w:hAnsi="Times New Roman" w:cs="Times New Roman"/>
                <w:sz w:val="20"/>
                <w:szCs w:val="20"/>
              </w:rPr>
              <w:t>3,3</w:t>
            </w:r>
            <w:r w:rsidRPr="005A55D0">
              <w:rPr>
                <w:rFonts w:ascii="Times New Roman" w:hAnsi="Times New Roman" w:cs="Times New Roman"/>
                <w:sz w:val="20"/>
                <w:szCs w:val="20"/>
              </w:rPr>
              <w:t>%)</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5A55D0">
              <w:rPr>
                <w:rFonts w:ascii="Times New Roman" w:hAnsi="Times New Roman" w:cs="Times New Roman"/>
                <w:sz w:val="20"/>
                <w:szCs w:val="20"/>
              </w:rPr>
              <w:t xml:space="preserve"> (</w:t>
            </w:r>
            <w:r>
              <w:rPr>
                <w:rFonts w:ascii="Times New Roman" w:hAnsi="Times New Roman" w:cs="Times New Roman"/>
                <w:sz w:val="20"/>
                <w:szCs w:val="20"/>
              </w:rPr>
              <w:t>100</w:t>
            </w:r>
            <w:r w:rsidRPr="005A55D0">
              <w:rPr>
                <w:rFonts w:ascii="Times New Roman" w:hAnsi="Times New Roman" w:cs="Times New Roman"/>
                <w:sz w:val="20"/>
                <w:szCs w:val="20"/>
              </w:rPr>
              <w:t>%)</w:t>
            </w:r>
          </w:p>
        </w:tc>
        <w:tc>
          <w:tcPr>
            <w:tcW w:w="1417"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Pr="005A55D0">
              <w:rPr>
                <w:rFonts w:ascii="Times New Roman" w:hAnsi="Times New Roman" w:cs="Times New Roman"/>
                <w:sz w:val="20"/>
                <w:szCs w:val="20"/>
              </w:rPr>
              <w:t xml:space="preserve"> (</w:t>
            </w:r>
            <w:r>
              <w:rPr>
                <w:rFonts w:ascii="Times New Roman" w:hAnsi="Times New Roman" w:cs="Times New Roman"/>
                <w:sz w:val="20"/>
                <w:szCs w:val="20"/>
              </w:rPr>
              <w:t>33,3</w:t>
            </w:r>
            <w:r w:rsidRPr="005A55D0">
              <w:rPr>
                <w:rFonts w:ascii="Times New Roman" w:hAnsi="Times New Roman" w:cs="Times New Roman"/>
                <w:sz w:val="20"/>
                <w:szCs w:val="20"/>
              </w:rPr>
              <w:t>%)</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26 (53</w:t>
            </w:r>
            <w:r w:rsidRPr="005A55D0">
              <w:rPr>
                <w:rFonts w:ascii="Times New Roman" w:hAnsi="Times New Roman" w:cs="Times New Roman"/>
                <w:b/>
                <w:sz w:val="20"/>
                <w:szCs w:val="20"/>
              </w:rPr>
              <w:t>%)</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4.</w:t>
            </w:r>
            <w:r w:rsidRPr="005A55D0">
              <w:rPr>
                <w:rFonts w:ascii="Times New Roman" w:hAnsi="Times New Roman" w:cs="Times New Roman"/>
                <w:bCs/>
                <w:sz w:val="20"/>
                <w:szCs w:val="20"/>
              </w:rPr>
              <w:t>поступили в ПУ</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417" w:type="dxa"/>
            <w:tcBorders>
              <w:top w:val="single" w:sz="4" w:space="0" w:color="000000"/>
              <w:left w:val="single" w:sz="4" w:space="0" w:color="auto"/>
              <w:bottom w:val="single" w:sz="4" w:space="0" w:color="000000"/>
              <w:right w:val="single" w:sz="4" w:space="0" w:color="auto"/>
            </w:tcBorders>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sidRPr="005A55D0">
              <w:rPr>
                <w:rFonts w:ascii="Times New Roman" w:hAnsi="Times New Roman" w:cs="Times New Roman"/>
                <w:b/>
                <w:sz w:val="20"/>
                <w:szCs w:val="20"/>
              </w:rPr>
              <w:t>0</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5.обучаются на курсах</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contextualSpacing/>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417" w:type="dxa"/>
            <w:tcBorders>
              <w:top w:val="single" w:sz="4" w:space="0" w:color="000000"/>
              <w:left w:val="single" w:sz="4" w:space="0" w:color="auto"/>
              <w:bottom w:val="single" w:sz="4" w:space="0" w:color="000000"/>
              <w:right w:val="single" w:sz="4" w:space="0" w:color="auto"/>
            </w:tcBorders>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sidRPr="005A55D0">
              <w:rPr>
                <w:rFonts w:ascii="Times New Roman" w:hAnsi="Times New Roman" w:cs="Times New Roman"/>
                <w:b/>
                <w:sz w:val="20"/>
                <w:szCs w:val="20"/>
              </w:rPr>
              <w:t>0</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6. трудоустроены</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417" w:type="dxa"/>
            <w:tcBorders>
              <w:top w:val="single" w:sz="4" w:space="0" w:color="000000"/>
              <w:left w:val="single" w:sz="4" w:space="0" w:color="auto"/>
              <w:bottom w:val="single" w:sz="4" w:space="0" w:color="000000"/>
              <w:right w:val="single" w:sz="4" w:space="0" w:color="auto"/>
            </w:tcBorders>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sidRPr="005A55D0">
              <w:rPr>
                <w:rFonts w:ascii="Times New Roman" w:hAnsi="Times New Roman" w:cs="Times New Roman"/>
                <w:b/>
                <w:sz w:val="20"/>
                <w:szCs w:val="20"/>
              </w:rPr>
              <w:t>0</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 xml:space="preserve">7. </w:t>
            </w:r>
            <w:r w:rsidRPr="005A55D0">
              <w:rPr>
                <w:rFonts w:ascii="Times New Roman" w:hAnsi="Times New Roman" w:cs="Times New Roman"/>
                <w:bCs/>
                <w:sz w:val="20"/>
                <w:szCs w:val="20"/>
              </w:rPr>
              <w:t>в армию</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417" w:type="dxa"/>
            <w:tcBorders>
              <w:top w:val="single" w:sz="4" w:space="0" w:color="000000"/>
              <w:left w:val="single" w:sz="4" w:space="0" w:color="auto"/>
              <w:bottom w:val="single" w:sz="4" w:space="0" w:color="000000"/>
              <w:right w:val="single" w:sz="4" w:space="0" w:color="auto"/>
            </w:tcBorders>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 (6,12%)</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8</w:t>
            </w:r>
            <w:r>
              <w:rPr>
                <w:rFonts w:ascii="Times New Roman" w:hAnsi="Times New Roman" w:cs="Times New Roman"/>
                <w:sz w:val="20"/>
                <w:szCs w:val="20"/>
              </w:rPr>
              <w:t xml:space="preserve">. </w:t>
            </w:r>
            <w:r w:rsidRPr="005A55D0">
              <w:rPr>
                <w:rFonts w:ascii="Times New Roman" w:hAnsi="Times New Roman" w:cs="Times New Roman"/>
                <w:sz w:val="20"/>
                <w:szCs w:val="20"/>
              </w:rPr>
              <w:t>другое</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p>
        </w:tc>
        <w:tc>
          <w:tcPr>
            <w:tcW w:w="1417" w:type="dxa"/>
            <w:tcBorders>
              <w:top w:val="single" w:sz="4" w:space="0" w:color="000000"/>
              <w:left w:val="single" w:sz="4" w:space="0" w:color="auto"/>
              <w:bottom w:val="single" w:sz="4" w:space="0" w:color="000000"/>
              <w:right w:val="single" w:sz="4" w:space="0" w:color="auto"/>
            </w:tcBorders>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sidRPr="005A55D0">
              <w:rPr>
                <w:rFonts w:ascii="Times New Roman" w:hAnsi="Times New Roman" w:cs="Times New Roman"/>
                <w:b/>
                <w:sz w:val="20"/>
                <w:szCs w:val="20"/>
              </w:rPr>
              <w:t>0</w:t>
            </w:r>
          </w:p>
        </w:tc>
      </w:tr>
      <w:tr w:rsidR="00BE4E24" w:rsidRPr="00D82175" w:rsidTr="001029B5">
        <w:tc>
          <w:tcPr>
            <w:tcW w:w="2978"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pStyle w:val="afb"/>
              <w:numPr>
                <w:ilvl w:val="0"/>
                <w:numId w:val="27"/>
              </w:numPr>
              <w:spacing w:after="0" w:line="240" w:lineRule="auto"/>
              <w:ind w:left="34"/>
              <w:contextualSpacing/>
              <w:rPr>
                <w:rFonts w:ascii="Times New Roman" w:hAnsi="Times New Roman" w:cs="Times New Roman"/>
                <w:sz w:val="20"/>
                <w:szCs w:val="20"/>
              </w:rPr>
            </w:pPr>
            <w:r w:rsidRPr="005A55D0">
              <w:rPr>
                <w:rFonts w:ascii="Times New Roman" w:hAnsi="Times New Roman" w:cs="Times New Roman"/>
                <w:sz w:val="20"/>
                <w:szCs w:val="20"/>
              </w:rPr>
              <w:t>9.не определились</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993"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417"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843" w:type="dxa"/>
            <w:tcBorders>
              <w:top w:val="single" w:sz="4" w:space="0" w:color="000000"/>
              <w:left w:val="single" w:sz="4" w:space="0" w:color="auto"/>
              <w:bottom w:val="single" w:sz="4" w:space="0" w:color="000000"/>
              <w:right w:val="single" w:sz="4" w:space="0" w:color="000000"/>
            </w:tcBorders>
            <w:hideMark/>
          </w:tcPr>
          <w:p w:rsidR="00BE4E24" w:rsidRPr="005A55D0" w:rsidRDefault="00BE4E24" w:rsidP="001029B5">
            <w:pPr>
              <w:spacing w:after="0" w:line="240" w:lineRule="auto"/>
              <w:jc w:val="center"/>
              <w:rPr>
                <w:rFonts w:ascii="Times New Roman" w:hAnsi="Times New Roman" w:cs="Times New Roman"/>
                <w:b/>
                <w:sz w:val="20"/>
                <w:szCs w:val="20"/>
              </w:rPr>
            </w:pPr>
            <w:r w:rsidRPr="005A55D0">
              <w:rPr>
                <w:rFonts w:ascii="Times New Roman" w:hAnsi="Times New Roman" w:cs="Times New Roman"/>
                <w:b/>
                <w:sz w:val="20"/>
                <w:szCs w:val="20"/>
              </w:rPr>
              <w:t>0</w:t>
            </w:r>
          </w:p>
        </w:tc>
      </w:tr>
    </w:tbl>
    <w:p w:rsidR="00BE4E24" w:rsidRDefault="00BE4E24" w:rsidP="00BE4E24">
      <w:pPr>
        <w:spacing w:after="0" w:line="240" w:lineRule="auto"/>
        <w:rPr>
          <w:rFonts w:ascii="Georgia" w:hAnsi="Georgia"/>
          <w:sz w:val="26"/>
          <w:szCs w:val="26"/>
        </w:rPr>
      </w:pPr>
      <w:r w:rsidRPr="00D82175">
        <w:rPr>
          <w:rFonts w:ascii="Georgia" w:hAnsi="Georgia"/>
          <w:sz w:val="26"/>
          <w:szCs w:val="26"/>
        </w:rPr>
        <w:t xml:space="preserve">              </w:t>
      </w:r>
    </w:p>
    <w:p w:rsidR="00BE4E24" w:rsidRPr="009811C2" w:rsidRDefault="00BE4E24" w:rsidP="00BE4E24">
      <w:pPr>
        <w:tabs>
          <w:tab w:val="left" w:pos="9923"/>
        </w:tabs>
        <w:spacing w:line="240" w:lineRule="auto"/>
        <w:jc w:val="both"/>
        <w:rPr>
          <w:rFonts w:ascii="Georgia" w:hAnsi="Georgia"/>
          <w:sz w:val="24"/>
          <w:szCs w:val="24"/>
        </w:rPr>
      </w:pPr>
      <w:r w:rsidRPr="009811C2">
        <w:rPr>
          <w:rFonts w:ascii="Georgia" w:hAnsi="Georgia"/>
          <w:sz w:val="24"/>
          <w:szCs w:val="24"/>
        </w:rPr>
        <w:t xml:space="preserve">                </w:t>
      </w:r>
      <w:r w:rsidRPr="009811C2">
        <w:rPr>
          <w:rFonts w:ascii="Times New Roman" w:hAnsi="Times New Roman" w:cs="Times New Roman"/>
          <w:color w:val="000000" w:themeColor="text1"/>
          <w:sz w:val="24"/>
          <w:szCs w:val="24"/>
        </w:rPr>
        <w:t>Все медалисты поступили в ВУЗы</w:t>
      </w:r>
      <w:r w:rsidRPr="009811C2">
        <w:rPr>
          <w:rFonts w:ascii="Georgia" w:hAnsi="Georgia"/>
          <w:sz w:val="24"/>
          <w:szCs w:val="24"/>
        </w:rPr>
        <w:t xml:space="preserve">                            </w:t>
      </w:r>
    </w:p>
    <w:p w:rsidR="00BE4E24" w:rsidRPr="005A55D0" w:rsidRDefault="00BE4E24" w:rsidP="00BE4E24">
      <w:pPr>
        <w:spacing w:after="0" w:line="240" w:lineRule="auto"/>
        <w:jc w:val="center"/>
        <w:rPr>
          <w:rFonts w:ascii="Georgia" w:hAnsi="Georgia"/>
          <w:sz w:val="26"/>
          <w:szCs w:val="26"/>
        </w:rPr>
      </w:pPr>
      <w:r w:rsidRPr="00D82175">
        <w:rPr>
          <w:rFonts w:ascii="Times New Roman" w:hAnsi="Times New Roman" w:cs="Times New Roman"/>
          <w:b/>
          <w:sz w:val="26"/>
          <w:szCs w:val="26"/>
        </w:rPr>
        <w:t>Определение</w:t>
      </w:r>
      <w:r>
        <w:rPr>
          <w:rFonts w:ascii="Times New Roman" w:hAnsi="Times New Roman" w:cs="Times New Roman"/>
          <w:b/>
          <w:sz w:val="26"/>
          <w:szCs w:val="26"/>
        </w:rPr>
        <w:t xml:space="preserve">   выпускников              2020</w:t>
      </w:r>
      <w:r w:rsidRPr="00D82175">
        <w:rPr>
          <w:rFonts w:ascii="Times New Roman" w:hAnsi="Times New Roman" w:cs="Times New Roman"/>
          <w:b/>
          <w:sz w:val="26"/>
          <w:szCs w:val="26"/>
        </w:rPr>
        <w:t xml:space="preserve"> года                    </w:t>
      </w:r>
      <w:r w:rsidRPr="00D82175">
        <w:rPr>
          <w:rFonts w:ascii="Times New Roman" w:hAnsi="Times New Roman" w:cs="Times New Roman"/>
          <w:b/>
          <w:bCs/>
          <w:sz w:val="26"/>
          <w:szCs w:val="26"/>
        </w:rPr>
        <w:t>9 классы</w:t>
      </w:r>
    </w:p>
    <w:p w:rsidR="00BE4E24" w:rsidRPr="00D82175" w:rsidRDefault="00BE4E24" w:rsidP="00BE4E24">
      <w:pPr>
        <w:spacing w:after="0" w:line="240" w:lineRule="auto"/>
        <w:rPr>
          <w:rFonts w:ascii="Times New Roman" w:hAnsi="Times New Roman" w:cs="Times New Roman"/>
          <w:b/>
          <w:sz w:val="26"/>
          <w:szCs w:val="26"/>
          <w:u w:val="single"/>
        </w:rPr>
      </w:pPr>
    </w:p>
    <w:tbl>
      <w:tblPr>
        <w:tblW w:w="972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1275"/>
        <w:gridCol w:w="1276"/>
        <w:gridCol w:w="1134"/>
        <w:gridCol w:w="1134"/>
        <w:gridCol w:w="992"/>
        <w:gridCol w:w="1216"/>
      </w:tblGrid>
      <w:tr w:rsidR="00BE4E24" w:rsidRPr="005A55D0" w:rsidTr="001029B5">
        <w:tc>
          <w:tcPr>
            <w:tcW w:w="2694" w:type="dxa"/>
            <w:tcBorders>
              <w:top w:val="single" w:sz="4" w:space="0" w:color="000000"/>
              <w:left w:val="single" w:sz="4" w:space="0" w:color="000000"/>
              <w:bottom w:val="single" w:sz="4" w:space="0" w:color="000000"/>
              <w:right w:val="single" w:sz="4" w:space="0" w:color="000000"/>
            </w:tcBorders>
          </w:tcPr>
          <w:p w:rsidR="00BE4E24" w:rsidRPr="005A55D0" w:rsidRDefault="00BE4E24" w:rsidP="001029B5">
            <w:pPr>
              <w:spacing w:after="0" w:line="240" w:lineRule="auto"/>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bCs/>
                <w:sz w:val="20"/>
                <w:szCs w:val="20"/>
              </w:rPr>
            </w:pPr>
            <w:r w:rsidRPr="005A55D0">
              <w:rPr>
                <w:rFonts w:ascii="Times New Roman" w:hAnsi="Times New Roman" w:cs="Times New Roman"/>
                <w:bCs/>
                <w:sz w:val="20"/>
                <w:szCs w:val="20"/>
              </w:rPr>
              <w:t>ЛСОШ</w:t>
            </w:r>
          </w:p>
        </w:tc>
        <w:tc>
          <w:tcPr>
            <w:tcW w:w="127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bCs/>
                <w:sz w:val="20"/>
                <w:szCs w:val="20"/>
              </w:rPr>
            </w:pPr>
            <w:r w:rsidRPr="005A55D0">
              <w:rPr>
                <w:rFonts w:ascii="Times New Roman" w:hAnsi="Times New Roman" w:cs="Times New Roman"/>
                <w:bCs/>
                <w:sz w:val="20"/>
                <w:szCs w:val="20"/>
              </w:rPr>
              <w:t>УСОШ</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bCs/>
                <w:sz w:val="20"/>
                <w:szCs w:val="20"/>
              </w:rPr>
            </w:pPr>
            <w:r w:rsidRPr="005A55D0">
              <w:rPr>
                <w:rFonts w:ascii="Times New Roman" w:hAnsi="Times New Roman" w:cs="Times New Roman"/>
                <w:bCs/>
                <w:sz w:val="20"/>
                <w:szCs w:val="20"/>
              </w:rPr>
              <w:t>ВСОШ</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bCs/>
                <w:sz w:val="20"/>
                <w:szCs w:val="20"/>
              </w:rPr>
            </w:pPr>
            <w:r w:rsidRPr="005A55D0">
              <w:rPr>
                <w:rFonts w:ascii="Times New Roman" w:hAnsi="Times New Roman" w:cs="Times New Roman"/>
                <w:bCs/>
                <w:sz w:val="20"/>
                <w:szCs w:val="20"/>
              </w:rPr>
              <w:t>КСОШ</w:t>
            </w:r>
          </w:p>
        </w:tc>
        <w:tc>
          <w:tcPr>
            <w:tcW w:w="992"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bCs/>
                <w:sz w:val="20"/>
                <w:szCs w:val="20"/>
              </w:rPr>
            </w:pPr>
            <w:r w:rsidRPr="005A55D0">
              <w:rPr>
                <w:rFonts w:ascii="Times New Roman" w:hAnsi="Times New Roman" w:cs="Times New Roman"/>
                <w:bCs/>
                <w:sz w:val="20"/>
                <w:szCs w:val="20"/>
              </w:rPr>
              <w:t>ЦООШ</w:t>
            </w:r>
          </w:p>
        </w:tc>
        <w:tc>
          <w:tcPr>
            <w:tcW w:w="121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bCs/>
                <w:sz w:val="20"/>
                <w:szCs w:val="20"/>
              </w:rPr>
            </w:pPr>
            <w:r w:rsidRPr="005A55D0">
              <w:rPr>
                <w:rFonts w:ascii="Times New Roman" w:hAnsi="Times New Roman" w:cs="Times New Roman"/>
                <w:bCs/>
                <w:sz w:val="20"/>
                <w:szCs w:val="20"/>
              </w:rPr>
              <w:t>итого</w:t>
            </w:r>
          </w:p>
        </w:tc>
      </w:tr>
      <w:tr w:rsidR="00BE4E24" w:rsidRPr="005A55D0" w:rsidTr="001029B5">
        <w:tc>
          <w:tcPr>
            <w:tcW w:w="2694"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pStyle w:val="afb"/>
              <w:spacing w:after="0" w:line="240" w:lineRule="auto"/>
              <w:ind w:left="0"/>
              <w:rPr>
                <w:rFonts w:ascii="Times New Roman" w:hAnsi="Times New Roman" w:cs="Times New Roman"/>
                <w:sz w:val="20"/>
                <w:szCs w:val="20"/>
              </w:rPr>
            </w:pPr>
            <w:r w:rsidRPr="005A55D0">
              <w:rPr>
                <w:rFonts w:ascii="Times New Roman" w:hAnsi="Times New Roman" w:cs="Times New Roman"/>
                <w:sz w:val="20"/>
                <w:szCs w:val="20"/>
              </w:rPr>
              <w:t>1.обучалось</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127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18</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1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75</w:t>
            </w:r>
          </w:p>
        </w:tc>
      </w:tr>
      <w:tr w:rsidR="00BE4E24" w:rsidRPr="005A55D0" w:rsidTr="001029B5">
        <w:trPr>
          <w:trHeight w:val="698"/>
        </w:trPr>
        <w:tc>
          <w:tcPr>
            <w:tcW w:w="2694" w:type="dxa"/>
            <w:tcBorders>
              <w:top w:val="single" w:sz="4" w:space="0" w:color="000000"/>
              <w:left w:val="single" w:sz="4" w:space="0" w:color="000000"/>
              <w:bottom w:val="single" w:sz="4" w:space="0" w:color="auto"/>
              <w:right w:val="single" w:sz="4" w:space="0" w:color="000000"/>
            </w:tcBorders>
            <w:hideMark/>
          </w:tcPr>
          <w:p w:rsidR="00BE4E24" w:rsidRPr="005A55D0" w:rsidRDefault="00BE4E24" w:rsidP="001029B5">
            <w:pPr>
              <w:pStyle w:val="afb"/>
              <w:spacing w:after="0" w:line="240" w:lineRule="auto"/>
              <w:ind w:left="0"/>
              <w:rPr>
                <w:rFonts w:ascii="Times New Roman" w:hAnsi="Times New Roman" w:cs="Times New Roman"/>
                <w:sz w:val="20"/>
                <w:szCs w:val="20"/>
              </w:rPr>
            </w:pPr>
            <w:r w:rsidRPr="005A55D0">
              <w:rPr>
                <w:rFonts w:ascii="Times New Roman" w:hAnsi="Times New Roman" w:cs="Times New Roman"/>
                <w:sz w:val="20"/>
                <w:szCs w:val="20"/>
              </w:rPr>
              <w:t>2.в 10 класс</w:t>
            </w:r>
          </w:p>
        </w:tc>
        <w:tc>
          <w:tcPr>
            <w:tcW w:w="1275" w:type="dxa"/>
            <w:tcBorders>
              <w:top w:val="single" w:sz="4" w:space="0" w:color="000000"/>
              <w:left w:val="single" w:sz="4" w:space="0" w:color="000000"/>
              <w:bottom w:val="single" w:sz="4" w:space="0" w:color="auto"/>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 (83</w:t>
            </w:r>
            <w:r w:rsidRPr="005A55D0">
              <w:rPr>
                <w:rFonts w:ascii="Times New Roman" w:hAnsi="Times New Roman" w:cs="Times New Roman"/>
                <w:sz w:val="20"/>
                <w:szCs w:val="20"/>
              </w:rPr>
              <w:t>%)</w:t>
            </w:r>
          </w:p>
          <w:p w:rsidR="00BE4E24" w:rsidRPr="005A55D0" w:rsidRDefault="00BE4E24" w:rsidP="001029B5">
            <w:pPr>
              <w:spacing w:after="0" w:line="240" w:lineRule="auto"/>
              <w:jc w:val="center"/>
              <w:rPr>
                <w:rFonts w:ascii="Times New Roman" w:hAnsi="Times New Roman" w:cs="Times New Roman"/>
                <w:sz w:val="20"/>
                <w:szCs w:val="20"/>
              </w:rPr>
            </w:pPr>
          </w:p>
          <w:p w:rsidR="00BE4E24" w:rsidRPr="005A55D0" w:rsidRDefault="00BE4E24" w:rsidP="001029B5">
            <w:pPr>
              <w:spacing w:after="0" w:line="240" w:lineRule="auto"/>
              <w:jc w:val="center"/>
              <w:rPr>
                <w:rFonts w:ascii="Times New Roman" w:hAnsi="Times New Roman" w:cs="Times New Roman"/>
                <w:sz w:val="20"/>
                <w:szCs w:val="20"/>
              </w:rPr>
            </w:pPr>
          </w:p>
        </w:tc>
        <w:tc>
          <w:tcPr>
            <w:tcW w:w="1276" w:type="dxa"/>
            <w:tcBorders>
              <w:top w:val="single" w:sz="4" w:space="0" w:color="000000"/>
              <w:left w:val="single" w:sz="4" w:space="0" w:color="auto"/>
              <w:bottom w:val="single" w:sz="4" w:space="0" w:color="auto"/>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 (55,5</w:t>
            </w:r>
            <w:r w:rsidRPr="005A55D0">
              <w:rPr>
                <w:rFonts w:ascii="Times New Roman" w:hAnsi="Times New Roman" w:cs="Times New Roman"/>
                <w:sz w:val="20"/>
                <w:szCs w:val="20"/>
              </w:rPr>
              <w:t>%)</w:t>
            </w:r>
          </w:p>
        </w:tc>
        <w:tc>
          <w:tcPr>
            <w:tcW w:w="1134" w:type="dxa"/>
            <w:tcBorders>
              <w:top w:val="single" w:sz="4" w:space="0" w:color="000000"/>
              <w:left w:val="single" w:sz="4" w:space="0" w:color="auto"/>
              <w:bottom w:val="single" w:sz="4" w:space="0" w:color="auto"/>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 (4</w:t>
            </w: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auto"/>
              <w:right w:val="single" w:sz="4" w:space="0" w:color="auto"/>
            </w:tcBorders>
            <w:hideMark/>
          </w:tcPr>
          <w:p w:rsidR="00BE4E24" w:rsidRPr="005A55D0" w:rsidRDefault="00BE4E24" w:rsidP="001029B5">
            <w:pPr>
              <w:spacing w:after="0" w:line="240" w:lineRule="auto"/>
              <w:ind w:right="-108"/>
              <w:rPr>
                <w:rFonts w:ascii="Times New Roman" w:hAnsi="Times New Roman" w:cs="Times New Roman"/>
                <w:sz w:val="20"/>
                <w:szCs w:val="20"/>
              </w:rPr>
            </w:pPr>
            <w:r w:rsidRPr="005A55D0">
              <w:rPr>
                <w:rFonts w:ascii="Times New Roman" w:hAnsi="Times New Roman" w:cs="Times New Roman"/>
                <w:sz w:val="20"/>
                <w:szCs w:val="20"/>
              </w:rPr>
              <w:t xml:space="preserve">      </w:t>
            </w:r>
            <w:r>
              <w:rPr>
                <w:rFonts w:ascii="Times New Roman" w:hAnsi="Times New Roman" w:cs="Times New Roman"/>
                <w:sz w:val="20"/>
                <w:szCs w:val="20"/>
              </w:rPr>
              <w:t>8 (80</w:t>
            </w:r>
            <w:r w:rsidRPr="005A55D0">
              <w:rPr>
                <w:rFonts w:ascii="Times New Roman" w:hAnsi="Times New Roman" w:cs="Times New Roman"/>
                <w:sz w:val="20"/>
                <w:szCs w:val="20"/>
              </w:rPr>
              <w:t>%)</w:t>
            </w:r>
          </w:p>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w:t>
            </w:r>
          </w:p>
        </w:tc>
        <w:tc>
          <w:tcPr>
            <w:tcW w:w="992" w:type="dxa"/>
            <w:tcBorders>
              <w:top w:val="single" w:sz="4" w:space="0" w:color="000000"/>
              <w:left w:val="single" w:sz="4" w:space="0" w:color="auto"/>
              <w:bottom w:val="single" w:sz="4" w:space="0" w:color="auto"/>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(100</w:t>
            </w:r>
            <w:r w:rsidRPr="005A55D0">
              <w:rPr>
                <w:rFonts w:ascii="Times New Roman" w:hAnsi="Times New Roman" w:cs="Times New Roman"/>
                <w:sz w:val="20"/>
                <w:szCs w:val="20"/>
              </w:rPr>
              <w:t>%)</w:t>
            </w:r>
          </w:p>
        </w:tc>
        <w:tc>
          <w:tcPr>
            <w:tcW w:w="1216" w:type="dxa"/>
            <w:tcBorders>
              <w:top w:val="single" w:sz="4" w:space="0" w:color="000000"/>
              <w:left w:val="single" w:sz="4" w:space="0" w:color="auto"/>
              <w:bottom w:val="single" w:sz="4" w:space="0" w:color="auto"/>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55 (73,3</w:t>
            </w:r>
            <w:r w:rsidRPr="005A55D0">
              <w:rPr>
                <w:rFonts w:ascii="Times New Roman" w:hAnsi="Times New Roman" w:cs="Times New Roman"/>
                <w:sz w:val="20"/>
                <w:szCs w:val="20"/>
              </w:rPr>
              <w:t>%)</w:t>
            </w:r>
          </w:p>
        </w:tc>
      </w:tr>
      <w:tr w:rsidR="00BE4E24" w:rsidRPr="005A55D0" w:rsidTr="001029B5">
        <w:tc>
          <w:tcPr>
            <w:tcW w:w="2694"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pStyle w:val="afb"/>
              <w:spacing w:after="0" w:line="240" w:lineRule="auto"/>
              <w:ind w:left="0"/>
              <w:rPr>
                <w:rFonts w:ascii="Times New Roman" w:hAnsi="Times New Roman" w:cs="Times New Roman"/>
                <w:sz w:val="20"/>
                <w:szCs w:val="20"/>
              </w:rPr>
            </w:pPr>
            <w:r w:rsidRPr="005A55D0">
              <w:rPr>
                <w:rFonts w:ascii="Times New Roman" w:hAnsi="Times New Roman" w:cs="Times New Roman"/>
                <w:sz w:val="20"/>
                <w:szCs w:val="20"/>
              </w:rPr>
              <w:t>3. в ссузы</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992"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21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r w:rsidRPr="005A55D0">
              <w:rPr>
                <w:rFonts w:ascii="Times New Roman" w:hAnsi="Times New Roman" w:cs="Times New Roman"/>
                <w:sz w:val="20"/>
                <w:szCs w:val="20"/>
              </w:rPr>
              <w:t xml:space="preserve"> (2</w:t>
            </w:r>
            <w:r>
              <w:rPr>
                <w:rFonts w:ascii="Times New Roman" w:hAnsi="Times New Roman" w:cs="Times New Roman"/>
                <w:sz w:val="20"/>
                <w:szCs w:val="20"/>
              </w:rPr>
              <w:t>1,3</w:t>
            </w:r>
            <w:r w:rsidRPr="005A55D0">
              <w:rPr>
                <w:rFonts w:ascii="Times New Roman" w:hAnsi="Times New Roman" w:cs="Times New Roman"/>
                <w:sz w:val="20"/>
                <w:szCs w:val="20"/>
              </w:rPr>
              <w:t>%)</w:t>
            </w:r>
          </w:p>
        </w:tc>
      </w:tr>
      <w:tr w:rsidR="00BE4E24" w:rsidRPr="005A55D0" w:rsidTr="001029B5">
        <w:tc>
          <w:tcPr>
            <w:tcW w:w="2694"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rPr>
                <w:rFonts w:ascii="Times New Roman" w:hAnsi="Times New Roman" w:cs="Times New Roman"/>
                <w:sz w:val="20"/>
                <w:szCs w:val="20"/>
              </w:rPr>
            </w:pPr>
            <w:r w:rsidRPr="005A55D0">
              <w:rPr>
                <w:rFonts w:ascii="Times New Roman" w:hAnsi="Times New Roman" w:cs="Times New Roman"/>
                <w:sz w:val="20"/>
                <w:szCs w:val="20"/>
              </w:rPr>
              <w:t>3.1.в т.ч. в ссузы    Архангельска</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992"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21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BE4E24" w:rsidRPr="005A55D0" w:rsidTr="001029B5">
        <w:tc>
          <w:tcPr>
            <w:tcW w:w="2694"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contextualSpacing/>
              <w:rPr>
                <w:rFonts w:ascii="Times New Roman" w:hAnsi="Times New Roman" w:cs="Times New Roman"/>
                <w:sz w:val="20"/>
                <w:szCs w:val="20"/>
              </w:rPr>
            </w:pPr>
            <w:r w:rsidRPr="005A55D0">
              <w:rPr>
                <w:rFonts w:ascii="Times New Roman" w:hAnsi="Times New Roman" w:cs="Times New Roman"/>
                <w:sz w:val="20"/>
                <w:szCs w:val="20"/>
              </w:rPr>
              <w:t>4. в ПУ</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ind w:left="72"/>
              <w:jc w:val="center"/>
              <w:rPr>
                <w:rFonts w:ascii="Times New Roman" w:hAnsi="Times New Roman" w:cs="Times New Roman"/>
                <w:sz w:val="20"/>
                <w:szCs w:val="20"/>
              </w:rPr>
            </w:pPr>
            <w:r>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2</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992"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21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BE4E24" w:rsidRPr="005A55D0" w:rsidTr="001029B5">
        <w:tc>
          <w:tcPr>
            <w:tcW w:w="2694" w:type="dxa"/>
            <w:tcBorders>
              <w:top w:val="single" w:sz="4" w:space="0" w:color="000000"/>
              <w:left w:val="single" w:sz="4" w:space="0" w:color="000000"/>
              <w:bottom w:val="single" w:sz="4" w:space="0" w:color="000000"/>
              <w:right w:val="single" w:sz="4" w:space="0" w:color="000000"/>
            </w:tcBorders>
            <w:hideMark/>
          </w:tcPr>
          <w:p w:rsidR="00BE4E24" w:rsidRPr="005A55D0" w:rsidRDefault="00BE4E24" w:rsidP="001029B5">
            <w:pPr>
              <w:spacing w:after="0" w:line="240" w:lineRule="auto"/>
              <w:contextualSpacing/>
              <w:rPr>
                <w:rFonts w:ascii="Times New Roman" w:hAnsi="Times New Roman" w:cs="Times New Roman"/>
                <w:sz w:val="20"/>
                <w:szCs w:val="20"/>
              </w:rPr>
            </w:pPr>
            <w:r w:rsidRPr="005A55D0">
              <w:rPr>
                <w:rFonts w:ascii="Times New Roman" w:hAnsi="Times New Roman" w:cs="Times New Roman"/>
                <w:sz w:val="20"/>
                <w:szCs w:val="20"/>
              </w:rPr>
              <w:t>5.не определились</w:t>
            </w:r>
          </w:p>
        </w:tc>
        <w:tc>
          <w:tcPr>
            <w:tcW w:w="1275" w:type="dxa"/>
            <w:tcBorders>
              <w:top w:val="single" w:sz="4" w:space="0" w:color="000000"/>
              <w:left w:val="single" w:sz="4" w:space="0" w:color="000000"/>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27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ind w:left="312"/>
              <w:rPr>
                <w:rFonts w:ascii="Times New Roman" w:hAnsi="Times New Roman" w:cs="Times New Roman"/>
                <w:sz w:val="20"/>
                <w:szCs w:val="20"/>
              </w:rPr>
            </w:pPr>
            <w:r>
              <w:rPr>
                <w:rFonts w:ascii="Times New Roman" w:hAnsi="Times New Roman" w:cs="Times New Roman"/>
                <w:sz w:val="20"/>
                <w:szCs w:val="20"/>
              </w:rPr>
              <w:t xml:space="preserve">   </w:t>
            </w:r>
            <w:r w:rsidRPr="005A55D0">
              <w:rPr>
                <w:rFonts w:ascii="Times New Roman" w:hAnsi="Times New Roman" w:cs="Times New Roman"/>
                <w:sz w:val="20"/>
                <w:szCs w:val="20"/>
              </w:rPr>
              <w:t xml:space="preserve"> 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134"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992"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c>
          <w:tcPr>
            <w:tcW w:w="1216" w:type="dxa"/>
            <w:tcBorders>
              <w:top w:val="single" w:sz="4" w:space="0" w:color="000000"/>
              <w:left w:val="single" w:sz="4" w:space="0" w:color="auto"/>
              <w:bottom w:val="single" w:sz="4" w:space="0" w:color="000000"/>
              <w:right w:val="single" w:sz="4" w:space="0" w:color="auto"/>
            </w:tcBorders>
            <w:hideMark/>
          </w:tcPr>
          <w:p w:rsidR="00BE4E24" w:rsidRPr="005A55D0" w:rsidRDefault="00BE4E24" w:rsidP="001029B5">
            <w:pPr>
              <w:spacing w:after="0" w:line="240" w:lineRule="auto"/>
              <w:jc w:val="center"/>
              <w:rPr>
                <w:rFonts w:ascii="Times New Roman" w:hAnsi="Times New Roman" w:cs="Times New Roman"/>
                <w:sz w:val="20"/>
                <w:szCs w:val="20"/>
              </w:rPr>
            </w:pPr>
            <w:r w:rsidRPr="005A55D0">
              <w:rPr>
                <w:rFonts w:ascii="Times New Roman" w:hAnsi="Times New Roman" w:cs="Times New Roman"/>
                <w:sz w:val="20"/>
                <w:szCs w:val="20"/>
              </w:rPr>
              <w:t>0</w:t>
            </w:r>
          </w:p>
        </w:tc>
      </w:tr>
    </w:tbl>
    <w:p w:rsidR="00BE4E24" w:rsidRDefault="00BE4E24" w:rsidP="00BE4E24">
      <w:pPr>
        <w:spacing w:after="0" w:line="240" w:lineRule="auto"/>
        <w:rPr>
          <w:rFonts w:ascii="Times New Roman" w:hAnsi="Times New Roman" w:cs="Times New Roman"/>
          <w:sz w:val="26"/>
          <w:szCs w:val="26"/>
        </w:rPr>
      </w:pPr>
    </w:p>
    <w:p w:rsidR="00BE4E24" w:rsidRPr="009811C2" w:rsidRDefault="00BE4E24" w:rsidP="00BE4E24">
      <w:pPr>
        <w:spacing w:after="0" w:line="240" w:lineRule="auto"/>
        <w:rPr>
          <w:rFonts w:ascii="Times New Roman" w:hAnsi="Times New Roman" w:cs="Times New Roman"/>
          <w:sz w:val="24"/>
          <w:szCs w:val="24"/>
        </w:rPr>
      </w:pPr>
    </w:p>
    <w:p w:rsidR="00BE4E24" w:rsidRPr="009811C2" w:rsidRDefault="00BE4E24" w:rsidP="00BE4E24">
      <w:pPr>
        <w:spacing w:after="0" w:line="240" w:lineRule="auto"/>
        <w:rPr>
          <w:rFonts w:ascii="Times New Roman" w:hAnsi="Times New Roman" w:cs="Times New Roman"/>
          <w:sz w:val="24"/>
          <w:szCs w:val="24"/>
        </w:rPr>
      </w:pPr>
      <w:r w:rsidRPr="009811C2">
        <w:rPr>
          <w:rFonts w:ascii="Times New Roman" w:hAnsi="Times New Roman" w:cs="Times New Roman"/>
          <w:sz w:val="24"/>
          <w:szCs w:val="24"/>
        </w:rPr>
        <w:t>2015г. – выпуск  70,    в 10 кл.- 47</w:t>
      </w:r>
    </w:p>
    <w:p w:rsidR="00BE4E24" w:rsidRPr="009811C2" w:rsidRDefault="00BE4E24" w:rsidP="00BE4E24">
      <w:pPr>
        <w:spacing w:after="0" w:line="240" w:lineRule="auto"/>
        <w:rPr>
          <w:rFonts w:ascii="Times New Roman" w:hAnsi="Times New Roman" w:cs="Times New Roman"/>
          <w:sz w:val="24"/>
          <w:szCs w:val="24"/>
        </w:rPr>
      </w:pPr>
      <w:r w:rsidRPr="009811C2">
        <w:rPr>
          <w:rFonts w:ascii="Times New Roman" w:hAnsi="Times New Roman" w:cs="Times New Roman"/>
          <w:sz w:val="24"/>
          <w:szCs w:val="24"/>
        </w:rPr>
        <w:t xml:space="preserve">2016г. -  выпуск  68 ,   в 10 кл.-   43 , </w:t>
      </w:r>
    </w:p>
    <w:p w:rsidR="00BE4E24" w:rsidRPr="009811C2" w:rsidRDefault="00BE4E24" w:rsidP="00BE4E24">
      <w:pPr>
        <w:spacing w:after="0" w:line="240" w:lineRule="auto"/>
        <w:rPr>
          <w:rFonts w:ascii="Times New Roman" w:hAnsi="Times New Roman" w:cs="Times New Roman"/>
          <w:sz w:val="24"/>
          <w:szCs w:val="24"/>
        </w:rPr>
      </w:pPr>
      <w:r w:rsidRPr="009811C2">
        <w:rPr>
          <w:rFonts w:ascii="Times New Roman" w:hAnsi="Times New Roman" w:cs="Times New Roman"/>
          <w:sz w:val="24"/>
          <w:szCs w:val="24"/>
        </w:rPr>
        <w:t>2017 г. – выпуск 56,    в 10 - 33  (+2 в город).</w:t>
      </w:r>
    </w:p>
    <w:p w:rsidR="00BE4E24" w:rsidRPr="009811C2" w:rsidRDefault="00BE4E24" w:rsidP="00BE4E24">
      <w:pPr>
        <w:spacing w:after="0" w:line="240" w:lineRule="auto"/>
        <w:rPr>
          <w:rFonts w:ascii="Times New Roman" w:hAnsi="Times New Roman" w:cs="Times New Roman"/>
          <w:sz w:val="24"/>
          <w:szCs w:val="24"/>
        </w:rPr>
      </w:pPr>
      <w:r w:rsidRPr="009811C2">
        <w:rPr>
          <w:rFonts w:ascii="Times New Roman" w:hAnsi="Times New Roman" w:cs="Times New Roman"/>
          <w:sz w:val="24"/>
          <w:szCs w:val="24"/>
        </w:rPr>
        <w:t>2018 г. -  выпуск 69,   в 10 кл. -  53.</w:t>
      </w:r>
    </w:p>
    <w:p w:rsidR="00BE4E24" w:rsidRPr="009811C2" w:rsidRDefault="00BE4E24" w:rsidP="00BE4E24">
      <w:pPr>
        <w:spacing w:after="0" w:line="240" w:lineRule="auto"/>
        <w:rPr>
          <w:rFonts w:ascii="Times New Roman" w:hAnsi="Times New Roman" w:cs="Times New Roman"/>
          <w:sz w:val="24"/>
          <w:szCs w:val="24"/>
        </w:rPr>
      </w:pPr>
      <w:r w:rsidRPr="009811C2">
        <w:rPr>
          <w:rFonts w:ascii="Times New Roman" w:hAnsi="Times New Roman" w:cs="Times New Roman"/>
          <w:sz w:val="24"/>
          <w:szCs w:val="24"/>
        </w:rPr>
        <w:t>2019 г.  – выпуск 66,   в 10 кл. - 42 .</w:t>
      </w:r>
    </w:p>
    <w:p w:rsidR="00BE4E24" w:rsidRPr="009811C2" w:rsidRDefault="00BE4E24" w:rsidP="00BE4E24">
      <w:pPr>
        <w:spacing w:after="0" w:line="240" w:lineRule="auto"/>
        <w:rPr>
          <w:rFonts w:ascii="Times New Roman" w:hAnsi="Times New Roman" w:cs="Times New Roman"/>
          <w:sz w:val="24"/>
          <w:szCs w:val="24"/>
        </w:rPr>
      </w:pPr>
      <w:r w:rsidRPr="009811C2">
        <w:rPr>
          <w:rFonts w:ascii="Times New Roman" w:hAnsi="Times New Roman" w:cs="Times New Roman"/>
          <w:sz w:val="24"/>
          <w:szCs w:val="24"/>
        </w:rPr>
        <w:t xml:space="preserve">2020 г. – выпуск 75, в 10 кл. -  55     </w:t>
      </w:r>
    </w:p>
    <w:p w:rsidR="00BE4E24" w:rsidRDefault="00BE4E24" w:rsidP="00BE4E24">
      <w:pPr>
        <w:spacing w:after="0" w:line="240" w:lineRule="auto"/>
        <w:rPr>
          <w:rFonts w:ascii="Times New Roman" w:hAnsi="Times New Roman" w:cs="Times New Roman"/>
          <w:sz w:val="28"/>
          <w:szCs w:val="28"/>
        </w:rPr>
      </w:pPr>
    </w:p>
    <w:p w:rsidR="008D5286" w:rsidRDefault="008D5286" w:rsidP="005849A9">
      <w:pPr>
        <w:shd w:val="clear" w:color="auto" w:fill="FFFFFF"/>
        <w:spacing w:after="0" w:line="240" w:lineRule="auto"/>
        <w:jc w:val="both"/>
        <w:rPr>
          <w:rFonts w:ascii="Times New Roman" w:hAnsi="Times New Roman" w:cs="Times New Roman"/>
          <w:sz w:val="24"/>
          <w:szCs w:val="24"/>
          <w:highlight w:val="yellow"/>
        </w:rPr>
      </w:pPr>
    </w:p>
    <w:p w:rsidR="005849A9" w:rsidRPr="005849A9" w:rsidRDefault="005849A9" w:rsidP="005849A9">
      <w:pPr>
        <w:spacing w:after="0" w:line="240" w:lineRule="auto"/>
        <w:jc w:val="center"/>
        <w:rPr>
          <w:rFonts w:ascii="Times New Roman" w:hAnsi="Times New Roman" w:cs="Times New Roman"/>
          <w:b/>
          <w:sz w:val="24"/>
          <w:szCs w:val="24"/>
          <w:u w:val="single"/>
        </w:rPr>
      </w:pPr>
      <w:r w:rsidRPr="005849A9">
        <w:rPr>
          <w:rFonts w:ascii="Times New Roman" w:hAnsi="Times New Roman" w:cs="Times New Roman"/>
          <w:b/>
          <w:sz w:val="24"/>
          <w:szCs w:val="24"/>
          <w:u w:val="single"/>
        </w:rPr>
        <w:t>Мониторинг качества подготовки обучающихся общеобразовательных организаций в форме всероссийских проверочных работ (ВПР)</w:t>
      </w:r>
    </w:p>
    <w:p w:rsidR="005849A9" w:rsidRPr="005849A9" w:rsidRDefault="005849A9" w:rsidP="005849A9">
      <w:pPr>
        <w:spacing w:after="0" w:line="240" w:lineRule="auto"/>
        <w:jc w:val="center"/>
        <w:rPr>
          <w:rFonts w:ascii="Times New Roman" w:hAnsi="Times New Roman" w:cs="Times New Roman"/>
          <w:b/>
          <w:sz w:val="24"/>
          <w:szCs w:val="24"/>
          <w:u w:val="single"/>
        </w:rPr>
      </w:pPr>
    </w:p>
    <w:p w:rsidR="005849A9" w:rsidRPr="005849A9" w:rsidRDefault="005849A9" w:rsidP="005849A9">
      <w:pPr>
        <w:spacing w:after="0" w:line="240" w:lineRule="auto"/>
        <w:jc w:val="both"/>
        <w:rPr>
          <w:rFonts w:ascii="Times New Roman" w:hAnsi="Times New Roman" w:cs="Times New Roman"/>
          <w:sz w:val="24"/>
          <w:szCs w:val="24"/>
        </w:rPr>
      </w:pPr>
      <w:r w:rsidRPr="005849A9">
        <w:rPr>
          <w:rFonts w:ascii="Times New Roman" w:hAnsi="Times New Roman" w:cs="Times New Roman"/>
          <w:sz w:val="24"/>
          <w:szCs w:val="24"/>
        </w:rPr>
        <w:t>В 2019-2020 учебном году ВПР должны были проводиться весной 2020 года, но из-за сложившейся эпидемиологической обстановки в стране (распространение коронавирусной инфекции), сроки ВПР были перенесены на осень 2020 года, т.е. на новый 2020-2021 учебный год.</w:t>
      </w:r>
    </w:p>
    <w:p w:rsidR="00191D60" w:rsidRPr="00191D60" w:rsidRDefault="00191D60" w:rsidP="00B41D3D">
      <w:pPr>
        <w:spacing w:after="0" w:line="240" w:lineRule="auto"/>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C04714" w:rsidRDefault="00191D60" w:rsidP="00341339">
      <w:pPr>
        <w:spacing w:after="0" w:line="240" w:lineRule="auto"/>
        <w:ind w:firstLine="709"/>
        <w:jc w:val="center"/>
        <w:rPr>
          <w:rFonts w:ascii="Times New Roman" w:hAnsi="Times New Roman" w:cs="Times New Roman"/>
          <w:sz w:val="24"/>
          <w:szCs w:val="24"/>
        </w:rPr>
      </w:pPr>
      <w:r w:rsidRPr="00C04714">
        <w:rPr>
          <w:rFonts w:ascii="Times New Roman" w:hAnsi="Times New Roman" w:cs="Times New Roman"/>
          <w:b/>
          <w:sz w:val="24"/>
          <w:szCs w:val="24"/>
        </w:rPr>
        <w:t>IV. Условия функционирования муниципальной системы образования и эффективность использования ресурсов</w:t>
      </w:r>
    </w:p>
    <w:p w:rsidR="00191D60" w:rsidRPr="00C04714" w:rsidRDefault="00191D60" w:rsidP="00341339">
      <w:pPr>
        <w:spacing w:after="0" w:line="240" w:lineRule="auto"/>
        <w:ind w:firstLine="709"/>
        <w:jc w:val="center"/>
        <w:rPr>
          <w:rFonts w:ascii="Times New Roman" w:hAnsi="Times New Roman" w:cs="Times New Roman"/>
          <w:sz w:val="24"/>
          <w:szCs w:val="24"/>
        </w:rPr>
      </w:pPr>
    </w:p>
    <w:p w:rsidR="00191D60" w:rsidRPr="00F70C4E" w:rsidRDefault="00191D60" w:rsidP="00341339">
      <w:pPr>
        <w:spacing w:after="0" w:line="240" w:lineRule="auto"/>
        <w:ind w:firstLine="709"/>
        <w:jc w:val="center"/>
        <w:rPr>
          <w:rFonts w:ascii="Times New Roman" w:hAnsi="Times New Roman" w:cs="Times New Roman"/>
          <w:sz w:val="24"/>
          <w:szCs w:val="24"/>
        </w:rPr>
      </w:pPr>
      <w:r w:rsidRPr="00C04714">
        <w:rPr>
          <w:rFonts w:ascii="Times New Roman" w:hAnsi="Times New Roman" w:cs="Times New Roman"/>
          <w:sz w:val="24"/>
          <w:szCs w:val="24"/>
        </w:rPr>
        <w:t>4.1. ШКОЛЬНАЯ ИНФРАСТРУКТУРА.</w:t>
      </w:r>
      <w:r w:rsidRPr="00F70C4E">
        <w:rPr>
          <w:rFonts w:ascii="Times New Roman" w:hAnsi="Times New Roman" w:cs="Times New Roman"/>
          <w:sz w:val="24"/>
          <w:szCs w:val="24"/>
        </w:rPr>
        <w:t xml:space="preserve">   </w:t>
      </w:r>
    </w:p>
    <w:p w:rsidR="00191D60" w:rsidRPr="00F70C4E" w:rsidRDefault="00191D60" w:rsidP="00341339">
      <w:pPr>
        <w:spacing w:after="0" w:line="240" w:lineRule="auto"/>
        <w:ind w:firstLine="709"/>
        <w:jc w:val="center"/>
        <w:rPr>
          <w:rFonts w:ascii="Times New Roman" w:hAnsi="Times New Roman" w:cs="Times New Roman"/>
          <w:sz w:val="24"/>
          <w:szCs w:val="24"/>
        </w:rPr>
      </w:pPr>
      <w:r w:rsidRPr="00F70C4E">
        <w:rPr>
          <w:rFonts w:ascii="Times New Roman" w:hAnsi="Times New Roman" w:cs="Times New Roman"/>
          <w:sz w:val="24"/>
          <w:szCs w:val="24"/>
        </w:rPr>
        <w:t>УСЛОВИЯ ОБУЧЕНИЯ, ОБЕСПЕЧЕНИЕ БЕЗОПАСНОГО ПРЕБЫВАНИЯ ОБУЧАЮЩИХСЯ В ОБРАЗОВАТЕЛЬНЫХ УЧРЕЖДЕНИЯХ, ОСНАЩЕННОСТЬ СОВРЕМЕННЫМ ОБОРУДОВАНИЕМ.</w:t>
      </w:r>
    </w:p>
    <w:p w:rsidR="00191D60" w:rsidRPr="00DB3993" w:rsidRDefault="00191D60" w:rsidP="00341339">
      <w:pPr>
        <w:spacing w:after="0" w:line="240" w:lineRule="auto"/>
        <w:ind w:firstLine="709"/>
        <w:jc w:val="both"/>
        <w:rPr>
          <w:rFonts w:ascii="Times New Roman" w:hAnsi="Times New Roman" w:cs="Times New Roman"/>
          <w:sz w:val="24"/>
          <w:szCs w:val="24"/>
          <w:u w:val="single"/>
        </w:rPr>
      </w:pPr>
      <w:r w:rsidRPr="00F70C4E">
        <w:rPr>
          <w:rFonts w:ascii="Times New Roman" w:hAnsi="Times New Roman" w:cs="Times New Roman"/>
          <w:sz w:val="24"/>
          <w:szCs w:val="24"/>
          <w:u w:val="single"/>
        </w:rPr>
        <w:t>4.1.1.</w:t>
      </w:r>
      <w:r w:rsidRPr="00F70C4E">
        <w:rPr>
          <w:rFonts w:ascii="Times New Roman" w:hAnsi="Times New Roman" w:cs="Times New Roman"/>
          <w:spacing w:val="-4"/>
          <w:sz w:val="24"/>
          <w:szCs w:val="24"/>
          <w:u w:val="single"/>
        </w:rPr>
        <w:t xml:space="preserve"> Развитие школьной инфраструктуры</w:t>
      </w:r>
      <w:r w:rsidRPr="00F70C4E">
        <w:rPr>
          <w:rFonts w:ascii="Times New Roman" w:hAnsi="Times New Roman" w:cs="Times New Roman"/>
          <w:sz w:val="24"/>
          <w:szCs w:val="24"/>
          <w:u w:val="single"/>
        </w:rPr>
        <w:t xml:space="preserve"> </w:t>
      </w:r>
    </w:p>
    <w:p w:rsidR="00741697" w:rsidRPr="00741697" w:rsidRDefault="00741697" w:rsidP="00741697">
      <w:pPr>
        <w:autoSpaceDE w:val="0"/>
        <w:autoSpaceDN w:val="0"/>
        <w:adjustRightInd w:val="0"/>
        <w:spacing w:after="0" w:line="240" w:lineRule="auto"/>
        <w:ind w:firstLine="708"/>
        <w:jc w:val="both"/>
        <w:rPr>
          <w:rFonts w:ascii="Times New Roman" w:hAnsi="Times New Roman"/>
          <w:sz w:val="24"/>
          <w:szCs w:val="24"/>
        </w:rPr>
      </w:pPr>
      <w:r w:rsidRPr="00741697">
        <w:rPr>
          <w:rFonts w:ascii="Times New Roman" w:hAnsi="Times New Roman" w:cs="Times New Roman"/>
          <w:sz w:val="24"/>
          <w:szCs w:val="24"/>
        </w:rPr>
        <w:t xml:space="preserve">В 2020 году Управлением образования направлялась заявка в Министерство образования и науки Архангельской области по предоставлению субсидий  </w:t>
      </w:r>
      <w:r w:rsidRPr="00741697">
        <w:rPr>
          <w:rFonts w:ascii="Times New Roman" w:hAnsi="Times New Roman"/>
          <w:sz w:val="24"/>
          <w:szCs w:val="24"/>
        </w:rPr>
        <w:t xml:space="preserve">на проведение мероприятий, </w:t>
      </w:r>
      <w:r w:rsidRPr="00741697">
        <w:rPr>
          <w:rFonts w:ascii="Times New Roman" w:hAnsi="Times New Roman"/>
          <w:sz w:val="24"/>
          <w:szCs w:val="24"/>
        </w:rPr>
        <w:lastRenderedPageBreak/>
        <w:t>направленных на укрепление материально-технической базы и развитие противопожарной инфраструктуры в пришкольном интернате МБОУ «Лешуконская средняя общеобразовательная школа». В работы вошли ремонтные работы АПС с оснащением объекта автономным источником электроснабжения для бесперебойного снабжения систем противопожарной защиты. Сметная стоимость работ составила 536 821 рубль. Таким образом удалось устранить нарушения требований пожарной безопасности по вынесенному предписанию отдела надзорной деятельности и профилактической работы Лешуконского и Мезенского районов № 27/1/1 от 30 мая 2019 года.</w:t>
      </w:r>
    </w:p>
    <w:p w:rsidR="00741697" w:rsidRPr="00741697" w:rsidRDefault="00741697" w:rsidP="00741697">
      <w:pPr>
        <w:autoSpaceDE w:val="0"/>
        <w:autoSpaceDN w:val="0"/>
        <w:adjustRightInd w:val="0"/>
        <w:spacing w:after="0" w:line="240" w:lineRule="auto"/>
        <w:ind w:firstLine="708"/>
        <w:jc w:val="both"/>
        <w:rPr>
          <w:rFonts w:ascii="Times New Roman" w:hAnsi="Times New Roman" w:cs="Times New Roman"/>
          <w:sz w:val="24"/>
          <w:szCs w:val="24"/>
        </w:rPr>
      </w:pPr>
      <w:r w:rsidRPr="00741697">
        <w:rPr>
          <w:rFonts w:ascii="Times New Roman" w:hAnsi="Times New Roman"/>
          <w:sz w:val="24"/>
          <w:szCs w:val="24"/>
        </w:rPr>
        <w:t xml:space="preserve">Не менее острым вопросом остаётся проведение ремонтных работ в образовательных организациях. В 2020 году, с целью устранения печного отопления в СП «Начальная школа д. Засулье» МБОУ «Койнасская СОШ» администрацией Лешуконского района и Министерством образования Архангельской области подписано </w:t>
      </w:r>
      <w:r w:rsidRPr="00741697">
        <w:rPr>
          <w:rFonts w:ascii="Times New Roman" w:hAnsi="Times New Roman" w:cs="Times New Roman"/>
          <w:sz w:val="24"/>
          <w:szCs w:val="24"/>
        </w:rPr>
        <w:t>Соглашение о предоставлении субсидии из областного бюджета на реализацию мероприятий по благоустройству зданий в целях соблюдения требований к воздушно-тепловому режиму. В Засулье проведены работы по монтажу электропроводки и установке электроконвекторов. Стоимость работ составила 299 401 рубль. Также удалось поучаствовать в конкурсном отборе на предоставление средств областного бюджета на реализацию мероприятий по капитальному ремонту дошкольных организаций. Заявка подана на ремонт кровли СП «Детский сад «Теремок»» МБОУ «Лешуконская СОШ». Произведены работы по замене волнистых асбесто-цементных листов на металлочерепицу. Сметная стоимость работ составила 1 778 046 рублей. В исполнение гарантийных обязательств, в рамках предоставления субсидий, по итогам проведения капитального ремонта в СП «Детский сад «Теремок»» требуется создать 1 дополнительное место.</w:t>
      </w:r>
    </w:p>
    <w:p w:rsidR="00741697" w:rsidRPr="00741697" w:rsidRDefault="00741697" w:rsidP="00741697">
      <w:pPr>
        <w:autoSpaceDE w:val="0"/>
        <w:autoSpaceDN w:val="0"/>
        <w:adjustRightInd w:val="0"/>
        <w:spacing w:after="0" w:line="240" w:lineRule="auto"/>
        <w:ind w:firstLine="708"/>
        <w:jc w:val="both"/>
        <w:rPr>
          <w:rFonts w:ascii="Times New Roman" w:hAnsi="Times New Roman" w:cs="Times New Roman"/>
          <w:sz w:val="24"/>
          <w:szCs w:val="24"/>
        </w:rPr>
      </w:pPr>
      <w:r w:rsidRPr="00741697">
        <w:rPr>
          <w:rFonts w:ascii="Times New Roman" w:hAnsi="Times New Roman" w:cs="Times New Roman"/>
          <w:sz w:val="24"/>
          <w:szCs w:val="24"/>
        </w:rPr>
        <w:t xml:space="preserve">В летний период ремонтные работы прошли во всех образовательных организациях. </w:t>
      </w:r>
    </w:p>
    <w:p w:rsidR="00741697" w:rsidRPr="00741697" w:rsidRDefault="00741697" w:rsidP="00741697">
      <w:pPr>
        <w:autoSpaceDE w:val="0"/>
        <w:autoSpaceDN w:val="0"/>
        <w:adjustRightInd w:val="0"/>
        <w:spacing w:after="0" w:line="240" w:lineRule="auto"/>
        <w:ind w:firstLine="708"/>
        <w:jc w:val="both"/>
        <w:rPr>
          <w:rFonts w:ascii="Times New Roman" w:hAnsi="Times New Roman" w:cs="Times New Roman"/>
          <w:sz w:val="24"/>
          <w:szCs w:val="24"/>
        </w:rPr>
      </w:pPr>
      <w:r w:rsidRPr="00741697">
        <w:rPr>
          <w:rFonts w:ascii="Times New Roman" w:hAnsi="Times New Roman" w:cs="Times New Roman"/>
          <w:sz w:val="24"/>
          <w:szCs w:val="24"/>
        </w:rPr>
        <w:t>Так в МБОУ « Устьвашская СОШ» проведены:</w:t>
      </w:r>
    </w:p>
    <w:tbl>
      <w:tblPr>
        <w:tblStyle w:val="afc"/>
        <w:tblW w:w="0" w:type="auto"/>
        <w:tblLook w:val="04A0"/>
      </w:tblPr>
      <w:tblGrid>
        <w:gridCol w:w="5920"/>
        <w:gridCol w:w="3651"/>
      </w:tblGrid>
      <w:tr w:rsidR="00741697" w:rsidRPr="00741697" w:rsidTr="00AF5CF1">
        <w:tc>
          <w:tcPr>
            <w:tcW w:w="5920"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Ремонтные работы</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Объём средств финансирования</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Замена шиферной кровли на металлочерепицу в деревянном здании МБОУ «УСОШ»</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1 295 905,40</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Текущий ремонт в классах,  кабинетах и других помещениях школы (приобретение краски и другого строительного материала)</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161 798,95</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Ремонт водопровода в структурном подразделении «Детский сад «Колосок»</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24 331,00</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Приобретение материала и установка ограждения «Детский сад «Колосок»</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90 169,00</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Частичная замена стоек в здании структурного подразделения «Районный центр дополнительного образования детей»</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35 000,00</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Приобретение строительного материала для ремонта  крыльца</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10 160,00</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Частичный ремонт крыши в спортивном зале «Районный центр дополнительного образования детей», сварочные работы пожарной лестницы в здании «Районный центр дополнительного образования детей»</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18 840,00</w:t>
            </w:r>
          </w:p>
          <w:p w:rsidR="00741697" w:rsidRPr="00741697" w:rsidRDefault="00741697" w:rsidP="00AF5CF1">
            <w:pPr>
              <w:rPr>
                <w:rFonts w:ascii="Times New Roman" w:hAnsi="Times New Roman" w:cs="Times New Roman"/>
                <w:sz w:val="24"/>
                <w:szCs w:val="24"/>
              </w:rPr>
            </w:pPr>
          </w:p>
          <w:p w:rsidR="00741697" w:rsidRPr="00741697" w:rsidRDefault="00741697" w:rsidP="00AF5CF1">
            <w:pPr>
              <w:rPr>
                <w:rFonts w:ascii="Times New Roman" w:hAnsi="Times New Roman" w:cs="Times New Roman"/>
                <w:sz w:val="24"/>
                <w:szCs w:val="24"/>
              </w:rPr>
            </w:pPr>
          </w:p>
          <w:p w:rsidR="00741697" w:rsidRPr="00741697" w:rsidRDefault="00741697" w:rsidP="00AF5CF1">
            <w:pPr>
              <w:jc w:val="center"/>
              <w:rPr>
                <w:rFonts w:ascii="Times New Roman" w:hAnsi="Times New Roman" w:cs="Times New Roman"/>
                <w:sz w:val="24"/>
                <w:szCs w:val="24"/>
              </w:rPr>
            </w:pP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p>
        </w:tc>
        <w:tc>
          <w:tcPr>
            <w:tcW w:w="3651" w:type="dxa"/>
          </w:tcPr>
          <w:p w:rsidR="00741697" w:rsidRPr="00741697" w:rsidRDefault="00741697" w:rsidP="00AF5CF1">
            <w:pPr>
              <w:jc w:val="center"/>
              <w:rPr>
                <w:rFonts w:ascii="Times New Roman" w:hAnsi="Times New Roman" w:cs="Times New Roman"/>
                <w:b/>
                <w:sz w:val="24"/>
                <w:szCs w:val="24"/>
              </w:rPr>
            </w:pPr>
            <w:r w:rsidRPr="00741697">
              <w:rPr>
                <w:rFonts w:ascii="Times New Roman" w:hAnsi="Times New Roman" w:cs="Times New Roman"/>
                <w:b/>
                <w:sz w:val="24"/>
                <w:szCs w:val="24"/>
              </w:rPr>
              <w:t>Итого: 1 636 204,35</w:t>
            </w:r>
          </w:p>
        </w:tc>
      </w:tr>
    </w:tbl>
    <w:p w:rsidR="00741697" w:rsidRPr="00741697" w:rsidRDefault="00741697" w:rsidP="00741697">
      <w:pPr>
        <w:autoSpaceDE w:val="0"/>
        <w:autoSpaceDN w:val="0"/>
        <w:adjustRightInd w:val="0"/>
        <w:spacing w:after="0" w:line="240" w:lineRule="auto"/>
        <w:ind w:firstLine="708"/>
        <w:jc w:val="both"/>
        <w:rPr>
          <w:rFonts w:ascii="Times New Roman" w:hAnsi="Times New Roman" w:cs="Times New Roman"/>
          <w:sz w:val="24"/>
          <w:szCs w:val="24"/>
        </w:rPr>
      </w:pPr>
      <w:r w:rsidRPr="00741697">
        <w:rPr>
          <w:rFonts w:ascii="Times New Roman" w:hAnsi="Times New Roman" w:cs="Times New Roman"/>
          <w:sz w:val="24"/>
          <w:szCs w:val="24"/>
        </w:rPr>
        <w:t>МБОУ « Лешуконская СОШ»</w:t>
      </w:r>
    </w:p>
    <w:tbl>
      <w:tblPr>
        <w:tblStyle w:val="afc"/>
        <w:tblW w:w="0" w:type="auto"/>
        <w:tblLook w:val="04A0"/>
      </w:tblPr>
      <w:tblGrid>
        <w:gridCol w:w="6062"/>
        <w:gridCol w:w="3509"/>
      </w:tblGrid>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Ремонтные работы</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Объём средств финансирования,  руб</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b/>
                <w:sz w:val="24"/>
                <w:szCs w:val="24"/>
              </w:rPr>
            </w:pPr>
            <w:r w:rsidRPr="00741697">
              <w:rPr>
                <w:rFonts w:ascii="Times New Roman" w:eastAsia="Times New Roman" w:hAnsi="Times New Roman" w:cs="Times New Roman"/>
                <w:b/>
                <w:sz w:val="24"/>
                <w:szCs w:val="24"/>
              </w:rPr>
              <w:t>СП-ДО «ДС «Золотая рыбка»:</w:t>
            </w:r>
          </w:p>
        </w:tc>
        <w:tc>
          <w:tcPr>
            <w:tcW w:w="3509" w:type="dxa"/>
          </w:tcPr>
          <w:p w:rsidR="00741697" w:rsidRPr="00741697" w:rsidRDefault="00741697" w:rsidP="00AF5CF1">
            <w:pPr>
              <w:jc w:val="both"/>
              <w:rPr>
                <w:rFonts w:ascii="Times New Roman" w:eastAsia="Times New Roman" w:hAnsi="Times New Roman" w:cs="Times New Roman"/>
                <w:sz w:val="24"/>
                <w:szCs w:val="24"/>
              </w:rPr>
            </w:pP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полов в раздевалке мл.гр.</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74 931</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полов в моечной в мл.гр.</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32 000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ограждения</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2 300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lastRenderedPageBreak/>
              <w:t xml:space="preserve">Ремонт мостовой </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10 000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стен, поклейка -кабинета зав.хоз., спальни мл.гр., процедурного кабинета</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39 593,64</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АПС корп.1,3,4</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363 271,10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b/>
                <w:sz w:val="24"/>
                <w:szCs w:val="24"/>
              </w:rPr>
              <w:t>СП-ДО «ДС «Теремок»</w:t>
            </w:r>
            <w:r w:rsidRPr="00741697">
              <w:rPr>
                <w:rFonts w:ascii="Times New Roman" w:eastAsia="Times New Roman" w:hAnsi="Times New Roman" w:cs="Times New Roman"/>
                <w:sz w:val="24"/>
                <w:szCs w:val="24"/>
              </w:rPr>
              <w:t>:</w:t>
            </w:r>
          </w:p>
        </w:tc>
        <w:tc>
          <w:tcPr>
            <w:tcW w:w="3509" w:type="dxa"/>
          </w:tcPr>
          <w:p w:rsidR="00741697" w:rsidRPr="00741697" w:rsidRDefault="00741697" w:rsidP="00AF5CF1">
            <w:pPr>
              <w:jc w:val="center"/>
              <w:rPr>
                <w:rFonts w:ascii="Times New Roman" w:eastAsia="Times New Roman" w:hAnsi="Times New Roman" w:cs="Times New Roman"/>
                <w:sz w:val="24"/>
                <w:szCs w:val="24"/>
              </w:rPr>
            </w:pP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спортивной площадки</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36 000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мостовой</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4 000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Вскрытие полов, просушка и замена линолеума в помещениях игровых</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По гарантии</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b/>
                <w:sz w:val="24"/>
                <w:szCs w:val="24"/>
              </w:rPr>
            </w:pPr>
            <w:r w:rsidRPr="00741697">
              <w:rPr>
                <w:rFonts w:ascii="Times New Roman" w:eastAsia="Times New Roman" w:hAnsi="Times New Roman" w:cs="Times New Roman"/>
                <w:b/>
                <w:sz w:val="24"/>
                <w:szCs w:val="24"/>
              </w:rPr>
              <w:t>Здание школы, спортивного зала</w:t>
            </w:r>
          </w:p>
        </w:tc>
        <w:tc>
          <w:tcPr>
            <w:tcW w:w="3509" w:type="dxa"/>
          </w:tcPr>
          <w:p w:rsidR="00741697" w:rsidRPr="00741697" w:rsidRDefault="00741697" w:rsidP="00AF5CF1">
            <w:pPr>
              <w:jc w:val="center"/>
              <w:rPr>
                <w:rFonts w:ascii="Times New Roman" w:eastAsia="Times New Roman" w:hAnsi="Times New Roman" w:cs="Times New Roman"/>
                <w:sz w:val="24"/>
                <w:szCs w:val="24"/>
              </w:rPr>
            </w:pP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Демонтаж двух спортивных площадок</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Собственными силами</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Покраска полов школа</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32 700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 xml:space="preserve">Установка видеонаблюдения </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999 464,37</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внутренних помещений –шпатлёвка, покраска стен, потолков кабинетов и рекреаций</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10 543,46</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пола преподавательской в сп.зале</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15 000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Ремонт стен спортивного зала, раздевалки мальч и дверей в раздевалке мальч</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8 000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b/>
                <w:sz w:val="24"/>
                <w:szCs w:val="24"/>
              </w:rPr>
            </w:pPr>
            <w:r w:rsidRPr="00741697">
              <w:rPr>
                <w:rFonts w:ascii="Times New Roman" w:eastAsia="Times New Roman" w:hAnsi="Times New Roman" w:cs="Times New Roman"/>
                <w:b/>
                <w:sz w:val="24"/>
                <w:szCs w:val="24"/>
              </w:rPr>
              <w:t>Пришкольный интернат</w:t>
            </w:r>
          </w:p>
        </w:tc>
        <w:tc>
          <w:tcPr>
            <w:tcW w:w="3509" w:type="dxa"/>
          </w:tcPr>
          <w:p w:rsidR="00741697" w:rsidRPr="00741697" w:rsidRDefault="00741697" w:rsidP="00AF5CF1">
            <w:pPr>
              <w:jc w:val="center"/>
              <w:rPr>
                <w:rFonts w:ascii="Times New Roman" w:eastAsia="Times New Roman" w:hAnsi="Times New Roman" w:cs="Times New Roman"/>
                <w:sz w:val="24"/>
                <w:szCs w:val="24"/>
              </w:rPr>
            </w:pP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Разборка, демонтаж, уборка старого оборудования, мебели, установка нового оборудования</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1 684 000</w:t>
            </w: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Покраска полов</w:t>
            </w:r>
          </w:p>
        </w:tc>
        <w:tc>
          <w:tcPr>
            <w:tcW w:w="3509" w:type="dxa"/>
          </w:tcPr>
          <w:p w:rsidR="00741697" w:rsidRPr="00741697" w:rsidRDefault="00741697" w:rsidP="00AF5CF1">
            <w:pPr>
              <w:jc w:val="center"/>
              <w:rPr>
                <w:rFonts w:ascii="Times New Roman" w:eastAsia="Times New Roman" w:hAnsi="Times New Roman" w:cs="Times New Roman"/>
                <w:sz w:val="24"/>
                <w:szCs w:val="24"/>
              </w:rPr>
            </w:pPr>
            <w:r w:rsidRPr="00741697">
              <w:rPr>
                <w:rFonts w:ascii="Times New Roman" w:eastAsia="Times New Roman" w:hAnsi="Times New Roman" w:cs="Times New Roman"/>
                <w:sz w:val="24"/>
                <w:szCs w:val="24"/>
              </w:rPr>
              <w:t>11 000</w:t>
            </w:r>
          </w:p>
          <w:p w:rsidR="00741697" w:rsidRPr="00741697" w:rsidRDefault="00741697" w:rsidP="00AF5CF1">
            <w:pPr>
              <w:jc w:val="center"/>
              <w:rPr>
                <w:rFonts w:ascii="Times New Roman" w:eastAsia="Times New Roman" w:hAnsi="Times New Roman" w:cs="Times New Roman"/>
                <w:sz w:val="24"/>
                <w:szCs w:val="24"/>
              </w:rPr>
            </w:pPr>
          </w:p>
        </w:tc>
      </w:tr>
      <w:tr w:rsidR="00741697" w:rsidRPr="00741697" w:rsidTr="00AF5CF1">
        <w:tc>
          <w:tcPr>
            <w:tcW w:w="6062" w:type="dxa"/>
          </w:tcPr>
          <w:p w:rsidR="00741697" w:rsidRPr="00741697" w:rsidRDefault="00741697" w:rsidP="00AF5CF1">
            <w:pPr>
              <w:jc w:val="both"/>
              <w:rPr>
                <w:rFonts w:ascii="Times New Roman" w:eastAsia="Times New Roman" w:hAnsi="Times New Roman" w:cs="Times New Roman"/>
                <w:sz w:val="24"/>
                <w:szCs w:val="24"/>
              </w:rPr>
            </w:pPr>
          </w:p>
        </w:tc>
        <w:tc>
          <w:tcPr>
            <w:tcW w:w="3509" w:type="dxa"/>
          </w:tcPr>
          <w:p w:rsidR="00741697" w:rsidRPr="00741697" w:rsidRDefault="00741697" w:rsidP="00AF5CF1">
            <w:pPr>
              <w:jc w:val="both"/>
              <w:rPr>
                <w:rFonts w:ascii="Times New Roman" w:eastAsia="Times New Roman" w:hAnsi="Times New Roman" w:cs="Times New Roman"/>
                <w:b/>
                <w:sz w:val="24"/>
                <w:szCs w:val="24"/>
              </w:rPr>
            </w:pPr>
            <w:r w:rsidRPr="00741697">
              <w:rPr>
                <w:rFonts w:ascii="Times New Roman" w:eastAsia="Times New Roman" w:hAnsi="Times New Roman" w:cs="Times New Roman"/>
                <w:b/>
                <w:sz w:val="24"/>
                <w:szCs w:val="24"/>
              </w:rPr>
              <w:t>Итого: 3 322 803, 57</w:t>
            </w:r>
          </w:p>
        </w:tc>
      </w:tr>
    </w:tbl>
    <w:p w:rsidR="00741697" w:rsidRPr="00741697" w:rsidRDefault="00741697" w:rsidP="00741697">
      <w:pPr>
        <w:autoSpaceDE w:val="0"/>
        <w:autoSpaceDN w:val="0"/>
        <w:adjustRightInd w:val="0"/>
        <w:spacing w:after="0" w:line="240" w:lineRule="auto"/>
        <w:ind w:firstLine="708"/>
        <w:jc w:val="both"/>
        <w:rPr>
          <w:rFonts w:ascii="Times New Roman" w:hAnsi="Times New Roman" w:cs="Times New Roman"/>
          <w:sz w:val="24"/>
          <w:szCs w:val="24"/>
        </w:rPr>
      </w:pPr>
      <w:r w:rsidRPr="00741697">
        <w:rPr>
          <w:rFonts w:ascii="Times New Roman" w:hAnsi="Times New Roman" w:cs="Times New Roman"/>
          <w:sz w:val="24"/>
          <w:szCs w:val="24"/>
        </w:rPr>
        <w:t>МБОУ «Вожгорская СОШ»</w:t>
      </w:r>
    </w:p>
    <w:tbl>
      <w:tblPr>
        <w:tblStyle w:val="afc"/>
        <w:tblW w:w="0" w:type="auto"/>
        <w:tblLook w:val="04A0"/>
      </w:tblPr>
      <w:tblGrid>
        <w:gridCol w:w="5920"/>
        <w:gridCol w:w="3651"/>
      </w:tblGrid>
      <w:tr w:rsidR="00741697" w:rsidRPr="00741697" w:rsidTr="00AF5CF1">
        <w:tc>
          <w:tcPr>
            <w:tcW w:w="5920"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Ремонтные работы</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Объём средств финансирования</w:t>
            </w:r>
          </w:p>
        </w:tc>
      </w:tr>
      <w:tr w:rsidR="00741697" w:rsidRPr="00741697" w:rsidTr="00AF5CF1">
        <w:tc>
          <w:tcPr>
            <w:tcW w:w="5920"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Косметический ремонт актового зала</w:t>
            </w:r>
          </w:p>
        </w:tc>
        <w:tc>
          <w:tcPr>
            <w:tcW w:w="3651" w:type="dxa"/>
          </w:tcPr>
          <w:p w:rsidR="00741697" w:rsidRPr="00741697" w:rsidRDefault="00741697" w:rsidP="00AF5CF1">
            <w:pPr>
              <w:jc w:val="both"/>
              <w:rPr>
                <w:rFonts w:ascii="Times New Roman" w:hAnsi="Times New Roman" w:cs="Times New Roman"/>
                <w:sz w:val="24"/>
                <w:szCs w:val="24"/>
              </w:rPr>
            </w:pPr>
            <w:r w:rsidRPr="00741697">
              <w:rPr>
                <w:rFonts w:ascii="Times New Roman" w:hAnsi="Times New Roman" w:cs="Times New Roman"/>
                <w:sz w:val="24"/>
                <w:szCs w:val="24"/>
              </w:rPr>
              <w:t>256 255,22</w:t>
            </w:r>
          </w:p>
        </w:tc>
      </w:tr>
      <w:tr w:rsidR="00741697" w:rsidRPr="00741697" w:rsidTr="00AF5CF1">
        <w:tc>
          <w:tcPr>
            <w:tcW w:w="5920"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Замена ограждения школы</w:t>
            </w:r>
          </w:p>
        </w:tc>
        <w:tc>
          <w:tcPr>
            <w:tcW w:w="3651" w:type="dxa"/>
          </w:tcPr>
          <w:p w:rsidR="00741697" w:rsidRPr="00741697" w:rsidRDefault="00741697" w:rsidP="00AF5CF1">
            <w:pPr>
              <w:jc w:val="both"/>
              <w:rPr>
                <w:rFonts w:ascii="Times New Roman" w:hAnsi="Times New Roman" w:cs="Times New Roman"/>
                <w:sz w:val="24"/>
                <w:szCs w:val="24"/>
              </w:rPr>
            </w:pPr>
            <w:r w:rsidRPr="00741697">
              <w:rPr>
                <w:rFonts w:ascii="Times New Roman" w:hAnsi="Times New Roman" w:cs="Times New Roman"/>
                <w:sz w:val="24"/>
                <w:szCs w:val="24"/>
              </w:rPr>
              <w:t>173 951,27</w:t>
            </w:r>
          </w:p>
        </w:tc>
      </w:tr>
      <w:tr w:rsidR="00741697" w:rsidRPr="00741697" w:rsidTr="00AF5CF1">
        <w:tc>
          <w:tcPr>
            <w:tcW w:w="5920"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Косметический ремонт  в вестибюлях, коридорах школы</w:t>
            </w:r>
          </w:p>
        </w:tc>
        <w:tc>
          <w:tcPr>
            <w:tcW w:w="3651" w:type="dxa"/>
          </w:tcPr>
          <w:p w:rsidR="00741697" w:rsidRPr="00741697" w:rsidRDefault="00741697" w:rsidP="00AF5CF1">
            <w:pPr>
              <w:jc w:val="both"/>
              <w:rPr>
                <w:rFonts w:ascii="Times New Roman" w:hAnsi="Times New Roman" w:cs="Times New Roman"/>
                <w:sz w:val="24"/>
                <w:szCs w:val="24"/>
              </w:rPr>
            </w:pPr>
            <w:r w:rsidRPr="00741697">
              <w:rPr>
                <w:rFonts w:ascii="Times New Roman" w:hAnsi="Times New Roman" w:cs="Times New Roman"/>
                <w:sz w:val="24"/>
                <w:szCs w:val="24"/>
              </w:rPr>
              <w:t>58 992,79</w:t>
            </w:r>
          </w:p>
        </w:tc>
      </w:tr>
      <w:tr w:rsidR="00741697" w:rsidRPr="00741697" w:rsidTr="00AF5CF1">
        <w:tc>
          <w:tcPr>
            <w:tcW w:w="5920"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Покраска полов пищеблока, прачечной</w:t>
            </w:r>
          </w:p>
        </w:tc>
        <w:tc>
          <w:tcPr>
            <w:tcW w:w="3651" w:type="dxa"/>
          </w:tcPr>
          <w:p w:rsidR="00741697" w:rsidRPr="00741697" w:rsidRDefault="00741697" w:rsidP="00AF5CF1">
            <w:pPr>
              <w:jc w:val="both"/>
              <w:rPr>
                <w:rFonts w:ascii="Times New Roman" w:hAnsi="Times New Roman" w:cs="Times New Roman"/>
                <w:sz w:val="24"/>
                <w:szCs w:val="24"/>
              </w:rPr>
            </w:pPr>
            <w:r w:rsidRPr="00741697">
              <w:rPr>
                <w:rFonts w:ascii="Times New Roman" w:hAnsi="Times New Roman" w:cs="Times New Roman"/>
                <w:sz w:val="24"/>
                <w:szCs w:val="24"/>
              </w:rPr>
              <w:t>3242,00</w:t>
            </w:r>
          </w:p>
        </w:tc>
      </w:tr>
      <w:tr w:rsidR="00741697" w:rsidRPr="00741697" w:rsidTr="00AF5CF1">
        <w:tc>
          <w:tcPr>
            <w:tcW w:w="5920" w:type="dxa"/>
          </w:tcPr>
          <w:p w:rsidR="00741697" w:rsidRPr="00741697" w:rsidRDefault="00741697" w:rsidP="00AF5CF1">
            <w:pPr>
              <w:jc w:val="center"/>
              <w:rPr>
                <w:rFonts w:ascii="Times New Roman" w:hAnsi="Times New Roman" w:cs="Times New Roman"/>
                <w:color w:val="FF0000"/>
                <w:sz w:val="24"/>
                <w:szCs w:val="24"/>
              </w:rPr>
            </w:pPr>
          </w:p>
        </w:tc>
        <w:tc>
          <w:tcPr>
            <w:tcW w:w="3651" w:type="dxa"/>
          </w:tcPr>
          <w:p w:rsidR="00741697" w:rsidRPr="00741697" w:rsidRDefault="00741697" w:rsidP="00AF5CF1">
            <w:pPr>
              <w:jc w:val="both"/>
              <w:rPr>
                <w:rFonts w:ascii="Times New Roman" w:hAnsi="Times New Roman" w:cs="Times New Roman"/>
                <w:b/>
                <w:sz w:val="24"/>
                <w:szCs w:val="24"/>
              </w:rPr>
            </w:pPr>
            <w:r w:rsidRPr="00741697">
              <w:rPr>
                <w:rFonts w:ascii="Times New Roman" w:hAnsi="Times New Roman" w:cs="Times New Roman"/>
                <w:b/>
                <w:sz w:val="24"/>
                <w:szCs w:val="24"/>
              </w:rPr>
              <w:t>Итого: 492 441,28</w:t>
            </w:r>
          </w:p>
        </w:tc>
      </w:tr>
    </w:tbl>
    <w:p w:rsidR="00741697" w:rsidRPr="00741697" w:rsidRDefault="00741697" w:rsidP="00741697">
      <w:pPr>
        <w:autoSpaceDE w:val="0"/>
        <w:autoSpaceDN w:val="0"/>
        <w:adjustRightInd w:val="0"/>
        <w:spacing w:after="0" w:line="240" w:lineRule="auto"/>
        <w:ind w:firstLine="708"/>
        <w:jc w:val="both"/>
        <w:rPr>
          <w:rFonts w:ascii="Times New Roman" w:hAnsi="Times New Roman" w:cs="Times New Roman"/>
          <w:sz w:val="24"/>
          <w:szCs w:val="24"/>
        </w:rPr>
      </w:pPr>
      <w:r w:rsidRPr="00741697">
        <w:rPr>
          <w:rFonts w:ascii="Times New Roman" w:hAnsi="Times New Roman" w:cs="Times New Roman"/>
          <w:sz w:val="24"/>
          <w:szCs w:val="24"/>
        </w:rPr>
        <w:t>МБОУ «Койнасская СОШ»</w:t>
      </w:r>
    </w:p>
    <w:tbl>
      <w:tblPr>
        <w:tblStyle w:val="afc"/>
        <w:tblW w:w="0" w:type="auto"/>
        <w:tblLook w:val="04A0"/>
      </w:tblPr>
      <w:tblGrid>
        <w:gridCol w:w="5920"/>
        <w:gridCol w:w="3651"/>
      </w:tblGrid>
      <w:tr w:rsidR="00741697" w:rsidRPr="00741697" w:rsidTr="00AF5CF1">
        <w:tc>
          <w:tcPr>
            <w:tcW w:w="5920"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Ремонтные работы</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Объём средств финансирования</w:t>
            </w:r>
          </w:p>
        </w:tc>
      </w:tr>
      <w:tr w:rsidR="00741697" w:rsidRPr="00741697" w:rsidTr="00AF5CF1">
        <w:tc>
          <w:tcPr>
            <w:tcW w:w="9571" w:type="dxa"/>
            <w:gridSpan w:val="2"/>
          </w:tcPr>
          <w:p w:rsidR="00741697" w:rsidRPr="00741697" w:rsidRDefault="00741697" w:rsidP="00AF5CF1">
            <w:pPr>
              <w:jc w:val="center"/>
              <w:rPr>
                <w:rFonts w:ascii="Times New Roman" w:hAnsi="Times New Roman" w:cs="Times New Roman"/>
                <w:b/>
                <w:sz w:val="24"/>
                <w:szCs w:val="24"/>
              </w:rPr>
            </w:pPr>
            <w:r w:rsidRPr="00741697">
              <w:rPr>
                <w:rFonts w:ascii="Times New Roman" w:hAnsi="Times New Roman" w:cs="Times New Roman"/>
                <w:b/>
                <w:sz w:val="24"/>
                <w:szCs w:val="24"/>
              </w:rPr>
              <w:t>СП – Засульская начальная школа.</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Ремонт ручного пожарного извещателя</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30 000 руб.</w:t>
            </w:r>
          </w:p>
        </w:tc>
      </w:tr>
      <w:tr w:rsidR="00741697" w:rsidRPr="00741697" w:rsidTr="00AF5CF1">
        <w:tc>
          <w:tcPr>
            <w:tcW w:w="9571" w:type="dxa"/>
            <w:gridSpan w:val="2"/>
          </w:tcPr>
          <w:p w:rsidR="00741697" w:rsidRPr="00741697" w:rsidRDefault="00741697" w:rsidP="00AF5CF1">
            <w:pPr>
              <w:jc w:val="center"/>
              <w:rPr>
                <w:rFonts w:ascii="Times New Roman" w:hAnsi="Times New Roman" w:cs="Times New Roman"/>
                <w:b/>
                <w:sz w:val="24"/>
                <w:szCs w:val="24"/>
              </w:rPr>
            </w:pPr>
            <w:r w:rsidRPr="00741697">
              <w:rPr>
                <w:rFonts w:ascii="Times New Roman" w:hAnsi="Times New Roman" w:cs="Times New Roman"/>
                <w:b/>
                <w:sz w:val="24"/>
                <w:szCs w:val="24"/>
              </w:rPr>
              <w:t>МБОУ «Койнасская СОШ»</w:t>
            </w:r>
          </w:p>
        </w:tc>
      </w:tr>
      <w:tr w:rsidR="00741697" w:rsidRPr="00741697" w:rsidTr="00AF5CF1">
        <w:tc>
          <w:tcPr>
            <w:tcW w:w="5920" w:type="dxa"/>
            <w:vAlign w:val="center"/>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Установка освещения в кабинетах начальных классов</w:t>
            </w:r>
          </w:p>
        </w:tc>
        <w:tc>
          <w:tcPr>
            <w:tcW w:w="3651" w:type="dxa"/>
            <w:vAlign w:val="center"/>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30 000 руб.</w:t>
            </w:r>
          </w:p>
        </w:tc>
      </w:tr>
      <w:tr w:rsidR="00741697" w:rsidRPr="00741697" w:rsidTr="00AF5CF1">
        <w:tc>
          <w:tcPr>
            <w:tcW w:w="5920" w:type="dxa"/>
          </w:tcPr>
          <w:p w:rsidR="00741697" w:rsidRPr="00741697" w:rsidRDefault="00741697" w:rsidP="00AF5CF1">
            <w:pPr>
              <w:jc w:val="right"/>
              <w:rPr>
                <w:rFonts w:ascii="Times New Roman" w:hAnsi="Times New Roman" w:cs="Times New Roman"/>
                <w:color w:val="FF0000"/>
                <w:sz w:val="24"/>
                <w:szCs w:val="24"/>
              </w:rPr>
            </w:pPr>
          </w:p>
        </w:tc>
        <w:tc>
          <w:tcPr>
            <w:tcW w:w="3651" w:type="dxa"/>
          </w:tcPr>
          <w:p w:rsidR="00741697" w:rsidRPr="00741697" w:rsidRDefault="00741697" w:rsidP="00AF5CF1">
            <w:pPr>
              <w:rPr>
                <w:rFonts w:ascii="Times New Roman" w:hAnsi="Times New Roman" w:cs="Times New Roman"/>
                <w:color w:val="FF0000"/>
                <w:sz w:val="24"/>
                <w:szCs w:val="24"/>
              </w:rPr>
            </w:pPr>
            <w:r w:rsidRPr="00741697">
              <w:rPr>
                <w:rFonts w:ascii="Times New Roman" w:hAnsi="Times New Roman" w:cs="Times New Roman"/>
                <w:b/>
                <w:sz w:val="24"/>
                <w:szCs w:val="24"/>
              </w:rPr>
              <w:t>Итого: 359 401,00</w:t>
            </w:r>
          </w:p>
        </w:tc>
      </w:tr>
    </w:tbl>
    <w:p w:rsidR="00741697" w:rsidRPr="00741697" w:rsidRDefault="00741697" w:rsidP="00741697">
      <w:pPr>
        <w:autoSpaceDE w:val="0"/>
        <w:autoSpaceDN w:val="0"/>
        <w:adjustRightInd w:val="0"/>
        <w:spacing w:after="0" w:line="240" w:lineRule="auto"/>
        <w:rPr>
          <w:rFonts w:ascii="Times New Roman" w:hAnsi="Times New Roman" w:cs="Times New Roman"/>
          <w:sz w:val="24"/>
          <w:szCs w:val="24"/>
        </w:rPr>
      </w:pPr>
      <w:r w:rsidRPr="00741697">
        <w:rPr>
          <w:rFonts w:ascii="Times New Roman" w:hAnsi="Times New Roman" w:cs="Times New Roman"/>
          <w:sz w:val="24"/>
          <w:szCs w:val="24"/>
        </w:rPr>
        <w:t xml:space="preserve">     МБОУ «Ценогорская СОШ»</w:t>
      </w:r>
    </w:p>
    <w:tbl>
      <w:tblPr>
        <w:tblStyle w:val="afc"/>
        <w:tblW w:w="0" w:type="auto"/>
        <w:tblLook w:val="04A0"/>
      </w:tblPr>
      <w:tblGrid>
        <w:gridCol w:w="5920"/>
        <w:gridCol w:w="3651"/>
      </w:tblGrid>
      <w:tr w:rsidR="00741697" w:rsidRPr="00741697" w:rsidTr="00AF5CF1">
        <w:tc>
          <w:tcPr>
            <w:tcW w:w="5920"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Ремонтные работы</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Объём средств финансирования</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1. Выравнивание пола в спортзале.</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497 804,68</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2. Покраска пола в кабинетах русского языка, начальных классов, компьютерном, математики, коридора у спортивного зала.</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6 832,32</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3. Ремонт стены в спальне и игровой в детском саду.</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2 600,00</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4. Заделка трещин на потолке, стенах в спортивных раздевалках для мальчиков и девочек, коридорах у спортзала и столовой, стены  в фойе цементной штукатуркой, покраска потолков и стен.</w:t>
            </w:r>
          </w:p>
        </w:tc>
        <w:tc>
          <w:tcPr>
            <w:tcW w:w="3651" w:type="dxa"/>
          </w:tcPr>
          <w:p w:rsidR="00741697" w:rsidRPr="00741697" w:rsidRDefault="00741697" w:rsidP="00AF5CF1">
            <w:pPr>
              <w:jc w:val="center"/>
              <w:rPr>
                <w:rFonts w:ascii="Times New Roman" w:hAnsi="Times New Roman" w:cs="Times New Roman"/>
                <w:sz w:val="24"/>
                <w:szCs w:val="24"/>
              </w:rPr>
            </w:pPr>
            <w:r w:rsidRPr="00741697">
              <w:rPr>
                <w:rFonts w:ascii="Times New Roman" w:hAnsi="Times New Roman" w:cs="Times New Roman"/>
                <w:sz w:val="24"/>
                <w:szCs w:val="24"/>
              </w:rPr>
              <w:t>Собственные средства</w:t>
            </w: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lastRenderedPageBreak/>
              <w:t>6. Покраска дверей основного выхода и запасных выходов грунт-эмалью.</w:t>
            </w:r>
          </w:p>
        </w:tc>
        <w:tc>
          <w:tcPr>
            <w:tcW w:w="3651" w:type="dxa"/>
          </w:tcPr>
          <w:p w:rsidR="00741697" w:rsidRPr="00741697" w:rsidRDefault="00741697" w:rsidP="00AF5CF1">
            <w:pPr>
              <w:jc w:val="center"/>
              <w:rPr>
                <w:rFonts w:ascii="Times New Roman" w:hAnsi="Times New Roman" w:cs="Times New Roman"/>
                <w:sz w:val="24"/>
                <w:szCs w:val="24"/>
              </w:rPr>
            </w:pPr>
          </w:p>
        </w:tc>
      </w:tr>
      <w:tr w:rsidR="00741697" w:rsidRPr="00741697" w:rsidTr="00AF5CF1">
        <w:tc>
          <w:tcPr>
            <w:tcW w:w="5920" w:type="dxa"/>
          </w:tcPr>
          <w:p w:rsidR="00741697" w:rsidRPr="00741697" w:rsidRDefault="00741697" w:rsidP="00AF5CF1">
            <w:pPr>
              <w:rPr>
                <w:rFonts w:ascii="Times New Roman" w:hAnsi="Times New Roman" w:cs="Times New Roman"/>
                <w:sz w:val="24"/>
                <w:szCs w:val="24"/>
              </w:rPr>
            </w:pPr>
          </w:p>
        </w:tc>
        <w:tc>
          <w:tcPr>
            <w:tcW w:w="3651" w:type="dxa"/>
          </w:tcPr>
          <w:p w:rsidR="00741697" w:rsidRPr="00741697" w:rsidRDefault="00741697" w:rsidP="00AF5CF1">
            <w:pPr>
              <w:rPr>
                <w:rFonts w:ascii="Times New Roman" w:hAnsi="Times New Roman" w:cs="Times New Roman"/>
                <w:sz w:val="24"/>
                <w:szCs w:val="24"/>
              </w:rPr>
            </w:pPr>
            <w:r w:rsidRPr="00741697">
              <w:rPr>
                <w:rFonts w:ascii="Times New Roman" w:hAnsi="Times New Roman" w:cs="Times New Roman"/>
                <w:sz w:val="24"/>
                <w:szCs w:val="24"/>
              </w:rPr>
              <w:t>Итого: 507237,00</w:t>
            </w:r>
          </w:p>
        </w:tc>
      </w:tr>
    </w:tbl>
    <w:p w:rsidR="00741697" w:rsidRPr="00741697" w:rsidRDefault="00741697" w:rsidP="00741697">
      <w:pPr>
        <w:autoSpaceDE w:val="0"/>
        <w:autoSpaceDN w:val="0"/>
        <w:adjustRightInd w:val="0"/>
        <w:spacing w:after="0" w:line="240" w:lineRule="auto"/>
        <w:rPr>
          <w:rFonts w:ascii="Times New Roman" w:hAnsi="Times New Roman" w:cs="Times New Roman"/>
          <w:sz w:val="24"/>
          <w:szCs w:val="24"/>
        </w:rPr>
      </w:pPr>
      <w:r w:rsidRPr="00741697">
        <w:rPr>
          <w:rFonts w:ascii="Times New Roman" w:hAnsi="Times New Roman" w:cs="Times New Roman"/>
          <w:sz w:val="24"/>
          <w:szCs w:val="24"/>
        </w:rPr>
        <w:t xml:space="preserve"> Общий объём освоенных средств составил 8 096 133, 2 рублей.</w:t>
      </w:r>
    </w:p>
    <w:p w:rsidR="00741697" w:rsidRPr="00741697" w:rsidRDefault="00741697" w:rsidP="00741697">
      <w:pPr>
        <w:pStyle w:val="2"/>
        <w:shd w:val="clear" w:color="auto" w:fill="FFFFFF"/>
        <w:spacing w:before="0" w:after="260" w:line="306" w:lineRule="atLeast"/>
        <w:jc w:val="both"/>
        <w:rPr>
          <w:b w:val="0"/>
          <w:sz w:val="24"/>
          <w:szCs w:val="24"/>
        </w:rPr>
      </w:pPr>
      <w:r w:rsidRPr="00741697">
        <w:rPr>
          <w:b w:val="0"/>
          <w:sz w:val="24"/>
          <w:szCs w:val="24"/>
        </w:rPr>
        <w:t xml:space="preserve">           </w:t>
      </w:r>
    </w:p>
    <w:p w:rsidR="00741697" w:rsidRPr="00741697" w:rsidRDefault="00741697" w:rsidP="00741697">
      <w:pPr>
        <w:autoSpaceDE w:val="0"/>
        <w:autoSpaceDN w:val="0"/>
        <w:adjustRightInd w:val="0"/>
        <w:spacing w:after="0" w:line="240" w:lineRule="auto"/>
        <w:jc w:val="both"/>
        <w:rPr>
          <w:rFonts w:ascii="Times New Roman" w:hAnsi="Times New Roman" w:cs="Times New Roman"/>
          <w:sz w:val="24"/>
          <w:szCs w:val="24"/>
        </w:rPr>
      </w:pPr>
      <w:r w:rsidRPr="00741697">
        <w:rPr>
          <w:rFonts w:ascii="Times New Roman" w:hAnsi="Times New Roman" w:cs="Times New Roman"/>
          <w:b/>
          <w:sz w:val="24"/>
          <w:szCs w:val="24"/>
        </w:rPr>
        <w:t xml:space="preserve"> </w:t>
      </w:r>
      <w:r w:rsidRPr="00741697">
        <w:rPr>
          <w:rFonts w:ascii="Times New Roman" w:hAnsi="Times New Roman" w:cs="Times New Roman"/>
          <w:b/>
          <w:sz w:val="24"/>
          <w:szCs w:val="24"/>
        </w:rPr>
        <w:tab/>
      </w:r>
      <w:r w:rsidRPr="00741697">
        <w:rPr>
          <w:rFonts w:ascii="Times New Roman" w:hAnsi="Times New Roman" w:cs="Times New Roman"/>
          <w:sz w:val="24"/>
          <w:szCs w:val="24"/>
        </w:rPr>
        <w:t xml:space="preserve">С целью реализации </w:t>
      </w:r>
      <w:r w:rsidRPr="00741697">
        <w:rPr>
          <w:rFonts w:ascii="Times New Roman" w:hAnsi="Times New Roman" w:cs="Times New Roman"/>
          <w:color w:val="22272F"/>
          <w:sz w:val="24"/>
          <w:szCs w:val="24"/>
        </w:rPr>
        <w:t xml:space="preserve">Постановления Правительства РФ от 13 февраля 2018 г. № 153 "Об утверждении Правил оснащения транспортных средств категорий М2, М3 и транспортных средств категории N, используемых для перевозки опасных грузов, аппаратурой спутниковой навигации ГЛОНАСС или ГЛОНАСС/GPS", а также </w:t>
      </w:r>
      <w:r w:rsidRPr="00741697">
        <w:rPr>
          <w:rFonts w:ascii="Times New Roman" w:hAnsi="Times New Roman" w:cs="Times New Roman"/>
          <w:sz w:val="24"/>
          <w:szCs w:val="24"/>
        </w:rPr>
        <w:t xml:space="preserve">Постановления Правительства РФ от 17 декабря 2013 г. N 1177 "Об утверждении Правил организованной перевозки группы детей автобусами" администрацией МО «Лешуконский муниципальный район» подана заявка на получение субсидий из областного бюджета на реализацию мероприятий по обеспечению условий для организации безопасного подвоза обучающихся. По результатам отбора из областного бюджета было выделено 157 500 рублей и 17 500 рублей местного бюджета для оборудования школьных автобусов </w:t>
      </w:r>
      <w:r w:rsidRPr="00741697">
        <w:rPr>
          <w:rFonts w:ascii="Times New Roman" w:hAnsi="Times New Roman" w:cs="Times New Roman"/>
          <w:iCs/>
          <w:sz w:val="24"/>
          <w:szCs w:val="24"/>
        </w:rPr>
        <w:t>системами спутникового мониторинга автотранспорта Эра-Глонасс.</w:t>
      </w:r>
      <w:r w:rsidRPr="00741697">
        <w:rPr>
          <w:rFonts w:ascii="Times New Roman" w:hAnsi="Times New Roman" w:cs="Times New Roman"/>
          <w:sz w:val="24"/>
          <w:szCs w:val="24"/>
        </w:rPr>
        <w:t xml:space="preserve"> Образовательными</w:t>
      </w:r>
      <w:r w:rsidRPr="00741697">
        <w:rPr>
          <w:rFonts w:ascii="Times New Roman" w:hAnsi="Times New Roman" w:cs="Times New Roman"/>
          <w:b/>
          <w:sz w:val="24"/>
          <w:szCs w:val="24"/>
        </w:rPr>
        <w:t xml:space="preserve"> </w:t>
      </w:r>
      <w:r w:rsidRPr="00741697">
        <w:rPr>
          <w:rFonts w:ascii="Times New Roman" w:hAnsi="Times New Roman" w:cs="Times New Roman"/>
          <w:sz w:val="24"/>
          <w:szCs w:val="24"/>
        </w:rPr>
        <w:t xml:space="preserve">организациями проведена работа по заключению договоров с ООО «Архмотордеталь-Сервис» </w:t>
      </w:r>
      <w:r w:rsidRPr="00741697">
        <w:rPr>
          <w:rFonts w:ascii="Times New Roman" w:hAnsi="Times New Roman" w:cs="Times New Roman"/>
          <w:bCs/>
          <w:iCs/>
          <w:sz w:val="24"/>
          <w:szCs w:val="24"/>
        </w:rPr>
        <w:t>по</w:t>
      </w:r>
      <w:r w:rsidRPr="00741697">
        <w:rPr>
          <w:rFonts w:ascii="Times New Roman" w:hAnsi="Times New Roman" w:cs="Times New Roman"/>
          <w:sz w:val="24"/>
          <w:szCs w:val="24"/>
        </w:rPr>
        <w:t xml:space="preserve"> установке и настройке  систем </w:t>
      </w:r>
      <w:r w:rsidRPr="00741697">
        <w:rPr>
          <w:rFonts w:ascii="Times New Roman" w:hAnsi="Times New Roman" w:cs="Times New Roman"/>
          <w:iCs/>
          <w:sz w:val="24"/>
          <w:szCs w:val="24"/>
        </w:rPr>
        <w:t xml:space="preserve">Эра-Глонасс на общую сумму 123 125 рублей. Также принято участие в отборе на получение субсидий из областного бюджета на софинансирование мероприятий </w:t>
      </w:r>
      <w:r w:rsidRPr="00741697">
        <w:rPr>
          <w:rFonts w:ascii="Times New Roman" w:hAnsi="Times New Roman" w:cs="Times New Roman"/>
          <w:sz w:val="24"/>
          <w:szCs w:val="24"/>
        </w:rPr>
        <w:t>по оснащению общеобразовательных организаций специальными транспортными средствами для перевозки детей. Объём средств составил 1 578 800 рублей и направлен на приобретение школьного автобуса марки  УАЗ – 3962, пассажировместимостью 11 посадочных мест для МБОУ «Ценогорская ООШ» взамен школьного автобуса 2011 года выпуска.</w:t>
      </w:r>
    </w:p>
    <w:p w:rsidR="00741697" w:rsidRPr="00F0416C" w:rsidRDefault="00741697" w:rsidP="00F0416C">
      <w:pPr>
        <w:pStyle w:val="a3"/>
        <w:ind w:firstLine="708"/>
        <w:rPr>
          <w:color w:val="000000"/>
        </w:rPr>
      </w:pPr>
      <w:r w:rsidRPr="00741697">
        <w:rPr>
          <w:color w:val="000000"/>
        </w:rPr>
        <w:t>Таким образом, в образовательных организациях ведётся большая работа по созданию безопасных условий сохранения жизни и здоровья обучающихся и работников, а также по укреплению материально-технической базы, с целью создания комфортных условий для организации учебного процесса.</w:t>
      </w:r>
    </w:p>
    <w:p w:rsidR="00DB3993" w:rsidRDefault="00DB3993" w:rsidP="00341339">
      <w:pPr>
        <w:autoSpaceDE w:val="0"/>
        <w:autoSpaceDN w:val="0"/>
        <w:adjustRightInd w:val="0"/>
        <w:spacing w:after="0" w:line="240" w:lineRule="auto"/>
        <w:ind w:firstLine="709"/>
        <w:jc w:val="both"/>
        <w:rPr>
          <w:rFonts w:ascii="Times New Roman" w:hAnsi="Times New Roman" w:cs="Times New Roman"/>
          <w:sz w:val="24"/>
          <w:szCs w:val="24"/>
        </w:rPr>
      </w:pPr>
      <w:r w:rsidRPr="005D3179">
        <w:rPr>
          <w:rFonts w:ascii="Times New Roman" w:hAnsi="Times New Roman" w:cs="Times New Roman"/>
          <w:sz w:val="24"/>
          <w:szCs w:val="24"/>
        </w:rPr>
        <w:t xml:space="preserve">4.1.2. Для обеспечения равных возможностей обучения детей организован подвоз 45 </w:t>
      </w:r>
      <w:r w:rsidRPr="00F0416C">
        <w:rPr>
          <w:rFonts w:ascii="Times New Roman" w:hAnsi="Times New Roman" w:cs="Times New Roman"/>
          <w:sz w:val="24"/>
          <w:szCs w:val="24"/>
        </w:rPr>
        <w:t>обучающихся</w:t>
      </w:r>
      <w:r w:rsidRPr="005D3179">
        <w:rPr>
          <w:rFonts w:ascii="Times New Roman" w:hAnsi="Times New Roman" w:cs="Times New Roman"/>
          <w:sz w:val="24"/>
          <w:szCs w:val="24"/>
        </w:rPr>
        <w:t xml:space="preserve"> 6</w:t>
      </w:r>
      <w:r>
        <w:rPr>
          <w:rFonts w:ascii="Times New Roman" w:hAnsi="Times New Roman" w:cs="Times New Roman"/>
          <w:sz w:val="24"/>
          <w:szCs w:val="24"/>
        </w:rPr>
        <w:t>-ю транспортными средствами по 10</w:t>
      </w:r>
      <w:r w:rsidRPr="005D3179">
        <w:rPr>
          <w:rFonts w:ascii="Times New Roman" w:hAnsi="Times New Roman" w:cs="Times New Roman"/>
          <w:sz w:val="24"/>
          <w:szCs w:val="24"/>
        </w:rPr>
        <w:t xml:space="preserve"> маршрутам. На всех школьных автобусах установлены приборы спутниковой навигационной системы мониторинга ГЛОНАСС и Тахографы.</w:t>
      </w:r>
      <w:r w:rsidR="00F0416C">
        <w:rPr>
          <w:rFonts w:ascii="Times New Roman" w:hAnsi="Times New Roman" w:cs="Times New Roman"/>
          <w:sz w:val="24"/>
          <w:szCs w:val="24"/>
        </w:rPr>
        <w:t xml:space="preserve"> В трех интернатах проживали  29</w:t>
      </w:r>
      <w:r w:rsidRPr="005D3179">
        <w:rPr>
          <w:rFonts w:ascii="Times New Roman" w:hAnsi="Times New Roman" w:cs="Times New Roman"/>
          <w:sz w:val="24"/>
          <w:szCs w:val="24"/>
        </w:rPr>
        <w:t xml:space="preserve"> человек.</w:t>
      </w:r>
    </w:p>
    <w:p w:rsidR="00286D4A" w:rsidRDefault="00191D60" w:rsidP="00341339">
      <w:pPr>
        <w:spacing w:after="0" w:line="240" w:lineRule="auto"/>
        <w:ind w:firstLine="709"/>
        <w:jc w:val="both"/>
        <w:rPr>
          <w:rFonts w:ascii="Times New Roman" w:hAnsi="Times New Roman" w:cs="Times New Roman"/>
          <w:sz w:val="24"/>
          <w:szCs w:val="24"/>
        </w:rPr>
      </w:pPr>
      <w:r w:rsidRPr="00A92481">
        <w:rPr>
          <w:rFonts w:ascii="Times New Roman" w:hAnsi="Times New Roman" w:cs="Times New Roman"/>
          <w:sz w:val="24"/>
          <w:szCs w:val="24"/>
        </w:rPr>
        <w:t xml:space="preserve">4.1.3. Режим питания является необходимым условием для поддержания работоспособности детского организма и устойчивости его к инфекциям и другим неблагоприятным воздействиям внешней среды. </w:t>
      </w:r>
    </w:p>
    <w:p w:rsidR="00286D4A" w:rsidRPr="00286D4A" w:rsidRDefault="00286D4A" w:rsidP="00286D4A">
      <w:pPr>
        <w:spacing w:after="0" w:line="240" w:lineRule="auto"/>
        <w:ind w:firstLine="709"/>
        <w:jc w:val="both"/>
        <w:rPr>
          <w:rFonts w:ascii="Times New Roman" w:hAnsi="Times New Roman" w:cs="Times New Roman"/>
          <w:sz w:val="24"/>
          <w:szCs w:val="24"/>
        </w:rPr>
      </w:pPr>
      <w:r w:rsidRPr="00286D4A">
        <w:rPr>
          <w:rFonts w:ascii="Times New Roman" w:hAnsi="Times New Roman" w:cs="Times New Roman"/>
          <w:sz w:val="24"/>
          <w:szCs w:val="24"/>
        </w:rPr>
        <w:t xml:space="preserve">  Всего бесплатным горячим питанием в образовательных организациях МО «Лешуконский муниципальный район» охвачено 265 обучающихся, получающих начальное общее образование.</w:t>
      </w:r>
    </w:p>
    <w:p w:rsidR="00286D4A" w:rsidRPr="00286D4A" w:rsidRDefault="00286D4A" w:rsidP="00286D4A">
      <w:pPr>
        <w:pStyle w:val="afb"/>
        <w:spacing w:after="0" w:line="240" w:lineRule="auto"/>
        <w:ind w:left="0"/>
        <w:contextualSpacing/>
        <w:jc w:val="both"/>
        <w:rPr>
          <w:rFonts w:ascii="Times New Roman" w:hAnsi="Times New Roman" w:cs="Times New Roman"/>
          <w:sz w:val="24"/>
          <w:szCs w:val="24"/>
        </w:rPr>
      </w:pPr>
      <w:r w:rsidRPr="00286D4A">
        <w:rPr>
          <w:rFonts w:ascii="Times New Roman" w:hAnsi="Times New Roman" w:cs="Times New Roman"/>
          <w:sz w:val="24"/>
          <w:szCs w:val="24"/>
        </w:rPr>
        <w:t>Размер финансовых средств, выделяемых на   бесплатное горячее питание обучающихся, получающих начальное общее образование, в муниципальных бюджетных общеобразовательных организациях муниципального образования «Лешуконский муниципальный район»: общий объем бюджетных ассигнований  – 1814,7 тыс.руб., средства федерального бюджета – 1402,3 тыс.руб., средства регионального бюджета – 410,6 тыс.руб., средства районного бюджета – 1,8 тыс.руб.</w:t>
      </w:r>
    </w:p>
    <w:p w:rsidR="00286D4A" w:rsidRPr="00286D4A" w:rsidRDefault="00286D4A" w:rsidP="00286D4A">
      <w:pPr>
        <w:spacing w:after="0" w:line="240" w:lineRule="auto"/>
        <w:ind w:firstLine="709"/>
        <w:jc w:val="both"/>
        <w:rPr>
          <w:rFonts w:ascii="Times New Roman" w:hAnsi="Times New Roman" w:cs="Times New Roman"/>
          <w:sz w:val="24"/>
          <w:szCs w:val="24"/>
        </w:rPr>
      </w:pPr>
      <w:r w:rsidRPr="00286D4A">
        <w:rPr>
          <w:rFonts w:ascii="Times New Roman" w:hAnsi="Times New Roman" w:cs="Times New Roman"/>
          <w:sz w:val="24"/>
          <w:szCs w:val="24"/>
        </w:rPr>
        <w:t>В целом, финансовых средств достаточно, с учетом стоимости 73, 53 руб. в день. Дополнительного финансирования не  требуется.</w:t>
      </w:r>
    </w:p>
    <w:p w:rsidR="00286D4A" w:rsidRPr="00286D4A" w:rsidRDefault="00286D4A" w:rsidP="00286D4A">
      <w:pPr>
        <w:pStyle w:val="afb"/>
        <w:spacing w:after="0" w:line="240" w:lineRule="auto"/>
        <w:ind w:left="0" w:firstLine="709"/>
        <w:jc w:val="both"/>
        <w:rPr>
          <w:rFonts w:ascii="Times New Roman" w:hAnsi="Times New Roman" w:cs="Times New Roman"/>
          <w:sz w:val="24"/>
          <w:szCs w:val="24"/>
        </w:rPr>
      </w:pPr>
      <w:r w:rsidRPr="00286D4A">
        <w:rPr>
          <w:rFonts w:ascii="Times New Roman" w:hAnsi="Times New Roman" w:cs="Times New Roman"/>
          <w:sz w:val="24"/>
          <w:szCs w:val="24"/>
        </w:rPr>
        <w:t>Жалоб со стороны родителей обучающихся по ассортименту продуктового набора, по организации приема пищи обучающихся во время перемен в адрес образовательных организаций и в адрес учредителя не поступало.</w:t>
      </w:r>
    </w:p>
    <w:p w:rsidR="00286D4A" w:rsidRPr="00286D4A" w:rsidRDefault="00286D4A" w:rsidP="00286D4A">
      <w:pPr>
        <w:pStyle w:val="afb"/>
        <w:spacing w:after="0" w:line="240" w:lineRule="auto"/>
        <w:ind w:left="0" w:firstLine="709"/>
        <w:contextualSpacing/>
        <w:jc w:val="both"/>
        <w:rPr>
          <w:rFonts w:ascii="Times New Roman" w:hAnsi="Times New Roman" w:cs="Times New Roman"/>
          <w:sz w:val="24"/>
          <w:szCs w:val="24"/>
        </w:rPr>
      </w:pPr>
      <w:r w:rsidRPr="00286D4A">
        <w:rPr>
          <w:rFonts w:ascii="Times New Roman" w:hAnsi="Times New Roman" w:cs="Times New Roman"/>
          <w:sz w:val="24"/>
          <w:szCs w:val="24"/>
        </w:rPr>
        <w:t>Школьные столовые снабжены всем необходимым оборудованием для питания обучающихся. Состояние материально-технической базы пищеблоков удовлетворительное.</w:t>
      </w:r>
    </w:p>
    <w:p w:rsidR="00286D4A" w:rsidRPr="00286D4A" w:rsidRDefault="00286D4A" w:rsidP="00286D4A">
      <w:pPr>
        <w:spacing w:after="0" w:line="240" w:lineRule="auto"/>
        <w:ind w:firstLine="709"/>
        <w:jc w:val="both"/>
        <w:rPr>
          <w:rFonts w:ascii="Times New Roman" w:hAnsi="Times New Roman" w:cs="Times New Roman"/>
          <w:sz w:val="24"/>
          <w:szCs w:val="24"/>
        </w:rPr>
      </w:pPr>
      <w:r w:rsidRPr="00286D4A">
        <w:rPr>
          <w:rFonts w:ascii="Times New Roman" w:hAnsi="Times New Roman" w:cs="Times New Roman"/>
          <w:sz w:val="24"/>
          <w:szCs w:val="24"/>
        </w:rPr>
        <w:t xml:space="preserve">Качество продуктов питания соответствует требованиям. </w:t>
      </w:r>
    </w:p>
    <w:p w:rsidR="00191D60" w:rsidRPr="00B21763" w:rsidRDefault="00191D60" w:rsidP="00341339">
      <w:pPr>
        <w:spacing w:after="0" w:line="240" w:lineRule="auto"/>
        <w:ind w:firstLine="709"/>
        <w:jc w:val="both"/>
        <w:rPr>
          <w:rFonts w:ascii="Times New Roman" w:hAnsi="Times New Roman" w:cs="Times New Roman"/>
          <w:sz w:val="24"/>
          <w:szCs w:val="24"/>
        </w:rPr>
      </w:pPr>
      <w:r w:rsidRPr="00A92481">
        <w:rPr>
          <w:rFonts w:ascii="Times New Roman" w:hAnsi="Times New Roman" w:cs="Times New Roman"/>
          <w:sz w:val="24"/>
          <w:szCs w:val="24"/>
        </w:rPr>
        <w:t>В общеобразовательных организациях организовано горячее питание как адресное, так и за родительскую плату.</w:t>
      </w:r>
      <w:r w:rsidR="002A6E0E" w:rsidRPr="00A92481">
        <w:rPr>
          <w:rFonts w:ascii="Times New Roman" w:hAnsi="Times New Roman" w:cs="Times New Roman"/>
          <w:sz w:val="24"/>
          <w:szCs w:val="24"/>
        </w:rPr>
        <w:t xml:space="preserve"> За счет средств местного бюджета и благотворительной организации «Красный кр</w:t>
      </w:r>
      <w:r w:rsidR="00FC0B49">
        <w:rPr>
          <w:rFonts w:ascii="Times New Roman" w:hAnsi="Times New Roman" w:cs="Times New Roman"/>
          <w:sz w:val="24"/>
          <w:szCs w:val="24"/>
        </w:rPr>
        <w:t xml:space="preserve">ест» было организовано питание </w:t>
      </w:r>
      <w:r w:rsidR="000F2C21" w:rsidRPr="00246FB3">
        <w:rPr>
          <w:rFonts w:ascii="Times New Roman" w:hAnsi="Times New Roman" w:cs="Times New Roman"/>
          <w:sz w:val="24"/>
          <w:szCs w:val="24"/>
        </w:rPr>
        <w:t>4</w:t>
      </w:r>
      <w:r w:rsidR="00246FB3" w:rsidRPr="00246FB3">
        <w:rPr>
          <w:rFonts w:ascii="Times New Roman" w:hAnsi="Times New Roman" w:cs="Times New Roman"/>
          <w:sz w:val="24"/>
          <w:szCs w:val="24"/>
        </w:rPr>
        <w:t>1</w:t>
      </w:r>
      <w:r w:rsidR="002A6E0E" w:rsidRPr="00A92481">
        <w:rPr>
          <w:rFonts w:ascii="Times New Roman" w:hAnsi="Times New Roman" w:cs="Times New Roman"/>
          <w:sz w:val="24"/>
          <w:szCs w:val="24"/>
        </w:rPr>
        <w:t xml:space="preserve"> </w:t>
      </w:r>
      <w:r w:rsidR="00B21763">
        <w:rPr>
          <w:rFonts w:ascii="Times New Roman" w:hAnsi="Times New Roman" w:cs="Times New Roman"/>
          <w:sz w:val="24"/>
          <w:szCs w:val="24"/>
        </w:rPr>
        <w:t xml:space="preserve">детей из малообеспеченных семей (50 рублей в </w:t>
      </w:r>
      <w:r w:rsidR="00B21763" w:rsidRPr="00B21763">
        <w:rPr>
          <w:rFonts w:ascii="Times New Roman" w:hAnsi="Times New Roman" w:cs="Times New Roman"/>
          <w:sz w:val="24"/>
          <w:szCs w:val="24"/>
        </w:rPr>
        <w:lastRenderedPageBreak/>
        <w:t>день).</w:t>
      </w:r>
      <w:r w:rsidRPr="00B21763">
        <w:rPr>
          <w:rFonts w:ascii="Times New Roman" w:hAnsi="Times New Roman" w:cs="Times New Roman"/>
          <w:sz w:val="24"/>
          <w:szCs w:val="24"/>
        </w:rPr>
        <w:t xml:space="preserve"> </w:t>
      </w:r>
      <w:r w:rsidR="00B032A9" w:rsidRPr="00B21763">
        <w:rPr>
          <w:rFonts w:ascii="Times New Roman" w:hAnsi="Times New Roman" w:cs="Times New Roman"/>
          <w:sz w:val="24"/>
          <w:szCs w:val="24"/>
        </w:rPr>
        <w:t>В интернате стоимость питания в день</w:t>
      </w:r>
      <w:r w:rsidR="000F2C21" w:rsidRPr="00B21763">
        <w:rPr>
          <w:rFonts w:ascii="Times New Roman" w:hAnsi="Times New Roman" w:cs="Times New Roman"/>
          <w:sz w:val="24"/>
          <w:szCs w:val="24"/>
        </w:rPr>
        <w:t xml:space="preserve"> </w:t>
      </w:r>
      <w:r w:rsidR="00246FB3" w:rsidRPr="00B21763">
        <w:rPr>
          <w:rFonts w:ascii="Times New Roman" w:hAnsi="Times New Roman" w:cs="Times New Roman"/>
          <w:sz w:val="24"/>
          <w:szCs w:val="24"/>
        </w:rPr>
        <w:t xml:space="preserve">150 </w:t>
      </w:r>
      <w:r w:rsidR="00B032A9" w:rsidRPr="00B21763">
        <w:rPr>
          <w:rFonts w:ascii="Times New Roman" w:hAnsi="Times New Roman" w:cs="Times New Roman"/>
          <w:sz w:val="24"/>
          <w:szCs w:val="24"/>
        </w:rPr>
        <w:t>р</w:t>
      </w:r>
      <w:r w:rsidR="000F2C21" w:rsidRPr="00B21763">
        <w:rPr>
          <w:rFonts w:ascii="Times New Roman" w:hAnsi="Times New Roman" w:cs="Times New Roman"/>
          <w:sz w:val="24"/>
          <w:szCs w:val="24"/>
        </w:rPr>
        <w:t>ублей</w:t>
      </w:r>
      <w:r w:rsidR="00B032A9" w:rsidRPr="00B21763">
        <w:rPr>
          <w:rFonts w:ascii="Times New Roman" w:hAnsi="Times New Roman" w:cs="Times New Roman"/>
          <w:sz w:val="24"/>
          <w:szCs w:val="24"/>
        </w:rPr>
        <w:t xml:space="preserve">. </w:t>
      </w:r>
      <w:r w:rsidR="00246FB3" w:rsidRPr="00B21763">
        <w:rPr>
          <w:rFonts w:ascii="Times New Roman" w:hAnsi="Times New Roman" w:cs="Times New Roman"/>
          <w:sz w:val="24"/>
          <w:szCs w:val="24"/>
        </w:rPr>
        <w:t xml:space="preserve">31,93 </w:t>
      </w:r>
      <w:r w:rsidR="00894C40" w:rsidRPr="00B21763">
        <w:rPr>
          <w:rFonts w:ascii="Times New Roman" w:hAnsi="Times New Roman" w:cs="Times New Roman"/>
          <w:sz w:val="24"/>
          <w:szCs w:val="24"/>
        </w:rPr>
        <w:t>рублей</w:t>
      </w:r>
      <w:r w:rsidR="00B032A9" w:rsidRPr="00B21763">
        <w:rPr>
          <w:rFonts w:ascii="Times New Roman" w:hAnsi="Times New Roman" w:cs="Times New Roman"/>
          <w:sz w:val="24"/>
          <w:szCs w:val="24"/>
        </w:rPr>
        <w:t xml:space="preserve"> компен</w:t>
      </w:r>
      <w:r w:rsidR="00894C40" w:rsidRPr="00B21763">
        <w:rPr>
          <w:rFonts w:ascii="Times New Roman" w:hAnsi="Times New Roman" w:cs="Times New Roman"/>
          <w:sz w:val="24"/>
          <w:szCs w:val="24"/>
        </w:rPr>
        <w:t>си</w:t>
      </w:r>
      <w:r w:rsidR="00CB465A" w:rsidRPr="00B21763">
        <w:rPr>
          <w:rFonts w:ascii="Times New Roman" w:hAnsi="Times New Roman" w:cs="Times New Roman"/>
          <w:sz w:val="24"/>
          <w:szCs w:val="24"/>
        </w:rPr>
        <w:t>руется из местного бюджета,</w:t>
      </w:r>
      <w:r w:rsidR="00DB42A6" w:rsidRPr="00B21763">
        <w:rPr>
          <w:rFonts w:ascii="Times New Roman" w:hAnsi="Times New Roman" w:cs="Times New Roman"/>
          <w:sz w:val="24"/>
          <w:szCs w:val="24"/>
        </w:rPr>
        <w:t xml:space="preserve"> </w:t>
      </w:r>
      <w:r w:rsidR="00246FB3" w:rsidRPr="00B21763">
        <w:rPr>
          <w:rFonts w:ascii="Times New Roman" w:hAnsi="Times New Roman" w:cs="Times New Roman"/>
          <w:sz w:val="24"/>
          <w:szCs w:val="24"/>
        </w:rPr>
        <w:t>31,93</w:t>
      </w:r>
      <w:r w:rsidR="00894C40" w:rsidRPr="00B21763">
        <w:rPr>
          <w:rFonts w:ascii="Times New Roman" w:hAnsi="Times New Roman" w:cs="Times New Roman"/>
          <w:sz w:val="24"/>
          <w:szCs w:val="24"/>
        </w:rPr>
        <w:t xml:space="preserve"> рублей</w:t>
      </w:r>
      <w:r w:rsidR="00B032A9" w:rsidRPr="00B21763">
        <w:rPr>
          <w:rFonts w:ascii="Times New Roman" w:hAnsi="Times New Roman" w:cs="Times New Roman"/>
          <w:sz w:val="24"/>
          <w:szCs w:val="24"/>
        </w:rPr>
        <w:t xml:space="preserve"> –</w:t>
      </w:r>
      <w:r w:rsidR="00F83A3F" w:rsidRPr="00B21763">
        <w:rPr>
          <w:rFonts w:ascii="Times New Roman" w:hAnsi="Times New Roman" w:cs="Times New Roman"/>
          <w:sz w:val="24"/>
          <w:szCs w:val="24"/>
        </w:rPr>
        <w:t xml:space="preserve"> из областного бюджета,</w:t>
      </w:r>
      <w:r w:rsidR="00B032A9" w:rsidRPr="00B21763">
        <w:rPr>
          <w:rFonts w:ascii="Times New Roman" w:hAnsi="Times New Roman" w:cs="Times New Roman"/>
          <w:sz w:val="24"/>
          <w:szCs w:val="24"/>
        </w:rPr>
        <w:t xml:space="preserve"> </w:t>
      </w:r>
      <w:r w:rsidR="00F83A3F" w:rsidRPr="00B21763">
        <w:rPr>
          <w:rFonts w:ascii="Times New Roman" w:hAnsi="Times New Roman" w:cs="Times New Roman"/>
          <w:sz w:val="24"/>
          <w:szCs w:val="24"/>
        </w:rPr>
        <w:t>о</w:t>
      </w:r>
      <w:r w:rsidR="00B032A9" w:rsidRPr="00B21763">
        <w:rPr>
          <w:rFonts w:ascii="Times New Roman" w:hAnsi="Times New Roman" w:cs="Times New Roman"/>
          <w:sz w:val="24"/>
          <w:szCs w:val="24"/>
        </w:rPr>
        <w:t>стальные средства</w:t>
      </w:r>
      <w:r w:rsidR="006D5265" w:rsidRPr="00B21763">
        <w:rPr>
          <w:rFonts w:ascii="Times New Roman" w:hAnsi="Times New Roman" w:cs="Times New Roman"/>
          <w:sz w:val="24"/>
          <w:szCs w:val="24"/>
        </w:rPr>
        <w:t xml:space="preserve"> – </w:t>
      </w:r>
      <w:r w:rsidR="00246FB3" w:rsidRPr="00B21763">
        <w:rPr>
          <w:rFonts w:ascii="Times New Roman" w:hAnsi="Times New Roman" w:cs="Times New Roman"/>
          <w:sz w:val="24"/>
          <w:szCs w:val="24"/>
        </w:rPr>
        <w:t>86,1</w:t>
      </w:r>
      <w:r w:rsidR="00DB42A6" w:rsidRPr="00B21763">
        <w:rPr>
          <w:rFonts w:ascii="Times New Roman" w:hAnsi="Times New Roman" w:cs="Times New Roman"/>
          <w:sz w:val="24"/>
          <w:szCs w:val="24"/>
        </w:rPr>
        <w:t xml:space="preserve">4 </w:t>
      </w:r>
      <w:r w:rsidR="006D5265" w:rsidRPr="00B21763">
        <w:rPr>
          <w:rFonts w:ascii="Times New Roman" w:hAnsi="Times New Roman" w:cs="Times New Roman"/>
          <w:sz w:val="24"/>
          <w:szCs w:val="24"/>
        </w:rPr>
        <w:t xml:space="preserve"> рублей за счет</w:t>
      </w:r>
      <w:r w:rsidR="00B032A9" w:rsidRPr="00B21763">
        <w:rPr>
          <w:rFonts w:ascii="Times New Roman" w:hAnsi="Times New Roman" w:cs="Times New Roman"/>
          <w:sz w:val="24"/>
          <w:szCs w:val="24"/>
        </w:rPr>
        <w:t xml:space="preserve"> родителей. </w:t>
      </w:r>
    </w:p>
    <w:p w:rsidR="000F0236" w:rsidRPr="00A92481" w:rsidRDefault="000F0236" w:rsidP="00341339">
      <w:pPr>
        <w:spacing w:after="0" w:line="240" w:lineRule="auto"/>
        <w:ind w:firstLine="709"/>
        <w:jc w:val="both"/>
        <w:rPr>
          <w:rFonts w:ascii="Times New Roman" w:hAnsi="Times New Roman" w:cs="Times New Roman"/>
          <w:sz w:val="24"/>
          <w:szCs w:val="24"/>
        </w:rPr>
      </w:pPr>
      <w:r w:rsidRPr="00B21763">
        <w:rPr>
          <w:rFonts w:ascii="Times New Roman" w:hAnsi="Times New Roman" w:cs="Times New Roman"/>
          <w:sz w:val="24"/>
          <w:szCs w:val="24"/>
        </w:rPr>
        <w:t xml:space="preserve">Кроме того, в соответствии с Федеральным законом № 273-ФЗ «Об образовании в Российской Федерации» обеспечено бесплатное  питание для детей с ограниченными возможностям здоровья». Всего </w:t>
      </w:r>
      <w:r w:rsidR="00246FB3" w:rsidRPr="00B21763">
        <w:rPr>
          <w:rFonts w:ascii="Times New Roman" w:hAnsi="Times New Roman" w:cs="Times New Roman"/>
          <w:sz w:val="24"/>
          <w:szCs w:val="24"/>
        </w:rPr>
        <w:t>68 детей</w:t>
      </w:r>
      <w:r w:rsidRPr="00B21763">
        <w:rPr>
          <w:rFonts w:ascii="Times New Roman" w:hAnsi="Times New Roman" w:cs="Times New Roman"/>
          <w:sz w:val="24"/>
          <w:szCs w:val="24"/>
        </w:rPr>
        <w:t xml:space="preserve"> с ограниченными возможностями здоровья получают бесплатное двухразовое питание в размере </w:t>
      </w:r>
      <w:r w:rsidR="00B21763" w:rsidRPr="00B21763">
        <w:rPr>
          <w:rFonts w:ascii="Times New Roman" w:hAnsi="Times New Roman" w:cs="Times New Roman"/>
          <w:sz w:val="24"/>
          <w:szCs w:val="24"/>
        </w:rPr>
        <w:t>56</w:t>
      </w:r>
      <w:r w:rsidRPr="00B21763">
        <w:rPr>
          <w:rFonts w:ascii="Times New Roman" w:hAnsi="Times New Roman" w:cs="Times New Roman"/>
          <w:sz w:val="24"/>
          <w:szCs w:val="24"/>
        </w:rPr>
        <w:t xml:space="preserve"> рублей в день. </w:t>
      </w:r>
      <w:r w:rsidR="00FF6DD2" w:rsidRPr="00B21763">
        <w:rPr>
          <w:rFonts w:ascii="Times New Roman" w:hAnsi="Times New Roman" w:cs="Times New Roman"/>
          <w:sz w:val="24"/>
          <w:szCs w:val="24"/>
        </w:rPr>
        <w:t>Финансовые с</w:t>
      </w:r>
      <w:r w:rsidRPr="00B21763">
        <w:rPr>
          <w:rFonts w:ascii="Times New Roman" w:hAnsi="Times New Roman" w:cs="Times New Roman"/>
          <w:sz w:val="24"/>
          <w:szCs w:val="24"/>
        </w:rPr>
        <w:t>редства предоставлены</w:t>
      </w:r>
      <w:r>
        <w:rPr>
          <w:rFonts w:ascii="Times New Roman" w:hAnsi="Times New Roman" w:cs="Times New Roman"/>
          <w:sz w:val="24"/>
          <w:szCs w:val="24"/>
        </w:rPr>
        <w:t xml:space="preserve"> </w:t>
      </w:r>
      <w:r w:rsidR="00FF6DD2">
        <w:rPr>
          <w:rFonts w:ascii="Times New Roman" w:hAnsi="Times New Roman" w:cs="Times New Roman"/>
          <w:sz w:val="24"/>
          <w:szCs w:val="24"/>
        </w:rPr>
        <w:t>из районного бюджета.</w:t>
      </w:r>
      <w:r>
        <w:rPr>
          <w:rFonts w:ascii="Times New Roman" w:hAnsi="Times New Roman" w:cs="Times New Roman"/>
          <w:sz w:val="24"/>
          <w:szCs w:val="24"/>
        </w:rPr>
        <w:t xml:space="preserve"> </w:t>
      </w:r>
    </w:p>
    <w:p w:rsidR="00191D60" w:rsidRPr="00F65455" w:rsidRDefault="00191D60" w:rsidP="00341339">
      <w:pPr>
        <w:spacing w:after="0" w:line="240" w:lineRule="auto"/>
        <w:ind w:firstLine="709"/>
        <w:jc w:val="both"/>
        <w:rPr>
          <w:rFonts w:ascii="Times New Roman" w:hAnsi="Times New Roman" w:cs="Times New Roman"/>
          <w:sz w:val="24"/>
          <w:szCs w:val="24"/>
        </w:rPr>
      </w:pPr>
      <w:r w:rsidRPr="00F65455">
        <w:rPr>
          <w:rFonts w:ascii="Times New Roman" w:hAnsi="Times New Roman" w:cs="Times New Roman"/>
          <w:sz w:val="24"/>
          <w:szCs w:val="24"/>
        </w:rPr>
        <w:t xml:space="preserve">4.1.4.  Организация режима дня, соблюдение санитарных норм в детских садах проводится также в соответствии с   СанПин. Педагогические работники детских садов систематически, не реже 2-х раз в год, проходят медицинские осмотры. </w:t>
      </w:r>
    </w:p>
    <w:p w:rsidR="00286D4A" w:rsidRDefault="00191D60" w:rsidP="00341339">
      <w:pPr>
        <w:spacing w:after="0" w:line="240" w:lineRule="auto"/>
        <w:ind w:firstLine="709"/>
        <w:jc w:val="both"/>
        <w:rPr>
          <w:rFonts w:ascii="Times New Roman" w:hAnsi="Times New Roman" w:cs="Times New Roman"/>
          <w:sz w:val="24"/>
          <w:szCs w:val="24"/>
        </w:rPr>
      </w:pPr>
      <w:r w:rsidRPr="00F65455">
        <w:rPr>
          <w:rFonts w:ascii="Times New Roman" w:hAnsi="Times New Roman" w:cs="Times New Roman"/>
          <w:sz w:val="24"/>
          <w:szCs w:val="24"/>
        </w:rPr>
        <w:t xml:space="preserve">Обеспечение качества питания проводится также в соответствии с Санитарно-эпидемиологическими  правилами  и нормативами, разработаны новые технологические карты. Составляется меню- требование с указанием выхода блюд для детей разной возрастной категории. </w:t>
      </w:r>
      <w:r w:rsidR="00286D4A">
        <w:rPr>
          <w:rFonts w:ascii="Times New Roman" w:hAnsi="Times New Roman" w:cs="Times New Roman"/>
          <w:sz w:val="24"/>
          <w:szCs w:val="24"/>
        </w:rPr>
        <w:t xml:space="preserve">  </w:t>
      </w:r>
    </w:p>
    <w:p w:rsidR="00191D60" w:rsidRPr="00426EDD" w:rsidRDefault="00191D60" w:rsidP="00341339">
      <w:pPr>
        <w:spacing w:after="0" w:line="240" w:lineRule="auto"/>
        <w:ind w:firstLine="709"/>
        <w:jc w:val="both"/>
        <w:rPr>
          <w:rFonts w:ascii="Times New Roman" w:hAnsi="Times New Roman" w:cs="Times New Roman"/>
          <w:sz w:val="24"/>
          <w:szCs w:val="24"/>
          <w:u w:val="single"/>
        </w:rPr>
      </w:pPr>
      <w:r w:rsidRPr="00426EDD">
        <w:rPr>
          <w:rFonts w:ascii="Times New Roman" w:hAnsi="Times New Roman" w:cs="Times New Roman"/>
          <w:sz w:val="24"/>
          <w:szCs w:val="24"/>
        </w:rPr>
        <w:t xml:space="preserve">4.1.5. </w:t>
      </w:r>
      <w:r w:rsidRPr="00426EDD">
        <w:rPr>
          <w:rFonts w:ascii="Times New Roman" w:hAnsi="Times New Roman" w:cs="Times New Roman"/>
          <w:sz w:val="24"/>
          <w:szCs w:val="24"/>
          <w:u w:val="single"/>
        </w:rPr>
        <w:t>Техническое оснащение, компьютеризация</w:t>
      </w:r>
    </w:p>
    <w:p w:rsidR="00191D60" w:rsidRPr="00426EDD" w:rsidRDefault="00191D60" w:rsidP="00341339">
      <w:pPr>
        <w:autoSpaceDE w:val="0"/>
        <w:autoSpaceDN w:val="0"/>
        <w:adjustRightInd w:val="0"/>
        <w:spacing w:after="0" w:line="240" w:lineRule="auto"/>
        <w:ind w:firstLine="709"/>
        <w:jc w:val="both"/>
        <w:rPr>
          <w:rFonts w:ascii="Times New Roman" w:hAnsi="Times New Roman" w:cs="Times New Roman"/>
          <w:sz w:val="24"/>
          <w:szCs w:val="24"/>
        </w:rPr>
      </w:pPr>
      <w:r w:rsidRPr="00426EDD">
        <w:rPr>
          <w:rFonts w:ascii="Times New Roman" w:hAnsi="Times New Roman" w:cs="Times New Roman"/>
          <w:sz w:val="24"/>
          <w:szCs w:val="24"/>
        </w:rPr>
        <w:t>Новый стандарт образования предполагает развитие современных образовательных технологий, материально-технической и информационной базы образовательных организаций. По состоянию на конец 201</w:t>
      </w:r>
      <w:r w:rsidR="00640C75">
        <w:rPr>
          <w:rFonts w:ascii="Times New Roman" w:hAnsi="Times New Roman" w:cs="Times New Roman"/>
          <w:sz w:val="24"/>
          <w:szCs w:val="24"/>
        </w:rPr>
        <w:t>9-2020</w:t>
      </w:r>
      <w:r w:rsidRPr="00426EDD">
        <w:rPr>
          <w:rFonts w:ascii="Times New Roman" w:hAnsi="Times New Roman" w:cs="Times New Roman"/>
          <w:sz w:val="24"/>
          <w:szCs w:val="24"/>
        </w:rPr>
        <w:t xml:space="preserve"> учебного </w:t>
      </w:r>
      <w:r w:rsidR="00426EDD">
        <w:rPr>
          <w:rFonts w:ascii="Times New Roman" w:hAnsi="Times New Roman" w:cs="Times New Roman"/>
          <w:sz w:val="24"/>
          <w:szCs w:val="24"/>
        </w:rPr>
        <w:t>года в школах района имеется 256</w:t>
      </w:r>
      <w:r w:rsidRPr="00426EDD">
        <w:rPr>
          <w:rFonts w:ascii="Times New Roman" w:hAnsi="Times New Roman" w:cs="Times New Roman"/>
          <w:sz w:val="24"/>
          <w:szCs w:val="24"/>
        </w:rPr>
        <w:t xml:space="preserve"> компь</w:t>
      </w:r>
      <w:r w:rsidR="00426EDD">
        <w:rPr>
          <w:rFonts w:ascii="Times New Roman" w:hAnsi="Times New Roman" w:cs="Times New Roman"/>
          <w:sz w:val="24"/>
          <w:szCs w:val="24"/>
        </w:rPr>
        <w:t>ютеров</w:t>
      </w:r>
      <w:r w:rsidRPr="00426EDD">
        <w:rPr>
          <w:rFonts w:ascii="Times New Roman" w:hAnsi="Times New Roman" w:cs="Times New Roman"/>
          <w:sz w:val="24"/>
          <w:szCs w:val="24"/>
        </w:rPr>
        <w:t xml:space="preserve"> (включая ноутбуки</w:t>
      </w:r>
      <w:r w:rsidR="00426EDD">
        <w:rPr>
          <w:rFonts w:ascii="Times New Roman" w:hAnsi="Times New Roman" w:cs="Times New Roman"/>
          <w:sz w:val="24"/>
          <w:szCs w:val="24"/>
        </w:rPr>
        <w:t xml:space="preserve">). </w:t>
      </w:r>
      <w:r w:rsidRPr="00426EDD">
        <w:rPr>
          <w:rFonts w:ascii="Times New Roman" w:hAnsi="Times New Roman" w:cs="Times New Roman"/>
          <w:sz w:val="24"/>
          <w:szCs w:val="24"/>
        </w:rPr>
        <w:t xml:space="preserve"> В </w:t>
      </w:r>
      <w:r w:rsidR="001B16B1" w:rsidRPr="00426EDD">
        <w:rPr>
          <w:rFonts w:ascii="Times New Roman" w:hAnsi="Times New Roman" w:cs="Times New Roman"/>
          <w:sz w:val="24"/>
          <w:szCs w:val="24"/>
        </w:rPr>
        <w:t xml:space="preserve"> локальную сеть </w:t>
      </w:r>
      <w:r w:rsidRPr="00426EDD">
        <w:rPr>
          <w:rFonts w:ascii="Times New Roman" w:hAnsi="Times New Roman" w:cs="Times New Roman"/>
          <w:sz w:val="24"/>
          <w:szCs w:val="24"/>
        </w:rPr>
        <w:t xml:space="preserve">включены </w:t>
      </w:r>
      <w:r w:rsidR="00426EDD">
        <w:rPr>
          <w:rFonts w:ascii="Times New Roman" w:hAnsi="Times New Roman" w:cs="Times New Roman"/>
          <w:sz w:val="24"/>
          <w:szCs w:val="24"/>
        </w:rPr>
        <w:t>187</w:t>
      </w:r>
      <w:r w:rsidR="001B16B1" w:rsidRPr="00426EDD">
        <w:rPr>
          <w:rFonts w:ascii="Times New Roman" w:hAnsi="Times New Roman" w:cs="Times New Roman"/>
          <w:sz w:val="24"/>
          <w:szCs w:val="24"/>
        </w:rPr>
        <w:t xml:space="preserve"> компьютеров, все они</w:t>
      </w:r>
      <w:r w:rsidRPr="00426EDD">
        <w:rPr>
          <w:rFonts w:ascii="Times New Roman" w:hAnsi="Times New Roman" w:cs="Times New Roman"/>
          <w:sz w:val="24"/>
          <w:szCs w:val="24"/>
        </w:rPr>
        <w:t xml:space="preserve"> имеют выход в Интернет. Школы приобретают документ-камеры. В УСОШ имеется мобильный компьютерный класс</w:t>
      </w:r>
      <w:r w:rsidR="00426EDD">
        <w:rPr>
          <w:rFonts w:ascii="Times New Roman" w:hAnsi="Times New Roman" w:cs="Times New Roman"/>
          <w:sz w:val="24"/>
          <w:szCs w:val="24"/>
        </w:rPr>
        <w:t>, 15 ноутбуков</w:t>
      </w:r>
      <w:r w:rsidRPr="00426EDD">
        <w:rPr>
          <w:rFonts w:ascii="Times New Roman" w:hAnsi="Times New Roman" w:cs="Times New Roman"/>
          <w:sz w:val="24"/>
          <w:szCs w:val="24"/>
        </w:rPr>
        <w:t xml:space="preserve">. </w:t>
      </w:r>
      <w:r w:rsidR="00DB053A">
        <w:rPr>
          <w:rFonts w:ascii="Times New Roman" w:hAnsi="Times New Roman" w:cs="Times New Roman"/>
          <w:sz w:val="24"/>
          <w:szCs w:val="24"/>
        </w:rPr>
        <w:t>На 171 компьютере</w:t>
      </w:r>
      <w:r w:rsidR="00D35647" w:rsidRPr="00426EDD">
        <w:rPr>
          <w:rFonts w:ascii="Times New Roman" w:hAnsi="Times New Roman" w:cs="Times New Roman"/>
          <w:sz w:val="24"/>
          <w:szCs w:val="24"/>
        </w:rPr>
        <w:t xml:space="preserve">, включенных в локальную сеть, </w:t>
      </w:r>
      <w:r w:rsidRPr="00426EDD">
        <w:rPr>
          <w:rFonts w:ascii="Times New Roman" w:hAnsi="Times New Roman" w:cs="Times New Roman"/>
          <w:sz w:val="24"/>
          <w:szCs w:val="24"/>
        </w:rPr>
        <w:t>установлен</w:t>
      </w:r>
      <w:r w:rsidR="00D35647" w:rsidRPr="00426EDD">
        <w:rPr>
          <w:rFonts w:ascii="Times New Roman" w:hAnsi="Times New Roman" w:cs="Times New Roman"/>
          <w:sz w:val="24"/>
          <w:szCs w:val="24"/>
        </w:rPr>
        <w:t xml:space="preserve">а система </w:t>
      </w:r>
      <w:r w:rsidRPr="00426EDD">
        <w:rPr>
          <w:rFonts w:ascii="Times New Roman" w:hAnsi="Times New Roman" w:cs="Times New Roman"/>
          <w:sz w:val="24"/>
          <w:szCs w:val="24"/>
        </w:rPr>
        <w:t>контент-фильтр</w:t>
      </w:r>
      <w:r w:rsidR="00D35647" w:rsidRPr="00426EDD">
        <w:rPr>
          <w:rFonts w:ascii="Times New Roman" w:hAnsi="Times New Roman" w:cs="Times New Roman"/>
          <w:sz w:val="24"/>
          <w:szCs w:val="24"/>
        </w:rPr>
        <w:t>ации</w:t>
      </w:r>
      <w:r w:rsidRPr="00426EDD">
        <w:rPr>
          <w:rFonts w:ascii="Times New Roman" w:hAnsi="Times New Roman" w:cs="Times New Roman"/>
          <w:sz w:val="24"/>
          <w:szCs w:val="24"/>
        </w:rPr>
        <w:t>.  Педагогов, имеющих базовый уровень ИКТ от общего количества учителей, составляет 100%. Количество педагогов, применяющих ИКТ в учебно-воспитательном процессе – 98%. Все образовательные учреждения имеют свои сайты</w:t>
      </w:r>
      <w:r w:rsidR="002A7265">
        <w:rPr>
          <w:rFonts w:ascii="Times New Roman" w:hAnsi="Times New Roman" w:cs="Times New Roman"/>
          <w:sz w:val="24"/>
          <w:szCs w:val="24"/>
        </w:rPr>
        <w:t>.</w:t>
      </w:r>
    </w:p>
    <w:p w:rsidR="00191D60" w:rsidRPr="00F65455" w:rsidRDefault="00191D60" w:rsidP="00341339">
      <w:pPr>
        <w:spacing w:after="0" w:line="240" w:lineRule="auto"/>
        <w:ind w:firstLine="709"/>
        <w:jc w:val="both"/>
        <w:rPr>
          <w:rFonts w:ascii="Times New Roman" w:hAnsi="Times New Roman" w:cs="Times New Roman"/>
          <w:sz w:val="24"/>
          <w:szCs w:val="24"/>
          <w:u w:val="single"/>
        </w:rPr>
      </w:pPr>
      <w:r w:rsidRPr="00F65455">
        <w:rPr>
          <w:rFonts w:ascii="Times New Roman" w:hAnsi="Times New Roman" w:cs="Times New Roman"/>
          <w:sz w:val="24"/>
          <w:szCs w:val="24"/>
          <w:u w:val="single"/>
        </w:rPr>
        <w:t xml:space="preserve">4.1.6.Анализ обеспеченности обучающихся района учебно-методическими комплектами </w:t>
      </w:r>
    </w:p>
    <w:p w:rsidR="00675906" w:rsidRDefault="00191D60" w:rsidP="00341339">
      <w:pPr>
        <w:spacing w:after="0" w:line="240" w:lineRule="auto"/>
        <w:ind w:firstLine="709"/>
        <w:jc w:val="both"/>
        <w:rPr>
          <w:rFonts w:ascii="Times New Roman" w:hAnsi="Times New Roman" w:cs="Times New Roman"/>
          <w:sz w:val="24"/>
          <w:szCs w:val="24"/>
        </w:rPr>
      </w:pPr>
      <w:r w:rsidRPr="00F65455">
        <w:rPr>
          <w:rFonts w:ascii="Times New Roman" w:hAnsi="Times New Roman" w:cs="Times New Roman"/>
          <w:sz w:val="24"/>
          <w:szCs w:val="24"/>
        </w:rPr>
        <w:t>Обеспеченности учебниками образовательных организаций Лешуконско</w:t>
      </w:r>
      <w:r w:rsidR="00412F08" w:rsidRPr="00F65455">
        <w:rPr>
          <w:rFonts w:ascii="Times New Roman" w:hAnsi="Times New Roman" w:cs="Times New Roman"/>
          <w:sz w:val="24"/>
          <w:szCs w:val="24"/>
        </w:rPr>
        <w:t>го района составляет 100%</w:t>
      </w:r>
      <w:r w:rsidR="00BC19E6">
        <w:rPr>
          <w:rFonts w:ascii="Times New Roman" w:hAnsi="Times New Roman" w:cs="Times New Roman"/>
          <w:sz w:val="24"/>
          <w:szCs w:val="24"/>
        </w:rPr>
        <w:t>, в 2019-2020</w:t>
      </w:r>
      <w:r w:rsidRPr="00F65455">
        <w:rPr>
          <w:rFonts w:ascii="Times New Roman" w:hAnsi="Times New Roman" w:cs="Times New Roman"/>
          <w:sz w:val="24"/>
          <w:szCs w:val="24"/>
        </w:rPr>
        <w:t xml:space="preserve"> учебном году заказы учебников шли напрямую от издательств, что уменьшает стоимость учебников, и только некоторые заказы прошли ч</w:t>
      </w:r>
      <w:r w:rsidR="00F65455">
        <w:rPr>
          <w:rFonts w:ascii="Times New Roman" w:hAnsi="Times New Roman" w:cs="Times New Roman"/>
          <w:sz w:val="24"/>
          <w:szCs w:val="24"/>
        </w:rPr>
        <w:t xml:space="preserve">ерез книготорговые точки. </w:t>
      </w:r>
    </w:p>
    <w:p w:rsidR="00412F08" w:rsidRPr="001B16B1" w:rsidRDefault="001B16B1" w:rsidP="00341339">
      <w:pPr>
        <w:spacing w:after="0" w:line="240" w:lineRule="auto"/>
        <w:ind w:firstLine="709"/>
        <w:jc w:val="both"/>
        <w:rPr>
          <w:rFonts w:ascii="Times New Roman" w:hAnsi="Times New Roman" w:cs="Times New Roman"/>
          <w:sz w:val="24"/>
          <w:szCs w:val="24"/>
        </w:rPr>
      </w:pPr>
      <w:r w:rsidRPr="00F65455">
        <w:rPr>
          <w:rFonts w:ascii="Times New Roman" w:hAnsi="Times New Roman" w:cs="Times New Roman"/>
          <w:sz w:val="24"/>
          <w:szCs w:val="24"/>
        </w:rPr>
        <w:t>Все библиотекари ведут большую работу по сохранению учебного фонда, бережному отношению к учебникам, художественной литературе. Художественной литературой фонды не пополняются, денежные средства на это не выделяются. В образовательных организациях Лешуконского района ежегодно проводится инвентаризация учебников.</w:t>
      </w: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191D60" w:rsidRDefault="00191D60"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4.2. КАДРОВЫЙ ПОТЕНЦИАЛ</w:t>
      </w:r>
    </w:p>
    <w:p w:rsidR="00191D60" w:rsidRPr="00191D60" w:rsidRDefault="00191D60" w:rsidP="00341339">
      <w:pPr>
        <w:spacing w:after="0" w:line="240" w:lineRule="auto"/>
        <w:ind w:firstLine="709"/>
        <w:jc w:val="center"/>
        <w:rPr>
          <w:rFonts w:ascii="Times New Roman" w:hAnsi="Times New Roman" w:cs="Times New Roman"/>
          <w:sz w:val="24"/>
          <w:szCs w:val="24"/>
        </w:rPr>
      </w:pPr>
    </w:p>
    <w:p w:rsidR="000513CF" w:rsidRPr="000513CF" w:rsidRDefault="00376D90" w:rsidP="000513CF">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4.2.1</w:t>
      </w:r>
      <w:r w:rsidR="000513CF">
        <w:rPr>
          <w:rFonts w:ascii="Times New Roman" w:hAnsi="Times New Roman" w:cs="Times New Roman"/>
          <w:sz w:val="24"/>
          <w:szCs w:val="24"/>
        </w:rPr>
        <w:t>.</w:t>
      </w:r>
      <w:r w:rsidR="000513CF" w:rsidRPr="000513CF">
        <w:rPr>
          <w:rFonts w:ascii="Times New Roman" w:hAnsi="Times New Roman" w:cs="Times New Roman"/>
          <w:sz w:val="28"/>
          <w:szCs w:val="28"/>
        </w:rPr>
        <w:t xml:space="preserve"> </w:t>
      </w:r>
      <w:r w:rsidR="000513CF" w:rsidRPr="000513CF">
        <w:rPr>
          <w:rFonts w:ascii="Times New Roman" w:hAnsi="Times New Roman" w:cs="Times New Roman"/>
          <w:sz w:val="24"/>
          <w:szCs w:val="24"/>
        </w:rPr>
        <w:t>В образовательных организациях  Лешуконского района  работает 153 педагогических  и руководящих работника. Выполняют обязанности:   директора школ – 5; заместителей директоров 9;  учителей- 92, из них:  учителя начальных классов-26; учителя русского языка  и литературы -11; истории и обществознания- 7; математики-8; информатики-3; физики-4; химии- 2; биологии- 4; географии- 3; иностранного языка – 5; физической культуры- 8;  музыки-2;  технологии 4;  ОБЖ-1;  учителей- логопедов-4; педагогов – психологов -2; воспитателей интернатов, групп продлённого дня -6; педагогов – организаторов- 2; социальных педагогов- 2;  педагогических работников в  СП-ДО- 26; в РЦДОД  работают: педагог дополнительного образования- 5;  педагог- организатор -1; методист-1;  тренер – преподаватель-2</w:t>
      </w:r>
    </w:p>
    <w:p w:rsidR="000513CF" w:rsidRPr="000513CF" w:rsidRDefault="000513CF" w:rsidP="000513CF">
      <w:pPr>
        <w:spacing w:after="0" w:line="240" w:lineRule="auto"/>
        <w:ind w:firstLine="567"/>
        <w:jc w:val="both"/>
        <w:rPr>
          <w:rFonts w:ascii="Times New Roman" w:hAnsi="Times New Roman" w:cs="Times New Roman"/>
          <w:sz w:val="24"/>
          <w:szCs w:val="24"/>
        </w:rPr>
      </w:pPr>
      <w:r w:rsidRPr="000513CF">
        <w:rPr>
          <w:rFonts w:ascii="Times New Roman" w:hAnsi="Times New Roman" w:cs="Times New Roman"/>
          <w:sz w:val="24"/>
          <w:szCs w:val="24"/>
        </w:rPr>
        <w:t xml:space="preserve">  Образовательные организации в основном обеспечены  педагогическими кадрами из 153 педагогов  высшее образование имеют- 109  педагога (71,2%) из них -5 (4,58%) не педагогическое высшее, среднее специальное педагогическое имеют – 39 педагогов (25.49%) .; 5 – среднее специальное не педагогическое образование.</w:t>
      </w:r>
    </w:p>
    <w:p w:rsidR="000513CF" w:rsidRPr="000513CF" w:rsidRDefault="000513CF" w:rsidP="000513CF">
      <w:pPr>
        <w:spacing w:after="0" w:line="240" w:lineRule="auto"/>
        <w:ind w:firstLine="709"/>
        <w:jc w:val="both"/>
        <w:rPr>
          <w:rFonts w:ascii="Times New Roman" w:hAnsi="Times New Roman" w:cs="Times New Roman"/>
          <w:sz w:val="24"/>
          <w:szCs w:val="24"/>
        </w:rPr>
      </w:pPr>
      <w:r w:rsidRPr="000513CF">
        <w:rPr>
          <w:rFonts w:ascii="Times New Roman" w:hAnsi="Times New Roman" w:cs="Times New Roman"/>
          <w:sz w:val="24"/>
          <w:szCs w:val="24"/>
        </w:rPr>
        <w:t xml:space="preserve">Образовательный уровень повышается через заочную форму обучения. В настоящее время обучаются заочно в Архангельском пед.коледже- 2 ч. (2 СП-ДО « Золотая рыбка»). В ВУЗе заочно обучаются 6 педагогов- 1 педагог СП-ДО «Кораблик», 1 педагог СП-ДО « Теремок» , 2 педагога МБОУ «ВСОШ», 2 педагога МБОУ «КСОШ». Закончили обучение в педагогическом колледже  3 </w:t>
      </w:r>
      <w:r w:rsidRPr="000513CF">
        <w:rPr>
          <w:rFonts w:ascii="Times New Roman" w:hAnsi="Times New Roman" w:cs="Times New Roman"/>
          <w:sz w:val="24"/>
          <w:szCs w:val="24"/>
        </w:rPr>
        <w:lastRenderedPageBreak/>
        <w:t>педагога- 2 СП- ДО « Теремок», 1 СП-ДО «Золотая рыбка» МБОУ «ЛСОШ», 1 педагог МБОУ «ЛСОШ» закончил  обучение в  ВУЗЕ.</w:t>
      </w:r>
    </w:p>
    <w:p w:rsidR="000513CF" w:rsidRPr="000513CF" w:rsidRDefault="000513CF" w:rsidP="000513CF">
      <w:pPr>
        <w:spacing w:after="0" w:line="240" w:lineRule="auto"/>
        <w:ind w:firstLine="709"/>
        <w:jc w:val="both"/>
        <w:rPr>
          <w:rFonts w:ascii="Times New Roman" w:hAnsi="Times New Roman" w:cs="Times New Roman"/>
          <w:sz w:val="24"/>
          <w:szCs w:val="24"/>
        </w:rPr>
      </w:pPr>
      <w:r w:rsidRPr="000513CF">
        <w:rPr>
          <w:rFonts w:ascii="Times New Roman" w:hAnsi="Times New Roman" w:cs="Times New Roman"/>
          <w:sz w:val="24"/>
          <w:szCs w:val="24"/>
        </w:rPr>
        <w:t xml:space="preserve">     На 01.08. 2020 года в ОО </w:t>
      </w:r>
      <w:r w:rsidRPr="000513CF">
        <w:rPr>
          <w:rFonts w:ascii="Times New Roman" w:hAnsi="Times New Roman" w:cs="Times New Roman"/>
          <w:b/>
          <w:sz w:val="24"/>
          <w:szCs w:val="24"/>
        </w:rPr>
        <w:t>вакансии</w:t>
      </w:r>
      <w:r w:rsidRPr="000513CF">
        <w:rPr>
          <w:rFonts w:ascii="Times New Roman" w:hAnsi="Times New Roman" w:cs="Times New Roman"/>
          <w:sz w:val="24"/>
          <w:szCs w:val="24"/>
        </w:rPr>
        <w:t>:</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-МБОУ «Койнасская СОШ» -учитель  биологии;</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-учитель русского языка и литературы;</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-учитель химии;</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-учитель ОБЖ;</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-учитель информатики,</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-учитель географии;</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-учитель математики;</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-учитель ОДНК;</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-учитель –логопед, дефектолог;</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-педагог- организатор;</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 xml:space="preserve">                                                 - учитель физики.</w:t>
      </w:r>
    </w:p>
    <w:p w:rsidR="000513CF" w:rsidRPr="000513CF" w:rsidRDefault="000513CF" w:rsidP="000513CF">
      <w:pPr>
        <w:spacing w:after="0" w:line="240" w:lineRule="auto"/>
        <w:jc w:val="both"/>
        <w:rPr>
          <w:rFonts w:ascii="Times New Roman" w:hAnsi="Times New Roman" w:cs="Times New Roman"/>
          <w:sz w:val="24"/>
          <w:szCs w:val="24"/>
        </w:rPr>
      </w:pPr>
      <w:r w:rsidRPr="000513CF">
        <w:rPr>
          <w:rFonts w:ascii="Times New Roman" w:hAnsi="Times New Roman" w:cs="Times New Roman"/>
          <w:sz w:val="24"/>
          <w:szCs w:val="24"/>
        </w:rPr>
        <w:t>МБОУ «Вожгорская СОШ» -  учитель  математики</w:t>
      </w:r>
    </w:p>
    <w:p w:rsidR="00376D90" w:rsidRDefault="00376D90" w:rsidP="000513CF">
      <w:pPr>
        <w:spacing w:after="0" w:line="240" w:lineRule="auto"/>
        <w:jc w:val="both"/>
        <w:rPr>
          <w:rFonts w:ascii="Times New Roman" w:hAnsi="Times New Roman" w:cs="Times New Roman"/>
          <w:sz w:val="24"/>
          <w:szCs w:val="24"/>
        </w:rPr>
      </w:pPr>
      <w:r w:rsidRPr="008558E7">
        <w:rPr>
          <w:rFonts w:ascii="Times New Roman" w:hAnsi="Times New Roman" w:cs="Times New Roman"/>
          <w:sz w:val="24"/>
          <w:szCs w:val="24"/>
        </w:rPr>
        <w:t xml:space="preserve">  </w:t>
      </w:r>
    </w:p>
    <w:p w:rsidR="00376D90" w:rsidRDefault="00376D90" w:rsidP="00341339">
      <w:pPr>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191D60">
        <w:rPr>
          <w:rFonts w:ascii="Times New Roman" w:hAnsi="Times New Roman" w:cs="Times New Roman"/>
          <w:sz w:val="24"/>
          <w:szCs w:val="24"/>
          <w:u w:val="single"/>
        </w:rPr>
        <w:t>4.2.2.Аттестация педагогических работников.</w:t>
      </w:r>
    </w:p>
    <w:p w:rsidR="005D1F0E" w:rsidRPr="005D1F0E" w:rsidRDefault="005D1F0E" w:rsidP="005D1F0E">
      <w:pPr>
        <w:spacing w:after="0" w:line="240" w:lineRule="auto"/>
        <w:jc w:val="both"/>
        <w:rPr>
          <w:rFonts w:ascii="Times New Roman" w:hAnsi="Times New Roman" w:cs="Times New Roman"/>
          <w:bCs/>
          <w:sz w:val="24"/>
          <w:szCs w:val="24"/>
        </w:rPr>
      </w:pPr>
      <w:r w:rsidRPr="005D1F0E">
        <w:rPr>
          <w:rFonts w:ascii="Times New Roman" w:hAnsi="Times New Roman" w:cs="Times New Roman"/>
          <w:bCs/>
          <w:sz w:val="24"/>
          <w:szCs w:val="24"/>
        </w:rPr>
        <w:t xml:space="preserve">В 2019/20 учебном году заявлено на </w:t>
      </w:r>
      <w:r w:rsidRPr="005D1F0E">
        <w:rPr>
          <w:rFonts w:ascii="Times New Roman" w:hAnsi="Times New Roman" w:cs="Times New Roman"/>
          <w:b/>
          <w:bCs/>
          <w:sz w:val="24"/>
          <w:szCs w:val="24"/>
        </w:rPr>
        <w:t>аттестацию</w:t>
      </w:r>
      <w:r w:rsidRPr="005D1F0E">
        <w:rPr>
          <w:rFonts w:ascii="Times New Roman" w:hAnsi="Times New Roman" w:cs="Times New Roman"/>
          <w:bCs/>
          <w:sz w:val="24"/>
          <w:szCs w:val="24"/>
        </w:rPr>
        <w:t xml:space="preserve"> – 23 педагога, прошли аттестацию</w:t>
      </w:r>
      <w:r w:rsidRPr="005D1F0E">
        <w:rPr>
          <w:rFonts w:ascii="Times New Roman" w:hAnsi="Times New Roman" w:cs="Times New Roman"/>
          <w:b/>
          <w:bCs/>
          <w:sz w:val="24"/>
          <w:szCs w:val="24"/>
        </w:rPr>
        <w:t xml:space="preserve">  </w:t>
      </w:r>
      <w:r w:rsidRPr="005D1F0E">
        <w:rPr>
          <w:rFonts w:ascii="Times New Roman" w:hAnsi="Times New Roman" w:cs="Times New Roman"/>
          <w:bCs/>
          <w:sz w:val="24"/>
          <w:szCs w:val="24"/>
        </w:rPr>
        <w:t>17 педагогов  образовательных организаций Лешуконского района, из  них:</w:t>
      </w:r>
    </w:p>
    <w:p w:rsidR="005D1F0E" w:rsidRPr="005D1F0E" w:rsidRDefault="005D1F0E" w:rsidP="005D1F0E">
      <w:pPr>
        <w:pStyle w:val="afb"/>
        <w:numPr>
          <w:ilvl w:val="0"/>
          <w:numId w:val="26"/>
        </w:numPr>
        <w:spacing w:after="0" w:line="240" w:lineRule="auto"/>
        <w:contextualSpacing/>
        <w:jc w:val="both"/>
        <w:rPr>
          <w:rFonts w:ascii="Times New Roman" w:hAnsi="Times New Roman" w:cs="Times New Roman"/>
          <w:bCs/>
          <w:sz w:val="24"/>
          <w:szCs w:val="24"/>
        </w:rPr>
      </w:pPr>
      <w:r w:rsidRPr="005D1F0E">
        <w:rPr>
          <w:rFonts w:ascii="Times New Roman" w:hAnsi="Times New Roman" w:cs="Times New Roman"/>
          <w:bCs/>
          <w:sz w:val="24"/>
          <w:szCs w:val="24"/>
        </w:rPr>
        <w:t>6 педагогов  находится в стадии аттестации;</w:t>
      </w:r>
    </w:p>
    <w:p w:rsidR="005D1F0E" w:rsidRPr="005D1F0E" w:rsidRDefault="005D1F0E" w:rsidP="005D1F0E">
      <w:pPr>
        <w:pStyle w:val="afb"/>
        <w:numPr>
          <w:ilvl w:val="0"/>
          <w:numId w:val="14"/>
        </w:numPr>
        <w:spacing w:after="0" w:line="240" w:lineRule="auto"/>
        <w:contextualSpacing/>
        <w:jc w:val="both"/>
        <w:rPr>
          <w:rFonts w:ascii="Times New Roman" w:hAnsi="Times New Roman" w:cs="Times New Roman"/>
          <w:sz w:val="24"/>
          <w:szCs w:val="24"/>
        </w:rPr>
      </w:pPr>
      <w:r w:rsidRPr="005D1F0E">
        <w:rPr>
          <w:rFonts w:ascii="Times New Roman" w:hAnsi="Times New Roman" w:cs="Times New Roman"/>
          <w:bCs/>
          <w:sz w:val="24"/>
          <w:szCs w:val="24"/>
        </w:rPr>
        <w:t>4 педагога на соответствие  требованиям  предъявленным  к высшей квалификационной категории;</w:t>
      </w:r>
    </w:p>
    <w:p w:rsidR="005D1F0E" w:rsidRPr="005D1F0E" w:rsidRDefault="005D1F0E" w:rsidP="005D1F0E">
      <w:pPr>
        <w:pStyle w:val="afb"/>
        <w:numPr>
          <w:ilvl w:val="0"/>
          <w:numId w:val="14"/>
        </w:numPr>
        <w:spacing w:after="0" w:line="240" w:lineRule="auto"/>
        <w:contextualSpacing/>
        <w:jc w:val="both"/>
        <w:rPr>
          <w:rFonts w:ascii="Times New Roman" w:hAnsi="Times New Roman" w:cs="Times New Roman"/>
          <w:sz w:val="24"/>
          <w:szCs w:val="24"/>
        </w:rPr>
      </w:pPr>
      <w:r w:rsidRPr="005D1F0E">
        <w:rPr>
          <w:rFonts w:ascii="Times New Roman" w:hAnsi="Times New Roman" w:cs="Times New Roman"/>
          <w:bCs/>
          <w:sz w:val="24"/>
          <w:szCs w:val="24"/>
        </w:rPr>
        <w:t>13 педагогов на соответствие требованиям предъявленным  к  первой квалификационной  категории</w:t>
      </w:r>
    </w:p>
    <w:p w:rsidR="005D1F0E" w:rsidRPr="005D1F0E" w:rsidRDefault="005D1F0E" w:rsidP="005D1F0E">
      <w:pPr>
        <w:pStyle w:val="afb"/>
        <w:spacing w:after="0" w:line="240" w:lineRule="auto"/>
        <w:ind w:left="814"/>
        <w:jc w:val="both"/>
        <w:rPr>
          <w:rFonts w:ascii="Times New Roman" w:hAnsi="Times New Roman" w:cs="Times New Roman"/>
          <w:sz w:val="24"/>
          <w:szCs w:val="24"/>
        </w:rPr>
      </w:pPr>
    </w:p>
    <w:p w:rsidR="005D1F0E" w:rsidRPr="005D1F0E" w:rsidRDefault="005D1F0E" w:rsidP="005D1F0E">
      <w:pPr>
        <w:spacing w:after="0" w:line="240" w:lineRule="auto"/>
        <w:jc w:val="both"/>
        <w:rPr>
          <w:rFonts w:ascii="Times New Roman" w:hAnsi="Times New Roman" w:cs="Times New Roman"/>
          <w:sz w:val="24"/>
          <w:szCs w:val="24"/>
        </w:rPr>
      </w:pPr>
      <w:r w:rsidRPr="005D1F0E">
        <w:rPr>
          <w:rFonts w:ascii="Times New Roman" w:eastAsiaTheme="minorHAnsi" w:hAnsi="Times New Roman" w:cs="Times New Roman"/>
          <w:sz w:val="24"/>
          <w:szCs w:val="24"/>
          <w:lang w:eastAsia="en-US"/>
        </w:rPr>
        <w:t xml:space="preserve">        </w:t>
      </w:r>
      <w:r w:rsidRPr="005D1F0E">
        <w:rPr>
          <w:rFonts w:ascii="Times New Roman" w:hAnsi="Times New Roman" w:cs="Times New Roman"/>
          <w:sz w:val="24"/>
          <w:szCs w:val="24"/>
        </w:rPr>
        <w:t xml:space="preserve"> В региональном банке экспертов по аттестации педагогических  кадров по Лешуконскому району  состоят  39 педагогов.  Необходима курсовая подготовка.</w:t>
      </w:r>
    </w:p>
    <w:p w:rsidR="005D1F0E" w:rsidRDefault="005D1F0E" w:rsidP="005D1F0E">
      <w:pPr>
        <w:spacing w:after="0" w:line="240" w:lineRule="auto"/>
        <w:jc w:val="both"/>
        <w:rPr>
          <w:rFonts w:ascii="Times New Roman" w:hAnsi="Times New Roman" w:cs="Times New Roman"/>
          <w:sz w:val="24"/>
          <w:szCs w:val="24"/>
        </w:rPr>
      </w:pPr>
      <w:r w:rsidRPr="005D1F0E">
        <w:rPr>
          <w:rFonts w:ascii="Times New Roman" w:hAnsi="Times New Roman" w:cs="Times New Roman"/>
          <w:sz w:val="24"/>
          <w:szCs w:val="24"/>
        </w:rPr>
        <w:t xml:space="preserve">       Проводится консультирование педагогов по вопросам аттестации в соответствии с  новой методикой оценки профессиональной деятельности педагогических работников организаций, осуществляющих образовательную деятельность на территории Архангельской области.</w:t>
      </w:r>
    </w:p>
    <w:p w:rsidR="00765A1E" w:rsidRPr="00765A1E" w:rsidRDefault="00765A1E" w:rsidP="00765A1E">
      <w:pPr>
        <w:spacing w:after="0" w:line="240" w:lineRule="auto"/>
        <w:ind w:firstLine="426"/>
        <w:jc w:val="both"/>
        <w:rPr>
          <w:rFonts w:ascii="Times New Roman" w:hAnsi="Times New Roman" w:cs="Times New Roman"/>
          <w:sz w:val="24"/>
          <w:szCs w:val="24"/>
        </w:rPr>
      </w:pPr>
      <w:r w:rsidRPr="00765A1E">
        <w:rPr>
          <w:rFonts w:ascii="Times New Roman" w:hAnsi="Times New Roman" w:cs="Times New Roman"/>
          <w:sz w:val="24"/>
          <w:szCs w:val="24"/>
        </w:rPr>
        <w:t>Повышение квалификации через курсовую подготовку  на 2019-2020 учебный  год в АО ИОО было запланировано  57 педагогов. Прошло обучение  53 педагога</w:t>
      </w:r>
      <w:r>
        <w:rPr>
          <w:rFonts w:ascii="Times New Roman" w:hAnsi="Times New Roman" w:cs="Times New Roman"/>
          <w:sz w:val="24"/>
          <w:szCs w:val="24"/>
        </w:rPr>
        <w:t xml:space="preserve"> </w:t>
      </w:r>
      <w:r w:rsidRPr="00765A1E">
        <w:rPr>
          <w:rFonts w:ascii="Times New Roman" w:hAnsi="Times New Roman" w:cs="Times New Roman"/>
          <w:sz w:val="24"/>
          <w:szCs w:val="24"/>
        </w:rPr>
        <w:t>(3- болезнь, 1- отсутствие транспортного сообщения).  С выездом в Архангельск обучились 26 педагогов, 1 педагог прошел профессиональ</w:t>
      </w:r>
      <w:r>
        <w:rPr>
          <w:rFonts w:ascii="Times New Roman" w:hAnsi="Times New Roman" w:cs="Times New Roman"/>
          <w:sz w:val="24"/>
          <w:szCs w:val="24"/>
        </w:rPr>
        <w:t xml:space="preserve">ную переподготовку </w:t>
      </w:r>
      <w:r w:rsidRPr="00765A1E">
        <w:rPr>
          <w:rFonts w:ascii="Times New Roman" w:hAnsi="Times New Roman" w:cs="Times New Roman"/>
          <w:sz w:val="24"/>
          <w:szCs w:val="24"/>
        </w:rPr>
        <w:t xml:space="preserve">«Организация дополнительного образования детей в условиях общеобразовательной организации» кол-во- 600 ч. </w:t>
      </w:r>
      <w:r w:rsidRPr="00765A1E">
        <w:rPr>
          <w:rFonts w:ascii="Times New Roman" w:eastAsia="Times New Roman" w:hAnsi="Times New Roman" w:cs="Times New Roman"/>
          <w:sz w:val="24"/>
          <w:szCs w:val="24"/>
        </w:rPr>
        <w:t>Высшее образование получила Чебыкина А.В., учитель начальных классов МБОУ «Лешуконская СОШ».</w:t>
      </w:r>
    </w:p>
    <w:p w:rsidR="00765A1E" w:rsidRPr="005D1F0E" w:rsidRDefault="00765A1E" w:rsidP="005D1F0E">
      <w:pPr>
        <w:spacing w:after="0" w:line="240" w:lineRule="auto"/>
        <w:jc w:val="both"/>
        <w:rPr>
          <w:rFonts w:ascii="Times New Roman" w:hAnsi="Times New Roman" w:cs="Times New Roman"/>
          <w:sz w:val="24"/>
          <w:szCs w:val="24"/>
        </w:rPr>
      </w:pPr>
    </w:p>
    <w:p w:rsidR="005D1F0E" w:rsidRDefault="005D1F0E" w:rsidP="00341339">
      <w:pPr>
        <w:spacing w:after="0" w:line="240" w:lineRule="auto"/>
        <w:ind w:firstLine="709"/>
        <w:jc w:val="both"/>
        <w:rPr>
          <w:rFonts w:ascii="Times New Roman" w:hAnsi="Times New Roman" w:cs="Times New Roman"/>
          <w:sz w:val="24"/>
          <w:szCs w:val="24"/>
          <w:u w:val="single"/>
        </w:rPr>
      </w:pPr>
    </w:p>
    <w:p w:rsidR="00191D60" w:rsidRPr="00191D60" w:rsidRDefault="00191D60" w:rsidP="00341339">
      <w:pPr>
        <w:spacing w:after="0" w:line="240" w:lineRule="auto"/>
        <w:ind w:firstLine="709"/>
        <w:rPr>
          <w:rFonts w:ascii="Times New Roman" w:hAnsi="Times New Roman" w:cs="Times New Roman"/>
          <w:b/>
          <w:sz w:val="24"/>
          <w:szCs w:val="24"/>
        </w:rPr>
      </w:pPr>
      <w:r w:rsidRPr="00191D60">
        <w:rPr>
          <w:rFonts w:ascii="Times New Roman" w:hAnsi="Times New Roman" w:cs="Times New Roman"/>
          <w:b/>
          <w:sz w:val="24"/>
          <w:szCs w:val="24"/>
        </w:rPr>
        <w:t xml:space="preserve">                    V. Реализация социальной функции образования</w:t>
      </w:r>
    </w:p>
    <w:p w:rsidR="00191D60" w:rsidRPr="00191D60" w:rsidRDefault="00191D60" w:rsidP="00341339">
      <w:pPr>
        <w:spacing w:after="0" w:line="240" w:lineRule="auto"/>
        <w:ind w:firstLine="709"/>
        <w:rPr>
          <w:rFonts w:ascii="Times New Roman" w:hAnsi="Times New Roman" w:cs="Times New Roman"/>
          <w:sz w:val="24"/>
          <w:szCs w:val="24"/>
        </w:rPr>
      </w:pPr>
    </w:p>
    <w:p w:rsidR="00191D60" w:rsidRPr="00F6361E" w:rsidRDefault="00191D60" w:rsidP="00341339">
      <w:pPr>
        <w:spacing w:after="0" w:line="240" w:lineRule="auto"/>
        <w:ind w:firstLine="709"/>
        <w:jc w:val="center"/>
        <w:rPr>
          <w:rFonts w:ascii="Times New Roman" w:hAnsi="Times New Roman" w:cs="Times New Roman"/>
          <w:sz w:val="24"/>
          <w:szCs w:val="24"/>
        </w:rPr>
      </w:pPr>
      <w:r w:rsidRPr="00F6361E">
        <w:rPr>
          <w:rFonts w:ascii="Times New Roman" w:hAnsi="Times New Roman" w:cs="Times New Roman"/>
          <w:sz w:val="24"/>
          <w:szCs w:val="24"/>
        </w:rPr>
        <w:t>5.1.ОРГАНИЗАЦИЯ ОТДЫХА И ЗАНЯТОСТИ  ОБУЧАЮЩИХСЯ В КАНИКУЛЯРНОЕ ВРЕМЯ</w:t>
      </w:r>
    </w:p>
    <w:p w:rsidR="00191D60" w:rsidRPr="001917DC" w:rsidRDefault="00191D60" w:rsidP="00341339">
      <w:pPr>
        <w:spacing w:after="0" w:line="240" w:lineRule="auto"/>
        <w:ind w:firstLine="709"/>
        <w:rPr>
          <w:rFonts w:ascii="Times New Roman" w:hAnsi="Times New Roman" w:cs="Times New Roman"/>
          <w:sz w:val="24"/>
          <w:szCs w:val="24"/>
          <w:highlight w:val="yellow"/>
        </w:rPr>
      </w:pPr>
    </w:p>
    <w:p w:rsidR="006F2B74" w:rsidRDefault="00853F76" w:rsidP="00341339">
      <w:pPr>
        <w:spacing w:after="0" w:line="240" w:lineRule="auto"/>
        <w:ind w:firstLine="709"/>
        <w:jc w:val="both"/>
        <w:rPr>
          <w:rFonts w:ascii="Times New Roman" w:hAnsi="Times New Roman" w:cs="Times New Roman"/>
          <w:sz w:val="24"/>
          <w:szCs w:val="24"/>
        </w:rPr>
      </w:pPr>
      <w:r w:rsidRPr="008962E7">
        <w:rPr>
          <w:rFonts w:ascii="Times New Roman" w:hAnsi="Times New Roman" w:cs="Times New Roman"/>
          <w:sz w:val="24"/>
          <w:szCs w:val="24"/>
        </w:rPr>
        <w:t xml:space="preserve">Важной составляющей укрепления здоровья обучающихся является организация отдыха, оздоровления и занятости несовершеннолетних в летний период. </w:t>
      </w:r>
    </w:p>
    <w:p w:rsidR="006F2B74" w:rsidRPr="006F2B74" w:rsidRDefault="006F2B74" w:rsidP="006F2B74">
      <w:pPr>
        <w:spacing w:after="0" w:line="240" w:lineRule="auto"/>
        <w:ind w:firstLine="708"/>
        <w:jc w:val="both"/>
        <w:rPr>
          <w:rFonts w:ascii="Times New Roman" w:hAnsi="Times New Roman" w:cs="Times New Roman"/>
          <w:sz w:val="24"/>
          <w:szCs w:val="24"/>
        </w:rPr>
      </w:pPr>
      <w:r w:rsidRPr="006F2B74">
        <w:rPr>
          <w:rFonts w:ascii="Times New Roman" w:hAnsi="Times New Roman" w:cs="Times New Roman"/>
          <w:sz w:val="24"/>
          <w:szCs w:val="24"/>
        </w:rPr>
        <w:t xml:space="preserve">На территории МО в течение года велась  подготовка к открытию лагерей с дневным пребыванием детей. 6 ЛДП с охватом 268 детей (АППГ-284 ребенка). </w:t>
      </w:r>
    </w:p>
    <w:p w:rsidR="006F2B74" w:rsidRPr="006F2B74" w:rsidRDefault="006F2B74" w:rsidP="006F2B74">
      <w:pPr>
        <w:spacing w:after="0" w:line="240" w:lineRule="auto"/>
        <w:jc w:val="both"/>
        <w:rPr>
          <w:rFonts w:ascii="Times New Roman" w:hAnsi="Times New Roman" w:cs="Times New Roman"/>
          <w:sz w:val="24"/>
          <w:szCs w:val="24"/>
        </w:rPr>
      </w:pPr>
      <w:r w:rsidRPr="006F2B74">
        <w:rPr>
          <w:rFonts w:ascii="Times New Roman" w:hAnsi="Times New Roman" w:cs="Times New Roman"/>
          <w:sz w:val="24"/>
          <w:szCs w:val="24"/>
        </w:rPr>
        <w:t>За период подготовки к летней кампании проведена большая работа:</w:t>
      </w:r>
    </w:p>
    <w:p w:rsidR="006F2B74" w:rsidRPr="006F2B74" w:rsidRDefault="006F2B74" w:rsidP="006F2B74">
      <w:pPr>
        <w:spacing w:after="0" w:line="240" w:lineRule="auto"/>
        <w:jc w:val="both"/>
        <w:rPr>
          <w:rFonts w:ascii="Times New Roman" w:hAnsi="Times New Roman" w:cs="Times New Roman"/>
          <w:sz w:val="24"/>
          <w:szCs w:val="24"/>
        </w:rPr>
      </w:pPr>
      <w:r w:rsidRPr="006F2B74">
        <w:rPr>
          <w:rFonts w:ascii="Times New Roman" w:hAnsi="Times New Roman" w:cs="Times New Roman"/>
          <w:sz w:val="24"/>
          <w:szCs w:val="24"/>
        </w:rPr>
        <w:t>- заключены договоры с поставщиками продовольственного сырья и пищевых продуктов;</w:t>
      </w:r>
    </w:p>
    <w:p w:rsidR="006F2B74" w:rsidRPr="006F2B74" w:rsidRDefault="006F2B74" w:rsidP="006F2B74">
      <w:pPr>
        <w:spacing w:after="0" w:line="240" w:lineRule="auto"/>
        <w:jc w:val="both"/>
        <w:rPr>
          <w:rFonts w:ascii="Times New Roman" w:hAnsi="Times New Roman" w:cs="Times New Roman"/>
          <w:sz w:val="24"/>
          <w:szCs w:val="24"/>
        </w:rPr>
      </w:pPr>
      <w:r w:rsidRPr="006F2B74">
        <w:rPr>
          <w:rFonts w:ascii="Times New Roman" w:hAnsi="Times New Roman" w:cs="Times New Roman"/>
          <w:sz w:val="24"/>
          <w:szCs w:val="24"/>
        </w:rPr>
        <w:t>- ответственными сотрудниками за дератизационные мероприятия в ЛДП изучены методические рекомендации и пройдены тестовые задания в Центре  гигиены и эпидемиологии в Архангельской области;</w:t>
      </w:r>
    </w:p>
    <w:p w:rsidR="006F2B74" w:rsidRPr="006F2B74" w:rsidRDefault="006F2B74" w:rsidP="006F2B74">
      <w:pPr>
        <w:spacing w:after="0" w:line="240" w:lineRule="auto"/>
        <w:jc w:val="both"/>
        <w:rPr>
          <w:rFonts w:ascii="Times New Roman" w:hAnsi="Times New Roman" w:cs="Times New Roman"/>
          <w:sz w:val="24"/>
          <w:szCs w:val="24"/>
        </w:rPr>
      </w:pPr>
      <w:r w:rsidRPr="006F2B74">
        <w:rPr>
          <w:rFonts w:ascii="Times New Roman" w:hAnsi="Times New Roman" w:cs="Times New Roman"/>
          <w:sz w:val="24"/>
          <w:szCs w:val="24"/>
        </w:rPr>
        <w:lastRenderedPageBreak/>
        <w:t>- все работники прошли гигиеническое обучение и медицинские осмотры;</w:t>
      </w:r>
    </w:p>
    <w:p w:rsidR="006F2B74" w:rsidRPr="006F2B74" w:rsidRDefault="006F2B74" w:rsidP="006F2B74">
      <w:pPr>
        <w:spacing w:after="0" w:line="240" w:lineRule="auto"/>
        <w:jc w:val="both"/>
        <w:rPr>
          <w:rFonts w:ascii="Times New Roman" w:hAnsi="Times New Roman" w:cs="Times New Roman"/>
          <w:sz w:val="24"/>
          <w:szCs w:val="24"/>
        </w:rPr>
      </w:pPr>
      <w:r w:rsidRPr="006F2B74">
        <w:rPr>
          <w:rFonts w:ascii="Times New Roman" w:hAnsi="Times New Roman" w:cs="Times New Roman"/>
          <w:sz w:val="24"/>
          <w:szCs w:val="24"/>
        </w:rPr>
        <w:t>- проведены инструктажи по правилам пожарной безопасности;</w:t>
      </w:r>
    </w:p>
    <w:p w:rsidR="006F2B74" w:rsidRPr="006F2B74" w:rsidRDefault="006F2B74" w:rsidP="006F2B74">
      <w:pPr>
        <w:spacing w:after="0" w:line="240" w:lineRule="auto"/>
        <w:jc w:val="both"/>
        <w:rPr>
          <w:rFonts w:ascii="Times New Roman" w:hAnsi="Times New Roman" w:cs="Times New Roman"/>
          <w:sz w:val="24"/>
          <w:szCs w:val="24"/>
        </w:rPr>
      </w:pPr>
      <w:r w:rsidRPr="006F2B74">
        <w:rPr>
          <w:rFonts w:ascii="Times New Roman" w:hAnsi="Times New Roman" w:cs="Times New Roman"/>
          <w:sz w:val="24"/>
          <w:szCs w:val="24"/>
        </w:rPr>
        <w:t>- 19 работников готовы пройти вирусологическое исследование  на антигены рота и нора вирусы;</w:t>
      </w:r>
    </w:p>
    <w:p w:rsidR="006F2B74" w:rsidRPr="006F2B74" w:rsidRDefault="006F2B74" w:rsidP="006F2B74">
      <w:pPr>
        <w:spacing w:after="0" w:line="240" w:lineRule="auto"/>
        <w:jc w:val="both"/>
        <w:rPr>
          <w:rFonts w:ascii="Times New Roman" w:hAnsi="Times New Roman" w:cs="Times New Roman"/>
          <w:sz w:val="24"/>
          <w:szCs w:val="24"/>
        </w:rPr>
      </w:pPr>
      <w:r w:rsidRPr="006F2B74">
        <w:rPr>
          <w:rFonts w:ascii="Times New Roman" w:hAnsi="Times New Roman" w:cs="Times New Roman"/>
          <w:sz w:val="24"/>
          <w:szCs w:val="24"/>
        </w:rPr>
        <w:t>- получены санитарно-эпидемиологические заключения.</w:t>
      </w:r>
    </w:p>
    <w:p w:rsidR="006F2B74" w:rsidRDefault="006F2B74" w:rsidP="006F2B74">
      <w:pPr>
        <w:spacing w:after="0" w:line="240" w:lineRule="auto"/>
        <w:ind w:firstLine="708"/>
        <w:jc w:val="both"/>
        <w:rPr>
          <w:rFonts w:ascii="Times New Roman" w:hAnsi="Times New Roman" w:cs="Times New Roman"/>
          <w:sz w:val="24"/>
          <w:szCs w:val="24"/>
        </w:rPr>
      </w:pPr>
      <w:r w:rsidRPr="006F2B74">
        <w:rPr>
          <w:rFonts w:ascii="Times New Roman" w:hAnsi="Times New Roman" w:cs="Times New Roman"/>
          <w:sz w:val="24"/>
          <w:szCs w:val="24"/>
        </w:rPr>
        <w:t xml:space="preserve">В стационарных лагерях дети не отдыхали, документы на выдачу сертификатов не принимались в связи с пандемией. </w:t>
      </w:r>
    </w:p>
    <w:p w:rsidR="00853F76" w:rsidRDefault="00853F76" w:rsidP="00341339">
      <w:pPr>
        <w:spacing w:after="0" w:line="240" w:lineRule="auto"/>
        <w:ind w:firstLine="709"/>
        <w:jc w:val="both"/>
        <w:rPr>
          <w:rFonts w:ascii="Times New Roman" w:hAnsi="Times New Roman" w:cs="Times New Roman"/>
          <w:sz w:val="24"/>
          <w:szCs w:val="24"/>
        </w:rPr>
      </w:pPr>
      <w:r w:rsidRPr="008962E7">
        <w:rPr>
          <w:rFonts w:ascii="Times New Roman" w:hAnsi="Times New Roman" w:cs="Times New Roman"/>
          <w:sz w:val="24"/>
          <w:szCs w:val="24"/>
        </w:rPr>
        <w:t xml:space="preserve">Всем лагерям с дневным пребыванием детей своевременно выданы заключения о соответствии лагерей требованиям СанПиН 2.4.4.2599-10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имеются акты приемки лагерей, уведомления об открытии, экспертные заключения о соответствии  СанПиН вида деятельности: здания, строения, сооружения, помещения, оборудование и иное имущество, используемые для осуществления деятельности по организации отдыха и оздоровления. </w:t>
      </w:r>
    </w:p>
    <w:p w:rsidR="00191D60" w:rsidRPr="00853F76" w:rsidRDefault="00191D60" w:rsidP="00341339">
      <w:pPr>
        <w:autoSpaceDE w:val="0"/>
        <w:autoSpaceDN w:val="0"/>
        <w:adjustRightInd w:val="0"/>
        <w:spacing w:after="0" w:line="240" w:lineRule="auto"/>
        <w:ind w:firstLine="709"/>
        <w:jc w:val="both"/>
        <w:rPr>
          <w:rFonts w:ascii="Times New Roman" w:hAnsi="Times New Roman" w:cs="Times New Roman"/>
          <w:sz w:val="24"/>
          <w:szCs w:val="24"/>
        </w:rPr>
      </w:pPr>
    </w:p>
    <w:p w:rsidR="00191D60" w:rsidRPr="000B4016" w:rsidRDefault="00191D60" w:rsidP="00341339">
      <w:pPr>
        <w:autoSpaceDE w:val="0"/>
        <w:autoSpaceDN w:val="0"/>
        <w:adjustRightInd w:val="0"/>
        <w:spacing w:after="0" w:line="240" w:lineRule="auto"/>
        <w:ind w:firstLine="709"/>
        <w:jc w:val="both"/>
        <w:rPr>
          <w:rFonts w:ascii="Times New Roman" w:hAnsi="Times New Roman" w:cs="Times New Roman"/>
          <w:sz w:val="24"/>
          <w:szCs w:val="24"/>
        </w:rPr>
      </w:pPr>
      <w:r w:rsidRPr="008B3B3D">
        <w:rPr>
          <w:rFonts w:ascii="Times New Roman" w:hAnsi="Times New Roman" w:cs="Times New Roman"/>
          <w:sz w:val="24"/>
          <w:szCs w:val="24"/>
        </w:rPr>
        <w:t xml:space="preserve"> </w:t>
      </w:r>
      <w:r w:rsidRPr="000B4016">
        <w:rPr>
          <w:rFonts w:ascii="Times New Roman" w:hAnsi="Times New Roman" w:cs="Times New Roman"/>
          <w:sz w:val="24"/>
          <w:szCs w:val="24"/>
        </w:rPr>
        <w:t>5.2.ПРОФИЛАКТИКА И ПРЕДУПРЕЖДЕНИЕ БЕЗНАДЗОРНОСТИ И ПРАВОНАРУШЕНИЙ СРЕДИ ДЕТЕЙ И ПОДРОСТКОВ, УПОТРЕБЛЕНИЯ ПАВ</w:t>
      </w:r>
    </w:p>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 xml:space="preserve">5.2.1. Профилактика и предупреждение безнадзорности и правонарушений среди детей и подростков организованы в соответствии с  Комплексным планом мероприятий по выполнению ФЗ №120 от </w:t>
      </w:r>
      <w:smartTag w:uri="urn:schemas-microsoft-com:office:smarttags" w:element="metricconverter">
        <w:smartTagPr>
          <w:attr w:name="ProductID" w:val="24.1999 г"/>
        </w:smartTagPr>
        <w:r w:rsidRPr="000B4016">
          <w:rPr>
            <w:rFonts w:ascii="Times New Roman" w:hAnsi="Times New Roman" w:cs="Times New Roman"/>
            <w:sz w:val="24"/>
            <w:szCs w:val="24"/>
          </w:rPr>
          <w:t>24.1999 г</w:t>
        </w:r>
      </w:smartTag>
      <w:r w:rsidRPr="000B4016">
        <w:rPr>
          <w:rFonts w:ascii="Times New Roman" w:hAnsi="Times New Roman" w:cs="Times New Roman"/>
          <w:sz w:val="24"/>
          <w:szCs w:val="24"/>
        </w:rPr>
        <w:t>. «Об основах системы профилактики безнадзорности и правонарушений несовершеннолетних» управления образования администрации МО «Лешуконский муници</w:t>
      </w:r>
      <w:r w:rsidR="000B4016" w:rsidRPr="000B4016">
        <w:rPr>
          <w:rFonts w:ascii="Times New Roman" w:hAnsi="Times New Roman" w:cs="Times New Roman"/>
          <w:sz w:val="24"/>
          <w:szCs w:val="24"/>
        </w:rPr>
        <w:t>пальный район» на 2017-2021 годы</w:t>
      </w:r>
      <w:r w:rsidRPr="000B4016">
        <w:rPr>
          <w:rFonts w:ascii="Times New Roman" w:hAnsi="Times New Roman" w:cs="Times New Roman"/>
          <w:sz w:val="24"/>
          <w:szCs w:val="24"/>
        </w:rPr>
        <w:t>». Во всех образовательных учреждениях имеются подпрограммы, разделы в программах по профилактике правонарушений несовершеннолетних.</w:t>
      </w:r>
    </w:p>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Деятельность по данному направлению осуществляется через систему мероприятий:</w:t>
      </w:r>
    </w:p>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 xml:space="preserve">Реализация профилактических программ и методик, направленных на формирование законопослушного поведения через региональную программу  «Правовое просвещение и формирование основ законопослушного поведения обучающихся 1-11 классов образовательных организаций» осуществляется во всех образовательных организациях района со 100% охватом. </w:t>
      </w:r>
    </w:p>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Реализуются учебные программы и методики по профилактике ПАВ, формированию ЗОЖ (факультативные, элективные курсы и так далее) во всех образовательных учреждениях и в них охват – 738 человека</w:t>
      </w:r>
      <w:r w:rsidR="00DB5274">
        <w:rPr>
          <w:rFonts w:ascii="Times New Roman" w:hAnsi="Times New Roman" w:cs="Times New Roman"/>
          <w:sz w:val="24"/>
          <w:szCs w:val="24"/>
        </w:rPr>
        <w:t>)</w:t>
      </w:r>
      <w:r w:rsidRPr="000B4016">
        <w:rPr>
          <w:rFonts w:ascii="Times New Roman" w:hAnsi="Times New Roman" w:cs="Times New Roman"/>
          <w:sz w:val="24"/>
          <w:szCs w:val="24"/>
        </w:rPr>
        <w:t>.</w:t>
      </w:r>
    </w:p>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Работают Советы по профилактике правонарушений и беспризорности среди несовершеннолетних в ряде школ (МБОУ «ЛСОШ» и МБОУ «УСОШ»). Вопросы профилактики рассматриваются на заседаниях родительского всеобуча, педсоветах, родительских собраниях. Во всех школах оформлены правовые уголки.</w:t>
      </w:r>
    </w:p>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Занятость детей, стоящих на учете в ПДН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3"/>
        <w:gridCol w:w="2366"/>
        <w:gridCol w:w="2409"/>
        <w:gridCol w:w="2453"/>
      </w:tblGrid>
      <w:tr w:rsidR="0051200E" w:rsidRPr="000B4016" w:rsidTr="00297352">
        <w:tc>
          <w:tcPr>
            <w:tcW w:w="234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Учебный год</w:t>
            </w:r>
          </w:p>
        </w:tc>
        <w:tc>
          <w:tcPr>
            <w:tcW w:w="2366"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Кол-во учащихся, состоящих на учете</w:t>
            </w:r>
          </w:p>
        </w:tc>
        <w:tc>
          <w:tcPr>
            <w:tcW w:w="2409"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Кол-во учащихся, охваченных доп. образованием</w:t>
            </w:r>
          </w:p>
        </w:tc>
        <w:tc>
          <w:tcPr>
            <w:tcW w:w="245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 охваченных дополнительным образованием</w:t>
            </w:r>
          </w:p>
        </w:tc>
      </w:tr>
      <w:tr w:rsidR="0051200E" w:rsidRPr="000B4016" w:rsidTr="00297352">
        <w:tc>
          <w:tcPr>
            <w:tcW w:w="234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2012-2013</w:t>
            </w:r>
          </w:p>
        </w:tc>
        <w:tc>
          <w:tcPr>
            <w:tcW w:w="2366"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19</w:t>
            </w:r>
          </w:p>
        </w:tc>
        <w:tc>
          <w:tcPr>
            <w:tcW w:w="2409"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14</w:t>
            </w:r>
          </w:p>
        </w:tc>
        <w:tc>
          <w:tcPr>
            <w:tcW w:w="245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74</w:t>
            </w:r>
          </w:p>
        </w:tc>
      </w:tr>
      <w:tr w:rsidR="0051200E" w:rsidRPr="000B4016" w:rsidTr="00297352">
        <w:tc>
          <w:tcPr>
            <w:tcW w:w="234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2013-2014</w:t>
            </w:r>
          </w:p>
        </w:tc>
        <w:tc>
          <w:tcPr>
            <w:tcW w:w="2366"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15</w:t>
            </w:r>
          </w:p>
        </w:tc>
        <w:tc>
          <w:tcPr>
            <w:tcW w:w="2409"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11</w:t>
            </w:r>
          </w:p>
        </w:tc>
        <w:tc>
          <w:tcPr>
            <w:tcW w:w="245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73</w:t>
            </w:r>
          </w:p>
        </w:tc>
      </w:tr>
      <w:tr w:rsidR="0051200E" w:rsidRPr="000B4016" w:rsidTr="00297352">
        <w:tc>
          <w:tcPr>
            <w:tcW w:w="234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2014-2015</w:t>
            </w:r>
          </w:p>
        </w:tc>
        <w:tc>
          <w:tcPr>
            <w:tcW w:w="2366"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15</w:t>
            </w:r>
          </w:p>
        </w:tc>
        <w:tc>
          <w:tcPr>
            <w:tcW w:w="2409"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8</w:t>
            </w:r>
          </w:p>
        </w:tc>
        <w:tc>
          <w:tcPr>
            <w:tcW w:w="245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53</w:t>
            </w:r>
          </w:p>
        </w:tc>
      </w:tr>
      <w:tr w:rsidR="0051200E" w:rsidRPr="000B4016" w:rsidTr="00297352">
        <w:tc>
          <w:tcPr>
            <w:tcW w:w="234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2015-2016</w:t>
            </w:r>
          </w:p>
        </w:tc>
        <w:tc>
          <w:tcPr>
            <w:tcW w:w="2366"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15</w:t>
            </w:r>
          </w:p>
        </w:tc>
        <w:tc>
          <w:tcPr>
            <w:tcW w:w="2409"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7</w:t>
            </w:r>
          </w:p>
        </w:tc>
        <w:tc>
          <w:tcPr>
            <w:tcW w:w="245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47</w:t>
            </w:r>
          </w:p>
        </w:tc>
      </w:tr>
      <w:tr w:rsidR="0051200E" w:rsidRPr="000B4016" w:rsidTr="00297352">
        <w:tc>
          <w:tcPr>
            <w:tcW w:w="234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2016-2017</w:t>
            </w:r>
          </w:p>
        </w:tc>
        <w:tc>
          <w:tcPr>
            <w:tcW w:w="2366"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19</w:t>
            </w:r>
          </w:p>
        </w:tc>
        <w:tc>
          <w:tcPr>
            <w:tcW w:w="2409"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17</w:t>
            </w:r>
          </w:p>
        </w:tc>
        <w:tc>
          <w:tcPr>
            <w:tcW w:w="2453" w:type="dxa"/>
            <w:tcBorders>
              <w:top w:val="single" w:sz="4" w:space="0" w:color="auto"/>
              <w:left w:val="single" w:sz="4" w:space="0" w:color="auto"/>
              <w:bottom w:val="single" w:sz="4" w:space="0" w:color="auto"/>
              <w:right w:val="single" w:sz="4" w:space="0" w:color="auto"/>
            </w:tcBorders>
            <w:hideMark/>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100</w:t>
            </w:r>
          </w:p>
        </w:tc>
      </w:tr>
      <w:tr w:rsidR="0051200E" w:rsidRPr="001917DC" w:rsidTr="00297352">
        <w:tc>
          <w:tcPr>
            <w:tcW w:w="2343" w:type="dxa"/>
            <w:tcBorders>
              <w:top w:val="single" w:sz="4" w:space="0" w:color="auto"/>
              <w:left w:val="single" w:sz="4" w:space="0" w:color="auto"/>
              <w:bottom w:val="single" w:sz="4" w:space="0" w:color="auto"/>
              <w:right w:val="single" w:sz="4" w:space="0" w:color="auto"/>
            </w:tcBorders>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2017-2018</w:t>
            </w:r>
          </w:p>
        </w:tc>
        <w:tc>
          <w:tcPr>
            <w:tcW w:w="2366" w:type="dxa"/>
            <w:tcBorders>
              <w:top w:val="single" w:sz="4" w:space="0" w:color="auto"/>
              <w:left w:val="single" w:sz="4" w:space="0" w:color="auto"/>
              <w:bottom w:val="single" w:sz="4" w:space="0" w:color="auto"/>
              <w:right w:val="single" w:sz="4" w:space="0" w:color="auto"/>
            </w:tcBorders>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29</w:t>
            </w:r>
          </w:p>
        </w:tc>
        <w:tc>
          <w:tcPr>
            <w:tcW w:w="2409" w:type="dxa"/>
            <w:tcBorders>
              <w:top w:val="single" w:sz="4" w:space="0" w:color="auto"/>
              <w:left w:val="single" w:sz="4" w:space="0" w:color="auto"/>
              <w:bottom w:val="single" w:sz="4" w:space="0" w:color="auto"/>
              <w:right w:val="single" w:sz="4" w:space="0" w:color="auto"/>
            </w:tcBorders>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28</w:t>
            </w:r>
          </w:p>
        </w:tc>
        <w:tc>
          <w:tcPr>
            <w:tcW w:w="2453" w:type="dxa"/>
            <w:tcBorders>
              <w:top w:val="single" w:sz="4" w:space="0" w:color="auto"/>
              <w:left w:val="single" w:sz="4" w:space="0" w:color="auto"/>
              <w:bottom w:val="single" w:sz="4" w:space="0" w:color="auto"/>
              <w:right w:val="single" w:sz="4" w:space="0" w:color="auto"/>
            </w:tcBorders>
          </w:tcPr>
          <w:p w:rsidR="0051200E" w:rsidRPr="000B4016" w:rsidRDefault="0051200E" w:rsidP="00341339">
            <w:pPr>
              <w:tabs>
                <w:tab w:val="left" w:pos="540"/>
              </w:tabs>
              <w:spacing w:after="0" w:line="240" w:lineRule="auto"/>
              <w:ind w:firstLine="709"/>
              <w:jc w:val="both"/>
              <w:rPr>
                <w:rFonts w:ascii="Times New Roman" w:hAnsi="Times New Roman" w:cs="Times New Roman"/>
                <w:sz w:val="24"/>
                <w:szCs w:val="24"/>
              </w:rPr>
            </w:pPr>
            <w:r w:rsidRPr="000B4016">
              <w:rPr>
                <w:rFonts w:ascii="Times New Roman" w:hAnsi="Times New Roman" w:cs="Times New Roman"/>
                <w:sz w:val="24"/>
                <w:szCs w:val="24"/>
              </w:rPr>
              <w:t>97</w:t>
            </w:r>
          </w:p>
        </w:tc>
      </w:tr>
      <w:tr w:rsidR="00DB5274" w:rsidRPr="001917DC" w:rsidTr="00297352">
        <w:tc>
          <w:tcPr>
            <w:tcW w:w="2343" w:type="dxa"/>
            <w:tcBorders>
              <w:top w:val="single" w:sz="4" w:space="0" w:color="auto"/>
              <w:left w:val="single" w:sz="4" w:space="0" w:color="auto"/>
              <w:bottom w:val="single" w:sz="4" w:space="0" w:color="auto"/>
              <w:right w:val="single" w:sz="4" w:space="0" w:color="auto"/>
            </w:tcBorders>
          </w:tcPr>
          <w:p w:rsidR="00DB5274" w:rsidRPr="000B4016" w:rsidRDefault="00DB5274"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2018-2019</w:t>
            </w:r>
          </w:p>
        </w:tc>
        <w:tc>
          <w:tcPr>
            <w:tcW w:w="2366" w:type="dxa"/>
            <w:tcBorders>
              <w:top w:val="single" w:sz="4" w:space="0" w:color="auto"/>
              <w:left w:val="single" w:sz="4" w:space="0" w:color="auto"/>
              <w:bottom w:val="single" w:sz="4" w:space="0" w:color="auto"/>
              <w:right w:val="single" w:sz="4" w:space="0" w:color="auto"/>
            </w:tcBorders>
          </w:tcPr>
          <w:p w:rsidR="00DB5274" w:rsidRPr="000B4016" w:rsidRDefault="00DB5274"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37</w:t>
            </w:r>
          </w:p>
        </w:tc>
        <w:tc>
          <w:tcPr>
            <w:tcW w:w="2409" w:type="dxa"/>
            <w:tcBorders>
              <w:top w:val="single" w:sz="4" w:space="0" w:color="auto"/>
              <w:left w:val="single" w:sz="4" w:space="0" w:color="auto"/>
              <w:bottom w:val="single" w:sz="4" w:space="0" w:color="auto"/>
              <w:right w:val="single" w:sz="4" w:space="0" w:color="auto"/>
            </w:tcBorders>
          </w:tcPr>
          <w:p w:rsidR="00DB5274" w:rsidRPr="000B4016" w:rsidRDefault="00B44F5E"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35</w:t>
            </w:r>
          </w:p>
        </w:tc>
        <w:tc>
          <w:tcPr>
            <w:tcW w:w="2453" w:type="dxa"/>
            <w:tcBorders>
              <w:top w:val="single" w:sz="4" w:space="0" w:color="auto"/>
              <w:left w:val="single" w:sz="4" w:space="0" w:color="auto"/>
              <w:bottom w:val="single" w:sz="4" w:space="0" w:color="auto"/>
              <w:right w:val="single" w:sz="4" w:space="0" w:color="auto"/>
            </w:tcBorders>
          </w:tcPr>
          <w:p w:rsidR="00DB5274" w:rsidRPr="000B4016" w:rsidRDefault="00B44F5E"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94</w:t>
            </w:r>
          </w:p>
        </w:tc>
      </w:tr>
      <w:tr w:rsidR="00B44F5E" w:rsidRPr="001917DC" w:rsidTr="00297352">
        <w:tc>
          <w:tcPr>
            <w:tcW w:w="2343" w:type="dxa"/>
            <w:tcBorders>
              <w:top w:val="single" w:sz="4" w:space="0" w:color="auto"/>
              <w:left w:val="single" w:sz="4" w:space="0" w:color="auto"/>
              <w:bottom w:val="single" w:sz="4" w:space="0" w:color="auto"/>
              <w:right w:val="single" w:sz="4" w:space="0" w:color="auto"/>
            </w:tcBorders>
          </w:tcPr>
          <w:p w:rsidR="00B44F5E" w:rsidRDefault="00B44F5E"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2019-2020</w:t>
            </w:r>
          </w:p>
        </w:tc>
        <w:tc>
          <w:tcPr>
            <w:tcW w:w="2366" w:type="dxa"/>
            <w:tcBorders>
              <w:top w:val="single" w:sz="4" w:space="0" w:color="auto"/>
              <w:left w:val="single" w:sz="4" w:space="0" w:color="auto"/>
              <w:bottom w:val="single" w:sz="4" w:space="0" w:color="auto"/>
              <w:right w:val="single" w:sz="4" w:space="0" w:color="auto"/>
            </w:tcBorders>
          </w:tcPr>
          <w:p w:rsidR="00B44F5E" w:rsidRDefault="00B44F5E"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33</w:t>
            </w:r>
          </w:p>
        </w:tc>
        <w:tc>
          <w:tcPr>
            <w:tcW w:w="2409" w:type="dxa"/>
            <w:tcBorders>
              <w:top w:val="single" w:sz="4" w:space="0" w:color="auto"/>
              <w:left w:val="single" w:sz="4" w:space="0" w:color="auto"/>
              <w:bottom w:val="single" w:sz="4" w:space="0" w:color="auto"/>
              <w:right w:val="single" w:sz="4" w:space="0" w:color="auto"/>
            </w:tcBorders>
          </w:tcPr>
          <w:p w:rsidR="00B44F5E" w:rsidRPr="000B4016" w:rsidRDefault="00B44F5E"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30</w:t>
            </w:r>
          </w:p>
        </w:tc>
        <w:tc>
          <w:tcPr>
            <w:tcW w:w="2453" w:type="dxa"/>
            <w:tcBorders>
              <w:top w:val="single" w:sz="4" w:space="0" w:color="auto"/>
              <w:left w:val="single" w:sz="4" w:space="0" w:color="auto"/>
              <w:bottom w:val="single" w:sz="4" w:space="0" w:color="auto"/>
              <w:right w:val="single" w:sz="4" w:space="0" w:color="auto"/>
            </w:tcBorders>
          </w:tcPr>
          <w:p w:rsidR="00B44F5E" w:rsidRPr="000B4016" w:rsidRDefault="00B44F5E"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91</w:t>
            </w:r>
          </w:p>
        </w:tc>
      </w:tr>
    </w:tbl>
    <w:p w:rsidR="0051200E" w:rsidRPr="001917DC" w:rsidRDefault="0051200E" w:rsidP="00341339">
      <w:pPr>
        <w:tabs>
          <w:tab w:val="left" w:pos="540"/>
        </w:tabs>
        <w:spacing w:after="0" w:line="240" w:lineRule="auto"/>
        <w:ind w:firstLine="709"/>
        <w:jc w:val="both"/>
        <w:rPr>
          <w:rFonts w:ascii="Times New Roman" w:hAnsi="Times New Roman" w:cs="Times New Roman"/>
          <w:sz w:val="24"/>
          <w:szCs w:val="24"/>
          <w:highlight w:val="yellow"/>
        </w:rPr>
      </w:pPr>
    </w:p>
    <w:p w:rsidR="00191D60" w:rsidRPr="000B4016" w:rsidRDefault="00191D60" w:rsidP="00341339">
      <w:pPr>
        <w:spacing w:after="0" w:line="240" w:lineRule="auto"/>
        <w:ind w:firstLine="709"/>
        <w:jc w:val="both"/>
        <w:rPr>
          <w:rFonts w:ascii="Times New Roman" w:hAnsi="Times New Roman" w:cs="Times New Roman"/>
          <w:sz w:val="24"/>
          <w:szCs w:val="24"/>
        </w:rPr>
      </w:pPr>
    </w:p>
    <w:p w:rsidR="009037A7" w:rsidRPr="001917DC" w:rsidRDefault="009037A7" w:rsidP="00341339">
      <w:pPr>
        <w:spacing w:after="0" w:line="240" w:lineRule="auto"/>
        <w:ind w:firstLine="709"/>
        <w:jc w:val="both"/>
        <w:rPr>
          <w:rFonts w:ascii="Times New Roman" w:hAnsi="Times New Roman" w:cs="Times New Roman"/>
          <w:sz w:val="24"/>
          <w:szCs w:val="24"/>
          <w:highlight w:val="yellow"/>
        </w:rPr>
      </w:pPr>
    </w:p>
    <w:p w:rsidR="009037A7" w:rsidRPr="001917DC" w:rsidRDefault="009037A7" w:rsidP="00341339">
      <w:pPr>
        <w:spacing w:after="0" w:line="240" w:lineRule="auto"/>
        <w:ind w:firstLine="709"/>
        <w:jc w:val="both"/>
        <w:rPr>
          <w:rFonts w:ascii="Times New Roman" w:hAnsi="Times New Roman" w:cs="Times New Roman"/>
          <w:sz w:val="24"/>
          <w:szCs w:val="24"/>
          <w:highlight w:val="yellow"/>
        </w:rPr>
      </w:pPr>
    </w:p>
    <w:p w:rsidR="000B4016" w:rsidRDefault="000B4016" w:rsidP="00341339">
      <w:pPr>
        <w:spacing w:after="0" w:line="240" w:lineRule="auto"/>
        <w:ind w:firstLine="709"/>
        <w:jc w:val="both"/>
        <w:rPr>
          <w:rFonts w:ascii="Times New Roman" w:hAnsi="Times New Roman" w:cs="Times New Roman"/>
          <w:sz w:val="24"/>
          <w:szCs w:val="24"/>
        </w:rPr>
      </w:pPr>
    </w:p>
    <w:p w:rsidR="009037A7" w:rsidRPr="00191D60" w:rsidRDefault="009037A7"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 xml:space="preserve">  5.2.2.  Гражданско-правовое и патриотическое воспитание  является  одним из приоритетных направлений воспитательной деятельности образовательных  учреждений района, которое строится на основании программ, подпрограмм образовательных учреждений.</w:t>
      </w:r>
    </w:p>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Количество детских объединений патриотической направленности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6"/>
        <w:gridCol w:w="2507"/>
        <w:gridCol w:w="2490"/>
        <w:gridCol w:w="2503"/>
      </w:tblGrid>
      <w:tr w:rsidR="009037A7" w:rsidRPr="00191D60" w:rsidTr="00297352">
        <w:tc>
          <w:tcPr>
            <w:tcW w:w="2496"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Учебный год</w:t>
            </w:r>
          </w:p>
        </w:tc>
        <w:tc>
          <w:tcPr>
            <w:tcW w:w="2507"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Кол-во объединений</w:t>
            </w:r>
          </w:p>
        </w:tc>
        <w:tc>
          <w:tcPr>
            <w:tcW w:w="2490"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В них детей</w:t>
            </w:r>
          </w:p>
        </w:tc>
        <w:tc>
          <w:tcPr>
            <w:tcW w:w="2503"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 от общего количества детей</w:t>
            </w:r>
          </w:p>
        </w:tc>
      </w:tr>
      <w:tr w:rsidR="009037A7" w:rsidRPr="00191D60" w:rsidTr="00297352">
        <w:tc>
          <w:tcPr>
            <w:tcW w:w="2496"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tabs>
                <w:tab w:val="left" w:pos="540"/>
              </w:tabs>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2014-2015</w:t>
            </w:r>
          </w:p>
        </w:tc>
        <w:tc>
          <w:tcPr>
            <w:tcW w:w="2507"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15</w:t>
            </w:r>
          </w:p>
        </w:tc>
        <w:tc>
          <w:tcPr>
            <w:tcW w:w="2490"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140</w:t>
            </w:r>
          </w:p>
        </w:tc>
        <w:tc>
          <w:tcPr>
            <w:tcW w:w="2503"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18,5</w:t>
            </w:r>
          </w:p>
        </w:tc>
      </w:tr>
      <w:tr w:rsidR="009037A7" w:rsidRPr="00191D60" w:rsidTr="00297352">
        <w:tc>
          <w:tcPr>
            <w:tcW w:w="2496"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tabs>
                <w:tab w:val="left" w:pos="540"/>
              </w:tabs>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2015-2016</w:t>
            </w:r>
          </w:p>
        </w:tc>
        <w:tc>
          <w:tcPr>
            <w:tcW w:w="2507"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11</w:t>
            </w:r>
          </w:p>
        </w:tc>
        <w:tc>
          <w:tcPr>
            <w:tcW w:w="2490"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113</w:t>
            </w:r>
          </w:p>
        </w:tc>
        <w:tc>
          <w:tcPr>
            <w:tcW w:w="2503"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sidRPr="00191D60">
              <w:rPr>
                <w:rFonts w:ascii="Times New Roman" w:hAnsi="Times New Roman" w:cs="Times New Roman"/>
                <w:sz w:val="24"/>
                <w:szCs w:val="24"/>
              </w:rPr>
              <w:t>20</w:t>
            </w:r>
          </w:p>
        </w:tc>
      </w:tr>
      <w:tr w:rsidR="009037A7" w:rsidRPr="00191D60" w:rsidTr="00297352">
        <w:tc>
          <w:tcPr>
            <w:tcW w:w="2496"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tabs>
                <w:tab w:val="left" w:pos="540"/>
              </w:tabs>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201</w:t>
            </w:r>
            <w:r>
              <w:rPr>
                <w:rFonts w:ascii="Times New Roman" w:hAnsi="Times New Roman" w:cs="Times New Roman"/>
                <w:sz w:val="24"/>
                <w:szCs w:val="24"/>
              </w:rPr>
              <w:t>6</w:t>
            </w:r>
            <w:r w:rsidRPr="00191D60">
              <w:rPr>
                <w:rFonts w:ascii="Times New Roman" w:hAnsi="Times New Roman" w:cs="Times New Roman"/>
                <w:sz w:val="24"/>
                <w:szCs w:val="24"/>
              </w:rPr>
              <w:t>-201</w:t>
            </w:r>
            <w:r>
              <w:rPr>
                <w:rFonts w:ascii="Times New Roman" w:hAnsi="Times New Roman" w:cs="Times New Roman"/>
                <w:sz w:val="24"/>
                <w:szCs w:val="24"/>
              </w:rPr>
              <w:t>7</w:t>
            </w:r>
          </w:p>
        </w:tc>
        <w:tc>
          <w:tcPr>
            <w:tcW w:w="2507"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6</w:t>
            </w:r>
          </w:p>
        </w:tc>
        <w:tc>
          <w:tcPr>
            <w:tcW w:w="2490"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72</w:t>
            </w:r>
          </w:p>
        </w:tc>
        <w:tc>
          <w:tcPr>
            <w:tcW w:w="2503" w:type="dxa"/>
            <w:tcBorders>
              <w:top w:val="single" w:sz="4" w:space="0" w:color="auto"/>
              <w:left w:val="single" w:sz="4" w:space="0" w:color="auto"/>
              <w:bottom w:val="single" w:sz="4" w:space="0" w:color="auto"/>
              <w:right w:val="single" w:sz="4" w:space="0" w:color="auto"/>
            </w:tcBorders>
            <w:hideMark/>
          </w:tcPr>
          <w:p w:rsidR="009037A7" w:rsidRPr="00191D60" w:rsidRDefault="009037A7" w:rsidP="00341339">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9,5</w:t>
            </w:r>
          </w:p>
        </w:tc>
      </w:tr>
      <w:tr w:rsidR="009037A7" w:rsidRPr="00191D60" w:rsidTr="00297352">
        <w:tc>
          <w:tcPr>
            <w:tcW w:w="2496" w:type="dxa"/>
            <w:tcBorders>
              <w:top w:val="single" w:sz="4" w:space="0" w:color="auto"/>
              <w:left w:val="single" w:sz="4" w:space="0" w:color="auto"/>
              <w:bottom w:val="single" w:sz="4" w:space="0" w:color="auto"/>
              <w:right w:val="single" w:sz="4" w:space="0" w:color="auto"/>
            </w:tcBorders>
          </w:tcPr>
          <w:p w:rsidR="009037A7" w:rsidRPr="00191D60" w:rsidRDefault="009037A7"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2017-2018</w:t>
            </w:r>
          </w:p>
        </w:tc>
        <w:tc>
          <w:tcPr>
            <w:tcW w:w="2507" w:type="dxa"/>
            <w:tcBorders>
              <w:top w:val="single" w:sz="4" w:space="0" w:color="auto"/>
              <w:left w:val="single" w:sz="4" w:space="0" w:color="auto"/>
              <w:bottom w:val="single" w:sz="4" w:space="0" w:color="auto"/>
              <w:right w:val="single" w:sz="4" w:space="0" w:color="auto"/>
            </w:tcBorders>
          </w:tcPr>
          <w:p w:rsidR="009037A7" w:rsidRDefault="009037A7" w:rsidP="0034133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8 – в школах;</w:t>
            </w:r>
          </w:p>
          <w:p w:rsidR="009037A7" w:rsidRDefault="009037A7" w:rsidP="0034133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2 – в РЦДОД</w:t>
            </w:r>
          </w:p>
        </w:tc>
        <w:tc>
          <w:tcPr>
            <w:tcW w:w="2490" w:type="dxa"/>
            <w:tcBorders>
              <w:top w:val="single" w:sz="4" w:space="0" w:color="auto"/>
              <w:left w:val="single" w:sz="4" w:space="0" w:color="auto"/>
              <w:bottom w:val="single" w:sz="4" w:space="0" w:color="auto"/>
              <w:right w:val="single" w:sz="4" w:space="0" w:color="auto"/>
            </w:tcBorders>
          </w:tcPr>
          <w:p w:rsidR="009037A7" w:rsidRDefault="009037A7" w:rsidP="0034133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83 – в школах;</w:t>
            </w:r>
          </w:p>
          <w:p w:rsidR="009037A7" w:rsidRPr="003E693D" w:rsidRDefault="009037A7" w:rsidP="00341339">
            <w:pPr>
              <w:spacing w:after="0" w:line="240" w:lineRule="auto"/>
              <w:ind w:firstLine="709"/>
              <w:jc w:val="both"/>
              <w:rPr>
                <w:rFonts w:ascii="Times New Roman" w:hAnsi="Times New Roman"/>
              </w:rPr>
            </w:pPr>
            <w:r w:rsidRPr="002626A6">
              <w:rPr>
                <w:rFonts w:ascii="Times New Roman" w:hAnsi="Times New Roman"/>
              </w:rPr>
              <w:t>69</w:t>
            </w:r>
            <w:r>
              <w:rPr>
                <w:rFonts w:ascii="Times New Roman" w:hAnsi="Times New Roman"/>
              </w:rPr>
              <w:t>ч.</w:t>
            </w:r>
            <w:r w:rsidRPr="002626A6">
              <w:rPr>
                <w:rFonts w:ascii="Times New Roman" w:hAnsi="Times New Roman"/>
              </w:rPr>
              <w:t xml:space="preserve"> </w:t>
            </w:r>
            <w:r>
              <w:rPr>
                <w:rFonts w:ascii="Times New Roman" w:hAnsi="Times New Roman"/>
              </w:rPr>
              <w:t>– в РЦДОД</w:t>
            </w:r>
          </w:p>
        </w:tc>
        <w:tc>
          <w:tcPr>
            <w:tcW w:w="2503" w:type="dxa"/>
            <w:tcBorders>
              <w:top w:val="single" w:sz="4" w:space="0" w:color="auto"/>
              <w:left w:val="single" w:sz="4" w:space="0" w:color="auto"/>
              <w:bottom w:val="single" w:sz="4" w:space="0" w:color="auto"/>
              <w:right w:val="single" w:sz="4" w:space="0" w:color="auto"/>
            </w:tcBorders>
          </w:tcPr>
          <w:p w:rsidR="009037A7" w:rsidRDefault="009037A7" w:rsidP="00341339">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11 – в школах;</w:t>
            </w:r>
          </w:p>
          <w:p w:rsidR="009037A7" w:rsidRDefault="009037A7" w:rsidP="00341339">
            <w:pPr>
              <w:spacing w:after="0" w:line="240" w:lineRule="auto"/>
              <w:ind w:firstLine="709"/>
              <w:jc w:val="center"/>
              <w:rPr>
                <w:rFonts w:ascii="Times New Roman" w:hAnsi="Times New Roman" w:cs="Times New Roman"/>
                <w:sz w:val="24"/>
                <w:szCs w:val="24"/>
              </w:rPr>
            </w:pPr>
            <w:r w:rsidRPr="002626A6">
              <w:rPr>
                <w:rFonts w:ascii="Times New Roman" w:hAnsi="Times New Roman"/>
              </w:rPr>
              <w:t>21% (от 336 разовых)</w:t>
            </w:r>
            <w:r>
              <w:rPr>
                <w:rFonts w:ascii="Times New Roman" w:hAnsi="Times New Roman"/>
              </w:rPr>
              <w:t xml:space="preserve"> – в РЦДОД</w:t>
            </w:r>
          </w:p>
        </w:tc>
      </w:tr>
      <w:tr w:rsidR="008677FF" w:rsidRPr="00191D60" w:rsidTr="00297352">
        <w:tc>
          <w:tcPr>
            <w:tcW w:w="2496" w:type="dxa"/>
            <w:tcBorders>
              <w:top w:val="single" w:sz="4" w:space="0" w:color="auto"/>
              <w:left w:val="single" w:sz="4" w:space="0" w:color="auto"/>
              <w:bottom w:val="single" w:sz="4" w:space="0" w:color="auto"/>
              <w:right w:val="single" w:sz="4" w:space="0" w:color="auto"/>
            </w:tcBorders>
          </w:tcPr>
          <w:p w:rsidR="008677FF" w:rsidRDefault="008677FF" w:rsidP="00341339">
            <w:pPr>
              <w:tabs>
                <w:tab w:val="left" w:pos="54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2018 - 2019</w:t>
            </w:r>
          </w:p>
        </w:tc>
        <w:tc>
          <w:tcPr>
            <w:tcW w:w="2507" w:type="dxa"/>
            <w:tcBorders>
              <w:top w:val="single" w:sz="4" w:space="0" w:color="auto"/>
              <w:left w:val="single" w:sz="4" w:space="0" w:color="auto"/>
              <w:bottom w:val="single" w:sz="4" w:space="0" w:color="auto"/>
              <w:right w:val="single" w:sz="4" w:space="0" w:color="auto"/>
            </w:tcBorders>
          </w:tcPr>
          <w:p w:rsidR="008677FF" w:rsidRDefault="004B5978" w:rsidP="00341339">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4</w:t>
            </w:r>
          </w:p>
        </w:tc>
        <w:tc>
          <w:tcPr>
            <w:tcW w:w="2490" w:type="dxa"/>
            <w:tcBorders>
              <w:top w:val="single" w:sz="4" w:space="0" w:color="auto"/>
              <w:left w:val="single" w:sz="4" w:space="0" w:color="auto"/>
              <w:bottom w:val="single" w:sz="4" w:space="0" w:color="auto"/>
              <w:right w:val="single" w:sz="4" w:space="0" w:color="auto"/>
            </w:tcBorders>
          </w:tcPr>
          <w:p w:rsidR="008677FF" w:rsidRDefault="008677FF" w:rsidP="00341339">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w:t>
            </w:r>
            <w:r w:rsidR="004B5978">
              <w:rPr>
                <w:rFonts w:ascii="Times New Roman" w:hAnsi="Times New Roman" w:cs="Times New Roman"/>
                <w:sz w:val="24"/>
                <w:szCs w:val="24"/>
              </w:rPr>
              <w:t>01</w:t>
            </w:r>
          </w:p>
        </w:tc>
        <w:tc>
          <w:tcPr>
            <w:tcW w:w="2503" w:type="dxa"/>
            <w:tcBorders>
              <w:top w:val="single" w:sz="4" w:space="0" w:color="auto"/>
              <w:left w:val="single" w:sz="4" w:space="0" w:color="auto"/>
              <w:bottom w:val="single" w:sz="4" w:space="0" w:color="auto"/>
              <w:right w:val="single" w:sz="4" w:space="0" w:color="auto"/>
            </w:tcBorders>
          </w:tcPr>
          <w:p w:rsidR="008677FF" w:rsidRDefault="008677FF" w:rsidP="00341339">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w:t>
            </w:r>
            <w:r w:rsidR="006E2C9D">
              <w:rPr>
                <w:rFonts w:ascii="Times New Roman" w:hAnsi="Times New Roman" w:cs="Times New Roman"/>
                <w:sz w:val="24"/>
                <w:szCs w:val="24"/>
              </w:rPr>
              <w:t>4</w:t>
            </w:r>
          </w:p>
        </w:tc>
      </w:tr>
    </w:tbl>
    <w:p w:rsidR="009037A7" w:rsidRDefault="009037A7" w:rsidP="00341339">
      <w:pPr>
        <w:spacing w:after="0" w:line="240" w:lineRule="auto"/>
        <w:ind w:firstLine="709"/>
        <w:jc w:val="both"/>
        <w:rPr>
          <w:rFonts w:ascii="Times New Roman" w:hAnsi="Times New Roman" w:cs="Times New Roman"/>
          <w:sz w:val="24"/>
          <w:szCs w:val="24"/>
        </w:rPr>
      </w:pPr>
    </w:p>
    <w:p w:rsidR="009037A7" w:rsidRDefault="009037A7" w:rsidP="00341339">
      <w:pPr>
        <w:spacing w:after="0" w:line="240" w:lineRule="auto"/>
        <w:ind w:firstLine="709"/>
        <w:jc w:val="both"/>
        <w:rPr>
          <w:rFonts w:ascii="Times New Roman" w:hAnsi="Times New Roman" w:cs="Times New Roman"/>
          <w:sz w:val="24"/>
          <w:szCs w:val="24"/>
        </w:rPr>
      </w:pPr>
    </w:p>
    <w:p w:rsidR="009037A7" w:rsidRPr="00191D60" w:rsidRDefault="009D5C8D"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 сравнению с прошлым годом</w:t>
      </w:r>
      <w:r w:rsidR="009037A7">
        <w:rPr>
          <w:rFonts w:ascii="Times New Roman" w:hAnsi="Times New Roman" w:cs="Times New Roman"/>
          <w:sz w:val="24"/>
          <w:szCs w:val="24"/>
        </w:rPr>
        <w:t xml:space="preserve"> количество</w:t>
      </w:r>
      <w:r w:rsidR="009037A7" w:rsidRPr="00191D60">
        <w:rPr>
          <w:rFonts w:ascii="Times New Roman" w:hAnsi="Times New Roman" w:cs="Times New Roman"/>
          <w:sz w:val="24"/>
          <w:szCs w:val="24"/>
        </w:rPr>
        <w:t xml:space="preserve"> объединений патриотической направленности и охват в них </w:t>
      </w:r>
      <w:r w:rsidR="009037A7">
        <w:rPr>
          <w:rFonts w:ascii="Times New Roman" w:hAnsi="Times New Roman" w:cs="Times New Roman"/>
          <w:sz w:val="24"/>
          <w:szCs w:val="24"/>
        </w:rPr>
        <w:t>об</w:t>
      </w:r>
      <w:r w:rsidR="009037A7" w:rsidRPr="00191D60">
        <w:rPr>
          <w:rFonts w:ascii="Times New Roman" w:hAnsi="Times New Roman" w:cs="Times New Roman"/>
          <w:sz w:val="24"/>
          <w:szCs w:val="24"/>
        </w:rPr>
        <w:t>уча</w:t>
      </w:r>
      <w:r w:rsidR="009037A7">
        <w:rPr>
          <w:rFonts w:ascii="Times New Roman" w:hAnsi="Times New Roman" w:cs="Times New Roman"/>
          <w:sz w:val="24"/>
          <w:szCs w:val="24"/>
        </w:rPr>
        <w:t>ю</w:t>
      </w:r>
      <w:r w:rsidR="009037A7" w:rsidRPr="00191D60">
        <w:rPr>
          <w:rFonts w:ascii="Times New Roman" w:hAnsi="Times New Roman" w:cs="Times New Roman"/>
          <w:sz w:val="24"/>
          <w:szCs w:val="24"/>
        </w:rPr>
        <w:t>щихся</w:t>
      </w:r>
      <w:r>
        <w:rPr>
          <w:rFonts w:ascii="Times New Roman" w:hAnsi="Times New Roman" w:cs="Times New Roman"/>
          <w:sz w:val="24"/>
          <w:szCs w:val="24"/>
        </w:rPr>
        <w:t xml:space="preserve"> на том же уровне</w:t>
      </w:r>
      <w:r w:rsidR="009037A7" w:rsidRPr="00191D60">
        <w:rPr>
          <w:rFonts w:ascii="Times New Roman" w:hAnsi="Times New Roman" w:cs="Times New Roman"/>
          <w:sz w:val="24"/>
          <w:szCs w:val="24"/>
        </w:rPr>
        <w:t xml:space="preserve">. </w:t>
      </w:r>
    </w:p>
    <w:p w:rsidR="009037A7" w:rsidRPr="00717E92" w:rsidRDefault="009037A7" w:rsidP="00341339">
      <w:pPr>
        <w:spacing w:after="0" w:line="240" w:lineRule="auto"/>
        <w:ind w:firstLine="709"/>
        <w:jc w:val="both"/>
        <w:rPr>
          <w:rFonts w:ascii="Times New Roman" w:hAnsi="Times New Roman" w:cs="Times New Roman"/>
          <w:sz w:val="24"/>
          <w:szCs w:val="24"/>
          <w:highlight w:val="yellow"/>
        </w:rPr>
      </w:pPr>
    </w:p>
    <w:p w:rsidR="00191D60" w:rsidRPr="00717E92" w:rsidRDefault="00191D60" w:rsidP="00341339">
      <w:pPr>
        <w:spacing w:after="0" w:line="240" w:lineRule="auto"/>
        <w:ind w:firstLine="709"/>
        <w:jc w:val="center"/>
        <w:rPr>
          <w:rFonts w:ascii="Times New Roman" w:hAnsi="Times New Roman" w:cs="Times New Roman"/>
          <w:sz w:val="24"/>
          <w:szCs w:val="24"/>
          <w:highlight w:val="yellow"/>
        </w:rPr>
      </w:pPr>
    </w:p>
    <w:p w:rsidR="00C04714" w:rsidRDefault="00191D60" w:rsidP="00C04714">
      <w:pPr>
        <w:spacing w:after="0" w:line="240" w:lineRule="auto"/>
        <w:ind w:firstLine="709"/>
        <w:jc w:val="center"/>
        <w:rPr>
          <w:rFonts w:ascii="Times New Roman" w:hAnsi="Times New Roman" w:cs="Times New Roman"/>
          <w:sz w:val="24"/>
          <w:szCs w:val="24"/>
        </w:rPr>
      </w:pPr>
      <w:r w:rsidRPr="00C04714">
        <w:rPr>
          <w:rFonts w:ascii="Times New Roman" w:hAnsi="Times New Roman" w:cs="Times New Roman"/>
          <w:sz w:val="24"/>
          <w:szCs w:val="24"/>
        </w:rPr>
        <w:t>5.3.СОЦИАЛЬНО-ПРАВОВАЯ ПОДДЕРЖКА И ЗАЩИТА ДЕТЕЙ-СИРОТ И ДЕТЕЙ, ОСТАВШИХСЯ БЕЗ ПОПЕЧЕНИЯ РОДИТЕЛЕЙ</w:t>
      </w:r>
    </w:p>
    <w:p w:rsidR="002E7BA9" w:rsidRDefault="002E7BA9" w:rsidP="00C04714">
      <w:pPr>
        <w:spacing w:after="0" w:line="240" w:lineRule="auto"/>
        <w:ind w:firstLine="709"/>
        <w:jc w:val="both"/>
        <w:rPr>
          <w:rFonts w:ascii="Times New Roman" w:eastAsia="Times New Roman" w:hAnsi="Times New Roman" w:cs="Times New Roman"/>
          <w:sz w:val="24"/>
          <w:szCs w:val="24"/>
        </w:rPr>
      </w:pP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 xml:space="preserve">Приоритетным направлением работы отдела опеки и попечительства является  устройство детей-сирот и детей, оставшихся без попечения родителей в семью. В 2020 году выявлено 7  детей, из них: устроен в семью 1 ребенок, из них под опеку передан 1 ребенок. </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На учете отдела опеки и попечительства на 31.12.2020 года состоит всего: 57 чел., из них приемных семей-20, в них детей-29: опекаемых семей-22, в них детей-28.</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Дошкольников- 1 , детей в возрасте от 7 до 18 лет -56.</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В 2020 году в Лешуконском районном суде Архангельской области  рассмотрено 1 исковое заявление о лишении родительских прав (в иске</w:t>
      </w:r>
      <w:r w:rsidR="007F0DD4" w:rsidRPr="00781648">
        <w:rPr>
          <w:rFonts w:ascii="Times New Roman" w:eastAsia="Times New Roman" w:hAnsi="Times New Roman" w:cs="Times New Roman"/>
          <w:sz w:val="24"/>
          <w:szCs w:val="24"/>
        </w:rPr>
        <w:t xml:space="preserve"> </w:t>
      </w:r>
      <w:r w:rsidRPr="00781648">
        <w:rPr>
          <w:rFonts w:ascii="Times New Roman" w:eastAsia="Times New Roman" w:hAnsi="Times New Roman" w:cs="Times New Roman"/>
          <w:sz w:val="24"/>
          <w:szCs w:val="24"/>
        </w:rPr>
        <w:t>отказано), 2 исковых заявления об</w:t>
      </w:r>
      <w:r w:rsidR="007F0DD4" w:rsidRPr="00781648">
        <w:rPr>
          <w:rFonts w:ascii="Times New Roman" w:eastAsia="Times New Roman" w:hAnsi="Times New Roman" w:cs="Times New Roman"/>
          <w:sz w:val="24"/>
          <w:szCs w:val="24"/>
        </w:rPr>
        <w:t xml:space="preserve"> </w:t>
      </w:r>
      <w:r w:rsidRPr="00781648">
        <w:rPr>
          <w:rFonts w:ascii="Times New Roman" w:eastAsia="Times New Roman" w:hAnsi="Times New Roman" w:cs="Times New Roman"/>
          <w:sz w:val="24"/>
          <w:szCs w:val="24"/>
        </w:rPr>
        <w:t xml:space="preserve">ограничении в родительских правах (иски удовлетворены).  </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За 2020 год в Лешуконском районном суде Архангельской области  был</w:t>
      </w:r>
      <w:r w:rsidR="00360DA7" w:rsidRPr="00781648">
        <w:rPr>
          <w:rFonts w:ascii="Times New Roman" w:eastAsia="Times New Roman" w:hAnsi="Times New Roman" w:cs="Times New Roman"/>
          <w:sz w:val="24"/>
          <w:szCs w:val="24"/>
        </w:rPr>
        <w:t xml:space="preserve"> 1 иск о восстановлении</w:t>
      </w:r>
      <w:r w:rsidRPr="00781648">
        <w:rPr>
          <w:rFonts w:ascii="Times New Roman" w:eastAsia="Times New Roman" w:hAnsi="Times New Roman" w:cs="Times New Roman"/>
          <w:sz w:val="24"/>
          <w:szCs w:val="24"/>
        </w:rPr>
        <w:t xml:space="preserve"> в родительских правах. Иск  удовлетворен. </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 xml:space="preserve"> С 2012 года кандидаты в приемные родители, опекуны проходят учебу в г.Архангельске. Им выдается свидетельство о прохождении подготовки по программе подготовки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РФ формах. В 2017 году –1 кандидат прошел обучение. В 2018 году кандидатов, желающих принять в семью несовершеннолетних  детей,  на учете отдела опеки и попечительства не было.  В 2019 году 1 кандидат прошел обучение. В 2020 году - 3 кандидата прошли обучение. Всего с 2012 года прошли учебу 19 человек.</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color w:val="000000"/>
          <w:sz w:val="24"/>
          <w:szCs w:val="24"/>
        </w:rPr>
        <w:t xml:space="preserve">В соответствии с приказом Министерства здравоохранения  РФ  от 11.04.2013года № 216н «Об утверждении Порядка диспансеризации детей-сирот и детей, оставшихся без попечения родителей, в том числе принятых под опеку (попечительство), в приемную или патронатную семью»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 патронатную семью  все дети данной категории проходят диспансеризацию. </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В 2018 году опекаемые и приемные дети (в том числе усыновленные) прошли диспансеризацию 63 чел., диспансеризация выполнена на 98,5%,  в 2019 году - 63чел., диспансеризация в</w:t>
      </w:r>
      <w:r w:rsidR="00116D4E">
        <w:rPr>
          <w:rFonts w:ascii="Times New Roman" w:eastAsia="Times New Roman" w:hAnsi="Times New Roman" w:cs="Times New Roman"/>
          <w:sz w:val="24"/>
          <w:szCs w:val="24"/>
        </w:rPr>
        <w:t>ыполнена - 100%, в 2020 году – 59 чел.</w:t>
      </w:r>
      <w:r w:rsidR="004A15D9">
        <w:rPr>
          <w:rFonts w:ascii="Times New Roman" w:eastAsia="Times New Roman" w:hAnsi="Times New Roman" w:cs="Times New Roman"/>
          <w:sz w:val="24"/>
          <w:szCs w:val="24"/>
        </w:rPr>
        <w:t>, диспансеризация выполнена – 100 %.</w:t>
      </w:r>
      <w:r w:rsidRPr="00781648">
        <w:rPr>
          <w:rFonts w:ascii="Times New Roman" w:eastAsia="Times New Roman" w:hAnsi="Times New Roman" w:cs="Times New Roman"/>
          <w:sz w:val="24"/>
          <w:szCs w:val="24"/>
        </w:rPr>
        <w:t xml:space="preserve"> </w:t>
      </w:r>
      <w:r w:rsidRPr="00781648">
        <w:rPr>
          <w:rFonts w:ascii="Times New Roman" w:eastAsia="Times New Roman" w:hAnsi="Times New Roman" w:cs="Times New Roman"/>
          <w:sz w:val="24"/>
          <w:szCs w:val="24"/>
        </w:rPr>
        <w:lastRenderedPageBreak/>
        <w:t>Все опекуны и приемные родители поставлены в известность о результатах диспансеризации. Законных представителей, не исполняющих рекомендации врача, нет.</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Проводится правовая работа и учеба (семинары) с приемными родителями и опекунами, общественными инспекторами.</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Ежегодно приемные семьи принимают участие в региональном форуме приемных родителей в г.Архангельске, на котором обсуждается опыт по развитию форм семейного устройства детей-сирот. Главная цель форума – утверждение приоритета семейного воспитания детей, нравственных ценностей семьи и здорового образа жизни.</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 xml:space="preserve"> С целью повышения статуса замещающих семей, пропаганды семейного устройства детей-сирот и детей, оставшихся без попечения родителей, а также с целью оказания помощи приемным родителям,  опекунам (попечителям) в воспитании детей, гражданам, желающим принять ребенка в семью, работает  клуб приемных родителей.</w:t>
      </w:r>
    </w:p>
    <w:p w:rsidR="002E7BA9" w:rsidRPr="00781648" w:rsidRDefault="004A15D9" w:rsidP="002E7BA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 общественный С</w:t>
      </w:r>
      <w:r w:rsidR="002E7BA9" w:rsidRPr="00781648">
        <w:rPr>
          <w:rFonts w:ascii="Times New Roman" w:eastAsia="Times New Roman" w:hAnsi="Times New Roman" w:cs="Times New Roman"/>
          <w:sz w:val="24"/>
          <w:szCs w:val="24"/>
        </w:rPr>
        <w:t>овет опекунов (попечителей), приемных родителей при администрации МО «Лешуконский муниципальный район». Разраб</w:t>
      </w:r>
      <w:r>
        <w:rPr>
          <w:rFonts w:ascii="Times New Roman" w:eastAsia="Times New Roman" w:hAnsi="Times New Roman" w:cs="Times New Roman"/>
          <w:sz w:val="24"/>
          <w:szCs w:val="24"/>
        </w:rPr>
        <w:t>отано положение о деятельности общественного С</w:t>
      </w:r>
      <w:r w:rsidR="002E7BA9" w:rsidRPr="00781648">
        <w:rPr>
          <w:rFonts w:ascii="Times New Roman" w:eastAsia="Times New Roman" w:hAnsi="Times New Roman" w:cs="Times New Roman"/>
          <w:sz w:val="24"/>
          <w:szCs w:val="24"/>
        </w:rPr>
        <w:t>овета опекунов (попечителей), приемн</w:t>
      </w:r>
      <w:r>
        <w:rPr>
          <w:rFonts w:ascii="Times New Roman" w:eastAsia="Times New Roman" w:hAnsi="Times New Roman" w:cs="Times New Roman"/>
          <w:sz w:val="24"/>
          <w:szCs w:val="24"/>
        </w:rPr>
        <w:t>ых родителей. Утвержден состав общественного С</w:t>
      </w:r>
      <w:r w:rsidR="002E7BA9" w:rsidRPr="00781648">
        <w:rPr>
          <w:rFonts w:ascii="Times New Roman" w:eastAsia="Times New Roman" w:hAnsi="Times New Roman" w:cs="Times New Roman"/>
          <w:sz w:val="24"/>
          <w:szCs w:val="24"/>
        </w:rPr>
        <w:t>овета и план деятельности.</w:t>
      </w:r>
    </w:p>
    <w:p w:rsidR="002E7BA9" w:rsidRPr="00781648" w:rsidRDefault="002E7BA9" w:rsidP="002E7BA9">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Проводится поиск и привлечение кандидатов в будущие родители; информационные встречи с главами МО, а также с гражданами, желающими получить более полную  информацию об условиях приема ребенка на воспитание в семью.</w:t>
      </w:r>
    </w:p>
    <w:p w:rsidR="002E7BA9" w:rsidRDefault="002E7BA9" w:rsidP="00501BB7">
      <w:pPr>
        <w:spacing w:after="0" w:line="240" w:lineRule="auto"/>
        <w:ind w:firstLine="709"/>
        <w:jc w:val="both"/>
        <w:rPr>
          <w:rFonts w:ascii="Times New Roman" w:eastAsia="Times New Roman" w:hAnsi="Times New Roman" w:cs="Times New Roman"/>
          <w:sz w:val="24"/>
          <w:szCs w:val="24"/>
        </w:rPr>
      </w:pPr>
      <w:r w:rsidRPr="00781648">
        <w:rPr>
          <w:rFonts w:ascii="Times New Roman" w:eastAsia="Times New Roman" w:hAnsi="Times New Roman" w:cs="Times New Roman"/>
          <w:sz w:val="24"/>
          <w:szCs w:val="24"/>
        </w:rPr>
        <w:t>На приобретение жилья детям - сиротам и детям, оставшимся без попечения родителей, в 2020 году - 3906808,43 рублей. За истекший период израсходовано 583022,00 рублей, приобретена1 квартира.</w:t>
      </w:r>
      <w:r w:rsidR="00781648" w:rsidRPr="00781648">
        <w:rPr>
          <w:rFonts w:ascii="Times New Roman" w:eastAsia="Times New Roman" w:hAnsi="Times New Roman" w:cs="Times New Roman"/>
          <w:sz w:val="24"/>
          <w:szCs w:val="24"/>
        </w:rPr>
        <w:t xml:space="preserve"> </w:t>
      </w:r>
      <w:r w:rsidRPr="00781648">
        <w:rPr>
          <w:rFonts w:ascii="Times New Roman" w:eastAsia="Times New Roman" w:hAnsi="Times New Roman" w:cs="Times New Roman"/>
          <w:sz w:val="24"/>
          <w:szCs w:val="24"/>
        </w:rPr>
        <w:t>От оставшейся суммы отказались, т.к. не поступало заявлений. По состоянию на 31декабря 2020 года на учете органа опеки и попечительства в списках на внеочередное получение жилья состоит 19 человек, из них от 18 лет и старше - 13 человек.</w:t>
      </w:r>
    </w:p>
    <w:p w:rsidR="00191D60" w:rsidRPr="00191D60" w:rsidRDefault="00191D60" w:rsidP="000D19E4">
      <w:pPr>
        <w:spacing w:after="0" w:line="240" w:lineRule="auto"/>
        <w:rPr>
          <w:rFonts w:ascii="Times New Roman" w:hAnsi="Times New Roman" w:cs="Times New Roman"/>
          <w:color w:val="FF0000"/>
          <w:sz w:val="24"/>
          <w:szCs w:val="24"/>
        </w:rPr>
      </w:pPr>
      <w:r w:rsidRPr="00191D60">
        <w:rPr>
          <w:rFonts w:ascii="Times New Roman" w:hAnsi="Times New Roman" w:cs="Times New Roman"/>
          <w:color w:val="FF0000"/>
          <w:sz w:val="24"/>
          <w:szCs w:val="24"/>
        </w:rPr>
        <w:t xml:space="preserve">  </w:t>
      </w:r>
    </w:p>
    <w:p w:rsidR="00191D60" w:rsidRPr="00191D60" w:rsidRDefault="00191D60" w:rsidP="00341339">
      <w:pPr>
        <w:tabs>
          <w:tab w:val="left" w:pos="3390"/>
        </w:tabs>
        <w:spacing w:after="0" w:line="240" w:lineRule="auto"/>
        <w:ind w:firstLine="709"/>
        <w:jc w:val="center"/>
        <w:rPr>
          <w:rFonts w:ascii="Times New Roman" w:hAnsi="Times New Roman" w:cs="Times New Roman"/>
          <w:b/>
          <w:sz w:val="24"/>
          <w:szCs w:val="24"/>
        </w:rPr>
      </w:pPr>
      <w:r w:rsidRPr="00191D60">
        <w:rPr>
          <w:rFonts w:ascii="Times New Roman" w:hAnsi="Times New Roman" w:cs="Times New Roman"/>
          <w:b/>
          <w:sz w:val="24"/>
          <w:szCs w:val="24"/>
        </w:rPr>
        <w:t>VII. Заключение</w:t>
      </w:r>
    </w:p>
    <w:p w:rsidR="00191D60" w:rsidRPr="00191D60" w:rsidRDefault="00191D60" w:rsidP="00341339">
      <w:pPr>
        <w:spacing w:after="0" w:line="240" w:lineRule="auto"/>
        <w:ind w:firstLine="709"/>
        <w:rPr>
          <w:rFonts w:ascii="Times New Roman" w:hAnsi="Times New Roman" w:cs="Times New Roman"/>
          <w:color w:val="FF0000"/>
          <w:sz w:val="24"/>
          <w:szCs w:val="24"/>
        </w:rPr>
      </w:pPr>
    </w:p>
    <w:p w:rsidR="00191D60" w:rsidRPr="00191D60" w:rsidRDefault="00191D60" w:rsidP="00341339">
      <w:pPr>
        <w:spacing w:after="0" w:line="240" w:lineRule="auto"/>
        <w:ind w:firstLine="709"/>
        <w:rPr>
          <w:rFonts w:ascii="Times New Roman" w:hAnsi="Times New Roman" w:cs="Times New Roman"/>
          <w:sz w:val="24"/>
          <w:szCs w:val="24"/>
        </w:rPr>
      </w:pPr>
      <w:r w:rsidRPr="00191D60">
        <w:rPr>
          <w:rFonts w:ascii="Times New Roman" w:hAnsi="Times New Roman" w:cs="Times New Roman"/>
          <w:sz w:val="24"/>
          <w:szCs w:val="24"/>
        </w:rPr>
        <w:t>7.1.ВЫВОДЫ</w:t>
      </w:r>
      <w:r w:rsidRPr="00191D60">
        <w:rPr>
          <w:rFonts w:ascii="Times New Roman" w:hAnsi="Times New Roman" w:cs="Times New Roman"/>
          <w:color w:val="FF0000"/>
          <w:sz w:val="24"/>
          <w:szCs w:val="24"/>
        </w:rPr>
        <w:t xml:space="preserve"> </w:t>
      </w:r>
    </w:p>
    <w:p w:rsidR="00191D60" w:rsidRPr="00191D60" w:rsidRDefault="00191D60" w:rsidP="00341339">
      <w:pPr>
        <w:spacing w:after="0" w:line="240" w:lineRule="auto"/>
        <w:ind w:firstLine="709"/>
        <w:jc w:val="both"/>
        <w:rPr>
          <w:rFonts w:ascii="Times New Roman" w:hAnsi="Times New Roman" w:cs="Times New Roman"/>
          <w:sz w:val="24"/>
          <w:szCs w:val="24"/>
        </w:rPr>
      </w:pPr>
    </w:p>
    <w:p w:rsidR="00191D60" w:rsidRP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Таким образом, муниципальная система образования имеет устойчивые положительные результаты по большинству направлений деятельности.</w:t>
      </w:r>
    </w:p>
    <w:p w:rsidR="00191D60" w:rsidRP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Но наряду с достижениями   остаются следующие проблемы:</w:t>
      </w:r>
    </w:p>
    <w:p w:rsidR="00191D60" w:rsidRP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 xml:space="preserve">1. В связи с реализацией ФГОС </w:t>
      </w:r>
      <w:r w:rsidR="000B6E9B">
        <w:rPr>
          <w:rFonts w:ascii="Times New Roman" w:hAnsi="Times New Roman" w:cs="Times New Roman"/>
          <w:sz w:val="24"/>
          <w:szCs w:val="24"/>
        </w:rPr>
        <w:t xml:space="preserve">ДДД, </w:t>
      </w:r>
      <w:r w:rsidRPr="00191D60">
        <w:rPr>
          <w:rFonts w:ascii="Times New Roman" w:hAnsi="Times New Roman" w:cs="Times New Roman"/>
          <w:sz w:val="24"/>
          <w:szCs w:val="24"/>
        </w:rPr>
        <w:t>НОО, ООО  необходимо   развитие информационно-образовательной среды школ и повышение квалификации педагогов в данной области;</w:t>
      </w:r>
    </w:p>
    <w:p w:rsidR="00191D60" w:rsidRP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2. Остается проблемным  выполнение ряда  лицензионных требований к образовательным учреждениям: здания и сооружения требуют значительных капитальных вложений; требуется укрепление материально-технической базы.</w:t>
      </w:r>
    </w:p>
    <w:p w:rsidR="00191D60"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3. Продолжается</w:t>
      </w:r>
      <w:r w:rsidR="000B6E9B">
        <w:rPr>
          <w:rFonts w:ascii="Times New Roman" w:hAnsi="Times New Roman" w:cs="Times New Roman"/>
          <w:sz w:val="24"/>
          <w:szCs w:val="24"/>
        </w:rPr>
        <w:t xml:space="preserve"> старение педагогических кадров.</w:t>
      </w:r>
    </w:p>
    <w:p w:rsidR="000B6E9B" w:rsidRPr="00191D60" w:rsidRDefault="000B6E9B"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4.Уменьшается количество воспитанников и обучающихся.</w:t>
      </w:r>
    </w:p>
    <w:p w:rsidR="00191D60" w:rsidRPr="00191D60" w:rsidRDefault="00191D60" w:rsidP="00341339">
      <w:pPr>
        <w:spacing w:after="0" w:line="240" w:lineRule="auto"/>
        <w:ind w:firstLine="709"/>
        <w:rPr>
          <w:rFonts w:ascii="Times New Roman" w:hAnsi="Times New Roman" w:cs="Times New Roman"/>
          <w:sz w:val="24"/>
          <w:szCs w:val="24"/>
        </w:rPr>
      </w:pPr>
    </w:p>
    <w:p w:rsidR="000B6E9B" w:rsidRDefault="00191D60" w:rsidP="00341339">
      <w:pPr>
        <w:spacing w:after="0" w:line="240" w:lineRule="auto"/>
        <w:ind w:firstLine="709"/>
        <w:jc w:val="both"/>
        <w:rPr>
          <w:rFonts w:ascii="Times New Roman" w:hAnsi="Times New Roman" w:cs="Times New Roman"/>
          <w:sz w:val="24"/>
          <w:szCs w:val="24"/>
        </w:rPr>
      </w:pPr>
      <w:r w:rsidRPr="00191D60">
        <w:rPr>
          <w:rFonts w:ascii="Times New Roman" w:hAnsi="Times New Roman" w:cs="Times New Roman"/>
          <w:sz w:val="24"/>
          <w:szCs w:val="24"/>
        </w:rPr>
        <w:t>7.2.</w:t>
      </w:r>
      <w:r w:rsidR="000B6E9B" w:rsidRPr="000B6E9B">
        <w:rPr>
          <w:rFonts w:ascii="Times New Roman" w:hAnsi="Times New Roman" w:cs="Times New Roman"/>
          <w:sz w:val="24"/>
          <w:szCs w:val="24"/>
        </w:rPr>
        <w:t xml:space="preserve"> </w:t>
      </w:r>
      <w:r w:rsidR="000B6E9B" w:rsidRPr="00191D60">
        <w:rPr>
          <w:rFonts w:ascii="Times New Roman" w:hAnsi="Times New Roman" w:cs="Times New Roman"/>
          <w:sz w:val="24"/>
          <w:szCs w:val="24"/>
        </w:rPr>
        <w:t>Приоритетные направления развития системы образования на 201</w:t>
      </w:r>
      <w:r w:rsidR="000D19E4">
        <w:rPr>
          <w:rFonts w:ascii="Times New Roman" w:hAnsi="Times New Roman" w:cs="Times New Roman"/>
          <w:sz w:val="24"/>
          <w:szCs w:val="24"/>
        </w:rPr>
        <w:t>9-2020</w:t>
      </w:r>
      <w:r w:rsidR="000B6E9B" w:rsidRPr="00191D60">
        <w:rPr>
          <w:rFonts w:ascii="Times New Roman" w:hAnsi="Times New Roman" w:cs="Times New Roman"/>
          <w:sz w:val="24"/>
          <w:szCs w:val="24"/>
        </w:rPr>
        <w:t xml:space="preserve"> учебный год</w:t>
      </w:r>
      <w:r w:rsidR="000B6E9B">
        <w:rPr>
          <w:rFonts w:ascii="Times New Roman" w:hAnsi="Times New Roman" w:cs="Times New Roman"/>
          <w:sz w:val="24"/>
          <w:szCs w:val="24"/>
        </w:rPr>
        <w:t xml:space="preserve"> Перед образовательными организациями стоят конкретные задачи. Это:</w:t>
      </w:r>
    </w:p>
    <w:p w:rsidR="000B6E9B" w:rsidRDefault="000B6E9B"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1.Развитие высоконравственной личности, разделяющей российские традиционные духовные ценности, готовой к мирному созиданию и защите Родины, ответственной за себя и свою Родину.</w:t>
      </w:r>
    </w:p>
    <w:p w:rsidR="000B6E9B" w:rsidRDefault="000B6E9B" w:rsidP="00341339">
      <w:pPr>
        <w:tabs>
          <w:tab w:val="num" w:pos="125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2.Обеспечение качества образования посредством реализации Федеральных государственных образовательных стандартов.</w:t>
      </w:r>
    </w:p>
    <w:p w:rsidR="000B6E9B" w:rsidRDefault="000B6E9B" w:rsidP="00341339">
      <w:pPr>
        <w:tabs>
          <w:tab w:val="left" w:pos="360"/>
        </w:tabs>
        <w:spacing w:after="0" w:line="240" w:lineRule="auto"/>
        <w:ind w:firstLine="709"/>
        <w:jc w:val="both"/>
        <w:outlineLvl w:val="0"/>
        <w:rPr>
          <w:rFonts w:ascii="Times New Roman" w:hAnsi="Times New Roman" w:cs="Times New Roman"/>
          <w:bCs/>
          <w:sz w:val="24"/>
          <w:szCs w:val="24"/>
        </w:rPr>
      </w:pPr>
      <w:r>
        <w:rPr>
          <w:rFonts w:ascii="Times New Roman" w:hAnsi="Times New Roman" w:cs="Times New Roman"/>
          <w:sz w:val="24"/>
          <w:szCs w:val="24"/>
        </w:rPr>
        <w:t>3.Создание современной образовательной среды.</w:t>
      </w:r>
    </w:p>
    <w:p w:rsidR="000B6E9B" w:rsidRDefault="000B6E9B" w:rsidP="0034133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Реализация профстандартов педагогических работников. </w:t>
      </w:r>
    </w:p>
    <w:p w:rsidR="00191D60" w:rsidRPr="00191D60" w:rsidRDefault="00191D60" w:rsidP="00341339">
      <w:pPr>
        <w:tabs>
          <w:tab w:val="num" w:pos="1254"/>
        </w:tabs>
        <w:spacing w:after="0" w:line="240" w:lineRule="auto"/>
        <w:ind w:left="684" w:firstLine="709"/>
        <w:jc w:val="both"/>
        <w:rPr>
          <w:rFonts w:ascii="Times New Roman" w:hAnsi="Times New Roman" w:cs="Times New Roman"/>
          <w:sz w:val="24"/>
          <w:szCs w:val="24"/>
        </w:rPr>
      </w:pPr>
      <w:r w:rsidRPr="00191D60">
        <w:rPr>
          <w:rFonts w:ascii="Times New Roman" w:hAnsi="Times New Roman" w:cs="Times New Roman"/>
          <w:sz w:val="24"/>
          <w:szCs w:val="24"/>
        </w:rPr>
        <w:t>.</w:t>
      </w:r>
    </w:p>
    <w:p w:rsidR="00191D60" w:rsidRPr="009756F3" w:rsidRDefault="00191D60" w:rsidP="009756F3">
      <w:pPr>
        <w:spacing w:after="0" w:line="240" w:lineRule="auto"/>
        <w:ind w:firstLine="709"/>
        <w:jc w:val="both"/>
        <w:rPr>
          <w:rFonts w:ascii="Times New Roman" w:hAnsi="Times New Roman" w:cs="Times New Roman"/>
          <w:b/>
          <w:sz w:val="24"/>
          <w:szCs w:val="24"/>
        </w:rPr>
      </w:pPr>
      <w:r w:rsidRPr="00191D60">
        <w:rPr>
          <w:rFonts w:ascii="Times New Roman" w:hAnsi="Times New Roman" w:cs="Times New Roman"/>
          <w:b/>
          <w:sz w:val="24"/>
          <w:szCs w:val="24"/>
        </w:rPr>
        <w:t xml:space="preserve">А наша главная общая задача – способствовать качественному изменению образования в соответствии с требованиями времени. </w:t>
      </w:r>
    </w:p>
    <w:sectPr w:rsidR="00191D60" w:rsidRPr="009756F3" w:rsidSect="002B5EE9">
      <w:headerReference w:type="default" r:id="rId14"/>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38CA" w:rsidRDefault="003338CA" w:rsidP="000329EE">
      <w:pPr>
        <w:spacing w:after="0" w:line="240" w:lineRule="auto"/>
      </w:pPr>
      <w:r>
        <w:separator/>
      </w:r>
    </w:p>
  </w:endnote>
  <w:endnote w:type="continuationSeparator" w:id="1">
    <w:p w:rsidR="003338CA" w:rsidRDefault="003338CA" w:rsidP="000329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BalticaC">
    <w:altName w:val="BalticaC"/>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38CA" w:rsidRDefault="003338CA" w:rsidP="000329EE">
      <w:pPr>
        <w:spacing w:after="0" w:line="240" w:lineRule="auto"/>
      </w:pPr>
      <w:r>
        <w:separator/>
      </w:r>
    </w:p>
  </w:footnote>
  <w:footnote w:type="continuationSeparator" w:id="1">
    <w:p w:rsidR="003338CA" w:rsidRDefault="003338CA" w:rsidP="000329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58148"/>
      <w:docPartObj>
        <w:docPartGallery w:val="Page Numbers (Top of Page)"/>
        <w:docPartUnique/>
      </w:docPartObj>
    </w:sdtPr>
    <w:sdtContent>
      <w:p w:rsidR="003C32DD" w:rsidRDefault="00812E57">
        <w:pPr>
          <w:pStyle w:val="a5"/>
          <w:jc w:val="center"/>
        </w:pPr>
        <w:fldSimple w:instr=" PAGE   \* MERGEFORMAT ">
          <w:r w:rsidR="00501BB7">
            <w:rPr>
              <w:noProof/>
            </w:rPr>
            <w:t>26</w:t>
          </w:r>
        </w:fldSimple>
      </w:p>
    </w:sdtContent>
  </w:sdt>
  <w:p w:rsidR="003C32DD" w:rsidRDefault="003C32D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F3219"/>
    <w:multiLevelType w:val="hybridMultilevel"/>
    <w:tmpl w:val="A78A00D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0C0679CD"/>
    <w:multiLevelType w:val="hybridMultilevel"/>
    <w:tmpl w:val="DCBCA332"/>
    <w:lvl w:ilvl="0" w:tplc="5F548CEA">
      <w:start w:val="1"/>
      <w:numFmt w:val="bullet"/>
      <w:lvlText w:val=""/>
      <w:lvlJc w:val="left"/>
      <w:pPr>
        <w:tabs>
          <w:tab w:val="num" w:pos="720"/>
        </w:tabs>
        <w:ind w:left="720" w:hanging="360"/>
      </w:pPr>
      <w:rPr>
        <w:rFonts w:ascii="Wingdings" w:hAnsi="Wingdings" w:hint="default"/>
      </w:rPr>
    </w:lvl>
    <w:lvl w:ilvl="1" w:tplc="774C42C6" w:tentative="1">
      <w:start w:val="1"/>
      <w:numFmt w:val="bullet"/>
      <w:lvlText w:val=""/>
      <w:lvlJc w:val="left"/>
      <w:pPr>
        <w:tabs>
          <w:tab w:val="num" w:pos="1440"/>
        </w:tabs>
        <w:ind w:left="1440" w:hanging="360"/>
      </w:pPr>
      <w:rPr>
        <w:rFonts w:ascii="Wingdings" w:hAnsi="Wingdings" w:hint="default"/>
      </w:rPr>
    </w:lvl>
    <w:lvl w:ilvl="2" w:tplc="1A467372" w:tentative="1">
      <w:start w:val="1"/>
      <w:numFmt w:val="bullet"/>
      <w:lvlText w:val=""/>
      <w:lvlJc w:val="left"/>
      <w:pPr>
        <w:tabs>
          <w:tab w:val="num" w:pos="2160"/>
        </w:tabs>
        <w:ind w:left="2160" w:hanging="360"/>
      </w:pPr>
      <w:rPr>
        <w:rFonts w:ascii="Wingdings" w:hAnsi="Wingdings" w:hint="default"/>
      </w:rPr>
    </w:lvl>
    <w:lvl w:ilvl="3" w:tplc="40F680DC" w:tentative="1">
      <w:start w:val="1"/>
      <w:numFmt w:val="bullet"/>
      <w:lvlText w:val=""/>
      <w:lvlJc w:val="left"/>
      <w:pPr>
        <w:tabs>
          <w:tab w:val="num" w:pos="2880"/>
        </w:tabs>
        <w:ind w:left="2880" w:hanging="360"/>
      </w:pPr>
      <w:rPr>
        <w:rFonts w:ascii="Wingdings" w:hAnsi="Wingdings" w:hint="default"/>
      </w:rPr>
    </w:lvl>
    <w:lvl w:ilvl="4" w:tplc="FE886ECC" w:tentative="1">
      <w:start w:val="1"/>
      <w:numFmt w:val="bullet"/>
      <w:lvlText w:val=""/>
      <w:lvlJc w:val="left"/>
      <w:pPr>
        <w:tabs>
          <w:tab w:val="num" w:pos="3600"/>
        </w:tabs>
        <w:ind w:left="3600" w:hanging="360"/>
      </w:pPr>
      <w:rPr>
        <w:rFonts w:ascii="Wingdings" w:hAnsi="Wingdings" w:hint="default"/>
      </w:rPr>
    </w:lvl>
    <w:lvl w:ilvl="5" w:tplc="1B3EA0F4" w:tentative="1">
      <w:start w:val="1"/>
      <w:numFmt w:val="bullet"/>
      <w:lvlText w:val=""/>
      <w:lvlJc w:val="left"/>
      <w:pPr>
        <w:tabs>
          <w:tab w:val="num" w:pos="4320"/>
        </w:tabs>
        <w:ind w:left="4320" w:hanging="360"/>
      </w:pPr>
      <w:rPr>
        <w:rFonts w:ascii="Wingdings" w:hAnsi="Wingdings" w:hint="default"/>
      </w:rPr>
    </w:lvl>
    <w:lvl w:ilvl="6" w:tplc="1728B8DC" w:tentative="1">
      <w:start w:val="1"/>
      <w:numFmt w:val="bullet"/>
      <w:lvlText w:val=""/>
      <w:lvlJc w:val="left"/>
      <w:pPr>
        <w:tabs>
          <w:tab w:val="num" w:pos="5040"/>
        </w:tabs>
        <w:ind w:left="5040" w:hanging="360"/>
      </w:pPr>
      <w:rPr>
        <w:rFonts w:ascii="Wingdings" w:hAnsi="Wingdings" w:hint="default"/>
      </w:rPr>
    </w:lvl>
    <w:lvl w:ilvl="7" w:tplc="74AC8DA0" w:tentative="1">
      <w:start w:val="1"/>
      <w:numFmt w:val="bullet"/>
      <w:lvlText w:val=""/>
      <w:lvlJc w:val="left"/>
      <w:pPr>
        <w:tabs>
          <w:tab w:val="num" w:pos="5760"/>
        </w:tabs>
        <w:ind w:left="5760" w:hanging="360"/>
      </w:pPr>
      <w:rPr>
        <w:rFonts w:ascii="Wingdings" w:hAnsi="Wingdings" w:hint="default"/>
      </w:rPr>
    </w:lvl>
    <w:lvl w:ilvl="8" w:tplc="D3B8ECA6" w:tentative="1">
      <w:start w:val="1"/>
      <w:numFmt w:val="bullet"/>
      <w:lvlText w:val=""/>
      <w:lvlJc w:val="left"/>
      <w:pPr>
        <w:tabs>
          <w:tab w:val="num" w:pos="6480"/>
        </w:tabs>
        <w:ind w:left="6480" w:hanging="360"/>
      </w:pPr>
      <w:rPr>
        <w:rFonts w:ascii="Wingdings" w:hAnsi="Wingdings" w:hint="default"/>
      </w:rPr>
    </w:lvl>
  </w:abstractNum>
  <w:abstractNum w:abstractNumId="2">
    <w:nsid w:val="129B045F"/>
    <w:multiLevelType w:val="hybridMultilevel"/>
    <w:tmpl w:val="CCE2AAC8"/>
    <w:lvl w:ilvl="0" w:tplc="364ECBEA">
      <w:start w:val="1"/>
      <w:numFmt w:val="bullet"/>
      <w:lvlText w:val=""/>
      <w:lvlJc w:val="left"/>
      <w:pPr>
        <w:tabs>
          <w:tab w:val="num" w:pos="720"/>
        </w:tabs>
        <w:ind w:left="720" w:hanging="360"/>
      </w:pPr>
      <w:rPr>
        <w:rFonts w:ascii="Wingdings" w:hAnsi="Wingdings" w:hint="default"/>
      </w:rPr>
    </w:lvl>
    <w:lvl w:ilvl="1" w:tplc="7E8425B8" w:tentative="1">
      <w:start w:val="1"/>
      <w:numFmt w:val="bullet"/>
      <w:lvlText w:val=""/>
      <w:lvlJc w:val="left"/>
      <w:pPr>
        <w:tabs>
          <w:tab w:val="num" w:pos="1440"/>
        </w:tabs>
        <w:ind w:left="1440" w:hanging="360"/>
      </w:pPr>
      <w:rPr>
        <w:rFonts w:ascii="Wingdings" w:hAnsi="Wingdings" w:hint="default"/>
      </w:rPr>
    </w:lvl>
    <w:lvl w:ilvl="2" w:tplc="6060DF12" w:tentative="1">
      <w:start w:val="1"/>
      <w:numFmt w:val="bullet"/>
      <w:lvlText w:val=""/>
      <w:lvlJc w:val="left"/>
      <w:pPr>
        <w:tabs>
          <w:tab w:val="num" w:pos="2160"/>
        </w:tabs>
        <w:ind w:left="2160" w:hanging="360"/>
      </w:pPr>
      <w:rPr>
        <w:rFonts w:ascii="Wingdings" w:hAnsi="Wingdings" w:hint="default"/>
      </w:rPr>
    </w:lvl>
    <w:lvl w:ilvl="3" w:tplc="39E8D938" w:tentative="1">
      <w:start w:val="1"/>
      <w:numFmt w:val="bullet"/>
      <w:lvlText w:val=""/>
      <w:lvlJc w:val="left"/>
      <w:pPr>
        <w:tabs>
          <w:tab w:val="num" w:pos="2880"/>
        </w:tabs>
        <w:ind w:left="2880" w:hanging="360"/>
      </w:pPr>
      <w:rPr>
        <w:rFonts w:ascii="Wingdings" w:hAnsi="Wingdings" w:hint="default"/>
      </w:rPr>
    </w:lvl>
    <w:lvl w:ilvl="4" w:tplc="D158AF8E" w:tentative="1">
      <w:start w:val="1"/>
      <w:numFmt w:val="bullet"/>
      <w:lvlText w:val=""/>
      <w:lvlJc w:val="left"/>
      <w:pPr>
        <w:tabs>
          <w:tab w:val="num" w:pos="3600"/>
        </w:tabs>
        <w:ind w:left="3600" w:hanging="360"/>
      </w:pPr>
      <w:rPr>
        <w:rFonts w:ascii="Wingdings" w:hAnsi="Wingdings" w:hint="default"/>
      </w:rPr>
    </w:lvl>
    <w:lvl w:ilvl="5" w:tplc="6D8E7210" w:tentative="1">
      <w:start w:val="1"/>
      <w:numFmt w:val="bullet"/>
      <w:lvlText w:val=""/>
      <w:lvlJc w:val="left"/>
      <w:pPr>
        <w:tabs>
          <w:tab w:val="num" w:pos="4320"/>
        </w:tabs>
        <w:ind w:left="4320" w:hanging="360"/>
      </w:pPr>
      <w:rPr>
        <w:rFonts w:ascii="Wingdings" w:hAnsi="Wingdings" w:hint="default"/>
      </w:rPr>
    </w:lvl>
    <w:lvl w:ilvl="6" w:tplc="67CC79C2" w:tentative="1">
      <w:start w:val="1"/>
      <w:numFmt w:val="bullet"/>
      <w:lvlText w:val=""/>
      <w:lvlJc w:val="left"/>
      <w:pPr>
        <w:tabs>
          <w:tab w:val="num" w:pos="5040"/>
        </w:tabs>
        <w:ind w:left="5040" w:hanging="360"/>
      </w:pPr>
      <w:rPr>
        <w:rFonts w:ascii="Wingdings" w:hAnsi="Wingdings" w:hint="default"/>
      </w:rPr>
    </w:lvl>
    <w:lvl w:ilvl="7" w:tplc="A9662D02" w:tentative="1">
      <w:start w:val="1"/>
      <w:numFmt w:val="bullet"/>
      <w:lvlText w:val=""/>
      <w:lvlJc w:val="left"/>
      <w:pPr>
        <w:tabs>
          <w:tab w:val="num" w:pos="5760"/>
        </w:tabs>
        <w:ind w:left="5760" w:hanging="360"/>
      </w:pPr>
      <w:rPr>
        <w:rFonts w:ascii="Wingdings" w:hAnsi="Wingdings" w:hint="default"/>
      </w:rPr>
    </w:lvl>
    <w:lvl w:ilvl="8" w:tplc="0CBE4CCE" w:tentative="1">
      <w:start w:val="1"/>
      <w:numFmt w:val="bullet"/>
      <w:lvlText w:val=""/>
      <w:lvlJc w:val="left"/>
      <w:pPr>
        <w:tabs>
          <w:tab w:val="num" w:pos="6480"/>
        </w:tabs>
        <w:ind w:left="6480" w:hanging="360"/>
      </w:pPr>
      <w:rPr>
        <w:rFonts w:ascii="Wingdings" w:hAnsi="Wingdings" w:hint="default"/>
      </w:rPr>
    </w:lvl>
  </w:abstractNum>
  <w:abstractNum w:abstractNumId="3">
    <w:nsid w:val="161A06EB"/>
    <w:multiLevelType w:val="hybridMultilevel"/>
    <w:tmpl w:val="9FA60D4E"/>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231D5A22"/>
    <w:multiLevelType w:val="hybridMultilevel"/>
    <w:tmpl w:val="3D9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D96A69"/>
    <w:multiLevelType w:val="hybridMultilevel"/>
    <w:tmpl w:val="F92C9A56"/>
    <w:lvl w:ilvl="0" w:tplc="4F0CDF94">
      <w:start w:val="1"/>
      <w:numFmt w:val="bullet"/>
      <w:lvlText w:val=""/>
      <w:lvlJc w:val="left"/>
      <w:pPr>
        <w:tabs>
          <w:tab w:val="num" w:pos="720"/>
        </w:tabs>
        <w:ind w:left="720" w:hanging="360"/>
      </w:pPr>
      <w:rPr>
        <w:rFonts w:ascii="Wingdings" w:hAnsi="Wingdings" w:hint="default"/>
      </w:rPr>
    </w:lvl>
    <w:lvl w:ilvl="1" w:tplc="E8824490" w:tentative="1">
      <w:start w:val="1"/>
      <w:numFmt w:val="bullet"/>
      <w:lvlText w:val=""/>
      <w:lvlJc w:val="left"/>
      <w:pPr>
        <w:tabs>
          <w:tab w:val="num" w:pos="1440"/>
        </w:tabs>
        <w:ind w:left="1440" w:hanging="360"/>
      </w:pPr>
      <w:rPr>
        <w:rFonts w:ascii="Wingdings" w:hAnsi="Wingdings" w:hint="default"/>
      </w:rPr>
    </w:lvl>
    <w:lvl w:ilvl="2" w:tplc="CB760750" w:tentative="1">
      <w:start w:val="1"/>
      <w:numFmt w:val="bullet"/>
      <w:lvlText w:val=""/>
      <w:lvlJc w:val="left"/>
      <w:pPr>
        <w:tabs>
          <w:tab w:val="num" w:pos="2160"/>
        </w:tabs>
        <w:ind w:left="2160" w:hanging="360"/>
      </w:pPr>
      <w:rPr>
        <w:rFonts w:ascii="Wingdings" w:hAnsi="Wingdings" w:hint="default"/>
      </w:rPr>
    </w:lvl>
    <w:lvl w:ilvl="3" w:tplc="005045D4" w:tentative="1">
      <w:start w:val="1"/>
      <w:numFmt w:val="bullet"/>
      <w:lvlText w:val=""/>
      <w:lvlJc w:val="left"/>
      <w:pPr>
        <w:tabs>
          <w:tab w:val="num" w:pos="2880"/>
        </w:tabs>
        <w:ind w:left="2880" w:hanging="360"/>
      </w:pPr>
      <w:rPr>
        <w:rFonts w:ascii="Wingdings" w:hAnsi="Wingdings" w:hint="default"/>
      </w:rPr>
    </w:lvl>
    <w:lvl w:ilvl="4" w:tplc="67743F1C" w:tentative="1">
      <w:start w:val="1"/>
      <w:numFmt w:val="bullet"/>
      <w:lvlText w:val=""/>
      <w:lvlJc w:val="left"/>
      <w:pPr>
        <w:tabs>
          <w:tab w:val="num" w:pos="3600"/>
        </w:tabs>
        <w:ind w:left="3600" w:hanging="360"/>
      </w:pPr>
      <w:rPr>
        <w:rFonts w:ascii="Wingdings" w:hAnsi="Wingdings" w:hint="default"/>
      </w:rPr>
    </w:lvl>
    <w:lvl w:ilvl="5" w:tplc="6EA403F6" w:tentative="1">
      <w:start w:val="1"/>
      <w:numFmt w:val="bullet"/>
      <w:lvlText w:val=""/>
      <w:lvlJc w:val="left"/>
      <w:pPr>
        <w:tabs>
          <w:tab w:val="num" w:pos="4320"/>
        </w:tabs>
        <w:ind w:left="4320" w:hanging="360"/>
      </w:pPr>
      <w:rPr>
        <w:rFonts w:ascii="Wingdings" w:hAnsi="Wingdings" w:hint="default"/>
      </w:rPr>
    </w:lvl>
    <w:lvl w:ilvl="6" w:tplc="76E0E460" w:tentative="1">
      <w:start w:val="1"/>
      <w:numFmt w:val="bullet"/>
      <w:lvlText w:val=""/>
      <w:lvlJc w:val="left"/>
      <w:pPr>
        <w:tabs>
          <w:tab w:val="num" w:pos="5040"/>
        </w:tabs>
        <w:ind w:left="5040" w:hanging="360"/>
      </w:pPr>
      <w:rPr>
        <w:rFonts w:ascii="Wingdings" w:hAnsi="Wingdings" w:hint="default"/>
      </w:rPr>
    </w:lvl>
    <w:lvl w:ilvl="7" w:tplc="CA140A0E" w:tentative="1">
      <w:start w:val="1"/>
      <w:numFmt w:val="bullet"/>
      <w:lvlText w:val=""/>
      <w:lvlJc w:val="left"/>
      <w:pPr>
        <w:tabs>
          <w:tab w:val="num" w:pos="5760"/>
        </w:tabs>
        <w:ind w:left="5760" w:hanging="360"/>
      </w:pPr>
      <w:rPr>
        <w:rFonts w:ascii="Wingdings" w:hAnsi="Wingdings" w:hint="default"/>
      </w:rPr>
    </w:lvl>
    <w:lvl w:ilvl="8" w:tplc="3BC69038" w:tentative="1">
      <w:start w:val="1"/>
      <w:numFmt w:val="bullet"/>
      <w:lvlText w:val=""/>
      <w:lvlJc w:val="left"/>
      <w:pPr>
        <w:tabs>
          <w:tab w:val="num" w:pos="6480"/>
        </w:tabs>
        <w:ind w:left="6480" w:hanging="360"/>
      </w:pPr>
      <w:rPr>
        <w:rFonts w:ascii="Wingdings" w:hAnsi="Wingdings" w:hint="default"/>
      </w:rPr>
    </w:lvl>
  </w:abstractNum>
  <w:abstractNum w:abstractNumId="6">
    <w:nsid w:val="35D15F44"/>
    <w:multiLevelType w:val="hybridMultilevel"/>
    <w:tmpl w:val="D98EDB16"/>
    <w:lvl w:ilvl="0" w:tplc="9AC04CE6">
      <w:start w:val="1"/>
      <w:numFmt w:val="bullet"/>
      <w:lvlText w:val=""/>
      <w:lvlJc w:val="left"/>
      <w:pPr>
        <w:tabs>
          <w:tab w:val="num" w:pos="720"/>
        </w:tabs>
        <w:ind w:left="720" w:hanging="360"/>
      </w:pPr>
      <w:rPr>
        <w:rFonts w:ascii="Wingdings" w:hAnsi="Wingdings" w:hint="default"/>
      </w:rPr>
    </w:lvl>
    <w:lvl w:ilvl="1" w:tplc="6B38BE64" w:tentative="1">
      <w:start w:val="1"/>
      <w:numFmt w:val="bullet"/>
      <w:lvlText w:val=""/>
      <w:lvlJc w:val="left"/>
      <w:pPr>
        <w:tabs>
          <w:tab w:val="num" w:pos="1440"/>
        </w:tabs>
        <w:ind w:left="1440" w:hanging="360"/>
      </w:pPr>
      <w:rPr>
        <w:rFonts w:ascii="Wingdings" w:hAnsi="Wingdings" w:hint="default"/>
      </w:rPr>
    </w:lvl>
    <w:lvl w:ilvl="2" w:tplc="9D00742C" w:tentative="1">
      <w:start w:val="1"/>
      <w:numFmt w:val="bullet"/>
      <w:lvlText w:val=""/>
      <w:lvlJc w:val="left"/>
      <w:pPr>
        <w:tabs>
          <w:tab w:val="num" w:pos="2160"/>
        </w:tabs>
        <w:ind w:left="2160" w:hanging="360"/>
      </w:pPr>
      <w:rPr>
        <w:rFonts w:ascii="Wingdings" w:hAnsi="Wingdings" w:hint="default"/>
      </w:rPr>
    </w:lvl>
    <w:lvl w:ilvl="3" w:tplc="1CC2BEBC" w:tentative="1">
      <w:start w:val="1"/>
      <w:numFmt w:val="bullet"/>
      <w:lvlText w:val=""/>
      <w:lvlJc w:val="left"/>
      <w:pPr>
        <w:tabs>
          <w:tab w:val="num" w:pos="2880"/>
        </w:tabs>
        <w:ind w:left="2880" w:hanging="360"/>
      </w:pPr>
      <w:rPr>
        <w:rFonts w:ascii="Wingdings" w:hAnsi="Wingdings" w:hint="default"/>
      </w:rPr>
    </w:lvl>
    <w:lvl w:ilvl="4" w:tplc="C32AB260" w:tentative="1">
      <w:start w:val="1"/>
      <w:numFmt w:val="bullet"/>
      <w:lvlText w:val=""/>
      <w:lvlJc w:val="left"/>
      <w:pPr>
        <w:tabs>
          <w:tab w:val="num" w:pos="3600"/>
        </w:tabs>
        <w:ind w:left="3600" w:hanging="360"/>
      </w:pPr>
      <w:rPr>
        <w:rFonts w:ascii="Wingdings" w:hAnsi="Wingdings" w:hint="default"/>
      </w:rPr>
    </w:lvl>
    <w:lvl w:ilvl="5" w:tplc="AA7CCF9A" w:tentative="1">
      <w:start w:val="1"/>
      <w:numFmt w:val="bullet"/>
      <w:lvlText w:val=""/>
      <w:lvlJc w:val="left"/>
      <w:pPr>
        <w:tabs>
          <w:tab w:val="num" w:pos="4320"/>
        </w:tabs>
        <w:ind w:left="4320" w:hanging="360"/>
      </w:pPr>
      <w:rPr>
        <w:rFonts w:ascii="Wingdings" w:hAnsi="Wingdings" w:hint="default"/>
      </w:rPr>
    </w:lvl>
    <w:lvl w:ilvl="6" w:tplc="F27C4746" w:tentative="1">
      <w:start w:val="1"/>
      <w:numFmt w:val="bullet"/>
      <w:lvlText w:val=""/>
      <w:lvlJc w:val="left"/>
      <w:pPr>
        <w:tabs>
          <w:tab w:val="num" w:pos="5040"/>
        </w:tabs>
        <w:ind w:left="5040" w:hanging="360"/>
      </w:pPr>
      <w:rPr>
        <w:rFonts w:ascii="Wingdings" w:hAnsi="Wingdings" w:hint="default"/>
      </w:rPr>
    </w:lvl>
    <w:lvl w:ilvl="7" w:tplc="CE3C9444" w:tentative="1">
      <w:start w:val="1"/>
      <w:numFmt w:val="bullet"/>
      <w:lvlText w:val=""/>
      <w:lvlJc w:val="left"/>
      <w:pPr>
        <w:tabs>
          <w:tab w:val="num" w:pos="5760"/>
        </w:tabs>
        <w:ind w:left="5760" w:hanging="360"/>
      </w:pPr>
      <w:rPr>
        <w:rFonts w:ascii="Wingdings" w:hAnsi="Wingdings" w:hint="default"/>
      </w:rPr>
    </w:lvl>
    <w:lvl w:ilvl="8" w:tplc="95E4DFF6" w:tentative="1">
      <w:start w:val="1"/>
      <w:numFmt w:val="bullet"/>
      <w:lvlText w:val=""/>
      <w:lvlJc w:val="left"/>
      <w:pPr>
        <w:tabs>
          <w:tab w:val="num" w:pos="6480"/>
        </w:tabs>
        <w:ind w:left="6480" w:hanging="360"/>
      </w:pPr>
      <w:rPr>
        <w:rFonts w:ascii="Wingdings" w:hAnsi="Wingdings" w:hint="default"/>
      </w:rPr>
    </w:lvl>
  </w:abstractNum>
  <w:abstractNum w:abstractNumId="7">
    <w:nsid w:val="36440A63"/>
    <w:multiLevelType w:val="hybridMultilevel"/>
    <w:tmpl w:val="5EC89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B60796"/>
    <w:multiLevelType w:val="hybridMultilevel"/>
    <w:tmpl w:val="8EAE2606"/>
    <w:lvl w:ilvl="0" w:tplc="288CF0D8">
      <w:start w:val="1"/>
      <w:numFmt w:val="bullet"/>
      <w:lvlText w:val=""/>
      <w:lvlJc w:val="left"/>
      <w:pPr>
        <w:tabs>
          <w:tab w:val="num" w:pos="720"/>
        </w:tabs>
        <w:ind w:left="720" w:hanging="360"/>
      </w:pPr>
      <w:rPr>
        <w:rFonts w:ascii="Wingdings" w:hAnsi="Wingdings" w:hint="default"/>
      </w:rPr>
    </w:lvl>
    <w:lvl w:ilvl="1" w:tplc="28269C44" w:tentative="1">
      <w:start w:val="1"/>
      <w:numFmt w:val="bullet"/>
      <w:lvlText w:val=""/>
      <w:lvlJc w:val="left"/>
      <w:pPr>
        <w:tabs>
          <w:tab w:val="num" w:pos="1440"/>
        </w:tabs>
        <w:ind w:left="1440" w:hanging="360"/>
      </w:pPr>
      <w:rPr>
        <w:rFonts w:ascii="Wingdings" w:hAnsi="Wingdings" w:hint="default"/>
      </w:rPr>
    </w:lvl>
    <w:lvl w:ilvl="2" w:tplc="5BF65D36" w:tentative="1">
      <w:start w:val="1"/>
      <w:numFmt w:val="bullet"/>
      <w:lvlText w:val=""/>
      <w:lvlJc w:val="left"/>
      <w:pPr>
        <w:tabs>
          <w:tab w:val="num" w:pos="2160"/>
        </w:tabs>
        <w:ind w:left="2160" w:hanging="360"/>
      </w:pPr>
      <w:rPr>
        <w:rFonts w:ascii="Wingdings" w:hAnsi="Wingdings" w:hint="default"/>
      </w:rPr>
    </w:lvl>
    <w:lvl w:ilvl="3" w:tplc="4C220954" w:tentative="1">
      <w:start w:val="1"/>
      <w:numFmt w:val="bullet"/>
      <w:lvlText w:val=""/>
      <w:lvlJc w:val="left"/>
      <w:pPr>
        <w:tabs>
          <w:tab w:val="num" w:pos="2880"/>
        </w:tabs>
        <w:ind w:left="2880" w:hanging="360"/>
      </w:pPr>
      <w:rPr>
        <w:rFonts w:ascii="Wingdings" w:hAnsi="Wingdings" w:hint="default"/>
      </w:rPr>
    </w:lvl>
    <w:lvl w:ilvl="4" w:tplc="448058A2" w:tentative="1">
      <w:start w:val="1"/>
      <w:numFmt w:val="bullet"/>
      <w:lvlText w:val=""/>
      <w:lvlJc w:val="left"/>
      <w:pPr>
        <w:tabs>
          <w:tab w:val="num" w:pos="3600"/>
        </w:tabs>
        <w:ind w:left="3600" w:hanging="360"/>
      </w:pPr>
      <w:rPr>
        <w:rFonts w:ascii="Wingdings" w:hAnsi="Wingdings" w:hint="default"/>
      </w:rPr>
    </w:lvl>
    <w:lvl w:ilvl="5" w:tplc="B938217E" w:tentative="1">
      <w:start w:val="1"/>
      <w:numFmt w:val="bullet"/>
      <w:lvlText w:val=""/>
      <w:lvlJc w:val="left"/>
      <w:pPr>
        <w:tabs>
          <w:tab w:val="num" w:pos="4320"/>
        </w:tabs>
        <w:ind w:left="4320" w:hanging="360"/>
      </w:pPr>
      <w:rPr>
        <w:rFonts w:ascii="Wingdings" w:hAnsi="Wingdings" w:hint="default"/>
      </w:rPr>
    </w:lvl>
    <w:lvl w:ilvl="6" w:tplc="598A6C46" w:tentative="1">
      <w:start w:val="1"/>
      <w:numFmt w:val="bullet"/>
      <w:lvlText w:val=""/>
      <w:lvlJc w:val="left"/>
      <w:pPr>
        <w:tabs>
          <w:tab w:val="num" w:pos="5040"/>
        </w:tabs>
        <w:ind w:left="5040" w:hanging="360"/>
      </w:pPr>
      <w:rPr>
        <w:rFonts w:ascii="Wingdings" w:hAnsi="Wingdings" w:hint="default"/>
      </w:rPr>
    </w:lvl>
    <w:lvl w:ilvl="7" w:tplc="548C0E2E" w:tentative="1">
      <w:start w:val="1"/>
      <w:numFmt w:val="bullet"/>
      <w:lvlText w:val=""/>
      <w:lvlJc w:val="left"/>
      <w:pPr>
        <w:tabs>
          <w:tab w:val="num" w:pos="5760"/>
        </w:tabs>
        <w:ind w:left="5760" w:hanging="360"/>
      </w:pPr>
      <w:rPr>
        <w:rFonts w:ascii="Wingdings" w:hAnsi="Wingdings" w:hint="default"/>
      </w:rPr>
    </w:lvl>
    <w:lvl w:ilvl="8" w:tplc="72E40538" w:tentative="1">
      <w:start w:val="1"/>
      <w:numFmt w:val="bullet"/>
      <w:lvlText w:val=""/>
      <w:lvlJc w:val="left"/>
      <w:pPr>
        <w:tabs>
          <w:tab w:val="num" w:pos="6480"/>
        </w:tabs>
        <w:ind w:left="6480" w:hanging="360"/>
      </w:pPr>
      <w:rPr>
        <w:rFonts w:ascii="Wingdings" w:hAnsi="Wingdings" w:hint="default"/>
      </w:rPr>
    </w:lvl>
  </w:abstractNum>
  <w:abstractNum w:abstractNumId="9">
    <w:nsid w:val="3E365A30"/>
    <w:multiLevelType w:val="hybridMultilevel"/>
    <w:tmpl w:val="6E1CA562"/>
    <w:lvl w:ilvl="0" w:tplc="535C809A">
      <w:start w:val="1"/>
      <w:numFmt w:val="bullet"/>
      <w:lvlText w:val=""/>
      <w:lvlJc w:val="left"/>
      <w:pPr>
        <w:tabs>
          <w:tab w:val="num" w:pos="720"/>
        </w:tabs>
        <w:ind w:left="720" w:hanging="360"/>
      </w:pPr>
      <w:rPr>
        <w:rFonts w:ascii="Wingdings" w:hAnsi="Wingdings" w:hint="default"/>
      </w:rPr>
    </w:lvl>
    <w:lvl w:ilvl="1" w:tplc="1ED435DC" w:tentative="1">
      <w:start w:val="1"/>
      <w:numFmt w:val="bullet"/>
      <w:lvlText w:val=""/>
      <w:lvlJc w:val="left"/>
      <w:pPr>
        <w:tabs>
          <w:tab w:val="num" w:pos="1440"/>
        </w:tabs>
        <w:ind w:left="1440" w:hanging="360"/>
      </w:pPr>
      <w:rPr>
        <w:rFonts w:ascii="Wingdings" w:hAnsi="Wingdings" w:hint="default"/>
      </w:rPr>
    </w:lvl>
    <w:lvl w:ilvl="2" w:tplc="91F4B37A" w:tentative="1">
      <w:start w:val="1"/>
      <w:numFmt w:val="bullet"/>
      <w:lvlText w:val=""/>
      <w:lvlJc w:val="left"/>
      <w:pPr>
        <w:tabs>
          <w:tab w:val="num" w:pos="2160"/>
        </w:tabs>
        <w:ind w:left="2160" w:hanging="360"/>
      </w:pPr>
      <w:rPr>
        <w:rFonts w:ascii="Wingdings" w:hAnsi="Wingdings" w:hint="default"/>
      </w:rPr>
    </w:lvl>
    <w:lvl w:ilvl="3" w:tplc="E59E8036" w:tentative="1">
      <w:start w:val="1"/>
      <w:numFmt w:val="bullet"/>
      <w:lvlText w:val=""/>
      <w:lvlJc w:val="left"/>
      <w:pPr>
        <w:tabs>
          <w:tab w:val="num" w:pos="2880"/>
        </w:tabs>
        <w:ind w:left="2880" w:hanging="360"/>
      </w:pPr>
      <w:rPr>
        <w:rFonts w:ascii="Wingdings" w:hAnsi="Wingdings" w:hint="default"/>
      </w:rPr>
    </w:lvl>
    <w:lvl w:ilvl="4" w:tplc="07FCA1C6" w:tentative="1">
      <w:start w:val="1"/>
      <w:numFmt w:val="bullet"/>
      <w:lvlText w:val=""/>
      <w:lvlJc w:val="left"/>
      <w:pPr>
        <w:tabs>
          <w:tab w:val="num" w:pos="3600"/>
        </w:tabs>
        <w:ind w:left="3600" w:hanging="360"/>
      </w:pPr>
      <w:rPr>
        <w:rFonts w:ascii="Wingdings" w:hAnsi="Wingdings" w:hint="default"/>
      </w:rPr>
    </w:lvl>
    <w:lvl w:ilvl="5" w:tplc="AA8EB4EE" w:tentative="1">
      <w:start w:val="1"/>
      <w:numFmt w:val="bullet"/>
      <w:lvlText w:val=""/>
      <w:lvlJc w:val="left"/>
      <w:pPr>
        <w:tabs>
          <w:tab w:val="num" w:pos="4320"/>
        </w:tabs>
        <w:ind w:left="4320" w:hanging="360"/>
      </w:pPr>
      <w:rPr>
        <w:rFonts w:ascii="Wingdings" w:hAnsi="Wingdings" w:hint="default"/>
      </w:rPr>
    </w:lvl>
    <w:lvl w:ilvl="6" w:tplc="937A1B32" w:tentative="1">
      <w:start w:val="1"/>
      <w:numFmt w:val="bullet"/>
      <w:lvlText w:val=""/>
      <w:lvlJc w:val="left"/>
      <w:pPr>
        <w:tabs>
          <w:tab w:val="num" w:pos="5040"/>
        </w:tabs>
        <w:ind w:left="5040" w:hanging="360"/>
      </w:pPr>
      <w:rPr>
        <w:rFonts w:ascii="Wingdings" w:hAnsi="Wingdings" w:hint="default"/>
      </w:rPr>
    </w:lvl>
    <w:lvl w:ilvl="7" w:tplc="8CD08A2A" w:tentative="1">
      <w:start w:val="1"/>
      <w:numFmt w:val="bullet"/>
      <w:lvlText w:val=""/>
      <w:lvlJc w:val="left"/>
      <w:pPr>
        <w:tabs>
          <w:tab w:val="num" w:pos="5760"/>
        </w:tabs>
        <w:ind w:left="5760" w:hanging="360"/>
      </w:pPr>
      <w:rPr>
        <w:rFonts w:ascii="Wingdings" w:hAnsi="Wingdings" w:hint="default"/>
      </w:rPr>
    </w:lvl>
    <w:lvl w:ilvl="8" w:tplc="14903466" w:tentative="1">
      <w:start w:val="1"/>
      <w:numFmt w:val="bullet"/>
      <w:lvlText w:val=""/>
      <w:lvlJc w:val="left"/>
      <w:pPr>
        <w:tabs>
          <w:tab w:val="num" w:pos="6480"/>
        </w:tabs>
        <w:ind w:left="6480" w:hanging="360"/>
      </w:pPr>
      <w:rPr>
        <w:rFonts w:ascii="Wingdings" w:hAnsi="Wingdings" w:hint="default"/>
      </w:rPr>
    </w:lvl>
  </w:abstractNum>
  <w:abstractNum w:abstractNumId="10">
    <w:nsid w:val="414D58A3"/>
    <w:multiLevelType w:val="hybridMultilevel"/>
    <w:tmpl w:val="FCA60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4A24D4D"/>
    <w:multiLevelType w:val="hybridMultilevel"/>
    <w:tmpl w:val="842E7C1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9185E4F"/>
    <w:multiLevelType w:val="hybridMultilevel"/>
    <w:tmpl w:val="B358C010"/>
    <w:lvl w:ilvl="0" w:tplc="E028FF3C">
      <w:start w:val="1"/>
      <w:numFmt w:val="bullet"/>
      <w:lvlText w:val="•"/>
      <w:lvlJc w:val="left"/>
      <w:pPr>
        <w:tabs>
          <w:tab w:val="num" w:pos="720"/>
        </w:tabs>
        <w:ind w:left="720" w:hanging="360"/>
      </w:pPr>
      <w:rPr>
        <w:rFonts w:ascii="Times New Roman" w:hAnsi="Times New Roman" w:cs="Times New Roman" w:hint="default"/>
      </w:rPr>
    </w:lvl>
    <w:lvl w:ilvl="1" w:tplc="69F67994">
      <w:start w:val="1"/>
      <w:numFmt w:val="decimal"/>
      <w:lvlText w:val="%2."/>
      <w:lvlJc w:val="left"/>
      <w:pPr>
        <w:tabs>
          <w:tab w:val="num" w:pos="1440"/>
        </w:tabs>
        <w:ind w:left="1440" w:hanging="360"/>
      </w:pPr>
    </w:lvl>
    <w:lvl w:ilvl="2" w:tplc="B9BA835C">
      <w:start w:val="1"/>
      <w:numFmt w:val="decimal"/>
      <w:lvlText w:val="%3."/>
      <w:lvlJc w:val="left"/>
      <w:pPr>
        <w:tabs>
          <w:tab w:val="num" w:pos="2160"/>
        </w:tabs>
        <w:ind w:left="2160" w:hanging="360"/>
      </w:pPr>
    </w:lvl>
    <w:lvl w:ilvl="3" w:tplc="D5A220C8">
      <w:start w:val="1"/>
      <w:numFmt w:val="decimal"/>
      <w:lvlText w:val="%4."/>
      <w:lvlJc w:val="left"/>
      <w:pPr>
        <w:tabs>
          <w:tab w:val="num" w:pos="2880"/>
        </w:tabs>
        <w:ind w:left="2880" w:hanging="360"/>
      </w:pPr>
    </w:lvl>
    <w:lvl w:ilvl="4" w:tplc="00309496">
      <w:start w:val="1"/>
      <w:numFmt w:val="decimal"/>
      <w:lvlText w:val="%5."/>
      <w:lvlJc w:val="left"/>
      <w:pPr>
        <w:tabs>
          <w:tab w:val="num" w:pos="3600"/>
        </w:tabs>
        <w:ind w:left="3600" w:hanging="360"/>
      </w:pPr>
    </w:lvl>
    <w:lvl w:ilvl="5" w:tplc="BF8CF0FC">
      <w:start w:val="1"/>
      <w:numFmt w:val="decimal"/>
      <w:lvlText w:val="%6."/>
      <w:lvlJc w:val="left"/>
      <w:pPr>
        <w:tabs>
          <w:tab w:val="num" w:pos="4320"/>
        </w:tabs>
        <w:ind w:left="4320" w:hanging="360"/>
      </w:pPr>
    </w:lvl>
    <w:lvl w:ilvl="6" w:tplc="B9709996">
      <w:start w:val="1"/>
      <w:numFmt w:val="decimal"/>
      <w:lvlText w:val="%7."/>
      <w:lvlJc w:val="left"/>
      <w:pPr>
        <w:tabs>
          <w:tab w:val="num" w:pos="5040"/>
        </w:tabs>
        <w:ind w:left="5040" w:hanging="360"/>
      </w:pPr>
    </w:lvl>
    <w:lvl w:ilvl="7" w:tplc="890C310E">
      <w:start w:val="1"/>
      <w:numFmt w:val="decimal"/>
      <w:lvlText w:val="%8."/>
      <w:lvlJc w:val="left"/>
      <w:pPr>
        <w:tabs>
          <w:tab w:val="num" w:pos="5760"/>
        </w:tabs>
        <w:ind w:left="5760" w:hanging="360"/>
      </w:pPr>
    </w:lvl>
    <w:lvl w:ilvl="8" w:tplc="4BAA27CA">
      <w:start w:val="1"/>
      <w:numFmt w:val="decimal"/>
      <w:lvlText w:val="%9."/>
      <w:lvlJc w:val="left"/>
      <w:pPr>
        <w:tabs>
          <w:tab w:val="num" w:pos="6480"/>
        </w:tabs>
        <w:ind w:left="6480" w:hanging="360"/>
      </w:pPr>
    </w:lvl>
  </w:abstractNum>
  <w:abstractNum w:abstractNumId="13">
    <w:nsid w:val="49936021"/>
    <w:multiLevelType w:val="hybridMultilevel"/>
    <w:tmpl w:val="5768C320"/>
    <w:lvl w:ilvl="0" w:tplc="2EB8A382">
      <w:start w:val="1"/>
      <w:numFmt w:val="bullet"/>
      <w:lvlText w:val=""/>
      <w:lvlJc w:val="left"/>
      <w:pPr>
        <w:tabs>
          <w:tab w:val="num" w:pos="720"/>
        </w:tabs>
        <w:ind w:left="720" w:hanging="360"/>
      </w:pPr>
      <w:rPr>
        <w:rFonts w:ascii="Wingdings" w:hAnsi="Wingdings" w:hint="default"/>
      </w:rPr>
    </w:lvl>
    <w:lvl w:ilvl="1" w:tplc="5C28D82E" w:tentative="1">
      <w:start w:val="1"/>
      <w:numFmt w:val="bullet"/>
      <w:lvlText w:val=""/>
      <w:lvlJc w:val="left"/>
      <w:pPr>
        <w:tabs>
          <w:tab w:val="num" w:pos="1440"/>
        </w:tabs>
        <w:ind w:left="1440" w:hanging="360"/>
      </w:pPr>
      <w:rPr>
        <w:rFonts w:ascii="Wingdings" w:hAnsi="Wingdings" w:hint="default"/>
      </w:rPr>
    </w:lvl>
    <w:lvl w:ilvl="2" w:tplc="F3361A66" w:tentative="1">
      <w:start w:val="1"/>
      <w:numFmt w:val="bullet"/>
      <w:lvlText w:val=""/>
      <w:lvlJc w:val="left"/>
      <w:pPr>
        <w:tabs>
          <w:tab w:val="num" w:pos="2160"/>
        </w:tabs>
        <w:ind w:left="2160" w:hanging="360"/>
      </w:pPr>
      <w:rPr>
        <w:rFonts w:ascii="Wingdings" w:hAnsi="Wingdings" w:hint="default"/>
      </w:rPr>
    </w:lvl>
    <w:lvl w:ilvl="3" w:tplc="2E828BEE" w:tentative="1">
      <w:start w:val="1"/>
      <w:numFmt w:val="bullet"/>
      <w:lvlText w:val=""/>
      <w:lvlJc w:val="left"/>
      <w:pPr>
        <w:tabs>
          <w:tab w:val="num" w:pos="2880"/>
        </w:tabs>
        <w:ind w:left="2880" w:hanging="360"/>
      </w:pPr>
      <w:rPr>
        <w:rFonts w:ascii="Wingdings" w:hAnsi="Wingdings" w:hint="default"/>
      </w:rPr>
    </w:lvl>
    <w:lvl w:ilvl="4" w:tplc="9CCCB34A" w:tentative="1">
      <w:start w:val="1"/>
      <w:numFmt w:val="bullet"/>
      <w:lvlText w:val=""/>
      <w:lvlJc w:val="left"/>
      <w:pPr>
        <w:tabs>
          <w:tab w:val="num" w:pos="3600"/>
        </w:tabs>
        <w:ind w:left="3600" w:hanging="360"/>
      </w:pPr>
      <w:rPr>
        <w:rFonts w:ascii="Wingdings" w:hAnsi="Wingdings" w:hint="default"/>
      </w:rPr>
    </w:lvl>
    <w:lvl w:ilvl="5" w:tplc="949EFBB4" w:tentative="1">
      <w:start w:val="1"/>
      <w:numFmt w:val="bullet"/>
      <w:lvlText w:val=""/>
      <w:lvlJc w:val="left"/>
      <w:pPr>
        <w:tabs>
          <w:tab w:val="num" w:pos="4320"/>
        </w:tabs>
        <w:ind w:left="4320" w:hanging="360"/>
      </w:pPr>
      <w:rPr>
        <w:rFonts w:ascii="Wingdings" w:hAnsi="Wingdings" w:hint="default"/>
      </w:rPr>
    </w:lvl>
    <w:lvl w:ilvl="6" w:tplc="C2F0F038" w:tentative="1">
      <w:start w:val="1"/>
      <w:numFmt w:val="bullet"/>
      <w:lvlText w:val=""/>
      <w:lvlJc w:val="left"/>
      <w:pPr>
        <w:tabs>
          <w:tab w:val="num" w:pos="5040"/>
        </w:tabs>
        <w:ind w:left="5040" w:hanging="360"/>
      </w:pPr>
      <w:rPr>
        <w:rFonts w:ascii="Wingdings" w:hAnsi="Wingdings" w:hint="default"/>
      </w:rPr>
    </w:lvl>
    <w:lvl w:ilvl="7" w:tplc="32101B80" w:tentative="1">
      <w:start w:val="1"/>
      <w:numFmt w:val="bullet"/>
      <w:lvlText w:val=""/>
      <w:lvlJc w:val="left"/>
      <w:pPr>
        <w:tabs>
          <w:tab w:val="num" w:pos="5760"/>
        </w:tabs>
        <w:ind w:left="5760" w:hanging="360"/>
      </w:pPr>
      <w:rPr>
        <w:rFonts w:ascii="Wingdings" w:hAnsi="Wingdings" w:hint="default"/>
      </w:rPr>
    </w:lvl>
    <w:lvl w:ilvl="8" w:tplc="5524CF00" w:tentative="1">
      <w:start w:val="1"/>
      <w:numFmt w:val="bullet"/>
      <w:lvlText w:val=""/>
      <w:lvlJc w:val="left"/>
      <w:pPr>
        <w:tabs>
          <w:tab w:val="num" w:pos="6480"/>
        </w:tabs>
        <w:ind w:left="6480" w:hanging="360"/>
      </w:pPr>
      <w:rPr>
        <w:rFonts w:ascii="Wingdings" w:hAnsi="Wingdings" w:hint="default"/>
      </w:rPr>
    </w:lvl>
  </w:abstractNum>
  <w:abstractNum w:abstractNumId="14">
    <w:nsid w:val="4B64783C"/>
    <w:multiLevelType w:val="hybridMultilevel"/>
    <w:tmpl w:val="BA2EE9D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nsid w:val="536928FF"/>
    <w:multiLevelType w:val="hybridMultilevel"/>
    <w:tmpl w:val="ECAAEFAE"/>
    <w:lvl w:ilvl="0" w:tplc="765C168A">
      <w:start w:val="1"/>
      <w:numFmt w:val="bullet"/>
      <w:lvlText w:val="•"/>
      <w:lvlJc w:val="left"/>
      <w:pPr>
        <w:tabs>
          <w:tab w:val="num" w:pos="720"/>
        </w:tabs>
        <w:ind w:left="720" w:hanging="360"/>
      </w:pPr>
      <w:rPr>
        <w:rFonts w:ascii="Times New Roman" w:hAnsi="Times New Roman" w:cs="Times New Roman" w:hint="default"/>
      </w:rPr>
    </w:lvl>
    <w:lvl w:ilvl="1" w:tplc="093E0C52">
      <w:start w:val="1"/>
      <w:numFmt w:val="decimal"/>
      <w:lvlText w:val="%2."/>
      <w:lvlJc w:val="left"/>
      <w:pPr>
        <w:tabs>
          <w:tab w:val="num" w:pos="1440"/>
        </w:tabs>
        <w:ind w:left="1440" w:hanging="360"/>
      </w:pPr>
    </w:lvl>
    <w:lvl w:ilvl="2" w:tplc="EF4864A0">
      <w:start w:val="1"/>
      <w:numFmt w:val="decimal"/>
      <w:lvlText w:val="%3."/>
      <w:lvlJc w:val="left"/>
      <w:pPr>
        <w:tabs>
          <w:tab w:val="num" w:pos="2160"/>
        </w:tabs>
        <w:ind w:left="2160" w:hanging="360"/>
      </w:pPr>
    </w:lvl>
    <w:lvl w:ilvl="3" w:tplc="E7BE22A6">
      <w:start w:val="1"/>
      <w:numFmt w:val="decimal"/>
      <w:lvlText w:val="%4."/>
      <w:lvlJc w:val="left"/>
      <w:pPr>
        <w:tabs>
          <w:tab w:val="num" w:pos="2880"/>
        </w:tabs>
        <w:ind w:left="2880" w:hanging="360"/>
      </w:pPr>
    </w:lvl>
    <w:lvl w:ilvl="4" w:tplc="8870D476">
      <w:start w:val="1"/>
      <w:numFmt w:val="decimal"/>
      <w:lvlText w:val="%5."/>
      <w:lvlJc w:val="left"/>
      <w:pPr>
        <w:tabs>
          <w:tab w:val="num" w:pos="3600"/>
        </w:tabs>
        <w:ind w:left="3600" w:hanging="360"/>
      </w:pPr>
    </w:lvl>
    <w:lvl w:ilvl="5" w:tplc="34761704">
      <w:start w:val="1"/>
      <w:numFmt w:val="decimal"/>
      <w:lvlText w:val="%6."/>
      <w:lvlJc w:val="left"/>
      <w:pPr>
        <w:tabs>
          <w:tab w:val="num" w:pos="4320"/>
        </w:tabs>
        <w:ind w:left="4320" w:hanging="360"/>
      </w:pPr>
    </w:lvl>
    <w:lvl w:ilvl="6" w:tplc="42AC3048">
      <w:start w:val="1"/>
      <w:numFmt w:val="decimal"/>
      <w:lvlText w:val="%7."/>
      <w:lvlJc w:val="left"/>
      <w:pPr>
        <w:tabs>
          <w:tab w:val="num" w:pos="5040"/>
        </w:tabs>
        <w:ind w:left="5040" w:hanging="360"/>
      </w:pPr>
    </w:lvl>
    <w:lvl w:ilvl="7" w:tplc="A3742474">
      <w:start w:val="1"/>
      <w:numFmt w:val="decimal"/>
      <w:lvlText w:val="%8."/>
      <w:lvlJc w:val="left"/>
      <w:pPr>
        <w:tabs>
          <w:tab w:val="num" w:pos="5760"/>
        </w:tabs>
        <w:ind w:left="5760" w:hanging="360"/>
      </w:pPr>
    </w:lvl>
    <w:lvl w:ilvl="8" w:tplc="D27EBDA8">
      <w:start w:val="1"/>
      <w:numFmt w:val="decimal"/>
      <w:lvlText w:val="%9."/>
      <w:lvlJc w:val="left"/>
      <w:pPr>
        <w:tabs>
          <w:tab w:val="num" w:pos="6480"/>
        </w:tabs>
        <w:ind w:left="6480" w:hanging="360"/>
      </w:pPr>
    </w:lvl>
  </w:abstractNum>
  <w:abstractNum w:abstractNumId="16">
    <w:nsid w:val="630D34C1"/>
    <w:multiLevelType w:val="hybridMultilevel"/>
    <w:tmpl w:val="FC6079DC"/>
    <w:lvl w:ilvl="0" w:tplc="47F012A6">
      <w:start w:val="1"/>
      <w:numFmt w:val="bullet"/>
      <w:lvlText w:val="•"/>
      <w:lvlJc w:val="left"/>
      <w:pPr>
        <w:tabs>
          <w:tab w:val="num" w:pos="720"/>
        </w:tabs>
        <w:ind w:left="720" w:hanging="360"/>
      </w:pPr>
      <w:rPr>
        <w:rFonts w:ascii="Times New Roman" w:hAnsi="Times New Roman" w:cs="Times New Roman" w:hint="default"/>
      </w:rPr>
    </w:lvl>
    <w:lvl w:ilvl="1" w:tplc="D57CA1F2">
      <w:start w:val="1"/>
      <w:numFmt w:val="decimal"/>
      <w:lvlText w:val="%2."/>
      <w:lvlJc w:val="left"/>
      <w:pPr>
        <w:tabs>
          <w:tab w:val="num" w:pos="1440"/>
        </w:tabs>
        <w:ind w:left="1440" w:hanging="360"/>
      </w:pPr>
    </w:lvl>
    <w:lvl w:ilvl="2" w:tplc="5ACCD52C">
      <w:start w:val="1"/>
      <w:numFmt w:val="decimal"/>
      <w:lvlText w:val="%3."/>
      <w:lvlJc w:val="left"/>
      <w:pPr>
        <w:tabs>
          <w:tab w:val="num" w:pos="2160"/>
        </w:tabs>
        <w:ind w:left="2160" w:hanging="360"/>
      </w:pPr>
    </w:lvl>
    <w:lvl w:ilvl="3" w:tplc="AE00C1F8">
      <w:start w:val="1"/>
      <w:numFmt w:val="decimal"/>
      <w:lvlText w:val="%4."/>
      <w:lvlJc w:val="left"/>
      <w:pPr>
        <w:tabs>
          <w:tab w:val="num" w:pos="2880"/>
        </w:tabs>
        <w:ind w:left="2880" w:hanging="360"/>
      </w:pPr>
    </w:lvl>
    <w:lvl w:ilvl="4" w:tplc="D4705800">
      <w:start w:val="1"/>
      <w:numFmt w:val="decimal"/>
      <w:lvlText w:val="%5."/>
      <w:lvlJc w:val="left"/>
      <w:pPr>
        <w:tabs>
          <w:tab w:val="num" w:pos="3600"/>
        </w:tabs>
        <w:ind w:left="3600" w:hanging="360"/>
      </w:pPr>
    </w:lvl>
    <w:lvl w:ilvl="5" w:tplc="54F0F8E0">
      <w:start w:val="1"/>
      <w:numFmt w:val="decimal"/>
      <w:lvlText w:val="%6."/>
      <w:lvlJc w:val="left"/>
      <w:pPr>
        <w:tabs>
          <w:tab w:val="num" w:pos="4320"/>
        </w:tabs>
        <w:ind w:left="4320" w:hanging="360"/>
      </w:pPr>
    </w:lvl>
    <w:lvl w:ilvl="6" w:tplc="6BD89C9E">
      <w:start w:val="1"/>
      <w:numFmt w:val="decimal"/>
      <w:lvlText w:val="%7."/>
      <w:lvlJc w:val="left"/>
      <w:pPr>
        <w:tabs>
          <w:tab w:val="num" w:pos="5040"/>
        </w:tabs>
        <w:ind w:left="5040" w:hanging="360"/>
      </w:pPr>
    </w:lvl>
    <w:lvl w:ilvl="7" w:tplc="EE000112">
      <w:start w:val="1"/>
      <w:numFmt w:val="decimal"/>
      <w:lvlText w:val="%8."/>
      <w:lvlJc w:val="left"/>
      <w:pPr>
        <w:tabs>
          <w:tab w:val="num" w:pos="5760"/>
        </w:tabs>
        <w:ind w:left="5760" w:hanging="360"/>
      </w:pPr>
    </w:lvl>
    <w:lvl w:ilvl="8" w:tplc="7A581828">
      <w:start w:val="1"/>
      <w:numFmt w:val="decimal"/>
      <w:lvlText w:val="%9."/>
      <w:lvlJc w:val="left"/>
      <w:pPr>
        <w:tabs>
          <w:tab w:val="num" w:pos="6480"/>
        </w:tabs>
        <w:ind w:left="6480" w:hanging="360"/>
      </w:pPr>
    </w:lvl>
  </w:abstractNum>
  <w:abstractNum w:abstractNumId="17">
    <w:nsid w:val="65AE1935"/>
    <w:multiLevelType w:val="hybridMultilevel"/>
    <w:tmpl w:val="551C8EDC"/>
    <w:lvl w:ilvl="0" w:tplc="29BA1582">
      <w:start w:val="1"/>
      <w:numFmt w:val="bullet"/>
      <w:lvlText w:val=""/>
      <w:lvlJc w:val="left"/>
      <w:pPr>
        <w:tabs>
          <w:tab w:val="num" w:pos="1069"/>
        </w:tabs>
        <w:ind w:left="1069"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65C744F9"/>
    <w:multiLevelType w:val="hybridMultilevel"/>
    <w:tmpl w:val="14009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A7E3D59"/>
    <w:multiLevelType w:val="hybridMultilevel"/>
    <w:tmpl w:val="8A00A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E66042F"/>
    <w:multiLevelType w:val="hybridMultilevel"/>
    <w:tmpl w:val="CB9A8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3653052"/>
    <w:multiLevelType w:val="hybridMultilevel"/>
    <w:tmpl w:val="E80A4AF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2">
    <w:nsid w:val="740A7CB5"/>
    <w:multiLevelType w:val="hybridMultilevel"/>
    <w:tmpl w:val="04D6F1C0"/>
    <w:lvl w:ilvl="0" w:tplc="D47C1F38">
      <w:start w:val="1"/>
      <w:numFmt w:val="bullet"/>
      <w:lvlText w:val=""/>
      <w:lvlJc w:val="left"/>
      <w:pPr>
        <w:tabs>
          <w:tab w:val="num" w:pos="720"/>
        </w:tabs>
        <w:ind w:left="720" w:hanging="360"/>
      </w:pPr>
      <w:rPr>
        <w:rFonts w:ascii="Wingdings" w:hAnsi="Wingdings" w:hint="default"/>
      </w:rPr>
    </w:lvl>
    <w:lvl w:ilvl="1" w:tplc="108C2658" w:tentative="1">
      <w:start w:val="1"/>
      <w:numFmt w:val="bullet"/>
      <w:lvlText w:val=""/>
      <w:lvlJc w:val="left"/>
      <w:pPr>
        <w:tabs>
          <w:tab w:val="num" w:pos="1440"/>
        </w:tabs>
        <w:ind w:left="1440" w:hanging="360"/>
      </w:pPr>
      <w:rPr>
        <w:rFonts w:ascii="Wingdings" w:hAnsi="Wingdings" w:hint="default"/>
      </w:rPr>
    </w:lvl>
    <w:lvl w:ilvl="2" w:tplc="53A41832" w:tentative="1">
      <w:start w:val="1"/>
      <w:numFmt w:val="bullet"/>
      <w:lvlText w:val=""/>
      <w:lvlJc w:val="left"/>
      <w:pPr>
        <w:tabs>
          <w:tab w:val="num" w:pos="2160"/>
        </w:tabs>
        <w:ind w:left="2160" w:hanging="360"/>
      </w:pPr>
      <w:rPr>
        <w:rFonts w:ascii="Wingdings" w:hAnsi="Wingdings" w:hint="default"/>
      </w:rPr>
    </w:lvl>
    <w:lvl w:ilvl="3" w:tplc="7414879A" w:tentative="1">
      <w:start w:val="1"/>
      <w:numFmt w:val="bullet"/>
      <w:lvlText w:val=""/>
      <w:lvlJc w:val="left"/>
      <w:pPr>
        <w:tabs>
          <w:tab w:val="num" w:pos="2880"/>
        </w:tabs>
        <w:ind w:left="2880" w:hanging="360"/>
      </w:pPr>
      <w:rPr>
        <w:rFonts w:ascii="Wingdings" w:hAnsi="Wingdings" w:hint="default"/>
      </w:rPr>
    </w:lvl>
    <w:lvl w:ilvl="4" w:tplc="C47698CA" w:tentative="1">
      <w:start w:val="1"/>
      <w:numFmt w:val="bullet"/>
      <w:lvlText w:val=""/>
      <w:lvlJc w:val="left"/>
      <w:pPr>
        <w:tabs>
          <w:tab w:val="num" w:pos="3600"/>
        </w:tabs>
        <w:ind w:left="3600" w:hanging="360"/>
      </w:pPr>
      <w:rPr>
        <w:rFonts w:ascii="Wingdings" w:hAnsi="Wingdings" w:hint="default"/>
      </w:rPr>
    </w:lvl>
    <w:lvl w:ilvl="5" w:tplc="FBD6FB3C" w:tentative="1">
      <w:start w:val="1"/>
      <w:numFmt w:val="bullet"/>
      <w:lvlText w:val=""/>
      <w:lvlJc w:val="left"/>
      <w:pPr>
        <w:tabs>
          <w:tab w:val="num" w:pos="4320"/>
        </w:tabs>
        <w:ind w:left="4320" w:hanging="360"/>
      </w:pPr>
      <w:rPr>
        <w:rFonts w:ascii="Wingdings" w:hAnsi="Wingdings" w:hint="default"/>
      </w:rPr>
    </w:lvl>
    <w:lvl w:ilvl="6" w:tplc="DB1A2C62" w:tentative="1">
      <w:start w:val="1"/>
      <w:numFmt w:val="bullet"/>
      <w:lvlText w:val=""/>
      <w:lvlJc w:val="left"/>
      <w:pPr>
        <w:tabs>
          <w:tab w:val="num" w:pos="5040"/>
        </w:tabs>
        <w:ind w:left="5040" w:hanging="360"/>
      </w:pPr>
      <w:rPr>
        <w:rFonts w:ascii="Wingdings" w:hAnsi="Wingdings" w:hint="default"/>
      </w:rPr>
    </w:lvl>
    <w:lvl w:ilvl="7" w:tplc="0A3E6684" w:tentative="1">
      <w:start w:val="1"/>
      <w:numFmt w:val="bullet"/>
      <w:lvlText w:val=""/>
      <w:lvlJc w:val="left"/>
      <w:pPr>
        <w:tabs>
          <w:tab w:val="num" w:pos="5760"/>
        </w:tabs>
        <w:ind w:left="5760" w:hanging="360"/>
      </w:pPr>
      <w:rPr>
        <w:rFonts w:ascii="Wingdings" w:hAnsi="Wingdings" w:hint="default"/>
      </w:rPr>
    </w:lvl>
    <w:lvl w:ilvl="8" w:tplc="50C87B8C" w:tentative="1">
      <w:start w:val="1"/>
      <w:numFmt w:val="bullet"/>
      <w:lvlText w:val=""/>
      <w:lvlJc w:val="left"/>
      <w:pPr>
        <w:tabs>
          <w:tab w:val="num" w:pos="6480"/>
        </w:tabs>
        <w:ind w:left="6480" w:hanging="360"/>
      </w:pPr>
      <w:rPr>
        <w:rFonts w:ascii="Wingdings" w:hAnsi="Wingdings" w:hint="default"/>
      </w:rPr>
    </w:lvl>
  </w:abstractNum>
  <w:abstractNum w:abstractNumId="23">
    <w:nsid w:val="75440F0D"/>
    <w:multiLevelType w:val="hybridMultilevel"/>
    <w:tmpl w:val="198A27BC"/>
    <w:lvl w:ilvl="0" w:tplc="DCCE66C4">
      <w:start w:val="1"/>
      <w:numFmt w:val="bullet"/>
      <w:lvlText w:val=""/>
      <w:lvlJc w:val="left"/>
      <w:pPr>
        <w:tabs>
          <w:tab w:val="num" w:pos="720"/>
        </w:tabs>
        <w:ind w:left="720" w:hanging="360"/>
      </w:pPr>
      <w:rPr>
        <w:rFonts w:ascii="Wingdings" w:hAnsi="Wingdings" w:hint="default"/>
      </w:rPr>
    </w:lvl>
    <w:lvl w:ilvl="1" w:tplc="F44A675C" w:tentative="1">
      <w:start w:val="1"/>
      <w:numFmt w:val="bullet"/>
      <w:lvlText w:val=""/>
      <w:lvlJc w:val="left"/>
      <w:pPr>
        <w:tabs>
          <w:tab w:val="num" w:pos="1440"/>
        </w:tabs>
        <w:ind w:left="1440" w:hanging="360"/>
      </w:pPr>
      <w:rPr>
        <w:rFonts w:ascii="Wingdings" w:hAnsi="Wingdings" w:hint="default"/>
      </w:rPr>
    </w:lvl>
    <w:lvl w:ilvl="2" w:tplc="A68CD3E4" w:tentative="1">
      <w:start w:val="1"/>
      <w:numFmt w:val="bullet"/>
      <w:lvlText w:val=""/>
      <w:lvlJc w:val="left"/>
      <w:pPr>
        <w:tabs>
          <w:tab w:val="num" w:pos="2160"/>
        </w:tabs>
        <w:ind w:left="2160" w:hanging="360"/>
      </w:pPr>
      <w:rPr>
        <w:rFonts w:ascii="Wingdings" w:hAnsi="Wingdings" w:hint="default"/>
      </w:rPr>
    </w:lvl>
    <w:lvl w:ilvl="3" w:tplc="4B764476" w:tentative="1">
      <w:start w:val="1"/>
      <w:numFmt w:val="bullet"/>
      <w:lvlText w:val=""/>
      <w:lvlJc w:val="left"/>
      <w:pPr>
        <w:tabs>
          <w:tab w:val="num" w:pos="2880"/>
        </w:tabs>
        <w:ind w:left="2880" w:hanging="360"/>
      </w:pPr>
      <w:rPr>
        <w:rFonts w:ascii="Wingdings" w:hAnsi="Wingdings" w:hint="default"/>
      </w:rPr>
    </w:lvl>
    <w:lvl w:ilvl="4" w:tplc="EF869A88" w:tentative="1">
      <w:start w:val="1"/>
      <w:numFmt w:val="bullet"/>
      <w:lvlText w:val=""/>
      <w:lvlJc w:val="left"/>
      <w:pPr>
        <w:tabs>
          <w:tab w:val="num" w:pos="3600"/>
        </w:tabs>
        <w:ind w:left="3600" w:hanging="360"/>
      </w:pPr>
      <w:rPr>
        <w:rFonts w:ascii="Wingdings" w:hAnsi="Wingdings" w:hint="default"/>
      </w:rPr>
    </w:lvl>
    <w:lvl w:ilvl="5" w:tplc="D68EA054" w:tentative="1">
      <w:start w:val="1"/>
      <w:numFmt w:val="bullet"/>
      <w:lvlText w:val=""/>
      <w:lvlJc w:val="left"/>
      <w:pPr>
        <w:tabs>
          <w:tab w:val="num" w:pos="4320"/>
        </w:tabs>
        <w:ind w:left="4320" w:hanging="360"/>
      </w:pPr>
      <w:rPr>
        <w:rFonts w:ascii="Wingdings" w:hAnsi="Wingdings" w:hint="default"/>
      </w:rPr>
    </w:lvl>
    <w:lvl w:ilvl="6" w:tplc="660EBBEC" w:tentative="1">
      <w:start w:val="1"/>
      <w:numFmt w:val="bullet"/>
      <w:lvlText w:val=""/>
      <w:lvlJc w:val="left"/>
      <w:pPr>
        <w:tabs>
          <w:tab w:val="num" w:pos="5040"/>
        </w:tabs>
        <w:ind w:left="5040" w:hanging="360"/>
      </w:pPr>
      <w:rPr>
        <w:rFonts w:ascii="Wingdings" w:hAnsi="Wingdings" w:hint="default"/>
      </w:rPr>
    </w:lvl>
    <w:lvl w:ilvl="7" w:tplc="D806FFDA" w:tentative="1">
      <w:start w:val="1"/>
      <w:numFmt w:val="bullet"/>
      <w:lvlText w:val=""/>
      <w:lvlJc w:val="left"/>
      <w:pPr>
        <w:tabs>
          <w:tab w:val="num" w:pos="5760"/>
        </w:tabs>
        <w:ind w:left="5760" w:hanging="360"/>
      </w:pPr>
      <w:rPr>
        <w:rFonts w:ascii="Wingdings" w:hAnsi="Wingdings" w:hint="default"/>
      </w:rPr>
    </w:lvl>
    <w:lvl w:ilvl="8" w:tplc="DF961004" w:tentative="1">
      <w:start w:val="1"/>
      <w:numFmt w:val="bullet"/>
      <w:lvlText w:val=""/>
      <w:lvlJc w:val="left"/>
      <w:pPr>
        <w:tabs>
          <w:tab w:val="num" w:pos="6480"/>
        </w:tabs>
        <w:ind w:left="6480" w:hanging="360"/>
      </w:pPr>
      <w:rPr>
        <w:rFonts w:ascii="Wingdings" w:hAnsi="Wingdings" w:hint="default"/>
      </w:rPr>
    </w:lvl>
  </w:abstractNum>
  <w:abstractNum w:abstractNumId="24">
    <w:nsid w:val="788E3C3E"/>
    <w:multiLevelType w:val="hybridMultilevel"/>
    <w:tmpl w:val="9EFCB03A"/>
    <w:lvl w:ilvl="0" w:tplc="42BA54EA">
      <w:start w:val="1"/>
      <w:numFmt w:val="bullet"/>
      <w:lvlText w:val="•"/>
      <w:lvlJc w:val="left"/>
      <w:pPr>
        <w:tabs>
          <w:tab w:val="num" w:pos="720"/>
        </w:tabs>
        <w:ind w:left="720" w:hanging="360"/>
      </w:pPr>
      <w:rPr>
        <w:rFonts w:ascii="Times New Roman" w:hAnsi="Times New Roman" w:cs="Times New Roman" w:hint="default"/>
      </w:rPr>
    </w:lvl>
    <w:lvl w:ilvl="1" w:tplc="19F2C616">
      <w:start w:val="1"/>
      <w:numFmt w:val="decimal"/>
      <w:lvlText w:val="%2."/>
      <w:lvlJc w:val="left"/>
      <w:pPr>
        <w:tabs>
          <w:tab w:val="num" w:pos="1440"/>
        </w:tabs>
        <w:ind w:left="1440" w:hanging="360"/>
      </w:pPr>
    </w:lvl>
    <w:lvl w:ilvl="2" w:tplc="B1B4B3CC">
      <w:start w:val="1"/>
      <w:numFmt w:val="decimal"/>
      <w:lvlText w:val="%3."/>
      <w:lvlJc w:val="left"/>
      <w:pPr>
        <w:tabs>
          <w:tab w:val="num" w:pos="2160"/>
        </w:tabs>
        <w:ind w:left="2160" w:hanging="360"/>
      </w:pPr>
    </w:lvl>
    <w:lvl w:ilvl="3" w:tplc="05AE628C">
      <w:start w:val="1"/>
      <w:numFmt w:val="decimal"/>
      <w:lvlText w:val="%4."/>
      <w:lvlJc w:val="left"/>
      <w:pPr>
        <w:tabs>
          <w:tab w:val="num" w:pos="2880"/>
        </w:tabs>
        <w:ind w:left="2880" w:hanging="360"/>
      </w:pPr>
    </w:lvl>
    <w:lvl w:ilvl="4" w:tplc="326A5E10">
      <w:start w:val="1"/>
      <w:numFmt w:val="decimal"/>
      <w:lvlText w:val="%5."/>
      <w:lvlJc w:val="left"/>
      <w:pPr>
        <w:tabs>
          <w:tab w:val="num" w:pos="3600"/>
        </w:tabs>
        <w:ind w:left="3600" w:hanging="360"/>
      </w:pPr>
    </w:lvl>
    <w:lvl w:ilvl="5" w:tplc="1E5E4FD2">
      <w:start w:val="1"/>
      <w:numFmt w:val="decimal"/>
      <w:lvlText w:val="%6."/>
      <w:lvlJc w:val="left"/>
      <w:pPr>
        <w:tabs>
          <w:tab w:val="num" w:pos="4320"/>
        </w:tabs>
        <w:ind w:left="4320" w:hanging="360"/>
      </w:pPr>
    </w:lvl>
    <w:lvl w:ilvl="6" w:tplc="B9268FB2">
      <w:start w:val="1"/>
      <w:numFmt w:val="decimal"/>
      <w:lvlText w:val="%7."/>
      <w:lvlJc w:val="left"/>
      <w:pPr>
        <w:tabs>
          <w:tab w:val="num" w:pos="5040"/>
        </w:tabs>
        <w:ind w:left="5040" w:hanging="360"/>
      </w:pPr>
    </w:lvl>
    <w:lvl w:ilvl="7" w:tplc="3982A538">
      <w:start w:val="1"/>
      <w:numFmt w:val="decimal"/>
      <w:lvlText w:val="%8."/>
      <w:lvlJc w:val="left"/>
      <w:pPr>
        <w:tabs>
          <w:tab w:val="num" w:pos="5760"/>
        </w:tabs>
        <w:ind w:left="5760" w:hanging="360"/>
      </w:pPr>
    </w:lvl>
    <w:lvl w:ilvl="8" w:tplc="01A6BBA0">
      <w:start w:val="1"/>
      <w:numFmt w:val="decimal"/>
      <w:lvlText w:val="%9."/>
      <w:lvlJc w:val="left"/>
      <w:pPr>
        <w:tabs>
          <w:tab w:val="num" w:pos="6480"/>
        </w:tabs>
        <w:ind w:left="6480" w:hanging="360"/>
      </w:pPr>
    </w:lvl>
  </w:abstractNum>
  <w:abstractNum w:abstractNumId="25">
    <w:nsid w:val="7BAF3CAC"/>
    <w:multiLevelType w:val="hybridMultilevel"/>
    <w:tmpl w:val="8988A03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C367F6C"/>
    <w:multiLevelType w:val="hybridMultilevel"/>
    <w:tmpl w:val="607E29CE"/>
    <w:lvl w:ilvl="0" w:tplc="1EA038DC">
      <w:start w:val="1"/>
      <w:numFmt w:val="bullet"/>
      <w:lvlText w:val=""/>
      <w:lvlJc w:val="left"/>
      <w:pPr>
        <w:tabs>
          <w:tab w:val="num" w:pos="720"/>
        </w:tabs>
        <w:ind w:left="720" w:hanging="360"/>
      </w:pPr>
      <w:rPr>
        <w:rFonts w:ascii="Wingdings" w:hAnsi="Wingdings" w:hint="default"/>
      </w:rPr>
    </w:lvl>
    <w:lvl w:ilvl="1" w:tplc="BA8C2A12" w:tentative="1">
      <w:start w:val="1"/>
      <w:numFmt w:val="bullet"/>
      <w:lvlText w:val=""/>
      <w:lvlJc w:val="left"/>
      <w:pPr>
        <w:tabs>
          <w:tab w:val="num" w:pos="1440"/>
        </w:tabs>
        <w:ind w:left="1440" w:hanging="360"/>
      </w:pPr>
      <w:rPr>
        <w:rFonts w:ascii="Wingdings" w:hAnsi="Wingdings" w:hint="default"/>
      </w:rPr>
    </w:lvl>
    <w:lvl w:ilvl="2" w:tplc="41CC8456" w:tentative="1">
      <w:start w:val="1"/>
      <w:numFmt w:val="bullet"/>
      <w:lvlText w:val=""/>
      <w:lvlJc w:val="left"/>
      <w:pPr>
        <w:tabs>
          <w:tab w:val="num" w:pos="2160"/>
        </w:tabs>
        <w:ind w:left="2160" w:hanging="360"/>
      </w:pPr>
      <w:rPr>
        <w:rFonts w:ascii="Wingdings" w:hAnsi="Wingdings" w:hint="default"/>
      </w:rPr>
    </w:lvl>
    <w:lvl w:ilvl="3" w:tplc="4216BA4E" w:tentative="1">
      <w:start w:val="1"/>
      <w:numFmt w:val="bullet"/>
      <w:lvlText w:val=""/>
      <w:lvlJc w:val="left"/>
      <w:pPr>
        <w:tabs>
          <w:tab w:val="num" w:pos="2880"/>
        </w:tabs>
        <w:ind w:left="2880" w:hanging="360"/>
      </w:pPr>
      <w:rPr>
        <w:rFonts w:ascii="Wingdings" w:hAnsi="Wingdings" w:hint="default"/>
      </w:rPr>
    </w:lvl>
    <w:lvl w:ilvl="4" w:tplc="E35E3E82" w:tentative="1">
      <w:start w:val="1"/>
      <w:numFmt w:val="bullet"/>
      <w:lvlText w:val=""/>
      <w:lvlJc w:val="left"/>
      <w:pPr>
        <w:tabs>
          <w:tab w:val="num" w:pos="3600"/>
        </w:tabs>
        <w:ind w:left="3600" w:hanging="360"/>
      </w:pPr>
      <w:rPr>
        <w:rFonts w:ascii="Wingdings" w:hAnsi="Wingdings" w:hint="default"/>
      </w:rPr>
    </w:lvl>
    <w:lvl w:ilvl="5" w:tplc="4BD456CC" w:tentative="1">
      <w:start w:val="1"/>
      <w:numFmt w:val="bullet"/>
      <w:lvlText w:val=""/>
      <w:lvlJc w:val="left"/>
      <w:pPr>
        <w:tabs>
          <w:tab w:val="num" w:pos="4320"/>
        </w:tabs>
        <w:ind w:left="4320" w:hanging="360"/>
      </w:pPr>
      <w:rPr>
        <w:rFonts w:ascii="Wingdings" w:hAnsi="Wingdings" w:hint="default"/>
      </w:rPr>
    </w:lvl>
    <w:lvl w:ilvl="6" w:tplc="3C5E4968" w:tentative="1">
      <w:start w:val="1"/>
      <w:numFmt w:val="bullet"/>
      <w:lvlText w:val=""/>
      <w:lvlJc w:val="left"/>
      <w:pPr>
        <w:tabs>
          <w:tab w:val="num" w:pos="5040"/>
        </w:tabs>
        <w:ind w:left="5040" w:hanging="360"/>
      </w:pPr>
      <w:rPr>
        <w:rFonts w:ascii="Wingdings" w:hAnsi="Wingdings" w:hint="default"/>
      </w:rPr>
    </w:lvl>
    <w:lvl w:ilvl="7" w:tplc="70249D6C" w:tentative="1">
      <w:start w:val="1"/>
      <w:numFmt w:val="bullet"/>
      <w:lvlText w:val=""/>
      <w:lvlJc w:val="left"/>
      <w:pPr>
        <w:tabs>
          <w:tab w:val="num" w:pos="5760"/>
        </w:tabs>
        <w:ind w:left="5760" w:hanging="360"/>
      </w:pPr>
      <w:rPr>
        <w:rFonts w:ascii="Wingdings" w:hAnsi="Wingdings" w:hint="default"/>
      </w:rPr>
    </w:lvl>
    <w:lvl w:ilvl="8" w:tplc="D27A497C" w:tentative="1">
      <w:start w:val="1"/>
      <w:numFmt w:val="bullet"/>
      <w:lvlText w:val=""/>
      <w:lvlJc w:val="left"/>
      <w:pPr>
        <w:tabs>
          <w:tab w:val="num" w:pos="6480"/>
        </w:tabs>
        <w:ind w:left="6480" w:hanging="360"/>
      </w:pPr>
      <w:rPr>
        <w:rFonts w:ascii="Wingdings" w:hAnsi="Wingdings" w:hint="default"/>
      </w:rPr>
    </w:lvl>
  </w:abstractNum>
  <w:abstractNum w:abstractNumId="27">
    <w:nsid w:val="7DE1696B"/>
    <w:multiLevelType w:val="hybridMultilevel"/>
    <w:tmpl w:val="EECEF7EA"/>
    <w:lvl w:ilvl="0" w:tplc="0419000F">
      <w:start w:val="1"/>
      <w:numFmt w:val="decimal"/>
      <w:lvlText w:val="%1."/>
      <w:lvlJc w:val="left"/>
      <w:pPr>
        <w:tabs>
          <w:tab w:val="num" w:pos="3240"/>
        </w:tabs>
        <w:ind w:left="3240" w:hanging="360"/>
      </w:pPr>
    </w:lvl>
    <w:lvl w:ilvl="1" w:tplc="04190019" w:tentative="1">
      <w:start w:val="1"/>
      <w:numFmt w:val="lowerLetter"/>
      <w:lvlText w:val="%2."/>
      <w:lvlJc w:val="left"/>
      <w:pPr>
        <w:tabs>
          <w:tab w:val="num" w:pos="3960"/>
        </w:tabs>
        <w:ind w:left="3960" w:hanging="360"/>
      </w:pPr>
    </w:lvl>
    <w:lvl w:ilvl="2" w:tplc="0419001B" w:tentative="1">
      <w:start w:val="1"/>
      <w:numFmt w:val="lowerRoman"/>
      <w:lvlText w:val="%3."/>
      <w:lvlJc w:val="right"/>
      <w:pPr>
        <w:tabs>
          <w:tab w:val="num" w:pos="4680"/>
        </w:tabs>
        <w:ind w:left="4680" w:hanging="180"/>
      </w:pPr>
    </w:lvl>
    <w:lvl w:ilvl="3" w:tplc="0419000F" w:tentative="1">
      <w:start w:val="1"/>
      <w:numFmt w:val="decimal"/>
      <w:lvlText w:val="%4."/>
      <w:lvlJc w:val="left"/>
      <w:pPr>
        <w:tabs>
          <w:tab w:val="num" w:pos="5400"/>
        </w:tabs>
        <w:ind w:left="5400" w:hanging="360"/>
      </w:pPr>
    </w:lvl>
    <w:lvl w:ilvl="4" w:tplc="04190019" w:tentative="1">
      <w:start w:val="1"/>
      <w:numFmt w:val="lowerLetter"/>
      <w:lvlText w:val="%5."/>
      <w:lvlJc w:val="left"/>
      <w:pPr>
        <w:tabs>
          <w:tab w:val="num" w:pos="6120"/>
        </w:tabs>
        <w:ind w:left="6120" w:hanging="360"/>
      </w:pPr>
    </w:lvl>
    <w:lvl w:ilvl="5" w:tplc="0419001B" w:tentative="1">
      <w:start w:val="1"/>
      <w:numFmt w:val="lowerRoman"/>
      <w:lvlText w:val="%6."/>
      <w:lvlJc w:val="right"/>
      <w:pPr>
        <w:tabs>
          <w:tab w:val="num" w:pos="6840"/>
        </w:tabs>
        <w:ind w:left="6840" w:hanging="180"/>
      </w:pPr>
    </w:lvl>
    <w:lvl w:ilvl="6" w:tplc="0419000F" w:tentative="1">
      <w:start w:val="1"/>
      <w:numFmt w:val="decimal"/>
      <w:lvlText w:val="%7."/>
      <w:lvlJc w:val="left"/>
      <w:pPr>
        <w:tabs>
          <w:tab w:val="num" w:pos="7560"/>
        </w:tabs>
        <w:ind w:left="7560" w:hanging="360"/>
      </w:pPr>
    </w:lvl>
    <w:lvl w:ilvl="7" w:tplc="04190019" w:tentative="1">
      <w:start w:val="1"/>
      <w:numFmt w:val="lowerLetter"/>
      <w:lvlText w:val="%8."/>
      <w:lvlJc w:val="left"/>
      <w:pPr>
        <w:tabs>
          <w:tab w:val="num" w:pos="8280"/>
        </w:tabs>
        <w:ind w:left="8280" w:hanging="360"/>
      </w:pPr>
    </w:lvl>
    <w:lvl w:ilvl="8" w:tplc="0419001B" w:tentative="1">
      <w:start w:val="1"/>
      <w:numFmt w:val="lowerRoman"/>
      <w:lvlText w:val="%9."/>
      <w:lvlJc w:val="right"/>
      <w:pPr>
        <w:tabs>
          <w:tab w:val="num" w:pos="9000"/>
        </w:tabs>
        <w:ind w:left="9000" w:hanging="180"/>
      </w:pPr>
    </w:lvl>
  </w:abstractNum>
  <w:abstractNum w:abstractNumId="28">
    <w:nsid w:val="7F37413F"/>
    <w:multiLevelType w:val="hybridMultilevel"/>
    <w:tmpl w:val="ABF2E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25"/>
  </w:num>
  <w:num w:numId="7">
    <w:abstractNumId w:val="27"/>
  </w:num>
  <w:num w:numId="8">
    <w:abstractNumId w:val="14"/>
  </w:num>
  <w:num w:numId="9">
    <w:abstractNumId w:val="28"/>
  </w:num>
  <w:num w:numId="10">
    <w:abstractNumId w:val="19"/>
  </w:num>
  <w:num w:numId="11">
    <w:abstractNumId w:val="18"/>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
  </w:num>
  <w:num w:numId="16">
    <w:abstractNumId w:val="22"/>
  </w:num>
  <w:num w:numId="17">
    <w:abstractNumId w:val="8"/>
  </w:num>
  <w:num w:numId="18">
    <w:abstractNumId w:val="13"/>
  </w:num>
  <w:num w:numId="19">
    <w:abstractNumId w:val="6"/>
  </w:num>
  <w:num w:numId="20">
    <w:abstractNumId w:val="10"/>
  </w:num>
  <w:num w:numId="21">
    <w:abstractNumId w:val="23"/>
  </w:num>
  <w:num w:numId="22">
    <w:abstractNumId w:val="9"/>
  </w:num>
  <w:num w:numId="23">
    <w:abstractNumId w:val="26"/>
  </w:num>
  <w:num w:numId="24">
    <w:abstractNumId w:val="2"/>
  </w:num>
  <w:num w:numId="25">
    <w:abstractNumId w:val="5"/>
  </w:num>
  <w:num w:numId="26">
    <w:abstractNumId w:val="21"/>
  </w:num>
  <w:num w:numId="27">
    <w:abstractNumId w:val="0"/>
  </w:num>
  <w:num w:numId="28">
    <w:abstractNumId w:val="20"/>
  </w:num>
  <w:num w:numId="29">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91D60"/>
    <w:rsid w:val="00001346"/>
    <w:rsid w:val="00022E80"/>
    <w:rsid w:val="00024B1C"/>
    <w:rsid w:val="00026860"/>
    <w:rsid w:val="00030D2E"/>
    <w:rsid w:val="000329EE"/>
    <w:rsid w:val="00036E34"/>
    <w:rsid w:val="00036EB6"/>
    <w:rsid w:val="00042689"/>
    <w:rsid w:val="000428E6"/>
    <w:rsid w:val="000467B8"/>
    <w:rsid w:val="00047E38"/>
    <w:rsid w:val="000513CF"/>
    <w:rsid w:val="00060395"/>
    <w:rsid w:val="00065C58"/>
    <w:rsid w:val="00066A13"/>
    <w:rsid w:val="00070DA0"/>
    <w:rsid w:val="0007479D"/>
    <w:rsid w:val="00080056"/>
    <w:rsid w:val="000813ED"/>
    <w:rsid w:val="00091118"/>
    <w:rsid w:val="00097FB6"/>
    <w:rsid w:val="000A4534"/>
    <w:rsid w:val="000A7EBD"/>
    <w:rsid w:val="000B3B00"/>
    <w:rsid w:val="000B4016"/>
    <w:rsid w:val="000B5800"/>
    <w:rsid w:val="000B596B"/>
    <w:rsid w:val="000B59F9"/>
    <w:rsid w:val="000B6E9B"/>
    <w:rsid w:val="000C031C"/>
    <w:rsid w:val="000C61CF"/>
    <w:rsid w:val="000D19E4"/>
    <w:rsid w:val="000D20E2"/>
    <w:rsid w:val="000D7CED"/>
    <w:rsid w:val="000E5419"/>
    <w:rsid w:val="000E6E1D"/>
    <w:rsid w:val="000E75DD"/>
    <w:rsid w:val="000F0236"/>
    <w:rsid w:val="000F2AB4"/>
    <w:rsid w:val="000F2C21"/>
    <w:rsid w:val="001029B5"/>
    <w:rsid w:val="00106AD1"/>
    <w:rsid w:val="001116B1"/>
    <w:rsid w:val="0011174E"/>
    <w:rsid w:val="00113464"/>
    <w:rsid w:val="00116D4E"/>
    <w:rsid w:val="00121E62"/>
    <w:rsid w:val="0012581C"/>
    <w:rsid w:val="001264F0"/>
    <w:rsid w:val="001270BB"/>
    <w:rsid w:val="00130B19"/>
    <w:rsid w:val="00136E67"/>
    <w:rsid w:val="00137585"/>
    <w:rsid w:val="001439AA"/>
    <w:rsid w:val="00143ED9"/>
    <w:rsid w:val="001539ED"/>
    <w:rsid w:val="00167065"/>
    <w:rsid w:val="001670E9"/>
    <w:rsid w:val="0017254D"/>
    <w:rsid w:val="001805F0"/>
    <w:rsid w:val="00185E60"/>
    <w:rsid w:val="001917DC"/>
    <w:rsid w:val="00191D60"/>
    <w:rsid w:val="00196F12"/>
    <w:rsid w:val="001A0291"/>
    <w:rsid w:val="001B16B1"/>
    <w:rsid w:val="001B5BEE"/>
    <w:rsid w:val="001B6DC5"/>
    <w:rsid w:val="001C0C15"/>
    <w:rsid w:val="001D3C42"/>
    <w:rsid w:val="001D53ED"/>
    <w:rsid w:val="001E0C0E"/>
    <w:rsid w:val="001E1531"/>
    <w:rsid w:val="001E4019"/>
    <w:rsid w:val="001E7B84"/>
    <w:rsid w:val="001F25D9"/>
    <w:rsid w:val="001F2D0C"/>
    <w:rsid w:val="00203644"/>
    <w:rsid w:val="00204D37"/>
    <w:rsid w:val="002059F3"/>
    <w:rsid w:val="00206683"/>
    <w:rsid w:val="00214B47"/>
    <w:rsid w:val="002157D4"/>
    <w:rsid w:val="00217071"/>
    <w:rsid w:val="002224D2"/>
    <w:rsid w:val="0023725D"/>
    <w:rsid w:val="002372B9"/>
    <w:rsid w:val="00241786"/>
    <w:rsid w:val="00241B4C"/>
    <w:rsid w:val="002424D5"/>
    <w:rsid w:val="00246FB3"/>
    <w:rsid w:val="00255465"/>
    <w:rsid w:val="002656D8"/>
    <w:rsid w:val="00272646"/>
    <w:rsid w:val="002771B7"/>
    <w:rsid w:val="00280C38"/>
    <w:rsid w:val="00283649"/>
    <w:rsid w:val="0028422C"/>
    <w:rsid w:val="00285737"/>
    <w:rsid w:val="00286D4A"/>
    <w:rsid w:val="00287734"/>
    <w:rsid w:val="00291D33"/>
    <w:rsid w:val="00292DC5"/>
    <w:rsid w:val="00294640"/>
    <w:rsid w:val="00297352"/>
    <w:rsid w:val="002A1349"/>
    <w:rsid w:val="002A6E0E"/>
    <w:rsid w:val="002A7265"/>
    <w:rsid w:val="002A75E8"/>
    <w:rsid w:val="002B523D"/>
    <w:rsid w:val="002B5EE9"/>
    <w:rsid w:val="002C2AC4"/>
    <w:rsid w:val="002E3121"/>
    <w:rsid w:val="002E41EE"/>
    <w:rsid w:val="002E774B"/>
    <w:rsid w:val="002E7BA9"/>
    <w:rsid w:val="002F4BED"/>
    <w:rsid w:val="002F51D5"/>
    <w:rsid w:val="0030378F"/>
    <w:rsid w:val="00306BD9"/>
    <w:rsid w:val="00310624"/>
    <w:rsid w:val="00320D3A"/>
    <w:rsid w:val="003236DA"/>
    <w:rsid w:val="0032763F"/>
    <w:rsid w:val="003327F9"/>
    <w:rsid w:val="00332D56"/>
    <w:rsid w:val="0033353A"/>
    <w:rsid w:val="003338CA"/>
    <w:rsid w:val="00340804"/>
    <w:rsid w:val="00340A2E"/>
    <w:rsid w:val="00341339"/>
    <w:rsid w:val="0034316A"/>
    <w:rsid w:val="00345037"/>
    <w:rsid w:val="0034798F"/>
    <w:rsid w:val="00355014"/>
    <w:rsid w:val="00356930"/>
    <w:rsid w:val="00360DA7"/>
    <w:rsid w:val="00361847"/>
    <w:rsid w:val="00361AEB"/>
    <w:rsid w:val="0036537E"/>
    <w:rsid w:val="00373828"/>
    <w:rsid w:val="00373FD6"/>
    <w:rsid w:val="00376D90"/>
    <w:rsid w:val="003857A2"/>
    <w:rsid w:val="003921F9"/>
    <w:rsid w:val="00394955"/>
    <w:rsid w:val="00396EAB"/>
    <w:rsid w:val="003A4581"/>
    <w:rsid w:val="003A579B"/>
    <w:rsid w:val="003A6366"/>
    <w:rsid w:val="003A6C90"/>
    <w:rsid w:val="003A7FAF"/>
    <w:rsid w:val="003B7F81"/>
    <w:rsid w:val="003C32DD"/>
    <w:rsid w:val="003C715E"/>
    <w:rsid w:val="003D2A02"/>
    <w:rsid w:val="003E2528"/>
    <w:rsid w:val="003E4770"/>
    <w:rsid w:val="003E56D6"/>
    <w:rsid w:val="003E5915"/>
    <w:rsid w:val="003F623B"/>
    <w:rsid w:val="00403447"/>
    <w:rsid w:val="0041151B"/>
    <w:rsid w:val="00411CBC"/>
    <w:rsid w:val="004123DD"/>
    <w:rsid w:val="00412F08"/>
    <w:rsid w:val="004133D1"/>
    <w:rsid w:val="00413902"/>
    <w:rsid w:val="00413A40"/>
    <w:rsid w:val="00425DE3"/>
    <w:rsid w:val="00426EDD"/>
    <w:rsid w:val="00441C31"/>
    <w:rsid w:val="00445465"/>
    <w:rsid w:val="004509E0"/>
    <w:rsid w:val="004528C2"/>
    <w:rsid w:val="00457A08"/>
    <w:rsid w:val="00461A40"/>
    <w:rsid w:val="00462EDE"/>
    <w:rsid w:val="00465D71"/>
    <w:rsid w:val="00466A8F"/>
    <w:rsid w:val="004671F1"/>
    <w:rsid w:val="00480472"/>
    <w:rsid w:val="00485143"/>
    <w:rsid w:val="00486118"/>
    <w:rsid w:val="004870E9"/>
    <w:rsid w:val="00491467"/>
    <w:rsid w:val="0049235B"/>
    <w:rsid w:val="00494879"/>
    <w:rsid w:val="00495C11"/>
    <w:rsid w:val="004965DE"/>
    <w:rsid w:val="00496F1F"/>
    <w:rsid w:val="00497CDF"/>
    <w:rsid w:val="004A15D9"/>
    <w:rsid w:val="004A24A8"/>
    <w:rsid w:val="004A3A4C"/>
    <w:rsid w:val="004A4B2D"/>
    <w:rsid w:val="004A538E"/>
    <w:rsid w:val="004B29B0"/>
    <w:rsid w:val="004B509B"/>
    <w:rsid w:val="004B57D5"/>
    <w:rsid w:val="004B5978"/>
    <w:rsid w:val="004B5DBB"/>
    <w:rsid w:val="004C6C54"/>
    <w:rsid w:val="004D2D42"/>
    <w:rsid w:val="00501BB7"/>
    <w:rsid w:val="00504F3F"/>
    <w:rsid w:val="0051200E"/>
    <w:rsid w:val="00520F96"/>
    <w:rsid w:val="00521C05"/>
    <w:rsid w:val="0052379E"/>
    <w:rsid w:val="00523AA3"/>
    <w:rsid w:val="005334CA"/>
    <w:rsid w:val="00542AB2"/>
    <w:rsid w:val="00544F3E"/>
    <w:rsid w:val="00546BA8"/>
    <w:rsid w:val="0055107E"/>
    <w:rsid w:val="00553C05"/>
    <w:rsid w:val="00554137"/>
    <w:rsid w:val="00555130"/>
    <w:rsid w:val="00570012"/>
    <w:rsid w:val="00570EFA"/>
    <w:rsid w:val="005753FC"/>
    <w:rsid w:val="00581A1E"/>
    <w:rsid w:val="005849A9"/>
    <w:rsid w:val="005921FF"/>
    <w:rsid w:val="0059398A"/>
    <w:rsid w:val="005A06A7"/>
    <w:rsid w:val="005A08F4"/>
    <w:rsid w:val="005B3963"/>
    <w:rsid w:val="005B507A"/>
    <w:rsid w:val="005B618E"/>
    <w:rsid w:val="005B7C8F"/>
    <w:rsid w:val="005C216E"/>
    <w:rsid w:val="005C5798"/>
    <w:rsid w:val="005D1F0E"/>
    <w:rsid w:val="005D5991"/>
    <w:rsid w:val="005E07E7"/>
    <w:rsid w:val="005E0FA9"/>
    <w:rsid w:val="005E64EB"/>
    <w:rsid w:val="005F0848"/>
    <w:rsid w:val="005F1B5A"/>
    <w:rsid w:val="005F41AF"/>
    <w:rsid w:val="005F79C6"/>
    <w:rsid w:val="005F7EBF"/>
    <w:rsid w:val="00604D1A"/>
    <w:rsid w:val="0060706A"/>
    <w:rsid w:val="006072D8"/>
    <w:rsid w:val="00607F35"/>
    <w:rsid w:val="00610064"/>
    <w:rsid w:val="0061380A"/>
    <w:rsid w:val="006238B4"/>
    <w:rsid w:val="00624918"/>
    <w:rsid w:val="00624A6F"/>
    <w:rsid w:val="0062558A"/>
    <w:rsid w:val="00636D06"/>
    <w:rsid w:val="006377BB"/>
    <w:rsid w:val="00640C75"/>
    <w:rsid w:val="00642A4E"/>
    <w:rsid w:val="006478D0"/>
    <w:rsid w:val="00654192"/>
    <w:rsid w:val="006547F0"/>
    <w:rsid w:val="00662F73"/>
    <w:rsid w:val="00663742"/>
    <w:rsid w:val="006638FE"/>
    <w:rsid w:val="00675906"/>
    <w:rsid w:val="0068061E"/>
    <w:rsid w:val="00680C8F"/>
    <w:rsid w:val="006868B0"/>
    <w:rsid w:val="00691F31"/>
    <w:rsid w:val="0069506D"/>
    <w:rsid w:val="006A1A97"/>
    <w:rsid w:val="006A1B27"/>
    <w:rsid w:val="006A5589"/>
    <w:rsid w:val="006A5610"/>
    <w:rsid w:val="006A57EA"/>
    <w:rsid w:val="006B049B"/>
    <w:rsid w:val="006B3C84"/>
    <w:rsid w:val="006B486D"/>
    <w:rsid w:val="006B7B4D"/>
    <w:rsid w:val="006C137D"/>
    <w:rsid w:val="006C2E54"/>
    <w:rsid w:val="006D5265"/>
    <w:rsid w:val="006D585A"/>
    <w:rsid w:val="006D62B8"/>
    <w:rsid w:val="006D7676"/>
    <w:rsid w:val="006E2AE1"/>
    <w:rsid w:val="006E2C9D"/>
    <w:rsid w:val="006E3130"/>
    <w:rsid w:val="006F28ED"/>
    <w:rsid w:val="006F2B74"/>
    <w:rsid w:val="006F512A"/>
    <w:rsid w:val="0070015C"/>
    <w:rsid w:val="007011B7"/>
    <w:rsid w:val="007059DD"/>
    <w:rsid w:val="00711003"/>
    <w:rsid w:val="007112E6"/>
    <w:rsid w:val="00716C90"/>
    <w:rsid w:val="00717E92"/>
    <w:rsid w:val="00720CD3"/>
    <w:rsid w:val="007226B8"/>
    <w:rsid w:val="00722D76"/>
    <w:rsid w:val="00724CB5"/>
    <w:rsid w:val="00732194"/>
    <w:rsid w:val="00733C04"/>
    <w:rsid w:val="00741697"/>
    <w:rsid w:val="007450AC"/>
    <w:rsid w:val="00751E61"/>
    <w:rsid w:val="00752054"/>
    <w:rsid w:val="00760143"/>
    <w:rsid w:val="00764599"/>
    <w:rsid w:val="00764E08"/>
    <w:rsid w:val="00765A1E"/>
    <w:rsid w:val="00771DAC"/>
    <w:rsid w:val="00781648"/>
    <w:rsid w:val="007869A5"/>
    <w:rsid w:val="007926B4"/>
    <w:rsid w:val="007B0C00"/>
    <w:rsid w:val="007B2665"/>
    <w:rsid w:val="007B2C99"/>
    <w:rsid w:val="007B6539"/>
    <w:rsid w:val="007C417E"/>
    <w:rsid w:val="007C4A5D"/>
    <w:rsid w:val="007C5595"/>
    <w:rsid w:val="007D2CD7"/>
    <w:rsid w:val="007D3517"/>
    <w:rsid w:val="007D39AA"/>
    <w:rsid w:val="007F0DD4"/>
    <w:rsid w:val="007F2F3E"/>
    <w:rsid w:val="007F619F"/>
    <w:rsid w:val="00800DFB"/>
    <w:rsid w:val="00806A31"/>
    <w:rsid w:val="00812E57"/>
    <w:rsid w:val="00814CCF"/>
    <w:rsid w:val="00816D50"/>
    <w:rsid w:val="00824059"/>
    <w:rsid w:val="00831710"/>
    <w:rsid w:val="00831967"/>
    <w:rsid w:val="008341C1"/>
    <w:rsid w:val="008341E2"/>
    <w:rsid w:val="00842382"/>
    <w:rsid w:val="008432D3"/>
    <w:rsid w:val="00847B1C"/>
    <w:rsid w:val="00853F76"/>
    <w:rsid w:val="00864095"/>
    <w:rsid w:val="008677FF"/>
    <w:rsid w:val="00875B1F"/>
    <w:rsid w:val="00876933"/>
    <w:rsid w:val="008863EC"/>
    <w:rsid w:val="00886D59"/>
    <w:rsid w:val="00894C40"/>
    <w:rsid w:val="008962E7"/>
    <w:rsid w:val="008A09B7"/>
    <w:rsid w:val="008B0034"/>
    <w:rsid w:val="008B3B3D"/>
    <w:rsid w:val="008B3C55"/>
    <w:rsid w:val="008B5B4E"/>
    <w:rsid w:val="008C4AA2"/>
    <w:rsid w:val="008C4CD0"/>
    <w:rsid w:val="008C54B0"/>
    <w:rsid w:val="008C6BCC"/>
    <w:rsid w:val="008D5286"/>
    <w:rsid w:val="008D710F"/>
    <w:rsid w:val="008E0F17"/>
    <w:rsid w:val="008E7190"/>
    <w:rsid w:val="008E7295"/>
    <w:rsid w:val="008F1135"/>
    <w:rsid w:val="008F5A4B"/>
    <w:rsid w:val="008F635A"/>
    <w:rsid w:val="008F761F"/>
    <w:rsid w:val="009023F8"/>
    <w:rsid w:val="00903771"/>
    <w:rsid w:val="009037A7"/>
    <w:rsid w:val="00904041"/>
    <w:rsid w:val="009054CE"/>
    <w:rsid w:val="00916586"/>
    <w:rsid w:val="00917558"/>
    <w:rsid w:val="00926265"/>
    <w:rsid w:val="00927C2D"/>
    <w:rsid w:val="0094318D"/>
    <w:rsid w:val="009505F7"/>
    <w:rsid w:val="0095546F"/>
    <w:rsid w:val="00961D06"/>
    <w:rsid w:val="00972A30"/>
    <w:rsid w:val="00974051"/>
    <w:rsid w:val="00974B7E"/>
    <w:rsid w:val="0097538C"/>
    <w:rsid w:val="009756F3"/>
    <w:rsid w:val="009811C2"/>
    <w:rsid w:val="009847F1"/>
    <w:rsid w:val="0099025B"/>
    <w:rsid w:val="0099429A"/>
    <w:rsid w:val="00994D9E"/>
    <w:rsid w:val="009A054D"/>
    <w:rsid w:val="009A1CD1"/>
    <w:rsid w:val="009A4E1F"/>
    <w:rsid w:val="009A71EF"/>
    <w:rsid w:val="009A76F6"/>
    <w:rsid w:val="009C0C9A"/>
    <w:rsid w:val="009C62F6"/>
    <w:rsid w:val="009D25EA"/>
    <w:rsid w:val="009D4CFA"/>
    <w:rsid w:val="009D5C8D"/>
    <w:rsid w:val="009D75FB"/>
    <w:rsid w:val="009E0EEA"/>
    <w:rsid w:val="009E442D"/>
    <w:rsid w:val="009E7676"/>
    <w:rsid w:val="009F30B0"/>
    <w:rsid w:val="009F3337"/>
    <w:rsid w:val="009F442E"/>
    <w:rsid w:val="009F4EC8"/>
    <w:rsid w:val="009F6BA7"/>
    <w:rsid w:val="009F6FBA"/>
    <w:rsid w:val="00A04BBE"/>
    <w:rsid w:val="00A15B22"/>
    <w:rsid w:val="00A2090C"/>
    <w:rsid w:val="00A21987"/>
    <w:rsid w:val="00A21DFB"/>
    <w:rsid w:val="00A22412"/>
    <w:rsid w:val="00A25414"/>
    <w:rsid w:val="00A33818"/>
    <w:rsid w:val="00A35E18"/>
    <w:rsid w:val="00A374D4"/>
    <w:rsid w:val="00A43492"/>
    <w:rsid w:val="00A453AC"/>
    <w:rsid w:val="00A4753F"/>
    <w:rsid w:val="00A529B0"/>
    <w:rsid w:val="00A56305"/>
    <w:rsid w:val="00A6247A"/>
    <w:rsid w:val="00A71270"/>
    <w:rsid w:val="00A72D61"/>
    <w:rsid w:val="00A90859"/>
    <w:rsid w:val="00A92481"/>
    <w:rsid w:val="00A936F9"/>
    <w:rsid w:val="00A96160"/>
    <w:rsid w:val="00AA0C8F"/>
    <w:rsid w:val="00AA1253"/>
    <w:rsid w:val="00AA17EE"/>
    <w:rsid w:val="00AA4366"/>
    <w:rsid w:val="00AA6AC3"/>
    <w:rsid w:val="00AB320A"/>
    <w:rsid w:val="00AC2130"/>
    <w:rsid w:val="00AC2871"/>
    <w:rsid w:val="00AC3A2C"/>
    <w:rsid w:val="00AC50BF"/>
    <w:rsid w:val="00AD25B6"/>
    <w:rsid w:val="00AE0813"/>
    <w:rsid w:val="00AE391D"/>
    <w:rsid w:val="00AE50B0"/>
    <w:rsid w:val="00AF075B"/>
    <w:rsid w:val="00AF24B5"/>
    <w:rsid w:val="00AF447C"/>
    <w:rsid w:val="00B032A9"/>
    <w:rsid w:val="00B1197F"/>
    <w:rsid w:val="00B13E81"/>
    <w:rsid w:val="00B21763"/>
    <w:rsid w:val="00B234D6"/>
    <w:rsid w:val="00B271DB"/>
    <w:rsid w:val="00B41D3D"/>
    <w:rsid w:val="00B42008"/>
    <w:rsid w:val="00B438D1"/>
    <w:rsid w:val="00B44F5E"/>
    <w:rsid w:val="00B461B3"/>
    <w:rsid w:val="00B51134"/>
    <w:rsid w:val="00B613BE"/>
    <w:rsid w:val="00B62EDE"/>
    <w:rsid w:val="00B7462E"/>
    <w:rsid w:val="00B819CC"/>
    <w:rsid w:val="00B82F16"/>
    <w:rsid w:val="00B91CC4"/>
    <w:rsid w:val="00B92B13"/>
    <w:rsid w:val="00B960C8"/>
    <w:rsid w:val="00B97BD6"/>
    <w:rsid w:val="00BB4B76"/>
    <w:rsid w:val="00BC19E6"/>
    <w:rsid w:val="00BC3580"/>
    <w:rsid w:val="00BC7CED"/>
    <w:rsid w:val="00BD127C"/>
    <w:rsid w:val="00BD506D"/>
    <w:rsid w:val="00BD5F68"/>
    <w:rsid w:val="00BD64C6"/>
    <w:rsid w:val="00BD6929"/>
    <w:rsid w:val="00BE4E24"/>
    <w:rsid w:val="00BE6EDD"/>
    <w:rsid w:val="00BF3711"/>
    <w:rsid w:val="00BF3B43"/>
    <w:rsid w:val="00BF49C6"/>
    <w:rsid w:val="00BF7B53"/>
    <w:rsid w:val="00C01AB3"/>
    <w:rsid w:val="00C022D5"/>
    <w:rsid w:val="00C027BC"/>
    <w:rsid w:val="00C03FF4"/>
    <w:rsid w:val="00C04714"/>
    <w:rsid w:val="00C04848"/>
    <w:rsid w:val="00C05436"/>
    <w:rsid w:val="00C13169"/>
    <w:rsid w:val="00C20A36"/>
    <w:rsid w:val="00C24850"/>
    <w:rsid w:val="00C25E53"/>
    <w:rsid w:val="00C33ED1"/>
    <w:rsid w:val="00C504F8"/>
    <w:rsid w:val="00C51BFB"/>
    <w:rsid w:val="00C700D6"/>
    <w:rsid w:val="00C70294"/>
    <w:rsid w:val="00C777A5"/>
    <w:rsid w:val="00C863E9"/>
    <w:rsid w:val="00C94BC0"/>
    <w:rsid w:val="00CA4B3C"/>
    <w:rsid w:val="00CB465A"/>
    <w:rsid w:val="00CB578A"/>
    <w:rsid w:val="00CC1DA9"/>
    <w:rsid w:val="00CC6306"/>
    <w:rsid w:val="00CC6946"/>
    <w:rsid w:val="00CE2DB9"/>
    <w:rsid w:val="00CE6D6F"/>
    <w:rsid w:val="00CF2C1D"/>
    <w:rsid w:val="00CF6E67"/>
    <w:rsid w:val="00CF73C0"/>
    <w:rsid w:val="00D00E6D"/>
    <w:rsid w:val="00D06FCB"/>
    <w:rsid w:val="00D11008"/>
    <w:rsid w:val="00D114F2"/>
    <w:rsid w:val="00D11D7E"/>
    <w:rsid w:val="00D14067"/>
    <w:rsid w:val="00D22031"/>
    <w:rsid w:val="00D3279F"/>
    <w:rsid w:val="00D32FF6"/>
    <w:rsid w:val="00D34F66"/>
    <w:rsid w:val="00D35008"/>
    <w:rsid w:val="00D35647"/>
    <w:rsid w:val="00D36C79"/>
    <w:rsid w:val="00D3738C"/>
    <w:rsid w:val="00D45A93"/>
    <w:rsid w:val="00D50C6A"/>
    <w:rsid w:val="00D5359A"/>
    <w:rsid w:val="00D61742"/>
    <w:rsid w:val="00D67C91"/>
    <w:rsid w:val="00D72904"/>
    <w:rsid w:val="00D73080"/>
    <w:rsid w:val="00D7458D"/>
    <w:rsid w:val="00D764AD"/>
    <w:rsid w:val="00D7785B"/>
    <w:rsid w:val="00D81C3A"/>
    <w:rsid w:val="00D82F05"/>
    <w:rsid w:val="00D865C9"/>
    <w:rsid w:val="00D91ABA"/>
    <w:rsid w:val="00DA148D"/>
    <w:rsid w:val="00DA208A"/>
    <w:rsid w:val="00DA69B1"/>
    <w:rsid w:val="00DB053A"/>
    <w:rsid w:val="00DB14BE"/>
    <w:rsid w:val="00DB24CE"/>
    <w:rsid w:val="00DB29DB"/>
    <w:rsid w:val="00DB3993"/>
    <w:rsid w:val="00DB42A6"/>
    <w:rsid w:val="00DB5274"/>
    <w:rsid w:val="00DB6D74"/>
    <w:rsid w:val="00DC50C4"/>
    <w:rsid w:val="00DC7BBF"/>
    <w:rsid w:val="00DD6EDD"/>
    <w:rsid w:val="00DE4020"/>
    <w:rsid w:val="00DE491F"/>
    <w:rsid w:val="00DE4D8B"/>
    <w:rsid w:val="00DE768E"/>
    <w:rsid w:val="00DE7C83"/>
    <w:rsid w:val="00E024D7"/>
    <w:rsid w:val="00E048D5"/>
    <w:rsid w:val="00E1638F"/>
    <w:rsid w:val="00E16483"/>
    <w:rsid w:val="00E17347"/>
    <w:rsid w:val="00E178E1"/>
    <w:rsid w:val="00E20AFC"/>
    <w:rsid w:val="00E22430"/>
    <w:rsid w:val="00E224D1"/>
    <w:rsid w:val="00E24927"/>
    <w:rsid w:val="00E2499E"/>
    <w:rsid w:val="00E33C89"/>
    <w:rsid w:val="00E33EE3"/>
    <w:rsid w:val="00E35C2A"/>
    <w:rsid w:val="00E401F4"/>
    <w:rsid w:val="00E40399"/>
    <w:rsid w:val="00E40647"/>
    <w:rsid w:val="00E40A96"/>
    <w:rsid w:val="00E40DDB"/>
    <w:rsid w:val="00E469D9"/>
    <w:rsid w:val="00E5037E"/>
    <w:rsid w:val="00E57767"/>
    <w:rsid w:val="00E6182E"/>
    <w:rsid w:val="00E61F4B"/>
    <w:rsid w:val="00E623F2"/>
    <w:rsid w:val="00E6426B"/>
    <w:rsid w:val="00E65997"/>
    <w:rsid w:val="00E66848"/>
    <w:rsid w:val="00E708BD"/>
    <w:rsid w:val="00E71C20"/>
    <w:rsid w:val="00E7560D"/>
    <w:rsid w:val="00E8232C"/>
    <w:rsid w:val="00E92DB0"/>
    <w:rsid w:val="00E939E5"/>
    <w:rsid w:val="00E93CE7"/>
    <w:rsid w:val="00E93D20"/>
    <w:rsid w:val="00EA0E8A"/>
    <w:rsid w:val="00EA6101"/>
    <w:rsid w:val="00EB03BB"/>
    <w:rsid w:val="00EB5C75"/>
    <w:rsid w:val="00EC13DF"/>
    <w:rsid w:val="00EC359F"/>
    <w:rsid w:val="00EC7541"/>
    <w:rsid w:val="00ED3EC2"/>
    <w:rsid w:val="00EE1CBA"/>
    <w:rsid w:val="00EE3AD7"/>
    <w:rsid w:val="00EE49B0"/>
    <w:rsid w:val="00EE4EE6"/>
    <w:rsid w:val="00EF10B8"/>
    <w:rsid w:val="00EF1A24"/>
    <w:rsid w:val="00EF1E3F"/>
    <w:rsid w:val="00EF2416"/>
    <w:rsid w:val="00EF2FE0"/>
    <w:rsid w:val="00EF5CCC"/>
    <w:rsid w:val="00EF5CF1"/>
    <w:rsid w:val="00F0416C"/>
    <w:rsid w:val="00F12C4C"/>
    <w:rsid w:val="00F17667"/>
    <w:rsid w:val="00F31DF0"/>
    <w:rsid w:val="00F45B4C"/>
    <w:rsid w:val="00F50704"/>
    <w:rsid w:val="00F51C6C"/>
    <w:rsid w:val="00F5339F"/>
    <w:rsid w:val="00F55215"/>
    <w:rsid w:val="00F6351C"/>
    <w:rsid w:val="00F6361E"/>
    <w:rsid w:val="00F65455"/>
    <w:rsid w:val="00F6730D"/>
    <w:rsid w:val="00F70C4E"/>
    <w:rsid w:val="00F75B6D"/>
    <w:rsid w:val="00F75DF8"/>
    <w:rsid w:val="00F83A3F"/>
    <w:rsid w:val="00F908AC"/>
    <w:rsid w:val="00F9364C"/>
    <w:rsid w:val="00F95C14"/>
    <w:rsid w:val="00F97622"/>
    <w:rsid w:val="00F97AF3"/>
    <w:rsid w:val="00FB3FC2"/>
    <w:rsid w:val="00FC0B49"/>
    <w:rsid w:val="00FC2499"/>
    <w:rsid w:val="00FC5951"/>
    <w:rsid w:val="00FC6E11"/>
    <w:rsid w:val="00FD1B0B"/>
    <w:rsid w:val="00FD75E1"/>
    <w:rsid w:val="00FE71B5"/>
    <w:rsid w:val="00FF6DD2"/>
    <w:rsid w:val="00FF77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3ED"/>
  </w:style>
  <w:style w:type="paragraph" w:styleId="1">
    <w:name w:val="heading 1"/>
    <w:basedOn w:val="a"/>
    <w:next w:val="a"/>
    <w:link w:val="10"/>
    <w:qFormat/>
    <w:rsid w:val="00191D60"/>
    <w:pPr>
      <w:keepNext/>
      <w:spacing w:before="240" w:after="60"/>
      <w:outlineLvl w:val="0"/>
    </w:pPr>
    <w:rPr>
      <w:rFonts w:ascii="Cambria" w:eastAsia="Times New Roman" w:hAnsi="Cambria" w:cs="Times New Roman"/>
      <w:b/>
      <w:bCs/>
      <w:kern w:val="32"/>
      <w:sz w:val="32"/>
      <w:szCs w:val="32"/>
    </w:rPr>
  </w:style>
  <w:style w:type="paragraph" w:styleId="2">
    <w:name w:val="heading 2"/>
    <w:aliases w:val="Заголовок 2 Знак Знак Знак Знак,Заголовок 2 Знак Знак Знак Знак Знак Знак Знак Знак"/>
    <w:basedOn w:val="a"/>
    <w:next w:val="a"/>
    <w:link w:val="20"/>
    <w:semiHidden/>
    <w:unhideWhenUsed/>
    <w:qFormat/>
    <w:rsid w:val="00191D60"/>
    <w:pPr>
      <w:keepNext/>
      <w:spacing w:before="240" w:after="60" w:line="240" w:lineRule="auto"/>
      <w:outlineLvl w:val="1"/>
    </w:pPr>
    <w:rPr>
      <w:rFonts w:ascii="Cambria" w:eastAsia="Times New Roman" w:hAnsi="Cambria" w:cs="Times New Roman"/>
      <w:b/>
      <w:bCs/>
      <w:i/>
      <w:iCs/>
      <w:sz w:val="28"/>
      <w:szCs w:val="28"/>
    </w:rPr>
  </w:style>
  <w:style w:type="paragraph" w:styleId="4">
    <w:name w:val="heading 4"/>
    <w:basedOn w:val="a"/>
    <w:next w:val="a"/>
    <w:link w:val="40"/>
    <w:semiHidden/>
    <w:unhideWhenUsed/>
    <w:qFormat/>
    <w:rsid w:val="00191D60"/>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semiHidden/>
    <w:unhideWhenUsed/>
    <w:qFormat/>
    <w:rsid w:val="00191D60"/>
    <w:pPr>
      <w:keepNext/>
      <w:spacing w:after="0" w:line="240" w:lineRule="auto"/>
      <w:jc w:val="center"/>
      <w:outlineLvl w:val="4"/>
    </w:pPr>
    <w:rPr>
      <w:rFonts w:ascii="Times New Roman" w:eastAsia="Times New Roman" w:hAnsi="Times New Roman" w:cs="Times New Roman"/>
      <w:b/>
      <w:bCs/>
      <w:sz w:val="16"/>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1D60"/>
    <w:rPr>
      <w:rFonts w:ascii="Cambria" w:eastAsia="Times New Roman" w:hAnsi="Cambria" w:cs="Times New Roman"/>
      <w:b/>
      <w:bCs/>
      <w:kern w:val="32"/>
      <w:sz w:val="32"/>
      <w:szCs w:val="32"/>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w:basedOn w:val="a0"/>
    <w:link w:val="2"/>
    <w:semiHidden/>
    <w:rsid w:val="00191D60"/>
    <w:rPr>
      <w:rFonts w:ascii="Cambria" w:eastAsia="Times New Roman" w:hAnsi="Cambria" w:cs="Times New Roman"/>
      <w:b/>
      <w:bCs/>
      <w:i/>
      <w:iCs/>
      <w:sz w:val="28"/>
      <w:szCs w:val="28"/>
    </w:rPr>
  </w:style>
  <w:style w:type="character" w:customStyle="1" w:styleId="40">
    <w:name w:val="Заголовок 4 Знак"/>
    <w:basedOn w:val="a0"/>
    <w:link w:val="4"/>
    <w:semiHidden/>
    <w:rsid w:val="00191D60"/>
    <w:rPr>
      <w:rFonts w:ascii="Times New Roman" w:eastAsia="Times New Roman" w:hAnsi="Times New Roman" w:cs="Times New Roman"/>
      <w:b/>
      <w:bCs/>
      <w:sz w:val="28"/>
      <w:szCs w:val="28"/>
    </w:rPr>
  </w:style>
  <w:style w:type="character" w:customStyle="1" w:styleId="50">
    <w:name w:val="Заголовок 5 Знак"/>
    <w:basedOn w:val="a0"/>
    <w:link w:val="5"/>
    <w:semiHidden/>
    <w:rsid w:val="00191D60"/>
    <w:rPr>
      <w:rFonts w:ascii="Times New Roman" w:eastAsia="Times New Roman" w:hAnsi="Times New Roman" w:cs="Times New Roman"/>
      <w:b/>
      <w:bCs/>
      <w:sz w:val="16"/>
      <w:szCs w:val="18"/>
    </w:rPr>
  </w:style>
  <w:style w:type="paragraph" w:styleId="a3">
    <w:name w:val="Normal (Web)"/>
    <w:aliases w:val="Обычный (Web),Обычный (Web)1"/>
    <w:basedOn w:val="1"/>
    <w:next w:val="a"/>
    <w:autoRedefine/>
    <w:uiPriority w:val="99"/>
    <w:unhideWhenUsed/>
    <w:qFormat/>
    <w:rsid w:val="006638FE"/>
    <w:pPr>
      <w:keepLines/>
      <w:shd w:val="clear" w:color="auto" w:fill="FFFFFF"/>
      <w:spacing w:before="0" w:after="0" w:line="240" w:lineRule="auto"/>
      <w:ind w:firstLine="357"/>
      <w:jc w:val="both"/>
      <w:outlineLvl w:val="9"/>
    </w:pPr>
    <w:rPr>
      <w:rFonts w:ascii="Times New Roman" w:hAnsi="Times New Roman"/>
      <w:b w:val="0"/>
      <w:kern w:val="0"/>
      <w:sz w:val="24"/>
      <w:szCs w:val="24"/>
      <w:lang w:eastAsia="en-US"/>
    </w:rPr>
  </w:style>
  <w:style w:type="character" w:customStyle="1" w:styleId="a4">
    <w:name w:val="Верхний колонтитул Знак"/>
    <w:basedOn w:val="a0"/>
    <w:link w:val="a5"/>
    <w:uiPriority w:val="99"/>
    <w:locked/>
    <w:rsid w:val="00191D60"/>
    <w:rPr>
      <w:sz w:val="24"/>
      <w:szCs w:val="24"/>
    </w:rPr>
  </w:style>
  <w:style w:type="paragraph" w:styleId="a5">
    <w:name w:val="header"/>
    <w:basedOn w:val="a"/>
    <w:link w:val="a4"/>
    <w:uiPriority w:val="99"/>
    <w:unhideWhenUsed/>
    <w:rsid w:val="00191D60"/>
    <w:pPr>
      <w:tabs>
        <w:tab w:val="center" w:pos="4677"/>
        <w:tab w:val="right" w:pos="9355"/>
      </w:tabs>
      <w:spacing w:after="0" w:line="240" w:lineRule="auto"/>
    </w:pPr>
    <w:rPr>
      <w:sz w:val="24"/>
      <w:szCs w:val="24"/>
    </w:rPr>
  </w:style>
  <w:style w:type="character" w:customStyle="1" w:styleId="a6">
    <w:name w:val="Нижний колонтитул Знак"/>
    <w:basedOn w:val="a0"/>
    <w:link w:val="a7"/>
    <w:uiPriority w:val="99"/>
    <w:locked/>
    <w:rsid w:val="00191D60"/>
    <w:rPr>
      <w:sz w:val="24"/>
      <w:szCs w:val="24"/>
    </w:rPr>
  </w:style>
  <w:style w:type="paragraph" w:styleId="a7">
    <w:name w:val="footer"/>
    <w:basedOn w:val="a"/>
    <w:link w:val="a6"/>
    <w:uiPriority w:val="99"/>
    <w:unhideWhenUsed/>
    <w:rsid w:val="00191D60"/>
    <w:pPr>
      <w:tabs>
        <w:tab w:val="center" w:pos="4677"/>
        <w:tab w:val="right" w:pos="9355"/>
      </w:tabs>
      <w:spacing w:after="0" w:line="240" w:lineRule="auto"/>
    </w:pPr>
    <w:rPr>
      <w:sz w:val="24"/>
      <w:szCs w:val="24"/>
    </w:rPr>
  </w:style>
  <w:style w:type="character" w:customStyle="1" w:styleId="a8">
    <w:name w:val="Название Знак"/>
    <w:basedOn w:val="a0"/>
    <w:link w:val="a9"/>
    <w:locked/>
    <w:rsid w:val="00191D60"/>
    <w:rPr>
      <w:b/>
      <w:bCs/>
      <w:sz w:val="28"/>
      <w:szCs w:val="24"/>
    </w:rPr>
  </w:style>
  <w:style w:type="paragraph" w:styleId="a9">
    <w:name w:val="Title"/>
    <w:basedOn w:val="a"/>
    <w:next w:val="a"/>
    <w:link w:val="a8"/>
    <w:qFormat/>
    <w:rsid w:val="00191D60"/>
    <w:pPr>
      <w:pBdr>
        <w:bottom w:val="single" w:sz="8" w:space="4" w:color="4F81BD" w:themeColor="accent1"/>
      </w:pBdr>
      <w:spacing w:after="300" w:line="240" w:lineRule="auto"/>
      <w:contextualSpacing/>
    </w:pPr>
    <w:rPr>
      <w:b/>
      <w:bCs/>
      <w:sz w:val="28"/>
      <w:szCs w:val="24"/>
    </w:rPr>
  </w:style>
  <w:style w:type="character" w:customStyle="1" w:styleId="21">
    <w:name w:val="Основной текст Знак2"/>
    <w:aliases w:val="bt Знак,Основной текст Знак1 Знак,Основной текст Знак Знак Знак"/>
    <w:basedOn w:val="a0"/>
    <w:link w:val="aa"/>
    <w:semiHidden/>
    <w:locked/>
    <w:rsid w:val="00191D60"/>
    <w:rPr>
      <w:b/>
      <w:bCs/>
      <w:i/>
      <w:iCs/>
      <w:szCs w:val="24"/>
    </w:rPr>
  </w:style>
  <w:style w:type="paragraph" w:styleId="aa">
    <w:name w:val="Body Text"/>
    <w:aliases w:val="bt,Основной текст Знак1,Основной текст Знак Знак"/>
    <w:basedOn w:val="a"/>
    <w:link w:val="21"/>
    <w:semiHidden/>
    <w:unhideWhenUsed/>
    <w:qFormat/>
    <w:rsid w:val="00191D60"/>
    <w:pPr>
      <w:spacing w:after="0" w:line="360" w:lineRule="auto"/>
      <w:jc w:val="both"/>
    </w:pPr>
    <w:rPr>
      <w:b/>
      <w:bCs/>
      <w:i/>
      <w:iCs/>
      <w:szCs w:val="24"/>
    </w:rPr>
  </w:style>
  <w:style w:type="character" w:customStyle="1" w:styleId="ab">
    <w:name w:val="Основной текст Знак"/>
    <w:aliases w:val="bt Знак1,Основной текст Знак1 Знак1,Основной текст Знак Знак Знак1"/>
    <w:basedOn w:val="a0"/>
    <w:link w:val="aa"/>
    <w:uiPriority w:val="99"/>
    <w:semiHidden/>
    <w:rsid w:val="00191D60"/>
  </w:style>
  <w:style w:type="character" w:customStyle="1" w:styleId="ac">
    <w:name w:val="Основной текст с отступом Знак"/>
    <w:basedOn w:val="a0"/>
    <w:link w:val="ad"/>
    <w:semiHidden/>
    <w:locked/>
    <w:rsid w:val="00191D60"/>
    <w:rPr>
      <w:sz w:val="24"/>
      <w:szCs w:val="24"/>
    </w:rPr>
  </w:style>
  <w:style w:type="paragraph" w:styleId="ad">
    <w:name w:val="Body Text Indent"/>
    <w:basedOn w:val="a"/>
    <w:link w:val="ac"/>
    <w:semiHidden/>
    <w:unhideWhenUsed/>
    <w:rsid w:val="00191D60"/>
    <w:pPr>
      <w:spacing w:after="120" w:line="240" w:lineRule="auto"/>
      <w:ind w:left="283"/>
    </w:pPr>
    <w:rPr>
      <w:sz w:val="24"/>
      <w:szCs w:val="24"/>
    </w:rPr>
  </w:style>
  <w:style w:type="character" w:customStyle="1" w:styleId="22">
    <w:name w:val="Основной текст 2 Знак"/>
    <w:basedOn w:val="a0"/>
    <w:link w:val="23"/>
    <w:semiHidden/>
    <w:locked/>
    <w:rsid w:val="00191D60"/>
    <w:rPr>
      <w:rFonts w:ascii="Calibri" w:hAnsi="Calibri"/>
      <w:lang w:val="en-US" w:eastAsia="en-US"/>
    </w:rPr>
  </w:style>
  <w:style w:type="paragraph" w:styleId="23">
    <w:name w:val="Body Text 2"/>
    <w:basedOn w:val="a"/>
    <w:link w:val="22"/>
    <w:semiHidden/>
    <w:unhideWhenUsed/>
    <w:rsid w:val="00191D60"/>
    <w:pPr>
      <w:spacing w:after="120" w:line="480" w:lineRule="auto"/>
    </w:pPr>
    <w:rPr>
      <w:rFonts w:ascii="Calibri" w:hAnsi="Calibri"/>
      <w:lang w:val="en-US" w:eastAsia="en-US"/>
    </w:rPr>
  </w:style>
  <w:style w:type="character" w:customStyle="1" w:styleId="24">
    <w:name w:val="Основной текст с отступом 2 Знак"/>
    <w:basedOn w:val="a0"/>
    <w:link w:val="25"/>
    <w:semiHidden/>
    <w:locked/>
    <w:rsid w:val="00191D60"/>
    <w:rPr>
      <w:sz w:val="24"/>
      <w:szCs w:val="24"/>
    </w:rPr>
  </w:style>
  <w:style w:type="paragraph" w:styleId="25">
    <w:name w:val="Body Text Indent 2"/>
    <w:basedOn w:val="a"/>
    <w:link w:val="24"/>
    <w:semiHidden/>
    <w:unhideWhenUsed/>
    <w:rsid w:val="00191D60"/>
    <w:pPr>
      <w:spacing w:after="120" w:line="480" w:lineRule="auto"/>
      <w:ind w:left="283"/>
    </w:pPr>
    <w:rPr>
      <w:sz w:val="24"/>
      <w:szCs w:val="24"/>
    </w:rPr>
  </w:style>
  <w:style w:type="character" w:customStyle="1" w:styleId="3">
    <w:name w:val="Основной текст с отступом 3 Знак"/>
    <w:basedOn w:val="a0"/>
    <w:link w:val="30"/>
    <w:semiHidden/>
    <w:locked/>
    <w:rsid w:val="00191D60"/>
    <w:rPr>
      <w:sz w:val="16"/>
      <w:szCs w:val="16"/>
    </w:rPr>
  </w:style>
  <w:style w:type="paragraph" w:styleId="30">
    <w:name w:val="Body Text Indent 3"/>
    <w:basedOn w:val="a"/>
    <w:link w:val="3"/>
    <w:semiHidden/>
    <w:unhideWhenUsed/>
    <w:rsid w:val="00191D60"/>
    <w:pPr>
      <w:spacing w:after="120" w:line="240" w:lineRule="auto"/>
      <w:ind w:left="283"/>
    </w:pPr>
    <w:rPr>
      <w:sz w:val="16"/>
      <w:szCs w:val="16"/>
    </w:rPr>
  </w:style>
  <w:style w:type="character" w:customStyle="1" w:styleId="ae">
    <w:name w:val="Текст выноски Знак"/>
    <w:basedOn w:val="a0"/>
    <w:link w:val="af"/>
    <w:semiHidden/>
    <w:locked/>
    <w:rsid w:val="00191D60"/>
    <w:rPr>
      <w:rFonts w:ascii="Tahoma" w:hAnsi="Tahoma" w:cs="Tahoma"/>
      <w:sz w:val="16"/>
      <w:szCs w:val="16"/>
    </w:rPr>
  </w:style>
  <w:style w:type="paragraph" w:styleId="af">
    <w:name w:val="Balloon Text"/>
    <w:basedOn w:val="a"/>
    <w:link w:val="ae"/>
    <w:semiHidden/>
    <w:unhideWhenUsed/>
    <w:rsid w:val="00191D60"/>
    <w:pPr>
      <w:spacing w:after="0" w:line="240" w:lineRule="auto"/>
    </w:pPr>
    <w:rPr>
      <w:rFonts w:ascii="Tahoma" w:hAnsi="Tahoma" w:cs="Tahoma"/>
      <w:sz w:val="16"/>
      <w:szCs w:val="16"/>
    </w:rPr>
  </w:style>
  <w:style w:type="character" w:customStyle="1" w:styleId="af0">
    <w:name w:val="Без интервала Знак"/>
    <w:basedOn w:val="a0"/>
    <w:link w:val="af1"/>
    <w:locked/>
    <w:rsid w:val="00191D60"/>
    <w:rPr>
      <w:rFonts w:ascii="Calibri" w:hAnsi="Calibri"/>
      <w:lang w:val="en-US" w:eastAsia="en-US"/>
    </w:rPr>
  </w:style>
  <w:style w:type="paragraph" w:styleId="af1">
    <w:name w:val="No Spacing"/>
    <w:link w:val="af0"/>
    <w:uiPriority w:val="1"/>
    <w:qFormat/>
    <w:rsid w:val="00191D60"/>
    <w:pPr>
      <w:spacing w:after="0" w:line="240" w:lineRule="auto"/>
    </w:pPr>
    <w:rPr>
      <w:rFonts w:ascii="Calibri" w:hAnsi="Calibri"/>
      <w:lang w:val="en-US" w:eastAsia="en-US"/>
    </w:rPr>
  </w:style>
  <w:style w:type="character" w:customStyle="1" w:styleId="220">
    <w:name w:val="Цитата 2 Знак2"/>
    <w:basedOn w:val="a0"/>
    <w:link w:val="26"/>
    <w:locked/>
    <w:rsid w:val="00191D60"/>
    <w:rPr>
      <w:rFonts w:ascii="Calibri" w:hAnsi="Calibri"/>
      <w:i/>
      <w:lang w:val="en-US" w:eastAsia="en-US"/>
    </w:rPr>
  </w:style>
  <w:style w:type="paragraph" w:styleId="26">
    <w:name w:val="Quote"/>
    <w:basedOn w:val="a"/>
    <w:next w:val="a"/>
    <w:link w:val="220"/>
    <w:qFormat/>
    <w:rsid w:val="00191D60"/>
    <w:pPr>
      <w:spacing w:after="0" w:line="240" w:lineRule="auto"/>
    </w:pPr>
    <w:rPr>
      <w:rFonts w:ascii="Calibri" w:hAnsi="Calibri"/>
      <w:i/>
      <w:lang w:val="en-US" w:eastAsia="en-US"/>
    </w:rPr>
  </w:style>
  <w:style w:type="character" w:customStyle="1" w:styleId="ConsNormal">
    <w:name w:val="ConsNormal Знак Знак"/>
    <w:basedOn w:val="a0"/>
    <w:link w:val="ConsNormal0"/>
    <w:locked/>
    <w:rsid w:val="00191D60"/>
    <w:rPr>
      <w:rFonts w:ascii="Arial" w:hAnsi="Arial" w:cs="Arial"/>
      <w:sz w:val="24"/>
      <w:szCs w:val="24"/>
    </w:rPr>
  </w:style>
  <w:style w:type="paragraph" w:customStyle="1" w:styleId="ConsNormal0">
    <w:name w:val="ConsNormal Знак"/>
    <w:link w:val="ConsNormal"/>
    <w:qFormat/>
    <w:rsid w:val="00191D60"/>
    <w:pPr>
      <w:widowControl w:val="0"/>
      <w:autoSpaceDE w:val="0"/>
      <w:autoSpaceDN w:val="0"/>
      <w:adjustRightInd w:val="0"/>
      <w:spacing w:after="0" w:line="240" w:lineRule="auto"/>
      <w:ind w:firstLine="720"/>
    </w:pPr>
    <w:rPr>
      <w:rFonts w:ascii="Arial" w:hAnsi="Arial" w:cs="Arial"/>
      <w:sz w:val="24"/>
      <w:szCs w:val="24"/>
    </w:rPr>
  </w:style>
  <w:style w:type="paragraph" w:customStyle="1" w:styleId="ConsPlusNormal">
    <w:name w:val="ConsPlusNormal"/>
    <w:qFormat/>
    <w:rsid w:val="00191D6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2">
    <w:name w:val="шапка таблицы"/>
    <w:basedOn w:val="a"/>
    <w:uiPriority w:val="34"/>
    <w:qFormat/>
    <w:rsid w:val="00191D60"/>
    <w:pPr>
      <w:spacing w:after="0" w:line="240" w:lineRule="auto"/>
      <w:jc w:val="center"/>
    </w:pPr>
    <w:rPr>
      <w:rFonts w:ascii="Arial CYR" w:eastAsia="Times New Roman" w:hAnsi="Arial CYR" w:cs="Times New Roman"/>
      <w:b/>
      <w:bCs/>
      <w:sz w:val="20"/>
      <w:szCs w:val="20"/>
    </w:rPr>
  </w:style>
  <w:style w:type="paragraph" w:customStyle="1" w:styleId="11">
    <w:name w:val="Таблица 1"/>
    <w:basedOn w:val="a"/>
    <w:uiPriority w:val="34"/>
    <w:qFormat/>
    <w:rsid w:val="00191D60"/>
    <w:pPr>
      <w:spacing w:after="0" w:line="240" w:lineRule="auto"/>
      <w:jc w:val="center"/>
    </w:pPr>
    <w:rPr>
      <w:rFonts w:ascii="Arial CYR" w:eastAsia="Times New Roman" w:hAnsi="Arial CYR" w:cs="Times New Roman"/>
      <w:sz w:val="20"/>
      <w:szCs w:val="20"/>
    </w:rPr>
  </w:style>
  <w:style w:type="paragraph" w:customStyle="1" w:styleId="210">
    <w:name w:val="Основной текст 21"/>
    <w:basedOn w:val="a"/>
    <w:uiPriority w:val="34"/>
    <w:qFormat/>
    <w:rsid w:val="00191D60"/>
    <w:pPr>
      <w:spacing w:after="0" w:line="240" w:lineRule="auto"/>
      <w:jc w:val="both"/>
    </w:pPr>
    <w:rPr>
      <w:rFonts w:ascii="Times New Roman" w:eastAsia="Times New Roman" w:hAnsi="Times New Roman" w:cs="Times New Roman"/>
      <w:sz w:val="24"/>
      <w:szCs w:val="20"/>
    </w:rPr>
  </w:style>
  <w:style w:type="paragraph" w:customStyle="1" w:styleId="af3">
    <w:name w:val="Знак"/>
    <w:basedOn w:val="a"/>
    <w:uiPriority w:val="34"/>
    <w:qFormat/>
    <w:rsid w:val="00191D60"/>
    <w:pPr>
      <w:widowControl w:val="0"/>
      <w:adjustRightInd w:val="0"/>
      <w:spacing w:after="160" w:line="240" w:lineRule="exact"/>
      <w:jc w:val="right"/>
    </w:pPr>
    <w:rPr>
      <w:rFonts w:ascii="Arial" w:eastAsia="Times New Roman" w:hAnsi="Arial" w:cs="Arial"/>
      <w:sz w:val="20"/>
      <w:szCs w:val="20"/>
      <w:lang w:val="en-GB" w:eastAsia="en-US"/>
    </w:rPr>
  </w:style>
  <w:style w:type="paragraph" w:customStyle="1" w:styleId="ConsPlusNonformat">
    <w:name w:val="ConsPlusNonformat"/>
    <w:uiPriority w:val="34"/>
    <w:qFormat/>
    <w:rsid w:val="00191D60"/>
    <w:pPr>
      <w:widowControl w:val="0"/>
      <w:suppressAutoHyphens/>
      <w:spacing w:after="0" w:line="240" w:lineRule="auto"/>
    </w:pPr>
    <w:rPr>
      <w:rFonts w:ascii="Courier New" w:eastAsia="Times New Roman" w:hAnsi="Courier New" w:cs="Courier New"/>
      <w:sz w:val="20"/>
      <w:szCs w:val="20"/>
    </w:rPr>
  </w:style>
  <w:style w:type="paragraph" w:customStyle="1" w:styleId="Pa12">
    <w:name w:val="Pa12"/>
    <w:basedOn w:val="a"/>
    <w:next w:val="a"/>
    <w:uiPriority w:val="34"/>
    <w:qFormat/>
    <w:rsid w:val="00191D60"/>
    <w:pPr>
      <w:autoSpaceDE w:val="0"/>
      <w:autoSpaceDN w:val="0"/>
      <w:adjustRightInd w:val="0"/>
      <w:spacing w:after="0" w:line="241" w:lineRule="atLeast"/>
    </w:pPr>
    <w:rPr>
      <w:rFonts w:ascii="BalticaC" w:eastAsia="Times New Roman" w:hAnsi="BalticaC" w:cs="Times New Roman"/>
      <w:sz w:val="24"/>
      <w:szCs w:val="24"/>
    </w:rPr>
  </w:style>
  <w:style w:type="paragraph" w:customStyle="1" w:styleId="Default">
    <w:name w:val="Default"/>
    <w:uiPriority w:val="99"/>
    <w:qFormat/>
    <w:rsid w:val="00191D6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2">
    <w:name w:val="Знак Знак1 Знак Знак Знак Знак"/>
    <w:basedOn w:val="a"/>
    <w:uiPriority w:val="34"/>
    <w:qFormat/>
    <w:rsid w:val="00191D60"/>
    <w:pPr>
      <w:spacing w:after="160" w:line="240" w:lineRule="exact"/>
    </w:pPr>
    <w:rPr>
      <w:rFonts w:ascii="Verdana" w:eastAsia="Times New Roman" w:hAnsi="Verdana" w:cs="Times New Roman"/>
      <w:sz w:val="20"/>
      <w:szCs w:val="20"/>
      <w:lang w:val="en-US" w:eastAsia="en-US"/>
    </w:rPr>
  </w:style>
  <w:style w:type="paragraph" w:customStyle="1" w:styleId="af4">
    <w:name w:val="Знак Знак Знак Знак Знак Знак Знак Знак Знак Знак Знак Знак Знак"/>
    <w:basedOn w:val="a"/>
    <w:uiPriority w:val="34"/>
    <w:qFormat/>
    <w:rsid w:val="00191D60"/>
    <w:pPr>
      <w:spacing w:after="160" w:line="240" w:lineRule="exact"/>
    </w:pPr>
    <w:rPr>
      <w:rFonts w:ascii="Verdana" w:eastAsia="Times New Roman" w:hAnsi="Verdana" w:cs="Times New Roman"/>
      <w:sz w:val="20"/>
      <w:szCs w:val="20"/>
      <w:lang w:val="en-US" w:eastAsia="en-US"/>
    </w:rPr>
  </w:style>
  <w:style w:type="paragraph" w:customStyle="1" w:styleId="af5">
    <w:name w:val="Обычный_отчет"/>
    <w:basedOn w:val="a"/>
    <w:uiPriority w:val="34"/>
    <w:qFormat/>
    <w:rsid w:val="00191D60"/>
    <w:pPr>
      <w:spacing w:after="0" w:line="360" w:lineRule="auto"/>
      <w:ind w:firstLine="709"/>
      <w:jc w:val="both"/>
    </w:pPr>
    <w:rPr>
      <w:rFonts w:ascii="Times New Roman" w:eastAsia="Times New Roman" w:hAnsi="Times New Roman" w:cs="Times New Roman"/>
      <w:sz w:val="28"/>
      <w:szCs w:val="28"/>
      <w:lang w:val="en-US"/>
    </w:rPr>
  </w:style>
  <w:style w:type="paragraph" w:customStyle="1" w:styleId="p1">
    <w:name w:val="p1"/>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
    <w:uiPriority w:val="34"/>
    <w:qFormat/>
    <w:rsid w:val="00191D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6">
    <w:name w:val="Таблица_отчет"/>
    <w:basedOn w:val="a"/>
    <w:uiPriority w:val="34"/>
    <w:qFormat/>
    <w:rsid w:val="00191D60"/>
    <w:pPr>
      <w:spacing w:after="0" w:line="240" w:lineRule="auto"/>
      <w:jc w:val="both"/>
    </w:pPr>
    <w:rPr>
      <w:rFonts w:ascii="Times New Roman" w:eastAsia="Times New Roman" w:hAnsi="Times New Roman" w:cs="Times New Roman"/>
      <w:sz w:val="28"/>
      <w:szCs w:val="28"/>
    </w:rPr>
  </w:style>
  <w:style w:type="paragraph" w:customStyle="1" w:styleId="af7">
    <w:name w:val="Содержимое таблицы"/>
    <w:basedOn w:val="a"/>
    <w:uiPriority w:val="34"/>
    <w:qFormat/>
    <w:rsid w:val="00191D60"/>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8">
    <w:name w:val="Заголовок таблицы"/>
    <w:basedOn w:val="af7"/>
    <w:uiPriority w:val="34"/>
    <w:qFormat/>
    <w:rsid w:val="00191D60"/>
    <w:pPr>
      <w:jc w:val="center"/>
    </w:pPr>
    <w:rPr>
      <w:b/>
      <w:bCs/>
      <w:i/>
      <w:iCs/>
    </w:rPr>
  </w:style>
  <w:style w:type="paragraph" w:customStyle="1" w:styleId="13">
    <w:name w:val="Абзац списка1"/>
    <w:basedOn w:val="a"/>
    <w:uiPriority w:val="34"/>
    <w:qFormat/>
    <w:rsid w:val="00191D60"/>
    <w:pPr>
      <w:ind w:left="720"/>
    </w:pPr>
    <w:rPr>
      <w:rFonts w:ascii="Calibri" w:eastAsia="Times New Roman" w:hAnsi="Calibri" w:cs="Calibri"/>
      <w:lang w:eastAsia="en-US"/>
    </w:rPr>
  </w:style>
  <w:style w:type="character" w:customStyle="1" w:styleId="27">
    <w:name w:val="Основной текст (2)_"/>
    <w:basedOn w:val="a0"/>
    <w:link w:val="28"/>
    <w:locked/>
    <w:rsid w:val="00191D60"/>
    <w:rPr>
      <w:b/>
      <w:bCs/>
      <w:shd w:val="clear" w:color="auto" w:fill="FFFFFF"/>
    </w:rPr>
  </w:style>
  <w:style w:type="paragraph" w:customStyle="1" w:styleId="28">
    <w:name w:val="Основной текст (2)"/>
    <w:basedOn w:val="a"/>
    <w:link w:val="27"/>
    <w:qFormat/>
    <w:rsid w:val="00191D60"/>
    <w:pPr>
      <w:shd w:val="clear" w:color="auto" w:fill="FFFFFF"/>
      <w:spacing w:after="0" w:line="302" w:lineRule="exact"/>
    </w:pPr>
    <w:rPr>
      <w:b/>
      <w:bCs/>
    </w:rPr>
  </w:style>
  <w:style w:type="character" w:customStyle="1" w:styleId="8">
    <w:name w:val="Основной текст (8)_"/>
    <w:basedOn w:val="a0"/>
    <w:link w:val="80"/>
    <w:locked/>
    <w:rsid w:val="00191D60"/>
    <w:rPr>
      <w:sz w:val="15"/>
      <w:szCs w:val="15"/>
      <w:shd w:val="clear" w:color="auto" w:fill="FFFFFF"/>
    </w:rPr>
  </w:style>
  <w:style w:type="paragraph" w:customStyle="1" w:styleId="80">
    <w:name w:val="Основной текст (8)"/>
    <w:basedOn w:val="a"/>
    <w:link w:val="8"/>
    <w:qFormat/>
    <w:rsid w:val="00191D60"/>
    <w:pPr>
      <w:shd w:val="clear" w:color="auto" w:fill="FFFFFF"/>
      <w:spacing w:after="0" w:line="197" w:lineRule="exact"/>
      <w:jc w:val="both"/>
    </w:pPr>
    <w:rPr>
      <w:sz w:val="15"/>
      <w:szCs w:val="15"/>
    </w:rPr>
  </w:style>
  <w:style w:type="paragraph" w:customStyle="1" w:styleId="Style8">
    <w:name w:val="Style8"/>
    <w:basedOn w:val="a"/>
    <w:uiPriority w:val="34"/>
    <w:qFormat/>
    <w:rsid w:val="00191D60"/>
    <w:pPr>
      <w:widowControl w:val="0"/>
      <w:suppressAutoHyphens/>
      <w:autoSpaceDE w:val="0"/>
      <w:spacing w:after="0" w:line="666" w:lineRule="exact"/>
      <w:ind w:firstLine="202"/>
    </w:pPr>
    <w:rPr>
      <w:rFonts w:ascii="Calibri" w:eastAsia="Times New Roman" w:hAnsi="Calibri" w:cs="Times New Roman"/>
      <w:sz w:val="24"/>
      <w:szCs w:val="24"/>
      <w:lang w:eastAsia="ar-SA"/>
    </w:rPr>
  </w:style>
  <w:style w:type="paragraph" w:customStyle="1" w:styleId="af9">
    <w:name w:val="Знак Знак Знак Знак"/>
    <w:basedOn w:val="a"/>
    <w:uiPriority w:val="34"/>
    <w:qFormat/>
    <w:rsid w:val="00191D60"/>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14">
    <w:name w:val="Верхний колонтитул Знак1"/>
    <w:basedOn w:val="a0"/>
    <w:link w:val="a5"/>
    <w:uiPriority w:val="99"/>
    <w:semiHidden/>
    <w:rsid w:val="00191D60"/>
  </w:style>
  <w:style w:type="character" w:customStyle="1" w:styleId="15">
    <w:name w:val="Нижний колонтитул Знак1"/>
    <w:basedOn w:val="a0"/>
    <w:link w:val="a7"/>
    <w:semiHidden/>
    <w:rsid w:val="00191D60"/>
  </w:style>
  <w:style w:type="character" w:customStyle="1" w:styleId="16">
    <w:name w:val="Название Знак1"/>
    <w:basedOn w:val="a0"/>
    <w:link w:val="a9"/>
    <w:uiPriority w:val="10"/>
    <w:rsid w:val="00191D60"/>
    <w:rPr>
      <w:rFonts w:asciiTheme="majorHAnsi" w:eastAsiaTheme="majorEastAsia" w:hAnsiTheme="majorHAnsi" w:cstheme="majorBidi"/>
      <w:color w:val="17365D" w:themeColor="text2" w:themeShade="BF"/>
      <w:spacing w:val="5"/>
      <w:kern w:val="28"/>
      <w:sz w:val="52"/>
      <w:szCs w:val="52"/>
    </w:rPr>
  </w:style>
  <w:style w:type="character" w:customStyle="1" w:styleId="17">
    <w:name w:val="Основной текст с отступом Знак1"/>
    <w:basedOn w:val="a0"/>
    <w:link w:val="ad"/>
    <w:uiPriority w:val="99"/>
    <w:semiHidden/>
    <w:rsid w:val="00191D60"/>
  </w:style>
  <w:style w:type="character" w:customStyle="1" w:styleId="211">
    <w:name w:val="Основной текст 2 Знак1"/>
    <w:basedOn w:val="a0"/>
    <w:link w:val="23"/>
    <w:uiPriority w:val="99"/>
    <w:semiHidden/>
    <w:rsid w:val="00191D60"/>
  </w:style>
  <w:style w:type="character" w:customStyle="1" w:styleId="212">
    <w:name w:val="Основной текст с отступом 2 Знак1"/>
    <w:basedOn w:val="a0"/>
    <w:link w:val="25"/>
    <w:semiHidden/>
    <w:rsid w:val="00191D60"/>
  </w:style>
  <w:style w:type="character" w:customStyle="1" w:styleId="18">
    <w:name w:val="Текст выноски Знак1"/>
    <w:basedOn w:val="a0"/>
    <w:link w:val="af"/>
    <w:uiPriority w:val="99"/>
    <w:semiHidden/>
    <w:rsid w:val="00191D60"/>
    <w:rPr>
      <w:rFonts w:ascii="Tahoma" w:hAnsi="Tahoma" w:cs="Tahoma"/>
      <w:sz w:val="16"/>
      <w:szCs w:val="16"/>
    </w:rPr>
  </w:style>
  <w:style w:type="character" w:customStyle="1" w:styleId="29">
    <w:name w:val="Цитата 2 Знак"/>
    <w:basedOn w:val="a0"/>
    <w:link w:val="26"/>
    <w:uiPriority w:val="29"/>
    <w:rsid w:val="00191D60"/>
    <w:rPr>
      <w:i/>
      <w:iCs/>
      <w:color w:val="000000" w:themeColor="text1"/>
    </w:rPr>
  </w:style>
  <w:style w:type="character" w:customStyle="1" w:styleId="213">
    <w:name w:val="Цитата 2 Знак1"/>
    <w:basedOn w:val="a0"/>
    <w:uiPriority w:val="29"/>
    <w:locked/>
    <w:rsid w:val="00191D60"/>
    <w:rPr>
      <w:i/>
      <w:iCs/>
      <w:color w:val="000000" w:themeColor="text1"/>
      <w:sz w:val="24"/>
      <w:szCs w:val="24"/>
    </w:rPr>
  </w:style>
  <w:style w:type="character" w:customStyle="1" w:styleId="afa">
    <w:name w:val="Районы в таблице"/>
    <w:basedOn w:val="a0"/>
    <w:rsid w:val="00191D60"/>
    <w:rPr>
      <w:rFonts w:ascii="Arial CYR" w:hAnsi="Arial CYR" w:cs="Arial CYR" w:hint="default"/>
      <w:sz w:val="20"/>
    </w:rPr>
  </w:style>
  <w:style w:type="character" w:customStyle="1" w:styleId="s1">
    <w:name w:val="s1"/>
    <w:basedOn w:val="a0"/>
    <w:rsid w:val="00191D60"/>
  </w:style>
  <w:style w:type="character" w:customStyle="1" w:styleId="s2">
    <w:name w:val="s2"/>
    <w:basedOn w:val="a0"/>
    <w:rsid w:val="00191D60"/>
  </w:style>
  <w:style w:type="character" w:customStyle="1" w:styleId="s3">
    <w:name w:val="s3"/>
    <w:basedOn w:val="a0"/>
    <w:rsid w:val="00191D60"/>
  </w:style>
  <w:style w:type="character" w:customStyle="1" w:styleId="s4">
    <w:name w:val="s4"/>
    <w:basedOn w:val="a0"/>
    <w:rsid w:val="00191D60"/>
  </w:style>
  <w:style w:type="character" w:customStyle="1" w:styleId="s5">
    <w:name w:val="s5"/>
    <w:basedOn w:val="a0"/>
    <w:rsid w:val="00191D60"/>
  </w:style>
  <w:style w:type="character" w:customStyle="1" w:styleId="31">
    <w:name w:val="Основной текст с отступом 3 Знак1"/>
    <w:basedOn w:val="a0"/>
    <w:link w:val="30"/>
    <w:semiHidden/>
    <w:rsid w:val="00191D60"/>
    <w:rPr>
      <w:sz w:val="16"/>
      <w:szCs w:val="16"/>
    </w:rPr>
  </w:style>
  <w:style w:type="character" w:customStyle="1" w:styleId="FontStyle23">
    <w:name w:val="Font Style23"/>
    <w:basedOn w:val="a0"/>
    <w:rsid w:val="00191D60"/>
    <w:rPr>
      <w:rFonts w:ascii="Times New Roman" w:hAnsi="Times New Roman" w:cs="Times New Roman" w:hint="default"/>
      <w:sz w:val="22"/>
      <w:szCs w:val="22"/>
    </w:rPr>
  </w:style>
  <w:style w:type="character" w:customStyle="1" w:styleId="FontStyle44">
    <w:name w:val="Font Style44"/>
    <w:rsid w:val="00191D60"/>
    <w:rPr>
      <w:rFonts w:ascii="Times New Roman" w:hAnsi="Times New Roman" w:cs="Times New Roman" w:hint="default"/>
      <w:sz w:val="22"/>
      <w:szCs w:val="22"/>
    </w:rPr>
  </w:style>
  <w:style w:type="character" w:customStyle="1" w:styleId="TitleChar">
    <w:name w:val="Title Char"/>
    <w:basedOn w:val="a0"/>
    <w:locked/>
    <w:rsid w:val="00191D60"/>
    <w:rPr>
      <w:rFonts w:ascii="Arial" w:hAnsi="Arial" w:cs="Times New Roman" w:hint="default"/>
      <w:sz w:val="24"/>
    </w:rPr>
  </w:style>
  <w:style w:type="character" w:customStyle="1" w:styleId="120">
    <w:name w:val="Знак Знак12"/>
    <w:basedOn w:val="a0"/>
    <w:locked/>
    <w:rsid w:val="00191D60"/>
    <w:rPr>
      <w:rFonts w:ascii="Cambria" w:hAnsi="Cambria" w:hint="default"/>
      <w:b/>
      <w:bCs/>
      <w:i/>
      <w:iCs/>
      <w:sz w:val="28"/>
      <w:szCs w:val="28"/>
      <w:lang w:val="ru-RU" w:eastAsia="ru-RU" w:bidi="ar-SA"/>
    </w:rPr>
  </w:style>
  <w:style w:type="paragraph" w:styleId="afb">
    <w:name w:val="List Paragraph"/>
    <w:basedOn w:val="a"/>
    <w:uiPriority w:val="34"/>
    <w:qFormat/>
    <w:rsid w:val="00BF49C6"/>
    <w:pPr>
      <w:ind w:left="720"/>
    </w:pPr>
    <w:rPr>
      <w:rFonts w:ascii="Calibri" w:eastAsia="Times New Roman" w:hAnsi="Calibri" w:cs="Calibri"/>
    </w:rPr>
  </w:style>
  <w:style w:type="table" w:styleId="afc">
    <w:name w:val="Table Grid"/>
    <w:basedOn w:val="a1"/>
    <w:uiPriority w:val="59"/>
    <w:rsid w:val="00FC6E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886D59"/>
  </w:style>
  <w:style w:type="character" w:customStyle="1" w:styleId="FontStyle12">
    <w:name w:val="Font Style12"/>
    <w:basedOn w:val="a0"/>
    <w:rsid w:val="00886D59"/>
    <w:rPr>
      <w:rFonts w:ascii="Times New Roman" w:hAnsi="Times New Roman" w:cs="Times New Roman" w:hint="default"/>
      <w:b/>
      <w:bCs/>
      <w:sz w:val="28"/>
      <w:szCs w:val="28"/>
    </w:rPr>
  </w:style>
  <w:style w:type="character" w:styleId="afd">
    <w:name w:val="Strong"/>
    <w:basedOn w:val="a0"/>
    <w:uiPriority w:val="22"/>
    <w:qFormat/>
    <w:rsid w:val="00886D59"/>
    <w:rPr>
      <w:b/>
      <w:bCs/>
    </w:rPr>
  </w:style>
  <w:style w:type="paragraph" w:customStyle="1" w:styleId="ConsNormal1">
    <w:name w:val="ConsNormal"/>
    <w:uiPriority w:val="99"/>
    <w:rsid w:val="00E33EE3"/>
    <w:pPr>
      <w:widowControl w:val="0"/>
      <w:snapToGrid w:val="0"/>
      <w:spacing w:after="0" w:line="240" w:lineRule="auto"/>
      <w:ind w:firstLine="720"/>
    </w:pPr>
    <w:rPr>
      <w:rFonts w:ascii="Arial" w:eastAsia="Times New Roman" w:hAnsi="Arial" w:cs="Times New Roman"/>
      <w:sz w:val="20"/>
      <w:szCs w:val="20"/>
    </w:rPr>
  </w:style>
  <w:style w:type="paragraph" w:styleId="afe">
    <w:name w:val="caption"/>
    <w:basedOn w:val="a"/>
    <w:next w:val="a"/>
    <w:uiPriority w:val="35"/>
    <w:unhideWhenUsed/>
    <w:qFormat/>
    <w:rsid w:val="0011174E"/>
    <w:pPr>
      <w:spacing w:line="240" w:lineRule="auto"/>
    </w:pPr>
    <w:rPr>
      <w:b/>
      <w:bCs/>
      <w:color w:val="4F81BD" w:themeColor="accent1"/>
      <w:sz w:val="18"/>
      <w:szCs w:val="18"/>
    </w:rPr>
  </w:style>
  <w:style w:type="character" w:styleId="aff">
    <w:name w:val="Hyperlink"/>
    <w:basedOn w:val="a0"/>
    <w:rsid w:val="0062558A"/>
    <w:rPr>
      <w:color w:val="0000FF"/>
      <w:u w:val="single"/>
    </w:rPr>
  </w:style>
</w:styles>
</file>

<file path=word/webSettings.xml><?xml version="1.0" encoding="utf-8"?>
<w:webSettings xmlns:r="http://schemas.openxmlformats.org/officeDocument/2006/relationships" xmlns:w="http://schemas.openxmlformats.org/wordprocessingml/2006/main">
  <w:divs>
    <w:div w:id="334456936">
      <w:bodyDiv w:val="1"/>
      <w:marLeft w:val="0"/>
      <w:marRight w:val="0"/>
      <w:marTop w:val="0"/>
      <w:marBottom w:val="0"/>
      <w:divBdr>
        <w:top w:val="none" w:sz="0" w:space="0" w:color="auto"/>
        <w:left w:val="none" w:sz="0" w:space="0" w:color="auto"/>
        <w:bottom w:val="none" w:sz="0" w:space="0" w:color="auto"/>
        <w:right w:val="none" w:sz="0" w:space="0" w:color="auto"/>
      </w:divBdr>
      <w:divsChild>
        <w:div w:id="641540954">
          <w:marLeft w:val="504"/>
          <w:marRight w:val="0"/>
          <w:marTop w:val="140"/>
          <w:marBottom w:val="0"/>
          <w:divBdr>
            <w:top w:val="none" w:sz="0" w:space="0" w:color="auto"/>
            <w:left w:val="none" w:sz="0" w:space="0" w:color="auto"/>
            <w:bottom w:val="none" w:sz="0" w:space="0" w:color="auto"/>
            <w:right w:val="none" w:sz="0" w:space="0" w:color="auto"/>
          </w:divBdr>
        </w:div>
        <w:div w:id="1348017451">
          <w:marLeft w:val="504"/>
          <w:marRight w:val="0"/>
          <w:marTop w:val="140"/>
          <w:marBottom w:val="0"/>
          <w:divBdr>
            <w:top w:val="none" w:sz="0" w:space="0" w:color="auto"/>
            <w:left w:val="none" w:sz="0" w:space="0" w:color="auto"/>
            <w:bottom w:val="none" w:sz="0" w:space="0" w:color="auto"/>
            <w:right w:val="none" w:sz="0" w:space="0" w:color="auto"/>
          </w:divBdr>
        </w:div>
      </w:divsChild>
    </w:div>
    <w:div w:id="565382506">
      <w:bodyDiv w:val="1"/>
      <w:marLeft w:val="0"/>
      <w:marRight w:val="0"/>
      <w:marTop w:val="0"/>
      <w:marBottom w:val="0"/>
      <w:divBdr>
        <w:top w:val="none" w:sz="0" w:space="0" w:color="auto"/>
        <w:left w:val="none" w:sz="0" w:space="0" w:color="auto"/>
        <w:bottom w:val="none" w:sz="0" w:space="0" w:color="auto"/>
        <w:right w:val="none" w:sz="0" w:space="0" w:color="auto"/>
      </w:divBdr>
      <w:divsChild>
        <w:div w:id="616568408">
          <w:marLeft w:val="504"/>
          <w:marRight w:val="0"/>
          <w:marTop w:val="140"/>
          <w:marBottom w:val="0"/>
          <w:divBdr>
            <w:top w:val="none" w:sz="0" w:space="0" w:color="auto"/>
            <w:left w:val="none" w:sz="0" w:space="0" w:color="auto"/>
            <w:bottom w:val="none" w:sz="0" w:space="0" w:color="auto"/>
            <w:right w:val="none" w:sz="0" w:space="0" w:color="auto"/>
          </w:divBdr>
        </w:div>
        <w:div w:id="1092314202">
          <w:marLeft w:val="504"/>
          <w:marRight w:val="0"/>
          <w:marTop w:val="140"/>
          <w:marBottom w:val="0"/>
          <w:divBdr>
            <w:top w:val="none" w:sz="0" w:space="0" w:color="auto"/>
            <w:left w:val="none" w:sz="0" w:space="0" w:color="auto"/>
            <w:bottom w:val="none" w:sz="0" w:space="0" w:color="auto"/>
            <w:right w:val="none" w:sz="0" w:space="0" w:color="auto"/>
          </w:divBdr>
        </w:div>
        <w:div w:id="73669551">
          <w:marLeft w:val="504"/>
          <w:marRight w:val="0"/>
          <w:marTop w:val="140"/>
          <w:marBottom w:val="0"/>
          <w:divBdr>
            <w:top w:val="none" w:sz="0" w:space="0" w:color="auto"/>
            <w:left w:val="none" w:sz="0" w:space="0" w:color="auto"/>
            <w:bottom w:val="none" w:sz="0" w:space="0" w:color="auto"/>
            <w:right w:val="none" w:sz="0" w:space="0" w:color="auto"/>
          </w:divBdr>
        </w:div>
      </w:divsChild>
    </w:div>
    <w:div w:id="779568708">
      <w:bodyDiv w:val="1"/>
      <w:marLeft w:val="0"/>
      <w:marRight w:val="0"/>
      <w:marTop w:val="0"/>
      <w:marBottom w:val="0"/>
      <w:divBdr>
        <w:top w:val="none" w:sz="0" w:space="0" w:color="auto"/>
        <w:left w:val="none" w:sz="0" w:space="0" w:color="auto"/>
        <w:bottom w:val="none" w:sz="0" w:space="0" w:color="auto"/>
        <w:right w:val="none" w:sz="0" w:space="0" w:color="auto"/>
      </w:divBdr>
    </w:div>
    <w:div w:id="915020460">
      <w:bodyDiv w:val="1"/>
      <w:marLeft w:val="0"/>
      <w:marRight w:val="0"/>
      <w:marTop w:val="0"/>
      <w:marBottom w:val="0"/>
      <w:divBdr>
        <w:top w:val="none" w:sz="0" w:space="0" w:color="auto"/>
        <w:left w:val="none" w:sz="0" w:space="0" w:color="auto"/>
        <w:bottom w:val="none" w:sz="0" w:space="0" w:color="auto"/>
        <w:right w:val="none" w:sz="0" w:space="0" w:color="auto"/>
      </w:divBdr>
      <w:divsChild>
        <w:div w:id="271012479">
          <w:marLeft w:val="504"/>
          <w:marRight w:val="0"/>
          <w:marTop w:val="140"/>
          <w:marBottom w:val="0"/>
          <w:divBdr>
            <w:top w:val="none" w:sz="0" w:space="0" w:color="auto"/>
            <w:left w:val="none" w:sz="0" w:space="0" w:color="auto"/>
            <w:bottom w:val="none" w:sz="0" w:space="0" w:color="auto"/>
            <w:right w:val="none" w:sz="0" w:space="0" w:color="auto"/>
          </w:divBdr>
        </w:div>
        <w:div w:id="1848866501">
          <w:marLeft w:val="504"/>
          <w:marRight w:val="0"/>
          <w:marTop w:val="140"/>
          <w:marBottom w:val="0"/>
          <w:divBdr>
            <w:top w:val="none" w:sz="0" w:space="0" w:color="auto"/>
            <w:left w:val="none" w:sz="0" w:space="0" w:color="auto"/>
            <w:bottom w:val="none" w:sz="0" w:space="0" w:color="auto"/>
            <w:right w:val="none" w:sz="0" w:space="0" w:color="auto"/>
          </w:divBdr>
        </w:div>
        <w:div w:id="473640355">
          <w:marLeft w:val="504"/>
          <w:marRight w:val="0"/>
          <w:marTop w:val="140"/>
          <w:marBottom w:val="0"/>
          <w:divBdr>
            <w:top w:val="none" w:sz="0" w:space="0" w:color="auto"/>
            <w:left w:val="none" w:sz="0" w:space="0" w:color="auto"/>
            <w:bottom w:val="none" w:sz="0" w:space="0" w:color="auto"/>
            <w:right w:val="none" w:sz="0" w:space="0" w:color="auto"/>
          </w:divBdr>
        </w:div>
        <w:div w:id="1574505132">
          <w:marLeft w:val="504"/>
          <w:marRight w:val="0"/>
          <w:marTop w:val="140"/>
          <w:marBottom w:val="0"/>
          <w:divBdr>
            <w:top w:val="none" w:sz="0" w:space="0" w:color="auto"/>
            <w:left w:val="none" w:sz="0" w:space="0" w:color="auto"/>
            <w:bottom w:val="none" w:sz="0" w:space="0" w:color="auto"/>
            <w:right w:val="none" w:sz="0" w:space="0" w:color="auto"/>
          </w:divBdr>
        </w:div>
        <w:div w:id="1700662478">
          <w:marLeft w:val="504"/>
          <w:marRight w:val="0"/>
          <w:marTop w:val="140"/>
          <w:marBottom w:val="0"/>
          <w:divBdr>
            <w:top w:val="none" w:sz="0" w:space="0" w:color="auto"/>
            <w:left w:val="none" w:sz="0" w:space="0" w:color="auto"/>
            <w:bottom w:val="none" w:sz="0" w:space="0" w:color="auto"/>
            <w:right w:val="none" w:sz="0" w:space="0" w:color="auto"/>
          </w:divBdr>
        </w:div>
      </w:divsChild>
    </w:div>
    <w:div w:id="972948395">
      <w:bodyDiv w:val="1"/>
      <w:marLeft w:val="0"/>
      <w:marRight w:val="0"/>
      <w:marTop w:val="0"/>
      <w:marBottom w:val="0"/>
      <w:divBdr>
        <w:top w:val="none" w:sz="0" w:space="0" w:color="auto"/>
        <w:left w:val="none" w:sz="0" w:space="0" w:color="auto"/>
        <w:bottom w:val="none" w:sz="0" w:space="0" w:color="auto"/>
        <w:right w:val="none" w:sz="0" w:space="0" w:color="auto"/>
      </w:divBdr>
      <w:divsChild>
        <w:div w:id="1840536586">
          <w:marLeft w:val="504"/>
          <w:marRight w:val="0"/>
          <w:marTop w:val="140"/>
          <w:marBottom w:val="0"/>
          <w:divBdr>
            <w:top w:val="none" w:sz="0" w:space="0" w:color="auto"/>
            <w:left w:val="none" w:sz="0" w:space="0" w:color="auto"/>
            <w:bottom w:val="none" w:sz="0" w:space="0" w:color="auto"/>
            <w:right w:val="none" w:sz="0" w:space="0" w:color="auto"/>
          </w:divBdr>
        </w:div>
        <w:div w:id="518085224">
          <w:marLeft w:val="504"/>
          <w:marRight w:val="0"/>
          <w:marTop w:val="140"/>
          <w:marBottom w:val="0"/>
          <w:divBdr>
            <w:top w:val="none" w:sz="0" w:space="0" w:color="auto"/>
            <w:left w:val="none" w:sz="0" w:space="0" w:color="auto"/>
            <w:bottom w:val="none" w:sz="0" w:space="0" w:color="auto"/>
            <w:right w:val="none" w:sz="0" w:space="0" w:color="auto"/>
          </w:divBdr>
        </w:div>
        <w:div w:id="2002584849">
          <w:marLeft w:val="504"/>
          <w:marRight w:val="0"/>
          <w:marTop w:val="140"/>
          <w:marBottom w:val="0"/>
          <w:divBdr>
            <w:top w:val="none" w:sz="0" w:space="0" w:color="auto"/>
            <w:left w:val="none" w:sz="0" w:space="0" w:color="auto"/>
            <w:bottom w:val="none" w:sz="0" w:space="0" w:color="auto"/>
            <w:right w:val="none" w:sz="0" w:space="0" w:color="auto"/>
          </w:divBdr>
        </w:div>
        <w:div w:id="1976256393">
          <w:marLeft w:val="504"/>
          <w:marRight w:val="0"/>
          <w:marTop w:val="140"/>
          <w:marBottom w:val="0"/>
          <w:divBdr>
            <w:top w:val="none" w:sz="0" w:space="0" w:color="auto"/>
            <w:left w:val="none" w:sz="0" w:space="0" w:color="auto"/>
            <w:bottom w:val="none" w:sz="0" w:space="0" w:color="auto"/>
            <w:right w:val="none" w:sz="0" w:space="0" w:color="auto"/>
          </w:divBdr>
        </w:div>
        <w:div w:id="42681844">
          <w:marLeft w:val="504"/>
          <w:marRight w:val="0"/>
          <w:marTop w:val="140"/>
          <w:marBottom w:val="0"/>
          <w:divBdr>
            <w:top w:val="none" w:sz="0" w:space="0" w:color="auto"/>
            <w:left w:val="none" w:sz="0" w:space="0" w:color="auto"/>
            <w:bottom w:val="none" w:sz="0" w:space="0" w:color="auto"/>
            <w:right w:val="none" w:sz="0" w:space="0" w:color="auto"/>
          </w:divBdr>
        </w:div>
      </w:divsChild>
    </w:div>
    <w:div w:id="1203783020">
      <w:bodyDiv w:val="1"/>
      <w:marLeft w:val="0"/>
      <w:marRight w:val="0"/>
      <w:marTop w:val="0"/>
      <w:marBottom w:val="0"/>
      <w:divBdr>
        <w:top w:val="none" w:sz="0" w:space="0" w:color="auto"/>
        <w:left w:val="none" w:sz="0" w:space="0" w:color="auto"/>
        <w:bottom w:val="none" w:sz="0" w:space="0" w:color="auto"/>
        <w:right w:val="none" w:sz="0" w:space="0" w:color="auto"/>
      </w:divBdr>
      <w:divsChild>
        <w:div w:id="1252471620">
          <w:marLeft w:val="504"/>
          <w:marRight w:val="0"/>
          <w:marTop w:val="140"/>
          <w:marBottom w:val="0"/>
          <w:divBdr>
            <w:top w:val="none" w:sz="0" w:space="0" w:color="auto"/>
            <w:left w:val="none" w:sz="0" w:space="0" w:color="auto"/>
            <w:bottom w:val="none" w:sz="0" w:space="0" w:color="auto"/>
            <w:right w:val="none" w:sz="0" w:space="0" w:color="auto"/>
          </w:divBdr>
        </w:div>
      </w:divsChild>
    </w:div>
    <w:div w:id="1678999141">
      <w:bodyDiv w:val="1"/>
      <w:marLeft w:val="0"/>
      <w:marRight w:val="0"/>
      <w:marTop w:val="0"/>
      <w:marBottom w:val="0"/>
      <w:divBdr>
        <w:top w:val="none" w:sz="0" w:space="0" w:color="auto"/>
        <w:left w:val="none" w:sz="0" w:space="0" w:color="auto"/>
        <w:bottom w:val="none" w:sz="0" w:space="0" w:color="auto"/>
        <w:right w:val="none" w:sz="0" w:space="0" w:color="auto"/>
      </w:divBdr>
      <w:divsChild>
        <w:div w:id="1209027790">
          <w:marLeft w:val="504"/>
          <w:marRight w:val="0"/>
          <w:marTop w:val="140"/>
          <w:marBottom w:val="0"/>
          <w:divBdr>
            <w:top w:val="none" w:sz="0" w:space="0" w:color="auto"/>
            <w:left w:val="none" w:sz="0" w:space="0" w:color="auto"/>
            <w:bottom w:val="none" w:sz="0" w:space="0" w:color="auto"/>
            <w:right w:val="none" w:sz="0" w:space="0" w:color="auto"/>
          </w:divBdr>
        </w:div>
        <w:div w:id="635377931">
          <w:marLeft w:val="504"/>
          <w:marRight w:val="0"/>
          <w:marTop w:val="140"/>
          <w:marBottom w:val="0"/>
          <w:divBdr>
            <w:top w:val="none" w:sz="0" w:space="0" w:color="auto"/>
            <w:left w:val="none" w:sz="0" w:space="0" w:color="auto"/>
            <w:bottom w:val="none" w:sz="0" w:space="0" w:color="auto"/>
            <w:right w:val="none" w:sz="0" w:space="0" w:color="auto"/>
          </w:divBdr>
        </w:div>
        <w:div w:id="1000352327">
          <w:marLeft w:val="504"/>
          <w:marRight w:val="0"/>
          <w:marTop w:val="140"/>
          <w:marBottom w:val="0"/>
          <w:divBdr>
            <w:top w:val="none" w:sz="0" w:space="0" w:color="auto"/>
            <w:left w:val="none" w:sz="0" w:space="0" w:color="auto"/>
            <w:bottom w:val="none" w:sz="0" w:space="0" w:color="auto"/>
            <w:right w:val="none" w:sz="0" w:space="0" w:color="auto"/>
          </w:divBdr>
        </w:div>
        <w:div w:id="194999132">
          <w:marLeft w:val="504"/>
          <w:marRight w:val="0"/>
          <w:marTop w:val="140"/>
          <w:marBottom w:val="0"/>
          <w:divBdr>
            <w:top w:val="none" w:sz="0" w:space="0" w:color="auto"/>
            <w:left w:val="none" w:sz="0" w:space="0" w:color="auto"/>
            <w:bottom w:val="none" w:sz="0" w:space="0" w:color="auto"/>
            <w:right w:val="none" w:sz="0" w:space="0" w:color="auto"/>
          </w:divBdr>
        </w:div>
        <w:div w:id="1271282324">
          <w:marLeft w:val="504"/>
          <w:marRight w:val="0"/>
          <w:marTop w:val="140"/>
          <w:marBottom w:val="0"/>
          <w:divBdr>
            <w:top w:val="none" w:sz="0" w:space="0" w:color="auto"/>
            <w:left w:val="none" w:sz="0" w:space="0" w:color="auto"/>
            <w:bottom w:val="none" w:sz="0" w:space="0" w:color="auto"/>
            <w:right w:val="none" w:sz="0" w:space="0" w:color="auto"/>
          </w:divBdr>
        </w:div>
      </w:divsChild>
    </w:div>
    <w:div w:id="1846285353">
      <w:bodyDiv w:val="1"/>
      <w:marLeft w:val="0"/>
      <w:marRight w:val="0"/>
      <w:marTop w:val="0"/>
      <w:marBottom w:val="0"/>
      <w:divBdr>
        <w:top w:val="none" w:sz="0" w:space="0" w:color="auto"/>
        <w:left w:val="none" w:sz="0" w:space="0" w:color="auto"/>
        <w:bottom w:val="none" w:sz="0" w:space="0" w:color="auto"/>
        <w:right w:val="none" w:sz="0" w:space="0" w:color="auto"/>
      </w:divBdr>
      <w:divsChild>
        <w:div w:id="1517890249">
          <w:marLeft w:val="504"/>
          <w:marRight w:val="0"/>
          <w:marTop w:val="140"/>
          <w:marBottom w:val="0"/>
          <w:divBdr>
            <w:top w:val="none" w:sz="0" w:space="0" w:color="auto"/>
            <w:left w:val="none" w:sz="0" w:space="0" w:color="auto"/>
            <w:bottom w:val="none" w:sz="0" w:space="0" w:color="auto"/>
            <w:right w:val="none" w:sz="0" w:space="0" w:color="auto"/>
          </w:divBdr>
        </w:div>
      </w:divsChild>
    </w:div>
    <w:div w:id="1962030154">
      <w:bodyDiv w:val="1"/>
      <w:marLeft w:val="0"/>
      <w:marRight w:val="0"/>
      <w:marTop w:val="0"/>
      <w:marBottom w:val="0"/>
      <w:divBdr>
        <w:top w:val="none" w:sz="0" w:space="0" w:color="auto"/>
        <w:left w:val="none" w:sz="0" w:space="0" w:color="auto"/>
        <w:bottom w:val="none" w:sz="0" w:space="0" w:color="auto"/>
        <w:right w:val="none" w:sz="0" w:space="0" w:color="auto"/>
      </w:divBdr>
      <w:divsChild>
        <w:div w:id="1172911147">
          <w:marLeft w:val="504"/>
          <w:marRight w:val="0"/>
          <w:marTop w:val="140"/>
          <w:marBottom w:val="0"/>
          <w:divBdr>
            <w:top w:val="none" w:sz="0" w:space="0" w:color="auto"/>
            <w:left w:val="none" w:sz="0" w:space="0" w:color="auto"/>
            <w:bottom w:val="none" w:sz="0" w:space="0" w:color="auto"/>
            <w:right w:val="none" w:sz="0" w:space="0" w:color="auto"/>
          </w:divBdr>
        </w:div>
      </w:divsChild>
    </w:div>
    <w:div w:id="2044020253">
      <w:bodyDiv w:val="1"/>
      <w:marLeft w:val="0"/>
      <w:marRight w:val="0"/>
      <w:marTop w:val="0"/>
      <w:marBottom w:val="0"/>
      <w:divBdr>
        <w:top w:val="none" w:sz="0" w:space="0" w:color="auto"/>
        <w:left w:val="none" w:sz="0" w:space="0" w:color="auto"/>
        <w:bottom w:val="none" w:sz="0" w:space="0" w:color="auto"/>
        <w:right w:val="none" w:sz="0" w:space="0" w:color="auto"/>
      </w:divBdr>
      <w:divsChild>
        <w:div w:id="1638953898">
          <w:marLeft w:val="504"/>
          <w:marRight w:val="0"/>
          <w:marTop w:val="140"/>
          <w:marBottom w:val="0"/>
          <w:divBdr>
            <w:top w:val="none" w:sz="0" w:space="0" w:color="auto"/>
            <w:left w:val="none" w:sz="0" w:space="0" w:color="auto"/>
            <w:bottom w:val="none" w:sz="0" w:space="0" w:color="auto"/>
            <w:right w:val="none" w:sz="0" w:space="0" w:color="auto"/>
          </w:divBdr>
        </w:div>
        <w:div w:id="1493401166">
          <w:marLeft w:val="504"/>
          <w:marRight w:val="0"/>
          <w:marTop w:val="140"/>
          <w:marBottom w:val="0"/>
          <w:divBdr>
            <w:top w:val="none" w:sz="0" w:space="0" w:color="auto"/>
            <w:left w:val="none" w:sz="0" w:space="0" w:color="auto"/>
            <w:bottom w:val="none" w:sz="0" w:space="0" w:color="auto"/>
            <w:right w:val="none" w:sz="0" w:space="0" w:color="auto"/>
          </w:divBdr>
        </w:div>
        <w:div w:id="825128801">
          <w:marLeft w:val="504"/>
          <w:marRight w:val="0"/>
          <w:marTop w:val="140"/>
          <w:marBottom w:val="0"/>
          <w:divBdr>
            <w:top w:val="none" w:sz="0" w:space="0" w:color="auto"/>
            <w:left w:val="none" w:sz="0" w:space="0" w:color="auto"/>
            <w:bottom w:val="none" w:sz="0" w:space="0" w:color="auto"/>
            <w:right w:val="none" w:sz="0" w:space="0" w:color="auto"/>
          </w:divBdr>
        </w:div>
        <w:div w:id="1563367749">
          <w:marLeft w:val="504"/>
          <w:marRight w:val="0"/>
          <w:marTop w:val="140"/>
          <w:marBottom w:val="0"/>
          <w:divBdr>
            <w:top w:val="none" w:sz="0" w:space="0" w:color="auto"/>
            <w:left w:val="none" w:sz="0" w:space="0" w:color="auto"/>
            <w:bottom w:val="none" w:sz="0" w:space="0" w:color="auto"/>
            <w:right w:val="none" w:sz="0" w:space="0" w:color="auto"/>
          </w:divBdr>
        </w:div>
      </w:divsChild>
    </w:div>
    <w:div w:id="2138983984">
      <w:bodyDiv w:val="1"/>
      <w:marLeft w:val="0"/>
      <w:marRight w:val="0"/>
      <w:marTop w:val="0"/>
      <w:marBottom w:val="0"/>
      <w:divBdr>
        <w:top w:val="none" w:sz="0" w:space="0" w:color="auto"/>
        <w:left w:val="none" w:sz="0" w:space="0" w:color="auto"/>
        <w:bottom w:val="none" w:sz="0" w:space="0" w:color="auto"/>
        <w:right w:val="none" w:sz="0" w:space="0" w:color="auto"/>
      </w:divBdr>
      <w:divsChild>
        <w:div w:id="1517843232">
          <w:marLeft w:val="504"/>
          <w:marRight w:val="0"/>
          <w:marTop w:val="140"/>
          <w:marBottom w:val="0"/>
          <w:divBdr>
            <w:top w:val="none" w:sz="0" w:space="0" w:color="auto"/>
            <w:left w:val="none" w:sz="0" w:space="0" w:color="auto"/>
            <w:bottom w:val="none" w:sz="0" w:space="0" w:color="auto"/>
            <w:right w:val="none" w:sz="0" w:space="0" w:color="auto"/>
          </w:divBdr>
        </w:div>
        <w:div w:id="1186168601">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rcdod.ucoz.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______Microsoft_Office_PowerPoint2.sld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2015-2016</c:v>
                </c:pt>
              </c:strCache>
            </c:strRef>
          </c:tx>
          <c:dLbls>
            <c:showVal val="1"/>
          </c:dLbls>
          <c:cat>
            <c:strRef>
              <c:f>Лист1!$A$2:$A$5</c:f>
              <c:strCache>
                <c:ptCount val="1"/>
                <c:pt idx="0">
                  <c:v>Количество обучающихся</c:v>
                </c:pt>
              </c:strCache>
            </c:strRef>
          </c:cat>
          <c:val>
            <c:numRef>
              <c:f>Лист1!$B$2:$B$5</c:f>
              <c:numCache>
                <c:formatCode>General</c:formatCode>
                <c:ptCount val="4"/>
                <c:pt idx="0">
                  <c:v>779</c:v>
                </c:pt>
              </c:numCache>
            </c:numRef>
          </c:val>
        </c:ser>
        <c:ser>
          <c:idx val="1"/>
          <c:order val="1"/>
          <c:tx>
            <c:strRef>
              <c:f>Лист1!$C$1</c:f>
              <c:strCache>
                <c:ptCount val="1"/>
                <c:pt idx="0">
                  <c:v>2016-2017</c:v>
                </c:pt>
              </c:strCache>
            </c:strRef>
          </c:tx>
          <c:cat>
            <c:strRef>
              <c:f>Лист1!$A$2:$A$5</c:f>
              <c:strCache>
                <c:ptCount val="1"/>
                <c:pt idx="0">
                  <c:v>Количество обучающихся</c:v>
                </c:pt>
              </c:strCache>
            </c:strRef>
          </c:cat>
          <c:val>
            <c:numRef>
              <c:f>Лист1!$C$2:$C$5</c:f>
              <c:numCache>
                <c:formatCode>General</c:formatCode>
                <c:ptCount val="4"/>
                <c:pt idx="0">
                  <c:v>776</c:v>
                </c:pt>
              </c:numCache>
            </c:numRef>
          </c:val>
        </c:ser>
        <c:ser>
          <c:idx val="2"/>
          <c:order val="2"/>
          <c:tx>
            <c:strRef>
              <c:f>Лист1!$D$1</c:f>
              <c:strCache>
                <c:ptCount val="1"/>
                <c:pt idx="0">
                  <c:v>2017-2018</c:v>
                </c:pt>
              </c:strCache>
            </c:strRef>
          </c:tx>
          <c:cat>
            <c:strRef>
              <c:f>Лист1!$A$2:$A$5</c:f>
              <c:strCache>
                <c:ptCount val="1"/>
                <c:pt idx="0">
                  <c:v>Количество обучающихся</c:v>
                </c:pt>
              </c:strCache>
            </c:strRef>
          </c:cat>
          <c:val>
            <c:numRef>
              <c:f>Лист1!$D$2:$D$5</c:f>
              <c:numCache>
                <c:formatCode>General</c:formatCode>
                <c:ptCount val="4"/>
                <c:pt idx="0">
                  <c:v>750</c:v>
                </c:pt>
              </c:numCache>
            </c:numRef>
          </c:val>
        </c:ser>
        <c:ser>
          <c:idx val="3"/>
          <c:order val="3"/>
          <c:tx>
            <c:strRef>
              <c:f>Лист1!$E$1</c:f>
              <c:strCache>
                <c:ptCount val="1"/>
                <c:pt idx="0">
                  <c:v>2018-2019</c:v>
                </c:pt>
              </c:strCache>
            </c:strRef>
          </c:tx>
          <c:cat>
            <c:strRef>
              <c:f>Лист1!$A$2:$A$5</c:f>
              <c:strCache>
                <c:ptCount val="1"/>
                <c:pt idx="0">
                  <c:v>Количество обучающихся</c:v>
                </c:pt>
              </c:strCache>
            </c:strRef>
          </c:cat>
          <c:val>
            <c:numRef>
              <c:f>Лист1!$E$2:$E$5</c:f>
              <c:numCache>
                <c:formatCode>General</c:formatCode>
                <c:ptCount val="4"/>
                <c:pt idx="0">
                  <c:v>734</c:v>
                </c:pt>
              </c:numCache>
            </c:numRef>
          </c:val>
        </c:ser>
        <c:ser>
          <c:idx val="4"/>
          <c:order val="4"/>
          <c:tx>
            <c:strRef>
              <c:f>Лист1!$F$1</c:f>
              <c:strCache>
                <c:ptCount val="1"/>
                <c:pt idx="0">
                  <c:v>2019-2020</c:v>
                </c:pt>
              </c:strCache>
            </c:strRef>
          </c:tx>
          <c:cat>
            <c:strRef>
              <c:f>Лист1!$A$2:$A$5</c:f>
              <c:strCache>
                <c:ptCount val="1"/>
                <c:pt idx="0">
                  <c:v>Количество обучающихся</c:v>
                </c:pt>
              </c:strCache>
            </c:strRef>
          </c:cat>
          <c:val>
            <c:numRef>
              <c:f>Лист1!$F$2:$F$5</c:f>
              <c:numCache>
                <c:formatCode>General</c:formatCode>
                <c:ptCount val="4"/>
                <c:pt idx="0">
                  <c:v>727</c:v>
                </c:pt>
              </c:numCache>
            </c:numRef>
          </c:val>
        </c:ser>
        <c:ser>
          <c:idx val="5"/>
          <c:order val="5"/>
          <c:tx>
            <c:strRef>
              <c:f>Лист1!$G$1</c:f>
              <c:strCache>
                <c:ptCount val="1"/>
                <c:pt idx="0">
                  <c:v>2020-2021</c:v>
                </c:pt>
              </c:strCache>
            </c:strRef>
          </c:tx>
          <c:dLbls>
            <c:showVal val="1"/>
          </c:dLbls>
          <c:cat>
            <c:strRef>
              <c:f>Лист1!$A$2:$A$5</c:f>
              <c:strCache>
                <c:ptCount val="1"/>
                <c:pt idx="0">
                  <c:v>Количество обучающихся</c:v>
                </c:pt>
              </c:strCache>
            </c:strRef>
          </c:cat>
          <c:val>
            <c:numRef>
              <c:f>Лист1!$G$2:$G$5</c:f>
              <c:numCache>
                <c:formatCode>General</c:formatCode>
                <c:ptCount val="4"/>
                <c:pt idx="0">
                  <c:v>702</c:v>
                </c:pt>
              </c:numCache>
            </c:numRef>
          </c:val>
        </c:ser>
        <c:axId val="118594176"/>
        <c:axId val="108339584"/>
      </c:barChart>
      <c:catAx>
        <c:axId val="118594176"/>
        <c:scaling>
          <c:orientation val="minMax"/>
        </c:scaling>
        <c:delete val="1"/>
        <c:axPos val="b"/>
        <c:numFmt formatCode="General" sourceLinked="1"/>
        <c:tickLblPos val="nextTo"/>
        <c:crossAx val="108339584"/>
        <c:crosses val="autoZero"/>
        <c:auto val="1"/>
        <c:lblAlgn val="ctr"/>
        <c:lblOffset val="100"/>
      </c:catAx>
      <c:valAx>
        <c:axId val="108339584"/>
        <c:scaling>
          <c:orientation val="minMax"/>
        </c:scaling>
        <c:axPos val="l"/>
        <c:majorGridlines/>
        <c:numFmt formatCode="General" sourceLinked="1"/>
        <c:tickLblPos val="nextTo"/>
        <c:crossAx val="118594176"/>
        <c:crosses val="autoZero"/>
        <c:crossBetween val="between"/>
      </c:valAx>
    </c:plotArea>
    <c:legend>
      <c:legendPos val="r"/>
      <c:layout>
        <c:manualLayout>
          <c:xMode val="edge"/>
          <c:yMode val="edge"/>
          <c:x val="0.82430534504995057"/>
          <c:y val="3.6421821210025886E-2"/>
          <c:w val="0.15910515858415009"/>
          <c:h val="0.92529901184448515"/>
        </c:manualLayout>
      </c:layout>
    </c:legend>
    <c:plotVisOnly val="1"/>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25" b="1" i="0" u="none" strike="noStrike" baseline="0">
                <a:solidFill>
                  <a:srgbClr val="000000"/>
                </a:solidFill>
                <a:latin typeface="Arial Cyr"/>
                <a:ea typeface="Arial Cyr"/>
                <a:cs typeface="Arial Cyr"/>
              </a:defRPr>
            </a:pPr>
            <a:r>
              <a:rPr lang="ru-RU"/>
              <a:t>Динамика успеваемости за 5 лет</a:t>
            </a:r>
          </a:p>
        </c:rich>
      </c:tx>
      <c:layout>
        <c:manualLayout>
          <c:xMode val="edge"/>
          <c:yMode val="edge"/>
          <c:x val="0.31034482758621235"/>
          <c:y val="2.1367521367521368E-2"/>
        </c:manualLayout>
      </c:layout>
      <c:spPr>
        <a:noFill/>
        <a:ln w="19060">
          <a:noFill/>
        </a:ln>
      </c:spPr>
    </c:title>
    <c:view3D>
      <c:hPercent val="3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8965517241379323E-2"/>
          <c:y val="0.22222222222222296"/>
          <c:w val="0.72570532915360564"/>
          <c:h val="0.61965811965813866"/>
        </c:manualLayout>
      </c:layout>
      <c:bar3DChart>
        <c:barDir val="col"/>
        <c:grouping val="clustered"/>
        <c:ser>
          <c:idx val="0"/>
          <c:order val="0"/>
          <c:tx>
            <c:strRef>
              <c:f>Sheet1!$A$2</c:f>
              <c:strCache>
                <c:ptCount val="1"/>
                <c:pt idx="0">
                  <c:v>успеваемость </c:v>
                </c:pt>
              </c:strCache>
            </c:strRef>
          </c:tx>
          <c:spPr>
            <a:solidFill>
              <a:srgbClr val="9999FF"/>
            </a:solidFill>
            <a:ln w="9530">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99.740000000000023</c:v>
                </c:pt>
                <c:pt idx="1">
                  <c:v>99.36</c:v>
                </c:pt>
                <c:pt idx="2">
                  <c:v>99.34</c:v>
                </c:pt>
                <c:pt idx="3">
                  <c:v>99.6</c:v>
                </c:pt>
                <c:pt idx="4">
                  <c:v>99.45</c:v>
                </c:pt>
              </c:numCache>
            </c:numRef>
          </c:val>
        </c:ser>
        <c:gapDepth val="0"/>
        <c:shape val="box"/>
        <c:axId val="108675072"/>
        <c:axId val="108676608"/>
        <c:axId val="0"/>
      </c:bar3DChart>
      <c:catAx>
        <c:axId val="108675072"/>
        <c:scaling>
          <c:orientation val="minMax"/>
        </c:scaling>
        <c:axPos val="b"/>
        <c:numFmt formatCode="General" sourceLinked="1"/>
        <c:tickLblPos val="low"/>
        <c:spPr>
          <a:ln w="2383">
            <a:solidFill>
              <a:srgbClr val="000000"/>
            </a:solidFill>
            <a:prstDash val="solid"/>
          </a:ln>
        </c:spPr>
        <c:txPr>
          <a:bodyPr rot="0" vert="horz"/>
          <a:lstStyle/>
          <a:p>
            <a:pPr>
              <a:defRPr sz="769" b="1" i="0" u="none" strike="noStrike" baseline="0">
                <a:solidFill>
                  <a:srgbClr val="000000"/>
                </a:solidFill>
                <a:latin typeface="Arial Cyr"/>
                <a:ea typeface="Arial Cyr"/>
                <a:cs typeface="Arial Cyr"/>
              </a:defRPr>
            </a:pPr>
            <a:endParaRPr lang="ru-RU"/>
          </a:p>
        </c:txPr>
        <c:crossAx val="108676608"/>
        <c:crosses val="autoZero"/>
        <c:auto val="1"/>
        <c:lblAlgn val="ctr"/>
        <c:lblOffset val="100"/>
        <c:tickLblSkip val="1"/>
        <c:tickMarkSkip val="1"/>
      </c:catAx>
      <c:valAx>
        <c:axId val="108676608"/>
        <c:scaling>
          <c:orientation val="minMax"/>
        </c:scaling>
        <c:axPos val="l"/>
        <c:majorGridlines>
          <c:spPr>
            <a:ln w="2383">
              <a:solidFill>
                <a:srgbClr val="000000"/>
              </a:solidFill>
              <a:prstDash val="solid"/>
            </a:ln>
          </c:spPr>
        </c:majorGridlines>
        <c:numFmt formatCode="General" sourceLinked="1"/>
        <c:tickLblPos val="nextTo"/>
        <c:spPr>
          <a:ln w="2383">
            <a:solidFill>
              <a:srgbClr val="000000"/>
            </a:solidFill>
            <a:prstDash val="solid"/>
          </a:ln>
        </c:spPr>
        <c:txPr>
          <a:bodyPr rot="0" vert="horz"/>
          <a:lstStyle/>
          <a:p>
            <a:pPr>
              <a:defRPr sz="769" b="1" i="0" u="none" strike="noStrike" baseline="0">
                <a:solidFill>
                  <a:srgbClr val="000000"/>
                </a:solidFill>
                <a:latin typeface="Arial Cyr"/>
                <a:ea typeface="Arial Cyr"/>
                <a:cs typeface="Arial Cyr"/>
              </a:defRPr>
            </a:pPr>
            <a:endParaRPr lang="ru-RU"/>
          </a:p>
        </c:txPr>
        <c:crossAx val="108675072"/>
        <c:crosses val="autoZero"/>
        <c:crossBetween val="between"/>
      </c:valAx>
      <c:spPr>
        <a:noFill/>
        <a:ln w="19060">
          <a:noFill/>
        </a:ln>
      </c:spPr>
    </c:plotArea>
    <c:legend>
      <c:legendPos val="r"/>
      <c:layout>
        <c:manualLayout>
          <c:xMode val="edge"/>
          <c:yMode val="edge"/>
          <c:x val="0.81191222570531796"/>
          <c:y val="0.53418803418803462"/>
          <c:w val="0.18181818181818538"/>
          <c:h val="9.4017094017094266E-2"/>
        </c:manualLayout>
      </c:layout>
      <c:spPr>
        <a:noFill/>
        <a:ln w="2383">
          <a:solidFill>
            <a:srgbClr val="000000"/>
          </a:solidFill>
          <a:prstDash val="solid"/>
        </a:ln>
      </c:spPr>
      <c:txPr>
        <a:bodyPr/>
        <a:lstStyle/>
        <a:p>
          <a:pPr>
            <a:defRPr sz="69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69"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50" b="1" i="0" u="none" strike="noStrike" baseline="0">
                <a:solidFill>
                  <a:srgbClr val="000000"/>
                </a:solidFill>
                <a:latin typeface="Arial Cyr"/>
                <a:ea typeface="Arial Cyr"/>
                <a:cs typeface="Arial Cyr"/>
              </a:defRPr>
            </a:pPr>
            <a:r>
              <a:rPr lang="ru-RU"/>
              <a:t>Динамика качества обучения за 5 лет</a:t>
            </a:r>
          </a:p>
        </c:rich>
      </c:tx>
      <c:layout>
        <c:manualLayout>
          <c:xMode val="edge"/>
          <c:yMode val="edge"/>
          <c:x val="0.27049180327868882"/>
          <c:y val="1.9138755980861243E-2"/>
        </c:manualLayout>
      </c:layout>
      <c:spPr>
        <a:noFill/>
        <a:ln w="25399">
          <a:noFill/>
        </a:ln>
      </c:spPr>
    </c:title>
    <c:view3D>
      <c:hPercent val="3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9180327868852472E-2"/>
          <c:y val="0.22966507177033493"/>
          <c:w val="0.80163934426229511"/>
          <c:h val="0.60287081339714499"/>
        </c:manualLayout>
      </c:layout>
      <c:bar3DChart>
        <c:barDir val="col"/>
        <c:grouping val="clustered"/>
        <c:ser>
          <c:idx val="0"/>
          <c:order val="0"/>
          <c:tx>
            <c:strRef>
              <c:f>Sheet1!$A$2</c:f>
              <c:strCache>
                <c:ptCount val="1"/>
                <c:pt idx="0">
                  <c:v>качество </c:v>
                </c:pt>
              </c:strCache>
            </c:strRef>
          </c:tx>
          <c:spPr>
            <a:solidFill>
              <a:srgbClr val="9999FF"/>
            </a:solidFill>
            <a:ln w="12699">
              <a:solidFill>
                <a:srgbClr val="000000"/>
              </a:solidFill>
              <a:prstDash val="solid"/>
            </a:ln>
          </c:spPr>
          <c:cat>
            <c:numRef>
              <c:f>Sheet1!$B$1:$F$1</c:f>
              <c:numCache>
                <c:formatCode>General</c:formatCode>
                <c:ptCount val="5"/>
                <c:pt idx="0">
                  <c:v>2016</c:v>
                </c:pt>
                <c:pt idx="1">
                  <c:v>2017</c:v>
                </c:pt>
                <c:pt idx="2">
                  <c:v>2018</c:v>
                </c:pt>
                <c:pt idx="3">
                  <c:v>2019</c:v>
                </c:pt>
                <c:pt idx="4">
                  <c:v>2020</c:v>
                </c:pt>
              </c:numCache>
            </c:numRef>
          </c:cat>
          <c:val>
            <c:numRef>
              <c:f>Sheet1!$B$2:$F$2</c:f>
              <c:numCache>
                <c:formatCode>General</c:formatCode>
                <c:ptCount val="5"/>
                <c:pt idx="0">
                  <c:v>47.82</c:v>
                </c:pt>
                <c:pt idx="1">
                  <c:v>49.7</c:v>
                </c:pt>
                <c:pt idx="2">
                  <c:v>47.14</c:v>
                </c:pt>
                <c:pt idx="3">
                  <c:v>50.08</c:v>
                </c:pt>
                <c:pt idx="4">
                  <c:v>53.1</c:v>
                </c:pt>
              </c:numCache>
            </c:numRef>
          </c:val>
        </c:ser>
        <c:gapDepth val="0"/>
        <c:shape val="box"/>
        <c:axId val="100980224"/>
        <c:axId val="100981760"/>
        <c:axId val="0"/>
      </c:bar3DChart>
      <c:catAx>
        <c:axId val="100980224"/>
        <c:scaling>
          <c:orientation val="minMax"/>
        </c:scaling>
        <c:axPos val="b"/>
        <c:numFmt formatCode="General" sourceLinked="1"/>
        <c:tickLblPos val="low"/>
        <c:spPr>
          <a:ln w="3175">
            <a:solidFill>
              <a:srgbClr val="000000"/>
            </a:solidFill>
            <a:prstDash val="solid"/>
          </a:ln>
        </c:spPr>
        <c:txPr>
          <a:bodyPr rot="0" vert="horz"/>
          <a:lstStyle/>
          <a:p>
            <a:pPr>
              <a:defRPr sz="925" b="1" i="0" u="none" strike="noStrike" baseline="0">
                <a:solidFill>
                  <a:srgbClr val="000000"/>
                </a:solidFill>
                <a:latin typeface="Arial Cyr"/>
                <a:ea typeface="Arial Cyr"/>
                <a:cs typeface="Arial Cyr"/>
              </a:defRPr>
            </a:pPr>
            <a:endParaRPr lang="ru-RU"/>
          </a:p>
        </c:txPr>
        <c:crossAx val="100981760"/>
        <c:crosses val="autoZero"/>
        <c:auto val="1"/>
        <c:lblAlgn val="ctr"/>
        <c:lblOffset val="100"/>
        <c:tickLblSkip val="1"/>
        <c:tickMarkSkip val="1"/>
      </c:catAx>
      <c:valAx>
        <c:axId val="10098176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1" i="0" u="none" strike="noStrike" baseline="0">
                <a:solidFill>
                  <a:srgbClr val="000000"/>
                </a:solidFill>
                <a:latin typeface="Arial Cyr"/>
                <a:ea typeface="Arial Cyr"/>
                <a:cs typeface="Arial Cyr"/>
              </a:defRPr>
            </a:pPr>
            <a:endParaRPr lang="ru-RU"/>
          </a:p>
        </c:txPr>
        <c:crossAx val="100980224"/>
        <c:crosses val="autoZero"/>
        <c:crossBetween val="between"/>
      </c:valAx>
      <c:spPr>
        <a:noFill/>
        <a:ln w="25399">
          <a:noFill/>
        </a:ln>
      </c:spPr>
    </c:plotArea>
    <c:plotVisOnly val="1"/>
    <c:dispBlanksAs val="gap"/>
  </c:chart>
  <c:spPr>
    <a:noFill/>
    <a:ln>
      <a:noFill/>
    </a:ln>
  </c:spPr>
  <c:txPr>
    <a:bodyPr/>
    <a:lstStyle/>
    <a:p>
      <a:pPr>
        <a:defRPr sz="925"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339A0-F4BE-43F9-9036-D779473A4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5038</TotalTime>
  <Pages>26</Pages>
  <Words>10635</Words>
  <Characters>60623</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Начальник</dc:creator>
  <cp:keywords/>
  <dc:description/>
  <cp:lastModifiedBy>Начальник</cp:lastModifiedBy>
  <cp:revision>453</cp:revision>
  <cp:lastPrinted>2019-11-07T08:14:00Z</cp:lastPrinted>
  <dcterms:created xsi:type="dcterms:W3CDTF">2017-09-14T08:08:00Z</dcterms:created>
  <dcterms:modified xsi:type="dcterms:W3CDTF">2021-11-26T06:24:00Z</dcterms:modified>
</cp:coreProperties>
</file>