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FB" w:rsidRPr="00797F7B" w:rsidRDefault="00B872FB" w:rsidP="00B87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7B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r w:rsidR="00797F7B" w:rsidRPr="00797F7B">
        <w:rPr>
          <w:rFonts w:ascii="Times New Roman" w:hAnsi="Times New Roman" w:cs="Times New Roman"/>
          <w:sz w:val="24"/>
          <w:szCs w:val="24"/>
        </w:rPr>
        <w:t>№ 2</w:t>
      </w:r>
    </w:p>
    <w:p w:rsidR="00B872FB" w:rsidRPr="00797F7B" w:rsidRDefault="00B872FB" w:rsidP="00B87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7B">
        <w:rPr>
          <w:rFonts w:ascii="Times New Roman" w:hAnsi="Times New Roman" w:cs="Times New Roman"/>
          <w:sz w:val="24"/>
          <w:szCs w:val="24"/>
        </w:rPr>
        <w:t>Управления образования администрации</w:t>
      </w:r>
    </w:p>
    <w:p w:rsidR="00B872FB" w:rsidRPr="00797F7B" w:rsidRDefault="00B872FB" w:rsidP="00B87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7B">
        <w:rPr>
          <w:rFonts w:ascii="Times New Roman" w:hAnsi="Times New Roman" w:cs="Times New Roman"/>
          <w:sz w:val="24"/>
          <w:szCs w:val="24"/>
        </w:rPr>
        <w:t>МО «Лешуконский муниципальный район»</w:t>
      </w:r>
    </w:p>
    <w:p w:rsidR="00B872FB" w:rsidRPr="00797F7B" w:rsidRDefault="00B872FB" w:rsidP="00B87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7F7B">
        <w:rPr>
          <w:rFonts w:ascii="Times New Roman" w:hAnsi="Times New Roman" w:cs="Times New Roman"/>
          <w:sz w:val="24"/>
          <w:szCs w:val="24"/>
        </w:rPr>
        <w:t xml:space="preserve">№  </w:t>
      </w:r>
      <w:r w:rsidR="00797F7B">
        <w:rPr>
          <w:rFonts w:ascii="Times New Roman" w:hAnsi="Times New Roman" w:cs="Times New Roman"/>
          <w:sz w:val="24"/>
          <w:szCs w:val="24"/>
        </w:rPr>
        <w:t>179</w:t>
      </w:r>
      <w:r w:rsidRPr="00797F7B">
        <w:rPr>
          <w:rFonts w:ascii="Times New Roman" w:hAnsi="Times New Roman" w:cs="Times New Roman"/>
          <w:sz w:val="24"/>
          <w:szCs w:val="24"/>
        </w:rPr>
        <w:t xml:space="preserve"> от </w:t>
      </w:r>
      <w:r w:rsidR="00797F7B">
        <w:rPr>
          <w:rFonts w:ascii="Times New Roman" w:hAnsi="Times New Roman" w:cs="Times New Roman"/>
          <w:sz w:val="24"/>
          <w:szCs w:val="24"/>
        </w:rPr>
        <w:t xml:space="preserve">04 </w:t>
      </w:r>
      <w:r w:rsidRPr="00797F7B">
        <w:rPr>
          <w:rFonts w:ascii="Times New Roman" w:hAnsi="Times New Roman" w:cs="Times New Roman"/>
          <w:sz w:val="24"/>
          <w:szCs w:val="24"/>
        </w:rPr>
        <w:t>мая 2018г.</w:t>
      </w:r>
    </w:p>
    <w:p w:rsidR="00B872FB" w:rsidRPr="00FF00F7" w:rsidRDefault="00B872FB" w:rsidP="00B872FB">
      <w:pPr>
        <w:rPr>
          <w:rFonts w:ascii="Times New Roman" w:hAnsi="Times New Roman" w:cs="Times New Roman"/>
        </w:rPr>
      </w:pPr>
    </w:p>
    <w:p w:rsidR="00B872FB" w:rsidRPr="00B872FB" w:rsidRDefault="00B872FB" w:rsidP="00B872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B872F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Положение о Методическом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совете Управления образования </w:t>
      </w:r>
    </w:p>
    <w:p w:rsidR="00B872FB" w:rsidRDefault="00B872FB" w:rsidP="00B872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</w:t>
      </w:r>
      <w:r w:rsidRPr="00B872F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дминистрации муниципального образования </w:t>
      </w:r>
    </w:p>
    <w:p w:rsidR="00B872FB" w:rsidRDefault="00B872FB" w:rsidP="00B87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2F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«Лешуконский муниципальный район»</w:t>
      </w:r>
    </w:p>
    <w:p w:rsidR="004B162C" w:rsidRDefault="004B162C" w:rsidP="004B16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930"/>
      </w:tblGrid>
      <w:tr w:rsidR="004B162C" w:rsidTr="00EA1AB7">
        <w:tc>
          <w:tcPr>
            <w:tcW w:w="817" w:type="dxa"/>
          </w:tcPr>
          <w:p w:rsidR="004B162C" w:rsidRPr="00C2411D" w:rsidRDefault="004B162C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B162C" w:rsidRPr="00EA1AB7" w:rsidRDefault="004B162C" w:rsidP="00EA1AB7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A1A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Общие положения</w:t>
            </w:r>
          </w:p>
          <w:p w:rsidR="00EA1AB7" w:rsidRPr="00EA1AB7" w:rsidRDefault="00EA1AB7" w:rsidP="00EA1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62C" w:rsidTr="00EA1AB7">
        <w:tc>
          <w:tcPr>
            <w:tcW w:w="817" w:type="dxa"/>
          </w:tcPr>
          <w:p w:rsidR="004B162C" w:rsidRPr="00C2411D" w:rsidRDefault="004B162C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1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</w:tcPr>
          <w:p w:rsidR="004B162C" w:rsidRPr="00C2411D" w:rsidRDefault="004B162C" w:rsidP="00C2411D">
            <w:pPr>
              <w:pStyle w:val="1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Методический совет Управления образования администрации муниципального образования «Лешуконский муниципальный район» (далее - Методический совет) является постоянно действующим коллективным органом. Методический совет вырабатывает основные направления методической работы в районе, координирует взаимодействие образовательных организаций в области методической работы, а также способствует внедрению перспективных направлений научно-методического обеспечения учебного процесса в образовательных организациях Лешуконского района с целью повышения уровня подготовки педагогических работников.</w:t>
            </w:r>
          </w:p>
        </w:tc>
      </w:tr>
      <w:tr w:rsidR="00861864" w:rsidTr="00EA1AB7">
        <w:tc>
          <w:tcPr>
            <w:tcW w:w="817" w:type="dxa"/>
          </w:tcPr>
          <w:p w:rsidR="00861864" w:rsidRPr="00C2411D" w:rsidRDefault="007D1216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30" w:type="dxa"/>
          </w:tcPr>
          <w:p w:rsidR="00861864" w:rsidRPr="00C2411D" w:rsidRDefault="00861864" w:rsidP="00C2411D">
            <w:pPr>
              <w:pStyle w:val="1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В своей деятельности Методический совет руководствуется следующими нормативно-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softHyphen/>
              <w:t>правовыми документами:</w:t>
            </w:r>
          </w:p>
          <w:p w:rsidR="00861864" w:rsidRPr="00C2411D" w:rsidRDefault="00861864" w:rsidP="00C2411D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Конституцией  </w:t>
            </w:r>
            <w:r w:rsidR="008A6EEB" w:rsidRPr="00C2411D">
              <w:rPr>
                <w:color w:val="000000"/>
                <w:sz w:val="24"/>
                <w:szCs w:val="24"/>
                <w:lang w:eastAsia="ru-RU" w:bidi="ru-RU"/>
              </w:rPr>
              <w:t>Российской Федерации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861864" w:rsidRPr="00C2411D" w:rsidRDefault="00861864" w:rsidP="00C2411D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Конвенцией о правах ребенка;</w:t>
            </w:r>
          </w:p>
          <w:p w:rsidR="00861864" w:rsidRPr="00C2411D" w:rsidRDefault="007D1216" w:rsidP="00C2411D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sz w:val="24"/>
                <w:szCs w:val="24"/>
              </w:rPr>
              <w:t>Федеральным законом «Об образовании в Российской Федерации» от 29.12.2012 г. № 273-ФЗ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861864" w:rsidRPr="00C2411D" w:rsidRDefault="007D1216" w:rsidP="00C2411D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>остановления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ми 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правительства по вопросам образования;</w:t>
            </w:r>
          </w:p>
          <w:p w:rsidR="00861864" w:rsidRPr="00C2411D" w:rsidRDefault="007D1216" w:rsidP="00C2411D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Локальными актами  п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>о вопросам образования Мин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истерства образования и науки Российской Федерации,  Архангельской области, 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Министерства образования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и науки Архангельской области, </w:t>
            </w:r>
            <w:r w:rsidR="00861864" w:rsidRPr="00C2411D">
              <w:rPr>
                <w:color w:val="000000"/>
                <w:sz w:val="24"/>
                <w:szCs w:val="24"/>
                <w:lang w:eastAsia="ru-RU" w:bidi="ru-RU"/>
              </w:rPr>
              <w:t>Администрации Лешуконского муниципального района, Управления образования администрации МО «Лешуконский муниципальный район»;</w:t>
            </w:r>
          </w:p>
        </w:tc>
      </w:tr>
      <w:tr w:rsidR="008A6EEB" w:rsidTr="00EA1AB7">
        <w:trPr>
          <w:trHeight w:val="871"/>
        </w:trPr>
        <w:tc>
          <w:tcPr>
            <w:tcW w:w="817" w:type="dxa"/>
          </w:tcPr>
          <w:p w:rsidR="008A6EEB" w:rsidRPr="00C2411D" w:rsidRDefault="008A6EEB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1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30" w:type="dxa"/>
          </w:tcPr>
          <w:p w:rsidR="008A6EEB" w:rsidRPr="00C2411D" w:rsidRDefault="008A6EEB" w:rsidP="00C2411D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Методический совет создаётся, и ликвидируются по приказу Управления образования администрации муниципального образования «Лешуконский муниципальный район».</w:t>
            </w:r>
          </w:p>
        </w:tc>
      </w:tr>
      <w:tr w:rsidR="00EC614D" w:rsidTr="00EA1AB7">
        <w:trPr>
          <w:trHeight w:val="572"/>
        </w:trPr>
        <w:tc>
          <w:tcPr>
            <w:tcW w:w="817" w:type="dxa"/>
          </w:tcPr>
          <w:p w:rsidR="00EC614D" w:rsidRPr="00C2411D" w:rsidRDefault="00EC614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C614D" w:rsidRPr="00C2411D" w:rsidRDefault="00EC614D" w:rsidP="00C2411D">
            <w:pPr>
              <w:pStyle w:val="20"/>
              <w:shd w:val="clear" w:color="auto" w:fill="auto"/>
              <w:tabs>
                <w:tab w:val="left" w:pos="2111"/>
              </w:tabs>
              <w:spacing w:line="240" w:lineRule="auto"/>
              <w:ind w:left="1800" w:firstLine="0"/>
              <w:jc w:val="both"/>
              <w:rPr>
                <w:sz w:val="24"/>
                <w:szCs w:val="24"/>
              </w:rPr>
            </w:pPr>
          </w:p>
          <w:p w:rsidR="00EC614D" w:rsidRPr="00EA1AB7" w:rsidRDefault="004D18C3" w:rsidP="00C2411D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11"/>
              </w:tabs>
              <w:spacing w:line="240" w:lineRule="auto"/>
              <w:ind w:left="180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Цель и  задачи деятельности М</w:t>
            </w:r>
            <w:r w:rsidR="00EC614D" w:rsidRPr="00C2411D">
              <w:rPr>
                <w:color w:val="000000"/>
                <w:sz w:val="24"/>
                <w:szCs w:val="24"/>
                <w:lang w:eastAsia="ru-RU" w:bidi="ru-RU"/>
              </w:rPr>
              <w:t>етодического совета</w:t>
            </w:r>
          </w:p>
          <w:p w:rsidR="00EA1AB7" w:rsidRPr="00C2411D" w:rsidRDefault="00EA1AB7" w:rsidP="00EA1AB7">
            <w:pPr>
              <w:pStyle w:val="20"/>
              <w:shd w:val="clear" w:color="auto" w:fill="auto"/>
              <w:tabs>
                <w:tab w:val="left" w:pos="2111"/>
              </w:tabs>
              <w:spacing w:line="240" w:lineRule="auto"/>
              <w:ind w:left="1800" w:firstLine="0"/>
              <w:jc w:val="left"/>
              <w:rPr>
                <w:sz w:val="24"/>
                <w:szCs w:val="24"/>
              </w:rPr>
            </w:pPr>
          </w:p>
        </w:tc>
      </w:tr>
      <w:tr w:rsidR="003031F1" w:rsidTr="00EA1AB7">
        <w:trPr>
          <w:trHeight w:val="1666"/>
        </w:trPr>
        <w:tc>
          <w:tcPr>
            <w:tcW w:w="817" w:type="dxa"/>
          </w:tcPr>
          <w:p w:rsidR="003031F1" w:rsidRPr="00C2411D" w:rsidRDefault="003031F1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1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30" w:type="dxa"/>
          </w:tcPr>
          <w:p w:rsidR="003031F1" w:rsidRPr="004D18C3" w:rsidRDefault="003031F1" w:rsidP="003031F1">
            <w:pPr>
              <w:pStyle w:val="1"/>
              <w:shd w:val="clear" w:color="auto" w:fill="auto"/>
              <w:spacing w:after="0" w:line="240" w:lineRule="auto"/>
              <w:ind w:left="23" w:right="23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>Целью деятельности</w:t>
            </w:r>
            <w:r w:rsidR="004D18C3"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М</w:t>
            </w:r>
            <w:r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>етодического совета является:</w:t>
            </w:r>
          </w:p>
          <w:p w:rsidR="003031F1" w:rsidRPr="003031F1" w:rsidRDefault="003031F1" w:rsidP="003031F1">
            <w:pPr>
              <w:pStyle w:val="1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right="2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етодическое сопровождение реализации </w:t>
            </w:r>
            <w:r w:rsidRPr="00C2411D">
              <w:rPr>
                <w:sz w:val="24"/>
                <w:szCs w:val="24"/>
              </w:rPr>
              <w:t>муниципальной  программы «Развитие образования в МО «Лешуконский муниципальный район» на 2018-2021 годы»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, обеспечивающей развитие личности ребенка;</w:t>
            </w:r>
          </w:p>
          <w:p w:rsidR="003031F1" w:rsidRPr="003031F1" w:rsidRDefault="003031F1" w:rsidP="003031F1">
            <w:pPr>
              <w:pStyle w:val="1"/>
              <w:numPr>
                <w:ilvl w:val="0"/>
                <w:numId w:val="13"/>
              </w:numPr>
              <w:spacing w:after="0" w:line="240" w:lineRule="auto"/>
              <w:ind w:right="2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овышение теоретического уровня и педагогической квалификации педагогических кадров.</w:t>
            </w:r>
          </w:p>
        </w:tc>
      </w:tr>
      <w:tr w:rsidR="00A31B16" w:rsidTr="00EA1AB7">
        <w:trPr>
          <w:trHeight w:val="497"/>
        </w:trPr>
        <w:tc>
          <w:tcPr>
            <w:tcW w:w="817" w:type="dxa"/>
          </w:tcPr>
          <w:p w:rsidR="00A31B16" w:rsidRPr="00C2411D" w:rsidRDefault="00E1428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06C5D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B06C5D" w:rsidRPr="004D18C3" w:rsidRDefault="004D18C3" w:rsidP="00C2411D">
            <w:pPr>
              <w:pStyle w:val="1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>Задачи М</w:t>
            </w:r>
            <w:r w:rsidR="00B06C5D"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>етодического совета:</w:t>
            </w:r>
          </w:p>
          <w:p w:rsidR="002511D5" w:rsidRPr="00C2411D" w:rsidRDefault="002511D5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реализация государственной политики в системе образования детей;</w:t>
            </w:r>
          </w:p>
          <w:p w:rsidR="002511D5" w:rsidRPr="00C2411D" w:rsidRDefault="002511D5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определение приоритетных направлений методической и исследовательской работы педагогов, подготовка рекомендаций по их совершенствованию;</w:t>
            </w:r>
          </w:p>
          <w:p w:rsidR="002511D5" w:rsidRPr="00C2411D" w:rsidRDefault="002511D5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организация инновационной деятельности, направленной на освоение современных методик, форм, средств и методов образования, новых педагогических технологий;</w:t>
            </w:r>
          </w:p>
          <w:p w:rsidR="00433B84" w:rsidRPr="00C2411D" w:rsidRDefault="002511D5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внедрение в практику достижений педагогической науки и передового педагогического опыта инновационной деятельности;</w:t>
            </w:r>
          </w:p>
          <w:p w:rsidR="00433B84" w:rsidRPr="00C2411D" w:rsidRDefault="00433B84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стимулирование инициативы педагогического коллектива к опытно экспериментальной, исследовательской деятельности, </w:t>
            </w:r>
            <w:proofErr w:type="gramStart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направленных</w:t>
            </w:r>
            <w:proofErr w:type="gramEnd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на модернизацию образовательного процесса;</w:t>
            </w:r>
          </w:p>
          <w:p w:rsidR="00433B84" w:rsidRPr="00C2411D" w:rsidRDefault="00433B84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проведение экспертизы учебно-методических и организационно-распорядительных документов (Программы развития, образовательных программ, и т. д.);</w:t>
            </w:r>
          </w:p>
          <w:p w:rsidR="00433B84" w:rsidRPr="00C2411D" w:rsidRDefault="00433B84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оказание помощи в профессиональном становлении молодых специалистов;</w:t>
            </w:r>
          </w:p>
          <w:p w:rsidR="00A31B16" w:rsidRPr="00C2411D" w:rsidRDefault="00433B84" w:rsidP="00C2411D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повышение профессиональной квалификации педагогических кадров.</w:t>
            </w:r>
          </w:p>
        </w:tc>
      </w:tr>
      <w:tr w:rsidR="002511D5" w:rsidTr="00EA1AB7">
        <w:trPr>
          <w:trHeight w:val="543"/>
        </w:trPr>
        <w:tc>
          <w:tcPr>
            <w:tcW w:w="817" w:type="dxa"/>
          </w:tcPr>
          <w:p w:rsidR="002511D5" w:rsidRPr="00C2411D" w:rsidRDefault="002511D5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433E" w:rsidRPr="00C2411D" w:rsidRDefault="0000433E" w:rsidP="00C2411D">
            <w:pPr>
              <w:pStyle w:val="20"/>
              <w:shd w:val="clear" w:color="auto" w:fill="auto"/>
              <w:tabs>
                <w:tab w:val="left" w:pos="2914"/>
              </w:tabs>
              <w:spacing w:line="240" w:lineRule="auto"/>
              <w:ind w:left="36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24935" w:rsidRPr="00EA1AB7" w:rsidRDefault="004D18C3" w:rsidP="00C2411D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14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Деятельность М</w:t>
            </w:r>
            <w:r w:rsidR="0000433E" w:rsidRPr="00C2411D">
              <w:rPr>
                <w:color w:val="000000"/>
                <w:sz w:val="24"/>
                <w:szCs w:val="24"/>
                <w:lang w:eastAsia="ru-RU" w:bidi="ru-RU"/>
              </w:rPr>
              <w:t>етодического совета</w:t>
            </w:r>
          </w:p>
          <w:p w:rsidR="00EA1AB7" w:rsidRPr="00C2411D" w:rsidRDefault="00EA1AB7" w:rsidP="00EA1AB7">
            <w:pPr>
              <w:pStyle w:val="20"/>
              <w:shd w:val="clear" w:color="auto" w:fill="auto"/>
              <w:tabs>
                <w:tab w:val="left" w:pos="291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0433E" w:rsidRPr="004D18C3" w:rsidTr="00EA1AB7">
        <w:trPr>
          <w:trHeight w:val="271"/>
        </w:trPr>
        <w:tc>
          <w:tcPr>
            <w:tcW w:w="817" w:type="dxa"/>
          </w:tcPr>
          <w:p w:rsidR="0000433E" w:rsidRPr="00C2411D" w:rsidRDefault="0000433E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0433E" w:rsidRPr="004D18C3" w:rsidRDefault="0000433E" w:rsidP="004D18C3">
            <w:pPr>
              <w:pStyle w:val="1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18C3">
              <w:rPr>
                <w:b/>
                <w:color w:val="000000"/>
                <w:sz w:val="24"/>
                <w:szCs w:val="24"/>
                <w:lang w:eastAsia="ru-RU" w:bidi="ru-RU"/>
              </w:rPr>
              <w:t>Основными направлениями деятельности Методического  совета  являются:</w:t>
            </w:r>
          </w:p>
        </w:tc>
      </w:tr>
      <w:tr w:rsidR="0000433E" w:rsidTr="00EA1AB7">
        <w:trPr>
          <w:trHeight w:val="497"/>
        </w:trPr>
        <w:tc>
          <w:tcPr>
            <w:tcW w:w="817" w:type="dxa"/>
          </w:tcPr>
          <w:p w:rsidR="0000433E" w:rsidRPr="00C2411D" w:rsidRDefault="00E70964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6A045F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00433E" w:rsidRPr="00C2411D" w:rsidRDefault="0000433E" w:rsidP="00C2411D">
            <w:pPr>
              <w:pStyle w:val="1"/>
              <w:shd w:val="clear" w:color="auto" w:fill="auto"/>
              <w:tabs>
                <w:tab w:val="left" w:pos="1192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Планирование и координация методической работы в целях повышения качества образования.</w:t>
            </w:r>
          </w:p>
        </w:tc>
      </w:tr>
      <w:tr w:rsidR="0000433E" w:rsidTr="00EA1AB7">
        <w:trPr>
          <w:trHeight w:val="497"/>
        </w:trPr>
        <w:tc>
          <w:tcPr>
            <w:tcW w:w="817" w:type="dxa"/>
          </w:tcPr>
          <w:p w:rsidR="0000433E" w:rsidRPr="00C2411D" w:rsidRDefault="00E70964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6A045F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00433E" w:rsidRPr="00C2411D" w:rsidRDefault="00F90C09" w:rsidP="004D18C3">
            <w:pPr>
              <w:pStyle w:val="1"/>
              <w:shd w:val="clear" w:color="auto" w:fill="auto"/>
              <w:spacing w:after="0" w:line="240" w:lineRule="auto"/>
              <w:ind w:left="40"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Мониторинг, анализ и оценка качества образования в образовательных </w:t>
            </w:r>
            <w:r w:rsidR="004D18C3">
              <w:rPr>
                <w:color w:val="000000"/>
                <w:sz w:val="24"/>
                <w:szCs w:val="24"/>
                <w:lang w:eastAsia="ru-RU" w:bidi="ru-RU"/>
              </w:rPr>
              <w:t>организац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иях района.</w:t>
            </w:r>
          </w:p>
        </w:tc>
      </w:tr>
      <w:tr w:rsidR="00F90C09" w:rsidTr="00EA1AB7">
        <w:trPr>
          <w:trHeight w:val="497"/>
        </w:trPr>
        <w:tc>
          <w:tcPr>
            <w:tcW w:w="817" w:type="dxa"/>
          </w:tcPr>
          <w:p w:rsidR="00F90C09" w:rsidRPr="00C2411D" w:rsidRDefault="00E70964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6A045F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90C09" w:rsidRPr="00C2411D" w:rsidRDefault="00F90C09" w:rsidP="00C2411D">
            <w:pPr>
              <w:pStyle w:val="1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Рассмотрение и утверждение единых для образовательных организаций  методических указаний, рекомендаций, регламентирующих вопросы организации учебно-методической работы. Рассмотрение и утверждение иных документов по вопросам учебно-методической работы.</w:t>
            </w:r>
          </w:p>
        </w:tc>
      </w:tr>
      <w:tr w:rsidR="00F90C09" w:rsidTr="00EA1AB7">
        <w:trPr>
          <w:trHeight w:val="497"/>
        </w:trPr>
        <w:tc>
          <w:tcPr>
            <w:tcW w:w="817" w:type="dxa"/>
          </w:tcPr>
          <w:p w:rsidR="00F90C09" w:rsidRPr="00C2411D" w:rsidRDefault="00E70964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6A045F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F90C09" w:rsidRPr="00C2411D" w:rsidRDefault="00925524" w:rsidP="004D18C3">
            <w:pPr>
              <w:pStyle w:val="1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Планирование мероприятий с педагогическими  работниками  по проблемам образования.</w:t>
            </w:r>
          </w:p>
        </w:tc>
      </w:tr>
      <w:tr w:rsidR="00925524" w:rsidTr="00EA1AB7">
        <w:trPr>
          <w:trHeight w:val="497"/>
        </w:trPr>
        <w:tc>
          <w:tcPr>
            <w:tcW w:w="817" w:type="dxa"/>
          </w:tcPr>
          <w:p w:rsidR="00925524" w:rsidRPr="00C2411D" w:rsidRDefault="00E70964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6A045F" w:rsidRPr="00C24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:rsidR="00925524" w:rsidRPr="00C2411D" w:rsidRDefault="006A045F" w:rsidP="004D18C3">
            <w:pPr>
              <w:pStyle w:val="1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Другие виды деятельности, вытекающие из целей и задач Методического совета.</w:t>
            </w:r>
          </w:p>
        </w:tc>
      </w:tr>
      <w:tr w:rsidR="00324935" w:rsidTr="00EA1AB7">
        <w:trPr>
          <w:trHeight w:val="497"/>
        </w:trPr>
        <w:tc>
          <w:tcPr>
            <w:tcW w:w="817" w:type="dxa"/>
          </w:tcPr>
          <w:p w:rsidR="00324935" w:rsidRPr="00C2411D" w:rsidRDefault="00324935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24935" w:rsidRPr="00C2411D" w:rsidRDefault="00324935" w:rsidP="00C2411D">
            <w:pPr>
              <w:pStyle w:val="20"/>
              <w:shd w:val="clear" w:color="auto" w:fill="auto"/>
              <w:tabs>
                <w:tab w:val="left" w:pos="3444"/>
              </w:tabs>
              <w:spacing w:line="240" w:lineRule="auto"/>
              <w:ind w:left="360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24935" w:rsidRPr="004D18C3" w:rsidRDefault="00324935" w:rsidP="004D18C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1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Организация деятельности</w:t>
            </w:r>
            <w:r w:rsidR="004D18C3">
              <w:rPr>
                <w:color w:val="000000"/>
                <w:sz w:val="24"/>
                <w:szCs w:val="24"/>
                <w:lang w:eastAsia="ru-RU" w:bidi="ru-RU"/>
              </w:rPr>
              <w:t xml:space="preserve"> М</w:t>
            </w:r>
            <w:r w:rsidR="004D18C3" w:rsidRPr="00C2411D">
              <w:rPr>
                <w:color w:val="000000"/>
                <w:sz w:val="24"/>
                <w:szCs w:val="24"/>
                <w:lang w:eastAsia="ru-RU" w:bidi="ru-RU"/>
              </w:rPr>
              <w:t>етодического совета</w:t>
            </w:r>
          </w:p>
          <w:p w:rsidR="00EA1AB7" w:rsidRPr="00C2411D" w:rsidRDefault="00EA1AB7" w:rsidP="00EA1AB7">
            <w:pPr>
              <w:pStyle w:val="20"/>
              <w:shd w:val="clear" w:color="auto" w:fill="auto"/>
              <w:tabs>
                <w:tab w:val="left" w:pos="3444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</w:tr>
      <w:tr w:rsidR="00324935" w:rsidTr="00EA1AB7">
        <w:trPr>
          <w:trHeight w:val="497"/>
        </w:trPr>
        <w:tc>
          <w:tcPr>
            <w:tcW w:w="817" w:type="dxa"/>
          </w:tcPr>
          <w:p w:rsidR="00324935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930" w:type="dxa"/>
          </w:tcPr>
          <w:p w:rsidR="00324935" w:rsidRPr="00C2411D" w:rsidRDefault="00324935" w:rsidP="00C2411D">
            <w:pPr>
              <w:pStyle w:val="1"/>
              <w:shd w:val="clear" w:color="auto" w:fill="auto"/>
              <w:spacing w:after="0" w:line="240" w:lineRule="auto"/>
              <w:ind w:left="40"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Председателем Методического совета является методист, исполняющий обязанности руководителя структурного подразделения «Информационно-методический центр» Управления образования администрации МО «Лешуконский муниципальный район» (СП «ИМЦ»),</w:t>
            </w:r>
          </w:p>
        </w:tc>
      </w:tr>
      <w:tr w:rsidR="00324935" w:rsidTr="00EA1AB7">
        <w:trPr>
          <w:trHeight w:val="355"/>
        </w:trPr>
        <w:tc>
          <w:tcPr>
            <w:tcW w:w="817" w:type="dxa"/>
          </w:tcPr>
          <w:p w:rsidR="00324935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930" w:type="dxa"/>
          </w:tcPr>
          <w:p w:rsidR="00324935" w:rsidRPr="00C2411D" w:rsidRDefault="00522020" w:rsidP="00C2411D">
            <w:pPr>
              <w:pStyle w:val="1"/>
              <w:shd w:val="clear" w:color="auto" w:fill="auto"/>
              <w:spacing w:after="0" w:line="240" w:lineRule="auto"/>
              <w:ind w:left="4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Для обеспечения работы Методический совет избирает секретаря.</w:t>
            </w:r>
          </w:p>
        </w:tc>
      </w:tr>
      <w:tr w:rsidR="00522020" w:rsidTr="00EA1AB7">
        <w:trPr>
          <w:trHeight w:val="355"/>
        </w:trPr>
        <w:tc>
          <w:tcPr>
            <w:tcW w:w="817" w:type="dxa"/>
          </w:tcPr>
          <w:p w:rsidR="00522020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930" w:type="dxa"/>
          </w:tcPr>
          <w:p w:rsidR="00C80BF1" w:rsidRPr="00C2411D" w:rsidRDefault="00C80BF1" w:rsidP="00C2411D">
            <w:pPr>
              <w:pStyle w:val="1"/>
              <w:shd w:val="clear" w:color="auto" w:fill="auto"/>
              <w:spacing w:after="0" w:line="240" w:lineRule="auto"/>
              <w:ind w:left="4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В состав Методического совета входят:  специалист Управления образования администрации МО «Лешуконский муниципальный район», методисты СП «ИМЦ», заместители руководителей по учебно-воспитательной работе МБОУ «</w:t>
            </w:r>
            <w:proofErr w:type="spellStart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Лешуконская</w:t>
            </w:r>
            <w:proofErr w:type="spellEnd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СОШ», МБОУ «Устьвашская СОШ». </w:t>
            </w:r>
          </w:p>
          <w:p w:rsidR="00522020" w:rsidRPr="00C2411D" w:rsidRDefault="00C80BF1" w:rsidP="00C2411D">
            <w:pPr>
              <w:pStyle w:val="1"/>
              <w:shd w:val="clear" w:color="auto" w:fill="auto"/>
              <w:spacing w:after="0" w:line="240" w:lineRule="auto"/>
              <w:ind w:left="4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Состав Методического совета утверждается приказом начальника Управления образования администрации МО «Лешуконский муниципальный район».</w:t>
            </w:r>
          </w:p>
        </w:tc>
      </w:tr>
      <w:tr w:rsidR="00D77062" w:rsidTr="00EA1AB7">
        <w:trPr>
          <w:trHeight w:val="543"/>
        </w:trPr>
        <w:tc>
          <w:tcPr>
            <w:tcW w:w="817" w:type="dxa"/>
          </w:tcPr>
          <w:p w:rsidR="00D77062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930" w:type="dxa"/>
          </w:tcPr>
          <w:p w:rsidR="00D77062" w:rsidRPr="00C2411D" w:rsidRDefault="00D77062" w:rsidP="00C2411D">
            <w:pPr>
              <w:pStyle w:val="1"/>
              <w:shd w:val="clear" w:color="auto" w:fill="auto"/>
              <w:spacing w:after="0" w:line="240" w:lineRule="auto"/>
              <w:ind w:left="40"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Все заседания методического совета объявляются открытыми с правом совещательного голоса всех членов.</w:t>
            </w:r>
          </w:p>
        </w:tc>
      </w:tr>
      <w:tr w:rsidR="00D77062" w:rsidTr="00EA1AB7">
        <w:trPr>
          <w:trHeight w:val="355"/>
        </w:trPr>
        <w:tc>
          <w:tcPr>
            <w:tcW w:w="817" w:type="dxa"/>
          </w:tcPr>
          <w:p w:rsidR="00D77062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930" w:type="dxa"/>
          </w:tcPr>
          <w:p w:rsidR="00D77062" w:rsidRPr="00C2411D" w:rsidRDefault="00D77062" w:rsidP="00C2411D">
            <w:pPr>
              <w:pStyle w:val="1"/>
              <w:shd w:val="clear" w:color="auto" w:fill="auto"/>
              <w:spacing w:after="0" w:line="240" w:lineRule="auto"/>
              <w:ind w:left="40"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Методический совет правомочен принимать решения, если на его заседании присутствует не менее 3/4 состава, решение считается принятым, если за него проголосовало не мене 2/3 присутствующих членов Методического совета. Решение совета фиксируется в протоколе заседания секретарем Методического совета, подписывается председателем.</w:t>
            </w:r>
          </w:p>
        </w:tc>
      </w:tr>
      <w:tr w:rsidR="00D77062" w:rsidTr="00EA1AB7">
        <w:trPr>
          <w:trHeight w:val="355"/>
        </w:trPr>
        <w:tc>
          <w:tcPr>
            <w:tcW w:w="817" w:type="dxa"/>
          </w:tcPr>
          <w:p w:rsidR="00D77062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8930" w:type="dxa"/>
          </w:tcPr>
          <w:p w:rsidR="00D77062" w:rsidRPr="00C2411D" w:rsidRDefault="00482AE8" w:rsidP="00C2411D">
            <w:pPr>
              <w:pStyle w:val="1"/>
              <w:shd w:val="clear" w:color="auto" w:fill="auto"/>
              <w:spacing w:after="0" w:line="240" w:lineRule="auto"/>
              <w:ind w:left="40" w:right="2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Заседания Методического совета проводятся по мере необходимости, но не реже одного раз в полугодие.</w:t>
            </w:r>
          </w:p>
        </w:tc>
      </w:tr>
      <w:tr w:rsidR="00482AE8" w:rsidTr="00EA1AB7">
        <w:trPr>
          <w:trHeight w:val="355"/>
        </w:trPr>
        <w:tc>
          <w:tcPr>
            <w:tcW w:w="817" w:type="dxa"/>
          </w:tcPr>
          <w:p w:rsidR="00482AE8" w:rsidRPr="00C2411D" w:rsidRDefault="002247D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930" w:type="dxa"/>
          </w:tcPr>
          <w:p w:rsidR="00482AE8" w:rsidRPr="00C2411D" w:rsidRDefault="00482AE8" w:rsidP="00C2411D">
            <w:pPr>
              <w:pStyle w:val="1"/>
              <w:shd w:val="clear" w:color="auto" w:fill="auto"/>
              <w:spacing w:after="0" w:line="240" w:lineRule="auto"/>
              <w:ind w:left="4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Срок полномочий Методического совета </w:t>
            </w:r>
            <w:r w:rsidR="005C6BF9"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– 3  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года.</w:t>
            </w:r>
          </w:p>
        </w:tc>
      </w:tr>
      <w:tr w:rsidR="000A33ED" w:rsidTr="00EA1AB7">
        <w:trPr>
          <w:trHeight w:val="355"/>
        </w:trPr>
        <w:tc>
          <w:tcPr>
            <w:tcW w:w="817" w:type="dxa"/>
          </w:tcPr>
          <w:p w:rsidR="000A33ED" w:rsidRPr="00C2411D" w:rsidRDefault="000A33E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A33ED" w:rsidRDefault="000A33ED" w:rsidP="00C2411D">
            <w:pPr>
              <w:pStyle w:val="20"/>
              <w:shd w:val="clear" w:color="auto" w:fill="auto"/>
              <w:spacing w:line="240" w:lineRule="auto"/>
              <w:ind w:right="20"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C2411D" w:rsidRPr="00C2411D" w:rsidRDefault="00C2411D" w:rsidP="00C2411D">
            <w:pPr>
              <w:pStyle w:val="20"/>
              <w:shd w:val="clear" w:color="auto" w:fill="auto"/>
              <w:spacing w:line="240" w:lineRule="auto"/>
              <w:ind w:right="20"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A33ED" w:rsidRPr="00EA1AB7" w:rsidRDefault="000A33ED" w:rsidP="00C2411D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Права и обязанности</w:t>
            </w:r>
            <w:r w:rsidR="004D18C3">
              <w:rPr>
                <w:color w:val="000000"/>
                <w:sz w:val="24"/>
                <w:szCs w:val="24"/>
                <w:lang w:eastAsia="ru-RU" w:bidi="ru-RU"/>
              </w:rPr>
              <w:t xml:space="preserve"> М</w:t>
            </w:r>
            <w:r w:rsidR="004D18C3" w:rsidRPr="00C2411D">
              <w:rPr>
                <w:color w:val="000000"/>
                <w:sz w:val="24"/>
                <w:szCs w:val="24"/>
                <w:lang w:eastAsia="ru-RU" w:bidi="ru-RU"/>
              </w:rPr>
              <w:t>етодического совета</w:t>
            </w:r>
          </w:p>
          <w:p w:rsidR="00EA1AB7" w:rsidRPr="00C2411D" w:rsidRDefault="00EA1AB7" w:rsidP="00EA1AB7">
            <w:pPr>
              <w:pStyle w:val="20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</w:tr>
      <w:tr w:rsidR="00613C69" w:rsidTr="00EA1AB7">
        <w:trPr>
          <w:trHeight w:val="2283"/>
        </w:trPr>
        <w:tc>
          <w:tcPr>
            <w:tcW w:w="817" w:type="dxa"/>
          </w:tcPr>
          <w:p w:rsidR="00613C69" w:rsidRPr="00C2411D" w:rsidRDefault="00613C69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4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613C69" w:rsidRPr="00E1428D" w:rsidRDefault="00E1428D" w:rsidP="00E1428D">
            <w:pPr>
              <w:pStyle w:val="1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Методический  совет </w:t>
            </w:r>
            <w:r w:rsidR="00613C69"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13C69" w:rsidRPr="00E1428D">
              <w:rPr>
                <w:b/>
                <w:color w:val="000000"/>
                <w:sz w:val="24"/>
                <w:szCs w:val="24"/>
                <w:lang w:eastAsia="ru-RU" w:bidi="ru-RU"/>
              </w:rPr>
              <w:t>имеет право:</w:t>
            </w:r>
          </w:p>
          <w:p w:rsidR="00613C69" w:rsidRPr="00C2411D" w:rsidRDefault="00613C69" w:rsidP="00C2411D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принимать решения по вопросам, входящим в его компетенцию;</w:t>
            </w:r>
          </w:p>
          <w:p w:rsidR="00613C69" w:rsidRPr="00C2411D" w:rsidRDefault="00613C69" w:rsidP="00C2411D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осуществлять </w:t>
            </w:r>
            <w:proofErr w:type="gramStart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контроль за</w:t>
            </w:r>
            <w:proofErr w:type="gramEnd"/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 исполнением приказов и распоряжений начальника Управления образования, изданных на основе постановлений совета;</w:t>
            </w:r>
          </w:p>
          <w:p w:rsidR="00613C69" w:rsidRPr="00E1428D" w:rsidRDefault="00613C69" w:rsidP="00E1428D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готовить предложения методическим советам образовательных организаций по совершенствованию учебной и учебно-методической деятельности.</w:t>
            </w:r>
          </w:p>
        </w:tc>
      </w:tr>
      <w:tr w:rsidR="00E1428D" w:rsidTr="00EA1AB7">
        <w:trPr>
          <w:trHeight w:val="1335"/>
        </w:trPr>
        <w:tc>
          <w:tcPr>
            <w:tcW w:w="817" w:type="dxa"/>
          </w:tcPr>
          <w:p w:rsidR="00E1428D" w:rsidRPr="00C2411D" w:rsidRDefault="00E1428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930" w:type="dxa"/>
          </w:tcPr>
          <w:p w:rsidR="00E1428D" w:rsidRPr="00C2411D" w:rsidRDefault="00E1428D" w:rsidP="00C2411D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1428D">
              <w:rPr>
                <w:color w:val="000000"/>
                <w:sz w:val="24"/>
                <w:szCs w:val="24"/>
                <w:lang w:eastAsia="ru-RU" w:bidi="ru-RU"/>
              </w:rPr>
              <w:t>Методический</w:t>
            </w:r>
            <w:r w:rsidRPr="00E1428D">
              <w:rPr>
                <w:rStyle w:val="20pt"/>
                <w:bCs/>
                <w:sz w:val="24"/>
                <w:szCs w:val="24"/>
              </w:rPr>
              <w:t xml:space="preserve"> </w:t>
            </w:r>
            <w:r w:rsidRPr="00C2411D">
              <w:rPr>
                <w:rStyle w:val="20pt"/>
                <w:b/>
                <w:bCs/>
                <w:sz w:val="24"/>
                <w:szCs w:val="24"/>
              </w:rPr>
              <w:t xml:space="preserve">Совет 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обязан:</w:t>
            </w:r>
          </w:p>
          <w:p w:rsidR="00E1428D" w:rsidRPr="00C2411D" w:rsidRDefault="00E1428D" w:rsidP="00C2411D">
            <w:pPr>
              <w:pStyle w:val="1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осуществлять свою работу в соответствии с утвержденным планом;</w:t>
            </w:r>
          </w:p>
          <w:p w:rsidR="00E1428D" w:rsidRPr="00C2411D" w:rsidRDefault="00E1428D" w:rsidP="00C2411D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right" w:pos="67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документировать результаты своей работы;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E1428D" w:rsidRPr="00E1428D" w:rsidRDefault="00E1428D" w:rsidP="00E1428D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right" w:pos="67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отчитываться на совещании руководителей о своей работе.</w:t>
            </w:r>
          </w:p>
        </w:tc>
      </w:tr>
      <w:tr w:rsidR="00E1428D" w:rsidTr="00EA1AB7">
        <w:trPr>
          <w:trHeight w:val="2655"/>
        </w:trPr>
        <w:tc>
          <w:tcPr>
            <w:tcW w:w="817" w:type="dxa"/>
          </w:tcPr>
          <w:p w:rsidR="00E1428D" w:rsidRPr="00C2411D" w:rsidRDefault="00E1428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930" w:type="dxa"/>
          </w:tcPr>
          <w:p w:rsidR="00E1428D" w:rsidRPr="00C2411D" w:rsidRDefault="00E1428D" w:rsidP="00C2411D">
            <w:pPr>
              <w:pStyle w:val="1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2411D">
              <w:rPr>
                <w:b/>
                <w:color w:val="000000"/>
                <w:sz w:val="24"/>
                <w:szCs w:val="24"/>
                <w:lang w:eastAsia="ru-RU" w:bidi="ru-RU"/>
              </w:rPr>
              <w:t>Члены</w:t>
            </w:r>
            <w:r w:rsidRPr="00E1428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1428D">
              <w:rPr>
                <w:b/>
                <w:color w:val="000000"/>
                <w:sz w:val="24"/>
                <w:szCs w:val="24"/>
                <w:lang w:eastAsia="ru-RU" w:bidi="ru-RU"/>
              </w:rPr>
              <w:t>методического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2411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совета имеют право:</w:t>
            </w:r>
          </w:p>
          <w:p w:rsidR="00E1428D" w:rsidRPr="00C2411D" w:rsidRDefault="00E1428D" w:rsidP="00C2411D">
            <w:pPr>
              <w:pStyle w:val="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по поручению председателя совета запрашивать и получать от образовательных организаций необходимые материалы и документы по учебно-методической работе;</w:t>
            </w:r>
          </w:p>
          <w:p w:rsidR="00E1428D" w:rsidRPr="00C2411D" w:rsidRDefault="00E1428D" w:rsidP="00C2411D">
            <w:pPr>
              <w:pStyle w:val="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по поручению председателя совета присутствовать на заседаниях методических объединений учителей-предметников, на учебных занятиях педагогов;</w:t>
            </w:r>
          </w:p>
          <w:p w:rsidR="00E1428D" w:rsidRPr="00E1428D" w:rsidRDefault="00E1428D" w:rsidP="00E1428D">
            <w:pPr>
              <w:pStyle w:val="1"/>
              <w:numPr>
                <w:ilvl w:val="0"/>
                <w:numId w:val="11"/>
              </w:numPr>
              <w:spacing w:after="0" w:line="240" w:lineRule="auto"/>
              <w:ind w:right="20"/>
              <w:jc w:val="both"/>
              <w:rPr>
                <w:rStyle w:val="20pt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вносить предложения в СП «ИМЦ» по любым вопросам, касающимся учебной, учебно-методической и научно-методической работы.</w:t>
            </w:r>
          </w:p>
        </w:tc>
      </w:tr>
      <w:tr w:rsidR="00E1428D" w:rsidTr="00EA1AB7">
        <w:trPr>
          <w:trHeight w:val="926"/>
        </w:trPr>
        <w:tc>
          <w:tcPr>
            <w:tcW w:w="817" w:type="dxa"/>
          </w:tcPr>
          <w:p w:rsidR="00E1428D" w:rsidRPr="00C2411D" w:rsidRDefault="00E1428D" w:rsidP="00C2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930" w:type="dxa"/>
          </w:tcPr>
          <w:p w:rsidR="00E1428D" w:rsidRPr="00C2411D" w:rsidRDefault="00E1428D" w:rsidP="00C2411D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2411D">
              <w:rPr>
                <w:color w:val="000000"/>
                <w:sz w:val="24"/>
                <w:szCs w:val="24"/>
                <w:lang w:eastAsia="ru-RU" w:bidi="ru-RU"/>
              </w:rPr>
              <w:t xml:space="preserve">Члены </w:t>
            </w:r>
            <w:r w:rsidRPr="00E1428D">
              <w:rPr>
                <w:color w:val="000000"/>
                <w:sz w:val="24"/>
                <w:szCs w:val="24"/>
                <w:lang w:eastAsia="ru-RU" w:bidi="ru-RU"/>
              </w:rPr>
              <w:t xml:space="preserve">методического </w:t>
            </w:r>
            <w:r w:rsidRPr="00C2411D">
              <w:rPr>
                <w:color w:val="000000"/>
                <w:sz w:val="24"/>
                <w:szCs w:val="24"/>
                <w:lang w:eastAsia="ru-RU" w:bidi="ru-RU"/>
              </w:rPr>
              <w:t>совета обязаны:</w:t>
            </w:r>
          </w:p>
          <w:p w:rsidR="00E1428D" w:rsidRPr="00C2411D" w:rsidRDefault="00E1428D" w:rsidP="00C2411D">
            <w:pPr>
              <w:pStyle w:val="1"/>
              <w:numPr>
                <w:ilvl w:val="0"/>
                <w:numId w:val="12"/>
              </w:numPr>
              <w:spacing w:after="0" w:line="240" w:lineRule="auto"/>
              <w:ind w:right="20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C2411D">
              <w:rPr>
                <w:sz w:val="24"/>
                <w:szCs w:val="24"/>
              </w:rPr>
              <w:t>Выполнять возложенные на них поручения по реализации функций и задач совета.</w:t>
            </w:r>
          </w:p>
        </w:tc>
      </w:tr>
    </w:tbl>
    <w:p w:rsidR="00E70964" w:rsidRDefault="00E70964" w:rsidP="004B162C">
      <w:pPr>
        <w:rPr>
          <w:rFonts w:ascii="Times New Roman" w:hAnsi="Times New Roman" w:cs="Times New Roman"/>
          <w:sz w:val="24"/>
          <w:szCs w:val="24"/>
        </w:rPr>
      </w:pPr>
    </w:p>
    <w:p w:rsidR="00E70964" w:rsidRDefault="00E70964" w:rsidP="00E70964">
      <w:pPr>
        <w:rPr>
          <w:rFonts w:ascii="Times New Roman" w:hAnsi="Times New Roman" w:cs="Times New Roman"/>
          <w:sz w:val="24"/>
          <w:szCs w:val="24"/>
        </w:rPr>
      </w:pPr>
    </w:p>
    <w:p w:rsidR="00E70964" w:rsidRPr="00B77F53" w:rsidRDefault="00E70964" w:rsidP="00E709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77F53">
        <w:rPr>
          <w:rFonts w:ascii="Times New Roman" w:hAnsi="Times New Roman" w:cs="Times New Roman"/>
          <w:b/>
          <w:i/>
          <w:spacing w:val="-5"/>
          <w:sz w:val="24"/>
          <w:szCs w:val="24"/>
        </w:rPr>
        <w:t>Положение рассмотрено на Совете Управления образования администрации МО «Лешуконский муниципальный район»</w:t>
      </w:r>
      <w:r w:rsidRPr="00B77F53">
        <w:rPr>
          <w:rFonts w:ascii="Times New Roman" w:hAnsi="Times New Roman" w:cs="Times New Roman"/>
          <w:b/>
          <w:i/>
        </w:rPr>
        <w:t xml:space="preserve">  (</w:t>
      </w:r>
      <w:r w:rsidRPr="00B77F5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Протокол №      от     мая 2018г.).</w:t>
      </w:r>
    </w:p>
    <w:p w:rsidR="00E70964" w:rsidRPr="00B77F53" w:rsidRDefault="00E70964" w:rsidP="00E70964">
      <w:pPr>
        <w:shd w:val="clear" w:color="auto" w:fill="FFFFFF"/>
        <w:tabs>
          <w:tab w:val="left" w:pos="709"/>
        </w:tabs>
        <w:spacing w:before="256" w:line="266" w:lineRule="exact"/>
        <w:ind w:right="3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0964" w:rsidRDefault="00E70964" w:rsidP="00E709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5A5" w:rsidRPr="00E70964" w:rsidRDefault="00797F7B" w:rsidP="00E70964">
      <w:pPr>
        <w:rPr>
          <w:rFonts w:ascii="Times New Roman" w:hAnsi="Times New Roman" w:cs="Times New Roman"/>
          <w:sz w:val="24"/>
          <w:szCs w:val="24"/>
        </w:rPr>
      </w:pPr>
    </w:p>
    <w:sectPr w:rsidR="00A725A5" w:rsidRPr="00E70964" w:rsidSect="006B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C5D"/>
    <w:multiLevelType w:val="hybridMultilevel"/>
    <w:tmpl w:val="E416C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758D3"/>
    <w:multiLevelType w:val="hybridMultilevel"/>
    <w:tmpl w:val="C0B2DF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6935AF"/>
    <w:multiLevelType w:val="hybridMultilevel"/>
    <w:tmpl w:val="95BCC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83C79"/>
    <w:multiLevelType w:val="hybridMultilevel"/>
    <w:tmpl w:val="724C3652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0A57F1"/>
    <w:multiLevelType w:val="multilevel"/>
    <w:tmpl w:val="94DC30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84CAB"/>
    <w:multiLevelType w:val="hybridMultilevel"/>
    <w:tmpl w:val="A1B6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C257D"/>
    <w:multiLevelType w:val="multilevel"/>
    <w:tmpl w:val="48F086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345EFF"/>
    <w:multiLevelType w:val="hybridMultilevel"/>
    <w:tmpl w:val="288CF120"/>
    <w:lvl w:ilvl="0" w:tplc="041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8">
    <w:nsid w:val="42265FCA"/>
    <w:multiLevelType w:val="multilevel"/>
    <w:tmpl w:val="F51E34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ED7FAA"/>
    <w:multiLevelType w:val="hybridMultilevel"/>
    <w:tmpl w:val="AE822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CB2671"/>
    <w:multiLevelType w:val="multilevel"/>
    <w:tmpl w:val="0ED8CEF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A367E7"/>
    <w:multiLevelType w:val="multilevel"/>
    <w:tmpl w:val="F51E34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9C1142"/>
    <w:multiLevelType w:val="multilevel"/>
    <w:tmpl w:val="9D60FC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661822"/>
    <w:multiLevelType w:val="hybridMultilevel"/>
    <w:tmpl w:val="24680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2FB"/>
    <w:rsid w:val="0000433E"/>
    <w:rsid w:val="000A33ED"/>
    <w:rsid w:val="000F5468"/>
    <w:rsid w:val="00213C4B"/>
    <w:rsid w:val="002247DD"/>
    <w:rsid w:val="002511D5"/>
    <w:rsid w:val="003031F1"/>
    <w:rsid w:val="00324935"/>
    <w:rsid w:val="00411112"/>
    <w:rsid w:val="00433B84"/>
    <w:rsid w:val="00446105"/>
    <w:rsid w:val="00482AE8"/>
    <w:rsid w:val="004B162C"/>
    <w:rsid w:val="004B27B1"/>
    <w:rsid w:val="004D18C3"/>
    <w:rsid w:val="005179B5"/>
    <w:rsid w:val="00522020"/>
    <w:rsid w:val="005440AE"/>
    <w:rsid w:val="005C6BF9"/>
    <w:rsid w:val="005D1D4E"/>
    <w:rsid w:val="00613C69"/>
    <w:rsid w:val="006A045F"/>
    <w:rsid w:val="006B3710"/>
    <w:rsid w:val="00703294"/>
    <w:rsid w:val="007726D5"/>
    <w:rsid w:val="00797F7B"/>
    <w:rsid w:val="007B6BD9"/>
    <w:rsid w:val="007D1216"/>
    <w:rsid w:val="008001F4"/>
    <w:rsid w:val="008332D6"/>
    <w:rsid w:val="00861864"/>
    <w:rsid w:val="008A6EEB"/>
    <w:rsid w:val="00925524"/>
    <w:rsid w:val="00982A10"/>
    <w:rsid w:val="00A31B16"/>
    <w:rsid w:val="00B06C5D"/>
    <w:rsid w:val="00B872FB"/>
    <w:rsid w:val="00C2411D"/>
    <w:rsid w:val="00C80BF1"/>
    <w:rsid w:val="00D77062"/>
    <w:rsid w:val="00E1428D"/>
    <w:rsid w:val="00E70964"/>
    <w:rsid w:val="00EA1AB7"/>
    <w:rsid w:val="00EC614D"/>
    <w:rsid w:val="00F9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4B162C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4B162C"/>
    <w:pPr>
      <w:widowControl w:val="0"/>
      <w:shd w:val="clear" w:color="auto" w:fill="FFFFFF"/>
      <w:spacing w:after="480" w:line="250" w:lineRule="exact"/>
      <w:jc w:val="right"/>
    </w:pPr>
    <w:rPr>
      <w:rFonts w:ascii="Times New Roman" w:eastAsia="Times New Roman" w:hAnsi="Times New Roman" w:cs="Times New Roman"/>
      <w:spacing w:val="8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EC614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614D"/>
    <w:pPr>
      <w:widowControl w:val="0"/>
      <w:shd w:val="clear" w:color="auto" w:fill="FFFFFF"/>
      <w:spacing w:after="0" w:line="250" w:lineRule="exact"/>
      <w:ind w:hanging="540"/>
      <w:jc w:val="right"/>
    </w:pPr>
    <w:rPr>
      <w:rFonts w:ascii="Times New Roman" w:eastAsia="Times New Roman" w:hAnsi="Times New Roman" w:cs="Times New Roman"/>
      <w:b/>
      <w:bCs/>
      <w:spacing w:val="7"/>
      <w:sz w:val="20"/>
      <w:szCs w:val="20"/>
      <w:lang w:eastAsia="en-US"/>
    </w:rPr>
  </w:style>
  <w:style w:type="character" w:customStyle="1" w:styleId="20pt">
    <w:name w:val="Основной текст (2) + Не полужирный;Интервал 0 pt"/>
    <w:basedOn w:val="2"/>
    <w:rsid w:val="007B6BD9"/>
    <w:rPr>
      <w:b/>
      <w:bCs/>
      <w:i w:val="0"/>
      <w:iCs w:val="0"/>
      <w:smallCaps w:val="0"/>
      <w:strike w:val="0"/>
      <w:color w:val="000000"/>
      <w:spacing w:val="8"/>
      <w:w w:val="100"/>
      <w:position w:val="0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A1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A8B2-DA1B-4051-84DB-78D6AEBD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39</cp:revision>
  <cp:lastPrinted>2018-04-27T05:28:00Z</cp:lastPrinted>
  <dcterms:created xsi:type="dcterms:W3CDTF">2018-04-26T06:55:00Z</dcterms:created>
  <dcterms:modified xsi:type="dcterms:W3CDTF">2018-05-17T11:46:00Z</dcterms:modified>
</cp:coreProperties>
</file>