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5B" w:rsidRPr="00B7335B" w:rsidRDefault="00B7335B" w:rsidP="00B7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0"/>
          <w:sz w:val="26"/>
          <w:szCs w:val="26"/>
        </w:rPr>
      </w:pPr>
      <w:r w:rsidRPr="00B7335B">
        <w:rPr>
          <w:rFonts w:ascii="Times New Roman" w:hAnsi="Times New Roman" w:cs="Times New Roman"/>
          <w:b/>
          <w:color w:val="000000"/>
          <w:spacing w:val="11"/>
          <w:sz w:val="26"/>
          <w:szCs w:val="26"/>
        </w:rPr>
        <w:t>УПРАВЛЕНИЕ ОБРАЗОВАНИЯ</w:t>
      </w:r>
      <w:r w:rsidRPr="00B7335B">
        <w:rPr>
          <w:rFonts w:ascii="Times New Roman" w:hAnsi="Times New Roman" w:cs="Times New Roman"/>
          <w:b/>
          <w:color w:val="000000"/>
          <w:spacing w:val="11"/>
          <w:sz w:val="26"/>
          <w:szCs w:val="26"/>
        </w:rPr>
        <w:br/>
      </w:r>
      <w:r w:rsidRPr="00B7335B">
        <w:rPr>
          <w:rFonts w:ascii="Times New Roman" w:hAnsi="Times New Roman" w:cs="Times New Roman"/>
          <w:b/>
          <w:color w:val="000000"/>
          <w:spacing w:val="30"/>
          <w:sz w:val="26"/>
          <w:szCs w:val="26"/>
        </w:rPr>
        <w:t>АДМИНИСТРАЦИИ МУНИЦИПАЛЬНОГО ОБРАЗОВАНИЯ</w:t>
      </w:r>
      <w:r w:rsidRPr="00B7335B">
        <w:rPr>
          <w:rFonts w:ascii="Times New Roman" w:hAnsi="Times New Roman" w:cs="Times New Roman"/>
          <w:b/>
          <w:color w:val="000000"/>
          <w:spacing w:val="30"/>
          <w:sz w:val="26"/>
          <w:szCs w:val="26"/>
        </w:rPr>
        <w:br/>
        <w:t>"ЛЕШУКОНСКИЙ МУНИЦИПАЛЬНЫЙ РАЙОН"</w:t>
      </w:r>
    </w:p>
    <w:p w:rsidR="00B7335B" w:rsidRPr="00B7335B" w:rsidRDefault="00B7335B" w:rsidP="00B7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B7335B">
        <w:rPr>
          <w:rFonts w:ascii="Times New Roman" w:hAnsi="Times New Roman" w:cs="Times New Roman"/>
          <w:b/>
          <w:color w:val="000000"/>
          <w:spacing w:val="30"/>
          <w:sz w:val="26"/>
          <w:szCs w:val="26"/>
        </w:rPr>
        <w:t>АРХАНГЕЛЬСКАЯ ОБЛАСТЬ</w:t>
      </w:r>
    </w:p>
    <w:p w:rsidR="00B7335B" w:rsidRPr="00B7335B" w:rsidRDefault="00B7335B" w:rsidP="00B7335B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B7335B" w:rsidRPr="00B7335B" w:rsidRDefault="00B7335B" w:rsidP="00B7335B">
      <w:pPr>
        <w:pStyle w:val="1"/>
        <w:spacing w:line="480" w:lineRule="auto"/>
        <w:ind w:right="70"/>
        <w:jc w:val="center"/>
        <w:rPr>
          <w:rFonts w:ascii="Times New Roman" w:hAnsi="Times New Roman"/>
          <w:b w:val="0"/>
        </w:rPr>
      </w:pPr>
      <w:r w:rsidRPr="00B7335B">
        <w:rPr>
          <w:rFonts w:ascii="Times New Roman" w:hAnsi="Times New Roman"/>
        </w:rPr>
        <w:t>ПРИКАЗ</w:t>
      </w: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B7335B" w:rsidRPr="00B7335B" w:rsidTr="00363722">
        <w:tc>
          <w:tcPr>
            <w:tcW w:w="5210" w:type="dxa"/>
          </w:tcPr>
          <w:p w:rsidR="00B7335B" w:rsidRPr="00B7335B" w:rsidRDefault="00B7335B" w:rsidP="0066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425">
              <w:rPr>
                <w:rFonts w:ascii="Times New Roman" w:hAnsi="Times New Roman" w:cs="Times New Roman"/>
                <w:sz w:val="28"/>
                <w:szCs w:val="28"/>
              </w:rPr>
              <w:t xml:space="preserve">0 февраля 2022 </w:t>
            </w:r>
            <w:r w:rsidRPr="00B7335B">
              <w:rPr>
                <w:rFonts w:ascii="Times New Roman" w:hAnsi="Times New Roman" w:cs="Times New Roman"/>
                <w:sz w:val="28"/>
                <w:szCs w:val="28"/>
              </w:rPr>
              <w:t xml:space="preserve">г.     </w:t>
            </w:r>
          </w:p>
        </w:tc>
        <w:tc>
          <w:tcPr>
            <w:tcW w:w="4996" w:type="dxa"/>
          </w:tcPr>
          <w:p w:rsidR="00B7335B" w:rsidRPr="00B7335B" w:rsidRDefault="00664425" w:rsidP="00363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 34</w:t>
            </w:r>
          </w:p>
        </w:tc>
      </w:tr>
    </w:tbl>
    <w:p w:rsidR="00B7335B" w:rsidRPr="00B7335B" w:rsidRDefault="00B7335B" w:rsidP="00B7335B">
      <w:pPr>
        <w:spacing w:line="480" w:lineRule="auto"/>
        <w:jc w:val="center"/>
        <w:rPr>
          <w:rFonts w:ascii="Times New Roman" w:hAnsi="Times New Roman" w:cs="Times New Roman"/>
        </w:rPr>
      </w:pPr>
    </w:p>
    <w:p w:rsidR="00B7335B" w:rsidRPr="004971A7" w:rsidRDefault="00B7335B" w:rsidP="00B7335B">
      <w:pPr>
        <w:spacing w:after="24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1A7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B7335B" w:rsidRPr="007538B3" w:rsidRDefault="00664425" w:rsidP="00B7335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 утверждении «дорожной карты» проекта Адресной методической помощи («500+») в 2022 году образовательным организациям, находящимся  </w:t>
      </w:r>
      <w:r w:rsidR="00BF11D7">
        <w:rPr>
          <w:rFonts w:ascii="Times New Roman" w:hAnsi="Times New Roman"/>
          <w:sz w:val="28"/>
          <w:szCs w:val="28"/>
        </w:rPr>
        <w:t xml:space="preserve"> </w:t>
      </w:r>
      <w:r w:rsidR="00B7335B" w:rsidRPr="007538B3">
        <w:rPr>
          <w:rFonts w:ascii="Times New Roman" w:hAnsi="Times New Roman"/>
          <w:sz w:val="28"/>
          <w:szCs w:val="28"/>
        </w:rPr>
        <w:t>на территории  МО «</w:t>
      </w:r>
      <w:proofErr w:type="spellStart"/>
      <w:r w:rsidR="00B7335B" w:rsidRPr="007538B3">
        <w:rPr>
          <w:rFonts w:ascii="Times New Roman" w:hAnsi="Times New Roman"/>
          <w:sz w:val="28"/>
          <w:szCs w:val="28"/>
        </w:rPr>
        <w:t>Лешуконский</w:t>
      </w:r>
      <w:proofErr w:type="spellEnd"/>
      <w:r w:rsidR="00B7335B" w:rsidRPr="007538B3">
        <w:rPr>
          <w:rFonts w:ascii="Times New Roman" w:hAnsi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/>
          <w:sz w:val="28"/>
          <w:szCs w:val="28"/>
        </w:rPr>
        <w:t>, имеющим низкие образовательные результаты обучающихся.</w:t>
      </w:r>
      <w:proofErr w:type="gramEnd"/>
    </w:p>
    <w:p w:rsidR="00B7335B" w:rsidRPr="007538B3" w:rsidRDefault="00B7335B" w:rsidP="00B7335B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35B" w:rsidRDefault="00B7335B" w:rsidP="00B7335B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425" w:rsidRDefault="007538B3" w:rsidP="007538B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64425">
        <w:rPr>
          <w:rFonts w:ascii="Times New Roman" w:hAnsi="Times New Roman" w:cs="Times New Roman"/>
          <w:sz w:val="28"/>
          <w:szCs w:val="28"/>
        </w:rPr>
        <w:t>В соответствии с письмом ФИОКО от 22.11.2021 года №02-21/683 «О реализации проекта адресной методической помощи «500+» в 2022 году, на основании федеральной дорожной карты проекта Адресной методической помощи «500+»</w:t>
      </w:r>
      <w:r w:rsidR="00E738F3">
        <w:rPr>
          <w:rFonts w:ascii="Times New Roman" w:hAnsi="Times New Roman" w:cs="Times New Roman"/>
          <w:sz w:val="28"/>
          <w:szCs w:val="28"/>
        </w:rPr>
        <w:t xml:space="preserve"> в 2022 году, </w:t>
      </w:r>
      <w:r w:rsidR="00150EB2">
        <w:rPr>
          <w:rFonts w:ascii="Times New Roman" w:hAnsi="Times New Roman" w:cs="Times New Roman"/>
          <w:sz w:val="28"/>
          <w:szCs w:val="28"/>
        </w:rPr>
        <w:t xml:space="preserve">распоряжения министерства образования Архангельской области  от 24 декабря  2021 года №2479, а также в целях повышения качества образования и </w:t>
      </w:r>
      <w:r w:rsidR="00E738F3">
        <w:rPr>
          <w:rFonts w:ascii="Times New Roman" w:hAnsi="Times New Roman" w:cs="Times New Roman"/>
          <w:sz w:val="28"/>
          <w:szCs w:val="28"/>
        </w:rPr>
        <w:t xml:space="preserve"> противодействия рискам сниже</w:t>
      </w:r>
      <w:r w:rsidR="00150EB2">
        <w:rPr>
          <w:rFonts w:ascii="Times New Roman" w:hAnsi="Times New Roman" w:cs="Times New Roman"/>
          <w:sz w:val="28"/>
          <w:szCs w:val="28"/>
        </w:rPr>
        <w:t>ния образовательных результатов в образовательных организациях</w:t>
      </w:r>
      <w:proofErr w:type="gramEnd"/>
      <w:r w:rsidR="00150EB2">
        <w:rPr>
          <w:rFonts w:ascii="Times New Roman" w:hAnsi="Times New Roman" w:cs="Times New Roman"/>
          <w:sz w:val="28"/>
          <w:szCs w:val="28"/>
        </w:rPr>
        <w:t xml:space="preserve"> Лешуконского района, </w:t>
      </w:r>
      <w:proofErr w:type="gramStart"/>
      <w:r w:rsidR="00150EB2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="00150EB2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общего, основного общего и </w:t>
      </w:r>
      <w:r w:rsidR="00FA2CA2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образования:</w:t>
      </w:r>
    </w:p>
    <w:p w:rsidR="00B7335B" w:rsidRPr="00436B1D" w:rsidRDefault="00B7335B" w:rsidP="00753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5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7335B" w:rsidRPr="0060535F" w:rsidRDefault="00B7335B" w:rsidP="00B7335B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35B" w:rsidRPr="00983FDF" w:rsidRDefault="00B7335B" w:rsidP="00753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535F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>
        <w:rPr>
          <w:rFonts w:ascii="Times New Roman" w:eastAsia="Arial Unicode MS" w:hAnsi="Times New Roman" w:cs="Times New Roman"/>
          <w:sz w:val="28"/>
          <w:szCs w:val="28"/>
        </w:rPr>
        <w:t xml:space="preserve">Назначить муниципальным координатором,  ответственным за </w:t>
      </w:r>
      <w:r w:rsidR="00D3758E">
        <w:rPr>
          <w:rFonts w:ascii="Times New Roman" w:eastAsia="Arial Unicode MS" w:hAnsi="Times New Roman" w:cs="Times New Roman"/>
          <w:sz w:val="28"/>
          <w:szCs w:val="28"/>
        </w:rPr>
        <w:t>реализацию проекта «500+»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,  главного специалиста отдела дошкольного, общего и дополнительного образования </w:t>
      </w:r>
      <w:r w:rsidRPr="00F724BF">
        <w:rPr>
          <w:rFonts w:ascii="Times New Roman" w:eastAsia="Arial Unicode MS" w:hAnsi="Times New Roman" w:cs="Times New Roman"/>
          <w:sz w:val="28"/>
          <w:szCs w:val="28"/>
        </w:rPr>
        <w:t xml:space="preserve">Задорину Наталью Николаевну. </w:t>
      </w:r>
    </w:p>
    <w:p w:rsidR="007538B3" w:rsidRPr="00D3758E" w:rsidRDefault="00B7335B" w:rsidP="00753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2. Утвердить </w:t>
      </w:r>
      <w:r w:rsidR="00D3758E">
        <w:rPr>
          <w:rFonts w:ascii="Times New Roman" w:eastAsia="Arial Unicode MS" w:hAnsi="Times New Roman" w:cs="Times New Roman"/>
          <w:sz w:val="28"/>
          <w:szCs w:val="28"/>
        </w:rPr>
        <w:t xml:space="preserve">«дорожную карту» </w:t>
      </w:r>
      <w:r w:rsidR="00D3758E">
        <w:rPr>
          <w:rFonts w:ascii="Times New Roman" w:hAnsi="Times New Roman"/>
          <w:sz w:val="28"/>
          <w:szCs w:val="28"/>
        </w:rPr>
        <w:t xml:space="preserve">проекта Адресной методической помощи («500+») в 2022 году образовательным организациям Лешуконского района Архангельской области, имеющим низкие образовательные результаты </w:t>
      </w:r>
      <w:proofErr w:type="gramStart"/>
      <w:r w:rsidR="00D3758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7538B3">
        <w:rPr>
          <w:rFonts w:ascii="Times New Roman" w:eastAsia="Arial Unicode MS" w:hAnsi="Times New Roman" w:cs="Times New Roman"/>
          <w:sz w:val="28"/>
          <w:szCs w:val="28"/>
        </w:rPr>
        <w:t xml:space="preserve"> (Приложение 1).</w:t>
      </w:r>
    </w:p>
    <w:p w:rsidR="009A6AB7" w:rsidRDefault="009A6AB7" w:rsidP="007538B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3. Ут</w:t>
      </w:r>
      <w:r w:rsidR="00D3758E">
        <w:rPr>
          <w:rFonts w:ascii="Times New Roman" w:eastAsia="Arial Unicode MS" w:hAnsi="Times New Roman" w:cs="Times New Roman"/>
          <w:sz w:val="28"/>
          <w:szCs w:val="28"/>
        </w:rPr>
        <w:t xml:space="preserve">вердить состав рабочей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группы </w:t>
      </w:r>
      <w:r w:rsidR="00D3758E">
        <w:rPr>
          <w:rFonts w:ascii="Times New Roman" w:eastAsia="Arial Unicode MS" w:hAnsi="Times New Roman" w:cs="Times New Roman"/>
          <w:sz w:val="28"/>
          <w:szCs w:val="28"/>
        </w:rPr>
        <w:t xml:space="preserve"> проекта «500+» </w:t>
      </w:r>
      <w:r>
        <w:rPr>
          <w:rFonts w:ascii="Times New Roman" w:eastAsia="Arial Unicode MS" w:hAnsi="Times New Roman" w:cs="Times New Roman"/>
          <w:sz w:val="28"/>
          <w:szCs w:val="28"/>
        </w:rPr>
        <w:t>(Приложение 2).</w:t>
      </w:r>
    </w:p>
    <w:p w:rsidR="007538B3" w:rsidRDefault="009A6AB7" w:rsidP="007538B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4</w:t>
      </w:r>
      <w:r w:rsidR="00B7335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7538B3">
        <w:rPr>
          <w:rFonts w:ascii="Times New Roman" w:eastAsia="Arial Unicode MS" w:hAnsi="Times New Roman" w:cs="Times New Roman"/>
          <w:sz w:val="28"/>
          <w:szCs w:val="28"/>
        </w:rPr>
        <w:t xml:space="preserve">Руководителям общеобразовательных </w:t>
      </w:r>
      <w:r w:rsidR="00FA2CA2">
        <w:rPr>
          <w:rFonts w:ascii="Times New Roman" w:eastAsia="Arial Unicode MS" w:hAnsi="Times New Roman" w:cs="Times New Roman"/>
          <w:sz w:val="28"/>
          <w:szCs w:val="28"/>
        </w:rPr>
        <w:t>организаций, участвующих в реализации проекта по организации методической поддержки образовательных организаций «500+»</w:t>
      </w:r>
      <w:r w:rsidR="007538B3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FA2CA2" w:rsidRDefault="00FA2CA2" w:rsidP="007538B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неукоснительно и в срок выполнять все требования и мероприятия в ходе реализации проекта в 2022 году.</w:t>
      </w:r>
    </w:p>
    <w:p w:rsidR="00B7335B" w:rsidRDefault="009A6AB7" w:rsidP="00753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B7335B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приказа оставляю за собой. </w:t>
      </w:r>
    </w:p>
    <w:p w:rsidR="00FA2CA2" w:rsidRDefault="00FA2CA2" w:rsidP="00753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CA2" w:rsidRDefault="00FA2CA2" w:rsidP="00753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35B" w:rsidRDefault="00B7335B" w:rsidP="007538B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Н</w:t>
      </w:r>
      <w:r w:rsidRPr="0093345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3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4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34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И.В.Саукова</w:t>
      </w:r>
      <w:proofErr w:type="spellEnd"/>
    </w:p>
    <w:p w:rsidR="00B7335B" w:rsidRDefault="00B7335B" w:rsidP="007538B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B7335B" w:rsidRDefault="00B7335B" w:rsidP="007538B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B7335B" w:rsidRDefault="00B7335B" w:rsidP="007538B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451">
        <w:rPr>
          <w:rFonts w:ascii="Times New Roman" w:hAnsi="Times New Roman" w:cs="Times New Roman"/>
          <w:sz w:val="28"/>
          <w:szCs w:val="28"/>
        </w:rPr>
        <w:t xml:space="preserve">С приказом   </w:t>
      </w:r>
      <w:proofErr w:type="gramStart"/>
      <w:r w:rsidRPr="00933451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FA2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Задорина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7538B3" w:rsidRDefault="007538B3" w:rsidP="007538B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BF11D7">
        <w:rPr>
          <w:rFonts w:ascii="Times New Roman" w:hAnsi="Times New Roman" w:cs="Times New Roman"/>
          <w:sz w:val="28"/>
          <w:szCs w:val="28"/>
        </w:rPr>
        <w:t>______________________________</w:t>
      </w:r>
      <w:r w:rsidR="00FA2CA2">
        <w:rPr>
          <w:rFonts w:ascii="Times New Roman" w:hAnsi="Times New Roman" w:cs="Times New Roman"/>
          <w:sz w:val="28"/>
          <w:szCs w:val="28"/>
        </w:rPr>
        <w:t>__</w:t>
      </w:r>
      <w:r w:rsidR="00BF11D7">
        <w:rPr>
          <w:rFonts w:ascii="Times New Roman" w:hAnsi="Times New Roman" w:cs="Times New Roman"/>
          <w:sz w:val="28"/>
          <w:szCs w:val="28"/>
        </w:rPr>
        <w:t>Беляева</w:t>
      </w:r>
      <w:proofErr w:type="spellEnd"/>
      <w:r w:rsidR="00BF11D7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7538B3" w:rsidRDefault="007538B3" w:rsidP="007538B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FA2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Хохлова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Г.Ф.</w:t>
      </w:r>
    </w:p>
    <w:p w:rsidR="007538B3" w:rsidRDefault="007538B3" w:rsidP="007538B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3014F3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Посмашная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</w:t>
      </w:r>
    </w:p>
    <w:p w:rsidR="003014F3" w:rsidRDefault="003014F3" w:rsidP="003014F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F1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1D7">
        <w:rPr>
          <w:rFonts w:ascii="Times New Roman" w:hAnsi="Times New Roman" w:cs="Times New Roman"/>
          <w:sz w:val="28"/>
          <w:szCs w:val="28"/>
        </w:rPr>
        <w:t>______________________________</w:t>
      </w:r>
      <w:r w:rsidR="00FA2CA2">
        <w:rPr>
          <w:rFonts w:ascii="Times New Roman" w:hAnsi="Times New Roman" w:cs="Times New Roman"/>
          <w:sz w:val="28"/>
          <w:szCs w:val="28"/>
        </w:rPr>
        <w:t>_</w:t>
      </w:r>
      <w:r w:rsidR="00BF11D7"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 w:rsidR="00BF11D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F11D7" w:rsidRDefault="00BF11D7" w:rsidP="003014F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A2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Пахова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3014F3" w:rsidRDefault="003014F3" w:rsidP="003014F3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FA2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Горячко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B7335B" w:rsidRDefault="00B7335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(дата)</w:t>
      </w:r>
      <w:r w:rsidRPr="00933451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3345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Pr="00933451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FA2CA2" w:rsidRDefault="00FA2CA2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p w:rsidR="00C851DB" w:rsidRPr="00992D96" w:rsidRDefault="00C851DB" w:rsidP="00C851DB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C851DB" w:rsidRPr="00992D96" w:rsidRDefault="00C851DB" w:rsidP="00C851DB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>к приказу Управления образования</w:t>
      </w:r>
    </w:p>
    <w:p w:rsidR="00C851DB" w:rsidRPr="00992D96" w:rsidRDefault="00C851DB" w:rsidP="00C851DB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>администрации МО «</w:t>
      </w:r>
      <w:proofErr w:type="spellStart"/>
      <w:r w:rsidRPr="00992D96">
        <w:rPr>
          <w:rFonts w:ascii="Times New Roman" w:hAnsi="Times New Roman" w:cs="Times New Roman"/>
        </w:rPr>
        <w:t>Лешуконский</w:t>
      </w:r>
      <w:proofErr w:type="spellEnd"/>
      <w:r w:rsidRPr="00992D96">
        <w:rPr>
          <w:rFonts w:ascii="Times New Roman" w:hAnsi="Times New Roman" w:cs="Times New Roman"/>
        </w:rPr>
        <w:t xml:space="preserve"> </w:t>
      </w:r>
    </w:p>
    <w:p w:rsidR="00C851DB" w:rsidRPr="00992D96" w:rsidRDefault="00C851DB" w:rsidP="00C851DB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район» от  1</w:t>
      </w:r>
      <w:r w:rsidR="00BF11D7">
        <w:rPr>
          <w:rFonts w:ascii="Times New Roman" w:hAnsi="Times New Roman" w:cs="Times New Roman"/>
        </w:rPr>
        <w:t>0.02.2022г № 34</w:t>
      </w:r>
    </w:p>
    <w:p w:rsidR="00C851DB" w:rsidRDefault="00C851DB" w:rsidP="00C851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1DB" w:rsidRDefault="00C851DB" w:rsidP="00C85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по </w:t>
      </w:r>
      <w:r w:rsidR="00BF11D7">
        <w:rPr>
          <w:rFonts w:ascii="Times New Roman" w:hAnsi="Times New Roman" w:cs="Times New Roman"/>
          <w:b/>
          <w:bCs/>
          <w:sz w:val="28"/>
          <w:szCs w:val="28"/>
        </w:rPr>
        <w:t>проекту адресной методической помощи «500+» в 2022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51DB" w:rsidRDefault="00C851DB" w:rsidP="00C8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53"/>
        <w:gridCol w:w="4140"/>
      </w:tblGrid>
      <w:tr w:rsidR="00C851DB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3019B5" w:rsidRDefault="00C851DB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ФИО, должность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Default="00C851DB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Должность в </w:t>
            </w:r>
            <w:r w:rsidR="00BF11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рабочей группе</w:t>
            </w:r>
          </w:p>
          <w:p w:rsidR="00C851DB" w:rsidRPr="003019B5" w:rsidRDefault="00C851DB" w:rsidP="0036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1DB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3019B5" w:rsidRDefault="00C851DB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Владимировна, начальник Управления образования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5A0208" w:rsidRDefault="00C851DB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020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C851DB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3019B5" w:rsidRDefault="00C851DB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Задорина Наталья Николаевна, главный специалист отдела дошкольного, общего и дополнительного образования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3019B5" w:rsidRDefault="00C851DB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</w:t>
            </w:r>
            <w:r w:rsidR="00BF11D7">
              <w:rPr>
                <w:rFonts w:ascii="Times New Roman" w:eastAsia="Times New Roman" w:hAnsi="Times New Roman" w:cs="Times New Roman"/>
                <w:sz w:val="26"/>
                <w:szCs w:val="26"/>
              </w:rPr>
              <w:t>, муниципальный координатор проекта</w:t>
            </w:r>
          </w:p>
        </w:tc>
      </w:tr>
      <w:tr w:rsidR="00C851DB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3019B5" w:rsidRDefault="00C851DB" w:rsidP="00C8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Беляева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Анджела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Альбертовна, методист СП «Информационно-методический центр»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DB" w:rsidRPr="003019B5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</w:t>
            </w:r>
          </w:p>
        </w:tc>
      </w:tr>
      <w:tr w:rsidR="00BF11D7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Pr="003019B5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Иванова Александра Андреевна, методист СП «Информационно-методический центр»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Pr="003019B5" w:rsidRDefault="00BF11D7" w:rsidP="00B3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</w:t>
            </w:r>
          </w:p>
        </w:tc>
      </w:tr>
      <w:tr w:rsidR="00BF11D7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Pr="003019B5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Михайловна, заместитель директора по учебно-воспитательной работе 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Лешуконская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общеобразовательная школа»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Pr="003019B5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МБОУ «УСОШ»</w:t>
            </w:r>
          </w:p>
        </w:tc>
      </w:tr>
      <w:tr w:rsidR="00BF11D7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Default="00BF11D7" w:rsidP="00B3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Горячко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Сергеевна, 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Ценогорская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основная общеобразовательная школа»</w:t>
            </w:r>
          </w:p>
          <w:p w:rsidR="00BF11D7" w:rsidRDefault="00BF11D7" w:rsidP="00B3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МБОУ «ВСОШ»</w:t>
            </w:r>
          </w:p>
        </w:tc>
      </w:tr>
      <w:tr w:rsidR="00BF11D7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Хохлова Галина Фёдоровна, 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Устьвашская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общеобразовательная школа»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Default="00BF11D7" w:rsidP="00B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ШНОР</w:t>
            </w:r>
          </w:p>
        </w:tc>
      </w:tr>
      <w:tr w:rsidR="00BF11D7" w:rsidRPr="003019B5" w:rsidTr="003637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Default="00BF11D7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Посмашная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Наталья Яковлевна, 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Вожгорская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  <w:p w:rsidR="00BF11D7" w:rsidRDefault="00BF11D7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D7" w:rsidRDefault="00BF11D7" w:rsidP="003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ШНОР</w:t>
            </w:r>
          </w:p>
        </w:tc>
      </w:tr>
    </w:tbl>
    <w:p w:rsidR="00C851DB" w:rsidRDefault="00C851DB" w:rsidP="007538B3">
      <w:pPr>
        <w:spacing w:after="0" w:line="240" w:lineRule="auto"/>
        <w:ind w:right="201"/>
        <w:jc w:val="center"/>
        <w:rPr>
          <w:rFonts w:ascii="Times New Roman" w:hAnsi="Times New Roman" w:cs="Times New Roman"/>
          <w:sz w:val="20"/>
          <w:szCs w:val="20"/>
        </w:rPr>
      </w:pPr>
    </w:p>
    <w:sectPr w:rsidR="00C851DB" w:rsidSect="009608B8">
      <w:pgSz w:w="11910" w:h="16840"/>
      <w:pgMar w:top="1040" w:right="711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849C7"/>
    <w:multiLevelType w:val="hybridMultilevel"/>
    <w:tmpl w:val="337476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AD46030"/>
    <w:multiLevelType w:val="hybridMultilevel"/>
    <w:tmpl w:val="DEDC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10F1F"/>
    <w:multiLevelType w:val="hybridMultilevel"/>
    <w:tmpl w:val="118808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023060B"/>
    <w:multiLevelType w:val="hybridMultilevel"/>
    <w:tmpl w:val="A19C8F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7EBE"/>
    <w:multiLevelType w:val="hybridMultilevel"/>
    <w:tmpl w:val="1E62E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2D43A26"/>
    <w:multiLevelType w:val="hybridMultilevel"/>
    <w:tmpl w:val="261C6F5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C46A75"/>
    <w:multiLevelType w:val="hybridMultilevel"/>
    <w:tmpl w:val="EB9AF2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314D9A"/>
    <w:multiLevelType w:val="hybridMultilevel"/>
    <w:tmpl w:val="A69C39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1541A4D"/>
    <w:multiLevelType w:val="hybridMultilevel"/>
    <w:tmpl w:val="8062BB64"/>
    <w:lvl w:ilvl="0" w:tplc="658E974C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w w:val="100"/>
        <w:lang w:val="ru-RU" w:eastAsia="en-US" w:bidi="ar-SA"/>
      </w:rPr>
    </w:lvl>
    <w:lvl w:ilvl="1" w:tplc="D12E6448">
      <w:numFmt w:val="none"/>
      <w:lvlText w:val=""/>
      <w:lvlJc w:val="left"/>
      <w:pPr>
        <w:tabs>
          <w:tab w:val="num" w:pos="360"/>
        </w:tabs>
      </w:pPr>
    </w:lvl>
    <w:lvl w:ilvl="2" w:tplc="A30CA972">
      <w:numFmt w:val="none"/>
      <w:lvlText w:val=""/>
      <w:lvlJc w:val="left"/>
      <w:pPr>
        <w:tabs>
          <w:tab w:val="num" w:pos="360"/>
        </w:tabs>
      </w:pPr>
    </w:lvl>
    <w:lvl w:ilvl="3" w:tplc="27E02CDA">
      <w:numFmt w:val="bullet"/>
      <w:lvlText w:val=""/>
      <w:lvlJc w:val="left"/>
      <w:pPr>
        <w:ind w:left="1902" w:hanging="572"/>
      </w:pPr>
      <w:rPr>
        <w:rFonts w:hint="default"/>
        <w:w w:val="100"/>
        <w:lang w:val="ru-RU" w:eastAsia="en-US" w:bidi="ar-SA"/>
      </w:rPr>
    </w:lvl>
    <w:lvl w:ilvl="4" w:tplc="FD60E230">
      <w:numFmt w:val="bullet"/>
      <w:lvlText w:val="•"/>
      <w:lvlJc w:val="left"/>
      <w:pPr>
        <w:ind w:left="1900" w:hanging="572"/>
      </w:pPr>
      <w:rPr>
        <w:rFonts w:hint="default"/>
        <w:lang w:val="ru-RU" w:eastAsia="en-US" w:bidi="ar-SA"/>
      </w:rPr>
    </w:lvl>
    <w:lvl w:ilvl="5" w:tplc="D8BC6220">
      <w:numFmt w:val="bullet"/>
      <w:lvlText w:val="•"/>
      <w:lvlJc w:val="left"/>
      <w:pPr>
        <w:ind w:left="3224" w:hanging="572"/>
      </w:pPr>
      <w:rPr>
        <w:rFonts w:hint="default"/>
        <w:lang w:val="ru-RU" w:eastAsia="en-US" w:bidi="ar-SA"/>
      </w:rPr>
    </w:lvl>
    <w:lvl w:ilvl="6" w:tplc="E69C6E92">
      <w:numFmt w:val="bullet"/>
      <w:lvlText w:val="•"/>
      <w:lvlJc w:val="left"/>
      <w:pPr>
        <w:ind w:left="4549" w:hanging="572"/>
      </w:pPr>
      <w:rPr>
        <w:rFonts w:hint="default"/>
        <w:lang w:val="ru-RU" w:eastAsia="en-US" w:bidi="ar-SA"/>
      </w:rPr>
    </w:lvl>
    <w:lvl w:ilvl="7" w:tplc="3662C1B4">
      <w:numFmt w:val="bullet"/>
      <w:lvlText w:val="•"/>
      <w:lvlJc w:val="left"/>
      <w:pPr>
        <w:ind w:left="5874" w:hanging="572"/>
      </w:pPr>
      <w:rPr>
        <w:rFonts w:hint="default"/>
        <w:lang w:val="ru-RU" w:eastAsia="en-US" w:bidi="ar-SA"/>
      </w:rPr>
    </w:lvl>
    <w:lvl w:ilvl="8" w:tplc="CE0C17B8">
      <w:numFmt w:val="bullet"/>
      <w:lvlText w:val="•"/>
      <w:lvlJc w:val="left"/>
      <w:pPr>
        <w:ind w:left="7199" w:hanging="572"/>
      </w:pPr>
      <w:rPr>
        <w:rFonts w:hint="default"/>
        <w:lang w:val="ru-RU" w:eastAsia="en-US" w:bidi="ar-SA"/>
      </w:rPr>
    </w:lvl>
  </w:abstractNum>
  <w:abstractNum w:abstractNumId="10">
    <w:nsid w:val="7D0748BA"/>
    <w:multiLevelType w:val="hybridMultilevel"/>
    <w:tmpl w:val="9582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10"/>
    <w:rsid w:val="0002599E"/>
    <w:rsid w:val="00026248"/>
    <w:rsid w:val="00027A60"/>
    <w:rsid w:val="00057D33"/>
    <w:rsid w:val="00057DF7"/>
    <w:rsid w:val="00071A14"/>
    <w:rsid w:val="00077499"/>
    <w:rsid w:val="00080139"/>
    <w:rsid w:val="000B47B8"/>
    <w:rsid w:val="000C1767"/>
    <w:rsid w:val="000D3F24"/>
    <w:rsid w:val="000E3474"/>
    <w:rsid w:val="000F5B29"/>
    <w:rsid w:val="00113C3E"/>
    <w:rsid w:val="00125CC0"/>
    <w:rsid w:val="00131893"/>
    <w:rsid w:val="001334E1"/>
    <w:rsid w:val="001476DE"/>
    <w:rsid w:val="00150EB2"/>
    <w:rsid w:val="001603D8"/>
    <w:rsid w:val="00160F1E"/>
    <w:rsid w:val="00165DF8"/>
    <w:rsid w:val="001743F1"/>
    <w:rsid w:val="001855FC"/>
    <w:rsid w:val="001C0163"/>
    <w:rsid w:val="001F1469"/>
    <w:rsid w:val="001F22D9"/>
    <w:rsid w:val="00201E63"/>
    <w:rsid w:val="00216873"/>
    <w:rsid w:val="0026781B"/>
    <w:rsid w:val="00282680"/>
    <w:rsid w:val="002827BB"/>
    <w:rsid w:val="002B6BCA"/>
    <w:rsid w:val="002C059F"/>
    <w:rsid w:val="002C069C"/>
    <w:rsid w:val="002C3183"/>
    <w:rsid w:val="002C3FC4"/>
    <w:rsid w:val="002D4421"/>
    <w:rsid w:val="002F1600"/>
    <w:rsid w:val="003014F3"/>
    <w:rsid w:val="00323645"/>
    <w:rsid w:val="00327E78"/>
    <w:rsid w:val="00332892"/>
    <w:rsid w:val="003334EB"/>
    <w:rsid w:val="00364DC9"/>
    <w:rsid w:val="00373EAB"/>
    <w:rsid w:val="00437041"/>
    <w:rsid w:val="00451214"/>
    <w:rsid w:val="00462264"/>
    <w:rsid w:val="0047567A"/>
    <w:rsid w:val="004825C1"/>
    <w:rsid w:val="00487A54"/>
    <w:rsid w:val="004D36C4"/>
    <w:rsid w:val="004D70AC"/>
    <w:rsid w:val="004E0D0A"/>
    <w:rsid w:val="004E6E2C"/>
    <w:rsid w:val="004F6CD8"/>
    <w:rsid w:val="0051020B"/>
    <w:rsid w:val="005216C9"/>
    <w:rsid w:val="00525AA5"/>
    <w:rsid w:val="00532E26"/>
    <w:rsid w:val="00540101"/>
    <w:rsid w:val="00543D3D"/>
    <w:rsid w:val="00565F94"/>
    <w:rsid w:val="00573619"/>
    <w:rsid w:val="005764C3"/>
    <w:rsid w:val="005900E7"/>
    <w:rsid w:val="0059228B"/>
    <w:rsid w:val="005A37E0"/>
    <w:rsid w:val="005B4215"/>
    <w:rsid w:val="005B611B"/>
    <w:rsid w:val="005D0757"/>
    <w:rsid w:val="005F0C7D"/>
    <w:rsid w:val="005F65A5"/>
    <w:rsid w:val="005F78EE"/>
    <w:rsid w:val="00601920"/>
    <w:rsid w:val="0060394A"/>
    <w:rsid w:val="006061EB"/>
    <w:rsid w:val="00636F2E"/>
    <w:rsid w:val="006530C0"/>
    <w:rsid w:val="006637F1"/>
    <w:rsid w:val="00664425"/>
    <w:rsid w:val="0066723B"/>
    <w:rsid w:val="006B6521"/>
    <w:rsid w:val="006D05AD"/>
    <w:rsid w:val="006E4CA9"/>
    <w:rsid w:val="007144C3"/>
    <w:rsid w:val="0071511C"/>
    <w:rsid w:val="0072374A"/>
    <w:rsid w:val="007448BF"/>
    <w:rsid w:val="00745FCA"/>
    <w:rsid w:val="007538B3"/>
    <w:rsid w:val="00776FB6"/>
    <w:rsid w:val="0079305E"/>
    <w:rsid w:val="007A2916"/>
    <w:rsid w:val="007A5723"/>
    <w:rsid w:val="007B231B"/>
    <w:rsid w:val="007B49E0"/>
    <w:rsid w:val="007C04FF"/>
    <w:rsid w:val="007D43C5"/>
    <w:rsid w:val="007E11B8"/>
    <w:rsid w:val="007F1945"/>
    <w:rsid w:val="0080682E"/>
    <w:rsid w:val="00836E0D"/>
    <w:rsid w:val="00842ECE"/>
    <w:rsid w:val="00851D10"/>
    <w:rsid w:val="00885095"/>
    <w:rsid w:val="008871FC"/>
    <w:rsid w:val="008916DD"/>
    <w:rsid w:val="00896791"/>
    <w:rsid w:val="008A6A27"/>
    <w:rsid w:val="008B1BA7"/>
    <w:rsid w:val="008B3DD7"/>
    <w:rsid w:val="008C18CF"/>
    <w:rsid w:val="008E420E"/>
    <w:rsid w:val="008F188A"/>
    <w:rsid w:val="009223E2"/>
    <w:rsid w:val="009234EB"/>
    <w:rsid w:val="00941C9A"/>
    <w:rsid w:val="009559BF"/>
    <w:rsid w:val="009608B8"/>
    <w:rsid w:val="00995A22"/>
    <w:rsid w:val="009A6AB7"/>
    <w:rsid w:val="009D1999"/>
    <w:rsid w:val="00A152D5"/>
    <w:rsid w:val="00A27EEA"/>
    <w:rsid w:val="00A3094C"/>
    <w:rsid w:val="00A40E8A"/>
    <w:rsid w:val="00A40FBB"/>
    <w:rsid w:val="00A52568"/>
    <w:rsid w:val="00AB4A61"/>
    <w:rsid w:val="00AD2749"/>
    <w:rsid w:val="00AE2F21"/>
    <w:rsid w:val="00AE324F"/>
    <w:rsid w:val="00AE5360"/>
    <w:rsid w:val="00AE7FB6"/>
    <w:rsid w:val="00B16E90"/>
    <w:rsid w:val="00B22F9C"/>
    <w:rsid w:val="00B7335B"/>
    <w:rsid w:val="00B969DE"/>
    <w:rsid w:val="00BA277B"/>
    <w:rsid w:val="00BC7755"/>
    <w:rsid w:val="00BE0BCC"/>
    <w:rsid w:val="00BE464F"/>
    <w:rsid w:val="00BF11D7"/>
    <w:rsid w:val="00C25617"/>
    <w:rsid w:val="00C5125B"/>
    <w:rsid w:val="00C667B6"/>
    <w:rsid w:val="00C75672"/>
    <w:rsid w:val="00C851DB"/>
    <w:rsid w:val="00C95D71"/>
    <w:rsid w:val="00C97BD6"/>
    <w:rsid w:val="00CA60D7"/>
    <w:rsid w:val="00CA6822"/>
    <w:rsid w:val="00CC7A84"/>
    <w:rsid w:val="00CD26A2"/>
    <w:rsid w:val="00CE6AB2"/>
    <w:rsid w:val="00D01E59"/>
    <w:rsid w:val="00D10DB9"/>
    <w:rsid w:val="00D279D8"/>
    <w:rsid w:val="00D316E2"/>
    <w:rsid w:val="00D3758E"/>
    <w:rsid w:val="00D83FC1"/>
    <w:rsid w:val="00D9349D"/>
    <w:rsid w:val="00DC2470"/>
    <w:rsid w:val="00DC5F66"/>
    <w:rsid w:val="00DC73B0"/>
    <w:rsid w:val="00DD094F"/>
    <w:rsid w:val="00DE6585"/>
    <w:rsid w:val="00DF522E"/>
    <w:rsid w:val="00E10D14"/>
    <w:rsid w:val="00E3546A"/>
    <w:rsid w:val="00E5596D"/>
    <w:rsid w:val="00E57E4B"/>
    <w:rsid w:val="00E738F3"/>
    <w:rsid w:val="00EE456C"/>
    <w:rsid w:val="00EF033F"/>
    <w:rsid w:val="00EF62BC"/>
    <w:rsid w:val="00F000FA"/>
    <w:rsid w:val="00F05CDD"/>
    <w:rsid w:val="00F06B6F"/>
    <w:rsid w:val="00F22A22"/>
    <w:rsid w:val="00F44099"/>
    <w:rsid w:val="00F56757"/>
    <w:rsid w:val="00F77B53"/>
    <w:rsid w:val="00F82EDD"/>
    <w:rsid w:val="00FA2CA2"/>
    <w:rsid w:val="00FB6315"/>
    <w:rsid w:val="00FD4944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9F"/>
  </w:style>
  <w:style w:type="paragraph" w:styleId="1">
    <w:name w:val="heading 1"/>
    <w:basedOn w:val="a"/>
    <w:next w:val="a"/>
    <w:link w:val="10"/>
    <w:uiPriority w:val="9"/>
    <w:qFormat/>
    <w:rsid w:val="00071A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1D1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51D10"/>
    <w:rPr>
      <w:rFonts w:ascii="Arial" w:eastAsia="Times New Roman" w:hAnsi="Arial" w:cs="Times New Roman"/>
      <w:sz w:val="24"/>
      <w:szCs w:val="20"/>
    </w:rPr>
  </w:style>
  <w:style w:type="character" w:customStyle="1" w:styleId="11">
    <w:name w:val="Название Знак1"/>
    <w:basedOn w:val="a0"/>
    <w:uiPriority w:val="99"/>
    <w:locked/>
    <w:rsid w:val="00565F94"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D05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A14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59"/>
    <w:rsid w:val="00071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07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1A14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077499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5B61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B611B"/>
  </w:style>
  <w:style w:type="paragraph" w:customStyle="1" w:styleId="Heading1">
    <w:name w:val="Heading 1"/>
    <w:basedOn w:val="a"/>
    <w:uiPriority w:val="1"/>
    <w:qFormat/>
    <w:rsid w:val="005B611B"/>
    <w:pPr>
      <w:widowControl w:val="0"/>
      <w:autoSpaceDE w:val="0"/>
      <w:autoSpaceDN w:val="0"/>
      <w:spacing w:after="0" w:line="240" w:lineRule="auto"/>
      <w:ind w:left="8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Екатерина</cp:lastModifiedBy>
  <cp:revision>56</cp:revision>
  <cp:lastPrinted>2021-12-02T12:27:00Z</cp:lastPrinted>
  <dcterms:created xsi:type="dcterms:W3CDTF">2015-02-13T12:24:00Z</dcterms:created>
  <dcterms:modified xsi:type="dcterms:W3CDTF">2022-02-16T13:53:00Z</dcterms:modified>
</cp:coreProperties>
</file>