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E22BE9" w14:textId="50FE880D" w:rsidR="00203173" w:rsidRDefault="00203173" w:rsidP="00203173">
      <w:pPr>
        <w:pStyle w:val="Default"/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 xml:space="preserve">О сроках </w:t>
      </w:r>
      <w:r w:rsidRPr="00A6711D">
        <w:rPr>
          <w:b/>
          <w:bCs/>
          <w:sz w:val="28"/>
          <w:szCs w:val="28"/>
        </w:rPr>
        <w:t xml:space="preserve">и местах подачи заявления </w:t>
      </w:r>
      <w:r>
        <w:rPr>
          <w:b/>
          <w:bCs/>
          <w:sz w:val="28"/>
          <w:szCs w:val="28"/>
        </w:rPr>
        <w:t>для участия в итоговом собеседовании по русскому языку в 202</w:t>
      </w:r>
      <w:r w:rsidR="00B60342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>-202</w:t>
      </w:r>
      <w:r w:rsidR="00B60342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 xml:space="preserve"> учебном году</w:t>
      </w:r>
    </w:p>
    <w:p w14:paraId="73BB3F5E" w14:textId="77777777" w:rsidR="00203173" w:rsidRDefault="00203173" w:rsidP="00203173">
      <w:pPr>
        <w:pStyle w:val="Default"/>
        <w:jc w:val="center"/>
        <w:rPr>
          <w:sz w:val="28"/>
          <w:szCs w:val="28"/>
        </w:rPr>
      </w:pPr>
    </w:p>
    <w:p w14:paraId="717ADC0D" w14:textId="10501A9B" w:rsidR="00203173" w:rsidRDefault="00B60342" w:rsidP="00B60342">
      <w:pPr>
        <w:pStyle w:val="a3"/>
        <w:tabs>
          <w:tab w:val="left" w:pos="567"/>
          <w:tab w:val="left" w:pos="1810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Согласно </w:t>
      </w:r>
      <w:r w:rsidRPr="00FB719E">
        <w:rPr>
          <w:rFonts w:eastAsia="Calibri"/>
          <w:sz w:val="28"/>
          <w:szCs w:val="28"/>
          <w:shd w:val="clear" w:color="auto" w:fill="FFFFFF"/>
        </w:rPr>
        <w:t xml:space="preserve">Порядку проведения государственной итоговой аттестации по образовательным программам </w:t>
      </w:r>
      <w:r>
        <w:rPr>
          <w:rFonts w:eastAsia="Calibri"/>
          <w:sz w:val="28"/>
          <w:szCs w:val="28"/>
          <w:shd w:val="clear" w:color="auto" w:fill="FFFFFF"/>
        </w:rPr>
        <w:t>основно</w:t>
      </w:r>
      <w:r w:rsidRPr="00FB719E">
        <w:rPr>
          <w:rFonts w:eastAsia="Calibri"/>
          <w:sz w:val="28"/>
          <w:szCs w:val="28"/>
          <w:shd w:val="clear" w:color="auto" w:fill="FFFFFF"/>
        </w:rPr>
        <w:t>го общего</w:t>
      </w:r>
      <w:r>
        <w:rPr>
          <w:rFonts w:eastAsia="Calibri"/>
          <w:sz w:val="28"/>
          <w:szCs w:val="28"/>
          <w:shd w:val="clear" w:color="auto" w:fill="FFFFFF"/>
        </w:rPr>
        <w:t xml:space="preserve"> образования,</w:t>
      </w:r>
      <w:r w:rsidRPr="00FB719E">
        <w:rPr>
          <w:rFonts w:eastAsia="Calibri"/>
          <w:sz w:val="28"/>
          <w:szCs w:val="28"/>
          <w:shd w:val="clear" w:color="auto" w:fill="FFFFFF"/>
        </w:rPr>
        <w:t xml:space="preserve"> </w:t>
      </w:r>
      <w:r w:rsidRPr="007F5612">
        <w:rPr>
          <w:sz w:val="28"/>
          <w:szCs w:val="28"/>
        </w:rPr>
        <w:t>утвержденный приказом Министерства просвещения Российской Федерации и Федеральной службы по надзору в сфере образования и науки от 4 апреля 2023 г. № 232/551</w:t>
      </w:r>
      <w:r w:rsidRPr="007F5612">
        <w:rPr>
          <w:rFonts w:eastAsia="Calibri"/>
          <w:sz w:val="36"/>
          <w:szCs w:val="36"/>
        </w:rPr>
        <w:t xml:space="preserve"> </w:t>
      </w:r>
      <w:r w:rsidRPr="007F5612">
        <w:rPr>
          <w:rFonts w:eastAsia="Calibri"/>
          <w:sz w:val="28"/>
          <w:szCs w:val="28"/>
        </w:rPr>
        <w:t>«Об утверждении Порядка проведения государственной итоговой аттестации</w:t>
      </w:r>
      <w:r w:rsidRPr="00FB719E">
        <w:rPr>
          <w:rFonts w:eastAsia="Calibri"/>
          <w:sz w:val="28"/>
          <w:szCs w:val="28"/>
        </w:rPr>
        <w:t xml:space="preserve"> по образовательным программам </w:t>
      </w:r>
      <w:r>
        <w:rPr>
          <w:rFonts w:eastAsia="Calibri"/>
          <w:sz w:val="28"/>
          <w:szCs w:val="28"/>
        </w:rPr>
        <w:t>основно</w:t>
      </w:r>
      <w:r w:rsidRPr="00FB719E">
        <w:rPr>
          <w:rFonts w:eastAsia="Calibri"/>
          <w:sz w:val="28"/>
          <w:szCs w:val="28"/>
        </w:rPr>
        <w:t>го общего образования</w:t>
      </w:r>
      <w:r w:rsidRPr="00DB5178">
        <w:rPr>
          <w:rFonts w:eastAsia="Calibri"/>
          <w:sz w:val="28"/>
          <w:szCs w:val="28"/>
        </w:rPr>
        <w:t>»</w:t>
      </w:r>
      <w:r>
        <w:rPr>
          <w:rStyle w:val="apple-converted-space"/>
          <w:rFonts w:eastAsia="Calibri"/>
          <w:sz w:val="28"/>
          <w:szCs w:val="28"/>
          <w:shd w:val="clear" w:color="auto" w:fill="FFFFFF"/>
        </w:rPr>
        <w:t xml:space="preserve"> </w:t>
      </w:r>
      <w:r w:rsidR="00203173">
        <w:rPr>
          <w:rStyle w:val="apple-converted-space"/>
          <w:rFonts w:eastAsia="Calibri"/>
          <w:sz w:val="28"/>
          <w:szCs w:val="28"/>
          <w:shd w:val="clear" w:color="auto" w:fill="FFFFFF"/>
        </w:rPr>
        <w:t xml:space="preserve">для участия в итоговом собеседовании по русскому языку (далее – итоговое собеседование) обучающиеся </w:t>
      </w:r>
      <w:r w:rsidR="00203173">
        <w:rPr>
          <w:rStyle w:val="apple-converted-space"/>
          <w:rFonts w:eastAsia="Calibri"/>
          <w:sz w:val="28"/>
          <w:szCs w:val="28"/>
          <w:shd w:val="clear" w:color="auto" w:fill="FFFFFF"/>
          <w:lang w:val="en-US"/>
        </w:rPr>
        <w:t>IX</w:t>
      </w:r>
      <w:r w:rsidR="00203173">
        <w:rPr>
          <w:rStyle w:val="apple-converted-space"/>
          <w:rFonts w:eastAsia="Calibri"/>
          <w:sz w:val="28"/>
          <w:szCs w:val="28"/>
          <w:shd w:val="clear" w:color="auto" w:fill="FFFFFF"/>
        </w:rPr>
        <w:t xml:space="preserve"> классов </w:t>
      </w:r>
      <w:r w:rsidR="00203173">
        <w:rPr>
          <w:sz w:val="28"/>
          <w:szCs w:val="28"/>
        </w:rPr>
        <w:t xml:space="preserve">подают заявления в МБОУСОШ №2, где осваивают образовательные программы </w:t>
      </w:r>
      <w:r w:rsidR="00203173" w:rsidRPr="005655CA">
        <w:rPr>
          <w:sz w:val="28"/>
          <w:szCs w:val="28"/>
        </w:rPr>
        <w:t xml:space="preserve">основного общего образования, </w:t>
      </w:r>
      <w:r w:rsidR="00203173" w:rsidRPr="005655CA">
        <w:rPr>
          <w:b/>
          <w:sz w:val="28"/>
          <w:szCs w:val="28"/>
          <w:u w:val="single"/>
        </w:rPr>
        <w:t>не позднее чем за две недели</w:t>
      </w:r>
      <w:r w:rsidR="00203173" w:rsidRPr="005655CA">
        <w:rPr>
          <w:sz w:val="28"/>
          <w:szCs w:val="28"/>
        </w:rPr>
        <w:t xml:space="preserve"> до начала проведения итогового собеседования по русскому языку в места регистрации для участия в итоговом собеседовании</w:t>
      </w:r>
      <w:r w:rsidR="00203173">
        <w:rPr>
          <w:sz w:val="28"/>
          <w:szCs w:val="28"/>
        </w:rPr>
        <w:t>.</w:t>
      </w:r>
    </w:p>
    <w:p w14:paraId="1158D5F0" w14:textId="77777777" w:rsidR="00203173" w:rsidRDefault="00203173" w:rsidP="00203173">
      <w:pPr>
        <w:pStyle w:val="Default"/>
        <w:jc w:val="both"/>
        <w:rPr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119"/>
        <w:gridCol w:w="3402"/>
        <w:gridCol w:w="2126"/>
      </w:tblGrid>
      <w:tr w:rsidR="00203173" w:rsidRPr="008D4452" w14:paraId="566E8DD6" w14:textId="77777777" w:rsidTr="00504E56">
        <w:trPr>
          <w:trHeight w:val="247"/>
        </w:trPr>
        <w:tc>
          <w:tcPr>
            <w:tcW w:w="709" w:type="dxa"/>
          </w:tcPr>
          <w:p w14:paraId="18140B5E" w14:textId="77777777" w:rsidR="00203173" w:rsidRPr="008D4452" w:rsidRDefault="00203173" w:rsidP="00504E56">
            <w:pPr>
              <w:pStyle w:val="Default"/>
              <w:jc w:val="center"/>
              <w:rPr>
                <w:sz w:val="28"/>
                <w:szCs w:val="28"/>
              </w:rPr>
            </w:pPr>
            <w:r w:rsidRPr="008D4452">
              <w:rPr>
                <w:sz w:val="28"/>
                <w:szCs w:val="28"/>
              </w:rPr>
              <w:t>№ п/п</w:t>
            </w:r>
          </w:p>
        </w:tc>
        <w:tc>
          <w:tcPr>
            <w:tcW w:w="3119" w:type="dxa"/>
          </w:tcPr>
          <w:p w14:paraId="5404CAF2" w14:textId="77777777" w:rsidR="00203173" w:rsidRPr="008D4452" w:rsidRDefault="00203173" w:rsidP="00504E56">
            <w:pPr>
              <w:pStyle w:val="Default"/>
              <w:jc w:val="center"/>
              <w:rPr>
                <w:sz w:val="28"/>
                <w:szCs w:val="28"/>
              </w:rPr>
            </w:pPr>
            <w:r w:rsidRPr="008D4452">
              <w:rPr>
                <w:sz w:val="28"/>
                <w:szCs w:val="28"/>
              </w:rPr>
              <w:t>Наименование учреждения</w:t>
            </w:r>
          </w:p>
        </w:tc>
        <w:tc>
          <w:tcPr>
            <w:tcW w:w="3402" w:type="dxa"/>
          </w:tcPr>
          <w:p w14:paraId="56EA8FC9" w14:textId="77777777" w:rsidR="00203173" w:rsidRPr="008D4452" w:rsidRDefault="00203173" w:rsidP="00504E56">
            <w:pPr>
              <w:pStyle w:val="Default"/>
              <w:jc w:val="center"/>
              <w:rPr>
                <w:sz w:val="28"/>
                <w:szCs w:val="28"/>
              </w:rPr>
            </w:pPr>
            <w:r w:rsidRPr="008D4452">
              <w:rPr>
                <w:sz w:val="28"/>
                <w:szCs w:val="28"/>
              </w:rPr>
              <w:t>Адрес</w:t>
            </w:r>
          </w:p>
        </w:tc>
        <w:tc>
          <w:tcPr>
            <w:tcW w:w="2126" w:type="dxa"/>
          </w:tcPr>
          <w:p w14:paraId="7F9B051B" w14:textId="77777777" w:rsidR="00203173" w:rsidRPr="008D4452" w:rsidRDefault="00203173" w:rsidP="00504E56">
            <w:pPr>
              <w:pStyle w:val="Default"/>
              <w:jc w:val="center"/>
              <w:rPr>
                <w:sz w:val="28"/>
                <w:szCs w:val="28"/>
              </w:rPr>
            </w:pPr>
            <w:r w:rsidRPr="008D4452">
              <w:rPr>
                <w:sz w:val="28"/>
                <w:szCs w:val="28"/>
              </w:rPr>
              <w:t>Телефоны</w:t>
            </w:r>
          </w:p>
          <w:p w14:paraId="791FDD02" w14:textId="77777777" w:rsidR="00203173" w:rsidRPr="008D4452" w:rsidRDefault="00203173" w:rsidP="00504E56">
            <w:pPr>
              <w:pStyle w:val="Default"/>
              <w:jc w:val="center"/>
              <w:rPr>
                <w:sz w:val="28"/>
                <w:szCs w:val="28"/>
              </w:rPr>
            </w:pPr>
            <w:r w:rsidRPr="008D4452">
              <w:rPr>
                <w:sz w:val="28"/>
                <w:szCs w:val="28"/>
              </w:rPr>
              <w:t>для справок</w:t>
            </w:r>
          </w:p>
        </w:tc>
      </w:tr>
      <w:tr w:rsidR="00203173" w:rsidRPr="008D4452" w14:paraId="5EBC3EC9" w14:textId="77777777" w:rsidTr="00504E56">
        <w:trPr>
          <w:trHeight w:val="247"/>
        </w:trPr>
        <w:tc>
          <w:tcPr>
            <w:tcW w:w="709" w:type="dxa"/>
          </w:tcPr>
          <w:p w14:paraId="6A442B2C" w14:textId="77777777" w:rsidR="00203173" w:rsidRPr="008D4452" w:rsidRDefault="00203173" w:rsidP="00504E56">
            <w:pPr>
              <w:pStyle w:val="Default"/>
              <w:rPr>
                <w:sz w:val="28"/>
                <w:szCs w:val="28"/>
              </w:rPr>
            </w:pPr>
            <w:r w:rsidRPr="008D4452">
              <w:rPr>
                <w:sz w:val="28"/>
                <w:szCs w:val="28"/>
              </w:rPr>
              <w:t>1.</w:t>
            </w:r>
          </w:p>
        </w:tc>
        <w:tc>
          <w:tcPr>
            <w:tcW w:w="3119" w:type="dxa"/>
          </w:tcPr>
          <w:p w14:paraId="54392E6B" w14:textId="77777777" w:rsidR="00203173" w:rsidRPr="008D4452" w:rsidRDefault="00203173" w:rsidP="00504E56">
            <w:pPr>
              <w:pStyle w:val="Default"/>
              <w:rPr>
                <w:sz w:val="28"/>
                <w:szCs w:val="28"/>
              </w:rPr>
            </w:pPr>
            <w:r w:rsidRPr="008D4452">
              <w:rPr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sz w:val="28"/>
                <w:szCs w:val="28"/>
              </w:rPr>
              <w:t>средняя общеобразовательная школа №2</w:t>
            </w:r>
          </w:p>
        </w:tc>
        <w:tc>
          <w:tcPr>
            <w:tcW w:w="3402" w:type="dxa"/>
          </w:tcPr>
          <w:p w14:paraId="30B6AD3E" w14:textId="77777777" w:rsidR="00203173" w:rsidRPr="008D4452" w:rsidRDefault="00203173" w:rsidP="00504E56">
            <w:pPr>
              <w:pStyle w:val="Default"/>
              <w:rPr>
                <w:sz w:val="28"/>
                <w:szCs w:val="28"/>
              </w:rPr>
            </w:pPr>
            <w:r w:rsidRPr="008D4452">
              <w:rPr>
                <w:sz w:val="28"/>
                <w:szCs w:val="28"/>
              </w:rPr>
              <w:t xml:space="preserve">352690, Краснодарский край, город Апшеронск, улица Ленина, дом </w:t>
            </w:r>
            <w:r>
              <w:rPr>
                <w:sz w:val="28"/>
                <w:szCs w:val="28"/>
              </w:rPr>
              <w:t>74</w:t>
            </w:r>
          </w:p>
        </w:tc>
        <w:tc>
          <w:tcPr>
            <w:tcW w:w="2126" w:type="dxa"/>
          </w:tcPr>
          <w:p w14:paraId="6B20EC5A" w14:textId="77777777" w:rsidR="00203173" w:rsidRPr="008D4452" w:rsidRDefault="00203173" w:rsidP="00504E56">
            <w:pPr>
              <w:pStyle w:val="Default"/>
              <w:rPr>
                <w:sz w:val="28"/>
                <w:szCs w:val="28"/>
              </w:rPr>
            </w:pPr>
            <w:r w:rsidRPr="008D4452">
              <w:rPr>
                <w:sz w:val="28"/>
                <w:szCs w:val="28"/>
              </w:rPr>
              <w:t>8(86152)</w:t>
            </w:r>
            <w:r>
              <w:rPr>
                <w:sz w:val="28"/>
                <w:szCs w:val="28"/>
              </w:rPr>
              <w:t>28402</w:t>
            </w:r>
          </w:p>
          <w:p w14:paraId="691827D0" w14:textId="77777777" w:rsidR="00203173" w:rsidRPr="008D4452" w:rsidRDefault="00203173" w:rsidP="00504E56">
            <w:pPr>
              <w:pStyle w:val="Default"/>
              <w:rPr>
                <w:sz w:val="28"/>
                <w:szCs w:val="28"/>
              </w:rPr>
            </w:pPr>
            <w:r w:rsidRPr="008D4452">
              <w:rPr>
                <w:sz w:val="28"/>
                <w:szCs w:val="28"/>
              </w:rPr>
              <w:t>8(918)</w:t>
            </w:r>
            <w:r>
              <w:rPr>
                <w:sz w:val="28"/>
                <w:szCs w:val="28"/>
              </w:rPr>
              <w:t>1456404</w:t>
            </w:r>
          </w:p>
        </w:tc>
      </w:tr>
    </w:tbl>
    <w:p w14:paraId="76C19842" w14:textId="77777777" w:rsidR="00203173" w:rsidRPr="004F0781" w:rsidRDefault="00203173" w:rsidP="002031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BFB03C0" w14:textId="77777777" w:rsidR="00203173" w:rsidRDefault="00203173" w:rsidP="002031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Заявления подаются участниками ГИА-9 лично на основании документа, удостоверяющего личность (паспорт), или их родителями (законными представителями) на основании</w:t>
      </w:r>
      <w:r w:rsidRPr="009559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документа, удостоверяющего личность (паспорт), или уполномоченными лицами на основании документа, удостоверяющего личность (паспорт), и доверенности.</w:t>
      </w:r>
    </w:p>
    <w:p w14:paraId="67CBCC9E" w14:textId="77777777" w:rsidR="001C5F04" w:rsidRDefault="001C5F04"/>
    <w:sectPr w:rsidR="001C5F04" w:rsidSect="00EC2C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173"/>
    <w:rsid w:val="001C5F04"/>
    <w:rsid w:val="00203173"/>
    <w:rsid w:val="004E62B9"/>
    <w:rsid w:val="00B60342"/>
    <w:rsid w:val="00EC2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D4A0E"/>
  <w15:chartTrackingRefBased/>
  <w15:docId w15:val="{DFF0DE8F-17B1-422D-B078-005728514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31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031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203173"/>
  </w:style>
  <w:style w:type="paragraph" w:styleId="a3">
    <w:name w:val="List Paragraph"/>
    <w:basedOn w:val="a"/>
    <w:uiPriority w:val="1"/>
    <w:qFormat/>
    <w:rsid w:val="00B60342"/>
    <w:pPr>
      <w:widowControl w:val="0"/>
      <w:autoSpaceDE w:val="0"/>
      <w:autoSpaceDN w:val="0"/>
      <w:spacing w:after="0" w:line="240" w:lineRule="auto"/>
      <w:ind w:left="392" w:firstLine="708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Шпиклирная Г А</dc:creator>
  <cp:keywords/>
  <dc:description/>
  <cp:lastModifiedBy>admin</cp:lastModifiedBy>
  <cp:revision>2</cp:revision>
  <dcterms:created xsi:type="dcterms:W3CDTF">2024-01-14T10:19:00Z</dcterms:created>
  <dcterms:modified xsi:type="dcterms:W3CDTF">2024-01-14T10:19:00Z</dcterms:modified>
</cp:coreProperties>
</file>