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6A3" w:rsidRPr="008016A3" w:rsidRDefault="008016A3">
      <w:pPr>
        <w:pStyle w:val="ConsPlusTitle"/>
        <w:jc w:val="center"/>
        <w:outlineLvl w:val="0"/>
        <w:rPr>
          <w:rFonts w:ascii="Times New Roman" w:hAnsi="Times New Roman" w:cs="Times New Roman"/>
          <w:sz w:val="24"/>
          <w:szCs w:val="24"/>
        </w:rPr>
      </w:pPr>
      <w:r w:rsidRPr="008016A3">
        <w:rPr>
          <w:rFonts w:ascii="Times New Roman" w:hAnsi="Times New Roman" w:cs="Times New Roman"/>
          <w:sz w:val="24"/>
          <w:szCs w:val="24"/>
        </w:rPr>
        <w:t>МИНИСТЕРСТВО ПРОСВЕЩЕНИЯ РОССИЙСКОЙ ФЕДЕРАЦИИ</w:t>
      </w:r>
    </w:p>
    <w:p w:rsidR="008016A3" w:rsidRPr="008016A3" w:rsidRDefault="008016A3">
      <w:pPr>
        <w:pStyle w:val="ConsPlusTitle"/>
        <w:jc w:val="both"/>
        <w:rPr>
          <w:rFonts w:ascii="Times New Roman" w:hAnsi="Times New Roman" w:cs="Times New Roman"/>
          <w:sz w:val="24"/>
          <w:szCs w:val="24"/>
        </w:rPr>
      </w:pP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ПИСЬМО</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от 15 февраля 2022 г. № АЗ-113/03</w:t>
      </w:r>
    </w:p>
    <w:p w:rsidR="008016A3" w:rsidRPr="008016A3" w:rsidRDefault="008016A3">
      <w:pPr>
        <w:pStyle w:val="ConsPlusTitle"/>
        <w:jc w:val="both"/>
        <w:rPr>
          <w:rFonts w:ascii="Times New Roman" w:hAnsi="Times New Roman" w:cs="Times New Roman"/>
          <w:sz w:val="24"/>
          <w:szCs w:val="24"/>
        </w:rPr>
      </w:pP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О НАПРАВЛЕНИИ МЕТОДИЧЕСКИХ РЕКОМЕНДАЦИЙ</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Министерство просвещения Российской Федерации направляет для использования в работе методические рекомендации по введению обновленных федеральных государственных образовательных стандартов начального общего и основного общего образования, утвержденных приказами Минпросвещения России от 31 мая 2021 г. N 286 "Об утверждении федерального государственного образовательного стандарта начального общего образования" и N 287 "Об утверждении федерального государственного образовательного стандарта основного общего образования".</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right"/>
        <w:rPr>
          <w:rFonts w:ascii="Times New Roman" w:hAnsi="Times New Roman" w:cs="Times New Roman"/>
          <w:sz w:val="24"/>
          <w:szCs w:val="24"/>
        </w:rPr>
      </w:pPr>
      <w:r w:rsidRPr="008016A3">
        <w:rPr>
          <w:rFonts w:ascii="Times New Roman" w:hAnsi="Times New Roman" w:cs="Times New Roman"/>
          <w:sz w:val="24"/>
          <w:szCs w:val="24"/>
        </w:rPr>
        <w:t>А.В.ЗЫРЯНОВА</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right"/>
        <w:outlineLvl w:val="0"/>
        <w:rPr>
          <w:rFonts w:ascii="Times New Roman" w:hAnsi="Times New Roman" w:cs="Times New Roman"/>
          <w:sz w:val="24"/>
          <w:szCs w:val="24"/>
        </w:rPr>
      </w:pPr>
      <w:r w:rsidRPr="008016A3">
        <w:rPr>
          <w:rFonts w:ascii="Times New Roman" w:hAnsi="Times New Roman" w:cs="Times New Roman"/>
          <w:sz w:val="24"/>
          <w:szCs w:val="24"/>
        </w:rPr>
        <w:t>Приложение 1</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ИНФОРМАЦИОННО-МЕТОДИЧЕСКОЕ ПИСЬМО</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О ВВЕДЕНИИ ФЕДЕРАЛЬНЫХ ГОСУДАРСТВЕННЫХ ОБРАЗОВАТЕЛЬНЫХ</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СТАНДАРТОВ НАЧАЛЬНОГО ОБЩЕГО И ОСНОВНОГО ОБЩЕГО ОБРАЗОВАНИЯ</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В целях обеспечения единства образовательного пространства Российской Федерации, идентичности содержания образовательных программ начального общего и основного общего образования, возможности 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приказами Министерства просвещения Российской Федерации от 31 мая 2021 года N 286 &lt;1&gt; и N 287 &lt;2&gt; утверждены обновленные Федеральные государственные образовательные стандарты начального общего и основного общего образования (далее - ФГОС НОО и ООО).</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&lt;1&gt; Приказ Минпросвещения России от 31.05.2021 N 286 "Об утверждении федерального государственного образовательного стандарта начального общего образования" (Зарегистрировано в Минюсте России 05.07.2021 N 64100) - http://www.consultant.ru/document/cons_doc_LAW_389561/</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&lt;2&gt; Приказ Минпросвещения России от 31.05.2021 N 287 "Об утверждении федерального государственного образовательного стандарта основного общего образования" (Зарегистрировано в Минюсте России 05.07.2021 N 64101) - http://www.consultant.ru/document/cons_doc_LAW_389560/</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Целью информационно-методического письма является рассмотрение основных изменений обновленных ФГОС НОО и ООО, а также определение первоочередных мероприятий и задач подготовки к введению обновленных ФГОС НОО и ООО в штатном режиме в субъектах Российской Федерации.</w:t>
      </w:r>
    </w:p>
    <w:p w:rsidR="008016A3" w:rsidRPr="008016A3" w:rsidRDefault="008016A3" w:rsidP="008016A3">
      <w:pPr>
        <w:pStyle w:val="ConsPlusTitle"/>
        <w:spacing w:before="240"/>
        <w:ind w:firstLine="540"/>
        <w:jc w:val="both"/>
        <w:outlineLvl w:val="1"/>
        <w:rPr>
          <w:rFonts w:ascii="Times New Roman" w:hAnsi="Times New Roman" w:cs="Times New Roman"/>
          <w:sz w:val="24"/>
          <w:szCs w:val="24"/>
        </w:rPr>
      </w:pPr>
      <w:r w:rsidRPr="008016A3">
        <w:rPr>
          <w:rFonts w:ascii="Times New Roman" w:hAnsi="Times New Roman" w:cs="Times New Roman"/>
          <w:sz w:val="24"/>
          <w:szCs w:val="24"/>
        </w:rPr>
        <w:t>О принципах обновленных ФГОС НОО и ООО</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Обновленные ФГОС НОО и ООО не меняют методологических подходов к разработке и реализации основных образовательных программ соответствующего уровня.</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Основой организации образовательной деятельности в соответствии с обновленными ФГОС НОО и ООО остается системно-деятельностный подход, ориентирующий педагогов на создание условий, инициирующих действия обучающихся.</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lastRenderedPageBreak/>
        <w:t>В обновленных ФГОС НОО и ООО сохраняется привычная для образовательных организаций и педагогов структура основной образовательной программы и механизмы обеспечения ее вариативности, к числу которых относятся: наличие двух частей образовательной программы (обязательной части и части, формируемой участниками образовательных отношений), возможность разработки и реализации дифференцированных программ, возможность разработки и реализации индивидуальных учебных планов. Структура требований к результатам реализации основных образовательных программ также остается неизменной и состоит из групп требований к предметным, метапредметным и личностным результатам.</w:t>
      </w:r>
    </w:p>
    <w:p w:rsidR="008016A3" w:rsidRPr="008016A3" w:rsidRDefault="008016A3" w:rsidP="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В обновленных ФГОС НОО и ООО остается неизменным положение, обусловливающее использование проектной деятельности &lt;3&gt; для достижения комплексных образовательных результатов.</w:t>
      </w:r>
    </w:p>
    <w:p w:rsidR="008016A3" w:rsidRPr="008016A3" w:rsidRDefault="008016A3" w:rsidP="008016A3">
      <w:pPr>
        <w:pStyle w:val="ConsPlusNormal"/>
        <w:ind w:firstLine="540"/>
        <w:jc w:val="both"/>
        <w:rPr>
          <w:rFonts w:ascii="Times New Roman" w:hAnsi="Times New Roman" w:cs="Times New Roman"/>
          <w:sz w:val="16"/>
          <w:szCs w:val="24"/>
        </w:rPr>
      </w:pPr>
      <w:r w:rsidRPr="008016A3">
        <w:rPr>
          <w:rFonts w:ascii="Times New Roman" w:hAnsi="Times New Roman" w:cs="Times New Roman"/>
          <w:sz w:val="16"/>
          <w:szCs w:val="24"/>
        </w:rPr>
        <w:t>--------------------------------</w:t>
      </w:r>
    </w:p>
    <w:p w:rsidR="008016A3" w:rsidRPr="008016A3" w:rsidRDefault="008016A3" w:rsidP="008016A3">
      <w:pPr>
        <w:pStyle w:val="ConsPlusNormal"/>
        <w:ind w:firstLine="540"/>
        <w:jc w:val="both"/>
        <w:rPr>
          <w:rFonts w:ascii="Times New Roman" w:hAnsi="Times New Roman" w:cs="Times New Roman"/>
          <w:sz w:val="16"/>
          <w:szCs w:val="24"/>
        </w:rPr>
      </w:pPr>
      <w:r w:rsidRPr="008016A3">
        <w:rPr>
          <w:rFonts w:ascii="Times New Roman" w:hAnsi="Times New Roman" w:cs="Times New Roman"/>
          <w:sz w:val="16"/>
          <w:szCs w:val="24"/>
        </w:rPr>
        <w:t>&lt;3&gt; Методические рекомендации по организации учебной проектно-исследовательской деятельности в образовательных организациях - https://edsoo.ru/Metodicheskie_rekomendacii_po_organizacii_uchebnoi_proektno_issledovatelskoi_deyatelnosti_v_obrazovatelnih_organizaciyah.htm</w:t>
      </w:r>
    </w:p>
    <w:p w:rsidR="008016A3" w:rsidRPr="008016A3" w:rsidRDefault="008016A3" w:rsidP="008016A3">
      <w:pPr>
        <w:pStyle w:val="ConsPlusTitle"/>
        <w:spacing w:before="240"/>
        <w:ind w:firstLine="540"/>
        <w:jc w:val="both"/>
        <w:outlineLvl w:val="1"/>
        <w:rPr>
          <w:rFonts w:ascii="Times New Roman" w:hAnsi="Times New Roman" w:cs="Times New Roman"/>
          <w:sz w:val="24"/>
          <w:szCs w:val="24"/>
        </w:rPr>
      </w:pPr>
      <w:r w:rsidRPr="008016A3">
        <w:rPr>
          <w:rFonts w:ascii="Times New Roman" w:hAnsi="Times New Roman" w:cs="Times New Roman"/>
          <w:sz w:val="24"/>
          <w:szCs w:val="24"/>
        </w:rPr>
        <w:t>Об основных изменениях в обновленных ФГОС НОО и ООО</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Основные изменения обновленных ФГОС НОО и ООО связаны с детализацией требований к результатам и условиям реализации основных образовательных программ соответствующего уровня. Формулировки детализированных требований к личностным, метапредметным и предметным образовательным результатам учитывают стратегические задачи обновления содержания общего образования, конкретизированы по годам обучения и направлениям формирования функциональной грамотности обучающихся &lt;4&gt;.</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&lt;4&gt; Материалы по формированию функциональной грамотности обучающихся (письмо Минпросвещения России от 21.12.2021 N 03-2195 "О направлении материалов").</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Детализация и конкретизация образовательных результатов определяет минимальное содержание рабочих программ по учебным предметам и дает четкие ориентиры для оценки качества образования учителем, образовательной организацией и т.д.</w:t>
      </w:r>
    </w:p>
    <w:p w:rsidR="008016A3" w:rsidRPr="008016A3" w:rsidRDefault="008016A3" w:rsidP="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Среди основных изменений обновленных ФГОС НОО и ООО выделим следующие.</w:t>
      </w:r>
    </w:p>
    <w:p w:rsidR="008016A3" w:rsidRPr="008016A3" w:rsidRDefault="008016A3" w:rsidP="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 xml:space="preserve">Изменился общий объем аудиторной работы обучающихся, включая обучающихся с ОВЗ, произошли изменения в количестве учебных предметов, </w:t>
      </w:r>
      <w:proofErr w:type="spellStart"/>
      <w:r w:rsidRPr="008016A3">
        <w:rPr>
          <w:rFonts w:ascii="Times New Roman" w:hAnsi="Times New Roman" w:cs="Times New Roman"/>
          <w:sz w:val="24"/>
          <w:szCs w:val="24"/>
        </w:rPr>
        <w:t>изучающихся</w:t>
      </w:r>
      <w:proofErr w:type="spellEnd"/>
      <w:r w:rsidRPr="008016A3">
        <w:rPr>
          <w:rFonts w:ascii="Times New Roman" w:hAnsi="Times New Roman" w:cs="Times New Roman"/>
          <w:sz w:val="24"/>
          <w:szCs w:val="24"/>
        </w:rPr>
        <w:t xml:space="preserve"> на углубленном уровне, введено понятие "учебный модуль". Все эти изменения требуют пересмотра учебного плана образовательной организации, рабочих программ по учебным предметам, программ внеурочной деятельности. Для обеспечения единства образовательного пространства Российской Федерации, снижения нагрузки на педагогических работников разработаны примерные рабочие программы. &lt;5&gt;</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&lt;5&gt; Раздел "О разработке учебно-методических документов по обеспечению реализации обновленных ФГОС НОО и ООО" настоящего информационно-методического письма.</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В целях конкретизации, оптимизации процедур обновления материально-технической базы образовательных организаций в тексте ФГОС даются разъяснения понятия "современная информационно-образовательная среда" &lt;6&gt;</w:t>
      </w:r>
    </w:p>
    <w:p w:rsidR="008016A3" w:rsidRPr="008016A3" w:rsidRDefault="008016A3" w:rsidP="008016A3">
      <w:pPr>
        <w:pStyle w:val="ConsPlusNormal"/>
        <w:ind w:firstLine="540"/>
        <w:jc w:val="both"/>
        <w:rPr>
          <w:rFonts w:ascii="Times New Roman" w:hAnsi="Times New Roman" w:cs="Times New Roman"/>
          <w:sz w:val="16"/>
          <w:szCs w:val="24"/>
        </w:rPr>
      </w:pPr>
      <w:r w:rsidRPr="008016A3">
        <w:rPr>
          <w:rFonts w:ascii="Times New Roman" w:hAnsi="Times New Roman" w:cs="Times New Roman"/>
          <w:sz w:val="16"/>
          <w:szCs w:val="24"/>
        </w:rPr>
        <w:t>--------------------------------</w:t>
      </w:r>
    </w:p>
    <w:p w:rsidR="008016A3" w:rsidRPr="008016A3" w:rsidRDefault="008016A3" w:rsidP="008016A3">
      <w:pPr>
        <w:pStyle w:val="ConsPlusNormal"/>
        <w:ind w:firstLine="540"/>
        <w:jc w:val="both"/>
        <w:rPr>
          <w:rFonts w:ascii="Times New Roman" w:hAnsi="Times New Roman" w:cs="Times New Roman"/>
          <w:sz w:val="16"/>
          <w:szCs w:val="24"/>
        </w:rPr>
      </w:pPr>
      <w:r w:rsidRPr="008016A3">
        <w:rPr>
          <w:rFonts w:ascii="Times New Roman" w:hAnsi="Times New Roman" w:cs="Times New Roman"/>
          <w:sz w:val="16"/>
          <w:szCs w:val="24"/>
        </w:rPr>
        <w:t>&lt;6&gt; Приказ Минпросвещения России от 02.12.2019 N 649 "Об утверждении Целевой модели цифровой образовательной среды" - https://imcstr.ru/wp-content/uploads/2020/03/Приказ-Минпросвещения-России-от-02.12.2019-N-649-Об-утв.цос.pdf</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Распоряжение Минпросвещения России от 14 января 2021 г. N Р-16 "Об утверждении методических рекомендаций по приобретению оборудования, расходных материалов, средств обучения и воспитания для обновления материально-технической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 обеспечивающих достижение целей, показателей и результата федерального проекта "Цифровая образовательная среда" национального проекта "Образование" - https://docs.edu.gov.ru/document/284a92ca7bcb8eb91b2c814141365d1c/</w:t>
      </w:r>
    </w:p>
    <w:p w:rsidR="008016A3" w:rsidRPr="008016A3" w:rsidRDefault="008016A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016A3" w:rsidRPr="008016A3">
        <w:tc>
          <w:tcPr>
            <w:tcW w:w="60" w:type="dxa"/>
            <w:tcBorders>
              <w:top w:val="nil"/>
              <w:left w:val="nil"/>
              <w:bottom w:val="nil"/>
              <w:right w:val="nil"/>
            </w:tcBorders>
            <w:shd w:val="clear" w:color="auto" w:fill="CED3F1"/>
            <w:tcMar>
              <w:top w:w="0" w:type="dxa"/>
              <w:left w:w="0" w:type="dxa"/>
              <w:bottom w:w="0" w:type="dxa"/>
              <w:right w:w="0" w:type="dxa"/>
            </w:tcMar>
          </w:tcPr>
          <w:p w:rsidR="008016A3" w:rsidRPr="008016A3" w:rsidRDefault="008016A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016A3" w:rsidRPr="008016A3" w:rsidRDefault="008016A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16A3" w:rsidRPr="008016A3" w:rsidRDefault="008016A3" w:rsidP="008016A3">
            <w:pPr>
              <w:pStyle w:val="ConsPlusNormal"/>
              <w:jc w:val="both"/>
              <w:rPr>
                <w:rFonts w:ascii="Times New Roman" w:hAnsi="Times New Roman" w:cs="Times New Roman"/>
                <w:sz w:val="24"/>
                <w:szCs w:val="24"/>
              </w:rPr>
            </w:pPr>
            <w:r>
              <w:rPr>
                <w:rFonts w:ascii="Times New Roman" w:hAnsi="Times New Roman" w:cs="Times New Roman"/>
                <w:sz w:val="24"/>
                <w:szCs w:val="24"/>
              </w:rPr>
              <w:t>Примечание: в</w:t>
            </w:r>
            <w:r w:rsidRPr="008016A3">
              <w:rPr>
                <w:rFonts w:ascii="Times New Roman" w:hAnsi="Times New Roman" w:cs="Times New Roman"/>
                <w:sz w:val="24"/>
                <w:szCs w:val="24"/>
              </w:rPr>
              <w:t xml:space="preserve"> официальном тексте документа, видимо, допущена опечатка: имеется в виду Приказ Минпросвещения России N 396 от 30.06.2021, а не от 30.07.2021.</w:t>
            </w:r>
          </w:p>
        </w:tc>
        <w:tc>
          <w:tcPr>
            <w:tcW w:w="113" w:type="dxa"/>
            <w:tcBorders>
              <w:top w:val="nil"/>
              <w:left w:val="nil"/>
              <w:bottom w:val="nil"/>
              <w:right w:val="nil"/>
            </w:tcBorders>
            <w:shd w:val="clear" w:color="auto" w:fill="F4F3F8"/>
            <w:tcMar>
              <w:top w:w="0" w:type="dxa"/>
              <w:left w:w="0" w:type="dxa"/>
              <w:bottom w:w="0" w:type="dxa"/>
              <w:right w:w="0" w:type="dxa"/>
            </w:tcMar>
          </w:tcPr>
          <w:p w:rsidR="008016A3" w:rsidRPr="008016A3" w:rsidRDefault="008016A3">
            <w:pPr>
              <w:pStyle w:val="ConsPlusNormal"/>
              <w:rPr>
                <w:rFonts w:ascii="Times New Roman" w:hAnsi="Times New Roman" w:cs="Times New Roman"/>
                <w:sz w:val="24"/>
                <w:szCs w:val="24"/>
              </w:rPr>
            </w:pPr>
          </w:p>
        </w:tc>
      </w:tr>
    </w:tbl>
    <w:p w:rsidR="008016A3" w:rsidRPr="008016A3" w:rsidRDefault="008016A3">
      <w:pPr>
        <w:pStyle w:val="ConsPlusNormal"/>
        <w:spacing w:before="260"/>
        <w:ind w:firstLine="540"/>
        <w:jc w:val="both"/>
        <w:rPr>
          <w:rFonts w:ascii="Times New Roman" w:hAnsi="Times New Roman" w:cs="Times New Roman"/>
          <w:sz w:val="24"/>
          <w:szCs w:val="24"/>
        </w:rPr>
      </w:pPr>
      <w:r w:rsidRPr="008016A3">
        <w:rPr>
          <w:rFonts w:ascii="Times New Roman" w:hAnsi="Times New Roman" w:cs="Times New Roman"/>
          <w:sz w:val="24"/>
          <w:szCs w:val="24"/>
        </w:rPr>
        <w:t>Приказ от 30.07.2021 N 396 "О создании федеральной государственной информационной системы Минпросвещения России "Моя школа" - https://rulaws.ru/acts/Prikaz-Minprosvescheniya-Rossii-ot-30.06.2021-N-396/</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Письмо Минпросвещения России от 09.11.2021 N ТВ-1968/04 "О направлении методических рекомендаций" - https://legalacts.ru/doc/pismo-minprosveshchenija-rossii-ot-09112021-n-tv-196804-o-napravlenii/</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В обновленных ФГОС детализирован воспитательный компонент в деятельности учителя и школы, определены связи воспитательного и собственно учебного процесса &lt;7&gt;. Обозначены виды воспитательной деятельности как способы достижения личностных образовательных результатов. В соответствии с этим при организации учебно-воспитательного процесса необходимо обновить рабочие программы воспитания &lt;8&gt;.</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&lt;7&gt; Воспитание на уроке: методика работы учителя (пособие для учителей общеобразовательных организаций) - https://edsoo.ru/Metodicheskie_posobiya_i_v.htm</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&lt;8&gt; Примерная программа воспитания - https://xn--80adrabb4aegksdjbafk0u.xn--p1ai/</w:t>
      </w:r>
      <w:proofErr w:type="spellStart"/>
      <w:r w:rsidRPr="008016A3">
        <w:rPr>
          <w:rFonts w:ascii="Times New Roman" w:hAnsi="Times New Roman" w:cs="Times New Roman"/>
          <w:sz w:val="16"/>
          <w:szCs w:val="16"/>
        </w:rPr>
        <w:t>programmy-vospitaniya</w:t>
      </w:r>
      <w:proofErr w:type="spellEnd"/>
      <w:r w:rsidRPr="008016A3">
        <w:rPr>
          <w:rFonts w:ascii="Times New Roman" w:hAnsi="Times New Roman" w:cs="Times New Roman"/>
          <w:sz w:val="16"/>
          <w:szCs w:val="16"/>
        </w:rPr>
        <w:t>/</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Title"/>
        <w:ind w:firstLine="540"/>
        <w:jc w:val="both"/>
        <w:outlineLvl w:val="1"/>
        <w:rPr>
          <w:rFonts w:ascii="Times New Roman" w:hAnsi="Times New Roman" w:cs="Times New Roman"/>
          <w:sz w:val="24"/>
          <w:szCs w:val="24"/>
        </w:rPr>
      </w:pPr>
      <w:r w:rsidRPr="008016A3">
        <w:rPr>
          <w:rFonts w:ascii="Times New Roman" w:hAnsi="Times New Roman" w:cs="Times New Roman"/>
          <w:sz w:val="24"/>
          <w:szCs w:val="24"/>
        </w:rPr>
        <w:t>Об особенностях приема обучающихся</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Прием на обучение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6 октября 2009 г. N 373, прекращается 1 сентября 2022 года.</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Обучение лиц, зачисленных до 1 сентября 2022 года в имеющие государственную аккредитацию образовательные организации для обучения по основным образовательным программам в соответствии с федеральными государственными образовательными стандартами, утвержденными приказами Министерства образования и науки Российской Федерации от 6 октября 2009 г. N 373, от 17 декабря 2010 г. N 1897 и от 17 мая 2012 г. N 413, осуществляется в соответствии с указанными стандартами до завершения обучения, за исключением случаев готовности образовательной организации к реализации обновленных ФГОС НОО и ООО и наличия согласия родителей (законных представителей) несовершеннолетних обучающихся по программам начального общего и основного общего образования. Последовательность действий по введению обновленных ФГОС НОО и ООО отражена в таблице (рисунок 1).</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right"/>
        <w:rPr>
          <w:rFonts w:ascii="Times New Roman" w:hAnsi="Times New Roman" w:cs="Times New Roman"/>
          <w:sz w:val="24"/>
          <w:szCs w:val="24"/>
        </w:rPr>
      </w:pPr>
      <w:r w:rsidRPr="008016A3">
        <w:rPr>
          <w:rFonts w:ascii="Times New Roman" w:hAnsi="Times New Roman" w:cs="Times New Roman"/>
          <w:sz w:val="24"/>
          <w:szCs w:val="24"/>
        </w:rPr>
        <w:t>Рисунок 1</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center"/>
        <w:rPr>
          <w:rFonts w:ascii="Times New Roman" w:hAnsi="Times New Roman" w:cs="Times New Roman"/>
          <w:sz w:val="24"/>
          <w:szCs w:val="24"/>
        </w:rPr>
      </w:pPr>
      <w:r w:rsidRPr="008016A3">
        <w:rPr>
          <w:rFonts w:ascii="Times New Roman" w:hAnsi="Times New Roman" w:cs="Times New Roman"/>
          <w:noProof/>
          <w:position w:val="-107"/>
          <w:sz w:val="24"/>
          <w:szCs w:val="24"/>
        </w:rPr>
        <w:drawing>
          <wp:inline distT="0" distB="0" distL="0" distR="0" wp14:anchorId="62C20917" wp14:editId="48E39D08">
            <wp:extent cx="5013325" cy="14909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3325" cy="1490980"/>
                    </a:xfrm>
                    <a:prstGeom prst="rect">
                      <a:avLst/>
                    </a:prstGeom>
                    <a:noFill/>
                    <a:ln>
                      <a:noFill/>
                    </a:ln>
                  </pic:spPr>
                </pic:pic>
              </a:graphicData>
            </a:graphic>
          </wp:inline>
        </w:drawing>
      </w:r>
    </w:p>
    <w:p w:rsidR="008016A3" w:rsidRPr="008016A3" w:rsidRDefault="008016A3">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535"/>
        <w:gridCol w:w="1133"/>
      </w:tblGrid>
      <w:tr w:rsidR="008016A3" w:rsidRPr="008016A3" w:rsidTr="003B1396">
        <w:trPr>
          <w:jc w:val="center"/>
        </w:trPr>
        <w:tc>
          <w:tcPr>
            <w:tcW w:w="4535" w:type="dxa"/>
            <w:tcBorders>
              <w:top w:val="nil"/>
              <w:left w:val="nil"/>
              <w:bottom w:val="nil"/>
              <w:right w:val="nil"/>
            </w:tcBorders>
          </w:tcPr>
          <w:p w:rsidR="008016A3" w:rsidRPr="008016A3" w:rsidRDefault="008016A3">
            <w:pPr>
              <w:pStyle w:val="ConsPlusNormal"/>
              <w:jc w:val="both"/>
              <w:rPr>
                <w:rFonts w:ascii="Times New Roman" w:hAnsi="Times New Roman" w:cs="Times New Roman"/>
                <w:sz w:val="24"/>
                <w:szCs w:val="24"/>
              </w:rPr>
            </w:pPr>
            <w:r w:rsidRPr="008016A3">
              <w:rPr>
                <w:rFonts w:ascii="Times New Roman" w:hAnsi="Times New Roman" w:cs="Times New Roman"/>
                <w:sz w:val="24"/>
                <w:szCs w:val="24"/>
              </w:rPr>
              <w:t>Обязательное введение ФГОС</w:t>
            </w:r>
          </w:p>
        </w:tc>
        <w:tc>
          <w:tcPr>
            <w:tcW w:w="1133" w:type="dxa"/>
            <w:tcBorders>
              <w:top w:val="nil"/>
              <w:left w:val="nil"/>
              <w:bottom w:val="nil"/>
              <w:right w:val="nil"/>
            </w:tcBorders>
            <w:vAlign w:val="center"/>
          </w:tcPr>
          <w:p w:rsidR="008016A3" w:rsidRPr="008016A3" w:rsidRDefault="008016A3">
            <w:pPr>
              <w:pStyle w:val="ConsPlusNormal"/>
              <w:jc w:val="center"/>
              <w:rPr>
                <w:rFonts w:ascii="Times New Roman" w:hAnsi="Times New Roman" w:cs="Times New Roman"/>
                <w:sz w:val="24"/>
                <w:szCs w:val="24"/>
              </w:rPr>
            </w:pPr>
            <w:r w:rsidRPr="008016A3">
              <w:rPr>
                <w:rFonts w:ascii="Times New Roman" w:hAnsi="Times New Roman" w:cs="Times New Roman"/>
                <w:noProof/>
                <w:position w:val="-1"/>
                <w:sz w:val="24"/>
                <w:szCs w:val="24"/>
              </w:rPr>
              <w:drawing>
                <wp:inline distT="0" distB="0" distL="0" distR="0" wp14:anchorId="6DCD6E88" wp14:editId="7D163E5B">
                  <wp:extent cx="431165" cy="1504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150495"/>
                          </a:xfrm>
                          <a:prstGeom prst="rect">
                            <a:avLst/>
                          </a:prstGeom>
                          <a:noFill/>
                          <a:ln>
                            <a:noFill/>
                          </a:ln>
                        </pic:spPr>
                      </pic:pic>
                    </a:graphicData>
                  </a:graphic>
                </wp:inline>
              </w:drawing>
            </w:r>
          </w:p>
        </w:tc>
      </w:tr>
      <w:tr w:rsidR="008016A3" w:rsidRPr="008016A3" w:rsidTr="003B1396">
        <w:trPr>
          <w:jc w:val="center"/>
        </w:trPr>
        <w:tc>
          <w:tcPr>
            <w:tcW w:w="4535" w:type="dxa"/>
            <w:tcBorders>
              <w:top w:val="nil"/>
              <w:left w:val="nil"/>
              <w:bottom w:val="nil"/>
              <w:right w:val="nil"/>
            </w:tcBorders>
          </w:tcPr>
          <w:p w:rsidR="008016A3" w:rsidRPr="008016A3" w:rsidRDefault="008016A3">
            <w:pPr>
              <w:pStyle w:val="ConsPlusNormal"/>
              <w:jc w:val="both"/>
              <w:rPr>
                <w:rFonts w:ascii="Times New Roman" w:hAnsi="Times New Roman" w:cs="Times New Roman"/>
                <w:sz w:val="24"/>
                <w:szCs w:val="24"/>
              </w:rPr>
            </w:pPr>
            <w:r w:rsidRPr="008016A3">
              <w:rPr>
                <w:rFonts w:ascii="Times New Roman" w:hAnsi="Times New Roman" w:cs="Times New Roman"/>
                <w:sz w:val="24"/>
                <w:szCs w:val="24"/>
              </w:rPr>
              <w:t>Введение ФГОС по мере готовности</w:t>
            </w:r>
          </w:p>
        </w:tc>
        <w:tc>
          <w:tcPr>
            <w:tcW w:w="1133" w:type="dxa"/>
            <w:tcBorders>
              <w:top w:val="nil"/>
              <w:left w:val="nil"/>
              <w:bottom w:val="nil"/>
              <w:right w:val="nil"/>
            </w:tcBorders>
            <w:vAlign w:val="center"/>
          </w:tcPr>
          <w:p w:rsidR="008016A3" w:rsidRPr="008016A3" w:rsidRDefault="008016A3">
            <w:pPr>
              <w:pStyle w:val="ConsPlusNormal"/>
              <w:jc w:val="center"/>
              <w:rPr>
                <w:rFonts w:ascii="Times New Roman" w:hAnsi="Times New Roman" w:cs="Times New Roman"/>
                <w:sz w:val="24"/>
                <w:szCs w:val="24"/>
              </w:rPr>
            </w:pPr>
            <w:r w:rsidRPr="008016A3">
              <w:rPr>
                <w:rFonts w:ascii="Times New Roman" w:hAnsi="Times New Roman" w:cs="Times New Roman"/>
                <w:noProof/>
                <w:position w:val="-3"/>
                <w:sz w:val="24"/>
                <w:szCs w:val="24"/>
              </w:rPr>
              <w:drawing>
                <wp:inline distT="0" distB="0" distL="0" distR="0" wp14:anchorId="5E8C39CC" wp14:editId="44922119">
                  <wp:extent cx="433070" cy="1720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172085"/>
                          </a:xfrm>
                          <a:prstGeom prst="rect">
                            <a:avLst/>
                          </a:prstGeom>
                          <a:noFill/>
                          <a:ln>
                            <a:noFill/>
                          </a:ln>
                        </pic:spPr>
                      </pic:pic>
                    </a:graphicData>
                  </a:graphic>
                </wp:inline>
              </w:drawing>
            </w:r>
          </w:p>
        </w:tc>
      </w:tr>
    </w:tbl>
    <w:p w:rsidR="008016A3" w:rsidRPr="008016A3" w:rsidRDefault="008016A3">
      <w:pPr>
        <w:pStyle w:val="ConsPlusNormal"/>
        <w:jc w:val="both"/>
        <w:rPr>
          <w:rFonts w:ascii="Times New Roman" w:hAnsi="Times New Roman" w:cs="Times New Roman"/>
          <w:sz w:val="24"/>
          <w:szCs w:val="24"/>
        </w:rPr>
      </w:pPr>
    </w:p>
    <w:p w:rsidR="008016A3" w:rsidRPr="008016A3" w:rsidRDefault="008016A3" w:rsidP="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lastRenderedPageBreak/>
        <w:t>Наряду с зачислением на обучение в 1 и 5 классы обучающихся по основным образовательным программам начального общего и основного общего образования, разработанным в соответствии с обновленными ФГОС НОО и ООО, рекомендуется к 2024 - 2025 учебному году обеспечить переход на обучение в соответствии с обновленными ФГОС 2 - 4 классов и 6 - 9 классов.</w:t>
      </w:r>
    </w:p>
    <w:p w:rsidR="008016A3" w:rsidRPr="008016A3" w:rsidRDefault="008016A3" w:rsidP="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Важно отметить, что решение в отношении 2 - 4 классов и 6 - 9 классов о переходе на обучение в соответствии с требованиями обновленных ФГОС принимается образовательной организацией при наличии соответствующих условий и согласия родителей (законных представителей) несовершеннолетних обучающихся. Такое решение образовательная организация должна принять не позднее 1 апреля 2022 года.</w:t>
      </w:r>
    </w:p>
    <w:p w:rsidR="008016A3" w:rsidRPr="008016A3" w:rsidRDefault="008016A3" w:rsidP="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В 2022 году запланирована разработка, экспертиза и размещение в реестре примерных основных образовательных программ примерных рабочих программ по математике, информатике, физике, химии и биологии углубленного уровня.</w:t>
      </w:r>
    </w:p>
    <w:p w:rsidR="008016A3" w:rsidRPr="008016A3" w:rsidRDefault="008016A3" w:rsidP="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В соответствии с частью 5 статьи 12 Федерального закона от 29 декабря 2012 г. N 273-ФЗ "Об образовании в Российской Федерации" (далее - Федеральный закон) образовательные организации при разработке основной образовательной программы могут использовать методические материалы (в том числе, рабочие программы), разработанные для углубленного изучения учебных предметов (в том числе в рамках региональных инновационных проектов (программ), в полной мере обеспечивающие достижение требований к результатам реализации основных образовательных программ в соответствии с обновленным ФГОС ООО.</w:t>
      </w:r>
    </w:p>
    <w:p w:rsidR="008016A3" w:rsidRPr="008016A3" w:rsidRDefault="008016A3" w:rsidP="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Обновленные ФГОС предусматривают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8016A3" w:rsidRPr="008016A3" w:rsidRDefault="008016A3" w:rsidP="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Это может распространяться на авторские рабочие программы углубленного уровня по предметам "Математика", "Информатика", "Физика", "Химия" и "Биология", входящие в состав основной образовательной программы основного общего образования, разработанной на основе примерной основной образовательной программы.</w:t>
      </w:r>
    </w:p>
    <w:p w:rsidR="008016A3" w:rsidRPr="008016A3" w:rsidRDefault="008016A3" w:rsidP="008016A3">
      <w:pPr>
        <w:pStyle w:val="ConsPlusTitle"/>
        <w:spacing w:before="240"/>
        <w:ind w:firstLine="540"/>
        <w:jc w:val="both"/>
        <w:outlineLvl w:val="1"/>
        <w:rPr>
          <w:rFonts w:ascii="Times New Roman" w:hAnsi="Times New Roman" w:cs="Times New Roman"/>
          <w:sz w:val="24"/>
          <w:szCs w:val="24"/>
        </w:rPr>
      </w:pPr>
      <w:bookmarkStart w:id="0" w:name="P82"/>
      <w:bookmarkEnd w:id="0"/>
      <w:r w:rsidRPr="008016A3">
        <w:rPr>
          <w:rFonts w:ascii="Times New Roman" w:hAnsi="Times New Roman" w:cs="Times New Roman"/>
          <w:sz w:val="24"/>
          <w:szCs w:val="24"/>
        </w:rPr>
        <w:t>О разработке учебно-методических документов по обеспечению реализации обновленных ФГОС НОО и ООО</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В целях создания единого образовательного пространства на территории Российской Федерации 27 сентября 2021 года федеральным учебно-методическим объединением по общему образованию были одобрены примерные рабочие программы по всем предметам учебного плана, разработанные в полном соответствии с обновленными ФГОС НОО и ООО.</w:t>
      </w:r>
    </w:p>
    <w:p w:rsidR="008016A3" w:rsidRPr="008016A3" w:rsidRDefault="008016A3" w:rsidP="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Примерные рабочие программы по предметам содержат все необходимые и определенные ФГОС части, включая тематическое планирование, дифференцирующее как предметные результаты, так и предметное содержание по годам изучения.</w:t>
      </w:r>
    </w:p>
    <w:p w:rsidR="008016A3" w:rsidRPr="008016A3" w:rsidRDefault="008016A3" w:rsidP="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В соответствии с частью 7.2 статьи 12 Федерального закона "Об образовании в Российской Федерации":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примерного учебного плана и (или) примерного календарного учебного графика,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8016A3" w:rsidRPr="008016A3" w:rsidRDefault="008016A3" w:rsidP="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Реализация данной нормы закона позволит не только обеспечить общие подходы к качеству учебно-методической документации, используемой педагогическими работниками при реализации основных образовательных программ, но и снять часть методической нагрузки с учителя.</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 xml:space="preserve">Примерные рабочие программы могут использоваться как в неизменном виде, так и в качестве </w:t>
      </w:r>
      <w:r w:rsidRPr="008016A3">
        <w:rPr>
          <w:rFonts w:ascii="Times New Roman" w:hAnsi="Times New Roman" w:cs="Times New Roman"/>
          <w:sz w:val="24"/>
          <w:szCs w:val="24"/>
        </w:rPr>
        <w:lastRenderedPageBreak/>
        <w:t>методической основы для разработки педагогическими работниками авторских рабочих программ с учетом имеющегося опыта реализации углубленного изучения предмета. В случае внесения изменений в примерную рабочую программу как в части ее содержательного дополнения, так и в части перераспределения содержания между годами изучения указанная программа утрачивает статус "примерной".</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Title"/>
        <w:ind w:firstLine="540"/>
        <w:jc w:val="both"/>
        <w:outlineLvl w:val="1"/>
        <w:rPr>
          <w:rFonts w:ascii="Times New Roman" w:hAnsi="Times New Roman" w:cs="Times New Roman"/>
          <w:sz w:val="24"/>
          <w:szCs w:val="24"/>
        </w:rPr>
      </w:pPr>
      <w:r w:rsidRPr="008016A3">
        <w:rPr>
          <w:rFonts w:ascii="Times New Roman" w:hAnsi="Times New Roman" w:cs="Times New Roman"/>
          <w:sz w:val="24"/>
          <w:szCs w:val="24"/>
        </w:rPr>
        <w:t>О методической поддержке педагогических работников и управленческих кадров</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Примерные рабочие программы по предметам обязательной части учебного плана доступны педагогам посредством портала Единого содержания общего образования https://edsoo.ru/Primernie_rabochie_progra.htm, а также реестра примерных основных общеобразовательных программ https://fgosreestr.ru.</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На портале Единого содержания общего образования действует конструктор рабочих программ - удобный бесплатный онлайн-сервис для индивидуализации примерных рабочих программ по учебным предметам: https://edsoo.ru/constructor/.</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С его помощью учитель, прошедший авторизацию, сможет персонифицировать примерную программу по предмету: локализовать школу и классы, в которых реализуется данная программа, дополнить ее информационными, методическими и цифровыми ресурсами, доступными учителю и используемыми при реализации программы.</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В помощь учителю разработаны и размещены в свободном доступе методические видеоуроки для педагогов, разработанные в соответствии с обновленными ФГОС начального и основного общего образования: https://edsoo.ru/Metodicheskie_videouroki.htm.</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Видеоуроки - результат совместного труда учителей-практиков и специалистов в области теории и методики обучения и воспитания. В них содержится детальное методическое описание специфики реализации предметного содержания на основе системно-деятельностного подхода.</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Кроме того, разработаны и размещены в свободном доступе учебные пособия, посвященные актуальным вопросам обновления предметного содержания по основным предметным областям ФГОС НОО и ООО: https://edsoo.ru/Metodicheskie_posobiya_i_v.htm.</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Индивидуальную консультативную помощь по вопросам реализации обновленных ФГОС НОО и ООО учитель и руководитель образовательной организации может получить, обратившись к ресурсу "Единое содержание общего образования" по ссылке: https://edsoo.ru/Goryachaya_liniya.htm.</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Целесообразно не только проинформировать педагогов и образовательные организации о возможности получить консультативную поддержку на федеральном уровне, но и подключить к этой работе региональные, муниципальные и школьные методические службы и объединения, а также лидеров методических сообществ субъекта Российской Федерации.</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Созданные и доступные уже сегодня методические ресурсы и сервисы являются методической базой как для самоподготовки учителя к разработке и реализации рабочих программ в соответствии с обновленными ФГОС НОО и ООО, так и для научно-методического обеспечения деятельности методических объединений и служб институционального (школьного), муниципального и регионального уровней.</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Title"/>
        <w:ind w:firstLine="540"/>
        <w:jc w:val="both"/>
        <w:outlineLvl w:val="1"/>
        <w:rPr>
          <w:rFonts w:ascii="Times New Roman" w:hAnsi="Times New Roman" w:cs="Times New Roman"/>
          <w:sz w:val="24"/>
          <w:szCs w:val="24"/>
        </w:rPr>
      </w:pPr>
      <w:r w:rsidRPr="008016A3">
        <w:rPr>
          <w:rFonts w:ascii="Times New Roman" w:hAnsi="Times New Roman" w:cs="Times New Roman"/>
          <w:sz w:val="24"/>
          <w:szCs w:val="24"/>
        </w:rPr>
        <w:t>О планировании мер дополнительной поддержки образовательных организаций</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В дополнение к имеющимся методическим ресурсам в 2022 году будут представлены в общедоступной форме:</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lastRenderedPageBreak/>
        <w:t>примерные основные образовательные программы начального общего и основного общего образования;</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примерные рабочие программы по учебным предметам "Математика", "Информатика", "Физика", "Химия", "Биология" углубленного уровня;</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примерные рабочие программы для изучения иностранного языка (второго).</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В соответствии с Порядком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утвержденным Приказом Минпросвещения России от 12 ноября 2021 г. N 819, к 2022 - 2023 учебному году планируется сформировать федеральный перечень учебников.</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Одновременно во втором квартале 2022 года ФГБНУ "Институт стратегии развития образования РАО" представит методические рекомендации по реализации примерных рабочих программ по учебным предметам и единый подход к формированию календарно-тематического планирования.</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Для того, чтобы созданные на федеральном уровне методические ресурсы и сервисы стали опорой и инструментами для педагогов при создании и реализации основных образовательных программ в соответствии с обновленными ФГОС НОО и ООО, необходимо организовать информирование о них профессионального сообщества региона посредством конференций, семинаров и иных видов общественно-профессиональных мероприятий, а также включить указанные ресурсы в реализуемые программы дополнительного профессионального образования (повышения квалификации) региональных институтов развития образования, центров непрерывного повышения профессионального мастерства педагогических работников.</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Академией Минпросвещения России совместно с ФГБНУ "Институт стратегии развития образования РАО" в 2021 году разработана и реализована программа &lt;9&gt; дополнительного профессионального образования (повышения квалификации) для управленческих команд ИРО/ИПК/ЦНППМ субъектов Российской Федерации "Актуальные вопросы введения обновленных ФГОС НОО, ООО (в рамках региональной системы научно-методического сопровождения педагогических работников и управленческих кадров)". Разработанные учебно-методические материалы переданы в организации дополнительного профессионального образования для подготовки и реализации соответствующих программ для руководителей и педагогов образовательных организаций субъектов Российской Федерации.</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&lt;9&gt; Дополнительные профессиональные программы повышения квалификации управленческих и педагогических команд размещены на сайте ФГАОУ ДПО "Академия Минпросвещения России" -</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https://apkpro.ru/deyatelnostakademii/oktyabr/#b18316</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https://apkpro.ru/deyatelnostakademii/noyabr/#b28920</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https://apkpro.ru/deyatelnostakademii/noyabr/#b28908</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https://apkpro.ru/deyatelnostakademii/noyabr/#b28916</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https://apkpro.ru/deyatelnostakademii/noyabr/#b28924</w:t>
      </w:r>
    </w:p>
    <w:p w:rsidR="008016A3" w:rsidRPr="008016A3" w:rsidRDefault="008016A3" w:rsidP="008016A3">
      <w:pPr>
        <w:pStyle w:val="ConsPlusNormal"/>
        <w:ind w:firstLine="540"/>
        <w:jc w:val="both"/>
        <w:rPr>
          <w:rFonts w:ascii="Times New Roman" w:hAnsi="Times New Roman" w:cs="Times New Roman"/>
          <w:sz w:val="16"/>
          <w:szCs w:val="16"/>
        </w:rPr>
      </w:pPr>
      <w:r w:rsidRPr="008016A3">
        <w:rPr>
          <w:rFonts w:ascii="Times New Roman" w:hAnsi="Times New Roman" w:cs="Times New Roman"/>
          <w:sz w:val="16"/>
          <w:szCs w:val="16"/>
        </w:rPr>
        <w:t>https://dppo.apkpro.ru/bank/detail/4683</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Title"/>
        <w:ind w:firstLine="540"/>
        <w:jc w:val="both"/>
        <w:outlineLvl w:val="1"/>
        <w:rPr>
          <w:rFonts w:ascii="Times New Roman" w:hAnsi="Times New Roman" w:cs="Times New Roman"/>
          <w:sz w:val="24"/>
          <w:szCs w:val="24"/>
        </w:rPr>
      </w:pPr>
      <w:r w:rsidRPr="008016A3">
        <w:rPr>
          <w:rFonts w:ascii="Times New Roman" w:hAnsi="Times New Roman" w:cs="Times New Roman"/>
          <w:sz w:val="24"/>
          <w:szCs w:val="24"/>
        </w:rPr>
        <w:t>Об управленческих механизмах введения обновленных ФГОС НОО и ООО</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Министерством просвещения Российской Федерации разработаны:</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план-график мероприятий Минпросвещения России по введению обновленных ФГОС начального общего и основного общего образования (приложение 2);</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примерный план-график мероприятий введения обновленных ФГОС НОО и ООО в субъекте Российской Федерации (приложение 3);</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критерии готовности системы образования субъекта Российской Федерации и образовательных организаций к введению ФГОС НОО и ООО (приложение 4, 5).</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lastRenderedPageBreak/>
        <w:t>Разработка и реализация основных образовательных программ начального общего и основного общего образования в соответствии с обновленными ФГОС должна опираться на комплекс организационно-управленческих мероприятий и организационно-методическую поддержку каждого педагога.</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К числу организационно-управленческих мероприятий относятся:</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разработка нормативно-правовых документов и локальных актов различного уровня;</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планирование и реализация мероприятий по обеспечению условий реализации обновленных ФГОС НОО и ООО (материально-технических, финансовых, информационных и т.п.);</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организация работы методических служб на региональном, муниципальном уровнях и уровне образовательной организации, региональных учебно-методических объединений и ассоциаций учителей-предметников.</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Организационно-методическая поддержка каждого учителя в период перехода на обновленные ФГОС должна включать:</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проведение анализа уроков, организованных в соответствии с требованиями обновленных ФГОС;</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 xml:space="preserve">организацию </w:t>
      </w:r>
      <w:proofErr w:type="spellStart"/>
      <w:r w:rsidRPr="008016A3">
        <w:rPr>
          <w:rFonts w:ascii="Times New Roman" w:hAnsi="Times New Roman" w:cs="Times New Roman"/>
          <w:sz w:val="24"/>
          <w:szCs w:val="24"/>
        </w:rPr>
        <w:t>взаимопосещения</w:t>
      </w:r>
      <w:proofErr w:type="spellEnd"/>
      <w:r w:rsidRPr="008016A3">
        <w:rPr>
          <w:rFonts w:ascii="Times New Roman" w:hAnsi="Times New Roman" w:cs="Times New Roman"/>
          <w:sz w:val="24"/>
          <w:szCs w:val="24"/>
        </w:rPr>
        <w:t xml:space="preserve"> занятий учителями как в рамках одного методического направления, так и между методическими группами;</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выработка методических рекомендаций на уровне образовательной организации по совершенствованию используемых методов и приемов достижения образовательных результатов;</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рассмотрение на педагогических советах промежуточных результатов реализации обновленных ФГОС;</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формирование системы наставничества для профессионального роста молодых специалистов;</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контроль качества организации учителем учебно-воспитательного процесса.</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Учитывая разделение полномочий между различными уровнями управления системой образования в субъекте Российской Федерации целесообразно:</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определить организацию-оператора, обеспечивающую координацию деятельности по введению обновленных ФГОС НОО и ООО;</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разработать и утвердить план-график мероприятий по введению обновленных ФГОС НОО и ООО на региональном и муниципальном уровнях;</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организовать обучение и подготовку управленческих и педагогических команд;</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активизировать (организовать) работу методических служб на региональном, муниципальном уровнях и уровне образовательной организации, региональных учебно-методических объединений и ассоциаций учителей-предметников;</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организовать обновление учебно-методической документации в образовательных организациях;</w:t>
      </w:r>
    </w:p>
    <w:p w:rsidR="008016A3" w:rsidRPr="008016A3" w:rsidRDefault="008016A3" w:rsidP="008016A3">
      <w:pPr>
        <w:pStyle w:val="ConsPlusNormal"/>
        <w:spacing w:before="120"/>
        <w:ind w:firstLine="540"/>
        <w:jc w:val="both"/>
        <w:rPr>
          <w:rFonts w:ascii="Times New Roman" w:hAnsi="Times New Roman" w:cs="Times New Roman"/>
          <w:sz w:val="24"/>
          <w:szCs w:val="24"/>
        </w:rPr>
      </w:pPr>
      <w:r w:rsidRPr="008016A3">
        <w:rPr>
          <w:rFonts w:ascii="Times New Roman" w:hAnsi="Times New Roman" w:cs="Times New Roman"/>
          <w:sz w:val="24"/>
          <w:szCs w:val="24"/>
        </w:rPr>
        <w:t>осуществлять систематический мониторинг и контроль готовности образовательных организаций к введению обновленных ФГОС НОО и ООО;</w:t>
      </w:r>
    </w:p>
    <w:p w:rsidR="008016A3" w:rsidRPr="008016A3" w:rsidRDefault="008016A3" w:rsidP="008016A3">
      <w:pPr>
        <w:pStyle w:val="ConsPlusNormal"/>
        <w:spacing w:before="120" w:after="240"/>
        <w:ind w:firstLine="540"/>
        <w:jc w:val="both"/>
        <w:rPr>
          <w:rFonts w:ascii="Times New Roman" w:hAnsi="Times New Roman" w:cs="Times New Roman"/>
          <w:sz w:val="24"/>
          <w:szCs w:val="24"/>
        </w:rPr>
      </w:pPr>
      <w:r w:rsidRPr="008016A3">
        <w:rPr>
          <w:rFonts w:ascii="Times New Roman" w:hAnsi="Times New Roman" w:cs="Times New Roman"/>
          <w:sz w:val="24"/>
          <w:szCs w:val="24"/>
        </w:rPr>
        <w:t>обеспечить информирование общественности о ходе и значимости введения обновленных ФГОС НОО и ООО в Российской Федерации.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016A3" w:rsidRPr="008016A3">
        <w:tc>
          <w:tcPr>
            <w:tcW w:w="60" w:type="dxa"/>
            <w:tcBorders>
              <w:top w:val="nil"/>
              <w:left w:val="nil"/>
              <w:bottom w:val="nil"/>
              <w:right w:val="nil"/>
            </w:tcBorders>
            <w:shd w:val="clear" w:color="auto" w:fill="CED3F1"/>
            <w:tcMar>
              <w:top w:w="0" w:type="dxa"/>
              <w:left w:w="0" w:type="dxa"/>
              <w:bottom w:w="0" w:type="dxa"/>
              <w:right w:w="0" w:type="dxa"/>
            </w:tcMar>
          </w:tcPr>
          <w:p w:rsidR="008016A3" w:rsidRPr="008016A3" w:rsidRDefault="008016A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016A3" w:rsidRPr="008016A3" w:rsidRDefault="008016A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16A3" w:rsidRPr="008016A3" w:rsidRDefault="008016A3" w:rsidP="008016A3">
            <w:pPr>
              <w:pStyle w:val="ConsPlusNormal"/>
              <w:jc w:val="both"/>
              <w:rPr>
                <w:rFonts w:ascii="Times New Roman" w:hAnsi="Times New Roman" w:cs="Times New Roman"/>
                <w:sz w:val="24"/>
                <w:szCs w:val="24"/>
              </w:rPr>
            </w:pPr>
            <w:r>
              <w:rPr>
                <w:rFonts w:ascii="Times New Roman" w:hAnsi="Times New Roman" w:cs="Times New Roman"/>
                <w:sz w:val="24"/>
                <w:szCs w:val="24"/>
              </w:rPr>
              <w:t>Примечание: П</w:t>
            </w:r>
            <w:r w:rsidRPr="008016A3">
              <w:rPr>
                <w:rFonts w:ascii="Times New Roman" w:hAnsi="Times New Roman" w:cs="Times New Roman"/>
                <w:sz w:val="24"/>
                <w:szCs w:val="24"/>
              </w:rPr>
              <w:t>риложение 6 не приводится.</w:t>
            </w:r>
          </w:p>
        </w:tc>
        <w:tc>
          <w:tcPr>
            <w:tcW w:w="113" w:type="dxa"/>
            <w:tcBorders>
              <w:top w:val="nil"/>
              <w:left w:val="nil"/>
              <w:bottom w:val="nil"/>
              <w:right w:val="nil"/>
            </w:tcBorders>
            <w:shd w:val="clear" w:color="auto" w:fill="F4F3F8"/>
            <w:tcMar>
              <w:top w:w="0" w:type="dxa"/>
              <w:left w:w="0" w:type="dxa"/>
              <w:bottom w:w="0" w:type="dxa"/>
              <w:right w:w="0" w:type="dxa"/>
            </w:tcMar>
          </w:tcPr>
          <w:p w:rsidR="008016A3" w:rsidRPr="008016A3" w:rsidRDefault="008016A3">
            <w:pPr>
              <w:pStyle w:val="ConsPlusNormal"/>
              <w:rPr>
                <w:rFonts w:ascii="Times New Roman" w:hAnsi="Times New Roman" w:cs="Times New Roman"/>
                <w:sz w:val="24"/>
                <w:szCs w:val="24"/>
              </w:rPr>
            </w:pPr>
          </w:p>
        </w:tc>
      </w:tr>
    </w:tbl>
    <w:p w:rsidR="008016A3" w:rsidRPr="008016A3" w:rsidRDefault="008016A3">
      <w:pPr>
        <w:pStyle w:val="ConsPlusNormal"/>
        <w:spacing w:before="260"/>
        <w:ind w:firstLine="540"/>
        <w:jc w:val="both"/>
        <w:rPr>
          <w:rFonts w:ascii="Times New Roman" w:hAnsi="Times New Roman" w:cs="Times New Roman"/>
          <w:sz w:val="24"/>
          <w:szCs w:val="24"/>
        </w:rPr>
      </w:pPr>
      <w:r w:rsidRPr="008016A3">
        <w:rPr>
          <w:rFonts w:ascii="Times New Roman" w:hAnsi="Times New Roman" w:cs="Times New Roman"/>
          <w:sz w:val="24"/>
          <w:szCs w:val="24"/>
        </w:rPr>
        <w:lastRenderedPageBreak/>
        <w:t>В настоящее время на федеральном уровне сформирована система управления процессами по введению обновленных ФГОС (приложение 6), запланирована оценка готовности субъектов Российской Федерации к введению обновленных ФГОС путем проведения Министерством просвещения Российской Федерации комплексного мониторинга. Федеральным оператором, координирующим деятельность по введению обновленных ФГОС, определен ФГБНУ "Институт стратегии развития образования РАО". Организационно-методическое сопровождение введения и реализации обновленных ФГОС НОО и ООО в 2022 - 2023 учебном году будет продолжено.</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right"/>
        <w:outlineLvl w:val="0"/>
        <w:rPr>
          <w:rFonts w:ascii="Times New Roman" w:hAnsi="Times New Roman" w:cs="Times New Roman"/>
          <w:sz w:val="24"/>
          <w:szCs w:val="24"/>
        </w:rPr>
      </w:pPr>
      <w:r w:rsidRPr="008016A3">
        <w:rPr>
          <w:rFonts w:ascii="Times New Roman" w:hAnsi="Times New Roman" w:cs="Times New Roman"/>
          <w:sz w:val="24"/>
          <w:szCs w:val="24"/>
        </w:rPr>
        <w:t>Приложение 2</w:t>
      </w:r>
    </w:p>
    <w:p w:rsidR="008016A3" w:rsidRPr="008016A3" w:rsidRDefault="008016A3" w:rsidP="003B1396">
      <w:pPr>
        <w:pStyle w:val="ConsPlusTitle"/>
        <w:spacing w:before="240"/>
        <w:jc w:val="center"/>
        <w:rPr>
          <w:rFonts w:ascii="Times New Roman" w:hAnsi="Times New Roman" w:cs="Times New Roman"/>
          <w:sz w:val="24"/>
          <w:szCs w:val="24"/>
        </w:rPr>
      </w:pPr>
      <w:bookmarkStart w:id="1" w:name="P153"/>
      <w:bookmarkEnd w:id="1"/>
      <w:r w:rsidRPr="008016A3">
        <w:rPr>
          <w:rFonts w:ascii="Times New Roman" w:hAnsi="Times New Roman" w:cs="Times New Roman"/>
          <w:sz w:val="24"/>
          <w:szCs w:val="24"/>
        </w:rPr>
        <w:t>ПЛАН-ГРАФИК</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МЕРОПРИЯТИЙ МИНПРОСВЕЩЕНИЯ РОССИИ ПО ВВЕДЕНИЮ ОБНОВЛЕННЫХ</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ФЕДЕРАЛЬНЫХ ГОСУДАРСТВЕННЫХ ОБРАЗОВАТЕЛЬНЫХ СТАНДАРТОВ</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НАЧАЛЬНОГО ОБЩЕГО И ОСНОВНОГО ОБЩЕГО ОБРАЗОВАНИЯ</w:t>
      </w:r>
    </w:p>
    <w:p w:rsidR="008016A3" w:rsidRPr="008016A3" w:rsidRDefault="008016A3">
      <w:pPr>
        <w:pStyle w:val="ConsPlusNormal"/>
        <w:jc w:val="both"/>
        <w:rPr>
          <w:rFonts w:ascii="Times New Roman" w:hAnsi="Times New Roman" w:cs="Times New Roman"/>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823"/>
        <w:gridCol w:w="1275"/>
        <w:gridCol w:w="1985"/>
        <w:gridCol w:w="2618"/>
      </w:tblGrid>
      <w:tr w:rsidR="008016A3" w:rsidRPr="008016A3" w:rsidTr="00830EEA">
        <w:tc>
          <w:tcPr>
            <w:tcW w:w="567" w:type="dxa"/>
          </w:tcPr>
          <w:p w:rsidR="008016A3" w:rsidRPr="008016A3" w:rsidRDefault="008016A3">
            <w:pPr>
              <w:pStyle w:val="ConsPlusNormal"/>
              <w:jc w:val="center"/>
              <w:rPr>
                <w:rFonts w:ascii="Times New Roman" w:hAnsi="Times New Roman" w:cs="Times New Roman"/>
                <w:szCs w:val="20"/>
              </w:rPr>
            </w:pPr>
            <w:r w:rsidRPr="008016A3">
              <w:rPr>
                <w:rFonts w:ascii="Times New Roman" w:hAnsi="Times New Roman" w:cs="Times New Roman"/>
                <w:szCs w:val="20"/>
              </w:rPr>
              <w:t>N п/п</w:t>
            </w:r>
          </w:p>
        </w:tc>
        <w:tc>
          <w:tcPr>
            <w:tcW w:w="3823" w:type="dxa"/>
          </w:tcPr>
          <w:p w:rsidR="008016A3" w:rsidRPr="008016A3" w:rsidRDefault="008016A3">
            <w:pPr>
              <w:pStyle w:val="ConsPlusNormal"/>
              <w:jc w:val="center"/>
              <w:rPr>
                <w:rFonts w:ascii="Times New Roman" w:hAnsi="Times New Roman" w:cs="Times New Roman"/>
                <w:szCs w:val="20"/>
              </w:rPr>
            </w:pPr>
            <w:r w:rsidRPr="008016A3">
              <w:rPr>
                <w:rFonts w:ascii="Times New Roman" w:hAnsi="Times New Roman" w:cs="Times New Roman"/>
                <w:szCs w:val="20"/>
              </w:rPr>
              <w:t>Наименование мероприятия</w:t>
            </w:r>
          </w:p>
        </w:tc>
        <w:tc>
          <w:tcPr>
            <w:tcW w:w="1275" w:type="dxa"/>
          </w:tcPr>
          <w:p w:rsidR="008016A3" w:rsidRPr="008016A3" w:rsidRDefault="008016A3">
            <w:pPr>
              <w:pStyle w:val="ConsPlusNormal"/>
              <w:jc w:val="center"/>
              <w:rPr>
                <w:rFonts w:ascii="Times New Roman" w:hAnsi="Times New Roman" w:cs="Times New Roman"/>
                <w:szCs w:val="20"/>
              </w:rPr>
            </w:pPr>
            <w:r w:rsidRPr="008016A3">
              <w:rPr>
                <w:rFonts w:ascii="Times New Roman" w:hAnsi="Times New Roman" w:cs="Times New Roman"/>
                <w:szCs w:val="20"/>
              </w:rPr>
              <w:t>Сроки исполнения</w:t>
            </w:r>
          </w:p>
        </w:tc>
        <w:tc>
          <w:tcPr>
            <w:tcW w:w="1985" w:type="dxa"/>
          </w:tcPr>
          <w:p w:rsidR="008016A3" w:rsidRPr="008016A3" w:rsidRDefault="008016A3">
            <w:pPr>
              <w:pStyle w:val="ConsPlusNormal"/>
              <w:jc w:val="center"/>
              <w:rPr>
                <w:rFonts w:ascii="Times New Roman" w:hAnsi="Times New Roman" w:cs="Times New Roman"/>
                <w:szCs w:val="20"/>
              </w:rPr>
            </w:pPr>
            <w:r w:rsidRPr="008016A3">
              <w:rPr>
                <w:rFonts w:ascii="Times New Roman" w:hAnsi="Times New Roman" w:cs="Times New Roman"/>
                <w:szCs w:val="20"/>
              </w:rPr>
              <w:t>Ответственные</w:t>
            </w:r>
          </w:p>
        </w:tc>
        <w:tc>
          <w:tcPr>
            <w:tcW w:w="2618" w:type="dxa"/>
          </w:tcPr>
          <w:p w:rsidR="008016A3" w:rsidRPr="008016A3" w:rsidRDefault="008016A3">
            <w:pPr>
              <w:pStyle w:val="ConsPlusNormal"/>
              <w:jc w:val="center"/>
              <w:rPr>
                <w:rFonts w:ascii="Times New Roman" w:hAnsi="Times New Roman" w:cs="Times New Roman"/>
                <w:szCs w:val="20"/>
              </w:rPr>
            </w:pPr>
            <w:r w:rsidRPr="008016A3">
              <w:rPr>
                <w:rFonts w:ascii="Times New Roman" w:hAnsi="Times New Roman" w:cs="Times New Roman"/>
                <w:szCs w:val="20"/>
              </w:rPr>
              <w:t>Ожидаемые результаты</w:t>
            </w:r>
          </w:p>
        </w:tc>
      </w:tr>
      <w:tr w:rsidR="008016A3" w:rsidRPr="008016A3" w:rsidTr="003B1396">
        <w:tc>
          <w:tcPr>
            <w:tcW w:w="10268" w:type="dxa"/>
            <w:gridSpan w:val="5"/>
          </w:tcPr>
          <w:p w:rsidR="008016A3" w:rsidRPr="008016A3" w:rsidRDefault="008016A3">
            <w:pPr>
              <w:pStyle w:val="ConsPlusNormal"/>
              <w:jc w:val="center"/>
              <w:outlineLvl w:val="1"/>
              <w:rPr>
                <w:rFonts w:ascii="Times New Roman" w:hAnsi="Times New Roman" w:cs="Times New Roman"/>
                <w:szCs w:val="20"/>
              </w:rPr>
            </w:pPr>
            <w:r w:rsidRPr="008016A3">
              <w:rPr>
                <w:rFonts w:ascii="Times New Roman" w:hAnsi="Times New Roman" w:cs="Times New Roman"/>
                <w:szCs w:val="20"/>
              </w:rPr>
              <w:t>I. Нормативное обеспечение введения обновленных ФГОС начального общего и основного общего образования</w:t>
            </w:r>
          </w:p>
        </w:tc>
      </w:tr>
      <w:tr w:rsidR="000A1C41" w:rsidRPr="008016A3" w:rsidTr="00830EEA">
        <w:tc>
          <w:tcPr>
            <w:tcW w:w="567" w:type="dxa"/>
          </w:tcPr>
          <w:p w:rsidR="000A1C41" w:rsidRPr="008016A3" w:rsidRDefault="000A1C41">
            <w:pPr>
              <w:pStyle w:val="ConsPlusNormal"/>
              <w:rPr>
                <w:rFonts w:ascii="Times New Roman" w:hAnsi="Times New Roman" w:cs="Times New Roman"/>
                <w:szCs w:val="20"/>
              </w:rPr>
            </w:pPr>
            <w:r w:rsidRPr="008016A3">
              <w:rPr>
                <w:rFonts w:ascii="Times New Roman" w:hAnsi="Times New Roman" w:cs="Times New Roman"/>
                <w:szCs w:val="20"/>
              </w:rPr>
              <w:t>1.</w:t>
            </w:r>
          </w:p>
        </w:tc>
        <w:tc>
          <w:tcPr>
            <w:tcW w:w="3823" w:type="dxa"/>
          </w:tcPr>
          <w:p w:rsidR="000A1C41" w:rsidRPr="008016A3" w:rsidRDefault="000A1C41">
            <w:pPr>
              <w:pStyle w:val="ConsPlusNormal"/>
              <w:jc w:val="both"/>
              <w:rPr>
                <w:rFonts w:ascii="Times New Roman" w:hAnsi="Times New Roman" w:cs="Times New Roman"/>
                <w:szCs w:val="20"/>
              </w:rPr>
            </w:pPr>
            <w:r w:rsidRPr="008016A3">
              <w:rPr>
                <w:rFonts w:ascii="Times New Roman" w:hAnsi="Times New Roman" w:cs="Times New Roman"/>
                <w:szCs w:val="20"/>
              </w:rPr>
              <w:t>Формирование федерального плана-графика введения обновленных ФГОС</w:t>
            </w:r>
          </w:p>
        </w:tc>
        <w:tc>
          <w:tcPr>
            <w:tcW w:w="1275" w:type="dxa"/>
            <w:vMerge w:val="restart"/>
          </w:tcPr>
          <w:p w:rsidR="000A1C41" w:rsidRPr="008016A3" w:rsidRDefault="000A1C41">
            <w:pPr>
              <w:pStyle w:val="ConsPlusNormal"/>
              <w:jc w:val="both"/>
              <w:rPr>
                <w:rFonts w:ascii="Times New Roman" w:hAnsi="Times New Roman" w:cs="Times New Roman"/>
                <w:szCs w:val="20"/>
              </w:rPr>
            </w:pPr>
            <w:r w:rsidRPr="008016A3">
              <w:rPr>
                <w:rFonts w:ascii="Times New Roman" w:hAnsi="Times New Roman" w:cs="Times New Roman"/>
                <w:szCs w:val="20"/>
              </w:rPr>
              <w:t>декабрь 2021 - январь 2022</w:t>
            </w:r>
          </w:p>
        </w:tc>
        <w:tc>
          <w:tcPr>
            <w:tcW w:w="1985" w:type="dxa"/>
            <w:vMerge w:val="restart"/>
          </w:tcPr>
          <w:p w:rsidR="000A1C41" w:rsidRPr="008016A3" w:rsidRDefault="000A1C41">
            <w:pPr>
              <w:pStyle w:val="ConsPlusNormal"/>
              <w:jc w:val="both"/>
              <w:rPr>
                <w:rFonts w:ascii="Times New Roman" w:hAnsi="Times New Roman" w:cs="Times New Roman"/>
                <w:szCs w:val="20"/>
              </w:rPr>
            </w:pPr>
            <w:r w:rsidRPr="008016A3">
              <w:rPr>
                <w:rFonts w:ascii="Times New Roman" w:hAnsi="Times New Roman" w:cs="Times New Roman"/>
                <w:szCs w:val="20"/>
              </w:rPr>
              <w:t>Департамент государственной политики и управления в сфере общего образования Минпросвещения России</w:t>
            </w:r>
          </w:p>
          <w:p w:rsidR="000A1C41" w:rsidRDefault="000A1C41" w:rsidP="005C715A">
            <w:pPr>
              <w:pStyle w:val="ConsPlusNormal"/>
              <w:jc w:val="both"/>
              <w:rPr>
                <w:rFonts w:ascii="Times New Roman" w:hAnsi="Times New Roman" w:cs="Times New Roman"/>
                <w:szCs w:val="20"/>
              </w:rPr>
            </w:pPr>
          </w:p>
          <w:p w:rsidR="000A1C41" w:rsidRPr="008016A3" w:rsidRDefault="000A1C41" w:rsidP="005C715A">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стратегии развития образования РАО"</w:t>
            </w:r>
          </w:p>
        </w:tc>
        <w:tc>
          <w:tcPr>
            <w:tcW w:w="2618" w:type="dxa"/>
            <w:vMerge w:val="restart"/>
          </w:tcPr>
          <w:p w:rsidR="000A1C41" w:rsidRPr="008016A3" w:rsidRDefault="000A1C41">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Синхронизированы процессы управления введением обновленных ФГОС на федеральном, региональном, муниципальном уровнях и уровне образовательной организации</w:t>
            </w:r>
          </w:p>
        </w:tc>
      </w:tr>
      <w:tr w:rsidR="000A1C41" w:rsidRPr="008016A3" w:rsidTr="00830EEA">
        <w:trPr>
          <w:trHeight w:val="1093"/>
        </w:trPr>
        <w:tc>
          <w:tcPr>
            <w:tcW w:w="567" w:type="dxa"/>
            <w:tcBorders>
              <w:bottom w:val="single" w:sz="4" w:space="0" w:color="auto"/>
            </w:tcBorders>
          </w:tcPr>
          <w:p w:rsidR="000A1C41" w:rsidRPr="008016A3" w:rsidRDefault="000A1C41">
            <w:pPr>
              <w:pStyle w:val="ConsPlusNormal"/>
              <w:rPr>
                <w:rFonts w:ascii="Times New Roman" w:hAnsi="Times New Roman" w:cs="Times New Roman"/>
                <w:szCs w:val="20"/>
              </w:rPr>
            </w:pPr>
            <w:r w:rsidRPr="008016A3">
              <w:rPr>
                <w:rFonts w:ascii="Times New Roman" w:hAnsi="Times New Roman" w:cs="Times New Roman"/>
                <w:szCs w:val="20"/>
              </w:rPr>
              <w:t>2.</w:t>
            </w:r>
          </w:p>
        </w:tc>
        <w:tc>
          <w:tcPr>
            <w:tcW w:w="3823" w:type="dxa"/>
            <w:tcBorders>
              <w:bottom w:val="single" w:sz="4" w:space="0" w:color="auto"/>
            </w:tcBorders>
          </w:tcPr>
          <w:p w:rsidR="000A1C41" w:rsidRPr="008016A3" w:rsidRDefault="000A1C41">
            <w:pPr>
              <w:pStyle w:val="ConsPlusNormal"/>
              <w:jc w:val="both"/>
              <w:rPr>
                <w:rFonts w:ascii="Times New Roman" w:hAnsi="Times New Roman" w:cs="Times New Roman"/>
                <w:szCs w:val="20"/>
              </w:rPr>
            </w:pPr>
            <w:r w:rsidRPr="008016A3">
              <w:rPr>
                <w:rFonts w:ascii="Times New Roman" w:hAnsi="Times New Roman" w:cs="Times New Roman"/>
                <w:szCs w:val="20"/>
              </w:rPr>
              <w:t>Подготовка инструктивно-методического письма Минпросвещения России в адрес региональных органов исполнительной власти о порядке введения обновленных ФГОС</w:t>
            </w:r>
          </w:p>
        </w:tc>
        <w:tc>
          <w:tcPr>
            <w:tcW w:w="1275" w:type="dxa"/>
            <w:vMerge/>
            <w:tcBorders>
              <w:bottom w:val="single" w:sz="4" w:space="0" w:color="auto"/>
            </w:tcBorders>
          </w:tcPr>
          <w:p w:rsidR="000A1C41" w:rsidRPr="008016A3" w:rsidRDefault="000A1C41">
            <w:pPr>
              <w:pStyle w:val="ConsPlusNormal"/>
              <w:rPr>
                <w:rFonts w:ascii="Times New Roman" w:hAnsi="Times New Roman" w:cs="Times New Roman"/>
                <w:szCs w:val="20"/>
              </w:rPr>
            </w:pPr>
          </w:p>
        </w:tc>
        <w:tc>
          <w:tcPr>
            <w:tcW w:w="1985" w:type="dxa"/>
            <w:vMerge/>
          </w:tcPr>
          <w:p w:rsidR="000A1C41" w:rsidRPr="008016A3" w:rsidRDefault="000A1C41" w:rsidP="005C715A">
            <w:pPr>
              <w:pStyle w:val="ConsPlusNormal"/>
              <w:jc w:val="both"/>
              <w:rPr>
                <w:rFonts w:ascii="Times New Roman" w:hAnsi="Times New Roman" w:cs="Times New Roman"/>
                <w:szCs w:val="20"/>
              </w:rPr>
            </w:pPr>
          </w:p>
        </w:tc>
        <w:tc>
          <w:tcPr>
            <w:tcW w:w="2618" w:type="dxa"/>
            <w:vMerge/>
            <w:tcBorders>
              <w:bottom w:val="single" w:sz="4" w:space="0" w:color="auto"/>
            </w:tcBorders>
          </w:tcPr>
          <w:p w:rsidR="000A1C41" w:rsidRPr="008016A3" w:rsidRDefault="000A1C41">
            <w:pPr>
              <w:pStyle w:val="ConsPlusNormal"/>
              <w:rPr>
                <w:rFonts w:ascii="Times New Roman" w:hAnsi="Times New Roman" w:cs="Times New Roman"/>
                <w:szCs w:val="20"/>
              </w:rPr>
            </w:pPr>
          </w:p>
        </w:tc>
      </w:tr>
      <w:tr w:rsidR="000A1C41" w:rsidRPr="008016A3" w:rsidTr="00830EEA">
        <w:tc>
          <w:tcPr>
            <w:tcW w:w="567" w:type="dxa"/>
          </w:tcPr>
          <w:p w:rsidR="000A1C41" w:rsidRPr="008016A3" w:rsidRDefault="000A1C41">
            <w:pPr>
              <w:pStyle w:val="ConsPlusNormal"/>
              <w:rPr>
                <w:rFonts w:ascii="Times New Roman" w:hAnsi="Times New Roman" w:cs="Times New Roman"/>
                <w:szCs w:val="20"/>
              </w:rPr>
            </w:pPr>
            <w:r w:rsidRPr="008016A3">
              <w:rPr>
                <w:rFonts w:ascii="Times New Roman" w:hAnsi="Times New Roman" w:cs="Times New Roman"/>
                <w:szCs w:val="20"/>
              </w:rPr>
              <w:t>3.</w:t>
            </w:r>
          </w:p>
        </w:tc>
        <w:tc>
          <w:tcPr>
            <w:tcW w:w="3823" w:type="dxa"/>
          </w:tcPr>
          <w:p w:rsidR="000A1C41" w:rsidRPr="008016A3" w:rsidRDefault="000A1C41">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типового плана введения обновленных ФГОС для регионального, муниципального уровней и уровня образовательной организации</w:t>
            </w:r>
          </w:p>
        </w:tc>
        <w:tc>
          <w:tcPr>
            <w:tcW w:w="1275" w:type="dxa"/>
            <w:vMerge/>
          </w:tcPr>
          <w:p w:rsidR="000A1C41" w:rsidRPr="008016A3" w:rsidRDefault="000A1C41">
            <w:pPr>
              <w:pStyle w:val="ConsPlusNormal"/>
              <w:rPr>
                <w:rFonts w:ascii="Times New Roman" w:hAnsi="Times New Roman" w:cs="Times New Roman"/>
                <w:szCs w:val="20"/>
              </w:rPr>
            </w:pPr>
          </w:p>
        </w:tc>
        <w:tc>
          <w:tcPr>
            <w:tcW w:w="1985" w:type="dxa"/>
            <w:vMerge/>
          </w:tcPr>
          <w:p w:rsidR="000A1C41" w:rsidRPr="008016A3" w:rsidRDefault="000A1C41">
            <w:pPr>
              <w:pStyle w:val="ConsPlusNormal"/>
              <w:rPr>
                <w:rFonts w:ascii="Times New Roman" w:hAnsi="Times New Roman" w:cs="Times New Roman"/>
                <w:szCs w:val="20"/>
              </w:rPr>
            </w:pPr>
          </w:p>
        </w:tc>
        <w:tc>
          <w:tcPr>
            <w:tcW w:w="2618" w:type="dxa"/>
            <w:vMerge/>
          </w:tcPr>
          <w:p w:rsidR="000A1C41" w:rsidRPr="008016A3" w:rsidRDefault="000A1C41">
            <w:pPr>
              <w:pStyle w:val="ConsPlusNormal"/>
              <w:rPr>
                <w:rFonts w:ascii="Times New Roman" w:hAnsi="Times New Roman" w:cs="Times New Roman"/>
                <w:szCs w:val="20"/>
              </w:rPr>
            </w:pP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4.</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и утверждение примерных основных образовательных программ начального общего и основного общего образования</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март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стратегии развития образования РАО"</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Синхронизировано содержание общего образования на всей территории Российской Федерации</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5.</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примерных рабочих программ учебных предметов "Математика" и "Информатика", реализующих требования к освоению предметных результатов обучения на углубленном уровне</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апрель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стратегии развития образования РАО"</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Обеспечена вариативность организации образовательного процесса, ранней профориентации обучающихся</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6.</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требований к организации образовательной деятельности в организациях, имеющих статус федеральной и/или региональной инновационной площадки</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апрель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управления образованием РАО"</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Наличие системы критериев, представляющих возможность образовательным организациям со статусом федеральной и/или региональной инновационной площадки, работать по локальной учебно-методической документации</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7.</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примерных рабочих программ учебных предметов "Физика", "Химия", "Биология", реализующих требования к освоению предметных результатов обучения на углубленном уровне</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июнь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стратегии развития образования РАО"</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Обеспечена вариативность организации образовательного процесса, ранней профориентации обучающихся</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8.</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Утверждение федерального перечня учебников, включающего учебники начального общего и основного общего образования, соответствующих требованиям обновленных ФГОС</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сентябрь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Департамент цифровой трансформации и больших данных Минпросвещения России</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Имеется правовое основание выбора учебников для реализации обновленных ФГОС</w:t>
            </w:r>
          </w:p>
        </w:tc>
      </w:tr>
      <w:tr w:rsidR="008016A3" w:rsidRPr="008016A3" w:rsidTr="003B1396">
        <w:tc>
          <w:tcPr>
            <w:tcW w:w="10268" w:type="dxa"/>
            <w:gridSpan w:val="5"/>
          </w:tcPr>
          <w:p w:rsidR="008016A3" w:rsidRPr="008016A3" w:rsidRDefault="008016A3">
            <w:pPr>
              <w:pStyle w:val="ConsPlusNormal"/>
              <w:jc w:val="center"/>
              <w:outlineLvl w:val="1"/>
              <w:rPr>
                <w:rFonts w:ascii="Times New Roman" w:hAnsi="Times New Roman" w:cs="Times New Roman"/>
                <w:szCs w:val="20"/>
              </w:rPr>
            </w:pPr>
            <w:r w:rsidRPr="008016A3">
              <w:rPr>
                <w:rFonts w:ascii="Times New Roman" w:hAnsi="Times New Roman" w:cs="Times New Roman"/>
                <w:szCs w:val="20"/>
              </w:rPr>
              <w:t>II. Методическое обеспечение введения обновленных ФГОС начального общего и основного общего образования</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9.</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методических рекомендаций для методических служб по сопровождению учителя в процессе реализации обновленных ФГОС</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март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ФГАОУ ДПО "Академия Минпросвещения России"</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Организована работа методических служб, учитель имеет возможность получить квалифицированную помощь в вопросах реализации обновленных ФГОС</w:t>
            </w:r>
          </w:p>
        </w:tc>
      </w:tr>
      <w:tr w:rsidR="005C715A" w:rsidRPr="008016A3" w:rsidTr="00830EEA">
        <w:tc>
          <w:tcPr>
            <w:tcW w:w="567" w:type="dxa"/>
          </w:tcPr>
          <w:p w:rsidR="005C715A" w:rsidRPr="008016A3" w:rsidRDefault="005C715A">
            <w:pPr>
              <w:pStyle w:val="ConsPlusNormal"/>
              <w:rPr>
                <w:rFonts w:ascii="Times New Roman" w:hAnsi="Times New Roman" w:cs="Times New Roman"/>
                <w:szCs w:val="20"/>
              </w:rPr>
            </w:pPr>
            <w:r w:rsidRPr="008016A3">
              <w:rPr>
                <w:rFonts w:ascii="Times New Roman" w:hAnsi="Times New Roman" w:cs="Times New Roman"/>
                <w:szCs w:val="20"/>
              </w:rPr>
              <w:t>10.</w:t>
            </w:r>
          </w:p>
        </w:tc>
        <w:tc>
          <w:tcPr>
            <w:tcW w:w="3823"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Проведение анализа распространенности используемых в субъектах Российской Федерации учебно-методических комплексов в разрезе учебных предметов и потребностей в финансировании</w:t>
            </w:r>
          </w:p>
        </w:tc>
        <w:tc>
          <w:tcPr>
            <w:tcW w:w="1275"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май 2022</w:t>
            </w:r>
          </w:p>
        </w:tc>
        <w:tc>
          <w:tcPr>
            <w:tcW w:w="1985" w:type="dxa"/>
            <w:vMerge w:val="restart"/>
          </w:tcPr>
          <w:p w:rsidR="005C715A" w:rsidRPr="008016A3" w:rsidRDefault="005C715A" w:rsidP="005C715A">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стратегии развития образования РАО"</w:t>
            </w:r>
          </w:p>
        </w:tc>
        <w:tc>
          <w:tcPr>
            <w:tcW w:w="2618"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Составлен перечень учебников, используемых в субъектах Российской Федерации</w:t>
            </w:r>
          </w:p>
        </w:tc>
      </w:tr>
      <w:tr w:rsidR="005C715A" w:rsidRPr="008016A3" w:rsidTr="00830EEA">
        <w:tc>
          <w:tcPr>
            <w:tcW w:w="567" w:type="dxa"/>
          </w:tcPr>
          <w:p w:rsidR="005C715A" w:rsidRPr="008016A3" w:rsidRDefault="005C715A">
            <w:pPr>
              <w:pStyle w:val="ConsPlusNormal"/>
              <w:rPr>
                <w:rFonts w:ascii="Times New Roman" w:hAnsi="Times New Roman" w:cs="Times New Roman"/>
                <w:szCs w:val="20"/>
              </w:rPr>
            </w:pPr>
            <w:r w:rsidRPr="008016A3">
              <w:rPr>
                <w:rFonts w:ascii="Times New Roman" w:hAnsi="Times New Roman" w:cs="Times New Roman"/>
                <w:szCs w:val="20"/>
              </w:rPr>
              <w:t>11.</w:t>
            </w:r>
          </w:p>
        </w:tc>
        <w:tc>
          <w:tcPr>
            <w:tcW w:w="3823"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методических рекомендаций по использованию примерных рабочих программ по учебным предметам</w:t>
            </w:r>
          </w:p>
        </w:tc>
        <w:tc>
          <w:tcPr>
            <w:tcW w:w="1275"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сентябрь 2022</w:t>
            </w:r>
          </w:p>
        </w:tc>
        <w:tc>
          <w:tcPr>
            <w:tcW w:w="1985" w:type="dxa"/>
            <w:vMerge/>
          </w:tcPr>
          <w:p w:rsidR="005C715A" w:rsidRPr="008016A3" w:rsidRDefault="005C715A" w:rsidP="005C715A">
            <w:pPr>
              <w:pStyle w:val="ConsPlusNormal"/>
              <w:jc w:val="both"/>
              <w:rPr>
                <w:rFonts w:ascii="Times New Roman" w:hAnsi="Times New Roman" w:cs="Times New Roman"/>
                <w:szCs w:val="20"/>
              </w:rPr>
            </w:pPr>
          </w:p>
        </w:tc>
        <w:tc>
          <w:tcPr>
            <w:tcW w:w="2618"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Сформированы и доведены до учителя способы использования примерных рабочих программ по учебным предметам</w:t>
            </w:r>
          </w:p>
        </w:tc>
      </w:tr>
      <w:tr w:rsidR="005C715A" w:rsidRPr="008016A3" w:rsidTr="00830EEA">
        <w:tc>
          <w:tcPr>
            <w:tcW w:w="567" w:type="dxa"/>
          </w:tcPr>
          <w:p w:rsidR="005C715A" w:rsidRPr="008016A3" w:rsidRDefault="005C715A">
            <w:pPr>
              <w:pStyle w:val="ConsPlusNormal"/>
              <w:rPr>
                <w:rFonts w:ascii="Times New Roman" w:hAnsi="Times New Roman" w:cs="Times New Roman"/>
                <w:szCs w:val="20"/>
              </w:rPr>
            </w:pPr>
            <w:r w:rsidRPr="008016A3">
              <w:rPr>
                <w:rFonts w:ascii="Times New Roman" w:hAnsi="Times New Roman" w:cs="Times New Roman"/>
                <w:szCs w:val="20"/>
              </w:rPr>
              <w:t>12.</w:t>
            </w:r>
          </w:p>
        </w:tc>
        <w:tc>
          <w:tcPr>
            <w:tcW w:w="3823"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методических рекомендаций по организации внеурочной деятельности</w:t>
            </w:r>
          </w:p>
        </w:tc>
        <w:tc>
          <w:tcPr>
            <w:tcW w:w="1275"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август 2022</w:t>
            </w:r>
          </w:p>
        </w:tc>
        <w:tc>
          <w:tcPr>
            <w:tcW w:w="1985" w:type="dxa"/>
            <w:vMerge/>
          </w:tcPr>
          <w:p w:rsidR="005C715A" w:rsidRPr="008016A3" w:rsidRDefault="005C715A" w:rsidP="005C715A">
            <w:pPr>
              <w:pStyle w:val="ConsPlusNormal"/>
              <w:jc w:val="both"/>
              <w:rPr>
                <w:rFonts w:ascii="Times New Roman" w:hAnsi="Times New Roman" w:cs="Times New Roman"/>
                <w:szCs w:val="20"/>
              </w:rPr>
            </w:pPr>
          </w:p>
        </w:tc>
        <w:tc>
          <w:tcPr>
            <w:tcW w:w="2618"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Синхронизированы подходы к организации внеурочной деятельности на всей территории Российской Федерации</w:t>
            </w:r>
          </w:p>
        </w:tc>
      </w:tr>
      <w:tr w:rsidR="005C715A" w:rsidRPr="008016A3" w:rsidTr="00830EEA">
        <w:tc>
          <w:tcPr>
            <w:tcW w:w="567" w:type="dxa"/>
          </w:tcPr>
          <w:p w:rsidR="005C715A" w:rsidRPr="008016A3" w:rsidRDefault="005C715A">
            <w:pPr>
              <w:pStyle w:val="ConsPlusNormal"/>
              <w:rPr>
                <w:rFonts w:ascii="Times New Roman" w:hAnsi="Times New Roman" w:cs="Times New Roman"/>
                <w:szCs w:val="20"/>
              </w:rPr>
            </w:pPr>
            <w:r w:rsidRPr="008016A3">
              <w:rPr>
                <w:rFonts w:ascii="Times New Roman" w:hAnsi="Times New Roman" w:cs="Times New Roman"/>
                <w:szCs w:val="20"/>
              </w:rPr>
              <w:t>13.</w:t>
            </w:r>
          </w:p>
        </w:tc>
        <w:tc>
          <w:tcPr>
            <w:tcW w:w="3823"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и внедрение онлайн конструкторов рабочих программ по обновленным ФГОС</w:t>
            </w:r>
          </w:p>
        </w:tc>
        <w:tc>
          <w:tcPr>
            <w:tcW w:w="1275"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август 2022</w:t>
            </w:r>
          </w:p>
        </w:tc>
        <w:tc>
          <w:tcPr>
            <w:tcW w:w="1985" w:type="dxa"/>
            <w:vMerge/>
          </w:tcPr>
          <w:p w:rsidR="005C715A" w:rsidRPr="008016A3" w:rsidRDefault="005C715A">
            <w:pPr>
              <w:pStyle w:val="ConsPlusNormal"/>
              <w:jc w:val="both"/>
              <w:rPr>
                <w:rFonts w:ascii="Times New Roman" w:hAnsi="Times New Roman" w:cs="Times New Roman"/>
                <w:szCs w:val="20"/>
              </w:rPr>
            </w:pPr>
          </w:p>
        </w:tc>
        <w:tc>
          <w:tcPr>
            <w:tcW w:w="2618" w:type="dxa"/>
            <w:vMerge w:val="restart"/>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Снижена нагрузка на учителя при подготовке к учебному занятию. Аккумулированы эффективные приемы и методы обучения на единой цифровой платформе</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14.</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и внедрение электронных конспектов уроков по обновленным ФГОС по всем учебным предметам</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август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ФГАОУ ДПО "Академия Минпросвещения России"</w:t>
            </w:r>
          </w:p>
        </w:tc>
        <w:tc>
          <w:tcPr>
            <w:tcW w:w="2618" w:type="dxa"/>
            <w:vMerge/>
          </w:tcPr>
          <w:p w:rsidR="008016A3" w:rsidRPr="008016A3" w:rsidRDefault="008016A3">
            <w:pPr>
              <w:pStyle w:val="ConsPlusNormal"/>
              <w:rPr>
                <w:rFonts w:ascii="Times New Roman" w:hAnsi="Times New Roman" w:cs="Times New Roman"/>
                <w:szCs w:val="20"/>
              </w:rPr>
            </w:pPr>
          </w:p>
        </w:tc>
      </w:tr>
      <w:tr w:rsidR="008016A3" w:rsidRPr="008016A3" w:rsidTr="003B1396">
        <w:tc>
          <w:tcPr>
            <w:tcW w:w="10268" w:type="dxa"/>
            <w:gridSpan w:val="5"/>
          </w:tcPr>
          <w:p w:rsidR="008016A3" w:rsidRPr="008016A3" w:rsidRDefault="008016A3">
            <w:pPr>
              <w:pStyle w:val="ConsPlusNormal"/>
              <w:jc w:val="center"/>
              <w:outlineLvl w:val="1"/>
              <w:rPr>
                <w:rFonts w:ascii="Times New Roman" w:hAnsi="Times New Roman" w:cs="Times New Roman"/>
                <w:szCs w:val="20"/>
              </w:rPr>
            </w:pPr>
            <w:r w:rsidRPr="008016A3">
              <w:rPr>
                <w:rFonts w:ascii="Times New Roman" w:hAnsi="Times New Roman" w:cs="Times New Roman"/>
                <w:szCs w:val="20"/>
              </w:rPr>
              <w:t>III. Кадровое обеспечение введения обновленных ФГОС начального общего и основного общего образования</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15.</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Информационно-методическое сопровождение региональных организаций дополнительного профессионального образования педагогических работников по вопросам введения обновленных ФГОС НОО и ООО по отдельному плану, включающему инвариантные мероприятия:</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 апрель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ФГАОУ ДПО "Академия Минпросвещения России"</w:t>
            </w:r>
          </w:p>
        </w:tc>
        <w:tc>
          <w:tcPr>
            <w:tcW w:w="2618" w:type="dxa"/>
            <w:vMerge w:val="restart"/>
            <w:tcBorders>
              <w:bottom w:val="nil"/>
            </w:tcBorders>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Синхронизированы процессы обучения педагогических и управленческих команд на всей территории Российской Федерации</w:t>
            </w:r>
          </w:p>
        </w:tc>
      </w:tr>
      <w:tr w:rsidR="005C715A" w:rsidRPr="008016A3" w:rsidTr="00830EEA">
        <w:tc>
          <w:tcPr>
            <w:tcW w:w="567" w:type="dxa"/>
          </w:tcPr>
          <w:p w:rsidR="005C715A" w:rsidRPr="008016A3" w:rsidRDefault="005C715A">
            <w:pPr>
              <w:pStyle w:val="ConsPlusNormal"/>
              <w:rPr>
                <w:rFonts w:ascii="Times New Roman" w:hAnsi="Times New Roman" w:cs="Times New Roman"/>
                <w:szCs w:val="20"/>
              </w:rPr>
            </w:pPr>
            <w:r w:rsidRPr="008016A3">
              <w:rPr>
                <w:rFonts w:ascii="Times New Roman" w:hAnsi="Times New Roman" w:cs="Times New Roman"/>
                <w:szCs w:val="20"/>
              </w:rPr>
              <w:t>15.1</w:t>
            </w:r>
          </w:p>
        </w:tc>
        <w:tc>
          <w:tcPr>
            <w:tcW w:w="3823"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типовых программ повышения квалификации для региональных институтов повышения квалификации по учебным предметам, обучение команд региональных институтов повышения квалификации</w:t>
            </w:r>
          </w:p>
        </w:tc>
        <w:tc>
          <w:tcPr>
            <w:tcW w:w="1275"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февраль - апрель 2022</w:t>
            </w:r>
          </w:p>
        </w:tc>
        <w:tc>
          <w:tcPr>
            <w:tcW w:w="1985" w:type="dxa"/>
            <w:vMerge w:val="restart"/>
            <w:vAlign w:val="center"/>
          </w:tcPr>
          <w:p w:rsidR="005C715A" w:rsidRPr="008016A3" w:rsidRDefault="005C715A" w:rsidP="005C715A">
            <w:pPr>
              <w:pStyle w:val="ConsPlusNormal"/>
              <w:jc w:val="center"/>
              <w:rPr>
                <w:rFonts w:ascii="Times New Roman" w:hAnsi="Times New Roman" w:cs="Times New Roman"/>
                <w:szCs w:val="20"/>
              </w:rPr>
            </w:pPr>
            <w:r w:rsidRPr="008016A3">
              <w:rPr>
                <w:rFonts w:ascii="Times New Roman" w:hAnsi="Times New Roman" w:cs="Times New Roman"/>
                <w:szCs w:val="20"/>
              </w:rPr>
              <w:t>ФГАОУ ДПО "Академия Минпросвещения России"</w:t>
            </w:r>
          </w:p>
        </w:tc>
        <w:tc>
          <w:tcPr>
            <w:tcW w:w="2618" w:type="dxa"/>
            <w:vMerge/>
            <w:tcBorders>
              <w:bottom w:val="nil"/>
            </w:tcBorders>
          </w:tcPr>
          <w:p w:rsidR="005C715A" w:rsidRPr="008016A3" w:rsidRDefault="005C715A">
            <w:pPr>
              <w:pStyle w:val="ConsPlusNormal"/>
              <w:rPr>
                <w:rFonts w:ascii="Times New Roman" w:hAnsi="Times New Roman" w:cs="Times New Roman"/>
                <w:szCs w:val="20"/>
              </w:rPr>
            </w:pPr>
          </w:p>
        </w:tc>
      </w:tr>
      <w:tr w:rsidR="005C715A" w:rsidRPr="008016A3" w:rsidTr="00830EEA">
        <w:tc>
          <w:tcPr>
            <w:tcW w:w="567" w:type="dxa"/>
          </w:tcPr>
          <w:p w:rsidR="005C715A" w:rsidRPr="008016A3" w:rsidRDefault="005C715A">
            <w:pPr>
              <w:pStyle w:val="ConsPlusNormal"/>
              <w:rPr>
                <w:rFonts w:ascii="Times New Roman" w:hAnsi="Times New Roman" w:cs="Times New Roman"/>
                <w:szCs w:val="20"/>
              </w:rPr>
            </w:pPr>
            <w:r w:rsidRPr="008016A3">
              <w:rPr>
                <w:rFonts w:ascii="Times New Roman" w:hAnsi="Times New Roman" w:cs="Times New Roman"/>
                <w:szCs w:val="20"/>
              </w:rPr>
              <w:t>15.2</w:t>
            </w:r>
          </w:p>
        </w:tc>
        <w:tc>
          <w:tcPr>
            <w:tcW w:w="3823"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обучения руководителей и специалистов ИРО</w:t>
            </w:r>
            <w:r>
              <w:rPr>
                <w:rFonts w:ascii="Times New Roman" w:hAnsi="Times New Roman" w:cs="Times New Roman"/>
                <w:szCs w:val="20"/>
              </w:rPr>
              <w:t xml:space="preserve"> </w:t>
            </w:r>
            <w:r w:rsidRPr="008016A3">
              <w:rPr>
                <w:rFonts w:ascii="Times New Roman" w:hAnsi="Times New Roman" w:cs="Times New Roman"/>
                <w:szCs w:val="20"/>
              </w:rPr>
              <w:t>/</w:t>
            </w:r>
            <w:r>
              <w:rPr>
                <w:rFonts w:ascii="Times New Roman" w:hAnsi="Times New Roman" w:cs="Times New Roman"/>
                <w:szCs w:val="20"/>
              </w:rPr>
              <w:t xml:space="preserve"> </w:t>
            </w:r>
            <w:r w:rsidRPr="008016A3">
              <w:rPr>
                <w:rFonts w:ascii="Times New Roman" w:hAnsi="Times New Roman" w:cs="Times New Roman"/>
                <w:szCs w:val="20"/>
              </w:rPr>
              <w:t>ИПК</w:t>
            </w:r>
            <w:r>
              <w:rPr>
                <w:rFonts w:ascii="Times New Roman" w:hAnsi="Times New Roman" w:cs="Times New Roman"/>
                <w:szCs w:val="20"/>
              </w:rPr>
              <w:t xml:space="preserve"> </w:t>
            </w:r>
            <w:r w:rsidRPr="008016A3">
              <w:rPr>
                <w:rFonts w:ascii="Times New Roman" w:hAnsi="Times New Roman" w:cs="Times New Roman"/>
                <w:szCs w:val="20"/>
              </w:rPr>
              <w:t>/</w:t>
            </w:r>
            <w:r>
              <w:rPr>
                <w:rFonts w:ascii="Times New Roman" w:hAnsi="Times New Roman" w:cs="Times New Roman"/>
                <w:szCs w:val="20"/>
              </w:rPr>
              <w:t xml:space="preserve"> </w:t>
            </w:r>
            <w:r w:rsidRPr="008016A3">
              <w:rPr>
                <w:rFonts w:ascii="Times New Roman" w:hAnsi="Times New Roman" w:cs="Times New Roman"/>
                <w:szCs w:val="20"/>
              </w:rPr>
              <w:t>ЦНППМ, тьюторов по повышению квалификации педагогических работников</w:t>
            </w:r>
          </w:p>
        </w:tc>
        <w:tc>
          <w:tcPr>
            <w:tcW w:w="1275"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ноябрь - декабрь 2021,</w:t>
            </w:r>
          </w:p>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март - апрель 2022</w:t>
            </w:r>
          </w:p>
        </w:tc>
        <w:tc>
          <w:tcPr>
            <w:tcW w:w="1985" w:type="dxa"/>
            <w:vMerge/>
          </w:tcPr>
          <w:p w:rsidR="005C715A" w:rsidRPr="008016A3" w:rsidRDefault="005C715A" w:rsidP="005C715A">
            <w:pPr>
              <w:pStyle w:val="ConsPlusNormal"/>
              <w:jc w:val="both"/>
              <w:rPr>
                <w:rFonts w:ascii="Times New Roman" w:hAnsi="Times New Roman" w:cs="Times New Roman"/>
                <w:szCs w:val="20"/>
              </w:rPr>
            </w:pPr>
          </w:p>
        </w:tc>
        <w:tc>
          <w:tcPr>
            <w:tcW w:w="2618" w:type="dxa"/>
            <w:tcBorders>
              <w:top w:val="nil"/>
            </w:tcBorders>
          </w:tcPr>
          <w:p w:rsidR="005C715A" w:rsidRPr="008016A3" w:rsidRDefault="005C715A">
            <w:pPr>
              <w:pStyle w:val="ConsPlusNormal"/>
              <w:rPr>
                <w:rFonts w:ascii="Times New Roman" w:hAnsi="Times New Roman" w:cs="Times New Roman"/>
                <w:szCs w:val="20"/>
              </w:rPr>
            </w:pPr>
          </w:p>
        </w:tc>
      </w:tr>
      <w:tr w:rsidR="005C715A" w:rsidRPr="008016A3" w:rsidTr="00830EEA">
        <w:tc>
          <w:tcPr>
            <w:tcW w:w="567" w:type="dxa"/>
          </w:tcPr>
          <w:p w:rsidR="005C715A" w:rsidRPr="008016A3" w:rsidRDefault="005C715A">
            <w:pPr>
              <w:pStyle w:val="ConsPlusNormal"/>
              <w:rPr>
                <w:rFonts w:ascii="Times New Roman" w:hAnsi="Times New Roman" w:cs="Times New Roman"/>
                <w:szCs w:val="20"/>
              </w:rPr>
            </w:pPr>
            <w:r w:rsidRPr="008016A3">
              <w:rPr>
                <w:rFonts w:ascii="Times New Roman" w:hAnsi="Times New Roman" w:cs="Times New Roman"/>
                <w:szCs w:val="20"/>
              </w:rPr>
              <w:t>15.3</w:t>
            </w:r>
          </w:p>
        </w:tc>
        <w:tc>
          <w:tcPr>
            <w:tcW w:w="3823"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обучения специалистов муниципальных органов управления образованием</w:t>
            </w:r>
          </w:p>
        </w:tc>
        <w:tc>
          <w:tcPr>
            <w:tcW w:w="1275"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март 2022</w:t>
            </w:r>
          </w:p>
        </w:tc>
        <w:tc>
          <w:tcPr>
            <w:tcW w:w="1985" w:type="dxa"/>
            <w:vMerge/>
          </w:tcPr>
          <w:p w:rsidR="005C715A" w:rsidRPr="008016A3" w:rsidRDefault="005C715A" w:rsidP="005C715A">
            <w:pPr>
              <w:pStyle w:val="ConsPlusNormal"/>
              <w:jc w:val="both"/>
              <w:rPr>
                <w:rFonts w:ascii="Times New Roman" w:hAnsi="Times New Roman" w:cs="Times New Roman"/>
                <w:szCs w:val="20"/>
              </w:rPr>
            </w:pPr>
          </w:p>
        </w:tc>
        <w:tc>
          <w:tcPr>
            <w:tcW w:w="2618" w:type="dxa"/>
            <w:vMerge w:val="restart"/>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Синхронизированы процессы обучения педагогических и управленческих команд на всей территории Российской Федерации</w:t>
            </w:r>
          </w:p>
        </w:tc>
      </w:tr>
      <w:tr w:rsidR="005C715A" w:rsidRPr="008016A3" w:rsidTr="00830EEA">
        <w:tc>
          <w:tcPr>
            <w:tcW w:w="567" w:type="dxa"/>
          </w:tcPr>
          <w:p w:rsidR="005C715A" w:rsidRPr="008016A3" w:rsidRDefault="005C715A">
            <w:pPr>
              <w:pStyle w:val="ConsPlusNormal"/>
              <w:rPr>
                <w:rFonts w:ascii="Times New Roman" w:hAnsi="Times New Roman" w:cs="Times New Roman"/>
                <w:szCs w:val="20"/>
              </w:rPr>
            </w:pPr>
            <w:r w:rsidRPr="008016A3">
              <w:rPr>
                <w:rFonts w:ascii="Times New Roman" w:hAnsi="Times New Roman" w:cs="Times New Roman"/>
                <w:szCs w:val="20"/>
              </w:rPr>
              <w:t>15.4</w:t>
            </w:r>
          </w:p>
        </w:tc>
        <w:tc>
          <w:tcPr>
            <w:tcW w:w="3823"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обучения педагогических работников</w:t>
            </w:r>
          </w:p>
        </w:tc>
        <w:tc>
          <w:tcPr>
            <w:tcW w:w="1275"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ноябрь - декабрь 2021,</w:t>
            </w:r>
          </w:p>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январь - декабрь 2022</w:t>
            </w:r>
          </w:p>
        </w:tc>
        <w:tc>
          <w:tcPr>
            <w:tcW w:w="1985" w:type="dxa"/>
            <w:vMerge/>
          </w:tcPr>
          <w:p w:rsidR="005C715A" w:rsidRPr="008016A3" w:rsidRDefault="005C715A" w:rsidP="005C715A">
            <w:pPr>
              <w:pStyle w:val="ConsPlusNormal"/>
              <w:jc w:val="both"/>
              <w:rPr>
                <w:rFonts w:ascii="Times New Roman" w:hAnsi="Times New Roman" w:cs="Times New Roman"/>
                <w:szCs w:val="20"/>
              </w:rPr>
            </w:pPr>
          </w:p>
        </w:tc>
        <w:tc>
          <w:tcPr>
            <w:tcW w:w="2618" w:type="dxa"/>
            <w:vMerge/>
          </w:tcPr>
          <w:p w:rsidR="005C715A" w:rsidRPr="008016A3" w:rsidRDefault="005C715A">
            <w:pPr>
              <w:pStyle w:val="ConsPlusNormal"/>
              <w:rPr>
                <w:rFonts w:ascii="Times New Roman" w:hAnsi="Times New Roman" w:cs="Times New Roman"/>
                <w:szCs w:val="20"/>
              </w:rPr>
            </w:pPr>
          </w:p>
        </w:tc>
      </w:tr>
      <w:tr w:rsidR="005C715A" w:rsidRPr="008016A3" w:rsidTr="00830EEA">
        <w:tc>
          <w:tcPr>
            <w:tcW w:w="567" w:type="dxa"/>
          </w:tcPr>
          <w:p w:rsidR="005C715A" w:rsidRPr="008016A3" w:rsidRDefault="005C715A">
            <w:pPr>
              <w:pStyle w:val="ConsPlusNormal"/>
              <w:rPr>
                <w:rFonts w:ascii="Times New Roman" w:hAnsi="Times New Roman" w:cs="Times New Roman"/>
                <w:szCs w:val="20"/>
              </w:rPr>
            </w:pPr>
            <w:r w:rsidRPr="008016A3">
              <w:rPr>
                <w:rFonts w:ascii="Times New Roman" w:hAnsi="Times New Roman" w:cs="Times New Roman"/>
                <w:szCs w:val="20"/>
              </w:rPr>
              <w:t>15.5</w:t>
            </w:r>
          </w:p>
        </w:tc>
        <w:tc>
          <w:tcPr>
            <w:tcW w:w="3823"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и стабильное функционирование системы методического консультирования педагогов "Горячая линия" и портала "Единое содержание общего образования"</w:t>
            </w:r>
          </w:p>
        </w:tc>
        <w:tc>
          <w:tcPr>
            <w:tcW w:w="1275"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ноябрь - декабрь 2021,</w:t>
            </w:r>
          </w:p>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январь - декабрь 2022</w:t>
            </w:r>
          </w:p>
        </w:tc>
        <w:tc>
          <w:tcPr>
            <w:tcW w:w="1985" w:type="dxa"/>
            <w:vMerge/>
          </w:tcPr>
          <w:p w:rsidR="005C715A" w:rsidRPr="008016A3" w:rsidRDefault="005C715A">
            <w:pPr>
              <w:pStyle w:val="ConsPlusNormal"/>
              <w:jc w:val="both"/>
              <w:rPr>
                <w:rFonts w:ascii="Times New Roman" w:hAnsi="Times New Roman" w:cs="Times New Roman"/>
                <w:szCs w:val="20"/>
              </w:rPr>
            </w:pPr>
          </w:p>
        </w:tc>
        <w:tc>
          <w:tcPr>
            <w:tcW w:w="2618" w:type="dxa"/>
            <w:vMerge/>
          </w:tcPr>
          <w:p w:rsidR="005C715A" w:rsidRPr="008016A3" w:rsidRDefault="005C715A">
            <w:pPr>
              <w:pStyle w:val="ConsPlusNormal"/>
              <w:rPr>
                <w:rFonts w:ascii="Times New Roman" w:hAnsi="Times New Roman" w:cs="Times New Roman"/>
                <w:szCs w:val="20"/>
              </w:rPr>
            </w:pPr>
          </w:p>
        </w:tc>
      </w:tr>
      <w:tr w:rsidR="005C715A" w:rsidRPr="008016A3" w:rsidTr="00830EEA">
        <w:trPr>
          <w:trHeight w:val="1824"/>
        </w:trPr>
        <w:tc>
          <w:tcPr>
            <w:tcW w:w="567" w:type="dxa"/>
          </w:tcPr>
          <w:p w:rsidR="005C715A" w:rsidRPr="008016A3" w:rsidRDefault="005C715A">
            <w:pPr>
              <w:pStyle w:val="ConsPlusNormal"/>
              <w:rPr>
                <w:rFonts w:ascii="Times New Roman" w:hAnsi="Times New Roman" w:cs="Times New Roman"/>
                <w:szCs w:val="20"/>
              </w:rPr>
            </w:pPr>
            <w:r w:rsidRPr="008016A3">
              <w:rPr>
                <w:rFonts w:ascii="Times New Roman" w:hAnsi="Times New Roman" w:cs="Times New Roman"/>
                <w:szCs w:val="20"/>
              </w:rPr>
              <w:t>15.6</w:t>
            </w:r>
          </w:p>
        </w:tc>
        <w:tc>
          <w:tcPr>
            <w:tcW w:w="3823"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и проведение образовательных событий федерального уровня</w:t>
            </w:r>
          </w:p>
        </w:tc>
        <w:tc>
          <w:tcPr>
            <w:tcW w:w="1275"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ноябрь - декабрь 2021,</w:t>
            </w:r>
          </w:p>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январь - декабрь 2022</w:t>
            </w:r>
          </w:p>
        </w:tc>
        <w:tc>
          <w:tcPr>
            <w:tcW w:w="1985" w:type="dxa"/>
          </w:tcPr>
          <w:p w:rsidR="005C715A" w:rsidRPr="008016A3" w:rsidRDefault="005C715A">
            <w:pPr>
              <w:pStyle w:val="ConsPlusNormal"/>
              <w:jc w:val="both"/>
              <w:rPr>
                <w:rFonts w:ascii="Times New Roman" w:hAnsi="Times New Roman" w:cs="Times New Roman"/>
                <w:szCs w:val="20"/>
              </w:rPr>
            </w:pPr>
            <w:r w:rsidRPr="008016A3">
              <w:rPr>
                <w:rFonts w:ascii="Times New Roman" w:hAnsi="Times New Roman" w:cs="Times New Roman"/>
                <w:szCs w:val="20"/>
              </w:rPr>
              <w:t>ФГАОУ ДПО "Академия Минпросвещения России"</w:t>
            </w:r>
          </w:p>
          <w:p w:rsidR="005C715A" w:rsidRDefault="005C715A" w:rsidP="005C715A">
            <w:pPr>
              <w:pStyle w:val="ConsPlusNormal"/>
              <w:jc w:val="both"/>
              <w:rPr>
                <w:rFonts w:ascii="Times New Roman" w:hAnsi="Times New Roman" w:cs="Times New Roman"/>
                <w:szCs w:val="20"/>
              </w:rPr>
            </w:pPr>
          </w:p>
          <w:p w:rsidR="005C715A" w:rsidRPr="008016A3" w:rsidRDefault="005C715A" w:rsidP="005C715A">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стратегии развития образования РАО"</w:t>
            </w:r>
          </w:p>
        </w:tc>
        <w:tc>
          <w:tcPr>
            <w:tcW w:w="2618" w:type="dxa"/>
            <w:vMerge/>
          </w:tcPr>
          <w:p w:rsidR="005C715A" w:rsidRPr="008016A3" w:rsidRDefault="005C715A">
            <w:pPr>
              <w:pStyle w:val="ConsPlusNormal"/>
              <w:rPr>
                <w:rFonts w:ascii="Times New Roman" w:hAnsi="Times New Roman" w:cs="Times New Roman"/>
                <w:szCs w:val="20"/>
              </w:rPr>
            </w:pPr>
          </w:p>
        </w:tc>
      </w:tr>
      <w:tr w:rsidR="008016A3" w:rsidRPr="008016A3" w:rsidTr="003B1396">
        <w:tc>
          <w:tcPr>
            <w:tcW w:w="10268" w:type="dxa"/>
            <w:gridSpan w:val="5"/>
          </w:tcPr>
          <w:p w:rsidR="008016A3" w:rsidRPr="008016A3" w:rsidRDefault="008016A3">
            <w:pPr>
              <w:pStyle w:val="ConsPlusNormal"/>
              <w:jc w:val="center"/>
              <w:outlineLvl w:val="1"/>
              <w:rPr>
                <w:rFonts w:ascii="Times New Roman" w:hAnsi="Times New Roman" w:cs="Times New Roman"/>
                <w:szCs w:val="20"/>
              </w:rPr>
            </w:pPr>
            <w:r w:rsidRPr="008016A3">
              <w:rPr>
                <w:rFonts w:ascii="Times New Roman" w:hAnsi="Times New Roman" w:cs="Times New Roman"/>
                <w:szCs w:val="20"/>
              </w:rPr>
              <w:t xml:space="preserve">IV. Организационно-управленческое обеспечение введения обновленных ФГОС </w:t>
            </w:r>
            <w:r w:rsidR="005C715A">
              <w:rPr>
                <w:rFonts w:ascii="Times New Roman" w:hAnsi="Times New Roman" w:cs="Times New Roman"/>
                <w:szCs w:val="20"/>
              </w:rPr>
              <w:t>НОО и ООО</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16.</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Проведение серии консультативных совещаний по организационному и методическому сопровождению работ по введению обновленных ФГОС</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ноябрь - декабрь 2021,</w:t>
            </w:r>
          </w:p>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февраль - март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Департамент государственной политики и управления в сфере общего образования Минпросвещения России</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Синхронизированы процессы управления введением обновленных ФГОС на федеральном, региональном, муниципальном уровнях и уровне образовательной организации</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17.</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Проведение рабочих совещаний с подведомственными Минпросвещения России организациями по вопросам введения обновленных ФГОС</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ноябрь - декабрь 2021,</w:t>
            </w:r>
          </w:p>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 май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Департамент государственной политики и управления в сфере общего образования Минпросвещения России</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Составлен перечень дефицитов при введении обновленных ФГОС, определены способы по их ликвидации</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18.</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организационной схемы (алгоритма) реализации обновления содержания деятельности образовательной организации при реализации обновленных ФГОС</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декабрь 2021</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Департамент государственной политики и управления в сфере общего образования Минпросвещения России</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Выстроена единая функциональная вертикаль управления введением обновленных ФГОС на всей территории Российской Федерации</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19.</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Согласование функций руководителей региональных координационных советов (синхронизации их деятельности в рамках Российской Федерации) и создание базы данных ответственных руководителей</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декабрь 2021</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стратегии развития образования РАО"</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Составлен перечень руководителей региональных координационных советов. Обеспечена оперативность взаимодействия федерального оператора по введению обновленных ФГОС с региональными координационными советами</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20.</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чек-листов для региональных органов исполнительной власти, осуществляющих государственное управление в сфере образования, муниципальных органов управления образованием, образовательных организаций для проведения самодиагностики готовности к введению обновленных ФГОС</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декабрь 2021</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Департамент государственной политики и управления в сфере общего образования Минпросвещения России</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Создан инструмент для проведения оценки готовности к введению обновленных ФГОС</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21.</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Определение федерального оператора по введению обновленных ФГОС, его утверждение распоряжением заместителя Министра просвещения Российской Федерации</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стратегии развития образования РАО"</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Имеется единая информационно-управленческая площадка для руководителей, методистов, учителей, социальных партнеров и др.</w:t>
            </w:r>
          </w:p>
        </w:tc>
      </w:tr>
      <w:tr w:rsidR="008016A3" w:rsidRPr="008016A3" w:rsidTr="00830EEA">
        <w:tc>
          <w:tcPr>
            <w:tcW w:w="567" w:type="dxa"/>
            <w:vMerge w:val="restart"/>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22.</w:t>
            </w:r>
          </w:p>
        </w:tc>
        <w:tc>
          <w:tcPr>
            <w:tcW w:w="3823" w:type="dxa"/>
            <w:vMerge w:val="restart"/>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и проведение окружных совещаний с педагогическим сообществом субъектов Российской Федерации по актуальным вопросам введения обновленных ФГОС (выездные и в формате ВКС)</w:t>
            </w:r>
          </w:p>
        </w:tc>
        <w:tc>
          <w:tcPr>
            <w:tcW w:w="1275" w:type="dxa"/>
            <w:vMerge w:val="restart"/>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февраль, март, апрель, май 2022</w:t>
            </w:r>
          </w:p>
        </w:tc>
        <w:tc>
          <w:tcPr>
            <w:tcW w:w="1985" w:type="dxa"/>
            <w:tcBorders>
              <w:bottom w:val="nil"/>
            </w:tcBorders>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Департамент государственной политики и управления в сфере общего образования Минпросвещения России</w:t>
            </w:r>
          </w:p>
        </w:tc>
        <w:tc>
          <w:tcPr>
            <w:tcW w:w="2618" w:type="dxa"/>
            <w:vMerge w:val="restart"/>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Обеспечена своевременная коррекция действий региональных, муниципальных, школьных управленческих команд в рамках введения обновленных ФГОС</w:t>
            </w:r>
          </w:p>
        </w:tc>
      </w:tr>
      <w:tr w:rsidR="008016A3" w:rsidRPr="008016A3" w:rsidTr="00830EEA">
        <w:tc>
          <w:tcPr>
            <w:tcW w:w="567" w:type="dxa"/>
            <w:vMerge/>
          </w:tcPr>
          <w:p w:rsidR="008016A3" w:rsidRPr="008016A3" w:rsidRDefault="008016A3">
            <w:pPr>
              <w:pStyle w:val="ConsPlusNormal"/>
              <w:rPr>
                <w:rFonts w:ascii="Times New Roman" w:hAnsi="Times New Roman" w:cs="Times New Roman"/>
                <w:szCs w:val="20"/>
              </w:rPr>
            </w:pPr>
          </w:p>
        </w:tc>
        <w:tc>
          <w:tcPr>
            <w:tcW w:w="3823" w:type="dxa"/>
            <w:vMerge/>
          </w:tcPr>
          <w:p w:rsidR="008016A3" w:rsidRPr="008016A3" w:rsidRDefault="008016A3">
            <w:pPr>
              <w:pStyle w:val="ConsPlusNormal"/>
              <w:rPr>
                <w:rFonts w:ascii="Times New Roman" w:hAnsi="Times New Roman" w:cs="Times New Roman"/>
                <w:szCs w:val="20"/>
              </w:rPr>
            </w:pPr>
          </w:p>
        </w:tc>
        <w:tc>
          <w:tcPr>
            <w:tcW w:w="1275" w:type="dxa"/>
            <w:vMerge/>
          </w:tcPr>
          <w:p w:rsidR="008016A3" w:rsidRPr="008016A3" w:rsidRDefault="008016A3">
            <w:pPr>
              <w:pStyle w:val="ConsPlusNormal"/>
              <w:rPr>
                <w:rFonts w:ascii="Times New Roman" w:hAnsi="Times New Roman" w:cs="Times New Roman"/>
                <w:szCs w:val="20"/>
              </w:rPr>
            </w:pPr>
          </w:p>
        </w:tc>
        <w:tc>
          <w:tcPr>
            <w:tcW w:w="1985" w:type="dxa"/>
            <w:tcBorders>
              <w:top w:val="nil"/>
            </w:tcBorders>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стратегии развития образования РАО"</w:t>
            </w:r>
          </w:p>
        </w:tc>
        <w:tc>
          <w:tcPr>
            <w:tcW w:w="2618" w:type="dxa"/>
            <w:vMerge/>
          </w:tcPr>
          <w:p w:rsidR="008016A3" w:rsidRPr="008016A3" w:rsidRDefault="008016A3">
            <w:pPr>
              <w:pStyle w:val="ConsPlusNormal"/>
              <w:rPr>
                <w:rFonts w:ascii="Times New Roman" w:hAnsi="Times New Roman" w:cs="Times New Roman"/>
                <w:szCs w:val="20"/>
              </w:rPr>
            </w:pPr>
          </w:p>
        </w:tc>
      </w:tr>
      <w:tr w:rsidR="00830EEA" w:rsidRPr="008016A3" w:rsidTr="00830EEA">
        <w:tc>
          <w:tcPr>
            <w:tcW w:w="567" w:type="dxa"/>
          </w:tcPr>
          <w:p w:rsidR="00830EEA" w:rsidRPr="008016A3" w:rsidRDefault="00830EEA">
            <w:pPr>
              <w:pStyle w:val="ConsPlusNormal"/>
              <w:rPr>
                <w:rFonts w:ascii="Times New Roman" w:hAnsi="Times New Roman" w:cs="Times New Roman"/>
                <w:szCs w:val="20"/>
              </w:rPr>
            </w:pPr>
            <w:r w:rsidRPr="008016A3">
              <w:rPr>
                <w:rFonts w:ascii="Times New Roman" w:hAnsi="Times New Roman" w:cs="Times New Roman"/>
                <w:szCs w:val="20"/>
              </w:rPr>
              <w:t>23.</w:t>
            </w:r>
          </w:p>
        </w:tc>
        <w:tc>
          <w:tcPr>
            <w:tcW w:w="3823"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Проведение серии совещаний по вопросам реализации обновленных ФГОС с представлением субъектами Российской Федерации докладов о выявленных проблемах и способах решения ("Час региона")</w:t>
            </w:r>
          </w:p>
        </w:tc>
        <w:tc>
          <w:tcPr>
            <w:tcW w:w="1275" w:type="dxa"/>
            <w:vMerge w:val="restart"/>
            <w:vAlign w:val="center"/>
          </w:tcPr>
          <w:p w:rsidR="00830EEA" w:rsidRPr="008016A3" w:rsidRDefault="00830EEA" w:rsidP="00830EEA">
            <w:pPr>
              <w:pStyle w:val="ConsPlusNormal"/>
              <w:jc w:val="center"/>
              <w:rPr>
                <w:rFonts w:ascii="Times New Roman" w:hAnsi="Times New Roman" w:cs="Times New Roman"/>
                <w:szCs w:val="20"/>
              </w:rPr>
            </w:pPr>
            <w:r w:rsidRPr="008016A3">
              <w:rPr>
                <w:rFonts w:ascii="Times New Roman" w:hAnsi="Times New Roman" w:cs="Times New Roman"/>
                <w:szCs w:val="20"/>
              </w:rPr>
              <w:t>по отдельному графику</w:t>
            </w:r>
          </w:p>
        </w:tc>
        <w:tc>
          <w:tcPr>
            <w:tcW w:w="1985" w:type="dxa"/>
            <w:vMerge w:val="restart"/>
            <w:vAlign w:val="center"/>
          </w:tcPr>
          <w:p w:rsidR="00830EEA" w:rsidRPr="008016A3" w:rsidRDefault="00830EEA" w:rsidP="00830EEA">
            <w:pPr>
              <w:pStyle w:val="ConsPlusNormal"/>
              <w:jc w:val="center"/>
              <w:rPr>
                <w:rFonts w:ascii="Times New Roman" w:hAnsi="Times New Roman" w:cs="Times New Roman"/>
                <w:szCs w:val="20"/>
              </w:rPr>
            </w:pPr>
            <w:r w:rsidRPr="008016A3">
              <w:rPr>
                <w:rFonts w:ascii="Times New Roman" w:hAnsi="Times New Roman" w:cs="Times New Roman"/>
                <w:szCs w:val="20"/>
              </w:rPr>
              <w:t>Департамент государственной политики и управления в сфере общего образования Минпросвещения России</w:t>
            </w:r>
          </w:p>
        </w:tc>
        <w:tc>
          <w:tcPr>
            <w:tcW w:w="2618" w:type="dxa"/>
            <w:vMerge w:val="restart"/>
            <w:vAlign w:val="center"/>
          </w:tcPr>
          <w:p w:rsidR="00830EEA" w:rsidRPr="008016A3" w:rsidRDefault="00830EEA" w:rsidP="00830EEA">
            <w:pPr>
              <w:pStyle w:val="ConsPlusNormal"/>
              <w:jc w:val="center"/>
              <w:rPr>
                <w:rFonts w:ascii="Times New Roman" w:hAnsi="Times New Roman" w:cs="Times New Roman"/>
                <w:szCs w:val="20"/>
              </w:rPr>
            </w:pPr>
            <w:r w:rsidRPr="008016A3">
              <w:rPr>
                <w:rFonts w:ascii="Times New Roman" w:hAnsi="Times New Roman" w:cs="Times New Roman"/>
                <w:szCs w:val="20"/>
              </w:rPr>
              <w:t>Обеспечен промежуточный контроль готовности субъектов Российской Федерации к введению обновленных ФГОС</w:t>
            </w:r>
          </w:p>
        </w:tc>
      </w:tr>
      <w:tr w:rsidR="00830EEA" w:rsidRPr="008016A3" w:rsidTr="00830EEA">
        <w:tc>
          <w:tcPr>
            <w:tcW w:w="567" w:type="dxa"/>
          </w:tcPr>
          <w:p w:rsidR="00830EEA" w:rsidRPr="008016A3" w:rsidRDefault="00830EEA">
            <w:pPr>
              <w:pStyle w:val="ConsPlusNormal"/>
              <w:rPr>
                <w:rFonts w:ascii="Times New Roman" w:hAnsi="Times New Roman" w:cs="Times New Roman"/>
                <w:szCs w:val="20"/>
              </w:rPr>
            </w:pPr>
            <w:r w:rsidRPr="008016A3">
              <w:rPr>
                <w:rFonts w:ascii="Times New Roman" w:hAnsi="Times New Roman" w:cs="Times New Roman"/>
                <w:szCs w:val="20"/>
              </w:rPr>
              <w:t>24.</w:t>
            </w:r>
          </w:p>
        </w:tc>
        <w:tc>
          <w:tcPr>
            <w:tcW w:w="3823"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Проведение собеседований с руководителями региональных органов исполнительной власти, осуществляющих управление в сфере образования, по вопросам готовности к введению обновленных ФГОС</w:t>
            </w:r>
          </w:p>
        </w:tc>
        <w:tc>
          <w:tcPr>
            <w:tcW w:w="1275" w:type="dxa"/>
            <w:vMerge/>
            <w:vAlign w:val="center"/>
          </w:tcPr>
          <w:p w:rsidR="00830EEA" w:rsidRPr="008016A3" w:rsidRDefault="00830EEA" w:rsidP="00830EEA">
            <w:pPr>
              <w:pStyle w:val="ConsPlusNormal"/>
              <w:jc w:val="center"/>
              <w:rPr>
                <w:rFonts w:ascii="Times New Roman" w:hAnsi="Times New Roman" w:cs="Times New Roman"/>
                <w:szCs w:val="20"/>
              </w:rPr>
            </w:pPr>
          </w:p>
        </w:tc>
        <w:tc>
          <w:tcPr>
            <w:tcW w:w="1985" w:type="dxa"/>
            <w:vMerge/>
          </w:tcPr>
          <w:p w:rsidR="00830EEA" w:rsidRPr="008016A3" w:rsidRDefault="00830EEA">
            <w:pPr>
              <w:pStyle w:val="ConsPlusNormal"/>
              <w:jc w:val="both"/>
              <w:rPr>
                <w:rFonts w:ascii="Times New Roman" w:hAnsi="Times New Roman" w:cs="Times New Roman"/>
                <w:szCs w:val="20"/>
              </w:rPr>
            </w:pPr>
          </w:p>
        </w:tc>
        <w:tc>
          <w:tcPr>
            <w:tcW w:w="2618" w:type="dxa"/>
            <w:vMerge/>
          </w:tcPr>
          <w:p w:rsidR="00830EEA" w:rsidRPr="008016A3" w:rsidRDefault="00830EEA">
            <w:pPr>
              <w:pStyle w:val="ConsPlusNormal"/>
              <w:jc w:val="both"/>
              <w:rPr>
                <w:rFonts w:ascii="Times New Roman" w:hAnsi="Times New Roman" w:cs="Times New Roman"/>
                <w:szCs w:val="20"/>
              </w:rPr>
            </w:pP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25.</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заседаний рабочей группы по вопросу совершенствования преподавания учебных предметов "Математика" и "Информатика" в общеобразовательных организациях</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февраль, март, апрель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Департамент гос</w:t>
            </w:r>
            <w:r w:rsidR="00830EEA">
              <w:rPr>
                <w:rFonts w:ascii="Times New Roman" w:hAnsi="Times New Roman" w:cs="Times New Roman"/>
                <w:szCs w:val="20"/>
              </w:rPr>
              <w:t xml:space="preserve">. </w:t>
            </w:r>
            <w:r w:rsidRPr="008016A3">
              <w:rPr>
                <w:rFonts w:ascii="Times New Roman" w:hAnsi="Times New Roman" w:cs="Times New Roman"/>
                <w:szCs w:val="20"/>
              </w:rPr>
              <w:t xml:space="preserve"> политики и </w:t>
            </w:r>
            <w:proofErr w:type="gramStart"/>
            <w:r w:rsidRPr="008016A3">
              <w:rPr>
                <w:rFonts w:ascii="Times New Roman" w:hAnsi="Times New Roman" w:cs="Times New Roman"/>
                <w:szCs w:val="20"/>
              </w:rPr>
              <w:t>управ</w:t>
            </w:r>
            <w:r w:rsidR="00830EEA">
              <w:rPr>
                <w:rFonts w:ascii="Times New Roman" w:hAnsi="Times New Roman" w:cs="Times New Roman"/>
                <w:szCs w:val="20"/>
              </w:rPr>
              <w:t>-</w:t>
            </w:r>
            <w:proofErr w:type="spellStart"/>
            <w:r w:rsidRPr="008016A3">
              <w:rPr>
                <w:rFonts w:ascii="Times New Roman" w:hAnsi="Times New Roman" w:cs="Times New Roman"/>
                <w:szCs w:val="20"/>
              </w:rPr>
              <w:t>ления</w:t>
            </w:r>
            <w:proofErr w:type="spellEnd"/>
            <w:proofErr w:type="gramEnd"/>
            <w:r w:rsidRPr="008016A3">
              <w:rPr>
                <w:rFonts w:ascii="Times New Roman" w:hAnsi="Times New Roman" w:cs="Times New Roman"/>
                <w:szCs w:val="20"/>
              </w:rPr>
              <w:t xml:space="preserve"> в сфере общего образования Мин</w:t>
            </w:r>
            <w:r w:rsidR="00830EEA">
              <w:rPr>
                <w:rFonts w:ascii="Times New Roman" w:hAnsi="Times New Roman" w:cs="Times New Roman"/>
                <w:szCs w:val="20"/>
              </w:rPr>
              <w:t>-</w:t>
            </w:r>
            <w:r w:rsidRPr="008016A3">
              <w:rPr>
                <w:rFonts w:ascii="Times New Roman" w:hAnsi="Times New Roman" w:cs="Times New Roman"/>
                <w:szCs w:val="20"/>
              </w:rPr>
              <w:t>просвещения России;</w:t>
            </w:r>
          </w:p>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Фонд "Талант и успех"</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Разработаны примерные рабочие программы учебных предметов на углубленном уровне образования</w:t>
            </w:r>
          </w:p>
        </w:tc>
      </w:tr>
      <w:tr w:rsidR="00830EEA" w:rsidRPr="008016A3" w:rsidTr="00830EEA">
        <w:tc>
          <w:tcPr>
            <w:tcW w:w="567" w:type="dxa"/>
          </w:tcPr>
          <w:p w:rsidR="00830EEA" w:rsidRPr="008016A3" w:rsidRDefault="00830EEA">
            <w:pPr>
              <w:pStyle w:val="ConsPlusNormal"/>
              <w:rPr>
                <w:rFonts w:ascii="Times New Roman" w:hAnsi="Times New Roman" w:cs="Times New Roman"/>
                <w:szCs w:val="20"/>
              </w:rPr>
            </w:pPr>
            <w:r w:rsidRPr="008016A3">
              <w:rPr>
                <w:rFonts w:ascii="Times New Roman" w:hAnsi="Times New Roman" w:cs="Times New Roman"/>
                <w:szCs w:val="20"/>
              </w:rPr>
              <w:t>26.</w:t>
            </w:r>
          </w:p>
        </w:tc>
        <w:tc>
          <w:tcPr>
            <w:tcW w:w="3823"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заседаний координационной группы Министерства просвещения Российской Федерации по вопросам организации введения обновленных ФГОС</w:t>
            </w:r>
          </w:p>
        </w:tc>
        <w:tc>
          <w:tcPr>
            <w:tcW w:w="1275"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по отдельному графику</w:t>
            </w:r>
          </w:p>
        </w:tc>
        <w:tc>
          <w:tcPr>
            <w:tcW w:w="1985" w:type="dxa"/>
            <w:vMerge w:val="restart"/>
            <w:vAlign w:val="center"/>
          </w:tcPr>
          <w:p w:rsidR="00830EEA" w:rsidRPr="008016A3" w:rsidRDefault="00830EEA" w:rsidP="00830EEA">
            <w:pPr>
              <w:pStyle w:val="ConsPlusNormal"/>
              <w:jc w:val="center"/>
              <w:rPr>
                <w:rFonts w:ascii="Times New Roman" w:hAnsi="Times New Roman" w:cs="Times New Roman"/>
                <w:szCs w:val="20"/>
              </w:rPr>
            </w:pPr>
            <w:r w:rsidRPr="008016A3">
              <w:rPr>
                <w:rFonts w:ascii="Times New Roman" w:hAnsi="Times New Roman" w:cs="Times New Roman"/>
                <w:szCs w:val="20"/>
              </w:rPr>
              <w:t>Департамент государственной политики и управления в сфере общего образования Минпросвещения России</w:t>
            </w:r>
          </w:p>
        </w:tc>
        <w:tc>
          <w:tcPr>
            <w:tcW w:w="2618"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Сформированы предложения и рекомендации по вопросам организации введения обновленных ФГОС</w:t>
            </w:r>
          </w:p>
        </w:tc>
      </w:tr>
      <w:tr w:rsidR="00830EEA" w:rsidRPr="008016A3" w:rsidTr="00830EEA">
        <w:tc>
          <w:tcPr>
            <w:tcW w:w="567" w:type="dxa"/>
          </w:tcPr>
          <w:p w:rsidR="00830EEA" w:rsidRPr="008016A3" w:rsidRDefault="00830EEA">
            <w:pPr>
              <w:pStyle w:val="ConsPlusNormal"/>
              <w:rPr>
                <w:rFonts w:ascii="Times New Roman" w:hAnsi="Times New Roman" w:cs="Times New Roman"/>
                <w:szCs w:val="20"/>
              </w:rPr>
            </w:pPr>
            <w:r w:rsidRPr="008016A3">
              <w:rPr>
                <w:rFonts w:ascii="Times New Roman" w:hAnsi="Times New Roman" w:cs="Times New Roman"/>
                <w:szCs w:val="20"/>
              </w:rPr>
              <w:t>27.</w:t>
            </w:r>
          </w:p>
        </w:tc>
        <w:tc>
          <w:tcPr>
            <w:tcW w:w="3823"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заседания Совета Министерства просвещения Российской Федерации по федеральным государственным образовательным стандартам общего образования и среднего профессионального образования</w:t>
            </w:r>
          </w:p>
        </w:tc>
        <w:tc>
          <w:tcPr>
            <w:tcW w:w="1275"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по отдельному графику</w:t>
            </w:r>
          </w:p>
        </w:tc>
        <w:tc>
          <w:tcPr>
            <w:tcW w:w="1985" w:type="dxa"/>
            <w:vMerge/>
          </w:tcPr>
          <w:p w:rsidR="00830EEA" w:rsidRPr="008016A3" w:rsidRDefault="00830EEA">
            <w:pPr>
              <w:pStyle w:val="ConsPlusNormal"/>
              <w:jc w:val="both"/>
              <w:rPr>
                <w:rFonts w:ascii="Times New Roman" w:hAnsi="Times New Roman" w:cs="Times New Roman"/>
                <w:szCs w:val="20"/>
              </w:rPr>
            </w:pPr>
          </w:p>
        </w:tc>
        <w:tc>
          <w:tcPr>
            <w:tcW w:w="2618"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Рассмотрены промежуточные результаты введения и реализации обновленных ФГОС, поставлены задачи на следующий период</w:t>
            </w:r>
          </w:p>
        </w:tc>
      </w:tr>
      <w:tr w:rsidR="008016A3" w:rsidRPr="008016A3" w:rsidTr="003B1396">
        <w:tc>
          <w:tcPr>
            <w:tcW w:w="10268" w:type="dxa"/>
            <w:gridSpan w:val="5"/>
          </w:tcPr>
          <w:p w:rsidR="008016A3" w:rsidRPr="008016A3" w:rsidRDefault="008016A3">
            <w:pPr>
              <w:pStyle w:val="ConsPlusNormal"/>
              <w:jc w:val="center"/>
              <w:outlineLvl w:val="1"/>
              <w:rPr>
                <w:rFonts w:ascii="Times New Roman" w:hAnsi="Times New Roman" w:cs="Times New Roman"/>
                <w:szCs w:val="20"/>
              </w:rPr>
            </w:pPr>
            <w:r w:rsidRPr="008016A3">
              <w:rPr>
                <w:rFonts w:ascii="Times New Roman" w:hAnsi="Times New Roman" w:cs="Times New Roman"/>
                <w:szCs w:val="20"/>
              </w:rPr>
              <w:t>V. Мониторинг готовности регионов к введению обновленных ФГОС начального общего и основного общего образования</w:t>
            </w:r>
          </w:p>
        </w:tc>
      </w:tr>
      <w:tr w:rsidR="008016A3" w:rsidRPr="008016A3" w:rsidTr="00830EEA">
        <w:tc>
          <w:tcPr>
            <w:tcW w:w="56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28.</w:t>
            </w:r>
          </w:p>
        </w:tc>
        <w:tc>
          <w:tcPr>
            <w:tcW w:w="3823"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Разработка системы мониторинга готовности образовательных организаций к реализации обновленных ФГОС (зеленая, желтая, красная зоны)</w:t>
            </w:r>
          </w:p>
        </w:tc>
        <w:tc>
          <w:tcPr>
            <w:tcW w:w="127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 февраль 2022</w:t>
            </w: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стратегии развития образования РАО"</w:t>
            </w:r>
          </w:p>
        </w:tc>
        <w:tc>
          <w:tcPr>
            <w:tcW w:w="2618"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Имеется система мониторинга готовности субъектов РФ к введению обновленных ФГОС</w:t>
            </w:r>
          </w:p>
        </w:tc>
      </w:tr>
      <w:tr w:rsidR="00830EEA" w:rsidRPr="008016A3" w:rsidTr="00830EEA">
        <w:tc>
          <w:tcPr>
            <w:tcW w:w="567" w:type="dxa"/>
          </w:tcPr>
          <w:p w:rsidR="00830EEA" w:rsidRPr="008016A3" w:rsidRDefault="00830EEA">
            <w:pPr>
              <w:pStyle w:val="ConsPlusNormal"/>
              <w:rPr>
                <w:rFonts w:ascii="Times New Roman" w:hAnsi="Times New Roman" w:cs="Times New Roman"/>
                <w:szCs w:val="20"/>
              </w:rPr>
            </w:pPr>
            <w:r w:rsidRPr="008016A3">
              <w:rPr>
                <w:rFonts w:ascii="Times New Roman" w:hAnsi="Times New Roman" w:cs="Times New Roman"/>
                <w:szCs w:val="20"/>
              </w:rPr>
              <w:t>29.</w:t>
            </w:r>
          </w:p>
        </w:tc>
        <w:tc>
          <w:tcPr>
            <w:tcW w:w="3823"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 xml:space="preserve">Разработка чек-листа для проведения индивидуальных контрольных </w:t>
            </w:r>
            <w:proofErr w:type="gramStart"/>
            <w:r w:rsidRPr="008016A3">
              <w:rPr>
                <w:rFonts w:ascii="Times New Roman" w:hAnsi="Times New Roman" w:cs="Times New Roman"/>
                <w:szCs w:val="20"/>
              </w:rPr>
              <w:t>собесе</w:t>
            </w:r>
            <w:r>
              <w:rPr>
                <w:rFonts w:ascii="Times New Roman" w:hAnsi="Times New Roman" w:cs="Times New Roman"/>
                <w:szCs w:val="20"/>
              </w:rPr>
              <w:t>-</w:t>
            </w:r>
            <w:proofErr w:type="spellStart"/>
            <w:r w:rsidRPr="008016A3">
              <w:rPr>
                <w:rFonts w:ascii="Times New Roman" w:hAnsi="Times New Roman" w:cs="Times New Roman"/>
                <w:szCs w:val="20"/>
              </w:rPr>
              <w:t>дований</w:t>
            </w:r>
            <w:proofErr w:type="spellEnd"/>
            <w:proofErr w:type="gramEnd"/>
            <w:r w:rsidRPr="008016A3">
              <w:rPr>
                <w:rFonts w:ascii="Times New Roman" w:hAnsi="Times New Roman" w:cs="Times New Roman"/>
                <w:szCs w:val="20"/>
              </w:rPr>
              <w:t xml:space="preserve"> по вопросам готовности субъектов </w:t>
            </w:r>
            <w:r>
              <w:rPr>
                <w:rFonts w:ascii="Times New Roman" w:hAnsi="Times New Roman" w:cs="Times New Roman"/>
                <w:szCs w:val="20"/>
              </w:rPr>
              <w:t>РФ</w:t>
            </w:r>
            <w:r w:rsidRPr="008016A3">
              <w:rPr>
                <w:rFonts w:ascii="Times New Roman" w:hAnsi="Times New Roman" w:cs="Times New Roman"/>
                <w:szCs w:val="20"/>
              </w:rPr>
              <w:t xml:space="preserve"> к введению обновленных ФГОС</w:t>
            </w:r>
          </w:p>
        </w:tc>
        <w:tc>
          <w:tcPr>
            <w:tcW w:w="1275"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январь 2022</w:t>
            </w:r>
          </w:p>
        </w:tc>
        <w:tc>
          <w:tcPr>
            <w:tcW w:w="1985" w:type="dxa"/>
            <w:vMerge w:val="restart"/>
            <w:vAlign w:val="center"/>
          </w:tcPr>
          <w:p w:rsidR="00830EEA" w:rsidRPr="008016A3" w:rsidRDefault="00830EEA" w:rsidP="00830EEA">
            <w:pPr>
              <w:pStyle w:val="ConsPlusNormal"/>
              <w:jc w:val="center"/>
              <w:rPr>
                <w:rFonts w:ascii="Times New Roman" w:hAnsi="Times New Roman" w:cs="Times New Roman"/>
                <w:szCs w:val="20"/>
              </w:rPr>
            </w:pPr>
            <w:r w:rsidRPr="008016A3">
              <w:rPr>
                <w:rFonts w:ascii="Times New Roman" w:hAnsi="Times New Roman" w:cs="Times New Roman"/>
                <w:szCs w:val="20"/>
              </w:rPr>
              <w:t>Департамент государственной политики и управления в сфере общего образования Минпросвещения России</w:t>
            </w:r>
          </w:p>
        </w:tc>
        <w:tc>
          <w:tcPr>
            <w:tcW w:w="2618"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Создан инструмент для проведения оценки готовности к введению обновленных ФГОС</w:t>
            </w:r>
          </w:p>
        </w:tc>
      </w:tr>
      <w:tr w:rsidR="00830EEA" w:rsidRPr="008016A3" w:rsidTr="00830EEA">
        <w:tc>
          <w:tcPr>
            <w:tcW w:w="567" w:type="dxa"/>
          </w:tcPr>
          <w:p w:rsidR="00830EEA" w:rsidRPr="008016A3" w:rsidRDefault="00830EEA">
            <w:pPr>
              <w:pStyle w:val="ConsPlusNormal"/>
              <w:rPr>
                <w:rFonts w:ascii="Times New Roman" w:hAnsi="Times New Roman" w:cs="Times New Roman"/>
                <w:szCs w:val="20"/>
              </w:rPr>
            </w:pPr>
            <w:r w:rsidRPr="008016A3">
              <w:rPr>
                <w:rFonts w:ascii="Times New Roman" w:hAnsi="Times New Roman" w:cs="Times New Roman"/>
                <w:szCs w:val="20"/>
              </w:rPr>
              <w:t>30.</w:t>
            </w:r>
          </w:p>
        </w:tc>
        <w:tc>
          <w:tcPr>
            <w:tcW w:w="3823"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 xml:space="preserve">Проведение индивидуальных контрольных собеседований по вопросам готовности субъекта </w:t>
            </w:r>
            <w:r>
              <w:rPr>
                <w:rFonts w:ascii="Times New Roman" w:hAnsi="Times New Roman" w:cs="Times New Roman"/>
                <w:szCs w:val="20"/>
              </w:rPr>
              <w:t>РФ</w:t>
            </w:r>
            <w:r w:rsidRPr="008016A3">
              <w:rPr>
                <w:rFonts w:ascii="Times New Roman" w:hAnsi="Times New Roman" w:cs="Times New Roman"/>
                <w:szCs w:val="20"/>
              </w:rPr>
              <w:t xml:space="preserve"> к введению обновленных ФГОС с зам</w:t>
            </w:r>
            <w:r>
              <w:rPr>
                <w:rFonts w:ascii="Times New Roman" w:hAnsi="Times New Roman" w:cs="Times New Roman"/>
                <w:szCs w:val="20"/>
              </w:rPr>
              <w:t xml:space="preserve">. </w:t>
            </w:r>
            <w:r w:rsidRPr="008016A3">
              <w:rPr>
                <w:rFonts w:ascii="Times New Roman" w:hAnsi="Times New Roman" w:cs="Times New Roman"/>
                <w:szCs w:val="20"/>
              </w:rPr>
              <w:t xml:space="preserve">руководителей </w:t>
            </w:r>
            <w:r>
              <w:rPr>
                <w:rFonts w:ascii="Times New Roman" w:hAnsi="Times New Roman" w:cs="Times New Roman"/>
                <w:szCs w:val="20"/>
              </w:rPr>
              <w:t>ОИВ</w:t>
            </w:r>
            <w:r w:rsidRPr="008016A3">
              <w:rPr>
                <w:rFonts w:ascii="Times New Roman" w:hAnsi="Times New Roman" w:cs="Times New Roman"/>
                <w:szCs w:val="20"/>
              </w:rPr>
              <w:t xml:space="preserve"> субъектов </w:t>
            </w:r>
            <w:r>
              <w:rPr>
                <w:rFonts w:ascii="Times New Roman" w:hAnsi="Times New Roman" w:cs="Times New Roman"/>
                <w:szCs w:val="20"/>
              </w:rPr>
              <w:t>РФ</w:t>
            </w:r>
            <w:r w:rsidRPr="008016A3">
              <w:rPr>
                <w:rFonts w:ascii="Times New Roman" w:hAnsi="Times New Roman" w:cs="Times New Roman"/>
                <w:szCs w:val="20"/>
              </w:rPr>
              <w:t>, осуществляющих гос</w:t>
            </w:r>
            <w:r>
              <w:rPr>
                <w:rFonts w:ascii="Times New Roman" w:hAnsi="Times New Roman" w:cs="Times New Roman"/>
                <w:szCs w:val="20"/>
              </w:rPr>
              <w:t>.</w:t>
            </w:r>
            <w:r w:rsidRPr="008016A3">
              <w:rPr>
                <w:rFonts w:ascii="Times New Roman" w:hAnsi="Times New Roman" w:cs="Times New Roman"/>
                <w:szCs w:val="20"/>
              </w:rPr>
              <w:t xml:space="preserve"> управление в сфере образования</w:t>
            </w:r>
          </w:p>
        </w:tc>
        <w:tc>
          <w:tcPr>
            <w:tcW w:w="1275"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февраль - март 2022</w:t>
            </w:r>
          </w:p>
        </w:tc>
        <w:tc>
          <w:tcPr>
            <w:tcW w:w="1985" w:type="dxa"/>
            <w:vMerge/>
          </w:tcPr>
          <w:p w:rsidR="00830EEA" w:rsidRPr="008016A3" w:rsidRDefault="00830EEA">
            <w:pPr>
              <w:pStyle w:val="ConsPlusNormal"/>
              <w:jc w:val="both"/>
              <w:rPr>
                <w:rFonts w:ascii="Times New Roman" w:hAnsi="Times New Roman" w:cs="Times New Roman"/>
                <w:szCs w:val="20"/>
              </w:rPr>
            </w:pPr>
          </w:p>
        </w:tc>
        <w:tc>
          <w:tcPr>
            <w:tcW w:w="2618"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Обеспечен промежуточный контроль готовности субъектов Российской Федерации к введению обновленных ФГОС</w:t>
            </w:r>
          </w:p>
        </w:tc>
      </w:tr>
      <w:tr w:rsidR="00830EEA" w:rsidRPr="008016A3" w:rsidTr="00830EEA">
        <w:tc>
          <w:tcPr>
            <w:tcW w:w="567" w:type="dxa"/>
          </w:tcPr>
          <w:p w:rsidR="00830EEA" w:rsidRPr="008016A3" w:rsidRDefault="00830EEA">
            <w:pPr>
              <w:pStyle w:val="ConsPlusNormal"/>
              <w:rPr>
                <w:rFonts w:ascii="Times New Roman" w:hAnsi="Times New Roman" w:cs="Times New Roman"/>
                <w:szCs w:val="20"/>
              </w:rPr>
            </w:pPr>
            <w:r w:rsidRPr="008016A3">
              <w:rPr>
                <w:rFonts w:ascii="Times New Roman" w:hAnsi="Times New Roman" w:cs="Times New Roman"/>
                <w:szCs w:val="20"/>
              </w:rPr>
              <w:t>31.</w:t>
            </w:r>
          </w:p>
        </w:tc>
        <w:tc>
          <w:tcPr>
            <w:tcW w:w="3823"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контрольных экспертных выездов в субъекты Российской Федерации на основе риск-ориентированной модели с целью снижения рисков при переходе к реализации обновленных ФГОС</w:t>
            </w:r>
          </w:p>
        </w:tc>
        <w:tc>
          <w:tcPr>
            <w:tcW w:w="1275"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май 2022</w:t>
            </w:r>
          </w:p>
        </w:tc>
        <w:tc>
          <w:tcPr>
            <w:tcW w:w="1985" w:type="dxa"/>
            <w:vMerge/>
          </w:tcPr>
          <w:p w:rsidR="00830EEA" w:rsidRPr="008016A3" w:rsidRDefault="00830EEA">
            <w:pPr>
              <w:pStyle w:val="ConsPlusNormal"/>
              <w:jc w:val="both"/>
              <w:rPr>
                <w:rFonts w:ascii="Times New Roman" w:hAnsi="Times New Roman" w:cs="Times New Roman"/>
                <w:szCs w:val="20"/>
              </w:rPr>
            </w:pPr>
          </w:p>
        </w:tc>
        <w:tc>
          <w:tcPr>
            <w:tcW w:w="2618" w:type="dxa"/>
          </w:tcPr>
          <w:p w:rsidR="00830EEA" w:rsidRPr="008016A3" w:rsidRDefault="00830EEA">
            <w:pPr>
              <w:pStyle w:val="ConsPlusNormal"/>
              <w:jc w:val="both"/>
              <w:rPr>
                <w:rFonts w:ascii="Times New Roman" w:hAnsi="Times New Roman" w:cs="Times New Roman"/>
                <w:szCs w:val="20"/>
              </w:rPr>
            </w:pPr>
            <w:r w:rsidRPr="008016A3">
              <w:rPr>
                <w:rFonts w:ascii="Times New Roman" w:hAnsi="Times New Roman" w:cs="Times New Roman"/>
                <w:szCs w:val="20"/>
              </w:rPr>
              <w:t xml:space="preserve">Обеспечен промежуточный контроль готовности субъектов </w:t>
            </w:r>
            <w:r>
              <w:rPr>
                <w:rFonts w:ascii="Times New Roman" w:hAnsi="Times New Roman" w:cs="Times New Roman"/>
                <w:szCs w:val="20"/>
              </w:rPr>
              <w:t>РФ</w:t>
            </w:r>
            <w:r w:rsidRPr="008016A3">
              <w:rPr>
                <w:rFonts w:ascii="Times New Roman" w:hAnsi="Times New Roman" w:cs="Times New Roman"/>
                <w:szCs w:val="20"/>
              </w:rPr>
              <w:t xml:space="preserve"> к введению обновленных ФГОС. Оказана помощь </w:t>
            </w:r>
            <w:proofErr w:type="spellStart"/>
            <w:proofErr w:type="gramStart"/>
            <w:r w:rsidRPr="008016A3">
              <w:rPr>
                <w:rFonts w:ascii="Times New Roman" w:hAnsi="Times New Roman" w:cs="Times New Roman"/>
                <w:szCs w:val="20"/>
              </w:rPr>
              <w:t>феде</w:t>
            </w:r>
            <w:r>
              <w:rPr>
                <w:rFonts w:ascii="Times New Roman" w:hAnsi="Times New Roman" w:cs="Times New Roman"/>
                <w:szCs w:val="20"/>
              </w:rPr>
              <w:t>-</w:t>
            </w:r>
            <w:r w:rsidRPr="008016A3">
              <w:rPr>
                <w:rFonts w:ascii="Times New Roman" w:hAnsi="Times New Roman" w:cs="Times New Roman"/>
                <w:szCs w:val="20"/>
              </w:rPr>
              <w:t>ральных</w:t>
            </w:r>
            <w:proofErr w:type="spellEnd"/>
            <w:proofErr w:type="gramEnd"/>
            <w:r w:rsidRPr="008016A3">
              <w:rPr>
                <w:rFonts w:ascii="Times New Roman" w:hAnsi="Times New Roman" w:cs="Times New Roman"/>
                <w:szCs w:val="20"/>
              </w:rPr>
              <w:t xml:space="preserve"> экспертов </w:t>
            </w:r>
            <w:proofErr w:type="spellStart"/>
            <w:r w:rsidRPr="008016A3">
              <w:rPr>
                <w:rFonts w:ascii="Times New Roman" w:hAnsi="Times New Roman" w:cs="Times New Roman"/>
                <w:szCs w:val="20"/>
              </w:rPr>
              <w:t>реги</w:t>
            </w:r>
            <w:r>
              <w:rPr>
                <w:rFonts w:ascii="Times New Roman" w:hAnsi="Times New Roman" w:cs="Times New Roman"/>
                <w:szCs w:val="20"/>
              </w:rPr>
              <w:t>-</w:t>
            </w:r>
            <w:r w:rsidRPr="008016A3">
              <w:rPr>
                <w:rFonts w:ascii="Times New Roman" w:hAnsi="Times New Roman" w:cs="Times New Roman"/>
                <w:szCs w:val="20"/>
              </w:rPr>
              <w:t>ональным</w:t>
            </w:r>
            <w:proofErr w:type="spellEnd"/>
            <w:r w:rsidRPr="008016A3">
              <w:rPr>
                <w:rFonts w:ascii="Times New Roman" w:hAnsi="Times New Roman" w:cs="Times New Roman"/>
                <w:szCs w:val="20"/>
              </w:rPr>
              <w:t xml:space="preserve"> </w:t>
            </w:r>
            <w:r>
              <w:rPr>
                <w:rFonts w:ascii="Times New Roman" w:hAnsi="Times New Roman" w:cs="Times New Roman"/>
                <w:szCs w:val="20"/>
              </w:rPr>
              <w:t>ОИВ</w:t>
            </w:r>
            <w:r w:rsidRPr="008016A3">
              <w:rPr>
                <w:rFonts w:ascii="Times New Roman" w:hAnsi="Times New Roman" w:cs="Times New Roman"/>
                <w:szCs w:val="20"/>
              </w:rPr>
              <w:t xml:space="preserve">, </w:t>
            </w:r>
            <w:proofErr w:type="spellStart"/>
            <w:r w:rsidRPr="008016A3">
              <w:rPr>
                <w:rFonts w:ascii="Times New Roman" w:hAnsi="Times New Roman" w:cs="Times New Roman"/>
                <w:szCs w:val="20"/>
              </w:rPr>
              <w:t>координа</w:t>
            </w:r>
            <w:r>
              <w:rPr>
                <w:rFonts w:ascii="Times New Roman" w:hAnsi="Times New Roman" w:cs="Times New Roman"/>
                <w:szCs w:val="20"/>
              </w:rPr>
              <w:t>-</w:t>
            </w:r>
            <w:r w:rsidRPr="008016A3">
              <w:rPr>
                <w:rFonts w:ascii="Times New Roman" w:hAnsi="Times New Roman" w:cs="Times New Roman"/>
                <w:szCs w:val="20"/>
              </w:rPr>
              <w:t>ционным</w:t>
            </w:r>
            <w:proofErr w:type="spellEnd"/>
            <w:r w:rsidRPr="008016A3">
              <w:rPr>
                <w:rFonts w:ascii="Times New Roman" w:hAnsi="Times New Roman" w:cs="Times New Roman"/>
                <w:szCs w:val="20"/>
              </w:rPr>
              <w:t xml:space="preserve"> группам по </w:t>
            </w:r>
            <w:proofErr w:type="spellStart"/>
            <w:r w:rsidRPr="008016A3">
              <w:rPr>
                <w:rFonts w:ascii="Times New Roman" w:hAnsi="Times New Roman" w:cs="Times New Roman"/>
                <w:szCs w:val="20"/>
              </w:rPr>
              <w:t>вве</w:t>
            </w:r>
            <w:r>
              <w:rPr>
                <w:rFonts w:ascii="Times New Roman" w:hAnsi="Times New Roman" w:cs="Times New Roman"/>
                <w:szCs w:val="20"/>
              </w:rPr>
              <w:t>-</w:t>
            </w:r>
            <w:r w:rsidRPr="008016A3">
              <w:rPr>
                <w:rFonts w:ascii="Times New Roman" w:hAnsi="Times New Roman" w:cs="Times New Roman"/>
                <w:szCs w:val="20"/>
              </w:rPr>
              <w:t>дению</w:t>
            </w:r>
            <w:proofErr w:type="spellEnd"/>
            <w:r w:rsidRPr="008016A3">
              <w:rPr>
                <w:rFonts w:ascii="Times New Roman" w:hAnsi="Times New Roman" w:cs="Times New Roman"/>
                <w:szCs w:val="20"/>
              </w:rPr>
              <w:t xml:space="preserve"> обновленных ФГОС</w:t>
            </w:r>
          </w:p>
        </w:tc>
      </w:tr>
      <w:tr w:rsidR="008016A3" w:rsidRPr="008016A3" w:rsidTr="003B1396">
        <w:tc>
          <w:tcPr>
            <w:tcW w:w="10268" w:type="dxa"/>
            <w:gridSpan w:val="5"/>
          </w:tcPr>
          <w:p w:rsidR="008016A3" w:rsidRPr="008016A3" w:rsidRDefault="008016A3">
            <w:pPr>
              <w:pStyle w:val="ConsPlusNormal"/>
              <w:jc w:val="center"/>
              <w:outlineLvl w:val="1"/>
              <w:rPr>
                <w:rFonts w:ascii="Times New Roman" w:hAnsi="Times New Roman" w:cs="Times New Roman"/>
                <w:szCs w:val="20"/>
              </w:rPr>
            </w:pPr>
            <w:r w:rsidRPr="008016A3">
              <w:rPr>
                <w:rFonts w:ascii="Times New Roman" w:hAnsi="Times New Roman" w:cs="Times New Roman"/>
                <w:szCs w:val="20"/>
              </w:rPr>
              <w:t>VI. Информационное обеспечение введения обновленных ФГОС начального общего и основного общего образования</w:t>
            </w:r>
          </w:p>
        </w:tc>
      </w:tr>
      <w:tr w:rsidR="008016A3" w:rsidRPr="008016A3" w:rsidTr="00830EEA">
        <w:tc>
          <w:tcPr>
            <w:tcW w:w="567" w:type="dxa"/>
            <w:vMerge w:val="restart"/>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32.</w:t>
            </w:r>
          </w:p>
        </w:tc>
        <w:tc>
          <w:tcPr>
            <w:tcW w:w="3823" w:type="dxa"/>
            <w:vMerge w:val="restart"/>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Информирование общественности по вопросам введения обновленных ФГОС с использованием Интернет-ресурсов (официальные сайты Минпросвещения России, научных организаций, подведомственных Минпросвещения России, педагогических университетов и др.), педагогических и научно-методических изданий, средств массовой информации и др.</w:t>
            </w:r>
          </w:p>
        </w:tc>
        <w:tc>
          <w:tcPr>
            <w:tcW w:w="1275" w:type="dxa"/>
            <w:vMerge w:val="restart"/>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декабрь 2021, далее ежемесячно</w:t>
            </w:r>
          </w:p>
        </w:tc>
        <w:tc>
          <w:tcPr>
            <w:tcW w:w="1985" w:type="dxa"/>
            <w:tcBorders>
              <w:bottom w:val="nil"/>
            </w:tcBorders>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стратегии развития образования РАО"</w:t>
            </w:r>
          </w:p>
        </w:tc>
        <w:tc>
          <w:tcPr>
            <w:tcW w:w="2618" w:type="dxa"/>
            <w:vMerge w:val="restart"/>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Осознание обществом прав и возможностей, предоставляемых системой образования Российской Федерации гражданам при реализации обновленных ФГОС</w:t>
            </w:r>
          </w:p>
        </w:tc>
      </w:tr>
      <w:tr w:rsidR="008016A3" w:rsidRPr="008016A3" w:rsidTr="00830EEA">
        <w:tblPrEx>
          <w:tblBorders>
            <w:insideH w:val="nil"/>
          </w:tblBorders>
        </w:tblPrEx>
        <w:tc>
          <w:tcPr>
            <w:tcW w:w="567" w:type="dxa"/>
            <w:vMerge/>
          </w:tcPr>
          <w:p w:rsidR="008016A3" w:rsidRPr="008016A3" w:rsidRDefault="008016A3">
            <w:pPr>
              <w:pStyle w:val="ConsPlusNormal"/>
              <w:rPr>
                <w:rFonts w:ascii="Times New Roman" w:hAnsi="Times New Roman" w:cs="Times New Roman"/>
                <w:szCs w:val="20"/>
              </w:rPr>
            </w:pPr>
          </w:p>
        </w:tc>
        <w:tc>
          <w:tcPr>
            <w:tcW w:w="3823" w:type="dxa"/>
            <w:vMerge/>
          </w:tcPr>
          <w:p w:rsidR="008016A3" w:rsidRPr="008016A3" w:rsidRDefault="008016A3">
            <w:pPr>
              <w:pStyle w:val="ConsPlusNormal"/>
              <w:rPr>
                <w:rFonts w:ascii="Times New Roman" w:hAnsi="Times New Roman" w:cs="Times New Roman"/>
                <w:szCs w:val="20"/>
              </w:rPr>
            </w:pPr>
          </w:p>
        </w:tc>
        <w:tc>
          <w:tcPr>
            <w:tcW w:w="1275" w:type="dxa"/>
            <w:vMerge/>
          </w:tcPr>
          <w:p w:rsidR="008016A3" w:rsidRPr="008016A3" w:rsidRDefault="008016A3">
            <w:pPr>
              <w:pStyle w:val="ConsPlusNormal"/>
              <w:rPr>
                <w:rFonts w:ascii="Times New Roman" w:hAnsi="Times New Roman" w:cs="Times New Roman"/>
                <w:szCs w:val="20"/>
              </w:rPr>
            </w:pPr>
          </w:p>
        </w:tc>
        <w:tc>
          <w:tcPr>
            <w:tcW w:w="1985" w:type="dxa"/>
            <w:tcBorders>
              <w:top w:val="nil"/>
              <w:bottom w:val="nil"/>
            </w:tcBorders>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ФГАОУ ДПО "Академия Минпросвещения России"</w:t>
            </w:r>
          </w:p>
        </w:tc>
        <w:tc>
          <w:tcPr>
            <w:tcW w:w="2618" w:type="dxa"/>
            <w:vMerge/>
          </w:tcPr>
          <w:p w:rsidR="008016A3" w:rsidRPr="008016A3" w:rsidRDefault="008016A3">
            <w:pPr>
              <w:pStyle w:val="ConsPlusNormal"/>
              <w:rPr>
                <w:rFonts w:ascii="Times New Roman" w:hAnsi="Times New Roman" w:cs="Times New Roman"/>
                <w:szCs w:val="20"/>
              </w:rPr>
            </w:pPr>
          </w:p>
        </w:tc>
      </w:tr>
      <w:tr w:rsidR="008016A3" w:rsidRPr="008016A3" w:rsidTr="00830EEA">
        <w:tblPrEx>
          <w:tblBorders>
            <w:insideH w:val="nil"/>
          </w:tblBorders>
        </w:tblPrEx>
        <w:tc>
          <w:tcPr>
            <w:tcW w:w="567" w:type="dxa"/>
            <w:vMerge/>
          </w:tcPr>
          <w:p w:rsidR="008016A3" w:rsidRPr="008016A3" w:rsidRDefault="008016A3">
            <w:pPr>
              <w:pStyle w:val="ConsPlusNormal"/>
              <w:rPr>
                <w:rFonts w:ascii="Times New Roman" w:hAnsi="Times New Roman" w:cs="Times New Roman"/>
                <w:szCs w:val="20"/>
              </w:rPr>
            </w:pPr>
          </w:p>
        </w:tc>
        <w:tc>
          <w:tcPr>
            <w:tcW w:w="3823" w:type="dxa"/>
            <w:vMerge/>
          </w:tcPr>
          <w:p w:rsidR="008016A3" w:rsidRPr="008016A3" w:rsidRDefault="008016A3">
            <w:pPr>
              <w:pStyle w:val="ConsPlusNormal"/>
              <w:rPr>
                <w:rFonts w:ascii="Times New Roman" w:hAnsi="Times New Roman" w:cs="Times New Roman"/>
                <w:szCs w:val="20"/>
              </w:rPr>
            </w:pPr>
          </w:p>
        </w:tc>
        <w:tc>
          <w:tcPr>
            <w:tcW w:w="1275" w:type="dxa"/>
            <w:vMerge/>
          </w:tcPr>
          <w:p w:rsidR="008016A3" w:rsidRPr="008016A3" w:rsidRDefault="008016A3">
            <w:pPr>
              <w:pStyle w:val="ConsPlusNormal"/>
              <w:rPr>
                <w:rFonts w:ascii="Times New Roman" w:hAnsi="Times New Roman" w:cs="Times New Roman"/>
                <w:szCs w:val="20"/>
              </w:rPr>
            </w:pPr>
          </w:p>
        </w:tc>
        <w:tc>
          <w:tcPr>
            <w:tcW w:w="1985" w:type="dxa"/>
            <w:tcBorders>
              <w:top w:val="nil"/>
            </w:tcBorders>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ФГБНУ "Институт управления образованием РАО"</w:t>
            </w:r>
          </w:p>
        </w:tc>
        <w:tc>
          <w:tcPr>
            <w:tcW w:w="2618" w:type="dxa"/>
            <w:vMerge/>
          </w:tcPr>
          <w:p w:rsidR="008016A3" w:rsidRPr="008016A3" w:rsidRDefault="008016A3">
            <w:pPr>
              <w:pStyle w:val="ConsPlusNormal"/>
              <w:rPr>
                <w:rFonts w:ascii="Times New Roman" w:hAnsi="Times New Roman" w:cs="Times New Roman"/>
                <w:szCs w:val="20"/>
              </w:rPr>
            </w:pPr>
          </w:p>
        </w:tc>
      </w:tr>
      <w:tr w:rsidR="008016A3" w:rsidRPr="008016A3" w:rsidTr="00830EEA">
        <w:tc>
          <w:tcPr>
            <w:tcW w:w="567" w:type="dxa"/>
            <w:vMerge/>
          </w:tcPr>
          <w:p w:rsidR="008016A3" w:rsidRPr="008016A3" w:rsidRDefault="008016A3">
            <w:pPr>
              <w:pStyle w:val="ConsPlusNormal"/>
              <w:rPr>
                <w:rFonts w:ascii="Times New Roman" w:hAnsi="Times New Roman" w:cs="Times New Roman"/>
                <w:szCs w:val="20"/>
              </w:rPr>
            </w:pPr>
          </w:p>
        </w:tc>
        <w:tc>
          <w:tcPr>
            <w:tcW w:w="3823" w:type="dxa"/>
            <w:vMerge/>
          </w:tcPr>
          <w:p w:rsidR="008016A3" w:rsidRPr="008016A3" w:rsidRDefault="008016A3">
            <w:pPr>
              <w:pStyle w:val="ConsPlusNormal"/>
              <w:rPr>
                <w:rFonts w:ascii="Times New Roman" w:hAnsi="Times New Roman" w:cs="Times New Roman"/>
                <w:szCs w:val="20"/>
              </w:rPr>
            </w:pPr>
          </w:p>
        </w:tc>
        <w:tc>
          <w:tcPr>
            <w:tcW w:w="1275" w:type="dxa"/>
            <w:vMerge/>
          </w:tcPr>
          <w:p w:rsidR="008016A3" w:rsidRPr="008016A3" w:rsidRDefault="008016A3">
            <w:pPr>
              <w:pStyle w:val="ConsPlusNormal"/>
              <w:rPr>
                <w:rFonts w:ascii="Times New Roman" w:hAnsi="Times New Roman" w:cs="Times New Roman"/>
                <w:szCs w:val="20"/>
              </w:rPr>
            </w:pPr>
          </w:p>
        </w:tc>
        <w:tc>
          <w:tcPr>
            <w:tcW w:w="1985"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Региональные органы исполнительной власти</w:t>
            </w:r>
          </w:p>
        </w:tc>
        <w:tc>
          <w:tcPr>
            <w:tcW w:w="2618" w:type="dxa"/>
            <w:vMerge/>
          </w:tcPr>
          <w:p w:rsidR="008016A3" w:rsidRPr="008016A3" w:rsidRDefault="008016A3">
            <w:pPr>
              <w:pStyle w:val="ConsPlusNormal"/>
              <w:rPr>
                <w:rFonts w:ascii="Times New Roman" w:hAnsi="Times New Roman" w:cs="Times New Roman"/>
                <w:szCs w:val="20"/>
              </w:rPr>
            </w:pPr>
          </w:p>
        </w:tc>
      </w:tr>
    </w:tbl>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right"/>
        <w:outlineLvl w:val="0"/>
        <w:rPr>
          <w:rFonts w:ascii="Times New Roman" w:hAnsi="Times New Roman" w:cs="Times New Roman"/>
          <w:sz w:val="24"/>
          <w:szCs w:val="24"/>
        </w:rPr>
      </w:pPr>
      <w:r w:rsidRPr="008016A3">
        <w:rPr>
          <w:rFonts w:ascii="Times New Roman" w:hAnsi="Times New Roman" w:cs="Times New Roman"/>
          <w:sz w:val="24"/>
          <w:szCs w:val="24"/>
        </w:rPr>
        <w:t>Приложение 3</w:t>
      </w:r>
    </w:p>
    <w:p w:rsidR="008016A3" w:rsidRPr="008016A3" w:rsidRDefault="008016A3" w:rsidP="00830EEA">
      <w:pPr>
        <w:pStyle w:val="ConsPlusTitle"/>
        <w:spacing w:before="240"/>
        <w:jc w:val="center"/>
        <w:rPr>
          <w:rFonts w:ascii="Times New Roman" w:hAnsi="Times New Roman" w:cs="Times New Roman"/>
          <w:sz w:val="24"/>
          <w:szCs w:val="24"/>
        </w:rPr>
      </w:pPr>
      <w:bookmarkStart w:id="2" w:name="P368"/>
      <w:bookmarkEnd w:id="2"/>
      <w:r w:rsidRPr="008016A3">
        <w:rPr>
          <w:rFonts w:ascii="Times New Roman" w:hAnsi="Times New Roman" w:cs="Times New Roman"/>
          <w:sz w:val="24"/>
          <w:szCs w:val="24"/>
        </w:rPr>
        <w:t>ПРИМЕРНЫЙ ПЛАН-ГРАФИК</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МЕРОПРИЯТИЙ ВВЕДЕНИЯ ОБНОВЛЕННЫХ ФЕДЕРАЛЬНЫХ ГОСУДАРСТВЕННЫХ</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ОБРАЗОВАТЕЛЬНЫХ СТАНДАРТОВ НАЧАЛЬНОГО ОБЩЕГО И ОСНОВНОГО</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ОБЩЕГО ОБРАЗОВАНИЯ СУБЪЕКТА РОССИЙСКОЙ ФЕДЕРАЦИИ</w:t>
      </w:r>
    </w:p>
    <w:p w:rsidR="008016A3" w:rsidRPr="008016A3" w:rsidRDefault="008016A3">
      <w:pPr>
        <w:pStyle w:val="ConsPlusNormal"/>
        <w:jc w:val="both"/>
        <w:rPr>
          <w:rFonts w:ascii="Times New Roman" w:hAnsi="Times New Roman" w:cs="Times New Roman"/>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3549"/>
        <w:gridCol w:w="1276"/>
        <w:gridCol w:w="1276"/>
        <w:gridCol w:w="3610"/>
      </w:tblGrid>
      <w:tr w:rsidR="008016A3" w:rsidRPr="008016A3" w:rsidTr="00B91DBE">
        <w:tc>
          <w:tcPr>
            <w:tcW w:w="557" w:type="dxa"/>
          </w:tcPr>
          <w:p w:rsidR="008016A3" w:rsidRPr="008016A3" w:rsidRDefault="008016A3">
            <w:pPr>
              <w:pStyle w:val="ConsPlusNormal"/>
              <w:jc w:val="center"/>
              <w:rPr>
                <w:rFonts w:ascii="Times New Roman" w:hAnsi="Times New Roman" w:cs="Times New Roman"/>
                <w:szCs w:val="20"/>
              </w:rPr>
            </w:pPr>
            <w:r w:rsidRPr="008016A3">
              <w:rPr>
                <w:rFonts w:ascii="Times New Roman" w:hAnsi="Times New Roman" w:cs="Times New Roman"/>
                <w:szCs w:val="20"/>
              </w:rPr>
              <w:t>N п/п</w:t>
            </w:r>
          </w:p>
        </w:tc>
        <w:tc>
          <w:tcPr>
            <w:tcW w:w="3549" w:type="dxa"/>
          </w:tcPr>
          <w:p w:rsidR="008016A3" w:rsidRPr="008016A3" w:rsidRDefault="008016A3">
            <w:pPr>
              <w:pStyle w:val="ConsPlusNormal"/>
              <w:jc w:val="center"/>
              <w:rPr>
                <w:rFonts w:ascii="Times New Roman" w:hAnsi="Times New Roman" w:cs="Times New Roman"/>
                <w:szCs w:val="20"/>
              </w:rPr>
            </w:pPr>
            <w:r w:rsidRPr="008016A3">
              <w:rPr>
                <w:rFonts w:ascii="Times New Roman" w:hAnsi="Times New Roman" w:cs="Times New Roman"/>
                <w:szCs w:val="20"/>
              </w:rPr>
              <w:t>Наименование мероприятия</w:t>
            </w:r>
          </w:p>
        </w:tc>
        <w:tc>
          <w:tcPr>
            <w:tcW w:w="1276" w:type="dxa"/>
          </w:tcPr>
          <w:p w:rsidR="008016A3" w:rsidRPr="008016A3" w:rsidRDefault="008016A3">
            <w:pPr>
              <w:pStyle w:val="ConsPlusNormal"/>
              <w:jc w:val="center"/>
              <w:rPr>
                <w:rFonts w:ascii="Times New Roman" w:hAnsi="Times New Roman" w:cs="Times New Roman"/>
                <w:szCs w:val="20"/>
              </w:rPr>
            </w:pPr>
            <w:r w:rsidRPr="008016A3">
              <w:rPr>
                <w:rFonts w:ascii="Times New Roman" w:hAnsi="Times New Roman" w:cs="Times New Roman"/>
                <w:szCs w:val="20"/>
              </w:rPr>
              <w:t>Сроки исполнения</w:t>
            </w:r>
          </w:p>
        </w:tc>
        <w:tc>
          <w:tcPr>
            <w:tcW w:w="1276" w:type="dxa"/>
          </w:tcPr>
          <w:p w:rsidR="008016A3" w:rsidRPr="008016A3" w:rsidRDefault="008016A3">
            <w:pPr>
              <w:pStyle w:val="ConsPlusNormal"/>
              <w:jc w:val="center"/>
              <w:rPr>
                <w:rFonts w:ascii="Times New Roman" w:hAnsi="Times New Roman" w:cs="Times New Roman"/>
                <w:szCs w:val="20"/>
              </w:rPr>
            </w:pPr>
            <w:proofErr w:type="gramStart"/>
            <w:r w:rsidRPr="008016A3">
              <w:rPr>
                <w:rFonts w:ascii="Times New Roman" w:hAnsi="Times New Roman" w:cs="Times New Roman"/>
                <w:szCs w:val="20"/>
              </w:rPr>
              <w:t>Ответствен</w:t>
            </w:r>
            <w:r w:rsidR="00B91DBE">
              <w:rPr>
                <w:rFonts w:ascii="Times New Roman" w:hAnsi="Times New Roman" w:cs="Times New Roman"/>
                <w:szCs w:val="20"/>
              </w:rPr>
              <w:t>-</w:t>
            </w:r>
            <w:proofErr w:type="spellStart"/>
            <w:r w:rsidRPr="008016A3">
              <w:rPr>
                <w:rFonts w:ascii="Times New Roman" w:hAnsi="Times New Roman" w:cs="Times New Roman"/>
                <w:szCs w:val="20"/>
              </w:rPr>
              <w:t>ные</w:t>
            </w:r>
            <w:proofErr w:type="spellEnd"/>
            <w:proofErr w:type="gramEnd"/>
          </w:p>
        </w:tc>
        <w:tc>
          <w:tcPr>
            <w:tcW w:w="3610" w:type="dxa"/>
          </w:tcPr>
          <w:p w:rsidR="008016A3" w:rsidRPr="008016A3" w:rsidRDefault="008016A3">
            <w:pPr>
              <w:pStyle w:val="ConsPlusNormal"/>
              <w:jc w:val="center"/>
              <w:rPr>
                <w:rFonts w:ascii="Times New Roman" w:hAnsi="Times New Roman" w:cs="Times New Roman"/>
                <w:szCs w:val="20"/>
              </w:rPr>
            </w:pPr>
            <w:r w:rsidRPr="008016A3">
              <w:rPr>
                <w:rFonts w:ascii="Times New Roman" w:hAnsi="Times New Roman" w:cs="Times New Roman"/>
                <w:szCs w:val="20"/>
              </w:rPr>
              <w:t>Ожидаемые результаты</w:t>
            </w:r>
          </w:p>
        </w:tc>
      </w:tr>
      <w:tr w:rsidR="008016A3" w:rsidRPr="008016A3" w:rsidTr="00B91DBE">
        <w:tc>
          <w:tcPr>
            <w:tcW w:w="10268" w:type="dxa"/>
            <w:gridSpan w:val="5"/>
          </w:tcPr>
          <w:p w:rsidR="008016A3" w:rsidRPr="008016A3" w:rsidRDefault="008016A3">
            <w:pPr>
              <w:pStyle w:val="ConsPlusNormal"/>
              <w:jc w:val="center"/>
              <w:outlineLvl w:val="1"/>
              <w:rPr>
                <w:rFonts w:ascii="Times New Roman" w:hAnsi="Times New Roman" w:cs="Times New Roman"/>
                <w:szCs w:val="20"/>
              </w:rPr>
            </w:pPr>
            <w:r w:rsidRPr="008016A3">
              <w:rPr>
                <w:rFonts w:ascii="Times New Roman" w:hAnsi="Times New Roman" w:cs="Times New Roman"/>
                <w:szCs w:val="20"/>
              </w:rPr>
              <w:t>I. Организационно-управленческое обеспечение введения обновленных ФГОС начального общего и основного общего образования</w:t>
            </w:r>
          </w:p>
        </w:tc>
      </w:tr>
      <w:tr w:rsidR="008016A3" w:rsidRPr="008016A3" w:rsidTr="00B91DBE">
        <w:tc>
          <w:tcPr>
            <w:tcW w:w="55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1.</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Определение организации-оператора, координирующей вопросы введения обновленных ФГОС на региональном уровне</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февраль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Имеется единая региональная информационно-управленческая площадка для руководителей, методистов, учителей, социальных партнеров и др.</w:t>
            </w:r>
          </w:p>
        </w:tc>
      </w:tr>
      <w:tr w:rsidR="008016A3" w:rsidRPr="008016A3" w:rsidTr="00B91DBE">
        <w:tc>
          <w:tcPr>
            <w:tcW w:w="55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2.</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Создание и (или) организация деятельности органов, координирующих введение обновленных ФГОС в субъекте Российской Федерации (региональный координационный совет, региональное учебно-методическое объединение по общему образованию и др.).</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февраль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Синхронизированы процессы управления введением обновленных ФГОС на региональном, муниципальном уровнях и уровне образовательной организации</w:t>
            </w:r>
          </w:p>
        </w:tc>
      </w:tr>
      <w:tr w:rsidR="008016A3" w:rsidRPr="008016A3" w:rsidTr="00B91DBE">
        <w:tc>
          <w:tcPr>
            <w:tcW w:w="55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3.</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Проведение серии совещаний по организационному и методическому сопровождению работ по введению обновленных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ноябрь - декабрь 2021,</w:t>
            </w:r>
          </w:p>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февраль - март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Синхронизированы процессы управления введением обновленных ФГОС на региональном, муниципальном уровнях и уровне образовательной организации</w:t>
            </w:r>
          </w:p>
        </w:tc>
      </w:tr>
      <w:tr w:rsidR="008016A3" w:rsidRPr="008016A3" w:rsidTr="00B91DBE">
        <w:tc>
          <w:tcPr>
            <w:tcW w:w="55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4.</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Проведение совещаний с подведомственными региональному органу исполнительной власти организациями, муниципальными образовательными организациями по вопросам введения обновленных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ноябрь - декабрь 2021,</w:t>
            </w:r>
          </w:p>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 май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Составлен перечень дефицитов при введении обновленных ФГОС, определены способы по их ликвидации</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5.</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Определение организационной схемы (алгоритма) реализации обновления содержания деятельности образовательной организации при реализации обновленных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декабрь 2021</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Выстроена единая функциональная вертикаль управления введением обновленных ФГОС в субъекте Российской Федерации</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6.</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 xml:space="preserve">Определение функций муниципальных координаторов по вопросам введения обновленных ФГОС (синхронизация их деятельности в рамках </w:t>
            </w:r>
            <w:r w:rsidR="00F23FFE">
              <w:rPr>
                <w:rFonts w:ascii="Times New Roman" w:hAnsi="Times New Roman" w:cs="Times New Roman"/>
                <w:szCs w:val="20"/>
              </w:rPr>
              <w:t>РФ</w:t>
            </w:r>
            <w:r w:rsidRPr="008016A3">
              <w:rPr>
                <w:rFonts w:ascii="Times New Roman" w:hAnsi="Times New Roman" w:cs="Times New Roman"/>
                <w:szCs w:val="20"/>
              </w:rPr>
              <w:t>) и создание базы данных ответственных руководителей</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декабрь 2021</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Составлен перечень муниципальных координаторов. Обеспечена оперативность во взаимодействии регионального координационного совета с муниципальными координаторами</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7.</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Проведение региональными органами исполнительной власти, муниципальными органами управления образованием, образовательными организациями самодиагностики готовности к введению обновленных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декабрь 2021</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Проведена оценка готовности к введению обновленных ФГОС, выявлены дефициты</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8.</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участия педагогического сообщества субъекта Российской Федерации в окружных совещаниях Минпросвещения России по актуальным вопросам введения обновленных ФГОС (выездные и в формате ВКС)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февраль, март, апрель, май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Обеспечена своевременная коррекция действий региональных, муниципальных, школьных управленческих команд в рамках введения обновленных ФГОС</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9.</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Формирование региональной/муниципальной системы контроля готовности к введению обновленных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 февраль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Обеспечен промежуточный контроль готовности субъектов Российской Федерации, муниципальных образований к введению обновленных ФГОС</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10.</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Обеспечение мониторинга использования учебников, вошедших в федеральный перечень учебников</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сентябрь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Оказана своевременная адресная помощь образовательным организациям</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11.</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Осуществление мониторинга и контроля использования образовательными организациями примерных рабочих программ</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сентябрь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Обеспечено единство образовательного пространства в Российской Федерации</w:t>
            </w:r>
          </w:p>
        </w:tc>
      </w:tr>
      <w:tr w:rsidR="008016A3" w:rsidRPr="008016A3" w:rsidTr="00B91DBE">
        <w:tc>
          <w:tcPr>
            <w:tcW w:w="10268" w:type="dxa"/>
            <w:gridSpan w:val="5"/>
          </w:tcPr>
          <w:p w:rsidR="008016A3" w:rsidRPr="008016A3" w:rsidRDefault="008016A3">
            <w:pPr>
              <w:pStyle w:val="ConsPlusNormal"/>
              <w:jc w:val="center"/>
              <w:outlineLvl w:val="1"/>
              <w:rPr>
                <w:rFonts w:ascii="Times New Roman" w:hAnsi="Times New Roman" w:cs="Times New Roman"/>
                <w:szCs w:val="20"/>
              </w:rPr>
            </w:pPr>
            <w:r w:rsidRPr="008016A3">
              <w:rPr>
                <w:rFonts w:ascii="Times New Roman" w:hAnsi="Times New Roman" w:cs="Times New Roman"/>
                <w:szCs w:val="20"/>
              </w:rPr>
              <w:t>II. Нормативное обеспечение введения обновленных ФГОС начального общего и основного общего образования</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12.</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Формирование регионального/муниципального планов-графиков мероприятий по введению обновленных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декабрь 2021 - январь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Синхронизированы процессы управления введение обновленных ФГОС на федеральном, региональном, муниципальном уровнях и уровне образовательной организации</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13.</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Определение дефицитов при организации условий реализации обновленных ФГОС в соответствии с требованиями к материально-техническому обеспечению образовательного процесса и способов их ликвидации</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 март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Разработан и реализован комплекс мероприятий по обеспечению условий реализации основных образовательных программ начального общего и основного общего образования в соответствии с обновленными ФГОС общеобразовательными организациями субъекта Российской Федерации</w:t>
            </w:r>
          </w:p>
        </w:tc>
      </w:tr>
      <w:tr w:rsidR="008016A3" w:rsidRPr="008016A3" w:rsidTr="00B91DBE">
        <w:tc>
          <w:tcPr>
            <w:tcW w:w="10268" w:type="dxa"/>
            <w:gridSpan w:val="5"/>
          </w:tcPr>
          <w:p w:rsidR="008016A3" w:rsidRPr="008016A3" w:rsidRDefault="008016A3">
            <w:pPr>
              <w:pStyle w:val="ConsPlusNormal"/>
              <w:jc w:val="center"/>
              <w:outlineLvl w:val="1"/>
              <w:rPr>
                <w:rFonts w:ascii="Times New Roman" w:hAnsi="Times New Roman" w:cs="Times New Roman"/>
                <w:szCs w:val="20"/>
              </w:rPr>
            </w:pPr>
            <w:r w:rsidRPr="008016A3">
              <w:rPr>
                <w:rFonts w:ascii="Times New Roman" w:hAnsi="Times New Roman" w:cs="Times New Roman"/>
                <w:szCs w:val="20"/>
              </w:rPr>
              <w:t>III. Методическое обеспечение введения обновленных ФГОС начального общего и основного общего образования</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14.</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Развитие региональной и муниципальной методических служб с учетом введения обновленных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 декабрь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 xml:space="preserve">Создана единая система методической службы (федеральной, региональной, муниципальной) в </w:t>
            </w:r>
            <w:r w:rsidR="00B91DBE">
              <w:rPr>
                <w:rFonts w:ascii="Times New Roman" w:hAnsi="Times New Roman" w:cs="Times New Roman"/>
                <w:szCs w:val="20"/>
              </w:rPr>
              <w:t>РФ</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15.</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Активизация (организация) работы региональных учебно-методических объединений и ассоциаций учителей-предметников</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 декабрь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Своевременно оказана адресная помощь педагогическим работникам</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16.</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и проведение региональных научно-практических конференций, марафонов, семинаров по актуальным вопросам введения обновленных ФГОС и других образовательных событий</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 апрель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Созданы площадки для обсуждения общих в педагогическом сообществе проблемных вопросов, возможность включения в процесс профессионального общения каждого учителя</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17.</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 xml:space="preserve">Отбор и распространение лучших региональных практик реализации в пилотном режиме ФГОС НОО и ООО в общеобразовательных организациях субъекта </w:t>
            </w:r>
            <w:r w:rsidR="00B91DBE">
              <w:rPr>
                <w:rFonts w:ascii="Times New Roman" w:hAnsi="Times New Roman" w:cs="Times New Roman"/>
                <w:szCs w:val="20"/>
              </w:rPr>
              <w:t>РФ</w:t>
            </w:r>
            <w:r w:rsidRPr="008016A3">
              <w:rPr>
                <w:rFonts w:ascii="Times New Roman" w:hAnsi="Times New Roman" w:cs="Times New Roman"/>
                <w:szCs w:val="20"/>
              </w:rPr>
              <w:t xml:space="preserve"> (при наличии)</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февраль - май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Использованы результаты реализации обновленных ФГОС в пилотном режиме с целью предупреждения типовых затруднений</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18.</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работы по выявлению особенностей организации образовательной деятельности в организациях, имеющих статус федеральной и/или региональной инновационной площадки</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июнь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Образовательные организации со статусом федеральной и/или региональной инновационной площадки имеют возможность использовать в работе локальную учебно-методическую документацию</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19.</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Координация взаимодействия общеобразовательных организаций, организаций дополнительного образования, учреждений культуры и спорта, обеспечивающих реализацию основных образовательных программ начального общего и основного общего образования, в соответствии с обновленными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 декабрь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Синхронизированы способы использованию содержания учебного предмета, содержания программ дополнительного образования как средства по достижению метапредметных и личностных образовательных результатов на всей территории Российской Федерации</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20.</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 xml:space="preserve">Проведение инструктажа управленческих команд </w:t>
            </w:r>
            <w:r w:rsidR="00B91DBE">
              <w:rPr>
                <w:rFonts w:ascii="Times New Roman" w:hAnsi="Times New Roman" w:cs="Times New Roman"/>
                <w:szCs w:val="20"/>
              </w:rPr>
              <w:t>ОО</w:t>
            </w:r>
            <w:r w:rsidRPr="008016A3">
              <w:rPr>
                <w:rFonts w:ascii="Times New Roman" w:hAnsi="Times New Roman" w:cs="Times New Roman"/>
                <w:szCs w:val="20"/>
              </w:rPr>
              <w:t xml:space="preserve"> по использованию методических рекомендаций, связанных с процессом управления введением обновленных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май - июнь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Синхронизированы подходы к организации управления процессами введения обновленных ФГОС на всей территории Российской Федерации</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21.</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Обеспечение использования учителями методических пособий, содержащих "методические шлейфы", видеоуроков по учебным предметам</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июнь - декабрь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Сформированы и доведены до учителя способы достижения планируемых образовательных результатов</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22.</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включения в педагогическую деятельность учителя федеральных онлайн конструкторов, электронных конспектов уроков по всем учебным предметам, соответствующих требованиям обновленных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август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Снижена нагрузка на учителя при подготовке к учебному занятию.</w:t>
            </w:r>
          </w:p>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Аккумулированы эффективные приемы и методы обучения на единой цифровой платформе</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23.</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системной работы по формированию функциональной грамотности обучающихся</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по отдельному плану</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Достигнуто повышение качества российского образования</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24.</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использования учителями-предметниками федерального банка заданий по формированию функциональной грамотности</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постоянно</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Российские школьники умеют решать задачи с различными формулировками заданий</w:t>
            </w:r>
          </w:p>
        </w:tc>
      </w:tr>
      <w:tr w:rsidR="008016A3" w:rsidRPr="008016A3" w:rsidTr="00B91DBE">
        <w:tc>
          <w:tcPr>
            <w:tcW w:w="10268" w:type="dxa"/>
            <w:gridSpan w:val="5"/>
          </w:tcPr>
          <w:p w:rsidR="008016A3" w:rsidRPr="008016A3" w:rsidRDefault="008016A3">
            <w:pPr>
              <w:pStyle w:val="ConsPlusNormal"/>
              <w:jc w:val="center"/>
              <w:outlineLvl w:val="1"/>
              <w:rPr>
                <w:rFonts w:ascii="Times New Roman" w:hAnsi="Times New Roman" w:cs="Times New Roman"/>
                <w:szCs w:val="20"/>
              </w:rPr>
            </w:pPr>
            <w:r w:rsidRPr="008016A3">
              <w:rPr>
                <w:rFonts w:ascii="Times New Roman" w:hAnsi="Times New Roman" w:cs="Times New Roman"/>
                <w:szCs w:val="20"/>
              </w:rPr>
              <w:t>IV. Кадровое обеспечение введения обновленных ФГОС начального общего и основного общего образования</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25.</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обучения руководителей и специалистов ИРО</w:t>
            </w:r>
            <w:r w:rsidR="00B91DBE">
              <w:rPr>
                <w:rFonts w:ascii="Times New Roman" w:hAnsi="Times New Roman" w:cs="Times New Roman"/>
                <w:szCs w:val="20"/>
              </w:rPr>
              <w:t xml:space="preserve"> </w:t>
            </w:r>
            <w:r w:rsidRPr="008016A3">
              <w:rPr>
                <w:rFonts w:ascii="Times New Roman" w:hAnsi="Times New Roman" w:cs="Times New Roman"/>
                <w:szCs w:val="20"/>
              </w:rPr>
              <w:t>/</w:t>
            </w:r>
            <w:r w:rsidR="00B91DBE">
              <w:rPr>
                <w:rFonts w:ascii="Times New Roman" w:hAnsi="Times New Roman" w:cs="Times New Roman"/>
                <w:szCs w:val="20"/>
              </w:rPr>
              <w:t xml:space="preserve"> </w:t>
            </w:r>
            <w:r w:rsidRPr="008016A3">
              <w:rPr>
                <w:rFonts w:ascii="Times New Roman" w:hAnsi="Times New Roman" w:cs="Times New Roman"/>
                <w:szCs w:val="20"/>
              </w:rPr>
              <w:t>ИПК</w:t>
            </w:r>
            <w:r w:rsidR="00B91DBE">
              <w:rPr>
                <w:rFonts w:ascii="Times New Roman" w:hAnsi="Times New Roman" w:cs="Times New Roman"/>
                <w:szCs w:val="20"/>
              </w:rPr>
              <w:t xml:space="preserve"> </w:t>
            </w:r>
            <w:r w:rsidRPr="008016A3">
              <w:rPr>
                <w:rFonts w:ascii="Times New Roman" w:hAnsi="Times New Roman" w:cs="Times New Roman"/>
                <w:szCs w:val="20"/>
              </w:rPr>
              <w:t>/</w:t>
            </w:r>
            <w:r w:rsidR="00B91DBE">
              <w:rPr>
                <w:rFonts w:ascii="Times New Roman" w:hAnsi="Times New Roman" w:cs="Times New Roman"/>
                <w:szCs w:val="20"/>
              </w:rPr>
              <w:t xml:space="preserve"> </w:t>
            </w:r>
            <w:r w:rsidRPr="008016A3">
              <w:rPr>
                <w:rFonts w:ascii="Times New Roman" w:hAnsi="Times New Roman" w:cs="Times New Roman"/>
                <w:szCs w:val="20"/>
              </w:rPr>
              <w:t>ЦНППМ</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ноябрь - декабрь 2021,</w:t>
            </w:r>
          </w:p>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март - апрель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Синхронизированы процессы обучения педагогических и управленческих команд на всей территории Российской Федерации</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26.</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обучения специалистов муниципальных органов управления образованием</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март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vMerge w:val="restart"/>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Синхронизированы процессы обучения педагогических и управленческих команд на всей территории Российской Федерации</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27.</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 xml:space="preserve">Обеспечение повышения квалификации руководителей общеобразовательных организаций, разрабатывающих и реализующих </w:t>
            </w:r>
            <w:r w:rsidR="00B91DBE">
              <w:rPr>
                <w:rFonts w:ascii="Times New Roman" w:hAnsi="Times New Roman" w:cs="Times New Roman"/>
                <w:szCs w:val="20"/>
              </w:rPr>
              <w:t>ООП</w:t>
            </w:r>
            <w:r w:rsidRPr="008016A3">
              <w:rPr>
                <w:rFonts w:ascii="Times New Roman" w:hAnsi="Times New Roman" w:cs="Times New Roman"/>
                <w:szCs w:val="20"/>
              </w:rPr>
              <w:t xml:space="preserve"> </w:t>
            </w:r>
            <w:r w:rsidR="00B91DBE">
              <w:rPr>
                <w:rFonts w:ascii="Times New Roman" w:hAnsi="Times New Roman" w:cs="Times New Roman"/>
                <w:szCs w:val="20"/>
              </w:rPr>
              <w:t xml:space="preserve">НОО и ООО </w:t>
            </w:r>
            <w:r w:rsidRPr="008016A3">
              <w:rPr>
                <w:rFonts w:ascii="Times New Roman" w:hAnsi="Times New Roman" w:cs="Times New Roman"/>
                <w:szCs w:val="20"/>
              </w:rPr>
              <w:t>по вопросам реализации обновленных ФГОС НОО и ООО</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март - апрель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vMerge/>
          </w:tcPr>
          <w:p w:rsidR="008016A3" w:rsidRPr="008016A3" w:rsidRDefault="008016A3">
            <w:pPr>
              <w:pStyle w:val="ConsPlusNormal"/>
              <w:rPr>
                <w:rFonts w:ascii="Times New Roman" w:hAnsi="Times New Roman" w:cs="Times New Roman"/>
                <w:szCs w:val="20"/>
              </w:rPr>
            </w:pP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28.</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Обеспечение повышения квалификации всех педагогических работников, участвующих в разработке и реализации основной образовательной программы начального общего и основного общего образования по вопросам реализации обновленного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март - август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vMerge/>
          </w:tcPr>
          <w:p w:rsidR="008016A3" w:rsidRPr="008016A3" w:rsidRDefault="008016A3">
            <w:pPr>
              <w:pStyle w:val="ConsPlusNormal"/>
              <w:rPr>
                <w:rFonts w:ascii="Times New Roman" w:hAnsi="Times New Roman" w:cs="Times New Roman"/>
                <w:szCs w:val="20"/>
              </w:rPr>
            </w:pPr>
          </w:p>
        </w:tc>
      </w:tr>
      <w:tr w:rsidR="008016A3" w:rsidRPr="008016A3" w:rsidTr="00B91DBE">
        <w:tc>
          <w:tcPr>
            <w:tcW w:w="10268" w:type="dxa"/>
            <w:gridSpan w:val="5"/>
          </w:tcPr>
          <w:p w:rsidR="008016A3" w:rsidRPr="008016A3" w:rsidRDefault="008016A3">
            <w:pPr>
              <w:pStyle w:val="ConsPlusNormal"/>
              <w:jc w:val="center"/>
              <w:outlineLvl w:val="1"/>
              <w:rPr>
                <w:rFonts w:ascii="Times New Roman" w:hAnsi="Times New Roman" w:cs="Times New Roman"/>
                <w:szCs w:val="20"/>
              </w:rPr>
            </w:pPr>
            <w:r w:rsidRPr="008016A3">
              <w:rPr>
                <w:rFonts w:ascii="Times New Roman" w:hAnsi="Times New Roman" w:cs="Times New Roman"/>
                <w:szCs w:val="20"/>
              </w:rPr>
              <w:t xml:space="preserve">V. Мониторинг готовности регионов к введению обновленных ФГОС </w:t>
            </w:r>
            <w:r w:rsidR="00F23FFE">
              <w:rPr>
                <w:rFonts w:ascii="Times New Roman" w:hAnsi="Times New Roman" w:cs="Times New Roman"/>
                <w:szCs w:val="20"/>
              </w:rPr>
              <w:t>НОО и ООО</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29.</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Внедрение системы мониторинга готовности образовательных организаций к введению обновленных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январь - февраль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Составлен перечень муниципальных образований с низким уровнем готовности к введению обновленных ФГОС</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30.</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Проведение индивидуальных контрольных собеседований по готовности муниципальных образований к введению обновленных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февраль - март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Обеспечен промежуточный контроль готовности муниципальных образований к введению обновленных ФГОС</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31.</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Организация контрольных экспертных выездов в муниципальные образования на основе риск-ориентированной модели с целью снижения рисков при переходе к реализации обновленных ФГОС</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май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Обеспечен промежуточный контроль готовности муниципальных образований к введению обновленных ФГОС.</w:t>
            </w:r>
          </w:p>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Оказана помощь региональных экспертов муниципальным органам управления образованием, координационным группам по введению обновленных ФГОС</w:t>
            </w:r>
          </w:p>
        </w:tc>
      </w:tr>
      <w:tr w:rsidR="008016A3" w:rsidRPr="008016A3" w:rsidTr="00B91DBE">
        <w:tc>
          <w:tcPr>
            <w:tcW w:w="557"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32.</w:t>
            </w:r>
          </w:p>
        </w:tc>
        <w:tc>
          <w:tcPr>
            <w:tcW w:w="3549"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Внедрение системы мониторинга реализации образовательными организациями обновленных ФГОС (зеленая, желтая, красная зоны)</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декабрь 2022</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Обеспечен промежуточный контроль качества реализации в муниципальных образованиях обновленных ФГОС</w:t>
            </w:r>
          </w:p>
        </w:tc>
      </w:tr>
      <w:tr w:rsidR="008016A3" w:rsidRPr="008016A3" w:rsidTr="00B91DBE">
        <w:tc>
          <w:tcPr>
            <w:tcW w:w="10268" w:type="dxa"/>
            <w:gridSpan w:val="5"/>
          </w:tcPr>
          <w:p w:rsidR="008016A3" w:rsidRPr="008016A3" w:rsidRDefault="008016A3">
            <w:pPr>
              <w:pStyle w:val="ConsPlusNormal"/>
              <w:jc w:val="center"/>
              <w:outlineLvl w:val="1"/>
              <w:rPr>
                <w:rFonts w:ascii="Times New Roman" w:hAnsi="Times New Roman" w:cs="Times New Roman"/>
                <w:szCs w:val="20"/>
              </w:rPr>
            </w:pPr>
            <w:r w:rsidRPr="008016A3">
              <w:rPr>
                <w:rFonts w:ascii="Times New Roman" w:hAnsi="Times New Roman" w:cs="Times New Roman"/>
                <w:szCs w:val="20"/>
              </w:rPr>
              <w:t>VI. Информационное обеспечение введения обновленных ФГОС начального общего и основного общего образования</w:t>
            </w:r>
          </w:p>
        </w:tc>
      </w:tr>
      <w:tr w:rsidR="008016A3" w:rsidRPr="008016A3" w:rsidTr="00B91DBE">
        <w:tc>
          <w:tcPr>
            <w:tcW w:w="557"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33.</w:t>
            </w:r>
          </w:p>
        </w:tc>
        <w:tc>
          <w:tcPr>
            <w:tcW w:w="3549" w:type="dxa"/>
          </w:tcPr>
          <w:p w:rsidR="008016A3" w:rsidRPr="008016A3" w:rsidRDefault="008016A3">
            <w:pPr>
              <w:pStyle w:val="ConsPlusNormal"/>
              <w:rPr>
                <w:rFonts w:ascii="Times New Roman" w:hAnsi="Times New Roman" w:cs="Times New Roman"/>
                <w:szCs w:val="20"/>
              </w:rPr>
            </w:pPr>
            <w:r w:rsidRPr="008016A3">
              <w:rPr>
                <w:rFonts w:ascii="Times New Roman" w:hAnsi="Times New Roman" w:cs="Times New Roman"/>
                <w:szCs w:val="20"/>
              </w:rPr>
              <w:t>Информирование общественности через средства массовой информации о подготовке и успешных практиках реализации обновленных ФГОС в общеобразовательных организациях субъекта Российской Федерации</w:t>
            </w:r>
          </w:p>
        </w:tc>
        <w:tc>
          <w:tcPr>
            <w:tcW w:w="1276"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декабрь 2021, далее ежемесячно</w:t>
            </w:r>
          </w:p>
        </w:tc>
        <w:tc>
          <w:tcPr>
            <w:tcW w:w="1276" w:type="dxa"/>
          </w:tcPr>
          <w:p w:rsidR="008016A3" w:rsidRPr="008016A3" w:rsidRDefault="008016A3">
            <w:pPr>
              <w:pStyle w:val="ConsPlusNormal"/>
              <w:rPr>
                <w:rFonts w:ascii="Times New Roman" w:hAnsi="Times New Roman" w:cs="Times New Roman"/>
                <w:szCs w:val="20"/>
              </w:rPr>
            </w:pPr>
          </w:p>
        </w:tc>
        <w:tc>
          <w:tcPr>
            <w:tcW w:w="3610" w:type="dxa"/>
          </w:tcPr>
          <w:p w:rsidR="008016A3" w:rsidRPr="008016A3" w:rsidRDefault="008016A3">
            <w:pPr>
              <w:pStyle w:val="ConsPlusNormal"/>
              <w:jc w:val="both"/>
              <w:rPr>
                <w:rFonts w:ascii="Times New Roman" w:hAnsi="Times New Roman" w:cs="Times New Roman"/>
                <w:szCs w:val="20"/>
              </w:rPr>
            </w:pPr>
            <w:r w:rsidRPr="008016A3">
              <w:rPr>
                <w:rFonts w:ascii="Times New Roman" w:hAnsi="Times New Roman" w:cs="Times New Roman"/>
                <w:szCs w:val="20"/>
              </w:rPr>
              <w:t>Осознание обществом прав и возможностей, предоставляемых системой образования Российской Федерации гражданам при реализации обновленных ФГОС</w:t>
            </w:r>
          </w:p>
        </w:tc>
      </w:tr>
    </w:tbl>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Pr="008016A3" w:rsidRDefault="008016A3">
      <w:pPr>
        <w:pStyle w:val="ConsPlusNormal"/>
        <w:jc w:val="right"/>
        <w:outlineLvl w:val="0"/>
        <w:rPr>
          <w:rFonts w:ascii="Times New Roman" w:hAnsi="Times New Roman" w:cs="Times New Roman"/>
          <w:sz w:val="24"/>
          <w:szCs w:val="24"/>
        </w:rPr>
      </w:pPr>
      <w:r w:rsidRPr="008016A3">
        <w:rPr>
          <w:rFonts w:ascii="Times New Roman" w:hAnsi="Times New Roman" w:cs="Times New Roman"/>
          <w:sz w:val="24"/>
          <w:szCs w:val="24"/>
        </w:rPr>
        <w:t>Приложение 4</w:t>
      </w:r>
    </w:p>
    <w:p w:rsidR="008016A3" w:rsidRPr="008016A3" w:rsidRDefault="008016A3" w:rsidP="00002649">
      <w:pPr>
        <w:pStyle w:val="ConsPlusTitle"/>
        <w:spacing w:before="240"/>
        <w:jc w:val="center"/>
        <w:rPr>
          <w:rFonts w:ascii="Times New Roman" w:hAnsi="Times New Roman" w:cs="Times New Roman"/>
          <w:sz w:val="24"/>
          <w:szCs w:val="24"/>
        </w:rPr>
      </w:pPr>
      <w:bookmarkStart w:id="3" w:name="P559"/>
      <w:bookmarkEnd w:id="3"/>
      <w:r w:rsidRPr="008016A3">
        <w:rPr>
          <w:rFonts w:ascii="Times New Roman" w:hAnsi="Times New Roman" w:cs="Times New Roman"/>
          <w:sz w:val="24"/>
          <w:szCs w:val="24"/>
        </w:rPr>
        <w:t>КРИТЕРИИ</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ГОТОВНОСТИ СИСТЕМЫ ОБРАЗОВАНИЯ СУБЪЕКТА РОССИЙСКОЙ ФЕДЕРАЦИИ</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К ВВЕДЕНИЮ ОБНОВЛЕННЫХ ФЕДЕРАЛЬНЫХ ГОСУДАРСТВЕННЫХ</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ОБРАЗОВАТЕЛЬНЫХ СТАНДАРТОВ НАЧАЛЬНОГО ОБЩЕГО И ОСНОВНОГО</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ОБЩЕГО ОБРАЗОВАНИЯ</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ind w:firstLine="540"/>
        <w:jc w:val="both"/>
        <w:rPr>
          <w:rFonts w:ascii="Times New Roman" w:hAnsi="Times New Roman" w:cs="Times New Roman"/>
          <w:sz w:val="24"/>
          <w:szCs w:val="24"/>
        </w:rPr>
      </w:pPr>
      <w:r w:rsidRPr="008016A3">
        <w:rPr>
          <w:rFonts w:ascii="Times New Roman" w:hAnsi="Times New Roman" w:cs="Times New Roman"/>
          <w:sz w:val="24"/>
          <w:szCs w:val="24"/>
        </w:rPr>
        <w:t>- разработан и утвержден план-график введения обновленных ФГОС начального общего и основного общего образования (далее - обновленный ФГОС) в субъекте Российской Федерации;</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 создан (действует) орган, координирующий подготовку к введению в субъекте Российской Федерации обновленных ФГОС;</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 активизирована (организована) работа региональных учебно-методических объединений, методических служб, предметных ассоциаций учителей в части первоочередных действий по введению обновленных ФГОС;</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 подготовлен и утвержден план проведения региональных научно-практических конференций, педагогических чтений, семинаров и иных образовательных событий по актуальным вопросам введения обновленных ФГОС;</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 xml:space="preserve">- обеспечено повышение квалификации управленческих и педагогических команд по вопросам </w:t>
      </w:r>
      <w:r w:rsidRPr="008016A3">
        <w:rPr>
          <w:rFonts w:ascii="Times New Roman" w:hAnsi="Times New Roman" w:cs="Times New Roman"/>
          <w:sz w:val="24"/>
          <w:szCs w:val="24"/>
        </w:rPr>
        <w:lastRenderedPageBreak/>
        <w:t>введения обновленных ФГОС;</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 проведен анализ имеющихся в субъекте Российской Федерации авторских учебных программ, степень их использования при реализации обновленных ФГОС, определены способы контроля качества образовательной деятельности в образовательных организациях, имеющих статус федеральной и/или региональной инновационной площадки;</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 разработан и реализуется комплекс мероприятий по обеспечению условий реализации основных образовательных программ начального общего и основного общего образования, соответствующих требованиям обновленных ФГОС, общеобразовательными организациями субъекта Российской Федерации;</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 обеспечен контроль сопряжения содержания внеурочной и урочной деятельности, воспитательной работы, а также содержания программ дополнительного образования с целью достижения планируемых образовательных результатов;</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 сформирован план мероприятий по широкому информированию общественности через средства массовой информации о подготовке и успешных практиках реализации обновленных ФГОС в общеобразовательных организациях субъекта Российской Федерации;</w:t>
      </w:r>
    </w:p>
    <w:p w:rsidR="008016A3" w:rsidRPr="008016A3" w:rsidRDefault="008016A3">
      <w:pPr>
        <w:pStyle w:val="ConsPlusNormal"/>
        <w:spacing w:before="200"/>
        <w:ind w:firstLine="540"/>
        <w:jc w:val="both"/>
        <w:rPr>
          <w:rFonts w:ascii="Times New Roman" w:hAnsi="Times New Roman" w:cs="Times New Roman"/>
          <w:sz w:val="24"/>
          <w:szCs w:val="24"/>
        </w:rPr>
      </w:pPr>
      <w:r w:rsidRPr="008016A3">
        <w:rPr>
          <w:rFonts w:ascii="Times New Roman" w:hAnsi="Times New Roman" w:cs="Times New Roman"/>
          <w:sz w:val="24"/>
          <w:szCs w:val="24"/>
        </w:rPr>
        <w:t>- создана система мониторинга результатов реализации основных образовательных программ начального общего и основного общего образования, соответствующих требованиям обновленных ФГОС.</w:t>
      </w: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Pr="008016A3" w:rsidRDefault="008016A3">
      <w:pPr>
        <w:pStyle w:val="ConsPlusNormal"/>
        <w:jc w:val="both"/>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Default="008016A3">
      <w:pPr>
        <w:pStyle w:val="ConsPlusNormal"/>
        <w:jc w:val="right"/>
        <w:outlineLvl w:val="0"/>
        <w:rPr>
          <w:rFonts w:ascii="Times New Roman" w:hAnsi="Times New Roman" w:cs="Times New Roman"/>
          <w:sz w:val="24"/>
          <w:szCs w:val="24"/>
        </w:rPr>
      </w:pPr>
    </w:p>
    <w:p w:rsidR="008016A3" w:rsidRPr="008016A3" w:rsidRDefault="008016A3">
      <w:pPr>
        <w:pStyle w:val="ConsPlusNormal"/>
        <w:jc w:val="right"/>
        <w:outlineLvl w:val="0"/>
        <w:rPr>
          <w:rFonts w:ascii="Times New Roman" w:hAnsi="Times New Roman" w:cs="Times New Roman"/>
          <w:sz w:val="24"/>
          <w:szCs w:val="24"/>
        </w:rPr>
      </w:pPr>
      <w:bookmarkStart w:id="4" w:name="_GoBack"/>
      <w:bookmarkEnd w:id="4"/>
      <w:r w:rsidRPr="008016A3">
        <w:rPr>
          <w:rFonts w:ascii="Times New Roman" w:hAnsi="Times New Roman" w:cs="Times New Roman"/>
          <w:sz w:val="24"/>
          <w:szCs w:val="24"/>
        </w:rPr>
        <w:t>Приложение 5</w:t>
      </w:r>
    </w:p>
    <w:p w:rsidR="008016A3" w:rsidRPr="008016A3" w:rsidRDefault="008016A3" w:rsidP="008016A3">
      <w:pPr>
        <w:pStyle w:val="ConsPlusTitle"/>
        <w:spacing w:before="120"/>
        <w:jc w:val="center"/>
        <w:rPr>
          <w:rFonts w:ascii="Times New Roman" w:hAnsi="Times New Roman" w:cs="Times New Roman"/>
          <w:sz w:val="24"/>
          <w:szCs w:val="24"/>
        </w:rPr>
      </w:pPr>
      <w:bookmarkStart w:id="5" w:name="P582"/>
      <w:bookmarkEnd w:id="5"/>
      <w:r w:rsidRPr="008016A3">
        <w:rPr>
          <w:rFonts w:ascii="Times New Roman" w:hAnsi="Times New Roman" w:cs="Times New Roman"/>
          <w:sz w:val="24"/>
          <w:szCs w:val="24"/>
        </w:rPr>
        <w:t>КРИТЕРИИ</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ГОТОВНОСТИ ОБРАЗОВАТЕЛЬНОЙ ОРГАНИЗАЦИИ К ВВЕДЕНИЮ</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ОБНОВЛЕННЫХ ФЕДЕРАЛЬНЫХ ГОСУДАРСТВЕННЫХ ОБРАЗОВАТЕЛЬНЫХ</w:t>
      </w:r>
    </w:p>
    <w:p w:rsidR="008016A3" w:rsidRPr="008016A3" w:rsidRDefault="008016A3">
      <w:pPr>
        <w:pStyle w:val="ConsPlusTitle"/>
        <w:jc w:val="center"/>
        <w:rPr>
          <w:rFonts w:ascii="Times New Roman" w:hAnsi="Times New Roman" w:cs="Times New Roman"/>
          <w:sz w:val="24"/>
          <w:szCs w:val="24"/>
        </w:rPr>
      </w:pPr>
      <w:r w:rsidRPr="008016A3">
        <w:rPr>
          <w:rFonts w:ascii="Times New Roman" w:hAnsi="Times New Roman" w:cs="Times New Roman"/>
          <w:sz w:val="24"/>
          <w:szCs w:val="24"/>
        </w:rPr>
        <w:t>СТАНДАРТОВ НАЧАЛЬНОГО ОБЩЕГО И ОСНОВНОГО ОБЩЕГО ОБРАЗОВАНИЯ</w:t>
      </w:r>
    </w:p>
    <w:p w:rsidR="008016A3" w:rsidRPr="008016A3" w:rsidRDefault="008016A3" w:rsidP="008016A3">
      <w:pPr>
        <w:pStyle w:val="ConsPlusNormal"/>
        <w:spacing w:before="80"/>
        <w:ind w:firstLine="540"/>
        <w:jc w:val="both"/>
        <w:rPr>
          <w:rFonts w:ascii="Times New Roman" w:hAnsi="Times New Roman" w:cs="Times New Roman"/>
          <w:sz w:val="24"/>
          <w:szCs w:val="24"/>
        </w:rPr>
      </w:pPr>
      <w:r w:rsidRPr="008016A3">
        <w:rPr>
          <w:rFonts w:ascii="Times New Roman" w:hAnsi="Times New Roman" w:cs="Times New Roman"/>
          <w:sz w:val="24"/>
          <w:szCs w:val="24"/>
        </w:rPr>
        <w:t>- разработан и утвержден на уровне образовательной организации план-график мероприятий по введению обновленных ФГОС;</w:t>
      </w:r>
    </w:p>
    <w:p w:rsidR="008016A3" w:rsidRPr="008016A3" w:rsidRDefault="008016A3" w:rsidP="008016A3">
      <w:pPr>
        <w:pStyle w:val="ConsPlusNormal"/>
        <w:spacing w:before="80"/>
        <w:ind w:firstLine="540"/>
        <w:jc w:val="both"/>
        <w:rPr>
          <w:rFonts w:ascii="Times New Roman" w:hAnsi="Times New Roman" w:cs="Times New Roman"/>
          <w:sz w:val="24"/>
          <w:szCs w:val="24"/>
        </w:rPr>
      </w:pPr>
      <w:r w:rsidRPr="008016A3">
        <w:rPr>
          <w:rFonts w:ascii="Times New Roman" w:hAnsi="Times New Roman" w:cs="Times New Roman"/>
          <w:sz w:val="24"/>
          <w:szCs w:val="24"/>
        </w:rPr>
        <w:t>- разработаны и утверждены основные образовательные программы начального общего и основного общего образования, соответствующие требованиям обновленных ФГОС;</w:t>
      </w:r>
    </w:p>
    <w:p w:rsidR="008016A3" w:rsidRPr="008016A3" w:rsidRDefault="008016A3" w:rsidP="008016A3">
      <w:pPr>
        <w:pStyle w:val="ConsPlusNormal"/>
        <w:spacing w:before="80"/>
        <w:ind w:firstLine="540"/>
        <w:jc w:val="both"/>
        <w:rPr>
          <w:rFonts w:ascii="Times New Roman" w:hAnsi="Times New Roman" w:cs="Times New Roman"/>
          <w:sz w:val="24"/>
          <w:szCs w:val="24"/>
        </w:rPr>
      </w:pPr>
      <w:r w:rsidRPr="008016A3">
        <w:rPr>
          <w:rFonts w:ascii="Times New Roman" w:hAnsi="Times New Roman" w:cs="Times New Roman"/>
          <w:sz w:val="24"/>
          <w:szCs w:val="24"/>
        </w:rPr>
        <w:t>- разработаны и утверждены рабочие программы по учебным предметам, программы внеурочной деятельности;</w:t>
      </w:r>
    </w:p>
    <w:p w:rsidR="008016A3" w:rsidRPr="008016A3" w:rsidRDefault="008016A3" w:rsidP="008016A3">
      <w:pPr>
        <w:pStyle w:val="ConsPlusNormal"/>
        <w:spacing w:before="80"/>
        <w:ind w:firstLine="540"/>
        <w:jc w:val="both"/>
        <w:rPr>
          <w:rFonts w:ascii="Times New Roman" w:hAnsi="Times New Roman" w:cs="Times New Roman"/>
          <w:sz w:val="24"/>
          <w:szCs w:val="24"/>
        </w:rPr>
      </w:pPr>
      <w:r w:rsidRPr="008016A3">
        <w:rPr>
          <w:rFonts w:ascii="Times New Roman" w:hAnsi="Times New Roman" w:cs="Times New Roman"/>
          <w:sz w:val="24"/>
          <w:szCs w:val="24"/>
        </w:rPr>
        <w:t>- нормативная база (локальные акты) образовательной организации приведена в соответствие с требованиями обновленных ФГОС (Правила приема граждан на обучение, Положение о порядке зачета результатов освоения обучающимися учебных предметов, Положение о языках образования, Положение, регламентирующее режим занятий обучающихся, Положение о текущем контроле успеваемости и промежуточной аттестации обучающихся, Положение об организации обучения лиц с ограниченными возможностями здоровья, режим занятий, финансирование, материально-техническое обеспечение, штатное расписание и др.);</w:t>
      </w:r>
    </w:p>
    <w:p w:rsidR="008016A3" w:rsidRPr="008016A3" w:rsidRDefault="008016A3" w:rsidP="008016A3">
      <w:pPr>
        <w:pStyle w:val="ConsPlusNormal"/>
        <w:spacing w:before="80"/>
        <w:ind w:firstLine="540"/>
        <w:jc w:val="both"/>
        <w:rPr>
          <w:rFonts w:ascii="Times New Roman" w:hAnsi="Times New Roman" w:cs="Times New Roman"/>
          <w:sz w:val="24"/>
          <w:szCs w:val="24"/>
        </w:rPr>
      </w:pPr>
      <w:r w:rsidRPr="008016A3">
        <w:rPr>
          <w:rFonts w:ascii="Times New Roman" w:hAnsi="Times New Roman" w:cs="Times New Roman"/>
          <w:sz w:val="24"/>
          <w:szCs w:val="24"/>
        </w:rPr>
        <w:t xml:space="preserve">- приведены в соответствие с требованиями обновленных ФГОС к кадровым и психолого-педагогическим условиям реализации основных образовательных программ штатное расписание и </w:t>
      </w:r>
      <w:r w:rsidRPr="008016A3">
        <w:rPr>
          <w:rFonts w:ascii="Times New Roman" w:hAnsi="Times New Roman" w:cs="Times New Roman"/>
          <w:sz w:val="24"/>
          <w:szCs w:val="24"/>
        </w:rPr>
        <w:lastRenderedPageBreak/>
        <w:t>должностные инструкции работников образовательной организации;</w:t>
      </w:r>
    </w:p>
    <w:p w:rsidR="008016A3" w:rsidRPr="008016A3" w:rsidRDefault="008016A3" w:rsidP="008016A3">
      <w:pPr>
        <w:pStyle w:val="ConsPlusNormal"/>
        <w:spacing w:before="80"/>
        <w:ind w:firstLine="540"/>
        <w:jc w:val="both"/>
        <w:rPr>
          <w:rFonts w:ascii="Times New Roman" w:hAnsi="Times New Roman" w:cs="Times New Roman"/>
          <w:sz w:val="24"/>
          <w:szCs w:val="24"/>
        </w:rPr>
      </w:pPr>
      <w:r w:rsidRPr="008016A3">
        <w:rPr>
          <w:rFonts w:ascii="Times New Roman" w:hAnsi="Times New Roman" w:cs="Times New Roman"/>
          <w:sz w:val="24"/>
          <w:szCs w:val="24"/>
        </w:rPr>
        <w:t>- определен список учебников, учебных пособий, информационно-цифровых ресурсов, используемых в образовательном процессе и соответствующих требованиям обновленными ФГОС; обеспечена доступность использования информационно-методических ресурсов для участников образовательных отношений;</w:t>
      </w:r>
    </w:p>
    <w:p w:rsidR="008016A3" w:rsidRPr="008016A3" w:rsidRDefault="008016A3" w:rsidP="008016A3">
      <w:pPr>
        <w:pStyle w:val="ConsPlusNormal"/>
        <w:spacing w:before="80"/>
        <w:ind w:firstLine="540"/>
        <w:jc w:val="both"/>
        <w:rPr>
          <w:rFonts w:ascii="Times New Roman" w:hAnsi="Times New Roman" w:cs="Times New Roman"/>
          <w:sz w:val="24"/>
          <w:szCs w:val="24"/>
        </w:rPr>
      </w:pPr>
      <w:r w:rsidRPr="008016A3">
        <w:rPr>
          <w:rFonts w:ascii="Times New Roman" w:hAnsi="Times New Roman" w:cs="Times New Roman"/>
          <w:sz w:val="24"/>
          <w:szCs w:val="24"/>
        </w:rPr>
        <w:t>- обновлен/укомплектован библиотечно-информационный центр образовательной организаций учебной и учебно-методической литературой;</w:t>
      </w:r>
    </w:p>
    <w:p w:rsidR="008016A3" w:rsidRPr="008016A3" w:rsidRDefault="008016A3" w:rsidP="008016A3">
      <w:pPr>
        <w:pStyle w:val="ConsPlusNormal"/>
        <w:spacing w:before="80"/>
        <w:ind w:firstLine="540"/>
        <w:jc w:val="both"/>
        <w:rPr>
          <w:rFonts w:ascii="Times New Roman" w:hAnsi="Times New Roman" w:cs="Times New Roman"/>
          <w:sz w:val="24"/>
          <w:szCs w:val="24"/>
        </w:rPr>
      </w:pPr>
      <w:r w:rsidRPr="008016A3">
        <w:rPr>
          <w:rFonts w:ascii="Times New Roman" w:hAnsi="Times New Roman" w:cs="Times New Roman"/>
          <w:sz w:val="24"/>
          <w:szCs w:val="24"/>
        </w:rPr>
        <w:t>- определена модель реализации сетевых форм взаимодействия общеобразовательной организации с организациями дополнительного образования, учреждениями культуры и спорта в реализации основных образовательных программ, соответствующих требованиям обновленных ФГОС;</w:t>
      </w:r>
    </w:p>
    <w:p w:rsidR="008016A3" w:rsidRPr="008016A3" w:rsidRDefault="008016A3" w:rsidP="008016A3">
      <w:pPr>
        <w:pStyle w:val="ConsPlusNormal"/>
        <w:spacing w:before="80"/>
        <w:ind w:firstLine="540"/>
        <w:jc w:val="both"/>
        <w:rPr>
          <w:rFonts w:ascii="Times New Roman" w:hAnsi="Times New Roman" w:cs="Times New Roman"/>
          <w:sz w:val="24"/>
          <w:szCs w:val="24"/>
        </w:rPr>
      </w:pPr>
      <w:r w:rsidRPr="008016A3">
        <w:rPr>
          <w:rFonts w:ascii="Times New Roman" w:hAnsi="Times New Roman" w:cs="Times New Roman"/>
          <w:sz w:val="24"/>
          <w:szCs w:val="24"/>
        </w:rPr>
        <w:t>- разработан план работы внутришкольных методических объединений с ориентацией на рассмотрение и методическую помощь педагогическим работникам в вопросах реализации обновленных ФГОС, сформированы методические группы по всем направлениям функциональной грамотности;</w:t>
      </w:r>
    </w:p>
    <w:p w:rsidR="008016A3" w:rsidRPr="008016A3" w:rsidRDefault="008016A3" w:rsidP="008016A3">
      <w:pPr>
        <w:pStyle w:val="ConsPlusNormal"/>
        <w:spacing w:before="80"/>
        <w:ind w:firstLine="540"/>
        <w:jc w:val="both"/>
        <w:rPr>
          <w:rFonts w:ascii="Times New Roman" w:hAnsi="Times New Roman" w:cs="Times New Roman"/>
          <w:sz w:val="24"/>
          <w:szCs w:val="24"/>
        </w:rPr>
      </w:pPr>
      <w:r w:rsidRPr="008016A3">
        <w:rPr>
          <w:rFonts w:ascii="Times New Roman" w:hAnsi="Times New Roman" w:cs="Times New Roman"/>
          <w:sz w:val="24"/>
          <w:szCs w:val="24"/>
        </w:rPr>
        <w:t>- осуществлено повышение квалификации управленческой и педагогической команд по вопросам введения обновленных ФГОС;</w:t>
      </w:r>
    </w:p>
    <w:p w:rsidR="008016A3" w:rsidRPr="008016A3" w:rsidRDefault="008016A3" w:rsidP="008016A3">
      <w:pPr>
        <w:pStyle w:val="ConsPlusNormal"/>
        <w:spacing w:before="80"/>
        <w:ind w:firstLine="540"/>
        <w:jc w:val="both"/>
        <w:rPr>
          <w:rFonts w:ascii="Times New Roman" w:hAnsi="Times New Roman" w:cs="Times New Roman"/>
          <w:sz w:val="24"/>
          <w:szCs w:val="24"/>
        </w:rPr>
      </w:pPr>
      <w:r w:rsidRPr="008016A3">
        <w:rPr>
          <w:rFonts w:ascii="Times New Roman" w:hAnsi="Times New Roman" w:cs="Times New Roman"/>
          <w:sz w:val="24"/>
          <w:szCs w:val="24"/>
        </w:rPr>
        <w:t>- сформирована система мониторинга готовности каждого учителя к реализации обновленных ФГОС (пройдены курсы повышения квалификации, утверждены рабочие программы, в календарно-тематическое планирование встроены задания по формированию функциональной грамотности, в педагогическую деятельность включены федеральные онлайн конструкторы, электронные конспекты уроков, соответствующие требованиям обновленных ФГОС, имеется банк приемов по решению в урочной и внеурочной деятельности задач воспитания);</w:t>
      </w:r>
    </w:p>
    <w:p w:rsidR="008016A3" w:rsidRPr="008016A3" w:rsidRDefault="008016A3" w:rsidP="008016A3">
      <w:pPr>
        <w:pStyle w:val="ConsPlusNormal"/>
        <w:spacing w:before="80"/>
        <w:ind w:firstLine="540"/>
        <w:jc w:val="both"/>
        <w:rPr>
          <w:rFonts w:ascii="Times New Roman" w:hAnsi="Times New Roman" w:cs="Times New Roman"/>
          <w:sz w:val="24"/>
          <w:szCs w:val="24"/>
        </w:rPr>
      </w:pPr>
      <w:r w:rsidRPr="008016A3">
        <w:rPr>
          <w:rFonts w:ascii="Times New Roman" w:hAnsi="Times New Roman" w:cs="Times New Roman"/>
          <w:sz w:val="24"/>
          <w:szCs w:val="24"/>
        </w:rPr>
        <w:t>- обеспечены кадровые, финансовые, материально-технические и иные условия реализации основной образовательной программы начального общего и основного общего образования, соответствующей требованиям обновленных ФГОС.</w:t>
      </w:r>
    </w:p>
    <w:p w:rsidR="008016A3" w:rsidRPr="008016A3" w:rsidRDefault="008016A3">
      <w:pPr>
        <w:pStyle w:val="ConsPlusNormal"/>
        <w:pBdr>
          <w:bottom w:val="single" w:sz="6" w:space="0" w:color="auto"/>
        </w:pBdr>
        <w:spacing w:before="100" w:after="100"/>
        <w:jc w:val="both"/>
        <w:rPr>
          <w:rFonts w:ascii="Times New Roman" w:hAnsi="Times New Roman" w:cs="Times New Roman"/>
          <w:sz w:val="24"/>
          <w:szCs w:val="24"/>
        </w:rPr>
      </w:pPr>
    </w:p>
    <w:sectPr w:rsidR="008016A3" w:rsidRPr="008016A3" w:rsidSect="008016A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A3"/>
    <w:rsid w:val="00002649"/>
    <w:rsid w:val="000A1C41"/>
    <w:rsid w:val="003B1396"/>
    <w:rsid w:val="005C715A"/>
    <w:rsid w:val="007E5B30"/>
    <w:rsid w:val="008016A3"/>
    <w:rsid w:val="00830EEA"/>
    <w:rsid w:val="00851D61"/>
    <w:rsid w:val="00B91DBE"/>
    <w:rsid w:val="00F23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6FD1"/>
  <w15:docId w15:val="{39CF011F-CDBC-48C2-9853-9B3D8A0F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16A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016A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016A3"/>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8016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16A3"/>
    <w:rPr>
      <w:rFonts w:ascii="Tahoma" w:hAnsi="Tahoma" w:cs="Tahoma"/>
      <w:sz w:val="16"/>
      <w:szCs w:val="16"/>
    </w:rPr>
  </w:style>
  <w:style w:type="character" w:styleId="a5">
    <w:name w:val="Hyperlink"/>
    <w:basedOn w:val="a0"/>
    <w:uiPriority w:val="99"/>
    <w:unhideWhenUsed/>
    <w:rsid w:val="008016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F0800-9054-4868-B503-EE5DE255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7722</Words>
  <Characters>44020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Кожина Наталья Владимировна</dc:creator>
  <cp:lastModifiedBy>Центр Центр</cp:lastModifiedBy>
  <cp:revision>7</cp:revision>
  <dcterms:created xsi:type="dcterms:W3CDTF">2022-08-24T13:29:00Z</dcterms:created>
  <dcterms:modified xsi:type="dcterms:W3CDTF">2022-08-25T09:07:00Z</dcterms:modified>
</cp:coreProperties>
</file>