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2A" w:rsidRPr="00BF042A" w:rsidRDefault="00BF042A" w:rsidP="00BF042A">
      <w:pPr>
        <w:rPr>
          <w:rFonts w:ascii="Times New Roman" w:hAnsi="Times New Roman" w:cs="Times New Roman"/>
          <w:b/>
          <w:sz w:val="28"/>
          <w:szCs w:val="28"/>
        </w:rPr>
      </w:pPr>
      <w:r w:rsidRPr="00BF042A">
        <w:rPr>
          <w:rFonts w:ascii="Times New Roman" w:hAnsi="Times New Roman" w:cs="Times New Roman"/>
          <w:b/>
          <w:sz w:val="28"/>
          <w:szCs w:val="28"/>
        </w:rPr>
        <w:t>Консультации для родителей «Правила безопасности для детей. Безопасность на дорогах»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Переходя улицу, всегда надо смотреть сначала налево, а дойдя до середины дороги - направо.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 xml:space="preserve">Переходить улицу можно только по пешеходным переходам. Они обозначаются специальным знаком </w:t>
      </w:r>
      <w:proofErr w:type="gramStart"/>
      <w:r w:rsidRPr="00BF042A">
        <w:rPr>
          <w:rFonts w:ascii="Times New Roman" w:hAnsi="Times New Roman" w:cs="Times New Roman"/>
          <w:sz w:val="28"/>
          <w:szCs w:val="28"/>
        </w:rPr>
        <w:t>« Пешеходный</w:t>
      </w:r>
      <w:proofErr w:type="gramEnd"/>
      <w:r w:rsidRPr="00BF042A">
        <w:rPr>
          <w:rFonts w:ascii="Times New Roman" w:hAnsi="Times New Roman" w:cs="Times New Roman"/>
          <w:sz w:val="28"/>
          <w:szCs w:val="28"/>
        </w:rPr>
        <w:t xml:space="preserve"> переход»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Если нет подземного перехода, ты должен пользоваться переходом со светофором.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Ни в коем случае нельзя выбегать на дорогу. Перед дорогой надо остановиться.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Нельзя играть на проезжей части дороги и на тротуаре.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Безопаснее всего переходить улицу с группой с группой пешеходов.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Рекомендации для родителей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1. При движении по тротуару: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придерживайтесь правой стороны тротуара;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2. Готовясь перейти дорогу: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остановитесь или замедлите движение, осмотрите проезжую часть;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привлеките ребенка к наблюдению за обстановкой на дороге;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учите ребенка различать приближающиеся транспортные средства;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lastRenderedPageBreak/>
        <w:t>- неоднократно показывайте ребенку, как транспортное средство останавливается у перехода, как оно движется по инерции.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3. При выходе из дома: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если у подъезда стоят транспортные средства или растут деревья, закрывающие обзор, приостановите свое движение и оглянитесь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42A">
        <w:rPr>
          <w:rFonts w:ascii="Times New Roman" w:hAnsi="Times New Roman" w:cs="Times New Roman"/>
          <w:sz w:val="28"/>
          <w:szCs w:val="28"/>
        </w:rPr>
        <w:t>нет ли за препятствием опасности.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4. При ожидании общественного транспорта: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стойте вместе с детьми только на посадочных площадках, а при их отсутстви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F042A">
        <w:rPr>
          <w:rFonts w:ascii="Times New Roman" w:hAnsi="Times New Roman" w:cs="Times New Roman"/>
          <w:sz w:val="28"/>
          <w:szCs w:val="28"/>
        </w:rPr>
        <w:t>на тротуаре или обочине.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5. При переходе проезжей части: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переходите дорогу только по пешеходным переходам или на перекрестках по отмеченной линии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42A">
        <w:rPr>
          <w:rFonts w:ascii="Times New Roman" w:hAnsi="Times New Roman" w:cs="Times New Roman"/>
          <w:sz w:val="28"/>
          <w:szCs w:val="28"/>
        </w:rPr>
        <w:t>зебре, иначе ребенок привыкнет переходить где придется;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не спешите и не бегите; переходите дорогу всегда размеренным шагом;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не переходите дорогу наискосок; подчеркивайте, показывайте и рассказывайте ребенку каждый раз, что идете строго поперек улицы, что это делаетс</w:t>
      </w:r>
      <w:r>
        <w:rPr>
          <w:rFonts w:ascii="Times New Roman" w:hAnsi="Times New Roman" w:cs="Times New Roman"/>
          <w:sz w:val="28"/>
          <w:szCs w:val="28"/>
        </w:rPr>
        <w:t xml:space="preserve">я для лучшего наблюдения за авто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тран</w:t>
      </w:r>
      <w:r w:rsidRPr="00BF042A">
        <w:rPr>
          <w:rFonts w:ascii="Times New Roman" w:hAnsi="Times New Roman" w:cs="Times New Roman"/>
          <w:sz w:val="28"/>
          <w:szCs w:val="28"/>
        </w:rPr>
        <w:t xml:space="preserve">спортными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42A">
        <w:rPr>
          <w:rFonts w:ascii="Times New Roman" w:hAnsi="Times New Roman" w:cs="Times New Roman"/>
          <w:sz w:val="28"/>
          <w:szCs w:val="28"/>
        </w:rPr>
        <w:t>средствами</w:t>
      </w:r>
      <w:proofErr w:type="gramEnd"/>
      <w:r w:rsidRPr="00BF042A">
        <w:rPr>
          <w:rFonts w:ascii="Times New Roman" w:hAnsi="Times New Roman" w:cs="Times New Roman"/>
          <w:sz w:val="28"/>
          <w:szCs w:val="28"/>
        </w:rPr>
        <w:t>;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6. При посадке и высадке из общественного транспорта: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lastRenderedPageBreak/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 xml:space="preserve">- научите ребенка быть внимательным в зоне </w:t>
      </w:r>
      <w:proofErr w:type="spellStart"/>
      <w:r w:rsidRPr="00BF042A">
        <w:rPr>
          <w:rFonts w:ascii="Times New Roman" w:hAnsi="Times New Roman" w:cs="Times New Roman"/>
          <w:sz w:val="28"/>
          <w:szCs w:val="28"/>
        </w:rPr>
        <w:t>остановкеособо</w:t>
      </w:r>
      <w:proofErr w:type="spellEnd"/>
      <w:r w:rsidRPr="00BF042A">
        <w:rPr>
          <w:rFonts w:ascii="Times New Roman" w:hAnsi="Times New Roman" w:cs="Times New Roman"/>
          <w:sz w:val="28"/>
          <w:szCs w:val="28"/>
        </w:rPr>
        <w:t xml:space="preserve"> опасном месте для него: стоящий автобус сокращает обзор дороги в этой зоне.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7. При движении автомобиля: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- не разрешайте детям находиться в автомобиле без присмотра.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Памятка для родителей: Безопасные шаги на пути к безопасности на дороге.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</w:p>
    <w:p w:rsidR="00BF042A" w:rsidRPr="00BF042A" w:rsidRDefault="00BF042A" w:rsidP="00BF042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F042A">
        <w:rPr>
          <w:rFonts w:ascii="Times New Roman" w:hAnsi="Times New Roman" w:cs="Times New Roman"/>
          <w:b/>
          <w:sz w:val="28"/>
          <w:szCs w:val="28"/>
        </w:rPr>
        <w:t>Что должны знать родители о своем ребенке?</w:t>
      </w:r>
    </w:p>
    <w:bookmarkEnd w:id="0"/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В 3-4 года ребенок может отличить движущуюся машину от стоящей, но он уверен, что машина останавливается мгновенно.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В 6 лет-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В 7 лет- более уверенно отличать правую сторону дорогу от левой.</w:t>
      </w:r>
    </w:p>
    <w:p w:rsidR="00BF042A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</w:p>
    <w:p w:rsidR="001C33A5" w:rsidRPr="00BF042A" w:rsidRDefault="00BF042A" w:rsidP="00BF042A">
      <w:pPr>
        <w:rPr>
          <w:rFonts w:ascii="Times New Roman" w:hAnsi="Times New Roman" w:cs="Times New Roman"/>
          <w:sz w:val="28"/>
          <w:szCs w:val="28"/>
        </w:rPr>
      </w:pPr>
      <w:r w:rsidRPr="00BF042A">
        <w:rPr>
          <w:rFonts w:ascii="Times New Roman" w:hAnsi="Times New Roman" w:cs="Times New Roman"/>
          <w:sz w:val="28"/>
          <w:szCs w:val="28"/>
        </w:rPr>
        <w:t>В 8 лет-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sectPr w:rsidR="001C33A5" w:rsidRPr="00BF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06"/>
    <w:rsid w:val="00146506"/>
    <w:rsid w:val="001C33A5"/>
    <w:rsid w:val="00B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B7ED"/>
  <w15:chartTrackingRefBased/>
  <w15:docId w15:val="{11BC4E31-CB84-47E1-8F86-72A1AEA1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Пользователь Acer</cp:lastModifiedBy>
  <cp:revision>2</cp:revision>
  <dcterms:created xsi:type="dcterms:W3CDTF">2021-02-11T16:36:00Z</dcterms:created>
  <dcterms:modified xsi:type="dcterms:W3CDTF">2021-02-11T16:42:00Z</dcterms:modified>
</cp:coreProperties>
</file>