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DD" w:rsidRDefault="00501DDD" w:rsidP="00501D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color w:val="000000"/>
          <w:sz w:val="36"/>
          <w:szCs w:val="36"/>
        </w:rPr>
      </w:pPr>
      <w:r>
        <w:rPr>
          <w:rStyle w:val="normaltextrun"/>
          <w:b/>
          <w:bCs/>
          <w:i/>
          <w:iCs/>
          <w:color w:val="000000"/>
          <w:sz w:val="36"/>
          <w:szCs w:val="36"/>
        </w:rPr>
        <w:t>Консультация для родителей</w:t>
      </w:r>
    </w:p>
    <w:p w:rsidR="00501DDD" w:rsidRDefault="00501DDD" w:rsidP="00501D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color w:val="000000"/>
          <w:sz w:val="36"/>
          <w:szCs w:val="36"/>
        </w:rPr>
      </w:pPr>
    </w:p>
    <w:p w:rsidR="00501DDD" w:rsidRDefault="00501DDD" w:rsidP="00501D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36"/>
          <w:szCs w:val="36"/>
        </w:rPr>
        <w:t>«С чего начинать обучение чтению»</w:t>
      </w:r>
      <w:r>
        <w:rPr>
          <w:rStyle w:val="eop"/>
          <w:color w:val="000000"/>
          <w:sz w:val="36"/>
          <w:szCs w:val="36"/>
        </w:rPr>
        <w:t> </w:t>
      </w:r>
    </w:p>
    <w:p w:rsidR="00501DDD" w:rsidRDefault="00501DDD" w:rsidP="00501DDD">
      <w:pPr>
        <w:pStyle w:val="paragraph"/>
        <w:shd w:val="clear" w:color="auto" w:fill="FFFFFF"/>
        <w:spacing w:before="0" w:beforeAutospacing="0" w:after="0" w:afterAutospacing="0"/>
        <w:ind w:firstLine="840"/>
        <w:textAlignment w:val="baseline"/>
        <w:rPr>
          <w:rStyle w:val="normaltextrun"/>
          <w:color w:val="000000"/>
          <w:sz w:val="28"/>
          <w:szCs w:val="28"/>
        </w:rPr>
      </w:pPr>
    </w:p>
    <w:p w:rsidR="00501DDD" w:rsidRDefault="00501DDD" w:rsidP="00501DDD">
      <w:pPr>
        <w:pStyle w:val="paragraph"/>
        <w:shd w:val="clear" w:color="auto" w:fill="FFFFFF"/>
        <w:spacing w:before="0" w:beforeAutospacing="0" w:after="0" w:afterAutospacing="0"/>
        <w:ind w:firstLine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Многие из нас еще помнят тот </w:t>
      </w:r>
      <w:hyperlink r:id="rId4" w:tgtFrame="_blank" w:history="1">
        <w:r>
          <w:rPr>
            <w:rStyle w:val="normaltextrun"/>
            <w:color w:val="00000A"/>
            <w:sz w:val="28"/>
            <w:szCs w:val="28"/>
          </w:rPr>
          <w:t>самый синий букварь с большой яркой буквой «А»</w:t>
        </w:r>
      </w:hyperlink>
      <w:r>
        <w:rPr>
          <w:rStyle w:val="normaltextrun"/>
          <w:color w:val="000000"/>
          <w:sz w:val="28"/>
          <w:szCs w:val="28"/>
        </w:rPr>
        <w:t> на обложке. Благодаря этой книжке миллионы детей быстро научились читать. Прошло время, и теперь эти дети повзрослели и сами стали родителями. Но теперь они уже </w:t>
      </w:r>
      <w:hyperlink r:id="rId5" w:tgtFrame="_blank" w:history="1">
        <w:r>
          <w:rPr>
            <w:rStyle w:val="normaltextrun"/>
            <w:color w:val="00000A"/>
            <w:sz w:val="28"/>
            <w:szCs w:val="28"/>
          </w:rPr>
          <w:t>не обращаются к той самой книжке</w:t>
        </w:r>
      </w:hyperlink>
      <w:r>
        <w:rPr>
          <w:rStyle w:val="normaltextrun"/>
          <w:color w:val="000000"/>
          <w:sz w:val="28"/>
          <w:szCs w:val="28"/>
        </w:rPr>
        <w:t>, по которой сами когда-то научились читать. Нынче в моде столько методик по обучению детей чтению, что можно легко растеряться – на чем же остановить свой выбор, чтобы быстро научить ребенка читать и самое главное - правильно. Методика Тюленева предназначена для обучения малышей чуть ли не с пеленок, кубики Зайцева</w:t>
      </w:r>
      <w:r>
        <w:rPr>
          <w:rStyle w:val="normaltextrun"/>
          <w:b/>
          <w:bCs/>
          <w:color w:val="000000"/>
          <w:sz w:val="28"/>
          <w:szCs w:val="28"/>
        </w:rPr>
        <w:t> </w:t>
      </w:r>
      <w:r>
        <w:rPr>
          <w:rStyle w:val="normaltextrun"/>
          <w:color w:val="000000"/>
          <w:sz w:val="28"/>
          <w:szCs w:val="28"/>
        </w:rPr>
        <w:t>и шершавые</w:t>
      </w:r>
      <w:hyperlink r:id="rId6" w:tgtFrame="_blank" w:history="1">
        <w:r>
          <w:rPr>
            <w:rStyle w:val="normaltextrun"/>
            <w:color w:val="0066FF"/>
            <w:sz w:val="28"/>
            <w:szCs w:val="28"/>
          </w:rPr>
          <w:t> </w:t>
        </w:r>
        <w:r>
          <w:rPr>
            <w:rStyle w:val="normaltextrun"/>
            <w:color w:val="00000A"/>
            <w:sz w:val="28"/>
            <w:szCs w:val="28"/>
          </w:rPr>
          <w:t xml:space="preserve">буквы Марии </w:t>
        </w:r>
        <w:proofErr w:type="spellStart"/>
        <w:r>
          <w:rPr>
            <w:rStyle w:val="normaltextrun"/>
            <w:color w:val="00000A"/>
            <w:sz w:val="28"/>
            <w:szCs w:val="28"/>
          </w:rPr>
          <w:t>Монтессори</w:t>
        </w:r>
        <w:proofErr w:type="spellEnd"/>
        <w:r>
          <w:rPr>
            <w:rStyle w:val="normaltextrun"/>
            <w:color w:val="0066FF"/>
            <w:sz w:val="28"/>
            <w:szCs w:val="28"/>
          </w:rPr>
          <w:t> </w:t>
        </w:r>
      </w:hyperlink>
      <w:r>
        <w:rPr>
          <w:rStyle w:val="normaltextrun"/>
          <w:color w:val="000000"/>
          <w:sz w:val="28"/>
          <w:szCs w:val="28"/>
        </w:rPr>
        <w:t>обещают чудеса в обучении. Молодые родители мечутся между всеми этими способами, а вместе с ними - и их ребенок.</w:t>
      </w:r>
      <w:r>
        <w:rPr>
          <w:rStyle w:val="eop"/>
          <w:color w:val="000000"/>
          <w:sz w:val="28"/>
          <w:szCs w:val="28"/>
        </w:rPr>
        <w:t> </w:t>
      </w:r>
    </w:p>
    <w:p w:rsidR="00501DDD" w:rsidRDefault="00501DDD" w:rsidP="00501DDD">
      <w:pPr>
        <w:pStyle w:val="paragraph"/>
        <w:shd w:val="clear" w:color="auto" w:fill="FFFFFF"/>
        <w:spacing w:before="0" w:beforeAutospacing="0" w:after="0" w:afterAutospacing="0"/>
        <w:ind w:firstLine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все же, </w:t>
      </w:r>
      <w:hyperlink r:id="rId7" w:tgtFrame="_blank" w:history="1">
        <w:r>
          <w:rPr>
            <w:rStyle w:val="normaltextrun"/>
            <w:color w:val="00000A"/>
            <w:sz w:val="28"/>
            <w:szCs w:val="28"/>
          </w:rPr>
          <w:t>как научить ребенка читать</w:t>
        </w:r>
      </w:hyperlink>
      <w:r>
        <w:rPr>
          <w:rStyle w:val="normaltextrun"/>
          <w:color w:val="000000"/>
          <w:sz w:val="28"/>
          <w:szCs w:val="28"/>
        </w:rPr>
        <w:t>, какой методике отдать предпочтение, когда начинать обучение и с чего? Эти вопросы волнуют многих молодых пап и мам. Но мало кто из них задумывается над тем, </w:t>
      </w:r>
      <w:hyperlink r:id="rId8" w:tgtFrame="_blank" w:history="1">
        <w:r>
          <w:rPr>
            <w:rStyle w:val="normaltextrun"/>
            <w:color w:val="00000A"/>
            <w:sz w:val="28"/>
            <w:szCs w:val="28"/>
          </w:rPr>
          <w:t>что выучить буквы</w:t>
        </w:r>
      </w:hyperlink>
      <w:r>
        <w:rPr>
          <w:rStyle w:val="normaltextrun"/>
          <w:color w:val="000000"/>
          <w:sz w:val="28"/>
          <w:szCs w:val="28"/>
        </w:rPr>
        <w:t> и </w:t>
      </w:r>
      <w:hyperlink r:id="rId9" w:tgtFrame="_blank" w:history="1">
        <w:r>
          <w:rPr>
            <w:rStyle w:val="normaltextrun"/>
            <w:color w:val="00000A"/>
            <w:sz w:val="28"/>
            <w:szCs w:val="28"/>
          </w:rPr>
          <w:t>уметь складывать их в слова и фразы </w:t>
        </w:r>
      </w:hyperlink>
      <w:r>
        <w:rPr>
          <w:rStyle w:val="normaltextrun"/>
          <w:color w:val="000000"/>
          <w:sz w:val="28"/>
          <w:szCs w:val="28"/>
        </w:rPr>
        <w:t>с предложениями вовсе не самое главное.</w:t>
      </w:r>
      <w:r>
        <w:rPr>
          <w:rStyle w:val="eop"/>
          <w:color w:val="000000"/>
          <w:sz w:val="28"/>
          <w:szCs w:val="28"/>
        </w:rPr>
        <w:t> </w:t>
      </w:r>
    </w:p>
    <w:p w:rsidR="00501DDD" w:rsidRDefault="00501DDD" w:rsidP="00501DDD">
      <w:pPr>
        <w:pStyle w:val="paragraph"/>
        <w:shd w:val="clear" w:color="auto" w:fill="FFFFFF"/>
        <w:spacing w:before="0" w:beforeAutospacing="0" w:after="0" w:afterAutospacing="0"/>
        <w:ind w:firstLine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Сейчас очень модно </w:t>
      </w:r>
      <w:hyperlink r:id="rId10" w:tgtFrame="_blank" w:history="1">
        <w:r>
          <w:rPr>
            <w:rStyle w:val="normaltextrun"/>
            <w:color w:val="00000A"/>
            <w:sz w:val="28"/>
            <w:szCs w:val="28"/>
          </w:rPr>
          <w:t>раннее развитие малышей</w:t>
        </w:r>
      </w:hyperlink>
      <w:r>
        <w:rPr>
          <w:rStyle w:val="normaltextrun"/>
          <w:color w:val="000000"/>
          <w:sz w:val="28"/>
          <w:szCs w:val="28"/>
        </w:rPr>
        <w:t>. Едва ребенку исполнится год, как его уже начинают обучать читать и считать. Но уже доказано, что это чревато последствиями для формирующейся психики детей. Убеждение, что чем раньше начать обучение ребенка, тем лучше – ошибочно. По мнению невропатологов, родители, </w:t>
      </w:r>
      <w:hyperlink r:id="rId11" w:tgtFrame="_blank" w:history="1">
        <w:r>
          <w:rPr>
            <w:rStyle w:val="normaltextrun"/>
            <w:color w:val="00000A"/>
            <w:sz w:val="28"/>
            <w:szCs w:val="28"/>
          </w:rPr>
          <w:t>стремящиеся к очень раннему обучению</w:t>
        </w:r>
      </w:hyperlink>
      <w:r>
        <w:rPr>
          <w:rStyle w:val="normaltextrun"/>
          <w:color w:val="000000"/>
          <w:sz w:val="28"/>
          <w:szCs w:val="28"/>
        </w:rPr>
        <w:t>, могут навредить своему малышу.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scxw89144021"/>
          <w:sz w:val="28"/>
          <w:szCs w:val="28"/>
        </w:rPr>
        <w:t> </w:t>
      </w:r>
      <w:r>
        <w:rPr>
          <w:sz w:val="28"/>
          <w:szCs w:val="28"/>
        </w:rPr>
        <w:br/>
      </w:r>
      <w:proofErr w:type="gramStart"/>
      <w:r>
        <w:rPr>
          <w:rStyle w:val="normaltextrun"/>
          <w:color w:val="000000"/>
          <w:sz w:val="28"/>
          <w:szCs w:val="28"/>
          <w:u w:val="single"/>
        </w:rPr>
        <w:t>Как определить, что физиологически ребенок готов к обучению чтению?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scxw89144021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- у ребенка сформировалась речь, он может говорить предложениями и составить связный рассказ;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- у малыша </w:t>
      </w:r>
      <w:hyperlink r:id="rId12" w:tgtFrame="_blank" w:history="1">
        <w:r>
          <w:rPr>
            <w:rStyle w:val="normaltextrun"/>
            <w:color w:val="00000A"/>
            <w:sz w:val="28"/>
            <w:szCs w:val="28"/>
          </w:rPr>
          <w:t>отсутствуют логопедические нарушения</w:t>
        </w:r>
      </w:hyperlink>
      <w:r>
        <w:rPr>
          <w:rStyle w:val="normaltextrun"/>
          <w:color w:val="000000"/>
          <w:sz w:val="28"/>
          <w:szCs w:val="28"/>
        </w:rPr>
        <w:t>. Причем здесь имеется ввиду не только правильное произношение отдельных звуков, но и нарушения ритма и мелодики речи;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- ребенок хорошо ориентируется в пространстве, не путаясь в понятиях верх и низ, вправо – влево;</w:t>
      </w:r>
      <w:proofErr w:type="gramEnd"/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- фонематический </w:t>
      </w:r>
      <w:hyperlink r:id="rId13" w:tgtFrame="_blank" w:history="1">
        <w:r>
          <w:rPr>
            <w:rStyle w:val="normaltextrun"/>
            <w:color w:val="00000A"/>
            <w:sz w:val="28"/>
            <w:szCs w:val="28"/>
          </w:rPr>
          <w:t>слух ребенка достаточно развит</w:t>
        </w:r>
      </w:hyperlink>
      <w:r>
        <w:rPr>
          <w:rStyle w:val="normaltextrun"/>
          <w:color w:val="000000"/>
          <w:sz w:val="28"/>
          <w:szCs w:val="28"/>
        </w:rPr>
        <w:t> – он легко распознает звук не только в начале слова, но и в средней его части и в конце слова.</w:t>
      </w:r>
      <w:r>
        <w:rPr>
          <w:rStyle w:val="eop"/>
          <w:color w:val="000000"/>
          <w:sz w:val="28"/>
          <w:szCs w:val="28"/>
        </w:rPr>
        <w:t> </w:t>
      </w:r>
    </w:p>
    <w:p w:rsidR="00501DDD" w:rsidRDefault="00501DDD" w:rsidP="00501DDD">
      <w:pPr>
        <w:pStyle w:val="paragraph"/>
        <w:shd w:val="clear" w:color="auto" w:fill="FFFFFF"/>
        <w:spacing w:before="0" w:beforeAutospacing="0" w:after="0" w:afterAutospacing="0"/>
        <w:ind w:firstLine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u w:val="single"/>
        </w:rPr>
        <w:t>Как быстро научить ребенка читать, чтобы он не уставал и не терял </w:t>
      </w:r>
      <w:proofErr w:type="spellStart"/>
      <w:r>
        <w:rPr>
          <w:rStyle w:val="spellingerror"/>
          <w:color w:val="000000"/>
          <w:sz w:val="28"/>
          <w:szCs w:val="28"/>
          <w:u w:val="single"/>
        </w:rPr>
        <w:t>интереса</w:t>
      </w:r>
      <w:proofErr w:type="gramStart"/>
      <w:r>
        <w:rPr>
          <w:rStyle w:val="spellingerror"/>
          <w:color w:val="000000"/>
          <w:sz w:val="28"/>
          <w:szCs w:val="28"/>
          <w:u w:val="single"/>
        </w:rPr>
        <w:t>?</w:t>
      </w:r>
      <w:r>
        <w:rPr>
          <w:rStyle w:val="spellingerror"/>
          <w:color w:val="000000"/>
          <w:sz w:val="28"/>
          <w:szCs w:val="28"/>
        </w:rPr>
        <w:t>З</w:t>
      </w:r>
      <w:proofErr w:type="gramEnd"/>
      <w:r>
        <w:rPr>
          <w:rStyle w:val="spellingerror"/>
          <w:color w:val="000000"/>
          <w:sz w:val="28"/>
          <w:szCs w:val="28"/>
        </w:rPr>
        <w:t>анимайтесь</w:t>
      </w:r>
      <w:proofErr w:type="spellEnd"/>
      <w:r>
        <w:rPr>
          <w:rStyle w:val="normaltextrun"/>
          <w:color w:val="000000"/>
          <w:sz w:val="28"/>
          <w:szCs w:val="28"/>
        </w:rPr>
        <w:t> регулярно, но недолго. Для первых занятий будет достаточно пяти – десяти минут. Постепенно это время можно увеличить до тридцати </w:t>
      </w:r>
      <w:proofErr w:type="spellStart"/>
      <w:r>
        <w:rPr>
          <w:rStyle w:val="normaltextrun"/>
          <w:color w:val="000000"/>
          <w:sz w:val="28"/>
          <w:szCs w:val="28"/>
        </w:rPr>
        <w:t>минут.</w:t>
      </w:r>
      <w:hyperlink r:id="rId14" w:tgtFrame="_blank" w:history="1">
        <w:r>
          <w:rPr>
            <w:rStyle w:val="normaltextrun"/>
            <w:color w:val="00000A"/>
            <w:sz w:val="28"/>
            <w:szCs w:val="28"/>
          </w:rPr>
          <w:t>Проводите</w:t>
        </w:r>
        <w:proofErr w:type="spellEnd"/>
        <w:r>
          <w:rPr>
            <w:rStyle w:val="normaltextrun"/>
            <w:color w:val="00000A"/>
            <w:sz w:val="28"/>
            <w:szCs w:val="28"/>
          </w:rPr>
          <w:t> занятие в виде игры</w:t>
        </w:r>
      </w:hyperlink>
      <w:r>
        <w:rPr>
          <w:rStyle w:val="normaltextrun"/>
          <w:color w:val="000000"/>
          <w:sz w:val="28"/>
          <w:szCs w:val="28"/>
        </w:rPr>
        <w:t> – ребенку должно быть легко, интересно и не скучно.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 xml:space="preserve">Прежде чем приступить к технике чтения, выучите с малышом все буквы. </w:t>
      </w:r>
      <w:r>
        <w:rPr>
          <w:rStyle w:val="normaltextrun"/>
          <w:color w:val="000000"/>
          <w:sz w:val="28"/>
          <w:szCs w:val="28"/>
        </w:rPr>
        <w:lastRenderedPageBreak/>
        <w:t>Очень хорошо помогут в этом кубики. Картинки, нарисованные на них, помогут узнать предмет и связать его с буквой. Научите малыша правильно называть буквы: арбуз – «А», дом – «Д» и т.д. Поиграйте с малышом в игру – попросите его найти букву «А». При этом не торопитесь делать подсказки. </w:t>
      </w:r>
      <w:hyperlink r:id="rId15" w:tgtFrame="_blank" w:history="1">
        <w:r>
          <w:rPr>
            <w:rStyle w:val="normaltextrun"/>
            <w:color w:val="00000A"/>
            <w:sz w:val="28"/>
            <w:szCs w:val="28"/>
          </w:rPr>
          <w:t xml:space="preserve">Ребенок должен научиться </w:t>
        </w:r>
        <w:proofErr w:type="gramStart"/>
        <w:r>
          <w:rPr>
            <w:rStyle w:val="normaltextrun"/>
            <w:color w:val="00000A"/>
            <w:sz w:val="28"/>
            <w:szCs w:val="28"/>
          </w:rPr>
          <w:t>самостоятельно</w:t>
        </w:r>
        <w:proofErr w:type="gramEnd"/>
      </w:hyperlink>
      <w:r>
        <w:rPr>
          <w:rStyle w:val="normaltextrun"/>
          <w:color w:val="000000"/>
          <w:sz w:val="28"/>
          <w:szCs w:val="28"/>
        </w:rPr>
        <w:t> отыскивать нужный кубик. Если у него не получается – ему нужно помочь.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  <w:u w:val="single"/>
        </w:rPr>
        <w:t>Как легко научить ребенка читать по слогам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Вы можете ознакомиться с современными методиками обучению дошкольников правильному чтению - 10 важных советов, которые помогут вам обучить ребенка читать правильно: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 1.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Какой методики </w:t>
      </w:r>
      <w:hyperlink r:id="rId16" w:tgtFrame="_blank" w:history="1">
        <w:r>
          <w:rPr>
            <w:rStyle w:val="normaltextrun"/>
            <w:color w:val="00000A"/>
            <w:sz w:val="28"/>
            <w:szCs w:val="28"/>
          </w:rPr>
          <w:t>обучения чтению придерживаться</w:t>
        </w:r>
      </w:hyperlink>
      <w:r>
        <w:rPr>
          <w:rStyle w:val="normaltextrun"/>
          <w:color w:val="000000"/>
          <w:sz w:val="28"/>
          <w:szCs w:val="28"/>
        </w:rPr>
        <w:t>? Обучая своего ребенка читать по слогам, отдайте предпочтение обычному букварю, который составила К. Жукова. Эта книга является эффективным помощником для ребенка, который учится понимать, как складывать буквы в слоги, слоги – складывать в слова, а эти слова – в целые предложения. Картинок в книжке немного, но их вполне хватает, чтобы ребенку не было скучно.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 2.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 xml:space="preserve">В какой последовательности учить гласные и согласные. Сначала учим ребенка открытым гласным – А, О, У, Э, Ы. Теперь можно приступить к твердым согласным – М, </w:t>
      </w:r>
      <w:proofErr w:type="gramStart"/>
      <w:r>
        <w:rPr>
          <w:rStyle w:val="normaltextrun"/>
          <w:color w:val="000000"/>
          <w:sz w:val="28"/>
          <w:szCs w:val="28"/>
        </w:rPr>
        <w:t>Н.</w:t>
      </w:r>
      <w:proofErr w:type="gramEnd"/>
      <w:r>
        <w:rPr>
          <w:rStyle w:val="normaltextrun"/>
          <w:color w:val="000000"/>
          <w:sz w:val="28"/>
          <w:szCs w:val="28"/>
        </w:rPr>
        <w:t xml:space="preserve"> Но следите, чтобы ребенок произносил их правильно: не «</w:t>
      </w:r>
      <w:proofErr w:type="spellStart"/>
      <w:r>
        <w:rPr>
          <w:rStyle w:val="normaltextrun"/>
          <w:color w:val="000000"/>
          <w:sz w:val="28"/>
          <w:szCs w:val="28"/>
        </w:rPr>
        <w:t>эм</w:t>
      </w:r>
      <w:proofErr w:type="spellEnd"/>
      <w:r>
        <w:rPr>
          <w:rStyle w:val="normaltextrun"/>
          <w:color w:val="000000"/>
          <w:sz w:val="28"/>
          <w:szCs w:val="28"/>
        </w:rPr>
        <w:t>», и не «</w:t>
      </w:r>
      <w:proofErr w:type="spellStart"/>
      <w:r>
        <w:rPr>
          <w:rStyle w:val="spellingerror"/>
          <w:color w:val="000000"/>
          <w:sz w:val="28"/>
          <w:szCs w:val="28"/>
        </w:rPr>
        <w:t>мэ</w:t>
      </w:r>
      <w:proofErr w:type="spellEnd"/>
      <w:r>
        <w:rPr>
          <w:rStyle w:val="normaltextrun"/>
          <w:color w:val="000000"/>
          <w:sz w:val="28"/>
          <w:szCs w:val="28"/>
        </w:rPr>
        <w:t xml:space="preserve">», а просто «м». Следующие на очереди – глухие и шипящие звуки: </w:t>
      </w:r>
      <w:proofErr w:type="gramStart"/>
      <w:r>
        <w:rPr>
          <w:rStyle w:val="normaltextrun"/>
          <w:color w:val="000000"/>
          <w:sz w:val="28"/>
          <w:szCs w:val="28"/>
        </w:rPr>
        <w:t>Ш</w:t>
      </w:r>
      <w:proofErr w:type="gramEnd"/>
      <w:r>
        <w:rPr>
          <w:rStyle w:val="normaltextrun"/>
          <w:color w:val="000000"/>
          <w:sz w:val="28"/>
          <w:szCs w:val="28"/>
        </w:rPr>
        <w:t>, С и т.д.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i/>
          <w:iCs/>
          <w:color w:val="000000"/>
          <w:sz w:val="28"/>
          <w:szCs w:val="28"/>
        </w:rPr>
        <w:t>СОВЕТ 3.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Не забывайте на каждом занятии повторять с ребенком материал предыдущего урока. Вспоминайте вместе, какие звуки вы учили на прошлом занятии. Закрепляя пройденный материал, вы поможете выработать у ребенка грамотный механизм чтения.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 4.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Как научить ребенка читать по слогам. Когда ваш ребенок освоил часть звуков, можно начинать учить его складывать буквы в слоги. Это совсем не сложно, как кажется сначала.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Загляните в букварь. Покажите малышу как первая буква слога «м» спешит ко второй букве «а». Объясните ребенку, что так и надо это произносить: </w:t>
      </w:r>
      <w:proofErr w:type="spellStart"/>
      <w:r>
        <w:rPr>
          <w:rStyle w:val="normaltextrun"/>
          <w:color w:val="000000"/>
          <w:sz w:val="28"/>
          <w:szCs w:val="28"/>
        </w:rPr>
        <w:t>м-м-</w:t>
      </w:r>
      <w:r>
        <w:rPr>
          <w:rStyle w:val="spellingerror"/>
          <w:color w:val="000000"/>
          <w:sz w:val="28"/>
          <w:szCs w:val="28"/>
        </w:rPr>
        <w:t>ма</w:t>
      </w:r>
      <w:r>
        <w:rPr>
          <w:rStyle w:val="normaltextrun"/>
          <w:color w:val="000000"/>
          <w:sz w:val="28"/>
          <w:szCs w:val="28"/>
        </w:rPr>
        <w:t>-а-а</w:t>
      </w:r>
      <w:proofErr w:type="spellEnd"/>
      <w:r>
        <w:rPr>
          <w:rStyle w:val="normaltextrun"/>
          <w:color w:val="000000"/>
          <w:sz w:val="28"/>
          <w:szCs w:val="28"/>
        </w:rPr>
        <w:t xml:space="preserve"> – </w:t>
      </w:r>
      <w:proofErr w:type="spellStart"/>
      <w:r>
        <w:rPr>
          <w:rStyle w:val="normaltextrun"/>
          <w:color w:val="000000"/>
          <w:sz w:val="28"/>
          <w:szCs w:val="28"/>
        </w:rPr>
        <w:t>м-м-</w:t>
      </w:r>
      <w:r>
        <w:rPr>
          <w:rStyle w:val="spellingerror"/>
          <w:color w:val="000000"/>
          <w:sz w:val="28"/>
          <w:szCs w:val="28"/>
        </w:rPr>
        <w:t>ма</w:t>
      </w:r>
      <w:r>
        <w:rPr>
          <w:rStyle w:val="normaltextrun"/>
          <w:color w:val="000000"/>
          <w:sz w:val="28"/>
          <w:szCs w:val="28"/>
        </w:rPr>
        <w:t>-а-а</w:t>
      </w:r>
      <w:proofErr w:type="spellEnd"/>
      <w:r>
        <w:rPr>
          <w:rStyle w:val="normaltextrun"/>
          <w:color w:val="000000"/>
          <w:sz w:val="28"/>
          <w:szCs w:val="28"/>
        </w:rPr>
        <w:t>. В такой доступной форме ребенок понимает, что одна буква бежит к другой. В итоге они проговариваются слитно, не отделяясь друг от друга.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 5.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Теперь приступаем к изучению несложных слогов. Чтобы легко научить ребенка чтению, нужно начинать с простых слогов, в которых всего две буквы: </w:t>
      </w:r>
      <w:proofErr w:type="spellStart"/>
      <w:r>
        <w:rPr>
          <w:rStyle w:val="spellingerror"/>
          <w:color w:val="000000"/>
          <w:sz w:val="28"/>
          <w:szCs w:val="28"/>
        </w:rPr>
        <w:t>ма</w:t>
      </w:r>
      <w:proofErr w:type="spellEnd"/>
      <w:r>
        <w:rPr>
          <w:rStyle w:val="normaltextrun"/>
          <w:color w:val="000000"/>
          <w:sz w:val="28"/>
          <w:szCs w:val="28"/>
        </w:rPr>
        <w:t xml:space="preserve">, </w:t>
      </w:r>
      <w:proofErr w:type="spellStart"/>
      <w:r>
        <w:rPr>
          <w:rStyle w:val="normaltextrun"/>
          <w:color w:val="000000"/>
          <w:sz w:val="28"/>
          <w:szCs w:val="28"/>
        </w:rPr>
        <w:t>ла</w:t>
      </w:r>
      <w:proofErr w:type="spellEnd"/>
      <w:r>
        <w:rPr>
          <w:rStyle w:val="normaltextrun"/>
          <w:color w:val="000000"/>
          <w:sz w:val="28"/>
          <w:szCs w:val="28"/>
        </w:rPr>
        <w:t>, </w:t>
      </w:r>
      <w:proofErr w:type="spellStart"/>
      <w:r>
        <w:rPr>
          <w:rStyle w:val="spellingerror"/>
          <w:color w:val="000000"/>
          <w:sz w:val="28"/>
          <w:szCs w:val="28"/>
        </w:rPr>
        <w:t>ра</w:t>
      </w:r>
      <w:proofErr w:type="spellEnd"/>
      <w:r>
        <w:rPr>
          <w:rStyle w:val="normaltextrun"/>
          <w:color w:val="000000"/>
          <w:sz w:val="28"/>
          <w:szCs w:val="28"/>
        </w:rPr>
        <w:t>, </w:t>
      </w:r>
      <w:proofErr w:type="spellStart"/>
      <w:r>
        <w:rPr>
          <w:rStyle w:val="spellingerror"/>
          <w:color w:val="000000"/>
          <w:sz w:val="28"/>
          <w:szCs w:val="28"/>
        </w:rPr>
        <w:t>му</w:t>
      </w:r>
      <w:proofErr w:type="spellEnd"/>
      <w:r>
        <w:rPr>
          <w:rStyle w:val="normaltextrun"/>
          <w:color w:val="000000"/>
          <w:sz w:val="28"/>
          <w:szCs w:val="28"/>
        </w:rPr>
        <w:t>, </w:t>
      </w:r>
      <w:r>
        <w:rPr>
          <w:rStyle w:val="spellingerror"/>
          <w:color w:val="000000"/>
          <w:sz w:val="28"/>
          <w:szCs w:val="28"/>
        </w:rPr>
        <w:t>мо</w:t>
      </w:r>
      <w:r>
        <w:rPr>
          <w:rStyle w:val="normaltextrun"/>
          <w:color w:val="000000"/>
          <w:sz w:val="28"/>
          <w:szCs w:val="28"/>
        </w:rPr>
        <w:t xml:space="preserve">. Малыш должен освоить и понять, как две буквы образуют слог. Ему важно освоить механизм чтения по слогам. После того, как он это поймет, он легко научится читать слоги посложней – с глухими и шипящими согласными: </w:t>
      </w:r>
      <w:proofErr w:type="spellStart"/>
      <w:r>
        <w:rPr>
          <w:rStyle w:val="normaltextrun"/>
          <w:color w:val="000000"/>
          <w:sz w:val="28"/>
          <w:szCs w:val="28"/>
        </w:rPr>
        <w:t>ши</w:t>
      </w:r>
      <w:proofErr w:type="spellEnd"/>
      <w:r>
        <w:rPr>
          <w:rStyle w:val="normaltextrun"/>
          <w:color w:val="000000"/>
          <w:sz w:val="28"/>
          <w:szCs w:val="28"/>
        </w:rPr>
        <w:t xml:space="preserve">, да, </w:t>
      </w:r>
      <w:proofErr w:type="gramStart"/>
      <w:r>
        <w:rPr>
          <w:rStyle w:val="normaltextrun"/>
          <w:color w:val="000000"/>
          <w:sz w:val="28"/>
          <w:szCs w:val="28"/>
        </w:rPr>
        <w:t>во</w:t>
      </w:r>
      <w:proofErr w:type="gramEnd"/>
      <w:r>
        <w:rPr>
          <w:rStyle w:val="normaltextrun"/>
          <w:color w:val="000000"/>
          <w:sz w:val="28"/>
          <w:szCs w:val="28"/>
        </w:rPr>
        <w:t xml:space="preserve"> и т.д.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 6.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lastRenderedPageBreak/>
        <w:t>Можно начинать изучать более сложные слоги. Не спешите переходить к чтению слов или книг. Дайте малышу лучше усвоить механизм чтения по слогам. Просто усложните задание – читайте с ним слоги, которые начинаются с гласной буквы: </w:t>
      </w:r>
      <w:proofErr w:type="spellStart"/>
      <w:r>
        <w:rPr>
          <w:rStyle w:val="spellingerror"/>
          <w:color w:val="000000"/>
          <w:sz w:val="28"/>
          <w:szCs w:val="28"/>
        </w:rPr>
        <w:t>ам</w:t>
      </w:r>
      <w:proofErr w:type="spellEnd"/>
      <w:r>
        <w:rPr>
          <w:rStyle w:val="normaltextrun"/>
          <w:color w:val="000000"/>
          <w:sz w:val="28"/>
          <w:szCs w:val="28"/>
        </w:rPr>
        <w:t>, </w:t>
      </w:r>
      <w:proofErr w:type="spellStart"/>
      <w:r>
        <w:rPr>
          <w:rStyle w:val="spellingerror"/>
          <w:color w:val="000000"/>
          <w:sz w:val="28"/>
          <w:szCs w:val="28"/>
        </w:rPr>
        <w:t>ав</w:t>
      </w:r>
      <w:proofErr w:type="spellEnd"/>
      <w:r>
        <w:rPr>
          <w:rStyle w:val="normaltextrun"/>
          <w:color w:val="000000"/>
          <w:sz w:val="28"/>
          <w:szCs w:val="28"/>
        </w:rPr>
        <w:t>, он, </w:t>
      </w:r>
      <w:proofErr w:type="spellStart"/>
      <w:r>
        <w:rPr>
          <w:rStyle w:val="spellingerror"/>
          <w:color w:val="000000"/>
          <w:sz w:val="28"/>
          <w:szCs w:val="28"/>
        </w:rPr>
        <w:t>уп</w:t>
      </w:r>
      <w:proofErr w:type="spellEnd"/>
      <w:r>
        <w:rPr>
          <w:rStyle w:val="normaltextrun"/>
          <w:color w:val="000000"/>
          <w:sz w:val="28"/>
          <w:szCs w:val="28"/>
        </w:rPr>
        <w:t>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 7.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После того, как освоены все слоги, приступаем к чтению самых простых слов: «</w:t>
      </w:r>
      <w:proofErr w:type="spellStart"/>
      <w:r>
        <w:rPr>
          <w:rStyle w:val="spellingerror"/>
          <w:color w:val="000000"/>
          <w:sz w:val="28"/>
          <w:szCs w:val="28"/>
        </w:rPr>
        <w:t>ма</w:t>
      </w:r>
      <w:proofErr w:type="spellEnd"/>
      <w:r>
        <w:rPr>
          <w:rStyle w:val="normaltextrun"/>
          <w:color w:val="000000"/>
          <w:sz w:val="28"/>
          <w:szCs w:val="28"/>
        </w:rPr>
        <w:t> – </w:t>
      </w:r>
      <w:proofErr w:type="spellStart"/>
      <w:r>
        <w:rPr>
          <w:rStyle w:val="spellingerror"/>
          <w:color w:val="000000"/>
          <w:sz w:val="28"/>
          <w:szCs w:val="28"/>
        </w:rPr>
        <w:t>ма</w:t>
      </w:r>
      <w:proofErr w:type="spellEnd"/>
      <w:r>
        <w:rPr>
          <w:rStyle w:val="normaltextrun"/>
          <w:color w:val="000000"/>
          <w:sz w:val="28"/>
          <w:szCs w:val="28"/>
        </w:rPr>
        <w:t>», «</w:t>
      </w:r>
      <w:proofErr w:type="spellStart"/>
      <w:r>
        <w:rPr>
          <w:rStyle w:val="spellingerror"/>
          <w:color w:val="000000"/>
          <w:sz w:val="28"/>
          <w:szCs w:val="28"/>
        </w:rPr>
        <w:t>ра</w:t>
      </w:r>
      <w:proofErr w:type="spellEnd"/>
      <w:r>
        <w:rPr>
          <w:rStyle w:val="normaltextrun"/>
          <w:color w:val="000000"/>
          <w:sz w:val="28"/>
          <w:szCs w:val="28"/>
        </w:rPr>
        <w:t> – </w:t>
      </w:r>
      <w:proofErr w:type="spellStart"/>
      <w:r>
        <w:rPr>
          <w:rStyle w:val="spellingerror"/>
          <w:color w:val="000000"/>
          <w:sz w:val="28"/>
          <w:szCs w:val="28"/>
        </w:rPr>
        <w:t>ма</w:t>
      </w:r>
      <w:proofErr w:type="spellEnd"/>
      <w:r>
        <w:rPr>
          <w:rStyle w:val="normaltextrun"/>
          <w:color w:val="000000"/>
          <w:sz w:val="28"/>
          <w:szCs w:val="28"/>
        </w:rPr>
        <w:t>», «</w:t>
      </w:r>
      <w:proofErr w:type="gramStart"/>
      <w:r>
        <w:rPr>
          <w:rStyle w:val="normaltextrun"/>
          <w:color w:val="000000"/>
          <w:sz w:val="28"/>
          <w:szCs w:val="28"/>
        </w:rPr>
        <w:t>мы - </w:t>
      </w:r>
      <w:proofErr w:type="spellStart"/>
      <w:r>
        <w:rPr>
          <w:rStyle w:val="spellingerror"/>
          <w:color w:val="000000"/>
          <w:sz w:val="28"/>
          <w:szCs w:val="28"/>
        </w:rPr>
        <w:t>ло</w:t>
      </w:r>
      <w:proofErr w:type="spellEnd"/>
      <w:proofErr w:type="gramEnd"/>
      <w:r>
        <w:rPr>
          <w:rStyle w:val="normaltextrun"/>
          <w:color w:val="000000"/>
          <w:sz w:val="28"/>
          <w:szCs w:val="28"/>
        </w:rPr>
        <w:t>».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 8.</w:t>
      </w:r>
      <w:r w:rsidRPr="00501DDD">
        <w:rPr>
          <w:rStyle w:val="scxw89144021"/>
          <w:b/>
          <w:color w:val="000000"/>
          <w:sz w:val="28"/>
          <w:szCs w:val="28"/>
        </w:rPr>
        <w:t> </w:t>
      </w:r>
      <w:r w:rsidRPr="00501DDD">
        <w:rPr>
          <w:b/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Как легко научить ребенка чтению по слогам</w:t>
      </w:r>
      <w:proofErr w:type="gramStart"/>
      <w:r>
        <w:rPr>
          <w:rStyle w:val="normaltextrun"/>
          <w:color w:val="000000"/>
          <w:sz w:val="28"/>
          <w:szCs w:val="28"/>
        </w:rPr>
        <w:t xml:space="preserve"> ?</w:t>
      </w:r>
      <w:proofErr w:type="gramEnd"/>
      <w:r>
        <w:rPr>
          <w:rStyle w:val="normaltextrun"/>
          <w:color w:val="000000"/>
          <w:sz w:val="28"/>
          <w:szCs w:val="28"/>
        </w:rPr>
        <w:t> Обязательно учите ребенка правильно произносить слоги. Это залог того, что он хорошо научится читать. Обратите внимание. По одной из методик учителя и воспитатели в детских садах учат детей петь слоги. Малыши быстро к этому привыкают и поют слоги постоянно на одном дыхании. При этом они не делают никаких пауз между словами. Некоторые малыши так увлекаются, что поют весь абзац, не соблюдая знаков препинания – точек, восклицательного и вопросительного знака. Если вы решили обучать малыша чтению, делайте это хорошо. Не нужно </w:t>
      </w:r>
      <w:hyperlink r:id="rId17" w:tgtFrame="_blank" w:history="1">
        <w:r>
          <w:rPr>
            <w:rStyle w:val="normaltextrun"/>
            <w:color w:val="00000A"/>
            <w:sz w:val="28"/>
            <w:szCs w:val="28"/>
          </w:rPr>
          <w:t>позволять ребенку петь все подряд.</w:t>
        </w:r>
      </w:hyperlink>
      <w:r>
        <w:rPr>
          <w:rStyle w:val="normaltextrun"/>
          <w:color w:val="000000"/>
          <w:sz w:val="28"/>
          <w:szCs w:val="28"/>
        </w:rPr>
        <w:t> Обращайте его внимания</w:t>
      </w:r>
      <w:hyperlink r:id="rId18" w:tgtFrame="_blank" w:history="1">
        <w:r>
          <w:rPr>
            <w:rStyle w:val="normaltextrun"/>
            <w:color w:val="00000A"/>
            <w:sz w:val="28"/>
            <w:szCs w:val="28"/>
          </w:rPr>
          <w:t> на паузы между словами</w:t>
        </w:r>
      </w:hyperlink>
      <w:r>
        <w:rPr>
          <w:rStyle w:val="normaltextrun"/>
          <w:color w:val="000000"/>
          <w:sz w:val="28"/>
          <w:szCs w:val="28"/>
        </w:rPr>
        <w:t>, а особенно – между предложениями. Приучайте ребенка к такому порядку: спел слово – пауза, спел второе – пауза. В дальнейшем он сам научиться укорачивать паузы. Но в начале обучения их делать просто обязательно.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 9</w:t>
      </w:r>
      <w:r>
        <w:rPr>
          <w:rStyle w:val="normaltextrun"/>
          <w:i/>
          <w:iCs/>
          <w:color w:val="000000"/>
          <w:sz w:val="28"/>
          <w:szCs w:val="28"/>
        </w:rPr>
        <w:t>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В каком возрасте лучше научить ребенка читать. Не стоит опережать события. В трех или четырехлетнем возрасте вряд ли вашему чаду будет интересно корпеть над книжками, учиться читать и складывать буквы в слоги. В таком возрасте определенно рановато начинать обучаться чтению. Исключение составляют только те случаи, когда ребенок сам недвусмысленно проявляет к этому стремление.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А вот в возрасте пяти и шести лет с детьми надо обязательно заниматься, чтобы они умели читать и писать слова печатными буквами. Тех детей, которые ходят в детский сад, обучают этому воспитатели. Если ваш малыш не посещает детский сад, заниматься с ребенком придется вам. Пусть эту обязанность хотя бы частично возьмут на себя бабушка или дедушка. В крайнем случае – наймите репетитора. Это необходимо потому, что современные методики предполагают, что ребенок придет в первый класс уже подготовленным и читающим по слогам. Это также важно и с точки зрения психологии. Если вы научите своего </w:t>
      </w:r>
      <w:hyperlink r:id="rId19" w:tgtFrame="_blank" w:history="1">
        <w:r>
          <w:rPr>
            <w:rStyle w:val="normaltextrun"/>
            <w:color w:val="00000A"/>
            <w:sz w:val="28"/>
            <w:szCs w:val="28"/>
          </w:rPr>
          <w:t>малыша читать до школы,</w:t>
        </w:r>
      </w:hyperlink>
      <w:r>
        <w:rPr>
          <w:rStyle w:val="normaltextrun"/>
          <w:color w:val="000000"/>
          <w:sz w:val="28"/>
          <w:szCs w:val="28"/>
        </w:rPr>
        <w:t> в первом классе ему легко будет </w:t>
      </w:r>
      <w:hyperlink r:id="rId20" w:tgtFrame="_blank" w:history="1">
        <w:r>
          <w:rPr>
            <w:rStyle w:val="normaltextrun"/>
            <w:color w:val="00000A"/>
            <w:sz w:val="28"/>
            <w:szCs w:val="28"/>
          </w:rPr>
          <w:t xml:space="preserve">читать и первого стресса от школы удастся </w:t>
        </w:r>
        <w:proofErr w:type="gramStart"/>
        <w:r>
          <w:rPr>
            <w:rStyle w:val="normaltextrun"/>
            <w:color w:val="00000A"/>
            <w:sz w:val="28"/>
            <w:szCs w:val="28"/>
          </w:rPr>
          <w:t>избежать</w:t>
        </w:r>
      </w:hyperlink>
      <w:r>
        <w:rPr>
          <w:rStyle w:val="normaltextrun"/>
          <w:color w:val="000000"/>
          <w:sz w:val="28"/>
          <w:szCs w:val="28"/>
        </w:rPr>
        <w:t>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01DDD">
        <w:rPr>
          <w:rStyle w:val="normaltextrun"/>
          <w:b/>
          <w:i/>
          <w:iCs/>
          <w:color w:val="000000"/>
          <w:sz w:val="28"/>
          <w:szCs w:val="28"/>
        </w:rPr>
        <w:t>СОВЕТ</w:t>
      </w:r>
      <w:proofErr w:type="gramEnd"/>
      <w:r w:rsidRPr="00501DDD">
        <w:rPr>
          <w:rStyle w:val="normaltextrun"/>
          <w:b/>
          <w:i/>
          <w:iCs/>
          <w:color w:val="000000"/>
          <w:sz w:val="28"/>
          <w:szCs w:val="28"/>
        </w:rPr>
        <w:t xml:space="preserve"> 10.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Чтобы быстро и правильно научить ребенка читать по слогам, </w:t>
      </w:r>
      <w:hyperlink r:id="rId21" w:tgtFrame="_blank" w:history="1">
        <w:r>
          <w:rPr>
            <w:rStyle w:val="normaltextrun"/>
            <w:color w:val="00000A"/>
            <w:sz w:val="28"/>
            <w:szCs w:val="28"/>
          </w:rPr>
          <w:t>превратите учебу в игру</w:t>
        </w:r>
      </w:hyperlink>
      <w:r>
        <w:rPr>
          <w:rStyle w:val="normaltextrun"/>
          <w:color w:val="000000"/>
          <w:sz w:val="28"/>
          <w:szCs w:val="28"/>
        </w:rPr>
        <w:t xml:space="preserve">. Не стоит заставлять ребенка выразительному или беглому чтению. Гораздо важнее, чтобы он самостоятельно мог складывать буквы в слоги, читать их в книжке, уметь составлять слова, фразы и предложения. Ему попросту нужно овладеть техникой чтения. Не важно, если поначалу это </w:t>
      </w:r>
      <w:r>
        <w:rPr>
          <w:rStyle w:val="normaltextrun"/>
          <w:color w:val="000000"/>
          <w:sz w:val="28"/>
          <w:szCs w:val="28"/>
        </w:rPr>
        <w:lastRenderedPageBreak/>
        <w:t xml:space="preserve">будет медленно и затруднительно для малыша. Сохраняя спокойствие, плавно и тихо помогайте исправлять ему ошибки во время чтения. Пусть это будет как игра. Ведь в игре можно расслабиться, не получив стресса. В процессе обучения чтению, добиться нужно именно того, чтобы </w:t>
      </w:r>
      <w:proofErr w:type="gramStart"/>
      <w:r>
        <w:rPr>
          <w:rStyle w:val="normaltextrun"/>
          <w:color w:val="000000"/>
          <w:sz w:val="28"/>
          <w:szCs w:val="28"/>
        </w:rPr>
        <w:t>малыш</w:t>
      </w:r>
      <w:proofErr w:type="gramEnd"/>
      <w:r>
        <w:rPr>
          <w:rStyle w:val="normaltextrun"/>
          <w:color w:val="000000"/>
          <w:sz w:val="28"/>
          <w:szCs w:val="28"/>
        </w:rPr>
        <w:t xml:space="preserve"> не напрягаясь понял, что хотят от него старшие.</w:t>
      </w:r>
      <w:r>
        <w:rPr>
          <w:rStyle w:val="scxw8914402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scxw89144021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Если вы будете придерживаться этих советов, вам удастся научить вашего малыша довольно сносно читать уже за месяц – полтора.</w:t>
      </w:r>
      <w:r>
        <w:rPr>
          <w:rStyle w:val="eop"/>
          <w:color w:val="000000"/>
          <w:sz w:val="28"/>
          <w:szCs w:val="28"/>
        </w:rPr>
        <w:t> </w:t>
      </w:r>
    </w:p>
    <w:p w:rsidR="00501DDD" w:rsidRDefault="00501DDD" w:rsidP="00501D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303CC" w:rsidRDefault="000303CC"/>
    <w:sectPr w:rsidR="000303CC" w:rsidSect="0003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DDD"/>
    <w:rsid w:val="000303CC"/>
    <w:rsid w:val="0050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0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01DDD"/>
  </w:style>
  <w:style w:type="character" w:customStyle="1" w:styleId="eop">
    <w:name w:val="eop"/>
    <w:basedOn w:val="a0"/>
    <w:rsid w:val="00501DDD"/>
  </w:style>
  <w:style w:type="character" w:customStyle="1" w:styleId="scxw89144021">
    <w:name w:val="scxw89144021"/>
    <w:basedOn w:val="a0"/>
    <w:rsid w:val="00501DDD"/>
  </w:style>
  <w:style w:type="character" w:customStyle="1" w:styleId="spellingerror">
    <w:name w:val="spellingerror"/>
    <w:basedOn w:val="a0"/>
    <w:rsid w:val="00501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ebi.lv%2Fzagadki%2Fzagadki-pro-bukvy-alfavita.html" TargetMode="External"/><Relationship Id="rId13" Type="http://schemas.openxmlformats.org/officeDocument/2006/relationships/hyperlink" Target="https://infourok.ru/go.html?href=http%3A%2F%2Fbebi.lv%2Frazvitie-rebenka%2Frebenok-do-goda-razvivajucshie-igry-do-goda.html" TargetMode="External"/><Relationship Id="rId18" Type="http://schemas.openxmlformats.org/officeDocument/2006/relationships/hyperlink" Target="https://infourok.ru/go.html?href=http%3A%2F%2Fbebi.lv%2Fpesenki%2Fdetskie-pesenki-teksty-i-slov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go.html?href=http%3A%2F%2Fbebi.lv%2Fdlja-detej-i-roditelej%2Fpodgotovka-k-shkole.html" TargetMode="External"/><Relationship Id="rId7" Type="http://schemas.openxmlformats.org/officeDocument/2006/relationships/hyperlink" Target="https://infourok.ru/go.html?href=http%3A%2F%2Fbebi.lv%2Fposlovici%2Fpogovorki-i-poslovitsy-o-knige.html" TargetMode="External"/><Relationship Id="rId12" Type="http://schemas.openxmlformats.org/officeDocument/2006/relationships/hyperlink" Target="https://infourok.ru/go.html?href=http%3A%2F%2Fbebi.lv%2Frazvitie-rebenka%2F2010-01-31-19-10-43.html" TargetMode="External"/><Relationship Id="rId17" Type="http://schemas.openxmlformats.org/officeDocument/2006/relationships/hyperlink" Target="https://infourok.ru/go.html?href=http%3A%2F%2Fbebi.lv%2Fpesenki%2Fpesnya-kuda-uhodit-detstvo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go.html?href=http%3A%2F%2Fbebi.lv%2Frazvitie-rebenka%2F2010-02-04-17-30-44.html" TargetMode="External"/><Relationship Id="rId20" Type="http://schemas.openxmlformats.org/officeDocument/2006/relationships/hyperlink" Target="https://infourok.ru/go.html?href=http%3A%2F%2Fbebi.lv%2Fzagadki%2Fzagadki-dlya-shkolnikov-s-otvetami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bebi.lv%2Frazvitie-rebenka%2Fcentr-rannego-razvitija-rebenka.html" TargetMode="External"/><Relationship Id="rId11" Type="http://schemas.openxmlformats.org/officeDocument/2006/relationships/hyperlink" Target="https://infourok.ru/go.html?href=http%3A%2F%2Fbebi.lv%2Frazvitie-rebenka%2F2010-02-04-17-30-44.html" TargetMode="External"/><Relationship Id="rId5" Type="http://schemas.openxmlformats.org/officeDocument/2006/relationships/hyperlink" Target="https://infourok.ru/go.html?href=http%3A%2F%2Fbebi.lv%2Fstishki%2Fluchshie-stikhi-s-dnem-rozhdeniya-korotkie.html" TargetMode="External"/><Relationship Id="rId15" Type="http://schemas.openxmlformats.org/officeDocument/2006/relationships/hyperlink" Target="https://infourok.ru/go.html?href=http%3A%2F%2Fbebi.lv%2Frazvitie-rebenka%2Fuchimsja-schitatj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fourok.ru/go.html?href=http%3A%2F%2Fbebi.lv%2Frazvitie-rebenka%2Fcentr-rannego-razvitija-rebenka.html" TargetMode="External"/><Relationship Id="rId19" Type="http://schemas.openxmlformats.org/officeDocument/2006/relationships/hyperlink" Target="https://infourok.ru/go.html?href=http%3A%2F%2Fbebi.lv%2Frazvitie-rebenka%2F2010-02-02-20-12-15.html" TargetMode="External"/><Relationship Id="rId4" Type="http://schemas.openxmlformats.org/officeDocument/2006/relationships/hyperlink" Target="https://infourok.ru/go.html?href=http%3A%2F%2Fbebi.lv%2Fposlovici%2Fskorogovorki-smeshnye-dlya-trenirovki-proiznosheniya-u-detey.html" TargetMode="External"/><Relationship Id="rId9" Type="http://schemas.openxmlformats.org/officeDocument/2006/relationships/hyperlink" Target="https://infourok.ru/go.html?href=http%3A%2F%2Fbebi.lv%2Fstishki%2Fdetskie-stihotvoreniya-s-dnem-rozhdeniya-o-mame-o-pape.html" TargetMode="External"/><Relationship Id="rId14" Type="http://schemas.openxmlformats.org/officeDocument/2006/relationships/hyperlink" Target="https://infourok.ru/go.html?href=http%3A%2F%2Fbebi.lv%2Fdlja-detej-i-roditelej%2Fpodgotovka-k-shkol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1567</Words>
  <Characters>8937</Characters>
  <Application>Microsoft Office Word</Application>
  <DocSecurity>0</DocSecurity>
  <Lines>74</Lines>
  <Paragraphs>20</Paragraphs>
  <ScaleCrop>false</ScaleCrop>
  <Company>Microsoft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2021-02-16T16:45:00Z</dcterms:created>
  <dcterms:modified xsi:type="dcterms:W3CDTF">2021-02-16T16:49:00Z</dcterms:modified>
</cp:coreProperties>
</file>