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7418" w:rsidRPr="00A379A0" w:rsidRDefault="00A379A0">
      <w:pPr>
        <w:spacing w:after="2"/>
        <w:ind w:left="2200" w:right="2201"/>
        <w:jc w:val="center"/>
        <w:rPr>
          <w:szCs w:val="24"/>
        </w:rPr>
      </w:pPr>
      <w:r w:rsidRPr="00A379A0">
        <w:rPr>
          <w:b/>
          <w:szCs w:val="24"/>
        </w:rPr>
        <w:t xml:space="preserve">Спецификация </w:t>
      </w:r>
    </w:p>
    <w:p w:rsidR="00497418" w:rsidRPr="00A379A0" w:rsidRDefault="00A379A0">
      <w:pPr>
        <w:spacing w:after="2"/>
        <w:ind w:left="2200" w:right="2142"/>
        <w:jc w:val="center"/>
        <w:rPr>
          <w:szCs w:val="24"/>
        </w:rPr>
      </w:pPr>
      <w:r w:rsidRPr="00A379A0">
        <w:rPr>
          <w:b/>
          <w:szCs w:val="24"/>
        </w:rPr>
        <w:t>контрольных измерительных материалов для проведения промежуточной аттестации   по ОБЖ в 10 классе</w:t>
      </w:r>
    </w:p>
    <w:p w:rsidR="00497418" w:rsidRPr="00A379A0" w:rsidRDefault="00A379A0">
      <w:pPr>
        <w:spacing w:line="259" w:lineRule="auto"/>
        <w:ind w:left="51" w:right="0" w:firstLine="0"/>
        <w:jc w:val="center"/>
        <w:rPr>
          <w:szCs w:val="24"/>
        </w:rPr>
      </w:pPr>
      <w:r w:rsidRPr="00A379A0">
        <w:rPr>
          <w:b/>
          <w:szCs w:val="24"/>
        </w:rPr>
        <w:t xml:space="preserve"> </w:t>
      </w:r>
    </w:p>
    <w:p w:rsidR="00497418" w:rsidRPr="00A379A0" w:rsidRDefault="00A379A0">
      <w:pPr>
        <w:spacing w:after="3" w:line="252" w:lineRule="auto"/>
        <w:ind w:left="-15" w:firstLine="720"/>
        <w:jc w:val="both"/>
        <w:rPr>
          <w:szCs w:val="24"/>
        </w:rPr>
      </w:pPr>
      <w:r w:rsidRPr="00A379A0">
        <w:rPr>
          <w:b/>
          <w:szCs w:val="24"/>
        </w:rPr>
        <w:t>Целью промежуточной аттестации</w:t>
      </w:r>
      <w:r w:rsidRPr="00A379A0">
        <w:rPr>
          <w:szCs w:val="24"/>
        </w:rPr>
        <w:t xml:space="preserve"> учащихся является определение степени освоения ими учебного материала по пройденным учебным предметам в рамках освоения основных образовательных программ среднего общего образования. </w:t>
      </w:r>
    </w:p>
    <w:p w:rsidR="00497418" w:rsidRPr="00A379A0" w:rsidRDefault="00A379A0">
      <w:pPr>
        <w:ind w:left="-15" w:right="8" w:firstLine="708"/>
        <w:rPr>
          <w:szCs w:val="24"/>
        </w:rPr>
      </w:pPr>
      <w:r w:rsidRPr="00A379A0">
        <w:rPr>
          <w:szCs w:val="24"/>
        </w:rPr>
        <w:t xml:space="preserve">Аттестационная работа (тест) включает в себя контролируемые элементы содержания из разделов курса «ОБЖ» за 10 класс на уровне среднего общего образования. </w:t>
      </w:r>
    </w:p>
    <w:p w:rsidR="00497418" w:rsidRPr="00A379A0" w:rsidRDefault="00A379A0">
      <w:pPr>
        <w:spacing w:after="35" w:line="259" w:lineRule="auto"/>
        <w:ind w:left="0" w:right="0" w:firstLine="0"/>
        <w:rPr>
          <w:szCs w:val="24"/>
        </w:rPr>
      </w:pPr>
      <w:r w:rsidRPr="00A379A0">
        <w:rPr>
          <w:szCs w:val="24"/>
        </w:rPr>
        <w:t xml:space="preserve"> </w:t>
      </w:r>
    </w:p>
    <w:p w:rsidR="00497418" w:rsidRPr="00A379A0" w:rsidRDefault="00A379A0">
      <w:pPr>
        <w:ind w:left="-5" w:right="8"/>
        <w:rPr>
          <w:szCs w:val="24"/>
        </w:rPr>
      </w:pPr>
      <w:r w:rsidRPr="00A379A0">
        <w:rPr>
          <w:b/>
          <w:szCs w:val="24"/>
        </w:rPr>
        <w:t>1.Назначение работы</w:t>
      </w:r>
      <w:r w:rsidRPr="00A379A0">
        <w:rPr>
          <w:rFonts w:eastAsia="Calibri"/>
          <w:szCs w:val="24"/>
        </w:rPr>
        <w:t xml:space="preserve">– </w:t>
      </w:r>
      <w:r w:rsidRPr="00A379A0">
        <w:rPr>
          <w:szCs w:val="24"/>
        </w:rPr>
        <w:t xml:space="preserve">оценить уровень освоения каждым учащимся основного содержания курса ОБЖ 10 класс </w:t>
      </w:r>
    </w:p>
    <w:p w:rsidR="00497418" w:rsidRPr="00A379A0" w:rsidRDefault="00A379A0">
      <w:pPr>
        <w:ind w:left="-5" w:right="8"/>
        <w:rPr>
          <w:szCs w:val="24"/>
        </w:rPr>
      </w:pPr>
      <w:r w:rsidRPr="00A379A0">
        <w:rPr>
          <w:b/>
          <w:i/>
          <w:szCs w:val="24"/>
        </w:rPr>
        <w:t xml:space="preserve">2. </w:t>
      </w:r>
      <w:r w:rsidRPr="00A379A0">
        <w:rPr>
          <w:b/>
          <w:szCs w:val="24"/>
        </w:rPr>
        <w:t>Содержание работы</w:t>
      </w:r>
      <w:r w:rsidRPr="00A379A0">
        <w:rPr>
          <w:b/>
          <w:i/>
          <w:szCs w:val="24"/>
        </w:rPr>
        <w:t xml:space="preserve"> </w:t>
      </w:r>
      <w:r w:rsidRPr="00A379A0">
        <w:rPr>
          <w:szCs w:val="24"/>
        </w:rPr>
        <w:t>определяется на основе следующих нормативных документов:</w:t>
      </w:r>
      <w:r w:rsidRPr="00A379A0">
        <w:rPr>
          <w:b/>
          <w:szCs w:val="24"/>
        </w:rPr>
        <w:t xml:space="preserve"> </w:t>
      </w:r>
    </w:p>
    <w:p w:rsidR="00497418" w:rsidRPr="00A379A0" w:rsidRDefault="00A379A0">
      <w:pPr>
        <w:numPr>
          <w:ilvl w:val="0"/>
          <w:numId w:val="1"/>
        </w:numPr>
        <w:ind w:right="0" w:hanging="240"/>
        <w:rPr>
          <w:szCs w:val="24"/>
        </w:rPr>
      </w:pPr>
      <w:r w:rsidRPr="00A379A0">
        <w:rPr>
          <w:szCs w:val="24"/>
        </w:rPr>
        <w:t xml:space="preserve">Федерального   государственного общеобразовательного стандарта среднего общего образования.   </w:t>
      </w:r>
    </w:p>
    <w:p w:rsidR="00497418" w:rsidRPr="00A379A0" w:rsidRDefault="00A379A0">
      <w:pPr>
        <w:numPr>
          <w:ilvl w:val="0"/>
          <w:numId w:val="1"/>
        </w:numPr>
        <w:spacing w:after="71" w:line="252" w:lineRule="auto"/>
        <w:ind w:right="0" w:hanging="240"/>
        <w:rPr>
          <w:szCs w:val="24"/>
        </w:rPr>
      </w:pPr>
      <w:r w:rsidRPr="00A379A0">
        <w:rPr>
          <w:szCs w:val="24"/>
        </w:rPr>
        <w:t xml:space="preserve">Кодификатор элементов содержания и требований (умений), составленный на основе Обязательного минимума содержания основных образовательных программ и Требований к уровню подготовки выпускников средней школы. </w:t>
      </w:r>
    </w:p>
    <w:p w:rsidR="00497418" w:rsidRPr="00A379A0" w:rsidRDefault="00A379A0">
      <w:pPr>
        <w:numPr>
          <w:ilvl w:val="0"/>
          <w:numId w:val="1"/>
        </w:numPr>
        <w:spacing w:after="5" w:line="271" w:lineRule="auto"/>
        <w:ind w:right="0" w:hanging="240"/>
        <w:rPr>
          <w:szCs w:val="24"/>
        </w:rPr>
      </w:pPr>
      <w:r w:rsidRPr="00A379A0">
        <w:rPr>
          <w:b/>
          <w:szCs w:val="24"/>
        </w:rPr>
        <w:t xml:space="preserve">Характеристика структуры и содержания   работы </w:t>
      </w:r>
    </w:p>
    <w:p w:rsidR="00497418" w:rsidRPr="00A379A0" w:rsidRDefault="00A379A0">
      <w:pPr>
        <w:spacing w:after="3" w:line="252" w:lineRule="auto"/>
        <w:ind w:left="-5" w:right="-3"/>
        <w:jc w:val="both"/>
        <w:rPr>
          <w:szCs w:val="24"/>
        </w:rPr>
      </w:pPr>
      <w:r w:rsidRPr="00A379A0">
        <w:rPr>
          <w:szCs w:val="24"/>
        </w:rPr>
        <w:t xml:space="preserve">Вопросы несут разную смысловую нагрузку. Часть вопросов задается с целью проверки знаний различных фактов, определений, приемов, правил и способов поведения в ситуациях, требующих принятия правильного решения. Для ответа на другие вопросы требуется сопоставить различные сведения или сделать выбор из нескольких возможных вариантов. </w:t>
      </w:r>
    </w:p>
    <w:p w:rsidR="00497418" w:rsidRPr="00A379A0" w:rsidRDefault="00A379A0">
      <w:pPr>
        <w:ind w:left="-5" w:right="8"/>
        <w:rPr>
          <w:szCs w:val="24"/>
        </w:rPr>
      </w:pPr>
      <w:r w:rsidRPr="00A379A0">
        <w:rPr>
          <w:szCs w:val="24"/>
        </w:rPr>
        <w:t xml:space="preserve">В работу по ОБЖ включено 20   заданий с выбором ответа, нужно выбрать все верные ответы и решение ситуационной задачи. </w:t>
      </w:r>
    </w:p>
    <w:p w:rsidR="00497418" w:rsidRPr="00A379A0" w:rsidRDefault="00A379A0">
      <w:pPr>
        <w:ind w:left="-5" w:right="8"/>
        <w:rPr>
          <w:szCs w:val="24"/>
        </w:rPr>
      </w:pPr>
      <w:r w:rsidRPr="00A379A0">
        <w:rPr>
          <w:szCs w:val="24"/>
        </w:rPr>
        <w:t xml:space="preserve">Работа представлена 3 вариантами. </w:t>
      </w:r>
    </w:p>
    <w:p w:rsidR="00497418" w:rsidRPr="00A379A0" w:rsidRDefault="00A379A0">
      <w:pPr>
        <w:spacing w:after="0" w:line="259" w:lineRule="auto"/>
        <w:ind w:left="3593" w:right="10" w:firstLine="0"/>
        <w:jc w:val="right"/>
        <w:rPr>
          <w:szCs w:val="24"/>
        </w:rPr>
      </w:pPr>
      <w:r w:rsidRPr="00A379A0">
        <w:rPr>
          <w:i/>
          <w:szCs w:val="24"/>
        </w:rPr>
        <w:t xml:space="preserve">Таблица 1. </w:t>
      </w:r>
      <w:r w:rsidRPr="00A379A0">
        <w:rPr>
          <w:szCs w:val="24"/>
        </w:rPr>
        <w:t>Распределение заданий по разделам курса</w:t>
      </w:r>
      <w:r w:rsidRPr="00A379A0">
        <w:rPr>
          <w:i/>
          <w:szCs w:val="24"/>
        </w:rPr>
        <w:t xml:space="preserve"> ___________. </w:t>
      </w:r>
    </w:p>
    <w:tbl>
      <w:tblPr>
        <w:tblStyle w:val="TableGrid"/>
        <w:tblW w:w="9347" w:type="dxa"/>
        <w:tblInd w:w="5" w:type="dxa"/>
        <w:tblCellMar>
          <w:top w:w="7" w:type="dxa"/>
          <w:left w:w="106" w:type="dxa"/>
          <w:bottom w:w="0" w:type="dxa"/>
          <w:right w:w="48" w:type="dxa"/>
        </w:tblCellMar>
        <w:tblLook w:val="04A0" w:firstRow="1" w:lastRow="0" w:firstColumn="1" w:lastColumn="0" w:noHBand="0" w:noVBand="1"/>
      </w:tblPr>
      <w:tblGrid>
        <w:gridCol w:w="4964"/>
        <w:gridCol w:w="2185"/>
        <w:gridCol w:w="2198"/>
      </w:tblGrid>
      <w:tr w:rsidR="00497418" w:rsidRPr="00A379A0">
        <w:trPr>
          <w:trHeight w:val="562"/>
        </w:trPr>
        <w:tc>
          <w:tcPr>
            <w:tcW w:w="4964"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2" w:right="0" w:firstLine="0"/>
              <w:rPr>
                <w:szCs w:val="24"/>
              </w:rPr>
            </w:pPr>
            <w:r w:rsidRPr="00A379A0">
              <w:rPr>
                <w:b/>
                <w:szCs w:val="24"/>
              </w:rPr>
              <w:t>Разделы курса ОБЖ</w:t>
            </w:r>
            <w:r w:rsidRPr="00A379A0">
              <w:rPr>
                <w:i/>
                <w:szCs w:val="24"/>
              </w:rPr>
              <w:t xml:space="preserve"> </w:t>
            </w:r>
          </w:p>
        </w:tc>
        <w:tc>
          <w:tcPr>
            <w:tcW w:w="2185"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0" w:firstLine="0"/>
              <w:rPr>
                <w:szCs w:val="24"/>
              </w:rPr>
            </w:pPr>
            <w:r w:rsidRPr="00A379A0">
              <w:rPr>
                <w:b/>
                <w:szCs w:val="24"/>
              </w:rPr>
              <w:t xml:space="preserve">Число заданий </w:t>
            </w:r>
          </w:p>
          <w:p w:rsidR="00497418" w:rsidRPr="00A379A0" w:rsidRDefault="00A379A0">
            <w:pPr>
              <w:spacing w:after="0" w:line="259" w:lineRule="auto"/>
              <w:ind w:left="0" w:right="0" w:firstLine="0"/>
              <w:rPr>
                <w:szCs w:val="24"/>
              </w:rPr>
            </w:pPr>
            <w:r w:rsidRPr="00A379A0">
              <w:rPr>
                <w:i/>
                <w:szCs w:val="24"/>
              </w:rPr>
              <w:t xml:space="preserve"> </w:t>
            </w:r>
          </w:p>
        </w:tc>
        <w:tc>
          <w:tcPr>
            <w:tcW w:w="2198"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22" w:line="259" w:lineRule="auto"/>
              <w:ind w:left="2" w:right="0" w:firstLine="0"/>
              <w:rPr>
                <w:szCs w:val="24"/>
              </w:rPr>
            </w:pPr>
            <w:r w:rsidRPr="00A379A0">
              <w:rPr>
                <w:b/>
                <w:szCs w:val="24"/>
              </w:rPr>
              <w:t xml:space="preserve">Максимальный </w:t>
            </w:r>
          </w:p>
          <w:p w:rsidR="00497418" w:rsidRPr="00A379A0" w:rsidRDefault="00A379A0">
            <w:pPr>
              <w:spacing w:after="0" w:line="259" w:lineRule="auto"/>
              <w:ind w:left="2" w:right="0" w:firstLine="0"/>
              <w:rPr>
                <w:szCs w:val="24"/>
              </w:rPr>
            </w:pPr>
            <w:r w:rsidRPr="00A379A0">
              <w:rPr>
                <w:b/>
                <w:szCs w:val="24"/>
              </w:rPr>
              <w:t xml:space="preserve">балл </w:t>
            </w:r>
          </w:p>
        </w:tc>
      </w:tr>
      <w:tr w:rsidR="00497418" w:rsidRPr="00A379A0">
        <w:trPr>
          <w:trHeight w:val="1121"/>
        </w:trPr>
        <w:tc>
          <w:tcPr>
            <w:tcW w:w="4964"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144" w:line="317" w:lineRule="auto"/>
              <w:ind w:left="0" w:right="0" w:firstLine="0"/>
              <w:jc w:val="center"/>
              <w:rPr>
                <w:szCs w:val="24"/>
              </w:rPr>
            </w:pPr>
            <w:r w:rsidRPr="00A379A0">
              <w:rPr>
                <w:b/>
                <w:szCs w:val="24"/>
              </w:rPr>
              <w:t xml:space="preserve"> Основы безопасности личности, общества, государства в современной среде обитания; </w:t>
            </w:r>
          </w:p>
          <w:p w:rsidR="00497418" w:rsidRPr="00A379A0" w:rsidRDefault="00A379A0">
            <w:pPr>
              <w:spacing w:after="0" w:line="259" w:lineRule="auto"/>
              <w:ind w:left="2" w:right="0" w:firstLine="0"/>
              <w:rPr>
                <w:szCs w:val="24"/>
              </w:rPr>
            </w:pPr>
            <w:r w:rsidRPr="00A379A0">
              <w:rPr>
                <w:szCs w:val="24"/>
              </w:rPr>
              <w:t xml:space="preserve"> </w:t>
            </w:r>
          </w:p>
        </w:tc>
        <w:tc>
          <w:tcPr>
            <w:tcW w:w="2185"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63" w:firstLine="0"/>
              <w:jc w:val="center"/>
              <w:rPr>
                <w:szCs w:val="24"/>
              </w:rPr>
            </w:pPr>
            <w:r w:rsidRPr="00A379A0">
              <w:rPr>
                <w:szCs w:val="24"/>
              </w:rPr>
              <w:t xml:space="preserve">9 </w:t>
            </w:r>
          </w:p>
        </w:tc>
        <w:tc>
          <w:tcPr>
            <w:tcW w:w="2198"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58" w:firstLine="0"/>
              <w:jc w:val="center"/>
              <w:rPr>
                <w:szCs w:val="24"/>
              </w:rPr>
            </w:pPr>
            <w:r w:rsidRPr="00A379A0">
              <w:rPr>
                <w:szCs w:val="24"/>
              </w:rPr>
              <w:t xml:space="preserve">9 </w:t>
            </w:r>
          </w:p>
        </w:tc>
      </w:tr>
      <w:tr w:rsidR="00497418" w:rsidRPr="00A379A0">
        <w:trPr>
          <w:trHeight w:val="562"/>
        </w:trPr>
        <w:tc>
          <w:tcPr>
            <w:tcW w:w="4964"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2" w:right="0" w:firstLine="0"/>
              <w:rPr>
                <w:szCs w:val="24"/>
              </w:rPr>
            </w:pPr>
            <w:r w:rsidRPr="00A379A0">
              <w:rPr>
                <w:b/>
                <w:szCs w:val="24"/>
              </w:rPr>
              <w:t>Основы обороны государства и военная безопасность</w:t>
            </w:r>
            <w:r w:rsidRPr="00A379A0">
              <w:rPr>
                <w:i/>
                <w:szCs w:val="24"/>
              </w:rPr>
              <w:t xml:space="preserve"> </w:t>
            </w:r>
          </w:p>
        </w:tc>
        <w:tc>
          <w:tcPr>
            <w:tcW w:w="2185"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63" w:firstLine="0"/>
              <w:jc w:val="center"/>
              <w:rPr>
                <w:szCs w:val="24"/>
              </w:rPr>
            </w:pPr>
            <w:r w:rsidRPr="00A379A0">
              <w:rPr>
                <w:szCs w:val="24"/>
              </w:rPr>
              <w:t xml:space="preserve">5 </w:t>
            </w:r>
          </w:p>
        </w:tc>
        <w:tc>
          <w:tcPr>
            <w:tcW w:w="2198"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58" w:firstLine="0"/>
              <w:jc w:val="center"/>
              <w:rPr>
                <w:szCs w:val="24"/>
              </w:rPr>
            </w:pPr>
            <w:r w:rsidRPr="00A379A0">
              <w:rPr>
                <w:szCs w:val="24"/>
              </w:rPr>
              <w:t xml:space="preserve">5 </w:t>
            </w:r>
          </w:p>
        </w:tc>
      </w:tr>
      <w:tr w:rsidR="00497418" w:rsidRPr="00A379A0">
        <w:trPr>
          <w:trHeight w:val="562"/>
        </w:trPr>
        <w:tc>
          <w:tcPr>
            <w:tcW w:w="4964"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2" w:right="0" w:firstLine="0"/>
              <w:rPr>
                <w:szCs w:val="24"/>
              </w:rPr>
            </w:pPr>
            <w:r w:rsidRPr="00A379A0">
              <w:rPr>
                <w:b/>
                <w:szCs w:val="24"/>
              </w:rPr>
              <w:t>Основы медицинских знаний и здорового образа жизни</w:t>
            </w:r>
            <w:r w:rsidRPr="00A379A0">
              <w:rPr>
                <w:i/>
                <w:szCs w:val="24"/>
              </w:rPr>
              <w:t xml:space="preserve"> </w:t>
            </w:r>
          </w:p>
        </w:tc>
        <w:tc>
          <w:tcPr>
            <w:tcW w:w="2185"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63" w:firstLine="0"/>
              <w:jc w:val="center"/>
              <w:rPr>
                <w:szCs w:val="24"/>
              </w:rPr>
            </w:pPr>
            <w:r w:rsidRPr="00A379A0">
              <w:rPr>
                <w:szCs w:val="24"/>
              </w:rPr>
              <w:t xml:space="preserve">6 </w:t>
            </w:r>
          </w:p>
        </w:tc>
        <w:tc>
          <w:tcPr>
            <w:tcW w:w="2198"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58" w:firstLine="0"/>
              <w:jc w:val="center"/>
              <w:rPr>
                <w:szCs w:val="24"/>
              </w:rPr>
            </w:pPr>
            <w:r w:rsidRPr="00A379A0">
              <w:rPr>
                <w:szCs w:val="24"/>
              </w:rPr>
              <w:t xml:space="preserve">6  </w:t>
            </w:r>
          </w:p>
        </w:tc>
      </w:tr>
      <w:tr w:rsidR="00497418" w:rsidRPr="00A379A0">
        <w:trPr>
          <w:trHeight w:val="286"/>
        </w:trPr>
        <w:tc>
          <w:tcPr>
            <w:tcW w:w="4964"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2" w:right="0" w:firstLine="0"/>
              <w:rPr>
                <w:szCs w:val="24"/>
              </w:rPr>
            </w:pPr>
            <w:r w:rsidRPr="00A379A0">
              <w:rPr>
                <w:b/>
                <w:szCs w:val="24"/>
              </w:rPr>
              <w:t xml:space="preserve">Ситуационная задача </w:t>
            </w:r>
          </w:p>
        </w:tc>
        <w:tc>
          <w:tcPr>
            <w:tcW w:w="2185"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63" w:firstLine="0"/>
              <w:jc w:val="center"/>
              <w:rPr>
                <w:szCs w:val="24"/>
              </w:rPr>
            </w:pPr>
            <w:r w:rsidRPr="00A379A0">
              <w:rPr>
                <w:szCs w:val="24"/>
              </w:rPr>
              <w:t xml:space="preserve">1 </w:t>
            </w:r>
          </w:p>
        </w:tc>
        <w:tc>
          <w:tcPr>
            <w:tcW w:w="2198"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58" w:firstLine="0"/>
              <w:jc w:val="center"/>
              <w:rPr>
                <w:szCs w:val="24"/>
              </w:rPr>
            </w:pPr>
            <w:r w:rsidRPr="00A379A0">
              <w:rPr>
                <w:szCs w:val="24"/>
              </w:rPr>
              <w:t xml:space="preserve">5 </w:t>
            </w:r>
          </w:p>
        </w:tc>
      </w:tr>
      <w:tr w:rsidR="00497418" w:rsidRPr="00A379A0">
        <w:trPr>
          <w:trHeight w:val="288"/>
        </w:trPr>
        <w:tc>
          <w:tcPr>
            <w:tcW w:w="4964"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2" w:right="0" w:firstLine="0"/>
              <w:rPr>
                <w:szCs w:val="24"/>
              </w:rPr>
            </w:pPr>
            <w:r w:rsidRPr="00A379A0">
              <w:rPr>
                <w:i/>
                <w:szCs w:val="24"/>
              </w:rPr>
              <w:t xml:space="preserve">итого </w:t>
            </w:r>
          </w:p>
        </w:tc>
        <w:tc>
          <w:tcPr>
            <w:tcW w:w="2185"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63" w:firstLine="0"/>
              <w:jc w:val="center"/>
              <w:rPr>
                <w:szCs w:val="24"/>
              </w:rPr>
            </w:pPr>
            <w:r w:rsidRPr="00A379A0">
              <w:rPr>
                <w:szCs w:val="24"/>
              </w:rPr>
              <w:t xml:space="preserve">21 </w:t>
            </w:r>
          </w:p>
        </w:tc>
        <w:tc>
          <w:tcPr>
            <w:tcW w:w="2198"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58" w:firstLine="0"/>
              <w:jc w:val="center"/>
              <w:rPr>
                <w:szCs w:val="24"/>
              </w:rPr>
            </w:pPr>
            <w:r w:rsidRPr="00A379A0">
              <w:rPr>
                <w:szCs w:val="24"/>
              </w:rPr>
              <w:t xml:space="preserve">25 </w:t>
            </w:r>
          </w:p>
        </w:tc>
      </w:tr>
    </w:tbl>
    <w:p w:rsidR="00497418" w:rsidRPr="00A379A0" w:rsidRDefault="00A379A0">
      <w:pPr>
        <w:spacing w:after="216" w:line="259" w:lineRule="auto"/>
        <w:ind w:left="51" w:right="0" w:firstLine="0"/>
        <w:jc w:val="center"/>
        <w:rPr>
          <w:szCs w:val="24"/>
        </w:rPr>
      </w:pPr>
      <w:r w:rsidRPr="00A379A0">
        <w:rPr>
          <w:szCs w:val="24"/>
        </w:rPr>
        <w:t xml:space="preserve"> </w:t>
      </w:r>
    </w:p>
    <w:p w:rsidR="00497418" w:rsidRPr="00A379A0" w:rsidRDefault="00A379A0">
      <w:pPr>
        <w:spacing w:after="218" w:line="259" w:lineRule="auto"/>
        <w:ind w:left="51" w:right="0" w:firstLine="0"/>
        <w:jc w:val="center"/>
        <w:rPr>
          <w:szCs w:val="24"/>
        </w:rPr>
      </w:pPr>
      <w:r w:rsidRPr="00A379A0">
        <w:rPr>
          <w:szCs w:val="24"/>
        </w:rPr>
        <w:t xml:space="preserve"> </w:t>
      </w:r>
    </w:p>
    <w:p w:rsidR="00497418" w:rsidRPr="00A379A0" w:rsidRDefault="00A379A0">
      <w:pPr>
        <w:spacing w:after="216" w:line="259" w:lineRule="auto"/>
        <w:ind w:left="51" w:right="0" w:firstLine="0"/>
        <w:jc w:val="center"/>
        <w:rPr>
          <w:szCs w:val="24"/>
        </w:rPr>
      </w:pPr>
      <w:r w:rsidRPr="00A379A0">
        <w:rPr>
          <w:szCs w:val="24"/>
        </w:rPr>
        <w:t xml:space="preserve"> </w:t>
      </w:r>
    </w:p>
    <w:p w:rsidR="00497418" w:rsidRPr="00A379A0" w:rsidRDefault="00A379A0">
      <w:pPr>
        <w:spacing w:after="218" w:line="259" w:lineRule="auto"/>
        <w:ind w:left="51" w:right="0" w:firstLine="0"/>
        <w:jc w:val="center"/>
        <w:rPr>
          <w:szCs w:val="24"/>
        </w:rPr>
      </w:pPr>
      <w:r w:rsidRPr="00A379A0">
        <w:rPr>
          <w:szCs w:val="24"/>
        </w:rPr>
        <w:t xml:space="preserve"> </w:t>
      </w:r>
    </w:p>
    <w:p w:rsidR="00497418" w:rsidRPr="00A379A0" w:rsidRDefault="00A379A0">
      <w:pPr>
        <w:spacing w:after="216" w:line="259" w:lineRule="auto"/>
        <w:ind w:left="51" w:right="0" w:firstLine="0"/>
        <w:jc w:val="center"/>
        <w:rPr>
          <w:szCs w:val="24"/>
        </w:rPr>
      </w:pPr>
      <w:r w:rsidRPr="00A379A0">
        <w:rPr>
          <w:szCs w:val="24"/>
        </w:rPr>
        <w:lastRenderedPageBreak/>
        <w:t xml:space="preserve"> </w:t>
      </w:r>
    </w:p>
    <w:p w:rsidR="00497418" w:rsidRPr="00A379A0" w:rsidRDefault="00A379A0">
      <w:pPr>
        <w:spacing w:after="0" w:line="259" w:lineRule="auto"/>
        <w:ind w:left="0" w:right="0" w:firstLine="0"/>
        <w:rPr>
          <w:szCs w:val="24"/>
        </w:rPr>
      </w:pPr>
      <w:r w:rsidRPr="00A379A0">
        <w:rPr>
          <w:szCs w:val="24"/>
        </w:rPr>
        <w:t xml:space="preserve"> </w:t>
      </w:r>
    </w:p>
    <w:p w:rsidR="00497418" w:rsidRPr="00A379A0" w:rsidRDefault="00A379A0">
      <w:pPr>
        <w:spacing w:after="2"/>
        <w:ind w:left="2200" w:right="2199"/>
        <w:jc w:val="center"/>
        <w:rPr>
          <w:szCs w:val="24"/>
        </w:rPr>
      </w:pPr>
      <w:r w:rsidRPr="00A379A0">
        <w:rPr>
          <w:b/>
          <w:szCs w:val="24"/>
        </w:rPr>
        <w:t xml:space="preserve">КОДИФИКАТОР </w:t>
      </w:r>
    </w:p>
    <w:p w:rsidR="00497418" w:rsidRPr="00A379A0" w:rsidRDefault="00A379A0">
      <w:pPr>
        <w:ind w:left="-5" w:right="8"/>
        <w:rPr>
          <w:szCs w:val="24"/>
        </w:rPr>
      </w:pPr>
      <w:r w:rsidRPr="00A379A0">
        <w:rPr>
          <w:szCs w:val="24"/>
        </w:rPr>
        <w:t xml:space="preserve">        Перечень элементов содержания, проверяемых в тесте по ОБЖ 10 класс. </w:t>
      </w:r>
    </w:p>
    <w:tbl>
      <w:tblPr>
        <w:tblStyle w:val="TableGrid"/>
        <w:tblW w:w="8601" w:type="dxa"/>
        <w:tblInd w:w="254" w:type="dxa"/>
        <w:tblCellMar>
          <w:top w:w="7" w:type="dxa"/>
          <w:left w:w="106" w:type="dxa"/>
          <w:bottom w:w="0" w:type="dxa"/>
          <w:right w:w="55" w:type="dxa"/>
        </w:tblCellMar>
        <w:tblLook w:val="04A0" w:firstRow="1" w:lastRow="0" w:firstColumn="1" w:lastColumn="0" w:noHBand="0" w:noVBand="1"/>
      </w:tblPr>
      <w:tblGrid>
        <w:gridCol w:w="718"/>
        <w:gridCol w:w="701"/>
        <w:gridCol w:w="7182"/>
      </w:tblGrid>
      <w:tr w:rsidR="00497418" w:rsidRPr="00A379A0">
        <w:trPr>
          <w:trHeight w:val="562"/>
        </w:trPr>
        <w:tc>
          <w:tcPr>
            <w:tcW w:w="1399" w:type="dxa"/>
            <w:gridSpan w:val="2"/>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2" w:right="0" w:firstLine="0"/>
              <w:rPr>
                <w:szCs w:val="24"/>
              </w:rPr>
            </w:pPr>
            <w:r w:rsidRPr="00A379A0">
              <w:rPr>
                <w:b/>
                <w:i/>
                <w:szCs w:val="24"/>
              </w:rPr>
              <w:t xml:space="preserve">Код элементов </w:t>
            </w:r>
          </w:p>
        </w:tc>
        <w:tc>
          <w:tcPr>
            <w:tcW w:w="7202"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0" w:firstLine="0"/>
              <w:rPr>
                <w:szCs w:val="24"/>
              </w:rPr>
            </w:pPr>
            <w:r w:rsidRPr="00A379A0">
              <w:rPr>
                <w:b/>
                <w:i/>
                <w:szCs w:val="24"/>
              </w:rPr>
              <w:t xml:space="preserve">Элементы содержания, проверяемые в тесте </w:t>
            </w:r>
          </w:p>
        </w:tc>
      </w:tr>
      <w:tr w:rsidR="00497418" w:rsidRPr="00A379A0">
        <w:trPr>
          <w:trHeight w:val="845"/>
        </w:trPr>
        <w:tc>
          <w:tcPr>
            <w:tcW w:w="8601" w:type="dxa"/>
            <w:gridSpan w:val="3"/>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0" w:firstLine="0"/>
              <w:jc w:val="center"/>
              <w:rPr>
                <w:szCs w:val="24"/>
              </w:rPr>
            </w:pPr>
            <w:r w:rsidRPr="00A379A0">
              <w:rPr>
                <w:b/>
                <w:szCs w:val="24"/>
              </w:rPr>
              <w:t xml:space="preserve">Раздел 1. Основы безопасности личности, общества, государства в современной среде обитания </w:t>
            </w:r>
          </w:p>
        </w:tc>
      </w:tr>
      <w:tr w:rsidR="00497418" w:rsidRPr="00A379A0">
        <w:trPr>
          <w:trHeight w:val="550"/>
        </w:trPr>
        <w:tc>
          <w:tcPr>
            <w:tcW w:w="8601" w:type="dxa"/>
            <w:gridSpan w:val="3"/>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2" w:right="0" w:firstLine="0"/>
              <w:rPr>
                <w:szCs w:val="24"/>
              </w:rPr>
            </w:pPr>
            <w:r w:rsidRPr="00A379A0">
              <w:rPr>
                <w:b/>
                <w:szCs w:val="24"/>
              </w:rPr>
              <w:t>1.</w:t>
            </w:r>
            <w:proofErr w:type="gramStart"/>
            <w:r w:rsidRPr="00A379A0">
              <w:rPr>
                <w:b/>
                <w:szCs w:val="24"/>
              </w:rPr>
              <w:t>1.Научные</w:t>
            </w:r>
            <w:proofErr w:type="gramEnd"/>
            <w:r w:rsidRPr="00A379A0">
              <w:rPr>
                <w:b/>
                <w:szCs w:val="24"/>
              </w:rPr>
              <w:t xml:space="preserve"> основы обеспечения безопасности жизнедеятельности человека в современной среде обитания.</w:t>
            </w:r>
            <w:r w:rsidRPr="00A379A0">
              <w:rPr>
                <w:szCs w:val="24"/>
              </w:rPr>
              <w:t xml:space="preserve"> </w:t>
            </w:r>
          </w:p>
        </w:tc>
      </w:tr>
      <w:tr w:rsidR="00497418" w:rsidRPr="00A379A0">
        <w:trPr>
          <w:trHeight w:val="550"/>
        </w:trPr>
        <w:tc>
          <w:tcPr>
            <w:tcW w:w="718"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2" w:right="0" w:firstLine="0"/>
              <w:rPr>
                <w:szCs w:val="24"/>
              </w:rPr>
            </w:pPr>
            <w:r w:rsidRPr="00A379A0">
              <w:rPr>
                <w:szCs w:val="24"/>
              </w:rPr>
              <w:t xml:space="preserve"> </w:t>
            </w:r>
          </w:p>
        </w:tc>
        <w:tc>
          <w:tcPr>
            <w:tcW w:w="682"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0" w:firstLine="0"/>
              <w:rPr>
                <w:szCs w:val="24"/>
              </w:rPr>
            </w:pPr>
            <w:r w:rsidRPr="00A379A0">
              <w:rPr>
                <w:szCs w:val="24"/>
              </w:rPr>
              <w:t xml:space="preserve">1.1 </w:t>
            </w:r>
          </w:p>
        </w:tc>
        <w:tc>
          <w:tcPr>
            <w:tcW w:w="7202"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0" w:firstLine="0"/>
              <w:rPr>
                <w:szCs w:val="24"/>
              </w:rPr>
            </w:pPr>
            <w:r w:rsidRPr="00A379A0">
              <w:rPr>
                <w:szCs w:val="24"/>
              </w:rPr>
              <w:t xml:space="preserve">Культура безопасности жизнедеятельности человека в современной среде обитания. </w:t>
            </w:r>
          </w:p>
        </w:tc>
      </w:tr>
      <w:tr w:rsidR="00497418" w:rsidRPr="00A379A0">
        <w:trPr>
          <w:trHeight w:val="516"/>
        </w:trPr>
        <w:tc>
          <w:tcPr>
            <w:tcW w:w="718"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2" w:right="0" w:firstLine="0"/>
              <w:rPr>
                <w:szCs w:val="24"/>
              </w:rPr>
            </w:pPr>
            <w:r w:rsidRPr="00A379A0">
              <w:rPr>
                <w:szCs w:val="24"/>
              </w:rPr>
              <w:t xml:space="preserve"> </w:t>
            </w:r>
          </w:p>
        </w:tc>
        <w:tc>
          <w:tcPr>
            <w:tcW w:w="682"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0" w:firstLine="0"/>
              <w:rPr>
                <w:szCs w:val="24"/>
              </w:rPr>
            </w:pPr>
            <w:r w:rsidRPr="00A379A0">
              <w:rPr>
                <w:szCs w:val="24"/>
              </w:rPr>
              <w:t xml:space="preserve">1.2 </w:t>
            </w:r>
          </w:p>
        </w:tc>
        <w:tc>
          <w:tcPr>
            <w:tcW w:w="7202"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8" w:firstLine="0"/>
              <w:rPr>
                <w:szCs w:val="24"/>
              </w:rPr>
            </w:pPr>
            <w:r w:rsidRPr="00A379A0">
              <w:rPr>
                <w:szCs w:val="24"/>
              </w:rPr>
              <w:t xml:space="preserve"> Экологические основы безопасности жизнедеятельности человека в среде обитания. </w:t>
            </w:r>
          </w:p>
        </w:tc>
      </w:tr>
      <w:tr w:rsidR="00497418" w:rsidRPr="00A379A0">
        <w:trPr>
          <w:trHeight w:val="769"/>
        </w:trPr>
        <w:tc>
          <w:tcPr>
            <w:tcW w:w="718"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2" w:right="0" w:firstLine="0"/>
              <w:rPr>
                <w:szCs w:val="24"/>
              </w:rPr>
            </w:pPr>
            <w:r w:rsidRPr="00A379A0">
              <w:rPr>
                <w:szCs w:val="24"/>
              </w:rPr>
              <w:t xml:space="preserve"> </w:t>
            </w:r>
          </w:p>
        </w:tc>
        <w:tc>
          <w:tcPr>
            <w:tcW w:w="682"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0" w:firstLine="0"/>
              <w:rPr>
                <w:szCs w:val="24"/>
              </w:rPr>
            </w:pPr>
            <w:r w:rsidRPr="00A379A0">
              <w:rPr>
                <w:szCs w:val="24"/>
              </w:rPr>
              <w:t xml:space="preserve">1.3 </w:t>
            </w:r>
          </w:p>
        </w:tc>
        <w:tc>
          <w:tcPr>
            <w:tcW w:w="7202"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0" w:firstLine="0"/>
              <w:rPr>
                <w:szCs w:val="24"/>
              </w:rPr>
            </w:pPr>
            <w:r w:rsidRPr="00A379A0">
              <w:rPr>
                <w:szCs w:val="24"/>
              </w:rPr>
              <w:t xml:space="preserve">Междисциплинарные основы теории безопасности жизнедеятельности. Экологические основы безопасности жизнедеятельности человека в среде обитания. </w:t>
            </w:r>
          </w:p>
        </w:tc>
      </w:tr>
      <w:tr w:rsidR="00497418" w:rsidRPr="00A379A0">
        <w:trPr>
          <w:trHeight w:val="516"/>
        </w:trPr>
        <w:tc>
          <w:tcPr>
            <w:tcW w:w="718"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2" w:right="0" w:firstLine="0"/>
              <w:rPr>
                <w:szCs w:val="24"/>
              </w:rPr>
            </w:pPr>
            <w:r w:rsidRPr="00A379A0">
              <w:rPr>
                <w:szCs w:val="24"/>
              </w:rPr>
              <w:t xml:space="preserve"> </w:t>
            </w:r>
          </w:p>
        </w:tc>
        <w:tc>
          <w:tcPr>
            <w:tcW w:w="682"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0" w:firstLine="0"/>
              <w:rPr>
                <w:szCs w:val="24"/>
              </w:rPr>
            </w:pPr>
            <w:r w:rsidRPr="00A379A0">
              <w:rPr>
                <w:szCs w:val="24"/>
              </w:rPr>
              <w:t xml:space="preserve">1.4 </w:t>
            </w:r>
          </w:p>
        </w:tc>
        <w:tc>
          <w:tcPr>
            <w:tcW w:w="7202"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0" w:firstLine="0"/>
              <w:rPr>
                <w:szCs w:val="24"/>
              </w:rPr>
            </w:pPr>
            <w:r w:rsidRPr="00A379A0">
              <w:rPr>
                <w:szCs w:val="24"/>
              </w:rPr>
              <w:t xml:space="preserve">Медико-биологические основы безопасности жизнедеятельности человека в среде обитания. </w:t>
            </w:r>
          </w:p>
        </w:tc>
      </w:tr>
      <w:tr w:rsidR="00497418" w:rsidRPr="00A379A0">
        <w:trPr>
          <w:trHeight w:val="792"/>
        </w:trPr>
        <w:tc>
          <w:tcPr>
            <w:tcW w:w="718"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2" w:right="0" w:firstLine="0"/>
              <w:rPr>
                <w:szCs w:val="24"/>
              </w:rPr>
            </w:pPr>
            <w:r w:rsidRPr="00A379A0">
              <w:rPr>
                <w:szCs w:val="24"/>
              </w:rPr>
              <w:t xml:space="preserve"> </w:t>
            </w:r>
          </w:p>
        </w:tc>
        <w:tc>
          <w:tcPr>
            <w:tcW w:w="682"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0" w:firstLine="0"/>
              <w:rPr>
                <w:szCs w:val="24"/>
              </w:rPr>
            </w:pPr>
            <w:r w:rsidRPr="00A379A0">
              <w:rPr>
                <w:szCs w:val="24"/>
              </w:rPr>
              <w:t xml:space="preserve">1.5 </w:t>
            </w:r>
          </w:p>
        </w:tc>
        <w:tc>
          <w:tcPr>
            <w:tcW w:w="7202"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0" w:firstLine="0"/>
              <w:rPr>
                <w:szCs w:val="24"/>
              </w:rPr>
            </w:pPr>
            <w:r w:rsidRPr="00A379A0">
              <w:rPr>
                <w:szCs w:val="24"/>
              </w:rPr>
              <w:t xml:space="preserve">Психологические основы безопасности жизнедеятельности человека в среде обитания. </w:t>
            </w:r>
          </w:p>
        </w:tc>
      </w:tr>
      <w:tr w:rsidR="00497418" w:rsidRPr="00A379A0">
        <w:trPr>
          <w:trHeight w:val="770"/>
        </w:trPr>
        <w:tc>
          <w:tcPr>
            <w:tcW w:w="8601" w:type="dxa"/>
            <w:gridSpan w:val="3"/>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81" w:lineRule="auto"/>
              <w:ind w:left="2" w:right="0" w:firstLine="0"/>
              <w:rPr>
                <w:szCs w:val="24"/>
              </w:rPr>
            </w:pPr>
            <w:r w:rsidRPr="00A379A0">
              <w:rPr>
                <w:b/>
                <w:szCs w:val="24"/>
              </w:rPr>
              <w:t xml:space="preserve">1.2. Законодательные основы обеспечения безопасности личности, общества, государства. </w:t>
            </w:r>
          </w:p>
          <w:p w:rsidR="00497418" w:rsidRPr="00A379A0" w:rsidRDefault="00A379A0">
            <w:pPr>
              <w:spacing w:after="0" w:line="259" w:lineRule="auto"/>
              <w:ind w:left="2" w:right="0" w:firstLine="0"/>
              <w:rPr>
                <w:szCs w:val="24"/>
              </w:rPr>
            </w:pPr>
            <w:r w:rsidRPr="00A379A0">
              <w:rPr>
                <w:szCs w:val="24"/>
              </w:rPr>
              <w:t xml:space="preserve"> </w:t>
            </w:r>
          </w:p>
        </w:tc>
      </w:tr>
      <w:tr w:rsidR="00497418" w:rsidRPr="00A379A0">
        <w:trPr>
          <w:trHeight w:val="516"/>
        </w:trPr>
        <w:tc>
          <w:tcPr>
            <w:tcW w:w="718"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2" w:right="0" w:firstLine="0"/>
              <w:rPr>
                <w:szCs w:val="24"/>
              </w:rPr>
            </w:pPr>
            <w:r w:rsidRPr="00A379A0">
              <w:rPr>
                <w:szCs w:val="24"/>
              </w:rPr>
              <w:t xml:space="preserve"> </w:t>
            </w:r>
          </w:p>
        </w:tc>
        <w:tc>
          <w:tcPr>
            <w:tcW w:w="682"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0" w:firstLine="0"/>
              <w:rPr>
                <w:szCs w:val="24"/>
              </w:rPr>
            </w:pPr>
            <w:r w:rsidRPr="00A379A0">
              <w:rPr>
                <w:szCs w:val="24"/>
              </w:rPr>
              <w:t xml:space="preserve">1.2.1 </w:t>
            </w:r>
          </w:p>
        </w:tc>
        <w:tc>
          <w:tcPr>
            <w:tcW w:w="7202"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0" w:firstLine="0"/>
              <w:rPr>
                <w:szCs w:val="24"/>
              </w:rPr>
            </w:pPr>
            <w:r w:rsidRPr="00A379A0">
              <w:rPr>
                <w:szCs w:val="24"/>
              </w:rPr>
              <w:t xml:space="preserve">Права и обязанности государства и граждан России по обеспечению безопасности жизнедеятельности. </w:t>
            </w:r>
          </w:p>
        </w:tc>
      </w:tr>
      <w:tr w:rsidR="00497418" w:rsidRPr="00A379A0">
        <w:trPr>
          <w:trHeight w:val="262"/>
        </w:trPr>
        <w:tc>
          <w:tcPr>
            <w:tcW w:w="718"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2" w:right="0" w:firstLine="0"/>
              <w:rPr>
                <w:szCs w:val="24"/>
              </w:rPr>
            </w:pPr>
            <w:r w:rsidRPr="00A379A0">
              <w:rPr>
                <w:szCs w:val="24"/>
              </w:rPr>
              <w:t xml:space="preserve"> </w:t>
            </w:r>
          </w:p>
        </w:tc>
        <w:tc>
          <w:tcPr>
            <w:tcW w:w="682"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0" w:firstLine="0"/>
              <w:rPr>
                <w:szCs w:val="24"/>
              </w:rPr>
            </w:pPr>
            <w:r w:rsidRPr="00A379A0">
              <w:rPr>
                <w:szCs w:val="24"/>
              </w:rPr>
              <w:t xml:space="preserve">1.2.2 </w:t>
            </w:r>
          </w:p>
        </w:tc>
        <w:tc>
          <w:tcPr>
            <w:tcW w:w="7202"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0" w:firstLine="0"/>
              <w:rPr>
                <w:szCs w:val="24"/>
              </w:rPr>
            </w:pPr>
            <w:r w:rsidRPr="00A379A0">
              <w:rPr>
                <w:szCs w:val="24"/>
              </w:rPr>
              <w:t xml:space="preserve">Противодействие терроризму, наркотизму в Российской Федерации </w:t>
            </w:r>
          </w:p>
        </w:tc>
      </w:tr>
      <w:tr w:rsidR="00497418" w:rsidRPr="00A379A0">
        <w:trPr>
          <w:trHeight w:val="516"/>
        </w:trPr>
        <w:tc>
          <w:tcPr>
            <w:tcW w:w="8601" w:type="dxa"/>
            <w:gridSpan w:val="3"/>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2" w:right="0" w:firstLine="0"/>
              <w:jc w:val="both"/>
              <w:rPr>
                <w:szCs w:val="24"/>
              </w:rPr>
            </w:pPr>
            <w:r w:rsidRPr="00A379A0">
              <w:rPr>
                <w:b/>
                <w:szCs w:val="24"/>
              </w:rPr>
              <w:t>1.3</w:t>
            </w:r>
            <w:r w:rsidRPr="00A379A0">
              <w:rPr>
                <w:szCs w:val="24"/>
              </w:rPr>
              <w:t xml:space="preserve"> .</w:t>
            </w:r>
            <w:r w:rsidRPr="00A379A0">
              <w:rPr>
                <w:b/>
                <w:szCs w:val="24"/>
              </w:rPr>
              <w:t>Организационные основы защиты населения и территорий России в чрезвычайных ситуациях</w:t>
            </w:r>
            <w:r w:rsidRPr="00A379A0">
              <w:rPr>
                <w:b/>
                <w:color w:val="22272F"/>
                <w:szCs w:val="24"/>
              </w:rPr>
              <w:t xml:space="preserve"> </w:t>
            </w:r>
          </w:p>
        </w:tc>
      </w:tr>
      <w:tr w:rsidR="00497418" w:rsidRPr="00A379A0">
        <w:trPr>
          <w:trHeight w:val="792"/>
        </w:trPr>
        <w:tc>
          <w:tcPr>
            <w:tcW w:w="718"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2" w:right="0" w:firstLine="0"/>
              <w:rPr>
                <w:szCs w:val="24"/>
              </w:rPr>
            </w:pPr>
            <w:r w:rsidRPr="00A379A0">
              <w:rPr>
                <w:szCs w:val="24"/>
              </w:rPr>
              <w:t xml:space="preserve"> </w:t>
            </w:r>
          </w:p>
        </w:tc>
        <w:tc>
          <w:tcPr>
            <w:tcW w:w="682"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0" w:firstLine="0"/>
              <w:rPr>
                <w:szCs w:val="24"/>
              </w:rPr>
            </w:pPr>
            <w:r w:rsidRPr="00A379A0">
              <w:rPr>
                <w:szCs w:val="24"/>
              </w:rPr>
              <w:t xml:space="preserve">1.3.1 </w:t>
            </w:r>
          </w:p>
        </w:tc>
        <w:tc>
          <w:tcPr>
            <w:tcW w:w="7202"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0" w:firstLine="0"/>
              <w:jc w:val="both"/>
              <w:rPr>
                <w:szCs w:val="24"/>
              </w:rPr>
            </w:pPr>
            <w:r w:rsidRPr="00A379A0">
              <w:rPr>
                <w:szCs w:val="24"/>
              </w:rPr>
              <w:t xml:space="preserve">Единая государственная система предупреждения и ликвидации чрезвычайных ситуаций (РСЧС) </w:t>
            </w:r>
          </w:p>
        </w:tc>
      </w:tr>
      <w:tr w:rsidR="00497418" w:rsidRPr="00A379A0">
        <w:trPr>
          <w:trHeight w:val="516"/>
        </w:trPr>
        <w:tc>
          <w:tcPr>
            <w:tcW w:w="718"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2" w:right="0" w:firstLine="0"/>
              <w:rPr>
                <w:szCs w:val="24"/>
              </w:rPr>
            </w:pPr>
            <w:r w:rsidRPr="00A379A0">
              <w:rPr>
                <w:szCs w:val="24"/>
              </w:rPr>
              <w:t xml:space="preserve"> </w:t>
            </w:r>
          </w:p>
        </w:tc>
        <w:tc>
          <w:tcPr>
            <w:tcW w:w="682"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0" w:firstLine="0"/>
              <w:rPr>
                <w:szCs w:val="24"/>
              </w:rPr>
            </w:pPr>
            <w:r w:rsidRPr="00A379A0">
              <w:rPr>
                <w:szCs w:val="24"/>
              </w:rPr>
              <w:t xml:space="preserve">1.3.2. </w:t>
            </w:r>
          </w:p>
        </w:tc>
        <w:tc>
          <w:tcPr>
            <w:tcW w:w="7202"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0" w:firstLine="0"/>
              <w:rPr>
                <w:szCs w:val="24"/>
              </w:rPr>
            </w:pPr>
            <w:r w:rsidRPr="00A379A0">
              <w:rPr>
                <w:szCs w:val="24"/>
              </w:rPr>
              <w:t xml:space="preserve">Защита населения и территорий от чрезвычайных ситуаций природного характера. </w:t>
            </w:r>
          </w:p>
        </w:tc>
      </w:tr>
      <w:tr w:rsidR="00497418" w:rsidRPr="00A379A0">
        <w:trPr>
          <w:trHeight w:val="264"/>
        </w:trPr>
        <w:tc>
          <w:tcPr>
            <w:tcW w:w="8601" w:type="dxa"/>
            <w:gridSpan w:val="3"/>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53" w:firstLine="0"/>
              <w:jc w:val="center"/>
              <w:rPr>
                <w:szCs w:val="24"/>
              </w:rPr>
            </w:pPr>
            <w:r w:rsidRPr="00A379A0">
              <w:rPr>
                <w:b/>
                <w:szCs w:val="24"/>
              </w:rPr>
              <w:t xml:space="preserve">Раздел 2. Военная безопасность государства </w:t>
            </w:r>
          </w:p>
        </w:tc>
      </w:tr>
      <w:tr w:rsidR="00497418" w:rsidRPr="00A379A0">
        <w:trPr>
          <w:trHeight w:val="262"/>
        </w:trPr>
        <w:tc>
          <w:tcPr>
            <w:tcW w:w="8601" w:type="dxa"/>
            <w:gridSpan w:val="3"/>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2" w:right="0" w:firstLine="0"/>
              <w:rPr>
                <w:szCs w:val="24"/>
              </w:rPr>
            </w:pPr>
            <w:r w:rsidRPr="00A379A0">
              <w:rPr>
                <w:b/>
                <w:szCs w:val="24"/>
              </w:rPr>
              <w:t>2.</w:t>
            </w:r>
            <w:proofErr w:type="gramStart"/>
            <w:r w:rsidRPr="00A379A0">
              <w:rPr>
                <w:b/>
                <w:szCs w:val="24"/>
              </w:rPr>
              <w:t>1</w:t>
            </w:r>
            <w:r w:rsidRPr="00A379A0">
              <w:rPr>
                <w:szCs w:val="24"/>
              </w:rPr>
              <w:t>.</w:t>
            </w:r>
            <w:r w:rsidRPr="00A379A0">
              <w:rPr>
                <w:b/>
                <w:szCs w:val="24"/>
              </w:rPr>
              <w:t>Чрезвычайные</w:t>
            </w:r>
            <w:proofErr w:type="gramEnd"/>
            <w:r w:rsidRPr="00A379A0">
              <w:rPr>
                <w:b/>
                <w:szCs w:val="24"/>
              </w:rPr>
              <w:t xml:space="preserve"> ситуации военного характера и безопасность.</w:t>
            </w:r>
            <w:r w:rsidRPr="00A379A0">
              <w:rPr>
                <w:szCs w:val="24"/>
              </w:rPr>
              <w:t xml:space="preserve"> </w:t>
            </w:r>
          </w:p>
        </w:tc>
      </w:tr>
      <w:tr w:rsidR="00497418" w:rsidRPr="00A379A0">
        <w:trPr>
          <w:trHeight w:val="516"/>
        </w:trPr>
        <w:tc>
          <w:tcPr>
            <w:tcW w:w="718"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2" w:right="0" w:firstLine="0"/>
              <w:rPr>
                <w:szCs w:val="24"/>
              </w:rPr>
            </w:pPr>
            <w:r w:rsidRPr="00A379A0">
              <w:rPr>
                <w:szCs w:val="24"/>
              </w:rPr>
              <w:t xml:space="preserve"> </w:t>
            </w:r>
          </w:p>
        </w:tc>
        <w:tc>
          <w:tcPr>
            <w:tcW w:w="682"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0" w:firstLine="0"/>
              <w:rPr>
                <w:szCs w:val="24"/>
              </w:rPr>
            </w:pPr>
            <w:r w:rsidRPr="00A379A0">
              <w:rPr>
                <w:szCs w:val="24"/>
              </w:rPr>
              <w:t xml:space="preserve">2.1.1 </w:t>
            </w:r>
          </w:p>
        </w:tc>
        <w:tc>
          <w:tcPr>
            <w:tcW w:w="7202"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0" w:firstLine="0"/>
              <w:rPr>
                <w:szCs w:val="24"/>
              </w:rPr>
            </w:pPr>
            <w:r w:rsidRPr="00A379A0">
              <w:rPr>
                <w:szCs w:val="24"/>
              </w:rPr>
              <w:t xml:space="preserve">Защита населения и территорий от военной опасности, оружия массового поражения и современных обычных средств </w:t>
            </w:r>
            <w:proofErr w:type="gramStart"/>
            <w:r w:rsidRPr="00A379A0">
              <w:rPr>
                <w:szCs w:val="24"/>
              </w:rPr>
              <w:t>поражения .</w:t>
            </w:r>
            <w:proofErr w:type="gramEnd"/>
            <w:r w:rsidRPr="00A379A0">
              <w:rPr>
                <w:b/>
                <w:szCs w:val="24"/>
              </w:rPr>
              <w:t xml:space="preserve"> </w:t>
            </w:r>
          </w:p>
        </w:tc>
      </w:tr>
      <w:tr w:rsidR="00497418" w:rsidRPr="00A379A0">
        <w:trPr>
          <w:trHeight w:val="517"/>
        </w:trPr>
        <w:tc>
          <w:tcPr>
            <w:tcW w:w="718"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2" w:right="0" w:firstLine="0"/>
              <w:rPr>
                <w:szCs w:val="24"/>
              </w:rPr>
            </w:pPr>
            <w:r w:rsidRPr="00A379A0">
              <w:rPr>
                <w:szCs w:val="24"/>
              </w:rPr>
              <w:t xml:space="preserve"> </w:t>
            </w:r>
          </w:p>
        </w:tc>
        <w:tc>
          <w:tcPr>
            <w:tcW w:w="682"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0" w:firstLine="0"/>
              <w:rPr>
                <w:szCs w:val="24"/>
              </w:rPr>
            </w:pPr>
            <w:r w:rsidRPr="00A379A0">
              <w:rPr>
                <w:szCs w:val="24"/>
              </w:rPr>
              <w:t xml:space="preserve">2.1.2 </w:t>
            </w:r>
          </w:p>
        </w:tc>
        <w:tc>
          <w:tcPr>
            <w:tcW w:w="7202"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0" w:firstLine="0"/>
              <w:rPr>
                <w:szCs w:val="24"/>
              </w:rPr>
            </w:pPr>
            <w:r w:rsidRPr="00A379A0">
              <w:rPr>
                <w:szCs w:val="24"/>
              </w:rPr>
              <w:t xml:space="preserve">Защита населения и территорий от биологической и экологической опасности. </w:t>
            </w:r>
          </w:p>
        </w:tc>
      </w:tr>
      <w:tr w:rsidR="00497418" w:rsidRPr="00A379A0">
        <w:trPr>
          <w:trHeight w:val="521"/>
        </w:trPr>
        <w:tc>
          <w:tcPr>
            <w:tcW w:w="8601" w:type="dxa"/>
            <w:gridSpan w:val="3"/>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2" w:right="0" w:firstLine="0"/>
              <w:jc w:val="both"/>
              <w:rPr>
                <w:szCs w:val="24"/>
              </w:rPr>
            </w:pPr>
            <w:r w:rsidRPr="00A379A0">
              <w:rPr>
                <w:b/>
                <w:szCs w:val="24"/>
              </w:rPr>
              <w:t xml:space="preserve">2.2. Вооруженные Силы Российской Федерации на защите государства от военных угроз. </w:t>
            </w:r>
          </w:p>
        </w:tc>
      </w:tr>
      <w:tr w:rsidR="00497418" w:rsidRPr="00A379A0">
        <w:trPr>
          <w:trHeight w:val="262"/>
        </w:trPr>
        <w:tc>
          <w:tcPr>
            <w:tcW w:w="718"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2" w:right="0" w:firstLine="0"/>
              <w:rPr>
                <w:szCs w:val="24"/>
              </w:rPr>
            </w:pPr>
            <w:r w:rsidRPr="00A379A0">
              <w:rPr>
                <w:szCs w:val="24"/>
              </w:rPr>
              <w:t xml:space="preserve"> </w:t>
            </w:r>
          </w:p>
        </w:tc>
        <w:tc>
          <w:tcPr>
            <w:tcW w:w="682"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0" w:firstLine="0"/>
              <w:rPr>
                <w:szCs w:val="24"/>
              </w:rPr>
            </w:pPr>
            <w:r w:rsidRPr="00A379A0">
              <w:rPr>
                <w:szCs w:val="24"/>
              </w:rPr>
              <w:t xml:space="preserve">2.2.1 </w:t>
            </w:r>
          </w:p>
        </w:tc>
        <w:tc>
          <w:tcPr>
            <w:tcW w:w="7202"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0" w:firstLine="0"/>
              <w:rPr>
                <w:szCs w:val="24"/>
              </w:rPr>
            </w:pPr>
            <w:r w:rsidRPr="00A379A0">
              <w:rPr>
                <w:szCs w:val="24"/>
              </w:rPr>
              <w:t>Состав Вооруженных Сил Российской Федерации.</w:t>
            </w:r>
            <w:r w:rsidRPr="00A379A0">
              <w:rPr>
                <w:b/>
                <w:szCs w:val="24"/>
              </w:rPr>
              <w:t xml:space="preserve"> </w:t>
            </w:r>
          </w:p>
        </w:tc>
      </w:tr>
      <w:tr w:rsidR="00497418" w:rsidRPr="00A379A0">
        <w:trPr>
          <w:trHeight w:val="264"/>
        </w:trPr>
        <w:tc>
          <w:tcPr>
            <w:tcW w:w="718"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2" w:right="0" w:firstLine="0"/>
              <w:rPr>
                <w:szCs w:val="24"/>
              </w:rPr>
            </w:pPr>
            <w:r w:rsidRPr="00A379A0">
              <w:rPr>
                <w:szCs w:val="24"/>
              </w:rPr>
              <w:t xml:space="preserve"> </w:t>
            </w:r>
          </w:p>
        </w:tc>
        <w:tc>
          <w:tcPr>
            <w:tcW w:w="682"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0" w:firstLine="0"/>
              <w:rPr>
                <w:szCs w:val="24"/>
              </w:rPr>
            </w:pPr>
            <w:r w:rsidRPr="00A379A0">
              <w:rPr>
                <w:szCs w:val="24"/>
              </w:rPr>
              <w:t xml:space="preserve">2.2.2 </w:t>
            </w:r>
          </w:p>
        </w:tc>
        <w:tc>
          <w:tcPr>
            <w:tcW w:w="7202"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0" w:firstLine="0"/>
              <w:rPr>
                <w:szCs w:val="24"/>
              </w:rPr>
            </w:pPr>
            <w:r w:rsidRPr="00A379A0">
              <w:rPr>
                <w:szCs w:val="24"/>
              </w:rPr>
              <w:t>Воинская обязанность и военная служба.</w:t>
            </w:r>
            <w:r w:rsidRPr="00A379A0">
              <w:rPr>
                <w:b/>
                <w:szCs w:val="24"/>
              </w:rPr>
              <w:t xml:space="preserve"> </w:t>
            </w:r>
          </w:p>
        </w:tc>
      </w:tr>
      <w:tr w:rsidR="00497418" w:rsidRPr="00A379A0">
        <w:trPr>
          <w:trHeight w:val="516"/>
        </w:trPr>
        <w:tc>
          <w:tcPr>
            <w:tcW w:w="718"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2" w:right="0" w:firstLine="0"/>
              <w:rPr>
                <w:szCs w:val="24"/>
              </w:rPr>
            </w:pPr>
            <w:r w:rsidRPr="00A379A0">
              <w:rPr>
                <w:szCs w:val="24"/>
              </w:rPr>
              <w:t xml:space="preserve"> </w:t>
            </w:r>
          </w:p>
        </w:tc>
        <w:tc>
          <w:tcPr>
            <w:tcW w:w="682"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0" w:firstLine="0"/>
              <w:rPr>
                <w:szCs w:val="24"/>
              </w:rPr>
            </w:pPr>
            <w:r w:rsidRPr="00A379A0">
              <w:rPr>
                <w:szCs w:val="24"/>
              </w:rPr>
              <w:t xml:space="preserve">2.2.3 </w:t>
            </w:r>
          </w:p>
        </w:tc>
        <w:tc>
          <w:tcPr>
            <w:tcW w:w="7202"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0" w:firstLine="0"/>
              <w:rPr>
                <w:szCs w:val="24"/>
              </w:rPr>
            </w:pPr>
            <w:r w:rsidRPr="00A379A0">
              <w:rPr>
                <w:szCs w:val="24"/>
              </w:rPr>
              <w:t xml:space="preserve">Боевые традиции и ритуалы Вооруженных Сил Российской Федерации. </w:t>
            </w:r>
          </w:p>
          <w:p w:rsidR="00497418" w:rsidRPr="00A379A0" w:rsidRDefault="00A379A0">
            <w:pPr>
              <w:spacing w:after="0" w:line="259" w:lineRule="auto"/>
              <w:ind w:left="0" w:right="0" w:firstLine="0"/>
              <w:rPr>
                <w:szCs w:val="24"/>
              </w:rPr>
            </w:pPr>
            <w:r w:rsidRPr="00A379A0">
              <w:rPr>
                <w:szCs w:val="24"/>
              </w:rPr>
              <w:t xml:space="preserve"> </w:t>
            </w:r>
          </w:p>
        </w:tc>
      </w:tr>
      <w:tr w:rsidR="00497418" w:rsidRPr="00A379A0">
        <w:trPr>
          <w:trHeight w:val="262"/>
        </w:trPr>
        <w:tc>
          <w:tcPr>
            <w:tcW w:w="8601" w:type="dxa"/>
            <w:gridSpan w:val="3"/>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106" w:firstLine="0"/>
              <w:jc w:val="center"/>
              <w:rPr>
                <w:szCs w:val="24"/>
              </w:rPr>
            </w:pPr>
            <w:r w:rsidRPr="00A379A0">
              <w:rPr>
                <w:b/>
                <w:szCs w:val="24"/>
              </w:rPr>
              <w:lastRenderedPageBreak/>
              <w:t xml:space="preserve">Раздел 3. Основы медицинских знаний и здорового образа жизни </w:t>
            </w:r>
          </w:p>
        </w:tc>
      </w:tr>
      <w:tr w:rsidR="00497418" w:rsidRPr="00A379A0">
        <w:trPr>
          <w:trHeight w:val="516"/>
        </w:trPr>
        <w:tc>
          <w:tcPr>
            <w:tcW w:w="8601" w:type="dxa"/>
            <w:gridSpan w:val="3"/>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2" w:right="0" w:firstLine="0"/>
              <w:rPr>
                <w:szCs w:val="24"/>
              </w:rPr>
            </w:pPr>
            <w:r w:rsidRPr="00A379A0">
              <w:rPr>
                <w:b/>
                <w:szCs w:val="24"/>
              </w:rPr>
              <w:t>3.</w:t>
            </w:r>
            <w:proofErr w:type="gramStart"/>
            <w:r w:rsidRPr="00A379A0">
              <w:rPr>
                <w:b/>
                <w:szCs w:val="24"/>
              </w:rPr>
              <w:t>1.Факторы</w:t>
            </w:r>
            <w:proofErr w:type="gramEnd"/>
            <w:r w:rsidRPr="00A379A0">
              <w:rPr>
                <w:b/>
                <w:szCs w:val="24"/>
              </w:rPr>
              <w:t xml:space="preserve"> риска нарушений здоровья: инфекционные и неинфекционные заболевания. </w:t>
            </w:r>
          </w:p>
        </w:tc>
      </w:tr>
      <w:tr w:rsidR="00497418" w:rsidRPr="00A379A0">
        <w:trPr>
          <w:trHeight w:val="264"/>
        </w:trPr>
        <w:tc>
          <w:tcPr>
            <w:tcW w:w="718"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2" w:right="0" w:firstLine="0"/>
              <w:rPr>
                <w:szCs w:val="24"/>
              </w:rPr>
            </w:pPr>
            <w:r w:rsidRPr="00A379A0">
              <w:rPr>
                <w:szCs w:val="24"/>
              </w:rPr>
              <w:t xml:space="preserve"> </w:t>
            </w:r>
          </w:p>
        </w:tc>
        <w:tc>
          <w:tcPr>
            <w:tcW w:w="682"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0" w:firstLine="0"/>
              <w:rPr>
                <w:szCs w:val="24"/>
              </w:rPr>
            </w:pPr>
            <w:r w:rsidRPr="00A379A0">
              <w:rPr>
                <w:szCs w:val="24"/>
              </w:rPr>
              <w:t xml:space="preserve">3.1.1 </w:t>
            </w:r>
          </w:p>
        </w:tc>
        <w:tc>
          <w:tcPr>
            <w:tcW w:w="7202"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0" w:firstLine="0"/>
              <w:rPr>
                <w:szCs w:val="24"/>
              </w:rPr>
            </w:pPr>
            <w:r w:rsidRPr="00A379A0">
              <w:rPr>
                <w:szCs w:val="24"/>
              </w:rPr>
              <w:t>Здоровый образ жизни и его составляющие.</w:t>
            </w:r>
            <w:r w:rsidRPr="00A379A0">
              <w:rPr>
                <w:b/>
                <w:szCs w:val="24"/>
              </w:rPr>
              <w:t xml:space="preserve"> </w:t>
            </w:r>
          </w:p>
        </w:tc>
      </w:tr>
      <w:tr w:rsidR="00497418" w:rsidRPr="00A379A0">
        <w:trPr>
          <w:trHeight w:val="262"/>
        </w:trPr>
        <w:tc>
          <w:tcPr>
            <w:tcW w:w="718"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2" w:right="0" w:firstLine="0"/>
              <w:rPr>
                <w:szCs w:val="24"/>
              </w:rPr>
            </w:pPr>
            <w:r w:rsidRPr="00A379A0">
              <w:rPr>
                <w:szCs w:val="24"/>
              </w:rPr>
              <w:t xml:space="preserve"> </w:t>
            </w:r>
          </w:p>
        </w:tc>
        <w:tc>
          <w:tcPr>
            <w:tcW w:w="682"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0" w:firstLine="0"/>
              <w:rPr>
                <w:szCs w:val="24"/>
              </w:rPr>
            </w:pPr>
            <w:r w:rsidRPr="00A379A0">
              <w:rPr>
                <w:szCs w:val="24"/>
              </w:rPr>
              <w:t xml:space="preserve">3.1.2 </w:t>
            </w:r>
          </w:p>
        </w:tc>
        <w:tc>
          <w:tcPr>
            <w:tcW w:w="7202"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0" w:firstLine="0"/>
              <w:rPr>
                <w:szCs w:val="24"/>
              </w:rPr>
            </w:pPr>
            <w:r w:rsidRPr="00A379A0">
              <w:rPr>
                <w:szCs w:val="24"/>
              </w:rPr>
              <w:t>Инфекционные заболевания: их особенности и меры профилактики.</w:t>
            </w:r>
            <w:r w:rsidRPr="00A379A0">
              <w:rPr>
                <w:b/>
                <w:szCs w:val="24"/>
              </w:rPr>
              <w:t xml:space="preserve"> </w:t>
            </w:r>
          </w:p>
        </w:tc>
      </w:tr>
      <w:tr w:rsidR="00497418" w:rsidRPr="00A379A0">
        <w:trPr>
          <w:trHeight w:val="264"/>
        </w:trPr>
        <w:tc>
          <w:tcPr>
            <w:tcW w:w="718"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2" w:right="0" w:firstLine="0"/>
              <w:rPr>
                <w:szCs w:val="24"/>
              </w:rPr>
            </w:pPr>
            <w:r w:rsidRPr="00A379A0">
              <w:rPr>
                <w:szCs w:val="24"/>
              </w:rPr>
              <w:t xml:space="preserve"> </w:t>
            </w:r>
          </w:p>
        </w:tc>
        <w:tc>
          <w:tcPr>
            <w:tcW w:w="682"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0" w:firstLine="0"/>
              <w:rPr>
                <w:szCs w:val="24"/>
              </w:rPr>
            </w:pPr>
            <w:r w:rsidRPr="00A379A0">
              <w:rPr>
                <w:szCs w:val="24"/>
              </w:rPr>
              <w:t xml:space="preserve">3.1.3 </w:t>
            </w:r>
          </w:p>
        </w:tc>
        <w:tc>
          <w:tcPr>
            <w:tcW w:w="7202"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0" w:firstLine="0"/>
              <w:rPr>
                <w:szCs w:val="24"/>
              </w:rPr>
            </w:pPr>
            <w:r w:rsidRPr="00A379A0">
              <w:rPr>
                <w:szCs w:val="24"/>
              </w:rPr>
              <w:t xml:space="preserve">Профилактика заболеваний, передающихся половым путем. </w:t>
            </w:r>
          </w:p>
        </w:tc>
      </w:tr>
      <w:tr w:rsidR="00497418" w:rsidRPr="00A379A0">
        <w:trPr>
          <w:trHeight w:val="284"/>
        </w:trPr>
        <w:tc>
          <w:tcPr>
            <w:tcW w:w="8601" w:type="dxa"/>
            <w:gridSpan w:val="3"/>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2" w:right="0" w:firstLine="0"/>
              <w:rPr>
                <w:szCs w:val="24"/>
              </w:rPr>
            </w:pPr>
            <w:r w:rsidRPr="00A379A0">
              <w:rPr>
                <w:b/>
                <w:szCs w:val="24"/>
              </w:rPr>
              <w:t xml:space="preserve">3.2. Оказание первой помощи при неотложных состояниях. </w:t>
            </w:r>
          </w:p>
        </w:tc>
      </w:tr>
      <w:tr w:rsidR="00497418" w:rsidRPr="00A379A0">
        <w:trPr>
          <w:trHeight w:val="264"/>
        </w:trPr>
        <w:tc>
          <w:tcPr>
            <w:tcW w:w="718"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2" w:right="0" w:firstLine="0"/>
              <w:rPr>
                <w:szCs w:val="24"/>
              </w:rPr>
            </w:pPr>
            <w:r w:rsidRPr="00A379A0">
              <w:rPr>
                <w:szCs w:val="24"/>
              </w:rPr>
              <w:t xml:space="preserve"> </w:t>
            </w:r>
          </w:p>
        </w:tc>
        <w:tc>
          <w:tcPr>
            <w:tcW w:w="682"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0" w:firstLine="0"/>
              <w:rPr>
                <w:szCs w:val="24"/>
              </w:rPr>
            </w:pPr>
            <w:r w:rsidRPr="00A379A0">
              <w:rPr>
                <w:szCs w:val="24"/>
              </w:rPr>
              <w:t xml:space="preserve">3.2.1 </w:t>
            </w:r>
          </w:p>
        </w:tc>
        <w:tc>
          <w:tcPr>
            <w:tcW w:w="7202"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0" w:firstLine="0"/>
              <w:rPr>
                <w:szCs w:val="24"/>
              </w:rPr>
            </w:pPr>
            <w:r w:rsidRPr="00A379A0">
              <w:rPr>
                <w:szCs w:val="24"/>
              </w:rPr>
              <w:t>Правила оказания первой помощи при травмах.</w:t>
            </w:r>
            <w:r w:rsidRPr="00A379A0">
              <w:rPr>
                <w:b/>
                <w:szCs w:val="24"/>
              </w:rPr>
              <w:t xml:space="preserve"> </w:t>
            </w:r>
          </w:p>
        </w:tc>
      </w:tr>
      <w:tr w:rsidR="00497418" w:rsidRPr="00A379A0">
        <w:trPr>
          <w:trHeight w:val="262"/>
        </w:trPr>
        <w:tc>
          <w:tcPr>
            <w:tcW w:w="718"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2" w:right="0" w:firstLine="0"/>
              <w:rPr>
                <w:szCs w:val="24"/>
              </w:rPr>
            </w:pPr>
            <w:r w:rsidRPr="00A379A0">
              <w:rPr>
                <w:szCs w:val="24"/>
              </w:rPr>
              <w:t xml:space="preserve"> </w:t>
            </w:r>
          </w:p>
        </w:tc>
        <w:tc>
          <w:tcPr>
            <w:tcW w:w="682"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0" w:firstLine="0"/>
              <w:rPr>
                <w:szCs w:val="24"/>
              </w:rPr>
            </w:pPr>
            <w:r w:rsidRPr="00A379A0">
              <w:rPr>
                <w:szCs w:val="24"/>
              </w:rPr>
              <w:t xml:space="preserve">3.2.2 </w:t>
            </w:r>
          </w:p>
        </w:tc>
        <w:tc>
          <w:tcPr>
            <w:tcW w:w="7202"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0" w:firstLine="0"/>
              <w:rPr>
                <w:szCs w:val="24"/>
              </w:rPr>
            </w:pPr>
            <w:r w:rsidRPr="00A379A0">
              <w:rPr>
                <w:szCs w:val="24"/>
              </w:rPr>
              <w:t>Первая помощь при кровотечениях, ранениях</w:t>
            </w:r>
            <w:r w:rsidRPr="00A379A0">
              <w:rPr>
                <w:b/>
                <w:szCs w:val="24"/>
              </w:rPr>
              <w:t xml:space="preserve"> </w:t>
            </w:r>
          </w:p>
        </w:tc>
      </w:tr>
      <w:tr w:rsidR="00497418" w:rsidRPr="00A379A0">
        <w:trPr>
          <w:trHeight w:val="264"/>
        </w:trPr>
        <w:tc>
          <w:tcPr>
            <w:tcW w:w="718"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2" w:right="0" w:firstLine="0"/>
              <w:rPr>
                <w:szCs w:val="24"/>
              </w:rPr>
            </w:pPr>
            <w:r w:rsidRPr="00A379A0">
              <w:rPr>
                <w:szCs w:val="24"/>
              </w:rPr>
              <w:t xml:space="preserve"> </w:t>
            </w:r>
          </w:p>
        </w:tc>
        <w:tc>
          <w:tcPr>
            <w:tcW w:w="682"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0" w:firstLine="0"/>
              <w:rPr>
                <w:szCs w:val="24"/>
              </w:rPr>
            </w:pPr>
            <w:r w:rsidRPr="00A379A0">
              <w:rPr>
                <w:szCs w:val="24"/>
              </w:rPr>
              <w:t xml:space="preserve">3.2.3 </w:t>
            </w:r>
          </w:p>
        </w:tc>
        <w:tc>
          <w:tcPr>
            <w:tcW w:w="7202"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0" w:firstLine="0"/>
              <w:rPr>
                <w:szCs w:val="24"/>
              </w:rPr>
            </w:pPr>
            <w:r w:rsidRPr="00A379A0">
              <w:rPr>
                <w:szCs w:val="24"/>
              </w:rPr>
              <w:t>Первая помощь: сердечно-легочная реанимация.</w:t>
            </w:r>
            <w:r w:rsidRPr="00A379A0">
              <w:rPr>
                <w:b/>
                <w:szCs w:val="24"/>
              </w:rPr>
              <w:t xml:space="preserve"> </w:t>
            </w:r>
          </w:p>
        </w:tc>
      </w:tr>
    </w:tbl>
    <w:p w:rsidR="00497418" w:rsidRPr="00A379A0" w:rsidRDefault="00A379A0">
      <w:pPr>
        <w:spacing w:after="0" w:line="259" w:lineRule="auto"/>
        <w:ind w:left="0" w:right="0" w:firstLine="0"/>
        <w:rPr>
          <w:szCs w:val="24"/>
        </w:rPr>
      </w:pPr>
      <w:r w:rsidRPr="00A379A0">
        <w:rPr>
          <w:rFonts w:eastAsia="Calibri"/>
          <w:szCs w:val="24"/>
        </w:rPr>
        <w:t xml:space="preserve"> </w:t>
      </w:r>
    </w:p>
    <w:p w:rsidR="00A379A0" w:rsidRPr="00A379A0" w:rsidRDefault="00A379A0">
      <w:pPr>
        <w:spacing w:after="0" w:line="259" w:lineRule="auto"/>
        <w:ind w:left="1411" w:right="473" w:firstLine="487"/>
        <w:rPr>
          <w:i/>
          <w:szCs w:val="24"/>
        </w:rPr>
      </w:pPr>
    </w:p>
    <w:p w:rsidR="00A379A0" w:rsidRPr="00A379A0" w:rsidRDefault="00A379A0">
      <w:pPr>
        <w:spacing w:after="0" w:line="259" w:lineRule="auto"/>
        <w:ind w:left="1411" w:right="473" w:firstLine="487"/>
        <w:rPr>
          <w:i/>
          <w:szCs w:val="24"/>
        </w:rPr>
      </w:pPr>
    </w:p>
    <w:p w:rsidR="00A379A0" w:rsidRPr="00A379A0" w:rsidRDefault="00A379A0">
      <w:pPr>
        <w:spacing w:after="0" w:line="259" w:lineRule="auto"/>
        <w:ind w:left="1411" w:right="473" w:firstLine="487"/>
        <w:rPr>
          <w:i/>
          <w:szCs w:val="24"/>
        </w:rPr>
      </w:pPr>
    </w:p>
    <w:p w:rsidR="00A379A0" w:rsidRPr="00A379A0" w:rsidRDefault="00A379A0">
      <w:pPr>
        <w:spacing w:after="0" w:line="259" w:lineRule="auto"/>
        <w:ind w:left="1411" w:right="473" w:firstLine="487"/>
        <w:rPr>
          <w:i/>
          <w:szCs w:val="24"/>
        </w:rPr>
      </w:pPr>
    </w:p>
    <w:p w:rsidR="00A379A0" w:rsidRPr="00A379A0" w:rsidRDefault="00A379A0">
      <w:pPr>
        <w:spacing w:after="0" w:line="259" w:lineRule="auto"/>
        <w:ind w:left="1411" w:right="473" w:firstLine="487"/>
        <w:rPr>
          <w:i/>
          <w:szCs w:val="24"/>
        </w:rPr>
      </w:pPr>
    </w:p>
    <w:p w:rsidR="00A379A0" w:rsidRPr="00A379A0" w:rsidRDefault="00A379A0">
      <w:pPr>
        <w:spacing w:after="0" w:line="259" w:lineRule="auto"/>
        <w:ind w:left="1411" w:right="473" w:firstLine="487"/>
        <w:rPr>
          <w:i/>
          <w:szCs w:val="24"/>
        </w:rPr>
      </w:pPr>
    </w:p>
    <w:p w:rsidR="00A379A0" w:rsidRPr="00A379A0" w:rsidRDefault="00A379A0">
      <w:pPr>
        <w:spacing w:after="0" w:line="259" w:lineRule="auto"/>
        <w:ind w:left="1411" w:right="473" w:firstLine="487"/>
        <w:rPr>
          <w:i/>
          <w:szCs w:val="24"/>
        </w:rPr>
      </w:pPr>
    </w:p>
    <w:p w:rsidR="00A379A0" w:rsidRPr="00A379A0" w:rsidRDefault="00A379A0">
      <w:pPr>
        <w:spacing w:after="0" w:line="259" w:lineRule="auto"/>
        <w:ind w:left="1411" w:right="473" w:firstLine="487"/>
        <w:rPr>
          <w:i/>
          <w:szCs w:val="24"/>
        </w:rPr>
      </w:pPr>
    </w:p>
    <w:p w:rsidR="00A379A0" w:rsidRPr="00A379A0" w:rsidRDefault="00A379A0">
      <w:pPr>
        <w:spacing w:after="0" w:line="259" w:lineRule="auto"/>
        <w:ind w:left="1411" w:right="473" w:firstLine="487"/>
        <w:rPr>
          <w:i/>
          <w:szCs w:val="24"/>
        </w:rPr>
      </w:pPr>
    </w:p>
    <w:p w:rsidR="00A379A0" w:rsidRPr="00A379A0" w:rsidRDefault="00A379A0">
      <w:pPr>
        <w:spacing w:after="0" w:line="259" w:lineRule="auto"/>
        <w:ind w:left="1411" w:right="473" w:firstLine="487"/>
        <w:rPr>
          <w:i/>
          <w:szCs w:val="24"/>
        </w:rPr>
      </w:pPr>
    </w:p>
    <w:p w:rsidR="00A379A0" w:rsidRPr="00A379A0" w:rsidRDefault="00A379A0">
      <w:pPr>
        <w:spacing w:after="0" w:line="259" w:lineRule="auto"/>
        <w:ind w:left="1411" w:right="473" w:firstLine="487"/>
        <w:rPr>
          <w:i/>
          <w:szCs w:val="24"/>
        </w:rPr>
      </w:pPr>
    </w:p>
    <w:p w:rsidR="00A379A0" w:rsidRPr="00A379A0" w:rsidRDefault="00A379A0">
      <w:pPr>
        <w:spacing w:after="0" w:line="259" w:lineRule="auto"/>
        <w:ind w:left="1411" w:right="473" w:firstLine="487"/>
        <w:rPr>
          <w:i/>
          <w:szCs w:val="24"/>
        </w:rPr>
      </w:pPr>
    </w:p>
    <w:p w:rsidR="00A379A0" w:rsidRPr="00A379A0" w:rsidRDefault="00A379A0">
      <w:pPr>
        <w:spacing w:after="0" w:line="259" w:lineRule="auto"/>
        <w:ind w:left="1411" w:right="473" w:firstLine="487"/>
        <w:rPr>
          <w:i/>
          <w:szCs w:val="24"/>
        </w:rPr>
      </w:pPr>
    </w:p>
    <w:p w:rsidR="00A379A0" w:rsidRPr="00A379A0" w:rsidRDefault="00A379A0">
      <w:pPr>
        <w:spacing w:after="0" w:line="259" w:lineRule="auto"/>
        <w:ind w:left="1411" w:right="473" w:firstLine="487"/>
        <w:rPr>
          <w:i/>
          <w:szCs w:val="24"/>
        </w:rPr>
      </w:pPr>
    </w:p>
    <w:p w:rsidR="00A379A0" w:rsidRPr="00A379A0" w:rsidRDefault="00A379A0">
      <w:pPr>
        <w:spacing w:after="0" w:line="259" w:lineRule="auto"/>
        <w:ind w:left="1411" w:right="473" w:firstLine="487"/>
        <w:rPr>
          <w:i/>
          <w:szCs w:val="24"/>
        </w:rPr>
      </w:pPr>
    </w:p>
    <w:p w:rsidR="00A379A0" w:rsidRPr="00A379A0" w:rsidRDefault="00A379A0">
      <w:pPr>
        <w:spacing w:after="0" w:line="259" w:lineRule="auto"/>
        <w:ind w:left="1411" w:right="473" w:firstLine="487"/>
        <w:rPr>
          <w:i/>
          <w:szCs w:val="24"/>
        </w:rPr>
      </w:pPr>
    </w:p>
    <w:p w:rsidR="00A379A0" w:rsidRPr="00A379A0" w:rsidRDefault="00A379A0">
      <w:pPr>
        <w:spacing w:after="0" w:line="259" w:lineRule="auto"/>
        <w:ind w:left="1411" w:right="473" w:firstLine="487"/>
        <w:rPr>
          <w:i/>
          <w:szCs w:val="24"/>
        </w:rPr>
      </w:pPr>
    </w:p>
    <w:p w:rsidR="00A379A0" w:rsidRPr="00A379A0" w:rsidRDefault="00A379A0">
      <w:pPr>
        <w:spacing w:after="0" w:line="259" w:lineRule="auto"/>
        <w:ind w:left="1411" w:right="473" w:firstLine="487"/>
        <w:rPr>
          <w:i/>
          <w:szCs w:val="24"/>
        </w:rPr>
      </w:pPr>
    </w:p>
    <w:p w:rsidR="00A379A0" w:rsidRPr="00A379A0" w:rsidRDefault="00A379A0">
      <w:pPr>
        <w:spacing w:after="0" w:line="259" w:lineRule="auto"/>
        <w:ind w:left="1411" w:right="473" w:firstLine="487"/>
        <w:rPr>
          <w:i/>
          <w:szCs w:val="24"/>
        </w:rPr>
      </w:pPr>
    </w:p>
    <w:p w:rsidR="00A379A0" w:rsidRPr="00A379A0" w:rsidRDefault="00A379A0">
      <w:pPr>
        <w:spacing w:after="0" w:line="259" w:lineRule="auto"/>
        <w:ind w:left="1411" w:right="473" w:firstLine="487"/>
        <w:rPr>
          <w:i/>
          <w:szCs w:val="24"/>
        </w:rPr>
      </w:pPr>
    </w:p>
    <w:p w:rsidR="00A379A0" w:rsidRPr="00A379A0" w:rsidRDefault="00A379A0">
      <w:pPr>
        <w:spacing w:after="0" w:line="259" w:lineRule="auto"/>
        <w:ind w:left="1411" w:right="473" w:firstLine="487"/>
        <w:rPr>
          <w:i/>
          <w:szCs w:val="24"/>
        </w:rPr>
      </w:pPr>
    </w:p>
    <w:p w:rsidR="00A379A0" w:rsidRPr="00A379A0" w:rsidRDefault="00A379A0">
      <w:pPr>
        <w:spacing w:after="0" w:line="259" w:lineRule="auto"/>
        <w:ind w:left="1411" w:right="473" w:firstLine="487"/>
        <w:rPr>
          <w:i/>
          <w:szCs w:val="24"/>
        </w:rPr>
      </w:pPr>
    </w:p>
    <w:p w:rsidR="00A379A0" w:rsidRPr="00A379A0" w:rsidRDefault="00A379A0">
      <w:pPr>
        <w:spacing w:after="0" w:line="259" w:lineRule="auto"/>
        <w:ind w:left="1411" w:right="473" w:firstLine="487"/>
        <w:rPr>
          <w:i/>
          <w:szCs w:val="24"/>
        </w:rPr>
      </w:pPr>
    </w:p>
    <w:p w:rsidR="00A379A0" w:rsidRPr="00A379A0" w:rsidRDefault="00A379A0">
      <w:pPr>
        <w:spacing w:after="0" w:line="259" w:lineRule="auto"/>
        <w:ind w:left="1411" w:right="473" w:firstLine="487"/>
        <w:rPr>
          <w:i/>
          <w:szCs w:val="24"/>
        </w:rPr>
      </w:pPr>
    </w:p>
    <w:p w:rsidR="00A379A0" w:rsidRPr="00A379A0" w:rsidRDefault="00A379A0">
      <w:pPr>
        <w:spacing w:after="0" w:line="259" w:lineRule="auto"/>
        <w:ind w:left="1411" w:right="473" w:firstLine="487"/>
        <w:rPr>
          <w:i/>
          <w:szCs w:val="24"/>
        </w:rPr>
      </w:pPr>
    </w:p>
    <w:p w:rsidR="00A379A0" w:rsidRPr="00A379A0" w:rsidRDefault="00A379A0">
      <w:pPr>
        <w:spacing w:after="0" w:line="259" w:lineRule="auto"/>
        <w:ind w:left="1411" w:right="473" w:firstLine="487"/>
        <w:rPr>
          <w:i/>
          <w:szCs w:val="24"/>
        </w:rPr>
      </w:pPr>
    </w:p>
    <w:p w:rsidR="00A379A0" w:rsidRPr="00A379A0" w:rsidRDefault="00A379A0">
      <w:pPr>
        <w:spacing w:after="0" w:line="259" w:lineRule="auto"/>
        <w:ind w:left="1411" w:right="473" w:firstLine="487"/>
        <w:rPr>
          <w:i/>
          <w:szCs w:val="24"/>
        </w:rPr>
      </w:pPr>
    </w:p>
    <w:p w:rsidR="00A379A0" w:rsidRPr="00A379A0" w:rsidRDefault="00A379A0">
      <w:pPr>
        <w:spacing w:after="0" w:line="259" w:lineRule="auto"/>
        <w:ind w:left="1411" w:right="473" w:firstLine="487"/>
        <w:rPr>
          <w:i/>
          <w:szCs w:val="24"/>
        </w:rPr>
      </w:pPr>
    </w:p>
    <w:p w:rsidR="00A379A0" w:rsidRPr="00A379A0" w:rsidRDefault="00A379A0">
      <w:pPr>
        <w:spacing w:after="0" w:line="259" w:lineRule="auto"/>
        <w:ind w:left="1411" w:right="473" w:firstLine="487"/>
        <w:rPr>
          <w:i/>
          <w:szCs w:val="24"/>
        </w:rPr>
      </w:pPr>
    </w:p>
    <w:p w:rsidR="00A379A0" w:rsidRPr="00A379A0" w:rsidRDefault="00A379A0">
      <w:pPr>
        <w:spacing w:after="0" w:line="259" w:lineRule="auto"/>
        <w:ind w:left="1411" w:right="473" w:firstLine="487"/>
        <w:rPr>
          <w:i/>
          <w:szCs w:val="24"/>
        </w:rPr>
      </w:pPr>
    </w:p>
    <w:p w:rsidR="00A379A0" w:rsidRPr="00A379A0" w:rsidRDefault="00A379A0">
      <w:pPr>
        <w:spacing w:after="0" w:line="259" w:lineRule="auto"/>
        <w:ind w:left="1411" w:right="473" w:firstLine="487"/>
        <w:rPr>
          <w:i/>
          <w:szCs w:val="24"/>
        </w:rPr>
      </w:pPr>
    </w:p>
    <w:p w:rsidR="00A379A0" w:rsidRPr="00A379A0" w:rsidRDefault="00A379A0">
      <w:pPr>
        <w:spacing w:after="0" w:line="259" w:lineRule="auto"/>
        <w:ind w:left="1411" w:right="473" w:firstLine="487"/>
        <w:rPr>
          <w:i/>
          <w:szCs w:val="24"/>
        </w:rPr>
      </w:pPr>
    </w:p>
    <w:p w:rsidR="00A379A0" w:rsidRPr="00A379A0" w:rsidRDefault="00A379A0">
      <w:pPr>
        <w:spacing w:after="0" w:line="259" w:lineRule="auto"/>
        <w:ind w:left="1411" w:right="473" w:firstLine="487"/>
        <w:rPr>
          <w:i/>
          <w:szCs w:val="24"/>
        </w:rPr>
      </w:pPr>
    </w:p>
    <w:p w:rsidR="00A379A0" w:rsidRPr="00A379A0" w:rsidRDefault="00A379A0">
      <w:pPr>
        <w:spacing w:after="0" w:line="259" w:lineRule="auto"/>
        <w:ind w:left="1411" w:right="473" w:firstLine="487"/>
        <w:rPr>
          <w:i/>
          <w:szCs w:val="24"/>
        </w:rPr>
      </w:pPr>
    </w:p>
    <w:p w:rsidR="00A379A0" w:rsidRPr="00A379A0" w:rsidRDefault="00A379A0">
      <w:pPr>
        <w:spacing w:after="0" w:line="259" w:lineRule="auto"/>
        <w:ind w:left="1411" w:right="473" w:firstLine="487"/>
        <w:rPr>
          <w:i/>
          <w:szCs w:val="24"/>
        </w:rPr>
      </w:pPr>
    </w:p>
    <w:p w:rsidR="00A379A0" w:rsidRPr="00A379A0" w:rsidRDefault="00A379A0">
      <w:pPr>
        <w:spacing w:after="0" w:line="259" w:lineRule="auto"/>
        <w:ind w:left="1411" w:right="473" w:firstLine="487"/>
        <w:rPr>
          <w:i/>
          <w:szCs w:val="24"/>
        </w:rPr>
      </w:pPr>
    </w:p>
    <w:p w:rsidR="00A379A0" w:rsidRPr="00A379A0" w:rsidRDefault="00A379A0">
      <w:pPr>
        <w:spacing w:after="0" w:line="259" w:lineRule="auto"/>
        <w:ind w:left="1411" w:right="473" w:firstLine="487"/>
        <w:rPr>
          <w:i/>
          <w:szCs w:val="24"/>
        </w:rPr>
      </w:pPr>
    </w:p>
    <w:p w:rsidR="00A379A0" w:rsidRPr="00A379A0" w:rsidRDefault="00A379A0">
      <w:pPr>
        <w:spacing w:after="0" w:line="259" w:lineRule="auto"/>
        <w:ind w:left="1411" w:right="473" w:firstLine="487"/>
        <w:rPr>
          <w:i/>
          <w:szCs w:val="24"/>
        </w:rPr>
      </w:pPr>
    </w:p>
    <w:p w:rsidR="00A379A0" w:rsidRPr="00A379A0" w:rsidRDefault="00A379A0">
      <w:pPr>
        <w:spacing w:after="0" w:line="259" w:lineRule="auto"/>
        <w:ind w:left="1411" w:right="473" w:firstLine="487"/>
        <w:rPr>
          <w:i/>
          <w:szCs w:val="24"/>
        </w:rPr>
      </w:pPr>
    </w:p>
    <w:p w:rsidR="00A379A0" w:rsidRPr="00A379A0" w:rsidRDefault="00A379A0">
      <w:pPr>
        <w:spacing w:after="0" w:line="259" w:lineRule="auto"/>
        <w:ind w:left="1411" w:right="473" w:firstLine="487"/>
        <w:rPr>
          <w:i/>
          <w:szCs w:val="24"/>
        </w:rPr>
      </w:pPr>
    </w:p>
    <w:p w:rsidR="00A379A0" w:rsidRPr="00A379A0" w:rsidRDefault="00A379A0">
      <w:pPr>
        <w:spacing w:after="0" w:line="259" w:lineRule="auto"/>
        <w:ind w:left="1411" w:right="473" w:firstLine="487"/>
        <w:rPr>
          <w:i/>
          <w:szCs w:val="24"/>
        </w:rPr>
      </w:pPr>
    </w:p>
    <w:p w:rsidR="00497418" w:rsidRPr="00A379A0" w:rsidRDefault="00A379A0">
      <w:pPr>
        <w:spacing w:after="0" w:line="259" w:lineRule="auto"/>
        <w:ind w:left="1411" w:right="473" w:firstLine="487"/>
        <w:rPr>
          <w:szCs w:val="24"/>
        </w:rPr>
      </w:pPr>
      <w:r w:rsidRPr="00A379A0">
        <w:rPr>
          <w:i/>
          <w:szCs w:val="24"/>
        </w:rPr>
        <w:t xml:space="preserve">Перечень требований к уровню подготовки учащихся, достижение, которого проверяется в тесте по ОБЖ 10 класс. </w:t>
      </w:r>
    </w:p>
    <w:tbl>
      <w:tblPr>
        <w:tblStyle w:val="TableGrid"/>
        <w:tblW w:w="9919" w:type="dxa"/>
        <w:tblInd w:w="-567" w:type="dxa"/>
        <w:tblLayout w:type="fixed"/>
        <w:tblCellMar>
          <w:top w:w="55" w:type="dxa"/>
          <w:left w:w="106" w:type="dxa"/>
          <w:bottom w:w="0" w:type="dxa"/>
          <w:right w:w="53" w:type="dxa"/>
        </w:tblCellMar>
        <w:tblLook w:val="04A0" w:firstRow="1" w:lastRow="0" w:firstColumn="1" w:lastColumn="0" w:noHBand="0" w:noVBand="1"/>
      </w:tblPr>
      <w:tblGrid>
        <w:gridCol w:w="1696"/>
        <w:gridCol w:w="8223"/>
      </w:tblGrid>
      <w:tr w:rsidR="00497418" w:rsidRPr="00A379A0" w:rsidTr="00A379A0">
        <w:trPr>
          <w:trHeight w:val="644"/>
        </w:trPr>
        <w:tc>
          <w:tcPr>
            <w:tcW w:w="1696"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663" w:firstLine="0"/>
              <w:rPr>
                <w:szCs w:val="24"/>
              </w:rPr>
            </w:pPr>
            <w:r w:rsidRPr="00A379A0">
              <w:rPr>
                <w:b/>
                <w:szCs w:val="24"/>
              </w:rPr>
              <w:t>Код  требования</w:t>
            </w:r>
            <w:r w:rsidRPr="00A379A0">
              <w:rPr>
                <w:color w:val="FF0000"/>
                <w:szCs w:val="24"/>
              </w:rPr>
              <w:t xml:space="preserve"> </w:t>
            </w:r>
          </w:p>
        </w:tc>
        <w:tc>
          <w:tcPr>
            <w:tcW w:w="8223"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3" w:right="25" w:firstLine="0"/>
              <w:rPr>
                <w:szCs w:val="24"/>
              </w:rPr>
            </w:pPr>
            <w:r w:rsidRPr="00A379A0">
              <w:rPr>
                <w:b/>
                <w:szCs w:val="24"/>
              </w:rPr>
              <w:t>Перечень требований к уровню подготовки, достижение которого будет проверяется в ходе экзамена</w:t>
            </w:r>
            <w:r w:rsidRPr="00A379A0">
              <w:rPr>
                <w:color w:val="FF0000"/>
                <w:szCs w:val="24"/>
              </w:rPr>
              <w:t xml:space="preserve"> </w:t>
            </w:r>
          </w:p>
        </w:tc>
      </w:tr>
      <w:tr w:rsidR="00497418" w:rsidRPr="00A379A0" w:rsidTr="00A379A0">
        <w:trPr>
          <w:trHeight w:val="11860"/>
        </w:trPr>
        <w:tc>
          <w:tcPr>
            <w:tcW w:w="1696" w:type="dxa"/>
            <w:tcBorders>
              <w:top w:val="single" w:sz="4" w:space="0" w:color="000000"/>
              <w:left w:val="single" w:sz="4" w:space="0" w:color="000000"/>
              <w:bottom w:val="single" w:sz="4" w:space="0" w:color="000000"/>
              <w:right w:val="single" w:sz="4" w:space="0" w:color="000000"/>
            </w:tcBorders>
          </w:tcPr>
          <w:p w:rsidR="00497418" w:rsidRPr="00A379A0" w:rsidRDefault="00A379A0">
            <w:pPr>
              <w:numPr>
                <w:ilvl w:val="0"/>
                <w:numId w:val="24"/>
              </w:numPr>
              <w:spacing w:line="283" w:lineRule="auto"/>
              <w:ind w:right="0" w:firstLine="0"/>
              <w:rPr>
                <w:szCs w:val="24"/>
              </w:rPr>
            </w:pPr>
            <w:r w:rsidRPr="00A379A0">
              <w:rPr>
                <w:b/>
                <w:szCs w:val="24"/>
              </w:rPr>
              <w:t xml:space="preserve">основы безопасности личности, общества, государства в современной среде обитания </w:t>
            </w:r>
          </w:p>
          <w:p w:rsidR="00497418" w:rsidRPr="00A379A0" w:rsidRDefault="00A379A0">
            <w:pPr>
              <w:numPr>
                <w:ilvl w:val="1"/>
                <w:numId w:val="24"/>
              </w:numPr>
              <w:spacing w:after="194" w:line="280" w:lineRule="auto"/>
              <w:ind w:right="0" w:firstLine="0"/>
              <w:rPr>
                <w:szCs w:val="24"/>
              </w:rPr>
            </w:pPr>
            <w:r w:rsidRPr="00A379A0">
              <w:rPr>
                <w:b/>
                <w:szCs w:val="24"/>
              </w:rPr>
              <w:t>Научные основы обеспечения безопасности жизнедеятельности человека в современной среде обитания.</w:t>
            </w:r>
            <w:r w:rsidRPr="00A379A0">
              <w:rPr>
                <w:szCs w:val="24"/>
              </w:rPr>
              <w:t xml:space="preserve"> </w:t>
            </w:r>
          </w:p>
          <w:p w:rsidR="00497418" w:rsidRPr="00A379A0" w:rsidRDefault="00A379A0">
            <w:pPr>
              <w:numPr>
                <w:ilvl w:val="1"/>
                <w:numId w:val="24"/>
              </w:numPr>
              <w:spacing w:after="0" w:line="236" w:lineRule="auto"/>
              <w:ind w:right="0" w:firstLine="0"/>
              <w:rPr>
                <w:szCs w:val="24"/>
              </w:rPr>
            </w:pPr>
            <w:r w:rsidRPr="00A379A0">
              <w:rPr>
                <w:b/>
                <w:szCs w:val="24"/>
              </w:rPr>
              <w:t xml:space="preserve">Законодательные основы обеспечения </w:t>
            </w:r>
          </w:p>
          <w:p w:rsidR="00497418" w:rsidRPr="00A379A0" w:rsidRDefault="00A379A0">
            <w:pPr>
              <w:spacing w:after="0" w:line="276" w:lineRule="auto"/>
              <w:ind w:left="0" w:right="24" w:firstLine="0"/>
              <w:rPr>
                <w:szCs w:val="24"/>
              </w:rPr>
            </w:pPr>
            <w:r w:rsidRPr="00A379A0">
              <w:rPr>
                <w:b/>
                <w:szCs w:val="24"/>
              </w:rPr>
              <w:t xml:space="preserve">безопасности личности, </w:t>
            </w:r>
            <w:r w:rsidRPr="00A379A0">
              <w:rPr>
                <w:b/>
                <w:szCs w:val="24"/>
              </w:rPr>
              <w:tab/>
              <w:t xml:space="preserve">общества, государства. </w:t>
            </w:r>
          </w:p>
          <w:p w:rsidR="00497418" w:rsidRPr="00A379A0" w:rsidRDefault="00A379A0">
            <w:pPr>
              <w:spacing w:after="0" w:line="259" w:lineRule="auto"/>
              <w:ind w:left="0" w:right="0" w:firstLine="0"/>
              <w:rPr>
                <w:szCs w:val="24"/>
              </w:rPr>
            </w:pPr>
            <w:r w:rsidRPr="00A379A0">
              <w:rPr>
                <w:rFonts w:eastAsia="Calibri"/>
                <w:color w:val="FF0000"/>
                <w:szCs w:val="24"/>
              </w:rPr>
              <w:t xml:space="preserve"> </w:t>
            </w:r>
          </w:p>
        </w:tc>
        <w:tc>
          <w:tcPr>
            <w:tcW w:w="8223"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79" w:line="259" w:lineRule="auto"/>
              <w:ind w:left="5" w:right="0" w:firstLine="0"/>
              <w:rPr>
                <w:szCs w:val="24"/>
              </w:rPr>
            </w:pPr>
            <w:r w:rsidRPr="00A379A0">
              <w:rPr>
                <w:b/>
                <w:szCs w:val="24"/>
              </w:rPr>
              <w:t>Выпускник научится:</w:t>
            </w:r>
            <w:r w:rsidRPr="00A379A0">
              <w:rPr>
                <w:szCs w:val="24"/>
              </w:rPr>
              <w:t xml:space="preserve"> </w:t>
            </w:r>
          </w:p>
          <w:p w:rsidR="00A379A0" w:rsidRPr="00A379A0" w:rsidRDefault="00A379A0">
            <w:pPr>
              <w:numPr>
                <w:ilvl w:val="0"/>
                <w:numId w:val="25"/>
              </w:numPr>
              <w:spacing w:after="0" w:line="296" w:lineRule="auto"/>
              <w:ind w:right="54" w:firstLine="0"/>
              <w:jc w:val="both"/>
              <w:rPr>
                <w:szCs w:val="24"/>
              </w:rPr>
            </w:pPr>
            <w:r w:rsidRPr="00A379A0">
              <w:rPr>
                <w:szCs w:val="24"/>
              </w:rPr>
              <w:t xml:space="preserve">комментировать назначение нормативных правовых актов в области охраны окружающей среды; – использовать основные нормативные правовые акты в области охраны окружающей среды для изучения и реализации своих прав и определения ответственности;  </w:t>
            </w:r>
          </w:p>
          <w:p w:rsidR="00497418" w:rsidRPr="00A379A0" w:rsidRDefault="00A379A0" w:rsidP="00A379A0">
            <w:pPr>
              <w:spacing w:after="0" w:line="296" w:lineRule="auto"/>
              <w:ind w:left="5" w:right="54" w:firstLine="0"/>
              <w:jc w:val="both"/>
              <w:rPr>
                <w:szCs w:val="24"/>
              </w:rPr>
            </w:pPr>
            <w:r w:rsidRPr="00A379A0">
              <w:rPr>
                <w:szCs w:val="24"/>
              </w:rPr>
              <w:t>–</w:t>
            </w:r>
            <w:r w:rsidRPr="00A379A0">
              <w:rPr>
                <w:rFonts w:eastAsia="Arial"/>
                <w:szCs w:val="24"/>
              </w:rPr>
              <w:t xml:space="preserve"> </w:t>
            </w:r>
            <w:r w:rsidRPr="00A379A0">
              <w:rPr>
                <w:szCs w:val="24"/>
              </w:rPr>
              <w:t xml:space="preserve">оперировать основными понятиями в области охраны окружающей </w:t>
            </w:r>
          </w:p>
          <w:p w:rsidR="00497418" w:rsidRPr="00A379A0" w:rsidRDefault="00A379A0">
            <w:pPr>
              <w:spacing w:after="100" w:line="259" w:lineRule="auto"/>
              <w:ind w:left="5" w:right="0" w:firstLine="0"/>
              <w:rPr>
                <w:szCs w:val="24"/>
              </w:rPr>
            </w:pPr>
            <w:r w:rsidRPr="00A379A0">
              <w:rPr>
                <w:szCs w:val="24"/>
              </w:rPr>
              <w:t xml:space="preserve">среды;  </w:t>
            </w:r>
          </w:p>
          <w:p w:rsidR="00497418" w:rsidRPr="00A379A0" w:rsidRDefault="00A379A0">
            <w:pPr>
              <w:numPr>
                <w:ilvl w:val="0"/>
                <w:numId w:val="25"/>
              </w:numPr>
              <w:spacing w:after="63" w:line="296" w:lineRule="auto"/>
              <w:ind w:right="54" w:firstLine="0"/>
              <w:jc w:val="both"/>
              <w:rPr>
                <w:szCs w:val="24"/>
              </w:rPr>
            </w:pPr>
            <w:r w:rsidRPr="00A379A0">
              <w:rPr>
                <w:szCs w:val="24"/>
              </w:rPr>
              <w:t xml:space="preserve">распознавать наиболее неблагоприятные территории в районе проживания;  </w:t>
            </w:r>
          </w:p>
          <w:p w:rsidR="00497418" w:rsidRPr="00A379A0" w:rsidRDefault="00A379A0">
            <w:pPr>
              <w:numPr>
                <w:ilvl w:val="0"/>
                <w:numId w:val="25"/>
              </w:numPr>
              <w:spacing w:after="34" w:line="320" w:lineRule="auto"/>
              <w:ind w:right="54" w:firstLine="0"/>
              <w:jc w:val="both"/>
              <w:rPr>
                <w:szCs w:val="24"/>
              </w:rPr>
            </w:pPr>
            <w:r w:rsidRPr="00A379A0">
              <w:rPr>
                <w:szCs w:val="24"/>
              </w:rPr>
              <w:t xml:space="preserve">описывать факторы </w:t>
            </w:r>
            <w:proofErr w:type="spellStart"/>
            <w:r w:rsidRPr="00A379A0">
              <w:rPr>
                <w:szCs w:val="24"/>
              </w:rPr>
              <w:t>экориска</w:t>
            </w:r>
            <w:proofErr w:type="spellEnd"/>
            <w:r w:rsidRPr="00A379A0">
              <w:rPr>
                <w:szCs w:val="24"/>
              </w:rPr>
              <w:t xml:space="preserve">, объяснять, как снизить последствия их воздействия;  </w:t>
            </w:r>
          </w:p>
          <w:p w:rsidR="00497418" w:rsidRPr="00A379A0" w:rsidRDefault="00A379A0">
            <w:pPr>
              <w:numPr>
                <w:ilvl w:val="0"/>
                <w:numId w:val="25"/>
              </w:numPr>
              <w:spacing w:after="89" w:line="268" w:lineRule="auto"/>
              <w:ind w:right="54" w:firstLine="0"/>
              <w:jc w:val="both"/>
              <w:rPr>
                <w:szCs w:val="24"/>
              </w:rPr>
            </w:pPr>
            <w:r w:rsidRPr="00A379A0">
              <w:rPr>
                <w:szCs w:val="24"/>
              </w:rPr>
              <w:t xml:space="preserve">определять, какие средства индивидуальной защиты необходимо использовать в зависимости от поражающего фактора при ухудшении экологической обстановки;  </w:t>
            </w:r>
          </w:p>
          <w:p w:rsidR="00497418" w:rsidRPr="00A379A0" w:rsidRDefault="00A379A0">
            <w:pPr>
              <w:numPr>
                <w:ilvl w:val="0"/>
                <w:numId w:val="25"/>
              </w:numPr>
              <w:spacing w:after="83" w:line="272" w:lineRule="auto"/>
              <w:ind w:right="54" w:firstLine="0"/>
              <w:jc w:val="both"/>
              <w:rPr>
                <w:szCs w:val="24"/>
              </w:rPr>
            </w:pPr>
            <w:r w:rsidRPr="00A379A0">
              <w:rPr>
                <w:szCs w:val="24"/>
              </w:rPr>
              <w:t xml:space="preserve">опознавать организации, отвечающие за защиту прав потребителей и благополучие человека, природопользование и охрану окружающей среды, для обращения в случае необходимости;  </w:t>
            </w:r>
          </w:p>
          <w:p w:rsidR="00497418" w:rsidRPr="00A379A0" w:rsidRDefault="00A379A0">
            <w:pPr>
              <w:numPr>
                <w:ilvl w:val="0"/>
                <w:numId w:val="25"/>
              </w:numPr>
              <w:spacing w:after="80" w:line="281" w:lineRule="auto"/>
              <w:ind w:right="54" w:firstLine="0"/>
              <w:jc w:val="both"/>
              <w:rPr>
                <w:szCs w:val="24"/>
              </w:rPr>
            </w:pPr>
            <w:r w:rsidRPr="00A379A0">
              <w:rPr>
                <w:szCs w:val="24"/>
              </w:rPr>
              <w:t xml:space="preserve">Комментировать назначение основных нормативных правовых актов в области обороны государства;  </w:t>
            </w:r>
          </w:p>
          <w:p w:rsidR="00497418" w:rsidRPr="00A379A0" w:rsidRDefault="00A379A0">
            <w:pPr>
              <w:numPr>
                <w:ilvl w:val="0"/>
                <w:numId w:val="25"/>
              </w:numPr>
              <w:spacing w:after="53" w:line="304" w:lineRule="auto"/>
              <w:ind w:right="54" w:firstLine="0"/>
              <w:jc w:val="both"/>
              <w:rPr>
                <w:szCs w:val="24"/>
              </w:rPr>
            </w:pPr>
            <w:r w:rsidRPr="00A379A0">
              <w:rPr>
                <w:szCs w:val="24"/>
              </w:rPr>
              <w:t xml:space="preserve">характеризовать </w:t>
            </w:r>
            <w:r w:rsidRPr="00A379A0">
              <w:rPr>
                <w:szCs w:val="24"/>
              </w:rPr>
              <w:tab/>
              <w:t xml:space="preserve">состояние </w:t>
            </w:r>
            <w:r w:rsidRPr="00A379A0">
              <w:rPr>
                <w:szCs w:val="24"/>
              </w:rPr>
              <w:tab/>
              <w:t xml:space="preserve">и </w:t>
            </w:r>
            <w:r w:rsidRPr="00A379A0">
              <w:rPr>
                <w:szCs w:val="24"/>
              </w:rPr>
              <w:tab/>
              <w:t xml:space="preserve">тенденции развития современного мира и России;  </w:t>
            </w:r>
          </w:p>
          <w:p w:rsidR="00497418" w:rsidRPr="00A379A0" w:rsidRDefault="00A379A0">
            <w:pPr>
              <w:numPr>
                <w:ilvl w:val="0"/>
                <w:numId w:val="25"/>
              </w:numPr>
              <w:spacing w:after="51" w:line="259" w:lineRule="auto"/>
              <w:ind w:right="54" w:firstLine="0"/>
              <w:jc w:val="both"/>
              <w:rPr>
                <w:szCs w:val="24"/>
              </w:rPr>
            </w:pPr>
            <w:r w:rsidRPr="00A379A0">
              <w:rPr>
                <w:szCs w:val="24"/>
              </w:rPr>
              <w:t xml:space="preserve">описывать </w:t>
            </w:r>
            <w:r w:rsidRPr="00A379A0">
              <w:rPr>
                <w:szCs w:val="24"/>
              </w:rPr>
              <w:tab/>
              <w:t xml:space="preserve">национальные </w:t>
            </w:r>
            <w:proofErr w:type="gramStart"/>
            <w:r w:rsidRPr="00A379A0">
              <w:rPr>
                <w:szCs w:val="24"/>
              </w:rPr>
              <w:t xml:space="preserve">интересы  </w:t>
            </w:r>
            <w:r w:rsidRPr="00A379A0">
              <w:rPr>
                <w:szCs w:val="24"/>
              </w:rPr>
              <w:tab/>
            </w:r>
            <w:proofErr w:type="gramEnd"/>
            <w:r w:rsidRPr="00A379A0">
              <w:rPr>
                <w:szCs w:val="24"/>
              </w:rPr>
              <w:t xml:space="preserve">РФ  </w:t>
            </w:r>
            <w:r w:rsidRPr="00A379A0">
              <w:rPr>
                <w:szCs w:val="24"/>
              </w:rPr>
              <w:tab/>
              <w:t xml:space="preserve">и </w:t>
            </w:r>
          </w:p>
          <w:p w:rsidR="00497418" w:rsidRPr="00A379A0" w:rsidRDefault="00A379A0">
            <w:pPr>
              <w:spacing w:after="104" w:line="259" w:lineRule="auto"/>
              <w:ind w:left="5" w:right="0" w:firstLine="0"/>
              <w:rPr>
                <w:szCs w:val="24"/>
              </w:rPr>
            </w:pPr>
            <w:r w:rsidRPr="00A379A0">
              <w:rPr>
                <w:szCs w:val="24"/>
              </w:rPr>
              <w:t xml:space="preserve">стратегические национальные приоритеты;  </w:t>
            </w:r>
          </w:p>
          <w:p w:rsidR="00497418" w:rsidRPr="00A379A0" w:rsidRDefault="00A379A0">
            <w:pPr>
              <w:numPr>
                <w:ilvl w:val="0"/>
                <w:numId w:val="25"/>
              </w:numPr>
              <w:spacing w:after="82" w:line="274" w:lineRule="auto"/>
              <w:ind w:right="54" w:firstLine="0"/>
              <w:jc w:val="both"/>
              <w:rPr>
                <w:szCs w:val="24"/>
              </w:rPr>
            </w:pPr>
            <w:r w:rsidRPr="00A379A0">
              <w:rPr>
                <w:szCs w:val="24"/>
              </w:rPr>
              <w:t xml:space="preserve">приводить примеры факторов и источников угроз национальной безопасности, оказывающих негативное влияние на национальные интересы России;   </w:t>
            </w:r>
          </w:p>
          <w:p w:rsidR="00497418" w:rsidRPr="00A379A0" w:rsidRDefault="00A379A0">
            <w:pPr>
              <w:numPr>
                <w:ilvl w:val="0"/>
                <w:numId w:val="25"/>
              </w:numPr>
              <w:spacing w:after="31" w:line="322" w:lineRule="auto"/>
              <w:ind w:right="54" w:firstLine="0"/>
              <w:jc w:val="both"/>
              <w:rPr>
                <w:szCs w:val="24"/>
              </w:rPr>
            </w:pPr>
            <w:r w:rsidRPr="00A379A0">
              <w:rPr>
                <w:szCs w:val="24"/>
              </w:rPr>
              <w:t xml:space="preserve">приводить примеры основных внешних и внутренних </w:t>
            </w:r>
            <w:proofErr w:type="gramStart"/>
            <w:r w:rsidRPr="00A379A0">
              <w:rPr>
                <w:szCs w:val="24"/>
              </w:rPr>
              <w:t>опасностей;  –</w:t>
            </w:r>
            <w:proofErr w:type="gramEnd"/>
            <w:r w:rsidRPr="00A379A0">
              <w:rPr>
                <w:rFonts w:eastAsia="Arial"/>
                <w:szCs w:val="24"/>
              </w:rPr>
              <w:t xml:space="preserve"> </w:t>
            </w:r>
            <w:r w:rsidRPr="00A379A0">
              <w:rPr>
                <w:szCs w:val="24"/>
              </w:rPr>
              <w:t xml:space="preserve">Характеризовать особенности экстремизма, терроризма и наркотизма в Российской Федерации;  </w:t>
            </w:r>
          </w:p>
          <w:p w:rsidR="00A379A0" w:rsidRPr="00A379A0" w:rsidRDefault="00A379A0">
            <w:pPr>
              <w:numPr>
                <w:ilvl w:val="0"/>
                <w:numId w:val="25"/>
              </w:numPr>
              <w:spacing w:after="0" w:line="323" w:lineRule="auto"/>
              <w:ind w:right="54" w:firstLine="0"/>
              <w:jc w:val="both"/>
              <w:rPr>
                <w:szCs w:val="24"/>
              </w:rPr>
            </w:pPr>
            <w:r w:rsidRPr="00A379A0">
              <w:rPr>
                <w:szCs w:val="24"/>
              </w:rPr>
              <w:t>объяснять взаимосвязь экстремизма, терроризма и наркотизма;</w:t>
            </w:r>
          </w:p>
          <w:p w:rsidR="00497418" w:rsidRPr="00A379A0" w:rsidRDefault="00A379A0">
            <w:pPr>
              <w:numPr>
                <w:ilvl w:val="0"/>
                <w:numId w:val="25"/>
              </w:numPr>
              <w:spacing w:after="0" w:line="323" w:lineRule="auto"/>
              <w:ind w:right="54" w:firstLine="0"/>
              <w:jc w:val="both"/>
              <w:rPr>
                <w:szCs w:val="24"/>
              </w:rPr>
            </w:pPr>
            <w:r w:rsidRPr="00A379A0">
              <w:rPr>
                <w:szCs w:val="24"/>
              </w:rPr>
              <w:t xml:space="preserve"> оперировать основными понятиями в области противодействия </w:t>
            </w:r>
          </w:p>
          <w:p w:rsidR="00497418" w:rsidRPr="00A379A0" w:rsidRDefault="00A379A0" w:rsidP="00A379A0">
            <w:pPr>
              <w:spacing w:after="0" w:line="322" w:lineRule="auto"/>
              <w:ind w:left="3" w:right="229" w:firstLine="2"/>
              <w:jc w:val="both"/>
              <w:rPr>
                <w:szCs w:val="24"/>
              </w:rPr>
            </w:pPr>
            <w:r w:rsidRPr="00A379A0">
              <w:rPr>
                <w:szCs w:val="24"/>
              </w:rPr>
              <w:t xml:space="preserve">экстремизму, терроризму и наркотизму в Российской Федерации;  </w:t>
            </w:r>
          </w:p>
          <w:p w:rsidR="00497418" w:rsidRPr="00A379A0" w:rsidRDefault="00A379A0">
            <w:pPr>
              <w:numPr>
                <w:ilvl w:val="0"/>
                <w:numId w:val="26"/>
              </w:numPr>
              <w:spacing w:after="25" w:line="259" w:lineRule="auto"/>
              <w:ind w:right="57" w:firstLine="2"/>
              <w:rPr>
                <w:szCs w:val="24"/>
              </w:rPr>
            </w:pPr>
            <w:r w:rsidRPr="00A379A0">
              <w:rPr>
                <w:szCs w:val="24"/>
              </w:rPr>
              <w:t xml:space="preserve">раскрывать </w:t>
            </w:r>
            <w:r w:rsidRPr="00A379A0">
              <w:rPr>
                <w:szCs w:val="24"/>
              </w:rPr>
              <w:tab/>
              <w:t xml:space="preserve">предназначение общегосударственной системы </w:t>
            </w:r>
          </w:p>
          <w:p w:rsidR="00497418" w:rsidRPr="00A379A0" w:rsidRDefault="00A379A0">
            <w:pPr>
              <w:spacing w:after="20" w:line="259" w:lineRule="auto"/>
              <w:ind w:left="3" w:right="0" w:firstLine="0"/>
              <w:rPr>
                <w:szCs w:val="24"/>
              </w:rPr>
            </w:pPr>
            <w:r w:rsidRPr="00A379A0">
              <w:rPr>
                <w:szCs w:val="24"/>
              </w:rPr>
              <w:t xml:space="preserve">противодействия экстремизму, терроризму и наркотизму;  </w:t>
            </w:r>
          </w:p>
          <w:p w:rsidR="00497418" w:rsidRPr="00A379A0" w:rsidRDefault="00A379A0">
            <w:pPr>
              <w:numPr>
                <w:ilvl w:val="0"/>
                <w:numId w:val="26"/>
              </w:numPr>
              <w:spacing w:after="0" w:line="305" w:lineRule="auto"/>
              <w:ind w:right="57" w:firstLine="2"/>
              <w:rPr>
                <w:szCs w:val="24"/>
              </w:rPr>
            </w:pPr>
            <w:r w:rsidRPr="00A379A0">
              <w:rPr>
                <w:szCs w:val="24"/>
              </w:rPr>
              <w:lastRenderedPageBreak/>
              <w:t xml:space="preserve">объяснять основные принципы и направления противодействия экстремистской, террористической деятельности и наркотизму; </w:t>
            </w:r>
            <w:r w:rsidRPr="00A379A0">
              <w:rPr>
                <w:b/>
                <w:i/>
                <w:szCs w:val="24"/>
              </w:rPr>
              <w:t>Выпускник получит возможность научиться:</w:t>
            </w:r>
            <w:r w:rsidRPr="00A379A0">
              <w:rPr>
                <w:b/>
                <w:i/>
                <w:color w:val="FF0000"/>
                <w:szCs w:val="24"/>
              </w:rPr>
              <w:t xml:space="preserve"> </w:t>
            </w:r>
          </w:p>
          <w:p w:rsidR="00497418" w:rsidRPr="00A379A0" w:rsidRDefault="00A379A0">
            <w:pPr>
              <w:spacing w:after="0" w:line="279" w:lineRule="auto"/>
              <w:ind w:left="3" w:right="0" w:firstLine="0"/>
              <w:rPr>
                <w:szCs w:val="24"/>
              </w:rPr>
            </w:pPr>
            <w:r w:rsidRPr="00A379A0">
              <w:rPr>
                <w:i/>
                <w:szCs w:val="24"/>
              </w:rPr>
              <w:t xml:space="preserve">Объяснять, как экологическая безопасность связана с национальной безопасностью и влияет на нее.  </w:t>
            </w:r>
          </w:p>
          <w:p w:rsidR="00497418" w:rsidRPr="00A379A0" w:rsidRDefault="00A379A0">
            <w:pPr>
              <w:spacing w:after="0" w:line="259" w:lineRule="auto"/>
              <w:ind w:left="3" w:right="0" w:firstLine="0"/>
              <w:rPr>
                <w:szCs w:val="24"/>
              </w:rPr>
            </w:pPr>
            <w:r w:rsidRPr="00A379A0">
              <w:rPr>
                <w:color w:val="FF0000"/>
                <w:szCs w:val="24"/>
              </w:rPr>
              <w:t xml:space="preserve"> </w:t>
            </w:r>
          </w:p>
        </w:tc>
      </w:tr>
      <w:tr w:rsidR="00497418" w:rsidRPr="00A379A0" w:rsidTr="00A379A0">
        <w:trPr>
          <w:trHeight w:val="1884"/>
        </w:trPr>
        <w:tc>
          <w:tcPr>
            <w:tcW w:w="1696"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0" w:firstLine="0"/>
              <w:rPr>
                <w:szCs w:val="24"/>
              </w:rPr>
            </w:pPr>
            <w:r w:rsidRPr="00A379A0">
              <w:rPr>
                <w:b/>
                <w:szCs w:val="24"/>
              </w:rPr>
              <w:lastRenderedPageBreak/>
              <w:t>1.3 Организационные основы защиты населения и территорий России в чрезвычайных ситуациях</w:t>
            </w:r>
            <w:r w:rsidRPr="00A379A0">
              <w:rPr>
                <w:color w:val="FF0000"/>
                <w:szCs w:val="24"/>
              </w:rPr>
              <w:t xml:space="preserve"> </w:t>
            </w:r>
          </w:p>
        </w:tc>
        <w:tc>
          <w:tcPr>
            <w:tcW w:w="8223"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37" w:line="259" w:lineRule="auto"/>
              <w:ind w:left="3" w:right="0" w:firstLine="0"/>
              <w:rPr>
                <w:szCs w:val="24"/>
              </w:rPr>
            </w:pPr>
            <w:r w:rsidRPr="00A379A0">
              <w:rPr>
                <w:b/>
                <w:szCs w:val="24"/>
              </w:rPr>
              <w:t xml:space="preserve">1. Выпускник научится.  </w:t>
            </w:r>
          </w:p>
          <w:p w:rsidR="00497418" w:rsidRPr="00A379A0" w:rsidRDefault="00A379A0">
            <w:pPr>
              <w:spacing w:after="52" w:line="268" w:lineRule="auto"/>
              <w:ind w:left="5" w:right="118" w:firstLine="0"/>
              <w:jc w:val="both"/>
              <w:rPr>
                <w:szCs w:val="24"/>
              </w:rPr>
            </w:pPr>
            <w:r w:rsidRPr="00A379A0">
              <w:rPr>
                <w:szCs w:val="24"/>
              </w:rPr>
              <w:t>–</w:t>
            </w:r>
            <w:r w:rsidRPr="00A379A0">
              <w:rPr>
                <w:rFonts w:eastAsia="Arial"/>
                <w:szCs w:val="24"/>
              </w:rPr>
              <w:t xml:space="preserve"> </w:t>
            </w:r>
            <w:r w:rsidRPr="00A379A0">
              <w:rPr>
                <w:szCs w:val="24"/>
              </w:rPr>
              <w:t xml:space="preserve">Комментировать назначение основных нормативных правовых актов в области защиты населения и территорий от опасных и чрезвычайных ситуаций;  </w:t>
            </w:r>
          </w:p>
          <w:p w:rsidR="00497418" w:rsidRPr="00A379A0" w:rsidRDefault="00A379A0">
            <w:pPr>
              <w:spacing w:after="0" w:line="259" w:lineRule="auto"/>
              <w:ind w:left="36" w:right="55" w:firstLine="0"/>
              <w:jc w:val="both"/>
              <w:rPr>
                <w:szCs w:val="24"/>
              </w:rPr>
            </w:pPr>
            <w:r w:rsidRPr="00A379A0">
              <w:rPr>
                <w:szCs w:val="24"/>
              </w:rPr>
              <w:t xml:space="preserve">-  использовать основные нормативные правовые акты в области защиты населения и территорий от опасных и чрезвычайных ситуаций для изучения и реализации своих прав и определения ответственности </w:t>
            </w:r>
          </w:p>
        </w:tc>
      </w:tr>
    </w:tbl>
    <w:p w:rsidR="00497418" w:rsidRPr="00A379A0" w:rsidRDefault="00497418">
      <w:pPr>
        <w:spacing w:after="0" w:line="259" w:lineRule="auto"/>
        <w:ind w:left="-1702" w:right="14" w:firstLine="0"/>
        <w:rPr>
          <w:szCs w:val="24"/>
        </w:rPr>
      </w:pPr>
    </w:p>
    <w:tbl>
      <w:tblPr>
        <w:tblStyle w:val="TableGrid"/>
        <w:tblW w:w="9919" w:type="dxa"/>
        <w:tblInd w:w="-567" w:type="dxa"/>
        <w:tblCellMar>
          <w:top w:w="50" w:type="dxa"/>
          <w:left w:w="0" w:type="dxa"/>
          <w:bottom w:w="0" w:type="dxa"/>
          <w:right w:w="0" w:type="dxa"/>
        </w:tblCellMar>
        <w:tblLook w:val="04A0" w:firstRow="1" w:lastRow="0" w:firstColumn="1" w:lastColumn="0" w:noHBand="0" w:noVBand="1"/>
      </w:tblPr>
      <w:tblGrid>
        <w:gridCol w:w="2104"/>
        <w:gridCol w:w="448"/>
        <w:gridCol w:w="7367"/>
      </w:tblGrid>
      <w:tr w:rsidR="00497418" w:rsidRPr="00A379A0" w:rsidTr="00A379A0">
        <w:trPr>
          <w:trHeight w:val="5610"/>
        </w:trPr>
        <w:tc>
          <w:tcPr>
            <w:tcW w:w="2552" w:type="dxa"/>
            <w:gridSpan w:val="2"/>
            <w:tcBorders>
              <w:top w:val="single" w:sz="4" w:space="0" w:color="000000"/>
              <w:left w:val="single" w:sz="4" w:space="0" w:color="000000"/>
              <w:bottom w:val="single" w:sz="4" w:space="0" w:color="000000"/>
              <w:right w:val="single" w:sz="4" w:space="0" w:color="000000"/>
            </w:tcBorders>
          </w:tcPr>
          <w:p w:rsidR="00497418" w:rsidRPr="00A379A0" w:rsidRDefault="00497418">
            <w:pPr>
              <w:spacing w:after="160" w:line="259" w:lineRule="auto"/>
              <w:ind w:left="0" w:right="0" w:firstLine="0"/>
              <w:rPr>
                <w:szCs w:val="24"/>
              </w:rPr>
            </w:pPr>
          </w:p>
        </w:tc>
        <w:tc>
          <w:tcPr>
            <w:tcW w:w="7367"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66" w:line="293" w:lineRule="auto"/>
              <w:ind w:left="109" w:right="0" w:firstLine="0"/>
              <w:rPr>
                <w:szCs w:val="24"/>
              </w:rPr>
            </w:pPr>
            <w:r w:rsidRPr="00A379A0">
              <w:rPr>
                <w:szCs w:val="24"/>
              </w:rPr>
              <w:t xml:space="preserve">оперировать основными понятиями в области защиты населения и территорий от опасных и чрезвычайных ситуаций;  </w:t>
            </w:r>
          </w:p>
          <w:p w:rsidR="00497418" w:rsidRPr="00A379A0" w:rsidRDefault="00A379A0">
            <w:pPr>
              <w:numPr>
                <w:ilvl w:val="0"/>
                <w:numId w:val="27"/>
              </w:numPr>
              <w:spacing w:after="59" w:line="296" w:lineRule="auto"/>
              <w:ind w:right="107" w:firstLine="0"/>
              <w:jc w:val="both"/>
              <w:rPr>
                <w:szCs w:val="24"/>
              </w:rPr>
            </w:pPr>
            <w:r w:rsidRPr="00A379A0">
              <w:rPr>
                <w:szCs w:val="24"/>
              </w:rPr>
              <w:t xml:space="preserve">раскрывать составляющие государственной системы, направленной на защиту населения от опасных и чрезвычайных ситуаций;  </w:t>
            </w:r>
          </w:p>
          <w:p w:rsidR="00497418" w:rsidRPr="00A379A0" w:rsidRDefault="00A379A0">
            <w:pPr>
              <w:numPr>
                <w:ilvl w:val="0"/>
                <w:numId w:val="27"/>
              </w:numPr>
              <w:spacing w:after="96" w:line="264" w:lineRule="auto"/>
              <w:ind w:right="107" w:firstLine="0"/>
              <w:jc w:val="both"/>
              <w:rPr>
                <w:szCs w:val="24"/>
              </w:rPr>
            </w:pPr>
            <w:r w:rsidRPr="00A379A0">
              <w:rPr>
                <w:szCs w:val="24"/>
              </w:rPr>
              <w:t xml:space="preserve">приводить примеры основных направлений деятельности государственных служб по защите населения и территорий от опасных и чрезвычайных ситуаций: прогноз, мониторинг, оповещение, защита, эвакуация, аварийно-спасательные работы, обучение населения;  </w:t>
            </w:r>
          </w:p>
          <w:p w:rsidR="00497418" w:rsidRPr="00A379A0" w:rsidRDefault="00A379A0">
            <w:pPr>
              <w:numPr>
                <w:ilvl w:val="0"/>
                <w:numId w:val="27"/>
              </w:numPr>
              <w:spacing w:after="19" w:line="259" w:lineRule="auto"/>
              <w:ind w:right="107" w:firstLine="0"/>
              <w:jc w:val="both"/>
              <w:rPr>
                <w:szCs w:val="24"/>
              </w:rPr>
            </w:pPr>
            <w:r w:rsidRPr="00A379A0">
              <w:rPr>
                <w:szCs w:val="24"/>
              </w:rPr>
              <w:t xml:space="preserve">приводить примеры потенциальных опасностей природного, техногенного и социального характера, характерных для региона проживания, и опасностей, и чрезвычайных ситуаций, возникающих при ведении военных действий или вследствие этих действий;  </w:t>
            </w:r>
          </w:p>
          <w:p w:rsidR="00497418" w:rsidRPr="00A379A0" w:rsidRDefault="00A379A0">
            <w:pPr>
              <w:spacing w:after="50" w:line="259" w:lineRule="auto"/>
              <w:ind w:left="142" w:right="0" w:firstLine="0"/>
              <w:rPr>
                <w:szCs w:val="24"/>
              </w:rPr>
            </w:pPr>
            <w:r w:rsidRPr="00A379A0">
              <w:rPr>
                <w:szCs w:val="24"/>
              </w:rPr>
              <w:t xml:space="preserve"> </w:t>
            </w:r>
          </w:p>
          <w:p w:rsidR="00497418" w:rsidRPr="00A379A0" w:rsidRDefault="00A379A0">
            <w:pPr>
              <w:spacing w:after="0" w:line="259" w:lineRule="auto"/>
              <w:ind w:left="142" w:right="0" w:firstLine="0"/>
              <w:rPr>
                <w:szCs w:val="24"/>
              </w:rPr>
            </w:pPr>
            <w:r w:rsidRPr="00A379A0">
              <w:rPr>
                <w:b/>
                <w:i/>
                <w:szCs w:val="24"/>
              </w:rPr>
              <w:t>Выпускник получит возможность научиться:</w:t>
            </w:r>
            <w:r w:rsidRPr="00A379A0">
              <w:rPr>
                <w:b/>
                <w:szCs w:val="24"/>
              </w:rPr>
              <w:t xml:space="preserve"> </w:t>
            </w:r>
          </w:p>
          <w:p w:rsidR="00497418" w:rsidRPr="00A379A0" w:rsidRDefault="00A379A0">
            <w:pPr>
              <w:spacing w:after="8" w:line="252" w:lineRule="auto"/>
              <w:ind w:left="109" w:right="0" w:firstLine="0"/>
              <w:rPr>
                <w:szCs w:val="24"/>
              </w:rPr>
            </w:pPr>
            <w:r w:rsidRPr="00A379A0">
              <w:rPr>
                <w:i/>
                <w:szCs w:val="24"/>
              </w:rPr>
              <w:t>Устанавливать и использовать мобильные приложения служб, обеспечивающих защиту населения от опасных и чрезвычайных ситуаций, для обеспечения личной безопасности</w:t>
            </w:r>
            <w:r w:rsidRPr="00A379A0">
              <w:rPr>
                <w:rFonts w:eastAsia="Calibri"/>
                <w:szCs w:val="24"/>
              </w:rPr>
              <w:t xml:space="preserve">. </w:t>
            </w:r>
            <w:r w:rsidRPr="00A379A0">
              <w:rPr>
                <w:szCs w:val="24"/>
              </w:rPr>
              <w:t xml:space="preserve"> </w:t>
            </w:r>
          </w:p>
          <w:p w:rsidR="00497418" w:rsidRPr="00A379A0" w:rsidRDefault="00A379A0">
            <w:pPr>
              <w:spacing w:after="0" w:line="259" w:lineRule="auto"/>
              <w:ind w:left="109" w:right="0" w:firstLine="0"/>
              <w:rPr>
                <w:szCs w:val="24"/>
              </w:rPr>
            </w:pPr>
            <w:r w:rsidRPr="00A379A0">
              <w:rPr>
                <w:color w:val="FF0000"/>
                <w:szCs w:val="24"/>
              </w:rPr>
              <w:t xml:space="preserve"> </w:t>
            </w:r>
          </w:p>
        </w:tc>
      </w:tr>
      <w:tr w:rsidR="00497418" w:rsidRPr="00A379A0">
        <w:trPr>
          <w:trHeight w:val="8732"/>
        </w:trPr>
        <w:tc>
          <w:tcPr>
            <w:tcW w:w="2104" w:type="dxa"/>
            <w:tcBorders>
              <w:top w:val="single" w:sz="4" w:space="0" w:color="000000"/>
              <w:left w:val="single" w:sz="4" w:space="0" w:color="000000"/>
              <w:bottom w:val="single" w:sz="4" w:space="0" w:color="000000"/>
              <w:right w:val="nil"/>
            </w:tcBorders>
          </w:tcPr>
          <w:p w:rsidR="00497418" w:rsidRPr="00A379A0" w:rsidRDefault="00A379A0">
            <w:pPr>
              <w:spacing w:after="0" w:line="294" w:lineRule="auto"/>
              <w:ind w:left="106" w:right="0" w:firstLine="0"/>
              <w:rPr>
                <w:szCs w:val="24"/>
              </w:rPr>
            </w:pPr>
            <w:r w:rsidRPr="00A379A0">
              <w:rPr>
                <w:b/>
                <w:szCs w:val="24"/>
              </w:rPr>
              <w:lastRenderedPageBreak/>
              <w:t xml:space="preserve">2.Военная безопасность государства. </w:t>
            </w:r>
          </w:p>
          <w:p w:rsidR="00497418" w:rsidRPr="00A379A0" w:rsidRDefault="00A379A0">
            <w:pPr>
              <w:spacing w:after="0" w:line="287" w:lineRule="auto"/>
              <w:ind w:left="106" w:right="0" w:firstLine="0"/>
              <w:rPr>
                <w:szCs w:val="24"/>
              </w:rPr>
            </w:pPr>
            <w:r w:rsidRPr="00A379A0">
              <w:rPr>
                <w:b/>
                <w:szCs w:val="24"/>
              </w:rPr>
              <w:t xml:space="preserve">2.1. Чрезвычайные ситуации военного характера и безопасность. </w:t>
            </w:r>
          </w:p>
          <w:p w:rsidR="00497418" w:rsidRPr="00A379A0" w:rsidRDefault="00A379A0">
            <w:pPr>
              <w:spacing w:after="0" w:line="239" w:lineRule="auto"/>
              <w:ind w:left="106" w:right="-219" w:firstLine="0"/>
              <w:jc w:val="both"/>
              <w:rPr>
                <w:szCs w:val="24"/>
              </w:rPr>
            </w:pPr>
            <w:r w:rsidRPr="00A379A0">
              <w:rPr>
                <w:b/>
                <w:szCs w:val="24"/>
              </w:rPr>
              <w:t xml:space="preserve">2.2. Вооруженные Силы Российской </w:t>
            </w:r>
          </w:p>
          <w:p w:rsidR="00497418" w:rsidRPr="00A379A0" w:rsidRDefault="00A379A0">
            <w:pPr>
              <w:spacing w:after="0" w:line="259" w:lineRule="auto"/>
              <w:ind w:left="106" w:right="-219" w:firstLine="0"/>
              <w:jc w:val="both"/>
              <w:rPr>
                <w:szCs w:val="24"/>
              </w:rPr>
            </w:pPr>
            <w:r w:rsidRPr="00A379A0">
              <w:rPr>
                <w:b/>
                <w:szCs w:val="24"/>
              </w:rPr>
              <w:t xml:space="preserve">Федерации на защите государства военных угроз. </w:t>
            </w:r>
          </w:p>
          <w:p w:rsidR="00497418" w:rsidRPr="00A379A0" w:rsidRDefault="00A379A0">
            <w:pPr>
              <w:spacing w:after="0" w:line="259" w:lineRule="auto"/>
              <w:ind w:left="106" w:right="0" w:firstLine="0"/>
              <w:rPr>
                <w:szCs w:val="24"/>
              </w:rPr>
            </w:pPr>
            <w:r w:rsidRPr="00A379A0">
              <w:rPr>
                <w:szCs w:val="24"/>
              </w:rPr>
              <w:t xml:space="preserve"> </w:t>
            </w:r>
          </w:p>
          <w:p w:rsidR="00497418" w:rsidRPr="00A379A0" w:rsidRDefault="00A379A0">
            <w:pPr>
              <w:spacing w:after="0" w:line="259" w:lineRule="auto"/>
              <w:ind w:left="106" w:right="0" w:firstLine="0"/>
              <w:rPr>
                <w:szCs w:val="24"/>
              </w:rPr>
            </w:pPr>
            <w:r w:rsidRPr="00A379A0">
              <w:rPr>
                <w:color w:val="FF0000"/>
                <w:szCs w:val="24"/>
              </w:rPr>
              <w:t xml:space="preserve"> </w:t>
            </w:r>
          </w:p>
        </w:tc>
        <w:tc>
          <w:tcPr>
            <w:tcW w:w="448" w:type="dxa"/>
            <w:tcBorders>
              <w:top w:val="single" w:sz="4" w:space="0" w:color="000000"/>
              <w:left w:val="nil"/>
              <w:bottom w:val="single" w:sz="4" w:space="0" w:color="000000"/>
              <w:right w:val="single" w:sz="4" w:space="0" w:color="000000"/>
            </w:tcBorders>
          </w:tcPr>
          <w:p w:rsidR="00497418" w:rsidRPr="00A379A0" w:rsidRDefault="00A379A0">
            <w:pPr>
              <w:spacing w:after="0" w:line="259" w:lineRule="auto"/>
              <w:ind w:left="0" w:right="0" w:firstLine="0"/>
              <w:rPr>
                <w:szCs w:val="24"/>
              </w:rPr>
            </w:pPr>
            <w:r w:rsidRPr="00A379A0">
              <w:rPr>
                <w:b/>
                <w:szCs w:val="24"/>
              </w:rPr>
              <w:t xml:space="preserve">от </w:t>
            </w:r>
          </w:p>
        </w:tc>
        <w:tc>
          <w:tcPr>
            <w:tcW w:w="7367"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36" w:line="259" w:lineRule="auto"/>
              <w:ind w:left="109" w:right="0" w:firstLine="0"/>
              <w:rPr>
                <w:szCs w:val="24"/>
              </w:rPr>
            </w:pPr>
            <w:r w:rsidRPr="00A379A0">
              <w:rPr>
                <w:b/>
                <w:szCs w:val="24"/>
              </w:rPr>
              <w:t xml:space="preserve">1. Выпускник научится.  </w:t>
            </w:r>
          </w:p>
          <w:p w:rsidR="00497418" w:rsidRPr="00A379A0" w:rsidRDefault="00A379A0">
            <w:pPr>
              <w:numPr>
                <w:ilvl w:val="0"/>
                <w:numId w:val="28"/>
              </w:numPr>
              <w:spacing w:after="20" w:line="259" w:lineRule="auto"/>
              <w:ind w:right="0" w:firstLine="0"/>
              <w:rPr>
                <w:szCs w:val="24"/>
              </w:rPr>
            </w:pPr>
            <w:r w:rsidRPr="00A379A0">
              <w:rPr>
                <w:szCs w:val="24"/>
              </w:rPr>
              <w:t xml:space="preserve">объяснять </w:t>
            </w:r>
            <w:r w:rsidRPr="00A379A0">
              <w:rPr>
                <w:szCs w:val="24"/>
              </w:rPr>
              <w:tab/>
              <w:t xml:space="preserve">причины </w:t>
            </w:r>
            <w:r w:rsidRPr="00A379A0">
              <w:rPr>
                <w:szCs w:val="24"/>
              </w:rPr>
              <w:tab/>
              <w:t xml:space="preserve">их </w:t>
            </w:r>
            <w:r w:rsidRPr="00A379A0">
              <w:rPr>
                <w:szCs w:val="24"/>
              </w:rPr>
              <w:tab/>
              <w:t xml:space="preserve">возникновения, </w:t>
            </w:r>
            <w:r w:rsidRPr="00A379A0">
              <w:rPr>
                <w:szCs w:val="24"/>
              </w:rPr>
              <w:tab/>
              <w:t xml:space="preserve">характеристики, </w:t>
            </w:r>
          </w:p>
          <w:p w:rsidR="00497418" w:rsidRPr="00A379A0" w:rsidRDefault="00A379A0">
            <w:pPr>
              <w:spacing w:after="98" w:line="259" w:lineRule="auto"/>
              <w:ind w:left="109" w:right="0" w:firstLine="0"/>
              <w:rPr>
                <w:szCs w:val="24"/>
              </w:rPr>
            </w:pPr>
            <w:r w:rsidRPr="00A379A0">
              <w:rPr>
                <w:szCs w:val="24"/>
              </w:rPr>
              <w:t xml:space="preserve">поражающие факторы, особенности и последствия;  </w:t>
            </w:r>
          </w:p>
          <w:p w:rsidR="00497418" w:rsidRPr="00A379A0" w:rsidRDefault="00A379A0">
            <w:pPr>
              <w:numPr>
                <w:ilvl w:val="0"/>
                <w:numId w:val="28"/>
              </w:numPr>
              <w:spacing w:after="48" w:line="303" w:lineRule="auto"/>
              <w:ind w:right="0" w:firstLine="0"/>
              <w:rPr>
                <w:szCs w:val="24"/>
              </w:rPr>
            </w:pPr>
            <w:proofErr w:type="gramStart"/>
            <w:r w:rsidRPr="00A379A0">
              <w:rPr>
                <w:szCs w:val="24"/>
              </w:rPr>
              <w:t>использовать  средства</w:t>
            </w:r>
            <w:proofErr w:type="gramEnd"/>
            <w:r w:rsidRPr="00A379A0">
              <w:rPr>
                <w:szCs w:val="24"/>
              </w:rPr>
              <w:t xml:space="preserve">  </w:t>
            </w:r>
            <w:r w:rsidRPr="00A379A0">
              <w:rPr>
                <w:szCs w:val="24"/>
              </w:rPr>
              <w:tab/>
              <w:t xml:space="preserve">индивидуальной, </w:t>
            </w:r>
            <w:r w:rsidRPr="00A379A0">
              <w:rPr>
                <w:szCs w:val="24"/>
              </w:rPr>
              <w:tab/>
              <w:t xml:space="preserve">коллективной защиты и приборы индивидуального дозиметрического контроля;  </w:t>
            </w:r>
          </w:p>
          <w:p w:rsidR="00497418" w:rsidRPr="00A379A0" w:rsidRDefault="00A379A0">
            <w:pPr>
              <w:numPr>
                <w:ilvl w:val="0"/>
                <w:numId w:val="28"/>
              </w:numPr>
              <w:spacing w:after="30" w:line="324" w:lineRule="auto"/>
              <w:ind w:right="0" w:firstLine="0"/>
              <w:rPr>
                <w:szCs w:val="24"/>
              </w:rPr>
            </w:pPr>
            <w:r w:rsidRPr="00A379A0">
              <w:rPr>
                <w:szCs w:val="24"/>
              </w:rPr>
              <w:t xml:space="preserve">действовать согласно обозначению на знаках безопасности и плане эвакуации;   </w:t>
            </w:r>
          </w:p>
          <w:p w:rsidR="00497418" w:rsidRPr="00A379A0" w:rsidRDefault="00A379A0">
            <w:pPr>
              <w:numPr>
                <w:ilvl w:val="0"/>
                <w:numId w:val="28"/>
              </w:numPr>
              <w:spacing w:after="88" w:line="259" w:lineRule="auto"/>
              <w:ind w:right="0" w:firstLine="0"/>
              <w:rPr>
                <w:szCs w:val="24"/>
              </w:rPr>
            </w:pPr>
            <w:r w:rsidRPr="00A379A0">
              <w:rPr>
                <w:szCs w:val="24"/>
              </w:rPr>
              <w:t xml:space="preserve">вызывать в случае необходимости службы экстренной помощи;  </w:t>
            </w:r>
          </w:p>
          <w:p w:rsidR="00497418" w:rsidRPr="00A379A0" w:rsidRDefault="00A379A0">
            <w:pPr>
              <w:numPr>
                <w:ilvl w:val="0"/>
                <w:numId w:val="28"/>
              </w:numPr>
              <w:spacing w:after="21" w:line="277" w:lineRule="auto"/>
              <w:ind w:right="0" w:firstLine="0"/>
              <w:rPr>
                <w:szCs w:val="24"/>
              </w:rPr>
            </w:pPr>
            <w:r w:rsidRPr="00A379A0">
              <w:rPr>
                <w:szCs w:val="24"/>
              </w:rPr>
              <w:t xml:space="preserve">прогнозировать и оценивать свои действия в области обеспечения личной безопасности в опасных и чрезвычайных ситуациях мирного и военного времени;  </w:t>
            </w:r>
          </w:p>
          <w:p w:rsidR="00497418" w:rsidRPr="00A379A0" w:rsidRDefault="00A379A0">
            <w:pPr>
              <w:numPr>
                <w:ilvl w:val="0"/>
                <w:numId w:val="28"/>
              </w:numPr>
              <w:spacing w:after="24" w:line="274" w:lineRule="auto"/>
              <w:ind w:right="0" w:firstLine="0"/>
              <w:rPr>
                <w:szCs w:val="24"/>
              </w:rPr>
            </w:pPr>
            <w:r w:rsidRPr="00A379A0">
              <w:rPr>
                <w:szCs w:val="24"/>
              </w:rPr>
              <w:t xml:space="preserve">пользоваться официальными источниками для получения информации о защите населения от опасных и чрезвычайных ситуаций в мирное и военное время; </w:t>
            </w:r>
          </w:p>
          <w:p w:rsidR="00497418" w:rsidRPr="00A379A0" w:rsidRDefault="00A379A0">
            <w:pPr>
              <w:numPr>
                <w:ilvl w:val="0"/>
                <w:numId w:val="28"/>
              </w:numPr>
              <w:spacing w:after="36" w:line="297" w:lineRule="auto"/>
              <w:ind w:right="0" w:firstLine="0"/>
              <w:rPr>
                <w:szCs w:val="24"/>
              </w:rPr>
            </w:pPr>
            <w:r w:rsidRPr="00A379A0">
              <w:rPr>
                <w:szCs w:val="24"/>
              </w:rPr>
              <w:t xml:space="preserve">составлять модель личного безопасного поведения в условиях опасных и чрезвычайных ситуаций мирного и военного времени.  </w:t>
            </w:r>
          </w:p>
          <w:p w:rsidR="00497418" w:rsidRPr="00A379A0" w:rsidRDefault="00A379A0">
            <w:pPr>
              <w:numPr>
                <w:ilvl w:val="0"/>
                <w:numId w:val="28"/>
              </w:numPr>
              <w:spacing w:after="29" w:line="259" w:lineRule="auto"/>
              <w:ind w:right="0" w:firstLine="0"/>
              <w:rPr>
                <w:szCs w:val="24"/>
              </w:rPr>
            </w:pPr>
            <w:proofErr w:type="gramStart"/>
            <w:r w:rsidRPr="00A379A0">
              <w:rPr>
                <w:szCs w:val="24"/>
              </w:rPr>
              <w:t xml:space="preserve">Комментировать  </w:t>
            </w:r>
            <w:r w:rsidRPr="00A379A0">
              <w:rPr>
                <w:szCs w:val="24"/>
              </w:rPr>
              <w:tab/>
            </w:r>
            <w:proofErr w:type="gramEnd"/>
            <w:r w:rsidRPr="00A379A0">
              <w:rPr>
                <w:szCs w:val="24"/>
              </w:rPr>
              <w:t xml:space="preserve">назначение  </w:t>
            </w:r>
            <w:r w:rsidRPr="00A379A0">
              <w:rPr>
                <w:szCs w:val="24"/>
              </w:rPr>
              <w:tab/>
              <w:t xml:space="preserve">основных </w:t>
            </w:r>
            <w:r w:rsidRPr="00A379A0">
              <w:rPr>
                <w:szCs w:val="24"/>
              </w:rPr>
              <w:tab/>
              <w:t xml:space="preserve">нормативных </w:t>
            </w:r>
          </w:p>
          <w:p w:rsidR="00497418" w:rsidRPr="00A379A0" w:rsidRDefault="00A379A0">
            <w:pPr>
              <w:spacing w:after="44" w:line="290" w:lineRule="auto"/>
              <w:ind w:left="109" w:right="109" w:firstLine="0"/>
              <w:jc w:val="both"/>
              <w:rPr>
                <w:szCs w:val="24"/>
              </w:rPr>
            </w:pPr>
            <w:r w:rsidRPr="00A379A0">
              <w:rPr>
                <w:szCs w:val="24"/>
              </w:rPr>
              <w:t xml:space="preserve">правовых актов в области воинской обязанности граждан и военной </w:t>
            </w:r>
            <w:proofErr w:type="gramStart"/>
            <w:r w:rsidRPr="00A379A0">
              <w:rPr>
                <w:szCs w:val="24"/>
              </w:rPr>
              <w:t>службы;  -</w:t>
            </w:r>
            <w:proofErr w:type="gramEnd"/>
            <w:r w:rsidRPr="00A379A0">
              <w:rPr>
                <w:szCs w:val="24"/>
              </w:rPr>
              <w:t xml:space="preserve"> использовать нормативные правовые акты для изучения и реализации своих прав и обязанностей до призыва, во время призыва, во время прохождения военной службы, во время увольнения с военной службы и пребывания в запасе;   </w:t>
            </w:r>
          </w:p>
          <w:p w:rsidR="00497418" w:rsidRPr="00A379A0" w:rsidRDefault="00A379A0">
            <w:pPr>
              <w:numPr>
                <w:ilvl w:val="0"/>
                <w:numId w:val="28"/>
              </w:numPr>
              <w:spacing w:after="30" w:line="321" w:lineRule="auto"/>
              <w:ind w:right="0" w:firstLine="0"/>
              <w:rPr>
                <w:szCs w:val="24"/>
              </w:rPr>
            </w:pPr>
            <w:r w:rsidRPr="00A379A0">
              <w:rPr>
                <w:szCs w:val="24"/>
              </w:rPr>
              <w:t xml:space="preserve">оперировать основными понятиями в области воинской обязанности граждан и военной службы;  </w:t>
            </w:r>
          </w:p>
          <w:p w:rsidR="00497418" w:rsidRPr="00A379A0" w:rsidRDefault="00A379A0">
            <w:pPr>
              <w:numPr>
                <w:ilvl w:val="0"/>
                <w:numId w:val="28"/>
              </w:numPr>
              <w:spacing w:after="0" w:line="323" w:lineRule="auto"/>
              <w:ind w:right="0" w:firstLine="0"/>
              <w:rPr>
                <w:szCs w:val="24"/>
              </w:rPr>
            </w:pPr>
            <w:proofErr w:type="gramStart"/>
            <w:r w:rsidRPr="00A379A0">
              <w:rPr>
                <w:szCs w:val="24"/>
              </w:rPr>
              <w:t xml:space="preserve">раскрывать  </w:t>
            </w:r>
            <w:r w:rsidRPr="00A379A0">
              <w:rPr>
                <w:szCs w:val="24"/>
              </w:rPr>
              <w:tab/>
            </w:r>
            <w:proofErr w:type="gramEnd"/>
            <w:r w:rsidRPr="00A379A0">
              <w:rPr>
                <w:szCs w:val="24"/>
              </w:rPr>
              <w:t xml:space="preserve">сущность  </w:t>
            </w:r>
            <w:r w:rsidRPr="00A379A0">
              <w:rPr>
                <w:szCs w:val="24"/>
              </w:rPr>
              <w:tab/>
              <w:t xml:space="preserve">военной  </w:t>
            </w:r>
            <w:r w:rsidRPr="00A379A0">
              <w:rPr>
                <w:szCs w:val="24"/>
              </w:rPr>
              <w:tab/>
              <w:t xml:space="preserve">службы  </w:t>
            </w:r>
            <w:r w:rsidRPr="00A379A0">
              <w:rPr>
                <w:szCs w:val="24"/>
              </w:rPr>
              <w:tab/>
              <w:t xml:space="preserve">и  составляющие воинской обязанности гражданина РФ;  </w:t>
            </w:r>
            <w:r w:rsidRPr="00A379A0">
              <w:rPr>
                <w:b/>
                <w:i/>
                <w:szCs w:val="24"/>
              </w:rPr>
              <w:t xml:space="preserve">Выпускник получит возможность научиться: </w:t>
            </w:r>
          </w:p>
          <w:p w:rsidR="00497418" w:rsidRPr="00A379A0" w:rsidRDefault="00A379A0">
            <w:pPr>
              <w:spacing w:after="0" w:line="276" w:lineRule="auto"/>
              <w:ind w:left="109" w:right="0" w:firstLine="0"/>
              <w:rPr>
                <w:szCs w:val="24"/>
              </w:rPr>
            </w:pPr>
            <w:r w:rsidRPr="00A379A0">
              <w:rPr>
                <w:i/>
                <w:szCs w:val="24"/>
              </w:rPr>
              <w:t xml:space="preserve">Объяснять основные задачи и направления развития, строительства, оснащения и модернизации ВС РФ;  </w:t>
            </w:r>
          </w:p>
          <w:p w:rsidR="00497418" w:rsidRPr="00A379A0" w:rsidRDefault="00A379A0">
            <w:pPr>
              <w:spacing w:after="0" w:line="259" w:lineRule="auto"/>
              <w:ind w:left="109" w:right="0" w:firstLine="0"/>
              <w:rPr>
                <w:szCs w:val="24"/>
              </w:rPr>
            </w:pPr>
            <w:r w:rsidRPr="00A379A0">
              <w:rPr>
                <w:color w:val="FF0000"/>
                <w:szCs w:val="24"/>
              </w:rPr>
              <w:t xml:space="preserve"> </w:t>
            </w:r>
          </w:p>
        </w:tc>
      </w:tr>
      <w:tr w:rsidR="00497418" w:rsidRPr="00A379A0">
        <w:trPr>
          <w:trHeight w:val="1280"/>
        </w:trPr>
        <w:tc>
          <w:tcPr>
            <w:tcW w:w="2552" w:type="dxa"/>
            <w:gridSpan w:val="2"/>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106" w:right="0" w:firstLine="0"/>
              <w:rPr>
                <w:szCs w:val="24"/>
              </w:rPr>
            </w:pPr>
            <w:r w:rsidRPr="00A379A0">
              <w:rPr>
                <w:b/>
                <w:szCs w:val="24"/>
              </w:rPr>
              <w:t xml:space="preserve">3.Основы медицинских знаний и здорового образа жизни. </w:t>
            </w:r>
          </w:p>
        </w:tc>
        <w:tc>
          <w:tcPr>
            <w:tcW w:w="7367"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109" w:right="0" w:firstLine="0"/>
              <w:rPr>
                <w:szCs w:val="24"/>
              </w:rPr>
            </w:pPr>
            <w:r w:rsidRPr="00A379A0">
              <w:rPr>
                <w:b/>
                <w:szCs w:val="24"/>
              </w:rPr>
              <w:t xml:space="preserve">1. Выпускник научится. </w:t>
            </w:r>
            <w:r w:rsidRPr="00A379A0">
              <w:rPr>
                <w:szCs w:val="24"/>
              </w:rPr>
              <w:t xml:space="preserve"> </w:t>
            </w:r>
          </w:p>
          <w:p w:rsidR="00497418" w:rsidRPr="00A379A0" w:rsidRDefault="00A379A0">
            <w:pPr>
              <w:spacing w:after="0" w:line="259" w:lineRule="auto"/>
              <w:ind w:left="109" w:right="0" w:firstLine="0"/>
              <w:rPr>
                <w:szCs w:val="24"/>
              </w:rPr>
            </w:pPr>
            <w:r w:rsidRPr="00A379A0">
              <w:rPr>
                <w:szCs w:val="24"/>
              </w:rPr>
              <w:t xml:space="preserve">- Комментировать  </w:t>
            </w:r>
            <w:r w:rsidRPr="00A379A0">
              <w:rPr>
                <w:szCs w:val="24"/>
              </w:rPr>
              <w:tab/>
              <w:t xml:space="preserve">назначение  </w:t>
            </w:r>
            <w:r w:rsidRPr="00A379A0">
              <w:rPr>
                <w:szCs w:val="24"/>
              </w:rPr>
              <w:tab/>
              <w:t xml:space="preserve">основных нормативных правовых актов в области оказания первой помощи;  </w:t>
            </w:r>
          </w:p>
        </w:tc>
      </w:tr>
      <w:tr w:rsidR="00497418" w:rsidRPr="00A379A0">
        <w:trPr>
          <w:trHeight w:val="8068"/>
        </w:trPr>
        <w:tc>
          <w:tcPr>
            <w:tcW w:w="2552" w:type="dxa"/>
            <w:gridSpan w:val="2"/>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96" w:lineRule="auto"/>
              <w:ind w:left="0" w:right="0" w:firstLine="0"/>
              <w:rPr>
                <w:szCs w:val="24"/>
              </w:rPr>
            </w:pPr>
            <w:r w:rsidRPr="00A379A0">
              <w:rPr>
                <w:rFonts w:eastAsia="Calibri"/>
                <w:b/>
                <w:szCs w:val="24"/>
              </w:rPr>
              <w:lastRenderedPageBreak/>
              <w:t>3</w:t>
            </w:r>
            <w:r w:rsidRPr="00A379A0">
              <w:rPr>
                <w:b/>
                <w:szCs w:val="24"/>
              </w:rPr>
              <w:t xml:space="preserve">.1Факторы риска нарушений здоровья: </w:t>
            </w:r>
          </w:p>
          <w:p w:rsidR="00497418" w:rsidRPr="00A379A0" w:rsidRDefault="00A379A0">
            <w:pPr>
              <w:spacing w:after="0" w:line="294" w:lineRule="auto"/>
              <w:ind w:left="0" w:right="0" w:firstLine="0"/>
              <w:rPr>
                <w:szCs w:val="24"/>
              </w:rPr>
            </w:pPr>
            <w:r w:rsidRPr="00A379A0">
              <w:rPr>
                <w:b/>
                <w:szCs w:val="24"/>
              </w:rPr>
              <w:t xml:space="preserve">инфекционные и неинфекционные заболевания </w:t>
            </w:r>
          </w:p>
          <w:p w:rsidR="00497418" w:rsidRPr="00A379A0" w:rsidRDefault="00A379A0">
            <w:pPr>
              <w:spacing w:after="0" w:line="259" w:lineRule="auto"/>
              <w:ind w:left="0" w:right="0" w:firstLine="0"/>
              <w:rPr>
                <w:szCs w:val="24"/>
              </w:rPr>
            </w:pPr>
            <w:r w:rsidRPr="00A379A0">
              <w:rPr>
                <w:b/>
                <w:szCs w:val="24"/>
              </w:rPr>
              <w:t xml:space="preserve">3.2.Оказание первой помощи при неотложных состояниях </w:t>
            </w:r>
          </w:p>
        </w:tc>
        <w:tc>
          <w:tcPr>
            <w:tcW w:w="7367"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35" w:line="282" w:lineRule="auto"/>
              <w:ind w:left="3" w:right="0" w:firstLine="0"/>
              <w:rPr>
                <w:szCs w:val="24"/>
              </w:rPr>
            </w:pPr>
            <w:r w:rsidRPr="00A379A0">
              <w:rPr>
                <w:szCs w:val="24"/>
              </w:rPr>
              <w:t xml:space="preserve">- использовать основные нормативные правовые акты в области оказания первой помощи для изучения и реализации своих прав, определения ответственности;  </w:t>
            </w:r>
          </w:p>
          <w:p w:rsidR="00497418" w:rsidRPr="00A379A0" w:rsidRDefault="00A379A0">
            <w:pPr>
              <w:spacing w:after="57" w:line="259" w:lineRule="auto"/>
              <w:ind w:left="3" w:right="0" w:firstLine="0"/>
              <w:rPr>
                <w:szCs w:val="24"/>
              </w:rPr>
            </w:pPr>
            <w:r w:rsidRPr="00A379A0">
              <w:rPr>
                <w:szCs w:val="24"/>
              </w:rPr>
              <w:t xml:space="preserve"> – оперировать основными понятиями в области оказания первой помощи;  </w:t>
            </w:r>
          </w:p>
          <w:p w:rsidR="00497418" w:rsidRPr="00A379A0" w:rsidRDefault="00A379A0">
            <w:pPr>
              <w:spacing w:after="63" w:line="259" w:lineRule="auto"/>
              <w:ind w:left="3" w:right="0" w:firstLine="0"/>
              <w:rPr>
                <w:szCs w:val="24"/>
              </w:rPr>
            </w:pPr>
            <w:r w:rsidRPr="00A379A0">
              <w:rPr>
                <w:szCs w:val="24"/>
              </w:rPr>
              <w:t xml:space="preserve">-отличать первую помощь от медицинской помощи;   </w:t>
            </w:r>
          </w:p>
          <w:p w:rsidR="00497418" w:rsidRPr="00A379A0" w:rsidRDefault="00A379A0">
            <w:pPr>
              <w:numPr>
                <w:ilvl w:val="0"/>
                <w:numId w:val="29"/>
              </w:numPr>
              <w:spacing w:after="46" w:line="259" w:lineRule="auto"/>
              <w:ind w:right="0" w:firstLine="0"/>
              <w:rPr>
                <w:szCs w:val="24"/>
              </w:rPr>
            </w:pPr>
            <w:proofErr w:type="gramStart"/>
            <w:r w:rsidRPr="00A379A0">
              <w:rPr>
                <w:szCs w:val="24"/>
              </w:rPr>
              <w:t xml:space="preserve">распознавать  </w:t>
            </w:r>
            <w:r w:rsidRPr="00A379A0">
              <w:rPr>
                <w:szCs w:val="24"/>
              </w:rPr>
              <w:tab/>
            </w:r>
            <w:proofErr w:type="gramEnd"/>
            <w:r w:rsidRPr="00A379A0">
              <w:rPr>
                <w:szCs w:val="24"/>
              </w:rPr>
              <w:t xml:space="preserve">состояния,  </w:t>
            </w:r>
            <w:r w:rsidRPr="00A379A0">
              <w:rPr>
                <w:szCs w:val="24"/>
              </w:rPr>
              <w:tab/>
              <w:t xml:space="preserve">при  </w:t>
            </w:r>
            <w:r w:rsidRPr="00A379A0">
              <w:rPr>
                <w:szCs w:val="24"/>
              </w:rPr>
              <w:tab/>
              <w:t xml:space="preserve">которых оказывается первая </w:t>
            </w:r>
          </w:p>
          <w:p w:rsidR="00497418" w:rsidRPr="00A379A0" w:rsidRDefault="00A379A0">
            <w:pPr>
              <w:spacing w:after="7" w:line="312" w:lineRule="auto"/>
              <w:ind w:left="3" w:right="1773" w:firstLine="0"/>
              <w:rPr>
                <w:szCs w:val="24"/>
              </w:rPr>
            </w:pPr>
            <w:r w:rsidRPr="00A379A0">
              <w:rPr>
                <w:szCs w:val="24"/>
              </w:rPr>
              <w:t xml:space="preserve">помощь, и определять мероприятия по ее </w:t>
            </w:r>
            <w:proofErr w:type="gramStart"/>
            <w:r w:rsidRPr="00A379A0">
              <w:rPr>
                <w:szCs w:val="24"/>
              </w:rPr>
              <w:t>оказанию;  -</w:t>
            </w:r>
            <w:proofErr w:type="gramEnd"/>
            <w:r w:rsidRPr="00A379A0">
              <w:rPr>
                <w:szCs w:val="24"/>
              </w:rPr>
              <w:t xml:space="preserve"> оказывать первую помощь при неотложных состояниях;  </w:t>
            </w:r>
          </w:p>
          <w:p w:rsidR="00497418" w:rsidRPr="00A379A0" w:rsidRDefault="00A379A0">
            <w:pPr>
              <w:numPr>
                <w:ilvl w:val="0"/>
                <w:numId w:val="29"/>
              </w:numPr>
              <w:spacing w:after="62" w:line="259" w:lineRule="auto"/>
              <w:ind w:right="0" w:firstLine="0"/>
              <w:rPr>
                <w:szCs w:val="24"/>
              </w:rPr>
            </w:pPr>
            <w:r w:rsidRPr="00A379A0">
              <w:rPr>
                <w:szCs w:val="24"/>
              </w:rPr>
              <w:t xml:space="preserve">вызывать в случае необходимости службы экстренной помощи;  </w:t>
            </w:r>
          </w:p>
          <w:p w:rsidR="00497418" w:rsidRPr="00A379A0" w:rsidRDefault="00A379A0">
            <w:pPr>
              <w:spacing w:after="39" w:line="281" w:lineRule="auto"/>
              <w:ind w:left="3" w:right="0" w:firstLine="0"/>
              <w:rPr>
                <w:szCs w:val="24"/>
              </w:rPr>
            </w:pPr>
            <w:r w:rsidRPr="00A379A0">
              <w:rPr>
                <w:szCs w:val="24"/>
              </w:rPr>
              <w:t xml:space="preserve">-выполнять переноску (транспортировку) пострадавших различными способами с использованием подручных средств и средств промышленного изготовления;  </w:t>
            </w:r>
          </w:p>
          <w:p w:rsidR="00497418" w:rsidRPr="00A379A0" w:rsidRDefault="00A379A0">
            <w:pPr>
              <w:numPr>
                <w:ilvl w:val="0"/>
                <w:numId w:val="29"/>
              </w:numPr>
              <w:spacing w:after="34" w:line="282" w:lineRule="auto"/>
              <w:ind w:right="0" w:firstLine="0"/>
              <w:rPr>
                <w:szCs w:val="24"/>
              </w:rPr>
            </w:pPr>
            <w:r w:rsidRPr="00A379A0">
              <w:rPr>
                <w:szCs w:val="24"/>
              </w:rPr>
              <w:t xml:space="preserve">оперировать понятием «инфекционные болезни» для определения отличия инфекционных заболеваний от неинфекционных заболеваний и особо опасных инфекционных заболеваний;  </w:t>
            </w:r>
          </w:p>
          <w:p w:rsidR="00497418" w:rsidRPr="00A379A0" w:rsidRDefault="00A379A0">
            <w:pPr>
              <w:numPr>
                <w:ilvl w:val="0"/>
                <w:numId w:val="29"/>
              </w:numPr>
              <w:spacing w:after="69" w:line="259" w:lineRule="auto"/>
              <w:ind w:right="0" w:firstLine="0"/>
              <w:rPr>
                <w:szCs w:val="24"/>
              </w:rPr>
            </w:pPr>
            <w:proofErr w:type="gramStart"/>
            <w:r w:rsidRPr="00A379A0">
              <w:rPr>
                <w:szCs w:val="24"/>
              </w:rPr>
              <w:t>классифицировать  основные</w:t>
            </w:r>
            <w:proofErr w:type="gramEnd"/>
            <w:r w:rsidRPr="00A379A0">
              <w:rPr>
                <w:szCs w:val="24"/>
              </w:rPr>
              <w:t xml:space="preserve">  </w:t>
            </w:r>
            <w:r w:rsidRPr="00A379A0">
              <w:rPr>
                <w:szCs w:val="24"/>
              </w:rPr>
              <w:tab/>
              <w:t xml:space="preserve">инфекционные болезни;  </w:t>
            </w:r>
          </w:p>
          <w:p w:rsidR="00497418" w:rsidRPr="00A379A0" w:rsidRDefault="00A379A0">
            <w:pPr>
              <w:spacing w:after="14" w:line="299" w:lineRule="auto"/>
              <w:ind w:left="3" w:right="0" w:firstLine="0"/>
              <w:jc w:val="both"/>
              <w:rPr>
                <w:szCs w:val="24"/>
              </w:rPr>
            </w:pPr>
            <w:r w:rsidRPr="00A379A0">
              <w:rPr>
                <w:szCs w:val="24"/>
              </w:rPr>
              <w:t>-</w:t>
            </w:r>
            <w:proofErr w:type="gramStart"/>
            <w:r w:rsidRPr="00A379A0">
              <w:rPr>
                <w:szCs w:val="24"/>
              </w:rPr>
              <w:t>определять  меры</w:t>
            </w:r>
            <w:proofErr w:type="gramEnd"/>
            <w:r w:rsidRPr="00A379A0">
              <w:rPr>
                <w:szCs w:val="24"/>
              </w:rPr>
              <w:t xml:space="preserve">,  направленные  на предупреждение возникновения и распространения инфекционных заболеваний;  </w:t>
            </w:r>
          </w:p>
          <w:p w:rsidR="00497418" w:rsidRPr="00A379A0" w:rsidRDefault="00A379A0">
            <w:pPr>
              <w:spacing w:after="0" w:line="295" w:lineRule="auto"/>
              <w:ind w:left="3" w:right="0" w:firstLine="0"/>
              <w:jc w:val="both"/>
              <w:rPr>
                <w:szCs w:val="24"/>
              </w:rPr>
            </w:pPr>
            <w:r w:rsidRPr="00A379A0">
              <w:rPr>
                <w:szCs w:val="24"/>
              </w:rPr>
              <w:t xml:space="preserve">-действовать в порядке и по правилам поведения в случае возникновения эпидемиологического или бактериологического очага.  </w:t>
            </w:r>
          </w:p>
          <w:p w:rsidR="00497418" w:rsidRPr="00A379A0" w:rsidRDefault="00A379A0">
            <w:pPr>
              <w:spacing w:after="88" w:line="259" w:lineRule="auto"/>
              <w:ind w:left="3" w:right="0" w:firstLine="0"/>
              <w:rPr>
                <w:szCs w:val="24"/>
              </w:rPr>
            </w:pPr>
            <w:r w:rsidRPr="00A379A0">
              <w:rPr>
                <w:rFonts w:eastAsia="Calibri"/>
                <w:szCs w:val="24"/>
              </w:rPr>
              <w:t xml:space="preserve"> </w:t>
            </w:r>
          </w:p>
          <w:p w:rsidR="00497418" w:rsidRPr="00A379A0" w:rsidRDefault="00A379A0">
            <w:pPr>
              <w:spacing w:after="79" w:line="259" w:lineRule="auto"/>
              <w:ind w:left="3" w:right="0" w:firstLine="0"/>
              <w:rPr>
                <w:szCs w:val="24"/>
              </w:rPr>
            </w:pPr>
            <w:r w:rsidRPr="00A379A0">
              <w:rPr>
                <w:b/>
                <w:i/>
                <w:szCs w:val="24"/>
              </w:rPr>
              <w:t xml:space="preserve">Выпускник получит возможность научиться: </w:t>
            </w:r>
          </w:p>
          <w:p w:rsidR="00497418" w:rsidRPr="00A379A0" w:rsidRDefault="00A379A0">
            <w:pPr>
              <w:numPr>
                <w:ilvl w:val="1"/>
                <w:numId w:val="29"/>
              </w:numPr>
              <w:spacing w:after="25" w:line="276" w:lineRule="auto"/>
              <w:ind w:right="31" w:hanging="360"/>
              <w:jc w:val="both"/>
              <w:rPr>
                <w:szCs w:val="24"/>
              </w:rPr>
            </w:pPr>
            <w:r w:rsidRPr="00A379A0">
              <w:rPr>
                <w:i/>
                <w:szCs w:val="24"/>
              </w:rPr>
              <w:t xml:space="preserve">классифицировать основные правовые аспекты оказания первой помощи; </w:t>
            </w:r>
          </w:p>
          <w:p w:rsidR="00497418" w:rsidRPr="00A379A0" w:rsidRDefault="00A379A0">
            <w:pPr>
              <w:numPr>
                <w:ilvl w:val="1"/>
                <w:numId w:val="29"/>
              </w:numPr>
              <w:spacing w:after="0" w:line="259" w:lineRule="auto"/>
              <w:ind w:right="31" w:hanging="360"/>
              <w:jc w:val="both"/>
              <w:rPr>
                <w:szCs w:val="24"/>
              </w:rPr>
            </w:pPr>
            <w:r w:rsidRPr="00A379A0">
              <w:rPr>
                <w:i/>
                <w:szCs w:val="24"/>
              </w:rPr>
              <w:t xml:space="preserve">оказывать первую помощь при не инфекционных заболеваниях; </w:t>
            </w:r>
            <w:r w:rsidRPr="00A379A0">
              <w:rPr>
                <w:rFonts w:eastAsia="Segoe UI Symbol"/>
                <w:szCs w:val="24"/>
              </w:rPr>
              <w:t></w:t>
            </w:r>
            <w:r w:rsidRPr="00A379A0">
              <w:rPr>
                <w:rFonts w:eastAsia="Arial"/>
                <w:szCs w:val="24"/>
              </w:rPr>
              <w:t xml:space="preserve"> </w:t>
            </w:r>
            <w:r w:rsidRPr="00A379A0">
              <w:rPr>
                <w:i/>
                <w:szCs w:val="24"/>
              </w:rPr>
              <w:t xml:space="preserve">оказывать первую помощь при инфекционных заболеваниях;  </w:t>
            </w:r>
            <w:r w:rsidRPr="00A379A0">
              <w:rPr>
                <w:rFonts w:eastAsia="Segoe UI Symbol"/>
                <w:szCs w:val="24"/>
              </w:rPr>
              <w:t></w:t>
            </w:r>
            <w:r w:rsidRPr="00A379A0">
              <w:rPr>
                <w:rFonts w:eastAsia="Arial"/>
                <w:szCs w:val="24"/>
              </w:rPr>
              <w:t xml:space="preserve"> </w:t>
            </w:r>
            <w:r w:rsidRPr="00A379A0">
              <w:rPr>
                <w:i/>
                <w:szCs w:val="24"/>
              </w:rPr>
              <w:t xml:space="preserve">оказывать первую помощь при остановке сердечной деятельности; </w:t>
            </w:r>
          </w:p>
        </w:tc>
      </w:tr>
    </w:tbl>
    <w:p w:rsidR="00497418" w:rsidRPr="00A379A0" w:rsidRDefault="00A379A0">
      <w:pPr>
        <w:spacing w:after="0" w:line="259" w:lineRule="auto"/>
        <w:ind w:left="51" w:right="0" w:firstLine="0"/>
        <w:jc w:val="center"/>
        <w:rPr>
          <w:szCs w:val="24"/>
        </w:rPr>
      </w:pPr>
      <w:r w:rsidRPr="00A379A0">
        <w:rPr>
          <w:i/>
          <w:szCs w:val="24"/>
        </w:rPr>
        <w:t xml:space="preserve"> </w:t>
      </w:r>
    </w:p>
    <w:p w:rsidR="00497418" w:rsidRPr="00A379A0" w:rsidRDefault="00A379A0">
      <w:pPr>
        <w:spacing w:after="268" w:line="259" w:lineRule="auto"/>
        <w:ind w:left="0" w:right="0" w:firstLine="0"/>
        <w:rPr>
          <w:szCs w:val="24"/>
        </w:rPr>
      </w:pPr>
      <w:r w:rsidRPr="00A379A0">
        <w:rPr>
          <w:szCs w:val="24"/>
        </w:rPr>
        <w:t xml:space="preserve"> </w:t>
      </w:r>
    </w:p>
    <w:p w:rsidR="00497418" w:rsidRPr="00A379A0" w:rsidRDefault="00A379A0">
      <w:pPr>
        <w:numPr>
          <w:ilvl w:val="0"/>
          <w:numId w:val="2"/>
        </w:numPr>
        <w:spacing w:after="5" w:line="271" w:lineRule="auto"/>
        <w:ind w:right="0" w:hanging="240"/>
        <w:rPr>
          <w:szCs w:val="24"/>
        </w:rPr>
      </w:pPr>
      <w:r w:rsidRPr="00A379A0">
        <w:rPr>
          <w:b/>
          <w:szCs w:val="24"/>
        </w:rPr>
        <w:t xml:space="preserve">Время выполнения работы </w:t>
      </w:r>
    </w:p>
    <w:p w:rsidR="00497418" w:rsidRPr="00A379A0" w:rsidRDefault="00A379A0">
      <w:pPr>
        <w:ind w:left="-5" w:right="8"/>
        <w:rPr>
          <w:szCs w:val="24"/>
        </w:rPr>
      </w:pPr>
      <w:r w:rsidRPr="00A379A0">
        <w:rPr>
          <w:szCs w:val="24"/>
        </w:rPr>
        <w:t xml:space="preserve">На выполнение всей работы отводится 40 минут. </w:t>
      </w:r>
    </w:p>
    <w:p w:rsidR="00497418" w:rsidRPr="00A379A0" w:rsidRDefault="00A379A0">
      <w:pPr>
        <w:numPr>
          <w:ilvl w:val="0"/>
          <w:numId w:val="2"/>
        </w:numPr>
        <w:ind w:right="0" w:hanging="240"/>
        <w:rPr>
          <w:szCs w:val="24"/>
        </w:rPr>
      </w:pPr>
      <w:r w:rsidRPr="00A379A0">
        <w:rPr>
          <w:b/>
          <w:szCs w:val="24"/>
        </w:rPr>
        <w:t xml:space="preserve">Дополнительные материалы и оборудование </w:t>
      </w:r>
      <w:r w:rsidRPr="00A379A0">
        <w:rPr>
          <w:szCs w:val="24"/>
        </w:rPr>
        <w:t xml:space="preserve">при выполнении тестирования не используются </w:t>
      </w:r>
    </w:p>
    <w:p w:rsidR="00497418" w:rsidRPr="00A379A0" w:rsidRDefault="00A379A0">
      <w:pPr>
        <w:numPr>
          <w:ilvl w:val="0"/>
          <w:numId w:val="2"/>
        </w:numPr>
        <w:spacing w:after="5" w:line="271" w:lineRule="auto"/>
        <w:ind w:right="0" w:hanging="240"/>
        <w:rPr>
          <w:szCs w:val="24"/>
        </w:rPr>
      </w:pPr>
      <w:r w:rsidRPr="00A379A0">
        <w:rPr>
          <w:b/>
          <w:szCs w:val="24"/>
        </w:rPr>
        <w:t xml:space="preserve">Система оценивания отдельных заданий и работы в целом </w:t>
      </w:r>
    </w:p>
    <w:p w:rsidR="00497418" w:rsidRPr="00A379A0" w:rsidRDefault="00A379A0">
      <w:pPr>
        <w:spacing w:after="70" w:line="252" w:lineRule="auto"/>
        <w:ind w:left="-5" w:right="-3"/>
        <w:jc w:val="both"/>
        <w:rPr>
          <w:szCs w:val="24"/>
        </w:rPr>
      </w:pPr>
      <w:r w:rsidRPr="00A379A0">
        <w:rPr>
          <w:szCs w:val="24"/>
        </w:rPr>
        <w:t xml:space="preserve">20 заданий базового уровня и содержит задания с выбором ответа (№1-20). Задание считается выполненным верно и оценивается 1 баллом, если ученик выбрал (отметил) номер правильного ответа. Задание считается невыполненным в следующих случаях: а) указан номер неправильного ответа; б) указаны номера двух или более ответов, даже если среди них указан и номер правильного ответа; в) номер ответа не указан.  </w:t>
      </w:r>
    </w:p>
    <w:p w:rsidR="00497418" w:rsidRPr="00A379A0" w:rsidRDefault="00A379A0">
      <w:pPr>
        <w:spacing w:after="5" w:line="271" w:lineRule="auto"/>
        <w:ind w:left="-5" w:right="0"/>
        <w:rPr>
          <w:szCs w:val="24"/>
        </w:rPr>
      </w:pPr>
      <w:r w:rsidRPr="00A379A0">
        <w:rPr>
          <w:b/>
          <w:szCs w:val="24"/>
        </w:rPr>
        <w:t>2.Ситуационная</w:t>
      </w:r>
      <w:r w:rsidRPr="00A379A0">
        <w:rPr>
          <w:szCs w:val="24"/>
        </w:rPr>
        <w:t xml:space="preserve"> </w:t>
      </w:r>
      <w:r w:rsidRPr="00A379A0">
        <w:rPr>
          <w:b/>
          <w:szCs w:val="24"/>
        </w:rPr>
        <w:t xml:space="preserve">задача. </w:t>
      </w:r>
    </w:p>
    <w:p w:rsidR="00497418" w:rsidRPr="00A379A0" w:rsidRDefault="00A379A0">
      <w:pPr>
        <w:ind w:left="-5" w:right="8"/>
        <w:rPr>
          <w:szCs w:val="24"/>
        </w:rPr>
      </w:pPr>
      <w:r w:rsidRPr="00A379A0">
        <w:rPr>
          <w:szCs w:val="24"/>
        </w:rPr>
        <w:lastRenderedPageBreak/>
        <w:t xml:space="preserve">Оценивается в 5 баллов, если правильно выбраны все варианты ответов, если допущены одна - две ошибки – оценивается 4 балла. Если в ответе допущены 3 и более ответ не засчитывается. </w:t>
      </w:r>
    </w:p>
    <w:p w:rsidR="00497418" w:rsidRPr="00A379A0" w:rsidRDefault="00A379A0">
      <w:pPr>
        <w:spacing w:after="29" w:line="259" w:lineRule="auto"/>
        <w:ind w:left="602" w:right="473"/>
        <w:rPr>
          <w:szCs w:val="24"/>
        </w:rPr>
      </w:pPr>
      <w:r w:rsidRPr="00A379A0">
        <w:rPr>
          <w:i/>
          <w:szCs w:val="24"/>
        </w:rPr>
        <w:t>Максимальное</w:t>
      </w:r>
      <w:r w:rsidRPr="00A379A0">
        <w:rPr>
          <w:szCs w:val="24"/>
        </w:rPr>
        <w:t xml:space="preserve"> </w:t>
      </w:r>
      <w:r w:rsidRPr="00A379A0">
        <w:rPr>
          <w:i/>
          <w:szCs w:val="24"/>
        </w:rPr>
        <w:t>количество</w:t>
      </w:r>
      <w:r w:rsidRPr="00A379A0">
        <w:rPr>
          <w:szCs w:val="24"/>
        </w:rPr>
        <w:t xml:space="preserve"> </w:t>
      </w:r>
      <w:r w:rsidRPr="00A379A0">
        <w:rPr>
          <w:i/>
          <w:szCs w:val="24"/>
        </w:rPr>
        <w:t>баллов</w:t>
      </w:r>
      <w:r w:rsidRPr="00A379A0">
        <w:rPr>
          <w:szCs w:val="24"/>
        </w:rPr>
        <w:t xml:space="preserve"> </w:t>
      </w:r>
      <w:r w:rsidRPr="00A379A0">
        <w:rPr>
          <w:i/>
          <w:szCs w:val="24"/>
        </w:rPr>
        <w:t>–</w:t>
      </w:r>
      <w:r w:rsidRPr="00A379A0">
        <w:rPr>
          <w:szCs w:val="24"/>
        </w:rPr>
        <w:t xml:space="preserve"> </w:t>
      </w:r>
      <w:r w:rsidRPr="00A379A0">
        <w:rPr>
          <w:i/>
          <w:szCs w:val="24"/>
        </w:rPr>
        <w:t>5</w:t>
      </w:r>
      <w:r w:rsidRPr="00A379A0">
        <w:rPr>
          <w:szCs w:val="24"/>
        </w:rPr>
        <w:t xml:space="preserve"> </w:t>
      </w:r>
      <w:r w:rsidRPr="00A379A0">
        <w:rPr>
          <w:i/>
          <w:szCs w:val="24"/>
        </w:rPr>
        <w:t xml:space="preserve">баллов </w:t>
      </w:r>
    </w:p>
    <w:p w:rsidR="00497418" w:rsidRPr="00A379A0" w:rsidRDefault="00A379A0">
      <w:pPr>
        <w:spacing w:after="5" w:line="271" w:lineRule="auto"/>
        <w:ind w:left="-5" w:right="0"/>
        <w:rPr>
          <w:szCs w:val="24"/>
        </w:rPr>
      </w:pPr>
      <w:r w:rsidRPr="00A379A0">
        <w:rPr>
          <w:b/>
          <w:szCs w:val="24"/>
        </w:rPr>
        <w:t>Максимальное</w:t>
      </w:r>
      <w:r w:rsidRPr="00A379A0">
        <w:rPr>
          <w:szCs w:val="24"/>
        </w:rPr>
        <w:t xml:space="preserve"> </w:t>
      </w:r>
      <w:r w:rsidRPr="00A379A0">
        <w:rPr>
          <w:b/>
          <w:szCs w:val="24"/>
        </w:rPr>
        <w:t>количество</w:t>
      </w:r>
      <w:r w:rsidRPr="00A379A0">
        <w:rPr>
          <w:szCs w:val="24"/>
        </w:rPr>
        <w:t xml:space="preserve"> </w:t>
      </w:r>
      <w:r w:rsidRPr="00A379A0">
        <w:rPr>
          <w:b/>
          <w:szCs w:val="24"/>
        </w:rPr>
        <w:t>баллов</w:t>
      </w:r>
      <w:r w:rsidRPr="00A379A0">
        <w:rPr>
          <w:szCs w:val="24"/>
        </w:rPr>
        <w:t xml:space="preserve"> </w:t>
      </w:r>
      <w:r w:rsidRPr="00A379A0">
        <w:rPr>
          <w:b/>
          <w:szCs w:val="24"/>
        </w:rPr>
        <w:t>по</w:t>
      </w:r>
      <w:r w:rsidRPr="00A379A0">
        <w:rPr>
          <w:szCs w:val="24"/>
        </w:rPr>
        <w:t xml:space="preserve"> </w:t>
      </w:r>
      <w:r w:rsidRPr="00A379A0">
        <w:rPr>
          <w:b/>
          <w:szCs w:val="24"/>
        </w:rPr>
        <w:t>всему</w:t>
      </w:r>
      <w:r w:rsidRPr="00A379A0">
        <w:rPr>
          <w:szCs w:val="24"/>
        </w:rPr>
        <w:t xml:space="preserve"> </w:t>
      </w:r>
      <w:r w:rsidRPr="00A379A0">
        <w:rPr>
          <w:b/>
          <w:szCs w:val="24"/>
        </w:rPr>
        <w:t>материалу</w:t>
      </w:r>
      <w:r w:rsidRPr="00A379A0">
        <w:rPr>
          <w:szCs w:val="24"/>
        </w:rPr>
        <w:t xml:space="preserve"> </w:t>
      </w:r>
      <w:r w:rsidRPr="00A379A0">
        <w:rPr>
          <w:b/>
          <w:szCs w:val="24"/>
        </w:rPr>
        <w:t>–</w:t>
      </w:r>
      <w:r w:rsidRPr="00A379A0">
        <w:rPr>
          <w:szCs w:val="24"/>
        </w:rPr>
        <w:t xml:space="preserve"> </w:t>
      </w:r>
      <w:r w:rsidRPr="00A379A0">
        <w:rPr>
          <w:b/>
          <w:szCs w:val="24"/>
        </w:rPr>
        <w:t>25</w:t>
      </w:r>
      <w:r w:rsidRPr="00A379A0">
        <w:rPr>
          <w:szCs w:val="24"/>
        </w:rPr>
        <w:t xml:space="preserve"> </w:t>
      </w:r>
      <w:r w:rsidRPr="00A379A0">
        <w:rPr>
          <w:b/>
          <w:szCs w:val="24"/>
        </w:rPr>
        <w:t xml:space="preserve">баллов </w:t>
      </w:r>
    </w:p>
    <w:p w:rsidR="00497418" w:rsidRPr="00A379A0" w:rsidRDefault="00A379A0">
      <w:pPr>
        <w:spacing w:after="0" w:line="259" w:lineRule="auto"/>
        <w:ind w:left="0" w:right="0" w:firstLine="0"/>
        <w:rPr>
          <w:szCs w:val="24"/>
        </w:rPr>
      </w:pPr>
      <w:r w:rsidRPr="00A379A0">
        <w:rPr>
          <w:b/>
          <w:szCs w:val="24"/>
        </w:rPr>
        <w:t xml:space="preserve"> </w:t>
      </w:r>
    </w:p>
    <w:p w:rsidR="00497418" w:rsidRPr="00A379A0" w:rsidRDefault="00A379A0">
      <w:pPr>
        <w:spacing w:after="29" w:line="259" w:lineRule="auto"/>
        <w:ind w:left="0" w:right="0" w:firstLine="0"/>
        <w:rPr>
          <w:szCs w:val="24"/>
        </w:rPr>
      </w:pPr>
      <w:r w:rsidRPr="00A379A0">
        <w:rPr>
          <w:b/>
          <w:szCs w:val="24"/>
        </w:rPr>
        <w:t xml:space="preserve"> </w:t>
      </w:r>
    </w:p>
    <w:p w:rsidR="00497418" w:rsidRPr="00A379A0" w:rsidRDefault="00A379A0">
      <w:pPr>
        <w:spacing w:after="5" w:line="271" w:lineRule="auto"/>
        <w:ind w:left="-5" w:right="0"/>
        <w:rPr>
          <w:szCs w:val="24"/>
        </w:rPr>
      </w:pPr>
      <w:r w:rsidRPr="00A379A0">
        <w:rPr>
          <w:b/>
          <w:szCs w:val="24"/>
        </w:rPr>
        <w:t xml:space="preserve">Рекомендуемая шкала перевода количества баллов в школьные отметки </w:t>
      </w:r>
    </w:p>
    <w:tbl>
      <w:tblPr>
        <w:tblStyle w:val="TableGrid"/>
        <w:tblW w:w="9290" w:type="dxa"/>
        <w:tblInd w:w="5" w:type="dxa"/>
        <w:tblCellMar>
          <w:top w:w="14" w:type="dxa"/>
          <w:left w:w="108" w:type="dxa"/>
          <w:bottom w:w="0" w:type="dxa"/>
          <w:right w:w="115" w:type="dxa"/>
        </w:tblCellMar>
        <w:tblLook w:val="04A0" w:firstRow="1" w:lastRow="0" w:firstColumn="1" w:lastColumn="0" w:noHBand="0" w:noVBand="1"/>
      </w:tblPr>
      <w:tblGrid>
        <w:gridCol w:w="2989"/>
        <w:gridCol w:w="1575"/>
        <w:gridCol w:w="1577"/>
        <w:gridCol w:w="1575"/>
        <w:gridCol w:w="1574"/>
      </w:tblGrid>
      <w:tr w:rsidR="00497418" w:rsidRPr="00A379A0">
        <w:trPr>
          <w:trHeight w:val="528"/>
        </w:trPr>
        <w:tc>
          <w:tcPr>
            <w:tcW w:w="2989"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0" w:firstLine="0"/>
              <w:rPr>
                <w:szCs w:val="24"/>
              </w:rPr>
            </w:pPr>
            <w:r w:rsidRPr="00A379A0">
              <w:rPr>
                <w:szCs w:val="24"/>
              </w:rPr>
              <w:t xml:space="preserve">Школьная отметка </w:t>
            </w:r>
          </w:p>
        </w:tc>
        <w:tc>
          <w:tcPr>
            <w:tcW w:w="1575"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7" w:right="0" w:firstLine="0"/>
              <w:jc w:val="center"/>
              <w:rPr>
                <w:szCs w:val="24"/>
              </w:rPr>
            </w:pPr>
            <w:r w:rsidRPr="00A379A0">
              <w:rPr>
                <w:b/>
                <w:szCs w:val="24"/>
              </w:rPr>
              <w:t xml:space="preserve">5 </w:t>
            </w:r>
          </w:p>
        </w:tc>
        <w:tc>
          <w:tcPr>
            <w:tcW w:w="1577"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5" w:right="0" w:firstLine="0"/>
              <w:jc w:val="center"/>
              <w:rPr>
                <w:szCs w:val="24"/>
              </w:rPr>
            </w:pPr>
            <w:r w:rsidRPr="00A379A0">
              <w:rPr>
                <w:b/>
                <w:szCs w:val="24"/>
              </w:rPr>
              <w:t xml:space="preserve">4 </w:t>
            </w:r>
          </w:p>
        </w:tc>
        <w:tc>
          <w:tcPr>
            <w:tcW w:w="1575"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2" w:right="0" w:firstLine="0"/>
              <w:jc w:val="center"/>
              <w:rPr>
                <w:szCs w:val="24"/>
              </w:rPr>
            </w:pPr>
            <w:r w:rsidRPr="00A379A0">
              <w:rPr>
                <w:b/>
                <w:szCs w:val="24"/>
              </w:rPr>
              <w:t xml:space="preserve">3 </w:t>
            </w:r>
          </w:p>
        </w:tc>
        <w:tc>
          <w:tcPr>
            <w:tcW w:w="1574"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7" w:right="0" w:firstLine="0"/>
              <w:jc w:val="center"/>
              <w:rPr>
                <w:szCs w:val="24"/>
              </w:rPr>
            </w:pPr>
            <w:r w:rsidRPr="00A379A0">
              <w:rPr>
                <w:b/>
                <w:szCs w:val="24"/>
              </w:rPr>
              <w:t xml:space="preserve">2 </w:t>
            </w:r>
          </w:p>
        </w:tc>
      </w:tr>
    </w:tbl>
    <w:p w:rsidR="00497418" w:rsidRPr="00A379A0" w:rsidRDefault="00A379A0">
      <w:pPr>
        <w:spacing w:after="7" w:line="259" w:lineRule="auto"/>
        <w:ind w:left="-29" w:right="-19" w:firstLine="0"/>
        <w:rPr>
          <w:szCs w:val="24"/>
        </w:rPr>
      </w:pPr>
      <w:r w:rsidRPr="00A379A0">
        <w:rPr>
          <w:rFonts w:eastAsia="Calibri"/>
          <w:noProof/>
          <w:szCs w:val="24"/>
        </w:rPr>
        <mc:AlternateContent>
          <mc:Choice Requires="wpg">
            <w:drawing>
              <wp:inline distT="0" distB="0" distL="0" distR="0">
                <wp:extent cx="5978018" cy="515366"/>
                <wp:effectExtent l="0" t="0" r="0" b="0"/>
                <wp:docPr id="33411" name="Group 33411"/>
                <wp:cNvGraphicFramePr/>
                <a:graphic xmlns:a="http://schemas.openxmlformats.org/drawingml/2006/main">
                  <a:graphicData uri="http://schemas.microsoft.com/office/word/2010/wordprocessingGroup">
                    <wpg:wgp>
                      <wpg:cNvGrpSpPr/>
                      <wpg:grpSpPr>
                        <a:xfrm>
                          <a:off x="0" y="0"/>
                          <a:ext cx="5978018" cy="515366"/>
                          <a:chOff x="0" y="0"/>
                          <a:chExt cx="5978018" cy="515366"/>
                        </a:xfrm>
                      </wpg:grpSpPr>
                      <wps:wsp>
                        <wps:cNvPr id="1527" name="Rectangle 1527"/>
                        <wps:cNvSpPr/>
                        <wps:spPr>
                          <a:xfrm>
                            <a:off x="89916" y="39112"/>
                            <a:ext cx="1655994" cy="184382"/>
                          </a:xfrm>
                          <a:prstGeom prst="rect">
                            <a:avLst/>
                          </a:prstGeom>
                          <a:ln>
                            <a:noFill/>
                          </a:ln>
                        </wps:spPr>
                        <wps:txbx>
                          <w:txbxContent>
                            <w:p w:rsidR="00A379A0" w:rsidRDefault="00A379A0">
                              <w:pPr>
                                <w:spacing w:after="160" w:line="259" w:lineRule="auto"/>
                                <w:ind w:left="0" w:right="0" w:firstLine="0"/>
                              </w:pPr>
                              <w:r>
                                <w:t>Количество баллов</w:t>
                              </w:r>
                            </w:p>
                          </w:txbxContent>
                        </wps:txbx>
                        <wps:bodyPr horzOverflow="overflow" vert="horz" lIns="0" tIns="0" rIns="0" bIns="0" rtlCol="0">
                          <a:noAutofit/>
                        </wps:bodyPr>
                      </wps:wsp>
                      <wps:wsp>
                        <wps:cNvPr id="1528" name="Rectangle 1528"/>
                        <wps:cNvSpPr/>
                        <wps:spPr>
                          <a:xfrm>
                            <a:off x="1335354" y="8992"/>
                            <a:ext cx="50673" cy="224380"/>
                          </a:xfrm>
                          <a:prstGeom prst="rect">
                            <a:avLst/>
                          </a:prstGeom>
                          <a:ln>
                            <a:noFill/>
                          </a:ln>
                        </wps:spPr>
                        <wps:txbx>
                          <w:txbxContent>
                            <w:p w:rsidR="00A379A0" w:rsidRDefault="00A379A0">
                              <w:pPr>
                                <w:spacing w:after="160" w:line="259" w:lineRule="auto"/>
                                <w:ind w:left="0" w:right="0" w:firstLine="0"/>
                              </w:pPr>
                              <w:r>
                                <w:t xml:space="preserve"> </w:t>
                              </w:r>
                            </w:p>
                          </w:txbxContent>
                        </wps:txbx>
                        <wps:bodyPr horzOverflow="overflow" vert="horz" lIns="0" tIns="0" rIns="0" bIns="0" rtlCol="0">
                          <a:noAutofit/>
                        </wps:bodyPr>
                      </wps:wsp>
                      <wps:wsp>
                        <wps:cNvPr id="1529" name="Rectangle 1529"/>
                        <wps:cNvSpPr/>
                        <wps:spPr>
                          <a:xfrm>
                            <a:off x="2240610" y="12040"/>
                            <a:ext cx="202692" cy="224380"/>
                          </a:xfrm>
                          <a:prstGeom prst="rect">
                            <a:avLst/>
                          </a:prstGeom>
                          <a:ln>
                            <a:noFill/>
                          </a:ln>
                        </wps:spPr>
                        <wps:txbx>
                          <w:txbxContent>
                            <w:p w:rsidR="00A379A0" w:rsidRDefault="00A379A0">
                              <w:pPr>
                                <w:spacing w:after="160" w:line="259" w:lineRule="auto"/>
                                <w:ind w:left="0" w:right="0" w:firstLine="0"/>
                              </w:pPr>
                              <w:r>
                                <w:rPr>
                                  <w:b/>
                                </w:rPr>
                                <w:t>21</w:t>
                              </w:r>
                            </w:p>
                          </w:txbxContent>
                        </wps:txbx>
                        <wps:bodyPr horzOverflow="overflow" vert="horz" lIns="0" tIns="0" rIns="0" bIns="0" rtlCol="0">
                          <a:noAutofit/>
                        </wps:bodyPr>
                      </wps:wsp>
                      <wps:wsp>
                        <wps:cNvPr id="1530" name="Rectangle 1530"/>
                        <wps:cNvSpPr/>
                        <wps:spPr>
                          <a:xfrm>
                            <a:off x="2393010" y="12040"/>
                            <a:ext cx="67498" cy="224380"/>
                          </a:xfrm>
                          <a:prstGeom prst="rect">
                            <a:avLst/>
                          </a:prstGeom>
                          <a:ln>
                            <a:noFill/>
                          </a:ln>
                        </wps:spPr>
                        <wps:txbx>
                          <w:txbxContent>
                            <w:p w:rsidR="00A379A0" w:rsidRDefault="00A379A0">
                              <w:pPr>
                                <w:spacing w:after="160" w:line="259" w:lineRule="auto"/>
                                <w:ind w:left="0" w:right="0" w:firstLine="0"/>
                              </w:pPr>
                              <w:r>
                                <w:rPr>
                                  <w:b/>
                                </w:rPr>
                                <w:t>-</w:t>
                              </w:r>
                            </w:p>
                          </w:txbxContent>
                        </wps:txbx>
                        <wps:bodyPr horzOverflow="overflow" vert="horz" lIns="0" tIns="0" rIns="0" bIns="0" rtlCol="0">
                          <a:noAutofit/>
                        </wps:bodyPr>
                      </wps:wsp>
                      <wps:wsp>
                        <wps:cNvPr id="1531" name="Rectangle 1531"/>
                        <wps:cNvSpPr/>
                        <wps:spPr>
                          <a:xfrm>
                            <a:off x="2443302" y="12040"/>
                            <a:ext cx="202692" cy="224380"/>
                          </a:xfrm>
                          <a:prstGeom prst="rect">
                            <a:avLst/>
                          </a:prstGeom>
                          <a:ln>
                            <a:noFill/>
                          </a:ln>
                        </wps:spPr>
                        <wps:txbx>
                          <w:txbxContent>
                            <w:p w:rsidR="00A379A0" w:rsidRDefault="00A379A0">
                              <w:pPr>
                                <w:spacing w:after="160" w:line="259" w:lineRule="auto"/>
                                <w:ind w:left="0" w:right="0" w:firstLine="0"/>
                              </w:pPr>
                              <w:r>
                                <w:rPr>
                                  <w:b/>
                                </w:rPr>
                                <w:t>25</w:t>
                              </w:r>
                            </w:p>
                          </w:txbxContent>
                        </wps:txbx>
                        <wps:bodyPr horzOverflow="overflow" vert="horz" lIns="0" tIns="0" rIns="0" bIns="0" rtlCol="0">
                          <a:noAutofit/>
                        </wps:bodyPr>
                      </wps:wsp>
                      <wps:wsp>
                        <wps:cNvPr id="1532" name="Rectangle 1532"/>
                        <wps:cNvSpPr/>
                        <wps:spPr>
                          <a:xfrm>
                            <a:off x="2595702" y="12040"/>
                            <a:ext cx="50673" cy="224380"/>
                          </a:xfrm>
                          <a:prstGeom prst="rect">
                            <a:avLst/>
                          </a:prstGeom>
                          <a:ln>
                            <a:noFill/>
                          </a:ln>
                        </wps:spPr>
                        <wps:txbx>
                          <w:txbxContent>
                            <w:p w:rsidR="00A379A0" w:rsidRDefault="00A379A0">
                              <w:pPr>
                                <w:spacing w:after="160" w:line="259" w:lineRule="auto"/>
                                <w:ind w:left="0" w:right="0" w:firstLine="0"/>
                              </w:pPr>
                              <w:r>
                                <w:rPr>
                                  <w:b/>
                                </w:rPr>
                                <w:t xml:space="preserve"> </w:t>
                              </w:r>
                            </w:p>
                          </w:txbxContent>
                        </wps:txbx>
                        <wps:bodyPr horzOverflow="overflow" vert="horz" lIns="0" tIns="0" rIns="0" bIns="0" rtlCol="0">
                          <a:noAutofit/>
                        </wps:bodyPr>
                      </wps:wsp>
                      <wps:wsp>
                        <wps:cNvPr id="1533" name="Rectangle 1533"/>
                        <wps:cNvSpPr/>
                        <wps:spPr>
                          <a:xfrm>
                            <a:off x="3240608" y="12040"/>
                            <a:ext cx="202692" cy="224380"/>
                          </a:xfrm>
                          <a:prstGeom prst="rect">
                            <a:avLst/>
                          </a:prstGeom>
                          <a:ln>
                            <a:noFill/>
                          </a:ln>
                        </wps:spPr>
                        <wps:txbx>
                          <w:txbxContent>
                            <w:p w:rsidR="00A379A0" w:rsidRDefault="00A379A0">
                              <w:pPr>
                                <w:spacing w:after="160" w:line="259" w:lineRule="auto"/>
                                <w:ind w:left="0" w:right="0" w:firstLine="0"/>
                              </w:pPr>
                              <w:r>
                                <w:rPr>
                                  <w:b/>
                                </w:rPr>
                                <w:t>16</w:t>
                              </w:r>
                            </w:p>
                          </w:txbxContent>
                        </wps:txbx>
                        <wps:bodyPr horzOverflow="overflow" vert="horz" lIns="0" tIns="0" rIns="0" bIns="0" rtlCol="0">
                          <a:noAutofit/>
                        </wps:bodyPr>
                      </wps:wsp>
                      <wps:wsp>
                        <wps:cNvPr id="1534" name="Rectangle 1534"/>
                        <wps:cNvSpPr/>
                        <wps:spPr>
                          <a:xfrm>
                            <a:off x="3393008" y="12040"/>
                            <a:ext cx="67498" cy="224380"/>
                          </a:xfrm>
                          <a:prstGeom prst="rect">
                            <a:avLst/>
                          </a:prstGeom>
                          <a:ln>
                            <a:noFill/>
                          </a:ln>
                        </wps:spPr>
                        <wps:txbx>
                          <w:txbxContent>
                            <w:p w:rsidR="00A379A0" w:rsidRDefault="00A379A0">
                              <w:pPr>
                                <w:spacing w:after="160" w:line="259" w:lineRule="auto"/>
                                <w:ind w:left="0" w:right="0" w:firstLine="0"/>
                              </w:pPr>
                              <w:r>
                                <w:rPr>
                                  <w:b/>
                                </w:rPr>
                                <w:t>-</w:t>
                              </w:r>
                            </w:p>
                          </w:txbxContent>
                        </wps:txbx>
                        <wps:bodyPr horzOverflow="overflow" vert="horz" lIns="0" tIns="0" rIns="0" bIns="0" rtlCol="0">
                          <a:noAutofit/>
                        </wps:bodyPr>
                      </wps:wsp>
                      <wps:wsp>
                        <wps:cNvPr id="1535" name="Rectangle 1535"/>
                        <wps:cNvSpPr/>
                        <wps:spPr>
                          <a:xfrm>
                            <a:off x="3443300" y="12040"/>
                            <a:ext cx="202692" cy="224380"/>
                          </a:xfrm>
                          <a:prstGeom prst="rect">
                            <a:avLst/>
                          </a:prstGeom>
                          <a:ln>
                            <a:noFill/>
                          </a:ln>
                        </wps:spPr>
                        <wps:txbx>
                          <w:txbxContent>
                            <w:p w:rsidR="00A379A0" w:rsidRDefault="00A379A0">
                              <w:pPr>
                                <w:spacing w:after="160" w:line="259" w:lineRule="auto"/>
                                <w:ind w:left="0" w:right="0" w:firstLine="0"/>
                              </w:pPr>
                              <w:r>
                                <w:rPr>
                                  <w:b/>
                                </w:rPr>
                                <w:t>20</w:t>
                              </w:r>
                            </w:p>
                          </w:txbxContent>
                        </wps:txbx>
                        <wps:bodyPr horzOverflow="overflow" vert="horz" lIns="0" tIns="0" rIns="0" bIns="0" rtlCol="0">
                          <a:noAutofit/>
                        </wps:bodyPr>
                      </wps:wsp>
                      <wps:wsp>
                        <wps:cNvPr id="1536" name="Rectangle 1536"/>
                        <wps:cNvSpPr/>
                        <wps:spPr>
                          <a:xfrm>
                            <a:off x="3595700" y="12040"/>
                            <a:ext cx="50673" cy="224380"/>
                          </a:xfrm>
                          <a:prstGeom prst="rect">
                            <a:avLst/>
                          </a:prstGeom>
                          <a:ln>
                            <a:noFill/>
                          </a:ln>
                        </wps:spPr>
                        <wps:txbx>
                          <w:txbxContent>
                            <w:p w:rsidR="00A379A0" w:rsidRDefault="00A379A0">
                              <w:pPr>
                                <w:spacing w:after="160" w:line="259" w:lineRule="auto"/>
                                <w:ind w:left="0" w:right="0" w:firstLine="0"/>
                              </w:pPr>
                              <w:r>
                                <w:rPr>
                                  <w:b/>
                                </w:rPr>
                                <w:t xml:space="preserve"> </w:t>
                              </w:r>
                            </w:p>
                          </w:txbxContent>
                        </wps:txbx>
                        <wps:bodyPr horzOverflow="overflow" vert="horz" lIns="0" tIns="0" rIns="0" bIns="0" rtlCol="0">
                          <a:noAutofit/>
                        </wps:bodyPr>
                      </wps:wsp>
                      <wps:wsp>
                        <wps:cNvPr id="1537" name="Rectangle 1537"/>
                        <wps:cNvSpPr/>
                        <wps:spPr>
                          <a:xfrm>
                            <a:off x="4240352" y="12040"/>
                            <a:ext cx="202692" cy="224380"/>
                          </a:xfrm>
                          <a:prstGeom prst="rect">
                            <a:avLst/>
                          </a:prstGeom>
                          <a:ln>
                            <a:noFill/>
                          </a:ln>
                        </wps:spPr>
                        <wps:txbx>
                          <w:txbxContent>
                            <w:p w:rsidR="00A379A0" w:rsidRDefault="00A379A0">
                              <w:pPr>
                                <w:spacing w:after="160" w:line="259" w:lineRule="auto"/>
                                <w:ind w:left="0" w:right="0" w:firstLine="0"/>
                              </w:pPr>
                              <w:r>
                                <w:rPr>
                                  <w:b/>
                                </w:rPr>
                                <w:t>11</w:t>
                              </w:r>
                            </w:p>
                          </w:txbxContent>
                        </wps:txbx>
                        <wps:bodyPr horzOverflow="overflow" vert="horz" lIns="0" tIns="0" rIns="0" bIns="0" rtlCol="0">
                          <a:noAutofit/>
                        </wps:bodyPr>
                      </wps:wsp>
                      <wps:wsp>
                        <wps:cNvPr id="1538" name="Rectangle 1538"/>
                        <wps:cNvSpPr/>
                        <wps:spPr>
                          <a:xfrm>
                            <a:off x="4392752" y="12040"/>
                            <a:ext cx="67498" cy="224380"/>
                          </a:xfrm>
                          <a:prstGeom prst="rect">
                            <a:avLst/>
                          </a:prstGeom>
                          <a:ln>
                            <a:noFill/>
                          </a:ln>
                        </wps:spPr>
                        <wps:txbx>
                          <w:txbxContent>
                            <w:p w:rsidR="00A379A0" w:rsidRDefault="00A379A0">
                              <w:pPr>
                                <w:spacing w:after="160" w:line="259" w:lineRule="auto"/>
                                <w:ind w:left="0" w:right="0" w:firstLine="0"/>
                              </w:pPr>
                              <w:r>
                                <w:rPr>
                                  <w:b/>
                                </w:rPr>
                                <w:t>-</w:t>
                              </w:r>
                            </w:p>
                          </w:txbxContent>
                        </wps:txbx>
                        <wps:bodyPr horzOverflow="overflow" vert="horz" lIns="0" tIns="0" rIns="0" bIns="0" rtlCol="0">
                          <a:noAutofit/>
                        </wps:bodyPr>
                      </wps:wsp>
                      <wps:wsp>
                        <wps:cNvPr id="1539" name="Rectangle 1539"/>
                        <wps:cNvSpPr/>
                        <wps:spPr>
                          <a:xfrm>
                            <a:off x="4443045" y="12040"/>
                            <a:ext cx="202692" cy="224380"/>
                          </a:xfrm>
                          <a:prstGeom prst="rect">
                            <a:avLst/>
                          </a:prstGeom>
                          <a:ln>
                            <a:noFill/>
                          </a:ln>
                        </wps:spPr>
                        <wps:txbx>
                          <w:txbxContent>
                            <w:p w:rsidR="00A379A0" w:rsidRDefault="00A379A0">
                              <w:pPr>
                                <w:spacing w:after="160" w:line="259" w:lineRule="auto"/>
                                <w:ind w:left="0" w:right="0" w:firstLine="0"/>
                              </w:pPr>
                              <w:r>
                                <w:rPr>
                                  <w:b/>
                                </w:rPr>
                                <w:t>15</w:t>
                              </w:r>
                            </w:p>
                          </w:txbxContent>
                        </wps:txbx>
                        <wps:bodyPr horzOverflow="overflow" vert="horz" lIns="0" tIns="0" rIns="0" bIns="0" rtlCol="0">
                          <a:noAutofit/>
                        </wps:bodyPr>
                      </wps:wsp>
                      <wps:wsp>
                        <wps:cNvPr id="1540" name="Rectangle 1540"/>
                        <wps:cNvSpPr/>
                        <wps:spPr>
                          <a:xfrm>
                            <a:off x="4595826" y="12040"/>
                            <a:ext cx="50673" cy="224380"/>
                          </a:xfrm>
                          <a:prstGeom prst="rect">
                            <a:avLst/>
                          </a:prstGeom>
                          <a:ln>
                            <a:noFill/>
                          </a:ln>
                        </wps:spPr>
                        <wps:txbx>
                          <w:txbxContent>
                            <w:p w:rsidR="00A379A0" w:rsidRDefault="00A379A0">
                              <w:pPr>
                                <w:spacing w:after="160" w:line="259" w:lineRule="auto"/>
                                <w:ind w:left="0" w:right="0" w:firstLine="0"/>
                              </w:pPr>
                              <w:r>
                                <w:rPr>
                                  <w:b/>
                                </w:rPr>
                                <w:t xml:space="preserve"> </w:t>
                              </w:r>
                            </w:p>
                          </w:txbxContent>
                        </wps:txbx>
                        <wps:bodyPr horzOverflow="overflow" vert="horz" lIns="0" tIns="0" rIns="0" bIns="0" rtlCol="0">
                          <a:noAutofit/>
                        </wps:bodyPr>
                      </wps:wsp>
                      <wps:wsp>
                        <wps:cNvPr id="1541" name="Rectangle 1541"/>
                        <wps:cNvSpPr/>
                        <wps:spPr>
                          <a:xfrm>
                            <a:off x="5063693" y="12040"/>
                            <a:ext cx="202692" cy="224380"/>
                          </a:xfrm>
                          <a:prstGeom prst="rect">
                            <a:avLst/>
                          </a:prstGeom>
                          <a:ln>
                            <a:noFill/>
                          </a:ln>
                        </wps:spPr>
                        <wps:txbx>
                          <w:txbxContent>
                            <w:p w:rsidR="00A379A0" w:rsidRDefault="00A379A0">
                              <w:pPr>
                                <w:spacing w:after="160" w:line="259" w:lineRule="auto"/>
                                <w:ind w:left="0" w:right="0" w:firstLine="0"/>
                              </w:pPr>
                              <w:r>
                                <w:rPr>
                                  <w:b/>
                                </w:rPr>
                                <w:t>10</w:t>
                              </w:r>
                            </w:p>
                          </w:txbxContent>
                        </wps:txbx>
                        <wps:bodyPr horzOverflow="overflow" vert="horz" lIns="0" tIns="0" rIns="0" bIns="0" rtlCol="0">
                          <a:noAutofit/>
                        </wps:bodyPr>
                      </wps:wsp>
                      <wps:wsp>
                        <wps:cNvPr id="1542" name="Rectangle 1542"/>
                        <wps:cNvSpPr/>
                        <wps:spPr>
                          <a:xfrm>
                            <a:off x="5216093" y="12040"/>
                            <a:ext cx="50673" cy="224380"/>
                          </a:xfrm>
                          <a:prstGeom prst="rect">
                            <a:avLst/>
                          </a:prstGeom>
                          <a:ln>
                            <a:noFill/>
                          </a:ln>
                        </wps:spPr>
                        <wps:txbx>
                          <w:txbxContent>
                            <w:p w:rsidR="00A379A0" w:rsidRDefault="00A379A0">
                              <w:pPr>
                                <w:spacing w:after="160" w:line="259" w:lineRule="auto"/>
                                <w:ind w:left="0" w:right="0" w:firstLine="0"/>
                              </w:pPr>
                              <w:r>
                                <w:rPr>
                                  <w:b/>
                                </w:rPr>
                                <w:t xml:space="preserve"> </w:t>
                              </w:r>
                            </w:p>
                          </w:txbxContent>
                        </wps:txbx>
                        <wps:bodyPr horzOverflow="overflow" vert="horz" lIns="0" tIns="0" rIns="0" bIns="0" rtlCol="0">
                          <a:noAutofit/>
                        </wps:bodyPr>
                      </wps:wsp>
                      <wps:wsp>
                        <wps:cNvPr id="1543" name="Rectangle 1543"/>
                        <wps:cNvSpPr/>
                        <wps:spPr>
                          <a:xfrm>
                            <a:off x="5254193" y="44616"/>
                            <a:ext cx="691585" cy="181116"/>
                          </a:xfrm>
                          <a:prstGeom prst="rect">
                            <a:avLst/>
                          </a:prstGeom>
                          <a:ln>
                            <a:noFill/>
                          </a:ln>
                        </wps:spPr>
                        <wps:txbx>
                          <w:txbxContent>
                            <w:p w:rsidR="00A379A0" w:rsidRDefault="00A379A0">
                              <w:pPr>
                                <w:spacing w:after="160" w:line="259" w:lineRule="auto"/>
                                <w:ind w:left="0" w:right="0" w:firstLine="0"/>
                              </w:pPr>
                              <w:r>
                                <w:rPr>
                                  <w:b/>
                                </w:rPr>
                                <w:t>и менее</w:t>
                              </w:r>
                            </w:p>
                          </w:txbxContent>
                        </wps:txbx>
                        <wps:bodyPr horzOverflow="overflow" vert="horz" lIns="0" tIns="0" rIns="0" bIns="0" rtlCol="0">
                          <a:noAutofit/>
                        </wps:bodyPr>
                      </wps:wsp>
                      <wps:wsp>
                        <wps:cNvPr id="1544" name="Rectangle 1544"/>
                        <wps:cNvSpPr/>
                        <wps:spPr>
                          <a:xfrm>
                            <a:off x="5775401" y="12040"/>
                            <a:ext cx="50673" cy="224380"/>
                          </a:xfrm>
                          <a:prstGeom prst="rect">
                            <a:avLst/>
                          </a:prstGeom>
                          <a:ln>
                            <a:noFill/>
                          </a:ln>
                        </wps:spPr>
                        <wps:txbx>
                          <w:txbxContent>
                            <w:p w:rsidR="00A379A0" w:rsidRDefault="00A379A0">
                              <w:pPr>
                                <w:spacing w:after="160" w:line="259" w:lineRule="auto"/>
                                <w:ind w:left="0" w:right="0" w:firstLine="0"/>
                              </w:pPr>
                              <w:r>
                                <w:rPr>
                                  <w:b/>
                                </w:rPr>
                                <w:t xml:space="preserve"> </w:t>
                              </w:r>
                            </w:p>
                          </w:txbxContent>
                        </wps:txbx>
                        <wps:bodyPr horzOverflow="overflow" vert="horz" lIns="0" tIns="0" rIns="0" bIns="0" rtlCol="0">
                          <a:noAutofit/>
                        </wps:bodyPr>
                      </wps:wsp>
                      <wps:wsp>
                        <wps:cNvPr id="34978" name="Shape 34978"/>
                        <wps:cNvSpPr/>
                        <wps:spPr>
                          <a:xfrm>
                            <a:off x="18288"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4979" name="Shape 34979"/>
                        <wps:cNvSpPr/>
                        <wps:spPr>
                          <a:xfrm>
                            <a:off x="24384" y="0"/>
                            <a:ext cx="1891538" cy="9144"/>
                          </a:xfrm>
                          <a:custGeom>
                            <a:avLst/>
                            <a:gdLst/>
                            <a:ahLst/>
                            <a:cxnLst/>
                            <a:rect l="0" t="0" r="0" b="0"/>
                            <a:pathLst>
                              <a:path w="1891538" h="9144">
                                <a:moveTo>
                                  <a:pt x="0" y="0"/>
                                </a:moveTo>
                                <a:lnTo>
                                  <a:pt x="1891538" y="0"/>
                                </a:lnTo>
                                <a:lnTo>
                                  <a:pt x="189153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4980" name="Shape 34980"/>
                        <wps:cNvSpPr/>
                        <wps:spPr>
                          <a:xfrm>
                            <a:off x="1915998"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4981" name="Shape 34981"/>
                        <wps:cNvSpPr/>
                        <wps:spPr>
                          <a:xfrm>
                            <a:off x="1922094" y="0"/>
                            <a:ext cx="993953" cy="9144"/>
                          </a:xfrm>
                          <a:custGeom>
                            <a:avLst/>
                            <a:gdLst/>
                            <a:ahLst/>
                            <a:cxnLst/>
                            <a:rect l="0" t="0" r="0" b="0"/>
                            <a:pathLst>
                              <a:path w="993953" h="9144">
                                <a:moveTo>
                                  <a:pt x="0" y="0"/>
                                </a:moveTo>
                                <a:lnTo>
                                  <a:pt x="993953" y="0"/>
                                </a:lnTo>
                                <a:lnTo>
                                  <a:pt x="99395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4982" name="Shape 34982"/>
                        <wps:cNvSpPr/>
                        <wps:spPr>
                          <a:xfrm>
                            <a:off x="2915996"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4983" name="Shape 34983"/>
                        <wps:cNvSpPr/>
                        <wps:spPr>
                          <a:xfrm>
                            <a:off x="2922092" y="0"/>
                            <a:ext cx="995172" cy="9144"/>
                          </a:xfrm>
                          <a:custGeom>
                            <a:avLst/>
                            <a:gdLst/>
                            <a:ahLst/>
                            <a:cxnLst/>
                            <a:rect l="0" t="0" r="0" b="0"/>
                            <a:pathLst>
                              <a:path w="995172" h="9144">
                                <a:moveTo>
                                  <a:pt x="0" y="0"/>
                                </a:moveTo>
                                <a:lnTo>
                                  <a:pt x="995172" y="0"/>
                                </a:lnTo>
                                <a:lnTo>
                                  <a:pt x="99517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4984" name="Shape 34984"/>
                        <wps:cNvSpPr/>
                        <wps:spPr>
                          <a:xfrm>
                            <a:off x="3917264"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4985" name="Shape 34985"/>
                        <wps:cNvSpPr/>
                        <wps:spPr>
                          <a:xfrm>
                            <a:off x="3923360" y="0"/>
                            <a:ext cx="993953" cy="9144"/>
                          </a:xfrm>
                          <a:custGeom>
                            <a:avLst/>
                            <a:gdLst/>
                            <a:ahLst/>
                            <a:cxnLst/>
                            <a:rect l="0" t="0" r="0" b="0"/>
                            <a:pathLst>
                              <a:path w="993953" h="9144">
                                <a:moveTo>
                                  <a:pt x="0" y="0"/>
                                </a:moveTo>
                                <a:lnTo>
                                  <a:pt x="993953" y="0"/>
                                </a:lnTo>
                                <a:lnTo>
                                  <a:pt x="99395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4986" name="Shape 34986"/>
                        <wps:cNvSpPr/>
                        <wps:spPr>
                          <a:xfrm>
                            <a:off x="4917389"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4987" name="Shape 34987"/>
                        <wps:cNvSpPr/>
                        <wps:spPr>
                          <a:xfrm>
                            <a:off x="4923485" y="0"/>
                            <a:ext cx="993648" cy="9144"/>
                          </a:xfrm>
                          <a:custGeom>
                            <a:avLst/>
                            <a:gdLst/>
                            <a:ahLst/>
                            <a:cxnLst/>
                            <a:rect l="0" t="0" r="0" b="0"/>
                            <a:pathLst>
                              <a:path w="993648" h="9144">
                                <a:moveTo>
                                  <a:pt x="0" y="0"/>
                                </a:moveTo>
                                <a:lnTo>
                                  <a:pt x="993648" y="0"/>
                                </a:lnTo>
                                <a:lnTo>
                                  <a:pt x="99364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4988" name="Shape 34988"/>
                        <wps:cNvSpPr/>
                        <wps:spPr>
                          <a:xfrm>
                            <a:off x="5917134"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4989" name="Shape 34989"/>
                        <wps:cNvSpPr/>
                        <wps:spPr>
                          <a:xfrm>
                            <a:off x="18288" y="6097"/>
                            <a:ext cx="9144" cy="327660"/>
                          </a:xfrm>
                          <a:custGeom>
                            <a:avLst/>
                            <a:gdLst/>
                            <a:ahLst/>
                            <a:cxnLst/>
                            <a:rect l="0" t="0" r="0" b="0"/>
                            <a:pathLst>
                              <a:path w="9144" h="327660">
                                <a:moveTo>
                                  <a:pt x="0" y="0"/>
                                </a:moveTo>
                                <a:lnTo>
                                  <a:pt x="9144" y="0"/>
                                </a:lnTo>
                                <a:lnTo>
                                  <a:pt x="9144" y="327660"/>
                                </a:lnTo>
                                <a:lnTo>
                                  <a:pt x="0" y="3276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4990" name="Shape 34990"/>
                        <wps:cNvSpPr/>
                        <wps:spPr>
                          <a:xfrm>
                            <a:off x="18288" y="33375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4991" name="Shape 34991"/>
                        <wps:cNvSpPr/>
                        <wps:spPr>
                          <a:xfrm>
                            <a:off x="24384" y="333756"/>
                            <a:ext cx="1891538" cy="9144"/>
                          </a:xfrm>
                          <a:custGeom>
                            <a:avLst/>
                            <a:gdLst/>
                            <a:ahLst/>
                            <a:cxnLst/>
                            <a:rect l="0" t="0" r="0" b="0"/>
                            <a:pathLst>
                              <a:path w="1891538" h="9144">
                                <a:moveTo>
                                  <a:pt x="0" y="0"/>
                                </a:moveTo>
                                <a:lnTo>
                                  <a:pt x="1891538" y="0"/>
                                </a:lnTo>
                                <a:lnTo>
                                  <a:pt x="189153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4992" name="Shape 34992"/>
                        <wps:cNvSpPr/>
                        <wps:spPr>
                          <a:xfrm>
                            <a:off x="1915998" y="6097"/>
                            <a:ext cx="9144" cy="327660"/>
                          </a:xfrm>
                          <a:custGeom>
                            <a:avLst/>
                            <a:gdLst/>
                            <a:ahLst/>
                            <a:cxnLst/>
                            <a:rect l="0" t="0" r="0" b="0"/>
                            <a:pathLst>
                              <a:path w="9144" h="327660">
                                <a:moveTo>
                                  <a:pt x="0" y="0"/>
                                </a:moveTo>
                                <a:lnTo>
                                  <a:pt x="9144" y="0"/>
                                </a:lnTo>
                                <a:lnTo>
                                  <a:pt x="9144" y="327660"/>
                                </a:lnTo>
                                <a:lnTo>
                                  <a:pt x="0" y="3276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4993" name="Shape 34993"/>
                        <wps:cNvSpPr/>
                        <wps:spPr>
                          <a:xfrm>
                            <a:off x="1915998" y="33375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4994" name="Shape 34994"/>
                        <wps:cNvSpPr/>
                        <wps:spPr>
                          <a:xfrm>
                            <a:off x="1922094" y="333756"/>
                            <a:ext cx="993953" cy="9144"/>
                          </a:xfrm>
                          <a:custGeom>
                            <a:avLst/>
                            <a:gdLst/>
                            <a:ahLst/>
                            <a:cxnLst/>
                            <a:rect l="0" t="0" r="0" b="0"/>
                            <a:pathLst>
                              <a:path w="993953" h="9144">
                                <a:moveTo>
                                  <a:pt x="0" y="0"/>
                                </a:moveTo>
                                <a:lnTo>
                                  <a:pt x="993953" y="0"/>
                                </a:lnTo>
                                <a:lnTo>
                                  <a:pt x="99395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4995" name="Shape 34995"/>
                        <wps:cNvSpPr/>
                        <wps:spPr>
                          <a:xfrm>
                            <a:off x="2915996" y="6097"/>
                            <a:ext cx="9144" cy="327660"/>
                          </a:xfrm>
                          <a:custGeom>
                            <a:avLst/>
                            <a:gdLst/>
                            <a:ahLst/>
                            <a:cxnLst/>
                            <a:rect l="0" t="0" r="0" b="0"/>
                            <a:pathLst>
                              <a:path w="9144" h="327660">
                                <a:moveTo>
                                  <a:pt x="0" y="0"/>
                                </a:moveTo>
                                <a:lnTo>
                                  <a:pt x="9144" y="0"/>
                                </a:lnTo>
                                <a:lnTo>
                                  <a:pt x="9144" y="327660"/>
                                </a:lnTo>
                                <a:lnTo>
                                  <a:pt x="0" y="3276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4996" name="Shape 34996"/>
                        <wps:cNvSpPr/>
                        <wps:spPr>
                          <a:xfrm>
                            <a:off x="2915996" y="33375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4997" name="Shape 34997"/>
                        <wps:cNvSpPr/>
                        <wps:spPr>
                          <a:xfrm>
                            <a:off x="2922092" y="333756"/>
                            <a:ext cx="995172" cy="9144"/>
                          </a:xfrm>
                          <a:custGeom>
                            <a:avLst/>
                            <a:gdLst/>
                            <a:ahLst/>
                            <a:cxnLst/>
                            <a:rect l="0" t="0" r="0" b="0"/>
                            <a:pathLst>
                              <a:path w="995172" h="9144">
                                <a:moveTo>
                                  <a:pt x="0" y="0"/>
                                </a:moveTo>
                                <a:lnTo>
                                  <a:pt x="995172" y="0"/>
                                </a:lnTo>
                                <a:lnTo>
                                  <a:pt x="99517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4998" name="Shape 34998"/>
                        <wps:cNvSpPr/>
                        <wps:spPr>
                          <a:xfrm>
                            <a:off x="3917264" y="6097"/>
                            <a:ext cx="9144" cy="327660"/>
                          </a:xfrm>
                          <a:custGeom>
                            <a:avLst/>
                            <a:gdLst/>
                            <a:ahLst/>
                            <a:cxnLst/>
                            <a:rect l="0" t="0" r="0" b="0"/>
                            <a:pathLst>
                              <a:path w="9144" h="327660">
                                <a:moveTo>
                                  <a:pt x="0" y="0"/>
                                </a:moveTo>
                                <a:lnTo>
                                  <a:pt x="9144" y="0"/>
                                </a:lnTo>
                                <a:lnTo>
                                  <a:pt x="9144" y="327660"/>
                                </a:lnTo>
                                <a:lnTo>
                                  <a:pt x="0" y="3276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4999" name="Shape 34999"/>
                        <wps:cNvSpPr/>
                        <wps:spPr>
                          <a:xfrm>
                            <a:off x="3917264" y="33375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5000" name="Shape 35000"/>
                        <wps:cNvSpPr/>
                        <wps:spPr>
                          <a:xfrm>
                            <a:off x="3923360" y="333756"/>
                            <a:ext cx="993953" cy="9144"/>
                          </a:xfrm>
                          <a:custGeom>
                            <a:avLst/>
                            <a:gdLst/>
                            <a:ahLst/>
                            <a:cxnLst/>
                            <a:rect l="0" t="0" r="0" b="0"/>
                            <a:pathLst>
                              <a:path w="993953" h="9144">
                                <a:moveTo>
                                  <a:pt x="0" y="0"/>
                                </a:moveTo>
                                <a:lnTo>
                                  <a:pt x="993953" y="0"/>
                                </a:lnTo>
                                <a:lnTo>
                                  <a:pt x="99395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5001" name="Shape 35001"/>
                        <wps:cNvSpPr/>
                        <wps:spPr>
                          <a:xfrm>
                            <a:off x="4917389" y="6097"/>
                            <a:ext cx="9144" cy="327660"/>
                          </a:xfrm>
                          <a:custGeom>
                            <a:avLst/>
                            <a:gdLst/>
                            <a:ahLst/>
                            <a:cxnLst/>
                            <a:rect l="0" t="0" r="0" b="0"/>
                            <a:pathLst>
                              <a:path w="9144" h="327660">
                                <a:moveTo>
                                  <a:pt x="0" y="0"/>
                                </a:moveTo>
                                <a:lnTo>
                                  <a:pt x="9144" y="0"/>
                                </a:lnTo>
                                <a:lnTo>
                                  <a:pt x="9144" y="327660"/>
                                </a:lnTo>
                                <a:lnTo>
                                  <a:pt x="0" y="3276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5002" name="Shape 35002"/>
                        <wps:cNvSpPr/>
                        <wps:spPr>
                          <a:xfrm>
                            <a:off x="4917389" y="33375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5003" name="Shape 35003"/>
                        <wps:cNvSpPr/>
                        <wps:spPr>
                          <a:xfrm>
                            <a:off x="4923485" y="333756"/>
                            <a:ext cx="993648" cy="9144"/>
                          </a:xfrm>
                          <a:custGeom>
                            <a:avLst/>
                            <a:gdLst/>
                            <a:ahLst/>
                            <a:cxnLst/>
                            <a:rect l="0" t="0" r="0" b="0"/>
                            <a:pathLst>
                              <a:path w="993648" h="9144">
                                <a:moveTo>
                                  <a:pt x="0" y="0"/>
                                </a:moveTo>
                                <a:lnTo>
                                  <a:pt x="993648" y="0"/>
                                </a:lnTo>
                                <a:lnTo>
                                  <a:pt x="99364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5004" name="Shape 35004"/>
                        <wps:cNvSpPr/>
                        <wps:spPr>
                          <a:xfrm>
                            <a:off x="5917134" y="6097"/>
                            <a:ext cx="9144" cy="327660"/>
                          </a:xfrm>
                          <a:custGeom>
                            <a:avLst/>
                            <a:gdLst/>
                            <a:ahLst/>
                            <a:cxnLst/>
                            <a:rect l="0" t="0" r="0" b="0"/>
                            <a:pathLst>
                              <a:path w="9144" h="327660">
                                <a:moveTo>
                                  <a:pt x="0" y="0"/>
                                </a:moveTo>
                                <a:lnTo>
                                  <a:pt x="9144" y="0"/>
                                </a:lnTo>
                                <a:lnTo>
                                  <a:pt x="9144" y="327660"/>
                                </a:lnTo>
                                <a:lnTo>
                                  <a:pt x="0" y="3276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5005" name="Shape 35005"/>
                        <wps:cNvSpPr/>
                        <wps:spPr>
                          <a:xfrm>
                            <a:off x="5917134" y="33375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5006" name="Shape 35006"/>
                        <wps:cNvSpPr/>
                        <wps:spPr>
                          <a:xfrm>
                            <a:off x="0" y="339802"/>
                            <a:ext cx="5978018" cy="175564"/>
                          </a:xfrm>
                          <a:custGeom>
                            <a:avLst/>
                            <a:gdLst/>
                            <a:ahLst/>
                            <a:cxnLst/>
                            <a:rect l="0" t="0" r="0" b="0"/>
                            <a:pathLst>
                              <a:path w="5978018" h="175564">
                                <a:moveTo>
                                  <a:pt x="0" y="0"/>
                                </a:moveTo>
                                <a:lnTo>
                                  <a:pt x="5978018" y="0"/>
                                </a:lnTo>
                                <a:lnTo>
                                  <a:pt x="5978018" y="175564"/>
                                </a:lnTo>
                                <a:lnTo>
                                  <a:pt x="0" y="175564"/>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578" name="Rectangle 1578"/>
                        <wps:cNvSpPr/>
                        <wps:spPr>
                          <a:xfrm>
                            <a:off x="1865706" y="377102"/>
                            <a:ext cx="2092998" cy="181116"/>
                          </a:xfrm>
                          <a:prstGeom prst="rect">
                            <a:avLst/>
                          </a:prstGeom>
                          <a:ln>
                            <a:noFill/>
                          </a:ln>
                        </wps:spPr>
                        <wps:txbx>
                          <w:txbxContent>
                            <w:p w:rsidR="00A379A0" w:rsidRDefault="00A379A0">
                              <w:pPr>
                                <w:spacing w:after="160" w:line="259" w:lineRule="auto"/>
                                <w:ind w:left="0" w:right="0" w:firstLine="0"/>
                              </w:pPr>
                              <w:r>
                                <w:rPr>
                                  <w:b/>
                                </w:rPr>
                                <w:t xml:space="preserve">Ответы на вопросы (1 </w:t>
                              </w:r>
                            </w:p>
                          </w:txbxContent>
                        </wps:txbx>
                        <wps:bodyPr horzOverflow="overflow" vert="horz" lIns="0" tIns="0" rIns="0" bIns="0" rtlCol="0">
                          <a:noAutofit/>
                        </wps:bodyPr>
                      </wps:wsp>
                      <wps:wsp>
                        <wps:cNvPr id="1579" name="Rectangle 1579"/>
                        <wps:cNvSpPr/>
                        <wps:spPr>
                          <a:xfrm>
                            <a:off x="3440252" y="377102"/>
                            <a:ext cx="826983" cy="181116"/>
                          </a:xfrm>
                          <a:prstGeom prst="rect">
                            <a:avLst/>
                          </a:prstGeom>
                          <a:ln>
                            <a:noFill/>
                          </a:ln>
                        </wps:spPr>
                        <wps:txbx>
                          <w:txbxContent>
                            <w:p w:rsidR="00A379A0" w:rsidRDefault="00A379A0">
                              <w:pPr>
                                <w:spacing w:after="160" w:line="259" w:lineRule="auto"/>
                                <w:ind w:left="0" w:right="0" w:firstLine="0"/>
                              </w:pPr>
                              <w:r>
                                <w:rPr>
                                  <w:b/>
                                </w:rPr>
                                <w:t>вариант)</w:t>
                              </w:r>
                            </w:p>
                          </w:txbxContent>
                        </wps:txbx>
                        <wps:bodyPr horzOverflow="overflow" vert="horz" lIns="0" tIns="0" rIns="0" bIns="0" rtlCol="0">
                          <a:noAutofit/>
                        </wps:bodyPr>
                      </wps:wsp>
                      <wps:wsp>
                        <wps:cNvPr id="1580" name="Rectangle 1580"/>
                        <wps:cNvSpPr/>
                        <wps:spPr>
                          <a:xfrm>
                            <a:off x="4062044" y="344525"/>
                            <a:ext cx="67498" cy="224380"/>
                          </a:xfrm>
                          <a:prstGeom prst="rect">
                            <a:avLst/>
                          </a:prstGeom>
                          <a:ln>
                            <a:noFill/>
                          </a:ln>
                        </wps:spPr>
                        <wps:txbx>
                          <w:txbxContent>
                            <w:p w:rsidR="00A379A0" w:rsidRDefault="00A379A0">
                              <w:pPr>
                                <w:spacing w:after="160" w:line="259" w:lineRule="auto"/>
                                <w:ind w:left="0" w:right="0" w:firstLine="0"/>
                              </w:pPr>
                              <w:r>
                                <w:rPr>
                                  <w:b/>
                                </w:rPr>
                                <w:t>:</w:t>
                              </w:r>
                            </w:p>
                          </w:txbxContent>
                        </wps:txbx>
                        <wps:bodyPr horzOverflow="overflow" vert="horz" lIns="0" tIns="0" rIns="0" bIns="0" rtlCol="0">
                          <a:noAutofit/>
                        </wps:bodyPr>
                      </wps:wsp>
                      <wps:wsp>
                        <wps:cNvPr id="1581" name="Rectangle 1581"/>
                        <wps:cNvSpPr/>
                        <wps:spPr>
                          <a:xfrm>
                            <a:off x="4112336" y="344525"/>
                            <a:ext cx="50673" cy="224380"/>
                          </a:xfrm>
                          <a:prstGeom prst="rect">
                            <a:avLst/>
                          </a:prstGeom>
                          <a:ln>
                            <a:noFill/>
                          </a:ln>
                        </wps:spPr>
                        <wps:txbx>
                          <w:txbxContent>
                            <w:p w:rsidR="00A379A0" w:rsidRDefault="00A379A0">
                              <w:pPr>
                                <w:spacing w:after="160" w:line="259" w:lineRule="auto"/>
                                <w:ind w:left="0" w:right="0" w:firstLine="0"/>
                              </w:pPr>
                              <w:r>
                                <w:rPr>
                                  <w:b/>
                                </w:rPr>
                                <w:t xml:space="preserve"> </w:t>
                              </w:r>
                            </w:p>
                          </w:txbxContent>
                        </wps:txbx>
                        <wps:bodyPr horzOverflow="overflow" vert="horz" lIns="0" tIns="0" rIns="0" bIns="0" rtlCol="0">
                          <a:noAutofit/>
                        </wps:bodyPr>
                      </wps:wsp>
                    </wpg:wgp>
                  </a:graphicData>
                </a:graphic>
              </wp:inline>
            </w:drawing>
          </mc:Choice>
          <mc:Fallback>
            <w:pict>
              <v:group id="Group 33411" o:spid="_x0000_s1026" style="width:470.7pt;height:40.6pt;mso-position-horizontal-relative:char;mso-position-vertical-relative:line" coordsize="59780,51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">
                <v:rect id="Rectangle 1527" o:spid="_x0000_s1027" style="position:absolute;left:899;top:391;width:16560;height:18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" filled="f" stroked="f">
                  <v:textbox inset="0,0,0,0">
                    <w:txbxContent>
                      <w:p w:rsidR="00A379A0" w:rsidRDefault="00A379A0">
                        <w:pPr>
                          <w:spacing w:after="160" w:line="259" w:lineRule="auto"/>
                          <w:ind w:left="0" w:right="0" w:firstLine="0"/>
                        </w:pPr>
                        <w:r>
                          <w:t>Количество баллов</w:t>
                        </w:r>
                      </w:p>
                    </w:txbxContent>
                  </v:textbox>
                </v:rect>
                <v:rect id="Rectangle 1528" o:spid="_x0000_s1028" style="position:absolute;left:13353;top:89;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" filled="f" stroked="f">
                  <v:textbox inset="0,0,0,0">
                    <w:txbxContent>
                      <w:p w:rsidR="00A379A0" w:rsidRDefault="00A379A0">
                        <w:pPr>
                          <w:spacing w:after="160" w:line="259" w:lineRule="auto"/>
                          <w:ind w:left="0" w:right="0" w:firstLine="0"/>
                        </w:pPr>
                        <w:r>
                          <w:t xml:space="preserve"> </w:t>
                        </w:r>
                      </w:p>
                    </w:txbxContent>
                  </v:textbox>
                </v:rect>
                <v:rect id="Rectangle 1529" o:spid="_x0000_s1029" style="position:absolute;left:22406;top:120;width:202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" filled="f" stroked="f">
                  <v:textbox inset="0,0,0,0">
                    <w:txbxContent>
                      <w:p w:rsidR="00A379A0" w:rsidRDefault="00A379A0">
                        <w:pPr>
                          <w:spacing w:after="160" w:line="259" w:lineRule="auto"/>
                          <w:ind w:left="0" w:right="0" w:firstLine="0"/>
                        </w:pPr>
                        <w:r>
                          <w:rPr>
                            <w:b/>
                          </w:rPr>
                          <w:t>21</w:t>
                        </w:r>
                      </w:p>
                    </w:txbxContent>
                  </v:textbox>
                </v:rect>
                <v:rect id="Rectangle 1530" o:spid="_x0000_s1030" style="position:absolute;left:23930;top:120;width:675;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" filled="f" stroked="f">
                  <v:textbox inset="0,0,0,0">
                    <w:txbxContent>
                      <w:p w:rsidR="00A379A0" w:rsidRDefault="00A379A0">
                        <w:pPr>
                          <w:spacing w:after="160" w:line="259" w:lineRule="auto"/>
                          <w:ind w:left="0" w:right="0" w:firstLine="0"/>
                        </w:pPr>
                        <w:r>
                          <w:rPr>
                            <w:b/>
                          </w:rPr>
                          <w:t>-</w:t>
                        </w:r>
                      </w:p>
                    </w:txbxContent>
                  </v:textbox>
                </v:rect>
                <v:rect id="Rectangle 1531" o:spid="_x0000_s1031" style="position:absolute;left:24433;top:120;width:2026;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" filled="f" stroked="f">
                  <v:textbox inset="0,0,0,0">
                    <w:txbxContent>
                      <w:p w:rsidR="00A379A0" w:rsidRDefault="00A379A0">
                        <w:pPr>
                          <w:spacing w:after="160" w:line="259" w:lineRule="auto"/>
                          <w:ind w:left="0" w:right="0" w:firstLine="0"/>
                        </w:pPr>
                        <w:r>
                          <w:rPr>
                            <w:b/>
                          </w:rPr>
                          <w:t>25</w:t>
                        </w:r>
                      </w:p>
                    </w:txbxContent>
                  </v:textbox>
                </v:rect>
                <v:rect id="Rectangle 1532" o:spid="_x0000_s1032" style="position:absolute;left:25957;top:120;width:506;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" filled="f" stroked="f">
                  <v:textbox inset="0,0,0,0">
                    <w:txbxContent>
                      <w:p w:rsidR="00A379A0" w:rsidRDefault="00A379A0">
                        <w:pPr>
                          <w:spacing w:after="160" w:line="259" w:lineRule="auto"/>
                          <w:ind w:left="0" w:right="0" w:firstLine="0"/>
                        </w:pPr>
                        <w:r>
                          <w:rPr>
                            <w:b/>
                          </w:rPr>
                          <w:t xml:space="preserve"> </w:t>
                        </w:r>
                      </w:p>
                    </w:txbxContent>
                  </v:textbox>
                </v:rect>
                <v:rect id="Rectangle 1533" o:spid="_x0000_s1033" style="position:absolute;left:32406;top:120;width:202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" filled="f" stroked="f">
                  <v:textbox inset="0,0,0,0">
                    <w:txbxContent>
                      <w:p w:rsidR="00A379A0" w:rsidRDefault="00A379A0">
                        <w:pPr>
                          <w:spacing w:after="160" w:line="259" w:lineRule="auto"/>
                          <w:ind w:left="0" w:right="0" w:firstLine="0"/>
                        </w:pPr>
                        <w:r>
                          <w:rPr>
                            <w:b/>
                          </w:rPr>
                          <w:t>16</w:t>
                        </w:r>
                      </w:p>
                    </w:txbxContent>
                  </v:textbox>
                </v:rect>
                <v:rect id="Rectangle 1534" o:spid="_x0000_s1034" style="position:absolute;left:33930;top:120;width:675;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" filled="f" stroked="f">
                  <v:textbox inset="0,0,0,0">
                    <w:txbxContent>
                      <w:p w:rsidR="00A379A0" w:rsidRDefault="00A379A0">
                        <w:pPr>
                          <w:spacing w:after="160" w:line="259" w:lineRule="auto"/>
                          <w:ind w:left="0" w:right="0" w:firstLine="0"/>
                        </w:pPr>
                        <w:r>
                          <w:rPr>
                            <w:b/>
                          </w:rPr>
                          <w:t>-</w:t>
                        </w:r>
                      </w:p>
                    </w:txbxContent>
                  </v:textbox>
                </v:rect>
                <v:rect id="Rectangle 1535" o:spid="_x0000_s1035" style="position:absolute;left:34433;top:120;width:2026;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" filled="f" stroked="f">
                  <v:textbox inset="0,0,0,0">
                    <w:txbxContent>
                      <w:p w:rsidR="00A379A0" w:rsidRDefault="00A379A0">
                        <w:pPr>
                          <w:spacing w:after="160" w:line="259" w:lineRule="auto"/>
                          <w:ind w:left="0" w:right="0" w:firstLine="0"/>
                        </w:pPr>
                        <w:r>
                          <w:rPr>
                            <w:b/>
                          </w:rPr>
                          <w:t>20</w:t>
                        </w:r>
                      </w:p>
                    </w:txbxContent>
                  </v:textbox>
                </v:rect>
                <v:rect id="Rectangle 1536" o:spid="_x0000_s1036" style="position:absolute;left:35957;top:120;width:506;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" filled="f" stroked="f">
                  <v:textbox inset="0,0,0,0">
                    <w:txbxContent>
                      <w:p w:rsidR="00A379A0" w:rsidRDefault="00A379A0">
                        <w:pPr>
                          <w:spacing w:after="160" w:line="259" w:lineRule="auto"/>
                          <w:ind w:left="0" w:right="0" w:firstLine="0"/>
                        </w:pPr>
                        <w:r>
                          <w:rPr>
                            <w:b/>
                          </w:rPr>
                          <w:t xml:space="preserve"> </w:t>
                        </w:r>
                      </w:p>
                    </w:txbxContent>
                  </v:textbox>
                </v:rect>
                <v:rect id="Rectangle 1537" o:spid="_x0000_s1037" style="position:absolute;left:42403;top:120;width:202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" filled="f" stroked="f">
                  <v:textbox inset="0,0,0,0">
                    <w:txbxContent>
                      <w:p w:rsidR="00A379A0" w:rsidRDefault="00A379A0">
                        <w:pPr>
                          <w:spacing w:after="160" w:line="259" w:lineRule="auto"/>
                          <w:ind w:left="0" w:right="0" w:firstLine="0"/>
                        </w:pPr>
                        <w:r>
                          <w:rPr>
                            <w:b/>
                          </w:rPr>
                          <w:t>11</w:t>
                        </w:r>
                      </w:p>
                    </w:txbxContent>
                  </v:textbox>
                </v:rect>
                <v:rect id="Rectangle 1538" o:spid="_x0000_s1038" style="position:absolute;left:43927;top:120;width:675;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" filled="f" stroked="f">
                  <v:textbox inset="0,0,0,0">
                    <w:txbxContent>
                      <w:p w:rsidR="00A379A0" w:rsidRDefault="00A379A0">
                        <w:pPr>
                          <w:spacing w:after="160" w:line="259" w:lineRule="auto"/>
                          <w:ind w:left="0" w:right="0" w:firstLine="0"/>
                        </w:pPr>
                        <w:r>
                          <w:rPr>
                            <w:b/>
                          </w:rPr>
                          <w:t>-</w:t>
                        </w:r>
                      </w:p>
                    </w:txbxContent>
                  </v:textbox>
                </v:rect>
                <v:rect id="Rectangle 1539" o:spid="_x0000_s1039" style="position:absolute;left:44430;top:120;width:202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" filled="f" stroked="f">
                  <v:textbox inset="0,0,0,0">
                    <w:txbxContent>
                      <w:p w:rsidR="00A379A0" w:rsidRDefault="00A379A0">
                        <w:pPr>
                          <w:spacing w:after="160" w:line="259" w:lineRule="auto"/>
                          <w:ind w:left="0" w:right="0" w:firstLine="0"/>
                        </w:pPr>
                        <w:r>
                          <w:rPr>
                            <w:b/>
                          </w:rPr>
                          <w:t>15</w:t>
                        </w:r>
                      </w:p>
                    </w:txbxContent>
                  </v:textbox>
                </v:rect>
                <v:rect id="Rectangle 1540" o:spid="_x0000_s1040" style="position:absolute;left:45958;top:120;width:506;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" filled="f" stroked="f">
                  <v:textbox inset="0,0,0,0">
                    <w:txbxContent>
                      <w:p w:rsidR="00A379A0" w:rsidRDefault="00A379A0">
                        <w:pPr>
                          <w:spacing w:after="160" w:line="259" w:lineRule="auto"/>
                          <w:ind w:left="0" w:right="0" w:firstLine="0"/>
                        </w:pPr>
                        <w:r>
                          <w:rPr>
                            <w:b/>
                          </w:rPr>
                          <w:t xml:space="preserve"> </w:t>
                        </w:r>
                      </w:p>
                    </w:txbxContent>
                  </v:textbox>
                </v:rect>
                <v:rect id="Rectangle 1541" o:spid="_x0000_s1041" style="position:absolute;left:50636;top:120;width:202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" filled="f" stroked="f">
                  <v:textbox inset="0,0,0,0">
                    <w:txbxContent>
                      <w:p w:rsidR="00A379A0" w:rsidRDefault="00A379A0">
                        <w:pPr>
                          <w:spacing w:after="160" w:line="259" w:lineRule="auto"/>
                          <w:ind w:left="0" w:right="0" w:firstLine="0"/>
                        </w:pPr>
                        <w:r>
                          <w:rPr>
                            <w:b/>
                          </w:rPr>
                          <w:t>10</w:t>
                        </w:r>
                      </w:p>
                    </w:txbxContent>
                  </v:textbox>
                </v:rect>
                <v:rect id="Rectangle 1542" o:spid="_x0000_s1042" style="position:absolute;left:52160;top:120;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" filled="f" stroked="f">
                  <v:textbox inset="0,0,0,0">
                    <w:txbxContent>
                      <w:p w:rsidR="00A379A0" w:rsidRDefault="00A379A0">
                        <w:pPr>
                          <w:spacing w:after="160" w:line="259" w:lineRule="auto"/>
                          <w:ind w:left="0" w:right="0" w:firstLine="0"/>
                        </w:pPr>
                        <w:r>
                          <w:rPr>
                            <w:b/>
                          </w:rPr>
                          <w:t xml:space="preserve"> </w:t>
                        </w:r>
                      </w:p>
                    </w:txbxContent>
                  </v:textbox>
                </v:rect>
                <v:rect id="Rectangle 1543" o:spid="_x0000_s1043" style="position:absolute;left:52541;top:446;width:6916;height:18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" filled="f" stroked="f">
                  <v:textbox inset="0,0,0,0">
                    <w:txbxContent>
                      <w:p w:rsidR="00A379A0" w:rsidRDefault="00A379A0">
                        <w:pPr>
                          <w:spacing w:after="160" w:line="259" w:lineRule="auto"/>
                          <w:ind w:left="0" w:right="0" w:firstLine="0"/>
                        </w:pPr>
                        <w:r>
                          <w:rPr>
                            <w:b/>
                          </w:rPr>
                          <w:t>и менее</w:t>
                        </w:r>
                      </w:p>
                    </w:txbxContent>
                  </v:textbox>
                </v:rect>
                <v:rect id="Rectangle 1544" o:spid="_x0000_s1044" style="position:absolute;left:57754;top:120;width:506;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" filled="f" stroked="f">
                  <v:textbox inset="0,0,0,0">
                    <w:txbxContent>
                      <w:p w:rsidR="00A379A0" w:rsidRDefault="00A379A0">
                        <w:pPr>
                          <w:spacing w:after="160" w:line="259" w:lineRule="auto"/>
                          <w:ind w:left="0" w:right="0" w:firstLine="0"/>
                        </w:pPr>
                        <w:r>
                          <w:rPr>
                            <w:b/>
                          </w:rPr>
                          <w:t xml:space="preserve"> </w:t>
                        </w:r>
                      </w:p>
                    </w:txbxContent>
                  </v:textbox>
                </v:rect>
                <v:shape id="Shape 34978" o:spid="_x0000_s1045" style="position:absolute;left:182;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" path="m,l9144,r,9144l,9144,,e" fillcolor="black" stroked="f" strokeweight="0">
                  <v:stroke miterlimit="83231f" joinstyle="miter"/>
                  <v:path arrowok="t" textboxrect="0,0,9144,9144"/>
                </v:shape>
                <v:shape id="Shape 34979" o:spid="_x0000_s1046" style="position:absolute;left:243;width:18916;height:91;visibility:visible;mso-wrap-style:square;v-text-anchor:top" coordsize="189153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" path="m,l1891538,r,9144l,9144,,e" fillcolor="black" stroked="f" strokeweight="0">
                  <v:stroke miterlimit="83231f" joinstyle="miter"/>
                  <v:path arrowok="t" textboxrect="0,0,1891538,9144"/>
                </v:shape>
                <v:shape id="Shape 34980" o:spid="_x0000_s1047" style="position:absolute;left:19159;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" path="m,l9144,r,9144l,9144,,e" fillcolor="black" stroked="f" strokeweight="0">
                  <v:stroke miterlimit="83231f" joinstyle="miter"/>
                  <v:path arrowok="t" textboxrect="0,0,9144,9144"/>
                </v:shape>
                <v:shape id="Shape 34981" o:spid="_x0000_s1048" style="position:absolute;left:19220;width:9940;height:91;visibility:visible;mso-wrap-style:square;v-text-anchor:top" coordsize="993953,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" path="m,l993953,r,9144l,9144,,e" fillcolor="black" stroked="f" strokeweight="0">
                  <v:stroke miterlimit="83231f" joinstyle="miter"/>
                  <v:path arrowok="t" textboxrect="0,0,993953,9144"/>
                </v:shape>
                <v:shape id="Shape 34982" o:spid="_x0000_s1049" style="position:absolute;left:29159;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" path="m,l9144,r,9144l,9144,,e" fillcolor="black" stroked="f" strokeweight="0">
                  <v:stroke miterlimit="83231f" joinstyle="miter"/>
                  <v:path arrowok="t" textboxrect="0,0,9144,9144"/>
                </v:shape>
                <v:shape id="Shape 34983" o:spid="_x0000_s1050" style="position:absolute;left:29220;width:9952;height:91;visibility:visible;mso-wrap-style:square;v-text-anchor:top" coordsize="99517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" path="m,l995172,r,9144l,9144,,e" fillcolor="black" stroked="f" strokeweight="0">
                  <v:stroke miterlimit="83231f" joinstyle="miter"/>
                  <v:path arrowok="t" textboxrect="0,0,995172,9144"/>
                </v:shape>
                <v:shape id="Shape 34984" o:spid="_x0000_s1051" style="position:absolute;left:39172;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" path="m,l9144,r,9144l,9144,,e" fillcolor="black" stroked="f" strokeweight="0">
                  <v:stroke miterlimit="83231f" joinstyle="miter"/>
                  <v:path arrowok="t" textboxrect="0,0,9144,9144"/>
                </v:shape>
                <v:shape id="Shape 34985" o:spid="_x0000_s1052" style="position:absolute;left:39233;width:9940;height:91;visibility:visible;mso-wrap-style:square;v-text-anchor:top" coordsize="993953,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" path="m,l993953,r,9144l,9144,,e" fillcolor="black" stroked="f" strokeweight="0">
                  <v:stroke miterlimit="83231f" joinstyle="miter"/>
                  <v:path arrowok="t" textboxrect="0,0,993953,9144"/>
                </v:shape>
                <v:shape id="Shape 34986" o:spid="_x0000_s1053" style="position:absolute;left:49173;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" path="m,l9144,r,9144l,9144,,e" fillcolor="black" stroked="f" strokeweight="0">
                  <v:stroke miterlimit="83231f" joinstyle="miter"/>
                  <v:path arrowok="t" textboxrect="0,0,9144,9144"/>
                </v:shape>
                <v:shape id="Shape 34987" o:spid="_x0000_s1054" style="position:absolute;left:49234;width:9937;height:91;visibility:visible;mso-wrap-style:square;v-text-anchor:top" coordsize="99364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" path="m,l993648,r,9144l,9144,,e" fillcolor="black" stroked="f" strokeweight="0">
                  <v:stroke miterlimit="83231f" joinstyle="miter"/>
                  <v:path arrowok="t" textboxrect="0,0,993648,9144"/>
                </v:shape>
                <v:shape id="Shape 34988" o:spid="_x0000_s1055" style="position:absolute;left:59171;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" path="m,l9144,r,9144l,9144,,e" fillcolor="black" stroked="f" strokeweight="0">
                  <v:stroke miterlimit="83231f" joinstyle="miter"/>
                  <v:path arrowok="t" textboxrect="0,0,9144,9144"/>
                </v:shape>
                <v:shape id="Shape 34989" o:spid="_x0000_s1056" style="position:absolute;left:182;top:60;width:92;height:3277;visibility:visible;mso-wrap-style:square;v-text-anchor:top" coordsize="9144,3276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" path="m,l9144,r,327660l,327660,,e" fillcolor="black" stroked="f" strokeweight="0">
                  <v:stroke miterlimit="83231f" joinstyle="miter"/>
                  <v:path arrowok="t" textboxrect="0,0,9144,327660"/>
                </v:shape>
                <v:shape id="Shape 34990" o:spid="_x0000_s1057" style="position:absolute;left:182;top:3337;width:92;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" path="m,l9144,r,9144l,9144,,e" fillcolor="black" stroked="f" strokeweight="0">
                  <v:stroke miterlimit="83231f" joinstyle="miter"/>
                  <v:path arrowok="t" textboxrect="0,0,9144,9144"/>
                </v:shape>
                <v:shape id="Shape 34991" o:spid="_x0000_s1058" style="position:absolute;left:243;top:3337;width:18916;height:92;visibility:visible;mso-wrap-style:square;v-text-anchor:top" coordsize="189153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" path="m,l1891538,r,9144l,9144,,e" fillcolor="black" stroked="f" strokeweight="0">
                  <v:stroke miterlimit="83231f" joinstyle="miter"/>
                  <v:path arrowok="t" textboxrect="0,0,1891538,9144"/>
                </v:shape>
                <v:shape id="Shape 34992" o:spid="_x0000_s1059" style="position:absolute;left:19159;top:60;width:92;height:3277;visibility:visible;mso-wrap-style:square;v-text-anchor:top" coordsize="9144,3276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" path="m,l9144,r,327660l,327660,,e" fillcolor="black" stroked="f" strokeweight="0">
                  <v:stroke miterlimit="83231f" joinstyle="miter"/>
                  <v:path arrowok="t" textboxrect="0,0,9144,327660"/>
                </v:shape>
                <v:shape id="Shape 34993" o:spid="_x0000_s1060" style="position:absolute;left:19159;top:3337;width:92;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" path="m,l9144,r,9144l,9144,,e" fillcolor="black" stroked="f" strokeweight="0">
                  <v:stroke miterlimit="83231f" joinstyle="miter"/>
                  <v:path arrowok="t" textboxrect="0,0,9144,9144"/>
                </v:shape>
                <v:shape id="Shape 34994" o:spid="_x0000_s1061" style="position:absolute;left:19220;top:3337;width:9940;height:92;visibility:visible;mso-wrap-style:square;v-text-anchor:top" coordsize="993953,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" path="m,l993953,r,9144l,9144,,e" fillcolor="black" stroked="f" strokeweight="0">
                  <v:stroke miterlimit="83231f" joinstyle="miter"/>
                  <v:path arrowok="t" textboxrect="0,0,993953,9144"/>
                </v:shape>
                <v:shape id="Shape 34995" o:spid="_x0000_s1062" style="position:absolute;left:29159;top:60;width:92;height:3277;visibility:visible;mso-wrap-style:square;v-text-anchor:top" coordsize="9144,3276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" path="m,l9144,r,327660l,327660,,e" fillcolor="black" stroked="f" strokeweight="0">
                  <v:stroke miterlimit="83231f" joinstyle="miter"/>
                  <v:path arrowok="t" textboxrect="0,0,9144,327660"/>
                </v:shape>
                <v:shape id="Shape 34996" o:spid="_x0000_s1063" style="position:absolute;left:29159;top:3337;width:92;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" path="m,l9144,r,9144l,9144,,e" fillcolor="black" stroked="f" strokeweight="0">
                  <v:stroke miterlimit="83231f" joinstyle="miter"/>
                  <v:path arrowok="t" textboxrect="0,0,9144,9144"/>
                </v:shape>
                <v:shape id="Shape 34997" o:spid="_x0000_s1064" style="position:absolute;left:29220;top:3337;width:9952;height:92;visibility:visible;mso-wrap-style:square;v-text-anchor:top" coordsize="99517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" path="m,l995172,r,9144l,9144,,e" fillcolor="black" stroked="f" strokeweight="0">
                  <v:stroke miterlimit="83231f" joinstyle="miter"/>
                  <v:path arrowok="t" textboxrect="0,0,995172,9144"/>
                </v:shape>
                <v:shape id="Shape 34998" o:spid="_x0000_s1065" style="position:absolute;left:39172;top:60;width:92;height:3277;visibility:visible;mso-wrap-style:square;v-text-anchor:top" coordsize="9144,3276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" path="m,l9144,r,327660l,327660,,e" fillcolor="black" stroked="f" strokeweight="0">
                  <v:stroke miterlimit="83231f" joinstyle="miter"/>
                  <v:path arrowok="t" textboxrect="0,0,9144,327660"/>
                </v:shape>
                <v:shape id="Shape 34999" o:spid="_x0000_s1066" style="position:absolute;left:39172;top:3337;width:92;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" path="m,l9144,r,9144l,9144,,e" fillcolor="black" stroked="f" strokeweight="0">
                  <v:stroke miterlimit="83231f" joinstyle="miter"/>
                  <v:path arrowok="t" textboxrect="0,0,9144,9144"/>
                </v:shape>
                <v:shape id="Shape 35000" o:spid="_x0000_s1067" style="position:absolute;left:39233;top:3337;width:9940;height:92;visibility:visible;mso-wrap-style:square;v-text-anchor:top" coordsize="993953,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" path="m,l993953,r,9144l,9144,,e" fillcolor="black" stroked="f" strokeweight="0">
                  <v:stroke miterlimit="83231f" joinstyle="miter"/>
                  <v:path arrowok="t" textboxrect="0,0,993953,9144"/>
                </v:shape>
                <v:shape id="Shape 35001" o:spid="_x0000_s1068" style="position:absolute;left:49173;top:60;width:92;height:3277;visibility:visible;mso-wrap-style:square;v-text-anchor:top" coordsize="9144,3276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" path="m,l9144,r,327660l,327660,,e" fillcolor="black" stroked="f" strokeweight="0">
                  <v:stroke miterlimit="83231f" joinstyle="miter"/>
                  <v:path arrowok="t" textboxrect="0,0,9144,327660"/>
                </v:shape>
                <v:shape id="Shape 35002" o:spid="_x0000_s1069" style="position:absolute;left:49173;top:3337;width:92;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" path="m,l9144,r,9144l,9144,,e" fillcolor="black" stroked="f" strokeweight="0">
                  <v:stroke miterlimit="83231f" joinstyle="miter"/>
                  <v:path arrowok="t" textboxrect="0,0,9144,9144"/>
                </v:shape>
                <v:shape id="Shape 35003" o:spid="_x0000_s1070" style="position:absolute;left:49234;top:3337;width:9937;height:92;visibility:visible;mso-wrap-style:square;v-text-anchor:top" coordsize="99364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" path="m,l993648,r,9144l,9144,,e" fillcolor="black" stroked="f" strokeweight="0">
                  <v:stroke miterlimit="83231f" joinstyle="miter"/>
                  <v:path arrowok="t" textboxrect="0,0,993648,9144"/>
                </v:shape>
                <v:shape id="Shape 35004" o:spid="_x0000_s1071" style="position:absolute;left:59171;top:60;width:91;height:3277;visibility:visible;mso-wrap-style:square;v-text-anchor:top" coordsize="9144,3276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" path="m,l9144,r,327660l,327660,,e" fillcolor="black" stroked="f" strokeweight="0">
                  <v:stroke miterlimit="83231f" joinstyle="miter"/>
                  <v:path arrowok="t" textboxrect="0,0,9144,327660"/>
                </v:shape>
                <v:shape id="Shape 35005" o:spid="_x0000_s1072" style="position:absolute;left:59171;top:3337;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" path="m,l9144,r,9144l,9144,,e" fillcolor="black" stroked="f" strokeweight="0">
                  <v:stroke miterlimit="83231f" joinstyle="miter"/>
                  <v:path arrowok="t" textboxrect="0,0,9144,9144"/>
                </v:shape>
                <v:shape id="Shape 35006" o:spid="_x0000_s1073" style="position:absolute;top:3398;width:59780;height:1755;visibility:visible;mso-wrap-style:square;v-text-anchor:top" coordsize="5978018,1755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" path="m,l5978018,r,175564l,175564,,e" stroked="f" strokeweight="0">
                  <v:stroke miterlimit="83231f" joinstyle="miter"/>
                  <v:path arrowok="t" textboxrect="0,0,5978018,175564"/>
                </v:shape>
                <v:rect id="Rectangle 1578" o:spid="_x0000_s1074" style="position:absolute;left:18657;top:3771;width:20930;height:18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" filled="f" stroked="f">
                  <v:textbox inset="0,0,0,0">
                    <w:txbxContent>
                      <w:p w:rsidR="00A379A0" w:rsidRDefault="00A379A0">
                        <w:pPr>
                          <w:spacing w:after="160" w:line="259" w:lineRule="auto"/>
                          <w:ind w:left="0" w:right="0" w:firstLine="0"/>
                        </w:pPr>
                        <w:r>
                          <w:rPr>
                            <w:b/>
                          </w:rPr>
                          <w:t xml:space="preserve">Ответы на вопросы (1 </w:t>
                        </w:r>
                      </w:p>
                    </w:txbxContent>
                  </v:textbox>
                </v:rect>
                <v:rect id="Rectangle 1579" o:spid="_x0000_s1075" style="position:absolute;left:34402;top:3771;width:8270;height:18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" filled="f" stroked="f">
                  <v:textbox inset="0,0,0,0">
                    <w:txbxContent>
                      <w:p w:rsidR="00A379A0" w:rsidRDefault="00A379A0">
                        <w:pPr>
                          <w:spacing w:after="160" w:line="259" w:lineRule="auto"/>
                          <w:ind w:left="0" w:right="0" w:firstLine="0"/>
                        </w:pPr>
                        <w:r>
                          <w:rPr>
                            <w:b/>
                          </w:rPr>
                          <w:t>вариант)</w:t>
                        </w:r>
                      </w:p>
                    </w:txbxContent>
                  </v:textbox>
                </v:rect>
                <v:rect id="Rectangle 1580" o:spid="_x0000_s1076" style="position:absolute;left:40620;top:3445;width:675;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" filled="f" stroked="f">
                  <v:textbox inset="0,0,0,0">
                    <w:txbxContent>
                      <w:p w:rsidR="00A379A0" w:rsidRDefault="00A379A0">
                        <w:pPr>
                          <w:spacing w:after="160" w:line="259" w:lineRule="auto"/>
                          <w:ind w:left="0" w:right="0" w:firstLine="0"/>
                        </w:pPr>
                        <w:r>
                          <w:rPr>
                            <w:b/>
                          </w:rPr>
                          <w:t>:</w:t>
                        </w:r>
                      </w:p>
                    </w:txbxContent>
                  </v:textbox>
                </v:rect>
                <v:rect id="Rectangle 1581" o:spid="_x0000_s1077" style="position:absolute;left:41123;top:3445;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" filled="f" stroked="f">
                  <v:textbox inset="0,0,0,0">
                    <w:txbxContent>
                      <w:p w:rsidR="00A379A0" w:rsidRDefault="00A379A0">
                        <w:pPr>
                          <w:spacing w:after="160" w:line="259" w:lineRule="auto"/>
                          <w:ind w:left="0" w:right="0" w:firstLine="0"/>
                        </w:pPr>
                        <w:r>
                          <w:rPr>
                            <w:b/>
                          </w:rPr>
                          <w:t xml:space="preserve"> </w:t>
                        </w:r>
                      </w:p>
                    </w:txbxContent>
                  </v:textbox>
                </v:rect>
                <w10:anchorlock/>
              </v:group>
            </w:pict>
          </mc:Fallback>
        </mc:AlternateContent>
      </w:r>
    </w:p>
    <w:p w:rsidR="00497418" w:rsidRPr="00A379A0" w:rsidRDefault="00A379A0">
      <w:pPr>
        <w:spacing w:after="23" w:line="259" w:lineRule="auto"/>
        <w:ind w:left="51" w:right="0" w:firstLine="0"/>
        <w:jc w:val="center"/>
        <w:rPr>
          <w:szCs w:val="24"/>
        </w:rPr>
      </w:pPr>
      <w:r w:rsidRPr="00A379A0">
        <w:rPr>
          <w:b/>
          <w:szCs w:val="24"/>
        </w:rPr>
        <w:t xml:space="preserve"> </w:t>
      </w:r>
    </w:p>
    <w:p w:rsidR="00497418" w:rsidRPr="00A379A0" w:rsidRDefault="00A379A0">
      <w:pPr>
        <w:numPr>
          <w:ilvl w:val="0"/>
          <w:numId w:val="3"/>
        </w:numPr>
        <w:spacing w:after="5" w:line="271" w:lineRule="auto"/>
        <w:ind w:right="0" w:hanging="180"/>
        <w:rPr>
          <w:szCs w:val="24"/>
        </w:rPr>
      </w:pPr>
      <w:r w:rsidRPr="00A379A0">
        <w:rPr>
          <w:b/>
          <w:szCs w:val="24"/>
        </w:rPr>
        <w:t xml:space="preserve">часть </w:t>
      </w:r>
    </w:p>
    <w:tbl>
      <w:tblPr>
        <w:tblStyle w:val="TableGrid"/>
        <w:tblW w:w="9347" w:type="dxa"/>
        <w:tblInd w:w="5" w:type="dxa"/>
        <w:tblCellMar>
          <w:top w:w="12" w:type="dxa"/>
          <w:left w:w="108" w:type="dxa"/>
          <w:bottom w:w="0" w:type="dxa"/>
          <w:right w:w="48" w:type="dxa"/>
        </w:tblCellMar>
        <w:tblLook w:val="04A0" w:firstRow="1" w:lastRow="0" w:firstColumn="1" w:lastColumn="0" w:noHBand="0" w:noVBand="1"/>
      </w:tblPr>
      <w:tblGrid>
        <w:gridCol w:w="965"/>
        <w:gridCol w:w="1177"/>
        <w:gridCol w:w="1176"/>
        <w:gridCol w:w="773"/>
        <w:gridCol w:w="773"/>
        <w:gridCol w:w="773"/>
        <w:gridCol w:w="734"/>
        <w:gridCol w:w="735"/>
        <w:gridCol w:w="734"/>
        <w:gridCol w:w="734"/>
        <w:gridCol w:w="773"/>
      </w:tblGrid>
      <w:tr w:rsidR="00497418" w:rsidRPr="00A379A0">
        <w:trPr>
          <w:trHeight w:val="288"/>
        </w:trPr>
        <w:tc>
          <w:tcPr>
            <w:tcW w:w="965"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0" w:firstLine="0"/>
              <w:jc w:val="both"/>
              <w:rPr>
                <w:szCs w:val="24"/>
              </w:rPr>
            </w:pPr>
            <w:r w:rsidRPr="00A379A0">
              <w:rPr>
                <w:b/>
                <w:szCs w:val="24"/>
              </w:rPr>
              <w:t xml:space="preserve">вопрос </w:t>
            </w:r>
          </w:p>
        </w:tc>
        <w:tc>
          <w:tcPr>
            <w:tcW w:w="1177"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61" w:firstLine="0"/>
              <w:jc w:val="center"/>
              <w:rPr>
                <w:szCs w:val="24"/>
              </w:rPr>
            </w:pPr>
            <w:r w:rsidRPr="00A379A0">
              <w:rPr>
                <w:b/>
                <w:szCs w:val="24"/>
              </w:rPr>
              <w:t xml:space="preserve">1 </w:t>
            </w:r>
          </w:p>
        </w:tc>
        <w:tc>
          <w:tcPr>
            <w:tcW w:w="1176"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60" w:firstLine="0"/>
              <w:jc w:val="center"/>
              <w:rPr>
                <w:szCs w:val="24"/>
              </w:rPr>
            </w:pPr>
            <w:r w:rsidRPr="00A379A0">
              <w:rPr>
                <w:b/>
                <w:szCs w:val="24"/>
              </w:rPr>
              <w:t xml:space="preserve">2 </w:t>
            </w:r>
          </w:p>
        </w:tc>
        <w:tc>
          <w:tcPr>
            <w:tcW w:w="773"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60" w:firstLine="0"/>
              <w:jc w:val="center"/>
              <w:rPr>
                <w:szCs w:val="24"/>
              </w:rPr>
            </w:pPr>
            <w:r w:rsidRPr="00A379A0">
              <w:rPr>
                <w:b/>
                <w:szCs w:val="24"/>
              </w:rPr>
              <w:t xml:space="preserve">3 </w:t>
            </w:r>
          </w:p>
        </w:tc>
        <w:tc>
          <w:tcPr>
            <w:tcW w:w="773"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60" w:firstLine="0"/>
              <w:jc w:val="center"/>
              <w:rPr>
                <w:szCs w:val="24"/>
              </w:rPr>
            </w:pPr>
            <w:r w:rsidRPr="00A379A0">
              <w:rPr>
                <w:b/>
                <w:szCs w:val="24"/>
              </w:rPr>
              <w:t xml:space="preserve">4 </w:t>
            </w:r>
          </w:p>
        </w:tc>
        <w:tc>
          <w:tcPr>
            <w:tcW w:w="773"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60" w:firstLine="0"/>
              <w:jc w:val="center"/>
              <w:rPr>
                <w:szCs w:val="24"/>
              </w:rPr>
            </w:pPr>
            <w:r w:rsidRPr="00A379A0">
              <w:rPr>
                <w:b/>
                <w:szCs w:val="24"/>
              </w:rPr>
              <w:t xml:space="preserve">5 </w:t>
            </w:r>
          </w:p>
        </w:tc>
        <w:tc>
          <w:tcPr>
            <w:tcW w:w="734"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60" w:firstLine="0"/>
              <w:jc w:val="center"/>
              <w:rPr>
                <w:szCs w:val="24"/>
              </w:rPr>
            </w:pPr>
            <w:r w:rsidRPr="00A379A0">
              <w:rPr>
                <w:b/>
                <w:szCs w:val="24"/>
              </w:rPr>
              <w:t xml:space="preserve">6 </w:t>
            </w:r>
          </w:p>
        </w:tc>
        <w:tc>
          <w:tcPr>
            <w:tcW w:w="735"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61" w:firstLine="0"/>
              <w:jc w:val="center"/>
              <w:rPr>
                <w:szCs w:val="24"/>
              </w:rPr>
            </w:pPr>
            <w:r w:rsidRPr="00A379A0">
              <w:rPr>
                <w:b/>
                <w:szCs w:val="24"/>
              </w:rPr>
              <w:t xml:space="preserve">7 </w:t>
            </w:r>
          </w:p>
        </w:tc>
        <w:tc>
          <w:tcPr>
            <w:tcW w:w="734"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60" w:firstLine="0"/>
              <w:jc w:val="center"/>
              <w:rPr>
                <w:szCs w:val="24"/>
              </w:rPr>
            </w:pPr>
            <w:r w:rsidRPr="00A379A0">
              <w:rPr>
                <w:b/>
                <w:szCs w:val="24"/>
              </w:rPr>
              <w:t xml:space="preserve">8 </w:t>
            </w:r>
          </w:p>
        </w:tc>
        <w:tc>
          <w:tcPr>
            <w:tcW w:w="734"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60" w:firstLine="0"/>
              <w:jc w:val="center"/>
              <w:rPr>
                <w:szCs w:val="24"/>
              </w:rPr>
            </w:pPr>
            <w:r w:rsidRPr="00A379A0">
              <w:rPr>
                <w:b/>
                <w:szCs w:val="24"/>
              </w:rPr>
              <w:t xml:space="preserve">9 </w:t>
            </w:r>
          </w:p>
        </w:tc>
        <w:tc>
          <w:tcPr>
            <w:tcW w:w="773"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60" w:firstLine="0"/>
              <w:jc w:val="center"/>
              <w:rPr>
                <w:szCs w:val="24"/>
              </w:rPr>
            </w:pPr>
            <w:r w:rsidRPr="00A379A0">
              <w:rPr>
                <w:b/>
                <w:szCs w:val="24"/>
              </w:rPr>
              <w:t xml:space="preserve">10 </w:t>
            </w:r>
          </w:p>
        </w:tc>
      </w:tr>
      <w:tr w:rsidR="00497418" w:rsidRPr="00A379A0">
        <w:trPr>
          <w:trHeight w:val="286"/>
        </w:trPr>
        <w:tc>
          <w:tcPr>
            <w:tcW w:w="965"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77" w:right="0" w:firstLine="0"/>
              <w:rPr>
                <w:szCs w:val="24"/>
              </w:rPr>
            </w:pPr>
            <w:r w:rsidRPr="00A379A0">
              <w:rPr>
                <w:b/>
                <w:szCs w:val="24"/>
              </w:rPr>
              <w:t xml:space="preserve">ответ </w:t>
            </w:r>
          </w:p>
        </w:tc>
        <w:tc>
          <w:tcPr>
            <w:tcW w:w="1177"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61" w:firstLine="0"/>
              <w:jc w:val="center"/>
              <w:rPr>
                <w:szCs w:val="24"/>
              </w:rPr>
            </w:pPr>
            <w:r w:rsidRPr="00A379A0">
              <w:rPr>
                <w:b/>
                <w:szCs w:val="24"/>
              </w:rPr>
              <w:t xml:space="preserve">2 </w:t>
            </w:r>
          </w:p>
        </w:tc>
        <w:tc>
          <w:tcPr>
            <w:tcW w:w="1176"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60" w:firstLine="0"/>
              <w:jc w:val="center"/>
              <w:rPr>
                <w:szCs w:val="24"/>
              </w:rPr>
            </w:pPr>
            <w:r w:rsidRPr="00A379A0">
              <w:rPr>
                <w:b/>
                <w:szCs w:val="24"/>
              </w:rPr>
              <w:t xml:space="preserve">2 </w:t>
            </w:r>
          </w:p>
        </w:tc>
        <w:tc>
          <w:tcPr>
            <w:tcW w:w="773"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60" w:firstLine="0"/>
              <w:jc w:val="center"/>
              <w:rPr>
                <w:szCs w:val="24"/>
              </w:rPr>
            </w:pPr>
            <w:r w:rsidRPr="00A379A0">
              <w:rPr>
                <w:b/>
                <w:szCs w:val="24"/>
              </w:rPr>
              <w:t xml:space="preserve">2 </w:t>
            </w:r>
          </w:p>
        </w:tc>
        <w:tc>
          <w:tcPr>
            <w:tcW w:w="773"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60" w:firstLine="0"/>
              <w:jc w:val="center"/>
              <w:rPr>
                <w:szCs w:val="24"/>
              </w:rPr>
            </w:pPr>
            <w:r w:rsidRPr="00A379A0">
              <w:rPr>
                <w:b/>
                <w:szCs w:val="24"/>
              </w:rPr>
              <w:t xml:space="preserve">2 </w:t>
            </w:r>
          </w:p>
        </w:tc>
        <w:tc>
          <w:tcPr>
            <w:tcW w:w="773"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60" w:firstLine="0"/>
              <w:jc w:val="center"/>
              <w:rPr>
                <w:szCs w:val="24"/>
              </w:rPr>
            </w:pPr>
            <w:r w:rsidRPr="00A379A0">
              <w:rPr>
                <w:b/>
                <w:szCs w:val="24"/>
              </w:rPr>
              <w:t xml:space="preserve">1 </w:t>
            </w:r>
          </w:p>
        </w:tc>
        <w:tc>
          <w:tcPr>
            <w:tcW w:w="734"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60" w:firstLine="0"/>
              <w:jc w:val="center"/>
              <w:rPr>
                <w:szCs w:val="24"/>
              </w:rPr>
            </w:pPr>
            <w:r w:rsidRPr="00A379A0">
              <w:rPr>
                <w:b/>
                <w:szCs w:val="24"/>
              </w:rPr>
              <w:t xml:space="preserve">3 </w:t>
            </w:r>
          </w:p>
        </w:tc>
        <w:tc>
          <w:tcPr>
            <w:tcW w:w="735"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61" w:firstLine="0"/>
              <w:jc w:val="center"/>
              <w:rPr>
                <w:szCs w:val="24"/>
              </w:rPr>
            </w:pPr>
            <w:r w:rsidRPr="00A379A0">
              <w:rPr>
                <w:b/>
                <w:szCs w:val="24"/>
              </w:rPr>
              <w:t xml:space="preserve">2 </w:t>
            </w:r>
          </w:p>
        </w:tc>
        <w:tc>
          <w:tcPr>
            <w:tcW w:w="734"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60" w:firstLine="0"/>
              <w:jc w:val="center"/>
              <w:rPr>
                <w:szCs w:val="24"/>
              </w:rPr>
            </w:pPr>
            <w:r w:rsidRPr="00A379A0">
              <w:rPr>
                <w:b/>
                <w:szCs w:val="24"/>
              </w:rPr>
              <w:t xml:space="preserve">2 </w:t>
            </w:r>
          </w:p>
        </w:tc>
        <w:tc>
          <w:tcPr>
            <w:tcW w:w="734"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60" w:firstLine="0"/>
              <w:jc w:val="center"/>
              <w:rPr>
                <w:szCs w:val="24"/>
              </w:rPr>
            </w:pPr>
            <w:r w:rsidRPr="00A379A0">
              <w:rPr>
                <w:b/>
                <w:szCs w:val="24"/>
              </w:rPr>
              <w:t xml:space="preserve">2 </w:t>
            </w:r>
          </w:p>
        </w:tc>
        <w:tc>
          <w:tcPr>
            <w:tcW w:w="773"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60" w:firstLine="0"/>
              <w:jc w:val="center"/>
              <w:rPr>
                <w:szCs w:val="24"/>
              </w:rPr>
            </w:pPr>
            <w:r w:rsidRPr="00A379A0">
              <w:rPr>
                <w:b/>
                <w:szCs w:val="24"/>
              </w:rPr>
              <w:t xml:space="preserve">1 </w:t>
            </w:r>
          </w:p>
        </w:tc>
      </w:tr>
      <w:tr w:rsidR="00497418" w:rsidRPr="00A379A0">
        <w:trPr>
          <w:trHeight w:val="286"/>
        </w:trPr>
        <w:tc>
          <w:tcPr>
            <w:tcW w:w="965"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0" w:firstLine="0"/>
              <w:jc w:val="both"/>
              <w:rPr>
                <w:szCs w:val="24"/>
              </w:rPr>
            </w:pPr>
            <w:r w:rsidRPr="00A379A0">
              <w:rPr>
                <w:b/>
                <w:szCs w:val="24"/>
              </w:rPr>
              <w:t xml:space="preserve">вопрос </w:t>
            </w:r>
          </w:p>
        </w:tc>
        <w:tc>
          <w:tcPr>
            <w:tcW w:w="1177"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0" w:firstLine="0"/>
              <w:rPr>
                <w:szCs w:val="24"/>
              </w:rPr>
            </w:pPr>
            <w:r w:rsidRPr="00A379A0">
              <w:rPr>
                <w:b/>
                <w:szCs w:val="24"/>
              </w:rPr>
              <w:t xml:space="preserve">      11 </w:t>
            </w:r>
          </w:p>
        </w:tc>
        <w:tc>
          <w:tcPr>
            <w:tcW w:w="1176"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0" w:firstLine="0"/>
              <w:rPr>
                <w:szCs w:val="24"/>
              </w:rPr>
            </w:pPr>
            <w:r w:rsidRPr="00A379A0">
              <w:rPr>
                <w:b/>
                <w:szCs w:val="24"/>
              </w:rPr>
              <w:t xml:space="preserve">      12 </w:t>
            </w:r>
          </w:p>
        </w:tc>
        <w:tc>
          <w:tcPr>
            <w:tcW w:w="773"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60" w:firstLine="0"/>
              <w:jc w:val="center"/>
              <w:rPr>
                <w:szCs w:val="24"/>
              </w:rPr>
            </w:pPr>
            <w:r w:rsidRPr="00A379A0">
              <w:rPr>
                <w:b/>
                <w:szCs w:val="24"/>
              </w:rPr>
              <w:t xml:space="preserve">13 </w:t>
            </w:r>
          </w:p>
        </w:tc>
        <w:tc>
          <w:tcPr>
            <w:tcW w:w="773"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60" w:firstLine="0"/>
              <w:jc w:val="center"/>
              <w:rPr>
                <w:szCs w:val="24"/>
              </w:rPr>
            </w:pPr>
            <w:r w:rsidRPr="00A379A0">
              <w:rPr>
                <w:b/>
                <w:szCs w:val="24"/>
              </w:rPr>
              <w:t xml:space="preserve">14 </w:t>
            </w:r>
          </w:p>
        </w:tc>
        <w:tc>
          <w:tcPr>
            <w:tcW w:w="773"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60" w:firstLine="0"/>
              <w:jc w:val="center"/>
              <w:rPr>
                <w:szCs w:val="24"/>
              </w:rPr>
            </w:pPr>
            <w:r w:rsidRPr="00A379A0">
              <w:rPr>
                <w:b/>
                <w:szCs w:val="24"/>
              </w:rPr>
              <w:t xml:space="preserve">15 </w:t>
            </w:r>
          </w:p>
        </w:tc>
        <w:tc>
          <w:tcPr>
            <w:tcW w:w="734"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60" w:firstLine="0"/>
              <w:jc w:val="center"/>
              <w:rPr>
                <w:szCs w:val="24"/>
              </w:rPr>
            </w:pPr>
            <w:r w:rsidRPr="00A379A0">
              <w:rPr>
                <w:b/>
                <w:szCs w:val="24"/>
              </w:rPr>
              <w:t xml:space="preserve">16 </w:t>
            </w:r>
          </w:p>
        </w:tc>
        <w:tc>
          <w:tcPr>
            <w:tcW w:w="735"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61" w:firstLine="0"/>
              <w:jc w:val="center"/>
              <w:rPr>
                <w:szCs w:val="24"/>
              </w:rPr>
            </w:pPr>
            <w:r w:rsidRPr="00A379A0">
              <w:rPr>
                <w:b/>
                <w:szCs w:val="24"/>
              </w:rPr>
              <w:t xml:space="preserve">17 </w:t>
            </w:r>
          </w:p>
        </w:tc>
        <w:tc>
          <w:tcPr>
            <w:tcW w:w="734"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60" w:firstLine="0"/>
              <w:jc w:val="center"/>
              <w:rPr>
                <w:szCs w:val="24"/>
              </w:rPr>
            </w:pPr>
            <w:r w:rsidRPr="00A379A0">
              <w:rPr>
                <w:b/>
                <w:szCs w:val="24"/>
              </w:rPr>
              <w:t xml:space="preserve">18 </w:t>
            </w:r>
          </w:p>
        </w:tc>
        <w:tc>
          <w:tcPr>
            <w:tcW w:w="734"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60" w:firstLine="0"/>
              <w:jc w:val="center"/>
              <w:rPr>
                <w:szCs w:val="24"/>
              </w:rPr>
            </w:pPr>
            <w:r w:rsidRPr="00A379A0">
              <w:rPr>
                <w:b/>
                <w:szCs w:val="24"/>
              </w:rPr>
              <w:t xml:space="preserve">19 </w:t>
            </w:r>
          </w:p>
        </w:tc>
        <w:tc>
          <w:tcPr>
            <w:tcW w:w="773"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60" w:firstLine="0"/>
              <w:jc w:val="center"/>
              <w:rPr>
                <w:szCs w:val="24"/>
              </w:rPr>
            </w:pPr>
            <w:r w:rsidRPr="00A379A0">
              <w:rPr>
                <w:b/>
                <w:szCs w:val="24"/>
              </w:rPr>
              <w:t xml:space="preserve">20 </w:t>
            </w:r>
          </w:p>
        </w:tc>
      </w:tr>
      <w:tr w:rsidR="00497418" w:rsidRPr="00A379A0">
        <w:trPr>
          <w:trHeight w:val="286"/>
        </w:trPr>
        <w:tc>
          <w:tcPr>
            <w:tcW w:w="965"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77" w:right="0" w:firstLine="0"/>
              <w:rPr>
                <w:szCs w:val="24"/>
              </w:rPr>
            </w:pPr>
            <w:r w:rsidRPr="00A379A0">
              <w:rPr>
                <w:b/>
                <w:szCs w:val="24"/>
              </w:rPr>
              <w:t xml:space="preserve">ответ </w:t>
            </w:r>
          </w:p>
        </w:tc>
        <w:tc>
          <w:tcPr>
            <w:tcW w:w="1177"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61" w:firstLine="0"/>
              <w:jc w:val="center"/>
              <w:rPr>
                <w:szCs w:val="24"/>
              </w:rPr>
            </w:pPr>
            <w:r w:rsidRPr="00A379A0">
              <w:rPr>
                <w:b/>
                <w:szCs w:val="24"/>
              </w:rPr>
              <w:t xml:space="preserve">1 </w:t>
            </w:r>
          </w:p>
        </w:tc>
        <w:tc>
          <w:tcPr>
            <w:tcW w:w="1176"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60" w:firstLine="0"/>
              <w:jc w:val="center"/>
              <w:rPr>
                <w:szCs w:val="24"/>
              </w:rPr>
            </w:pPr>
            <w:r w:rsidRPr="00A379A0">
              <w:rPr>
                <w:b/>
                <w:szCs w:val="24"/>
              </w:rPr>
              <w:t xml:space="preserve">2 </w:t>
            </w:r>
          </w:p>
        </w:tc>
        <w:tc>
          <w:tcPr>
            <w:tcW w:w="773"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60" w:firstLine="0"/>
              <w:jc w:val="center"/>
              <w:rPr>
                <w:szCs w:val="24"/>
              </w:rPr>
            </w:pPr>
            <w:r w:rsidRPr="00A379A0">
              <w:rPr>
                <w:b/>
                <w:szCs w:val="24"/>
              </w:rPr>
              <w:t xml:space="preserve">3 </w:t>
            </w:r>
          </w:p>
        </w:tc>
        <w:tc>
          <w:tcPr>
            <w:tcW w:w="773"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60" w:firstLine="0"/>
              <w:jc w:val="center"/>
              <w:rPr>
                <w:szCs w:val="24"/>
              </w:rPr>
            </w:pPr>
            <w:r w:rsidRPr="00A379A0">
              <w:rPr>
                <w:b/>
                <w:szCs w:val="24"/>
              </w:rPr>
              <w:t xml:space="preserve">1 </w:t>
            </w:r>
          </w:p>
        </w:tc>
        <w:tc>
          <w:tcPr>
            <w:tcW w:w="773"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60" w:firstLine="0"/>
              <w:jc w:val="center"/>
              <w:rPr>
                <w:szCs w:val="24"/>
              </w:rPr>
            </w:pPr>
            <w:r w:rsidRPr="00A379A0">
              <w:rPr>
                <w:b/>
                <w:szCs w:val="24"/>
              </w:rPr>
              <w:t xml:space="preserve">2 </w:t>
            </w:r>
          </w:p>
        </w:tc>
        <w:tc>
          <w:tcPr>
            <w:tcW w:w="734"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60" w:firstLine="0"/>
              <w:jc w:val="center"/>
              <w:rPr>
                <w:szCs w:val="24"/>
              </w:rPr>
            </w:pPr>
            <w:r w:rsidRPr="00A379A0">
              <w:rPr>
                <w:b/>
                <w:szCs w:val="24"/>
              </w:rPr>
              <w:t xml:space="preserve">3 </w:t>
            </w:r>
          </w:p>
        </w:tc>
        <w:tc>
          <w:tcPr>
            <w:tcW w:w="735"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61" w:firstLine="0"/>
              <w:jc w:val="center"/>
              <w:rPr>
                <w:szCs w:val="24"/>
              </w:rPr>
            </w:pPr>
            <w:r w:rsidRPr="00A379A0">
              <w:rPr>
                <w:b/>
                <w:szCs w:val="24"/>
              </w:rPr>
              <w:t xml:space="preserve">1 </w:t>
            </w:r>
          </w:p>
        </w:tc>
        <w:tc>
          <w:tcPr>
            <w:tcW w:w="734"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60" w:firstLine="0"/>
              <w:jc w:val="center"/>
              <w:rPr>
                <w:szCs w:val="24"/>
              </w:rPr>
            </w:pPr>
            <w:r w:rsidRPr="00A379A0">
              <w:rPr>
                <w:b/>
                <w:szCs w:val="24"/>
              </w:rPr>
              <w:t xml:space="preserve">3 </w:t>
            </w:r>
          </w:p>
        </w:tc>
        <w:tc>
          <w:tcPr>
            <w:tcW w:w="734"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60" w:firstLine="0"/>
              <w:jc w:val="center"/>
              <w:rPr>
                <w:szCs w:val="24"/>
              </w:rPr>
            </w:pPr>
            <w:r w:rsidRPr="00A379A0">
              <w:rPr>
                <w:b/>
                <w:szCs w:val="24"/>
              </w:rPr>
              <w:t xml:space="preserve">1 </w:t>
            </w:r>
          </w:p>
        </w:tc>
        <w:tc>
          <w:tcPr>
            <w:tcW w:w="773"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60" w:firstLine="0"/>
              <w:jc w:val="center"/>
              <w:rPr>
                <w:szCs w:val="24"/>
              </w:rPr>
            </w:pPr>
            <w:r w:rsidRPr="00A379A0">
              <w:rPr>
                <w:b/>
                <w:szCs w:val="24"/>
              </w:rPr>
              <w:t xml:space="preserve">3 </w:t>
            </w:r>
          </w:p>
        </w:tc>
      </w:tr>
    </w:tbl>
    <w:p w:rsidR="00497418" w:rsidRPr="00A379A0" w:rsidRDefault="00A379A0">
      <w:pPr>
        <w:spacing w:after="280" w:line="259" w:lineRule="auto"/>
        <w:ind w:left="41" w:right="0" w:firstLine="0"/>
        <w:jc w:val="center"/>
        <w:rPr>
          <w:szCs w:val="24"/>
        </w:rPr>
      </w:pPr>
      <w:r w:rsidRPr="00A379A0">
        <w:rPr>
          <w:rFonts w:eastAsia="Calibri"/>
          <w:szCs w:val="24"/>
        </w:rPr>
        <w:t xml:space="preserve"> </w:t>
      </w:r>
    </w:p>
    <w:p w:rsidR="00497418" w:rsidRPr="00A379A0" w:rsidRDefault="00A379A0">
      <w:pPr>
        <w:numPr>
          <w:ilvl w:val="0"/>
          <w:numId w:val="3"/>
        </w:numPr>
        <w:spacing w:after="204" w:line="271" w:lineRule="auto"/>
        <w:ind w:right="0" w:hanging="180"/>
        <w:rPr>
          <w:szCs w:val="24"/>
        </w:rPr>
      </w:pPr>
      <w:r w:rsidRPr="00A379A0">
        <w:rPr>
          <w:b/>
          <w:szCs w:val="24"/>
        </w:rPr>
        <w:t xml:space="preserve">часть </w:t>
      </w:r>
    </w:p>
    <w:p w:rsidR="00497418" w:rsidRPr="00A379A0" w:rsidRDefault="00A379A0">
      <w:pPr>
        <w:spacing w:after="5" w:line="271" w:lineRule="auto"/>
        <w:ind w:left="-5" w:right="0"/>
        <w:rPr>
          <w:szCs w:val="24"/>
        </w:rPr>
      </w:pPr>
      <w:r w:rsidRPr="00A379A0">
        <w:rPr>
          <w:b/>
          <w:szCs w:val="24"/>
        </w:rPr>
        <w:t xml:space="preserve">Вас захватили в заложники. Какие правила личной безопасности необходимо соблюдать, чтобы снизить угрозу для вашей жизни? </w:t>
      </w:r>
    </w:p>
    <w:p w:rsidR="00497418" w:rsidRPr="00A379A0" w:rsidRDefault="00A379A0">
      <w:pPr>
        <w:ind w:left="-5" w:right="573"/>
        <w:rPr>
          <w:szCs w:val="24"/>
        </w:rPr>
      </w:pPr>
      <w:r w:rsidRPr="00A379A0">
        <w:rPr>
          <w:szCs w:val="24"/>
        </w:rPr>
        <w:t xml:space="preserve">Если вас захватили в заложники: не привлекайте к себе внимание преступников (не смотрите им в глаза и не задавайте вопросов); на любое свое действие спрашивайте разрешение; беспрекословно выполняйте требования террористов; </w:t>
      </w:r>
    </w:p>
    <w:p w:rsidR="00497418" w:rsidRPr="00A379A0" w:rsidRDefault="00A379A0">
      <w:pPr>
        <w:ind w:left="-5" w:right="322"/>
        <w:rPr>
          <w:szCs w:val="24"/>
        </w:rPr>
      </w:pPr>
      <w:r w:rsidRPr="00A379A0">
        <w:rPr>
          <w:szCs w:val="24"/>
        </w:rPr>
        <w:t xml:space="preserve">при проведении операции по освобождению ложитесь на пол и не поднимайтесь до команды; при применении слезоточивого газа дышите через влажную ткань и часто моргайте; выходите из помещения (транспортного средства) после команды и как можно быстрее. </w:t>
      </w:r>
    </w:p>
    <w:p w:rsidR="00497418" w:rsidRPr="00A379A0" w:rsidRDefault="00A379A0">
      <w:pPr>
        <w:spacing w:after="0" w:line="259" w:lineRule="auto"/>
        <w:ind w:left="0" w:right="0" w:firstLine="0"/>
        <w:rPr>
          <w:szCs w:val="24"/>
        </w:rPr>
      </w:pPr>
      <w:r w:rsidRPr="00A379A0">
        <w:rPr>
          <w:szCs w:val="24"/>
        </w:rPr>
        <w:t xml:space="preserve"> </w:t>
      </w:r>
    </w:p>
    <w:p w:rsidR="00497418" w:rsidRPr="00A379A0" w:rsidRDefault="00A379A0">
      <w:pPr>
        <w:spacing w:after="0" w:line="259" w:lineRule="auto"/>
        <w:ind w:left="0" w:right="0" w:firstLine="0"/>
        <w:rPr>
          <w:szCs w:val="24"/>
        </w:rPr>
      </w:pPr>
      <w:r w:rsidRPr="00A379A0">
        <w:rPr>
          <w:szCs w:val="24"/>
        </w:rPr>
        <w:t xml:space="preserve"> </w:t>
      </w:r>
    </w:p>
    <w:p w:rsidR="00497418" w:rsidRPr="00A379A0" w:rsidRDefault="00A379A0">
      <w:pPr>
        <w:spacing w:after="102" w:line="259" w:lineRule="auto"/>
        <w:ind w:left="0" w:right="0" w:firstLine="0"/>
        <w:rPr>
          <w:szCs w:val="24"/>
        </w:rPr>
      </w:pPr>
      <w:r w:rsidRPr="00A379A0">
        <w:rPr>
          <w:szCs w:val="24"/>
        </w:rPr>
        <w:t xml:space="preserve"> </w:t>
      </w:r>
    </w:p>
    <w:p w:rsidR="00497418" w:rsidRPr="00A379A0" w:rsidRDefault="00A379A0">
      <w:pPr>
        <w:spacing w:after="2"/>
        <w:ind w:left="2200" w:right="2199"/>
        <w:jc w:val="center"/>
        <w:rPr>
          <w:szCs w:val="24"/>
        </w:rPr>
      </w:pPr>
      <w:r w:rsidRPr="00A379A0">
        <w:rPr>
          <w:b/>
          <w:szCs w:val="24"/>
        </w:rPr>
        <w:t xml:space="preserve">Ответы на вопросы (2 вариант): </w:t>
      </w:r>
    </w:p>
    <w:p w:rsidR="00497418" w:rsidRPr="00A379A0" w:rsidRDefault="00A379A0">
      <w:pPr>
        <w:spacing w:after="23" w:line="259" w:lineRule="auto"/>
        <w:ind w:left="51" w:right="0" w:firstLine="0"/>
        <w:jc w:val="center"/>
        <w:rPr>
          <w:szCs w:val="24"/>
        </w:rPr>
      </w:pPr>
      <w:r w:rsidRPr="00A379A0">
        <w:rPr>
          <w:b/>
          <w:szCs w:val="24"/>
        </w:rPr>
        <w:t xml:space="preserve"> </w:t>
      </w:r>
    </w:p>
    <w:p w:rsidR="00497418" w:rsidRPr="00A379A0" w:rsidRDefault="00A379A0">
      <w:pPr>
        <w:spacing w:after="5" w:line="271" w:lineRule="auto"/>
        <w:ind w:left="-5" w:right="0"/>
        <w:rPr>
          <w:szCs w:val="24"/>
        </w:rPr>
      </w:pPr>
      <w:r w:rsidRPr="00A379A0">
        <w:rPr>
          <w:b/>
          <w:szCs w:val="24"/>
        </w:rPr>
        <w:t xml:space="preserve">1 часть </w:t>
      </w:r>
    </w:p>
    <w:tbl>
      <w:tblPr>
        <w:tblStyle w:val="TableGrid"/>
        <w:tblW w:w="9347" w:type="dxa"/>
        <w:tblInd w:w="5" w:type="dxa"/>
        <w:tblCellMar>
          <w:top w:w="7" w:type="dxa"/>
          <w:left w:w="108" w:type="dxa"/>
          <w:bottom w:w="0" w:type="dxa"/>
          <w:right w:w="48" w:type="dxa"/>
        </w:tblCellMar>
        <w:tblLook w:val="04A0" w:firstRow="1" w:lastRow="0" w:firstColumn="1" w:lastColumn="0" w:noHBand="0" w:noVBand="1"/>
      </w:tblPr>
      <w:tblGrid>
        <w:gridCol w:w="965"/>
        <w:gridCol w:w="1177"/>
        <w:gridCol w:w="1176"/>
        <w:gridCol w:w="773"/>
        <w:gridCol w:w="773"/>
        <w:gridCol w:w="773"/>
        <w:gridCol w:w="734"/>
        <w:gridCol w:w="735"/>
        <w:gridCol w:w="734"/>
        <w:gridCol w:w="734"/>
        <w:gridCol w:w="773"/>
      </w:tblGrid>
      <w:tr w:rsidR="00497418" w:rsidRPr="00A379A0">
        <w:trPr>
          <w:trHeight w:val="286"/>
        </w:trPr>
        <w:tc>
          <w:tcPr>
            <w:tcW w:w="965"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0" w:firstLine="0"/>
              <w:jc w:val="both"/>
              <w:rPr>
                <w:szCs w:val="24"/>
              </w:rPr>
            </w:pPr>
            <w:r w:rsidRPr="00A379A0">
              <w:rPr>
                <w:b/>
                <w:szCs w:val="24"/>
              </w:rPr>
              <w:t xml:space="preserve">вопрос </w:t>
            </w:r>
          </w:p>
        </w:tc>
        <w:tc>
          <w:tcPr>
            <w:tcW w:w="1177"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61" w:firstLine="0"/>
              <w:jc w:val="center"/>
              <w:rPr>
                <w:szCs w:val="24"/>
              </w:rPr>
            </w:pPr>
            <w:r w:rsidRPr="00A379A0">
              <w:rPr>
                <w:b/>
                <w:szCs w:val="24"/>
              </w:rPr>
              <w:t xml:space="preserve">1 </w:t>
            </w:r>
          </w:p>
        </w:tc>
        <w:tc>
          <w:tcPr>
            <w:tcW w:w="1176"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60" w:firstLine="0"/>
              <w:jc w:val="center"/>
              <w:rPr>
                <w:szCs w:val="24"/>
              </w:rPr>
            </w:pPr>
            <w:r w:rsidRPr="00A379A0">
              <w:rPr>
                <w:b/>
                <w:szCs w:val="24"/>
              </w:rPr>
              <w:t xml:space="preserve">2 </w:t>
            </w:r>
          </w:p>
        </w:tc>
        <w:tc>
          <w:tcPr>
            <w:tcW w:w="773"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60" w:firstLine="0"/>
              <w:jc w:val="center"/>
              <w:rPr>
                <w:szCs w:val="24"/>
              </w:rPr>
            </w:pPr>
            <w:r w:rsidRPr="00A379A0">
              <w:rPr>
                <w:b/>
                <w:szCs w:val="24"/>
              </w:rPr>
              <w:t xml:space="preserve">3 </w:t>
            </w:r>
          </w:p>
        </w:tc>
        <w:tc>
          <w:tcPr>
            <w:tcW w:w="773"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60" w:firstLine="0"/>
              <w:jc w:val="center"/>
              <w:rPr>
                <w:szCs w:val="24"/>
              </w:rPr>
            </w:pPr>
            <w:r w:rsidRPr="00A379A0">
              <w:rPr>
                <w:b/>
                <w:szCs w:val="24"/>
              </w:rPr>
              <w:t xml:space="preserve">4 </w:t>
            </w:r>
          </w:p>
        </w:tc>
        <w:tc>
          <w:tcPr>
            <w:tcW w:w="773"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60" w:firstLine="0"/>
              <w:jc w:val="center"/>
              <w:rPr>
                <w:szCs w:val="24"/>
              </w:rPr>
            </w:pPr>
            <w:r w:rsidRPr="00A379A0">
              <w:rPr>
                <w:b/>
                <w:szCs w:val="24"/>
              </w:rPr>
              <w:t xml:space="preserve">5 </w:t>
            </w:r>
          </w:p>
        </w:tc>
        <w:tc>
          <w:tcPr>
            <w:tcW w:w="734"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60" w:firstLine="0"/>
              <w:jc w:val="center"/>
              <w:rPr>
                <w:szCs w:val="24"/>
              </w:rPr>
            </w:pPr>
            <w:r w:rsidRPr="00A379A0">
              <w:rPr>
                <w:b/>
                <w:szCs w:val="24"/>
              </w:rPr>
              <w:t xml:space="preserve">6 </w:t>
            </w:r>
          </w:p>
        </w:tc>
        <w:tc>
          <w:tcPr>
            <w:tcW w:w="735"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61" w:firstLine="0"/>
              <w:jc w:val="center"/>
              <w:rPr>
                <w:szCs w:val="24"/>
              </w:rPr>
            </w:pPr>
            <w:r w:rsidRPr="00A379A0">
              <w:rPr>
                <w:b/>
                <w:szCs w:val="24"/>
              </w:rPr>
              <w:t xml:space="preserve">7 </w:t>
            </w:r>
          </w:p>
        </w:tc>
        <w:tc>
          <w:tcPr>
            <w:tcW w:w="734"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60" w:firstLine="0"/>
              <w:jc w:val="center"/>
              <w:rPr>
                <w:szCs w:val="24"/>
              </w:rPr>
            </w:pPr>
            <w:r w:rsidRPr="00A379A0">
              <w:rPr>
                <w:b/>
                <w:szCs w:val="24"/>
              </w:rPr>
              <w:t xml:space="preserve">8 </w:t>
            </w:r>
          </w:p>
        </w:tc>
        <w:tc>
          <w:tcPr>
            <w:tcW w:w="734"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60" w:firstLine="0"/>
              <w:jc w:val="center"/>
              <w:rPr>
                <w:szCs w:val="24"/>
              </w:rPr>
            </w:pPr>
            <w:r w:rsidRPr="00A379A0">
              <w:rPr>
                <w:b/>
                <w:szCs w:val="24"/>
              </w:rPr>
              <w:t xml:space="preserve">9 </w:t>
            </w:r>
          </w:p>
        </w:tc>
        <w:tc>
          <w:tcPr>
            <w:tcW w:w="773"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60" w:firstLine="0"/>
              <w:jc w:val="center"/>
              <w:rPr>
                <w:szCs w:val="24"/>
              </w:rPr>
            </w:pPr>
            <w:r w:rsidRPr="00A379A0">
              <w:rPr>
                <w:b/>
                <w:szCs w:val="24"/>
              </w:rPr>
              <w:t xml:space="preserve">10 </w:t>
            </w:r>
          </w:p>
        </w:tc>
      </w:tr>
      <w:tr w:rsidR="00497418" w:rsidRPr="00A379A0">
        <w:trPr>
          <w:trHeight w:val="286"/>
        </w:trPr>
        <w:tc>
          <w:tcPr>
            <w:tcW w:w="965"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77" w:right="0" w:firstLine="0"/>
              <w:rPr>
                <w:szCs w:val="24"/>
              </w:rPr>
            </w:pPr>
            <w:r w:rsidRPr="00A379A0">
              <w:rPr>
                <w:b/>
                <w:szCs w:val="24"/>
              </w:rPr>
              <w:t xml:space="preserve">ответ </w:t>
            </w:r>
          </w:p>
        </w:tc>
        <w:tc>
          <w:tcPr>
            <w:tcW w:w="1177"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61" w:firstLine="0"/>
              <w:jc w:val="center"/>
              <w:rPr>
                <w:szCs w:val="24"/>
              </w:rPr>
            </w:pPr>
            <w:r w:rsidRPr="00A379A0">
              <w:rPr>
                <w:szCs w:val="24"/>
              </w:rPr>
              <w:t xml:space="preserve">1 </w:t>
            </w:r>
          </w:p>
        </w:tc>
        <w:tc>
          <w:tcPr>
            <w:tcW w:w="1176"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60" w:firstLine="0"/>
              <w:jc w:val="center"/>
              <w:rPr>
                <w:szCs w:val="24"/>
              </w:rPr>
            </w:pPr>
            <w:r w:rsidRPr="00A379A0">
              <w:rPr>
                <w:szCs w:val="24"/>
              </w:rPr>
              <w:t xml:space="preserve">1 </w:t>
            </w:r>
          </w:p>
        </w:tc>
        <w:tc>
          <w:tcPr>
            <w:tcW w:w="773"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60" w:firstLine="0"/>
              <w:jc w:val="center"/>
              <w:rPr>
                <w:szCs w:val="24"/>
              </w:rPr>
            </w:pPr>
            <w:r w:rsidRPr="00A379A0">
              <w:rPr>
                <w:szCs w:val="24"/>
              </w:rPr>
              <w:t xml:space="preserve">2 </w:t>
            </w:r>
          </w:p>
        </w:tc>
        <w:tc>
          <w:tcPr>
            <w:tcW w:w="773"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60" w:firstLine="0"/>
              <w:jc w:val="center"/>
              <w:rPr>
                <w:szCs w:val="24"/>
              </w:rPr>
            </w:pPr>
            <w:r w:rsidRPr="00A379A0">
              <w:rPr>
                <w:szCs w:val="24"/>
              </w:rPr>
              <w:t xml:space="preserve">3 </w:t>
            </w:r>
          </w:p>
        </w:tc>
        <w:tc>
          <w:tcPr>
            <w:tcW w:w="773"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60" w:firstLine="0"/>
              <w:jc w:val="center"/>
              <w:rPr>
                <w:szCs w:val="24"/>
              </w:rPr>
            </w:pPr>
            <w:r w:rsidRPr="00A379A0">
              <w:rPr>
                <w:szCs w:val="24"/>
              </w:rPr>
              <w:t xml:space="preserve">1 </w:t>
            </w:r>
          </w:p>
        </w:tc>
        <w:tc>
          <w:tcPr>
            <w:tcW w:w="734"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60" w:firstLine="0"/>
              <w:jc w:val="center"/>
              <w:rPr>
                <w:szCs w:val="24"/>
              </w:rPr>
            </w:pPr>
            <w:r w:rsidRPr="00A379A0">
              <w:rPr>
                <w:szCs w:val="24"/>
              </w:rPr>
              <w:t xml:space="preserve">3 </w:t>
            </w:r>
          </w:p>
        </w:tc>
        <w:tc>
          <w:tcPr>
            <w:tcW w:w="735"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61" w:firstLine="0"/>
              <w:jc w:val="center"/>
              <w:rPr>
                <w:szCs w:val="24"/>
              </w:rPr>
            </w:pPr>
            <w:r w:rsidRPr="00A379A0">
              <w:rPr>
                <w:szCs w:val="24"/>
              </w:rPr>
              <w:t xml:space="preserve">2 </w:t>
            </w:r>
          </w:p>
        </w:tc>
        <w:tc>
          <w:tcPr>
            <w:tcW w:w="734"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60" w:firstLine="0"/>
              <w:jc w:val="center"/>
              <w:rPr>
                <w:szCs w:val="24"/>
              </w:rPr>
            </w:pPr>
            <w:r w:rsidRPr="00A379A0">
              <w:rPr>
                <w:szCs w:val="24"/>
              </w:rPr>
              <w:t xml:space="preserve">1 </w:t>
            </w:r>
          </w:p>
        </w:tc>
        <w:tc>
          <w:tcPr>
            <w:tcW w:w="734"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60" w:firstLine="0"/>
              <w:jc w:val="center"/>
              <w:rPr>
                <w:szCs w:val="24"/>
              </w:rPr>
            </w:pPr>
            <w:r w:rsidRPr="00A379A0">
              <w:rPr>
                <w:szCs w:val="24"/>
              </w:rPr>
              <w:t xml:space="preserve">1 </w:t>
            </w:r>
          </w:p>
        </w:tc>
        <w:tc>
          <w:tcPr>
            <w:tcW w:w="773"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60" w:firstLine="0"/>
              <w:jc w:val="center"/>
              <w:rPr>
                <w:szCs w:val="24"/>
              </w:rPr>
            </w:pPr>
            <w:r w:rsidRPr="00A379A0">
              <w:rPr>
                <w:szCs w:val="24"/>
              </w:rPr>
              <w:t xml:space="preserve">1 </w:t>
            </w:r>
          </w:p>
        </w:tc>
      </w:tr>
      <w:tr w:rsidR="00497418" w:rsidRPr="00A379A0">
        <w:trPr>
          <w:trHeight w:val="288"/>
        </w:trPr>
        <w:tc>
          <w:tcPr>
            <w:tcW w:w="965"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0" w:firstLine="0"/>
              <w:jc w:val="both"/>
              <w:rPr>
                <w:szCs w:val="24"/>
              </w:rPr>
            </w:pPr>
            <w:r w:rsidRPr="00A379A0">
              <w:rPr>
                <w:b/>
                <w:szCs w:val="24"/>
              </w:rPr>
              <w:t xml:space="preserve">вопрос </w:t>
            </w:r>
          </w:p>
        </w:tc>
        <w:tc>
          <w:tcPr>
            <w:tcW w:w="1177"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0" w:firstLine="0"/>
              <w:rPr>
                <w:szCs w:val="24"/>
              </w:rPr>
            </w:pPr>
            <w:r w:rsidRPr="00A379A0">
              <w:rPr>
                <w:b/>
                <w:szCs w:val="24"/>
              </w:rPr>
              <w:t xml:space="preserve">      11 </w:t>
            </w:r>
          </w:p>
        </w:tc>
        <w:tc>
          <w:tcPr>
            <w:tcW w:w="1176"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0" w:firstLine="0"/>
              <w:rPr>
                <w:szCs w:val="24"/>
              </w:rPr>
            </w:pPr>
            <w:r w:rsidRPr="00A379A0">
              <w:rPr>
                <w:b/>
                <w:szCs w:val="24"/>
              </w:rPr>
              <w:t xml:space="preserve">      12 </w:t>
            </w:r>
          </w:p>
        </w:tc>
        <w:tc>
          <w:tcPr>
            <w:tcW w:w="773"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60" w:firstLine="0"/>
              <w:jc w:val="center"/>
              <w:rPr>
                <w:szCs w:val="24"/>
              </w:rPr>
            </w:pPr>
            <w:r w:rsidRPr="00A379A0">
              <w:rPr>
                <w:b/>
                <w:szCs w:val="24"/>
              </w:rPr>
              <w:t xml:space="preserve">13 </w:t>
            </w:r>
          </w:p>
        </w:tc>
        <w:tc>
          <w:tcPr>
            <w:tcW w:w="773"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60" w:firstLine="0"/>
              <w:jc w:val="center"/>
              <w:rPr>
                <w:szCs w:val="24"/>
              </w:rPr>
            </w:pPr>
            <w:r w:rsidRPr="00A379A0">
              <w:rPr>
                <w:b/>
                <w:szCs w:val="24"/>
              </w:rPr>
              <w:t xml:space="preserve">14 </w:t>
            </w:r>
          </w:p>
        </w:tc>
        <w:tc>
          <w:tcPr>
            <w:tcW w:w="773"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60" w:firstLine="0"/>
              <w:jc w:val="center"/>
              <w:rPr>
                <w:szCs w:val="24"/>
              </w:rPr>
            </w:pPr>
            <w:r w:rsidRPr="00A379A0">
              <w:rPr>
                <w:b/>
                <w:szCs w:val="24"/>
              </w:rPr>
              <w:t xml:space="preserve">15 </w:t>
            </w:r>
          </w:p>
        </w:tc>
        <w:tc>
          <w:tcPr>
            <w:tcW w:w="734"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60" w:firstLine="0"/>
              <w:jc w:val="center"/>
              <w:rPr>
                <w:szCs w:val="24"/>
              </w:rPr>
            </w:pPr>
            <w:r w:rsidRPr="00A379A0">
              <w:rPr>
                <w:b/>
                <w:szCs w:val="24"/>
              </w:rPr>
              <w:t xml:space="preserve">16 </w:t>
            </w:r>
          </w:p>
        </w:tc>
        <w:tc>
          <w:tcPr>
            <w:tcW w:w="735"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61" w:firstLine="0"/>
              <w:jc w:val="center"/>
              <w:rPr>
                <w:szCs w:val="24"/>
              </w:rPr>
            </w:pPr>
            <w:r w:rsidRPr="00A379A0">
              <w:rPr>
                <w:b/>
                <w:szCs w:val="24"/>
              </w:rPr>
              <w:t xml:space="preserve">17 </w:t>
            </w:r>
          </w:p>
        </w:tc>
        <w:tc>
          <w:tcPr>
            <w:tcW w:w="734"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60" w:firstLine="0"/>
              <w:jc w:val="center"/>
              <w:rPr>
                <w:szCs w:val="24"/>
              </w:rPr>
            </w:pPr>
            <w:r w:rsidRPr="00A379A0">
              <w:rPr>
                <w:b/>
                <w:szCs w:val="24"/>
              </w:rPr>
              <w:t xml:space="preserve">18 </w:t>
            </w:r>
          </w:p>
        </w:tc>
        <w:tc>
          <w:tcPr>
            <w:tcW w:w="734"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60" w:firstLine="0"/>
              <w:jc w:val="center"/>
              <w:rPr>
                <w:szCs w:val="24"/>
              </w:rPr>
            </w:pPr>
            <w:r w:rsidRPr="00A379A0">
              <w:rPr>
                <w:b/>
                <w:szCs w:val="24"/>
              </w:rPr>
              <w:t xml:space="preserve">19 </w:t>
            </w:r>
          </w:p>
        </w:tc>
        <w:tc>
          <w:tcPr>
            <w:tcW w:w="773"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60" w:firstLine="0"/>
              <w:jc w:val="center"/>
              <w:rPr>
                <w:szCs w:val="24"/>
              </w:rPr>
            </w:pPr>
            <w:r w:rsidRPr="00A379A0">
              <w:rPr>
                <w:b/>
                <w:szCs w:val="24"/>
              </w:rPr>
              <w:t xml:space="preserve">20 </w:t>
            </w:r>
          </w:p>
        </w:tc>
      </w:tr>
      <w:tr w:rsidR="00497418" w:rsidRPr="00A379A0">
        <w:trPr>
          <w:trHeight w:val="286"/>
        </w:trPr>
        <w:tc>
          <w:tcPr>
            <w:tcW w:w="965"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77" w:right="0" w:firstLine="0"/>
              <w:rPr>
                <w:szCs w:val="24"/>
              </w:rPr>
            </w:pPr>
            <w:r w:rsidRPr="00A379A0">
              <w:rPr>
                <w:b/>
                <w:szCs w:val="24"/>
              </w:rPr>
              <w:t xml:space="preserve">ответ </w:t>
            </w:r>
          </w:p>
        </w:tc>
        <w:tc>
          <w:tcPr>
            <w:tcW w:w="1177"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61" w:firstLine="0"/>
              <w:jc w:val="center"/>
              <w:rPr>
                <w:szCs w:val="24"/>
              </w:rPr>
            </w:pPr>
            <w:r w:rsidRPr="00A379A0">
              <w:rPr>
                <w:szCs w:val="24"/>
              </w:rPr>
              <w:t xml:space="preserve">1 </w:t>
            </w:r>
          </w:p>
        </w:tc>
        <w:tc>
          <w:tcPr>
            <w:tcW w:w="1176"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60" w:firstLine="0"/>
              <w:jc w:val="center"/>
              <w:rPr>
                <w:szCs w:val="24"/>
              </w:rPr>
            </w:pPr>
            <w:r w:rsidRPr="00A379A0">
              <w:rPr>
                <w:szCs w:val="24"/>
              </w:rPr>
              <w:t xml:space="preserve">3 </w:t>
            </w:r>
          </w:p>
        </w:tc>
        <w:tc>
          <w:tcPr>
            <w:tcW w:w="773"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60" w:firstLine="0"/>
              <w:jc w:val="center"/>
              <w:rPr>
                <w:szCs w:val="24"/>
              </w:rPr>
            </w:pPr>
            <w:r w:rsidRPr="00A379A0">
              <w:rPr>
                <w:szCs w:val="24"/>
              </w:rPr>
              <w:t xml:space="preserve">1 </w:t>
            </w:r>
          </w:p>
        </w:tc>
        <w:tc>
          <w:tcPr>
            <w:tcW w:w="773"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60" w:firstLine="0"/>
              <w:jc w:val="center"/>
              <w:rPr>
                <w:szCs w:val="24"/>
              </w:rPr>
            </w:pPr>
            <w:r w:rsidRPr="00A379A0">
              <w:rPr>
                <w:szCs w:val="24"/>
              </w:rPr>
              <w:t xml:space="preserve">1 </w:t>
            </w:r>
          </w:p>
        </w:tc>
        <w:tc>
          <w:tcPr>
            <w:tcW w:w="773"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60" w:firstLine="0"/>
              <w:jc w:val="center"/>
              <w:rPr>
                <w:szCs w:val="24"/>
              </w:rPr>
            </w:pPr>
            <w:r w:rsidRPr="00A379A0">
              <w:rPr>
                <w:szCs w:val="24"/>
              </w:rPr>
              <w:t xml:space="preserve">3 </w:t>
            </w:r>
          </w:p>
        </w:tc>
        <w:tc>
          <w:tcPr>
            <w:tcW w:w="734"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60" w:firstLine="0"/>
              <w:jc w:val="center"/>
              <w:rPr>
                <w:szCs w:val="24"/>
              </w:rPr>
            </w:pPr>
            <w:r w:rsidRPr="00A379A0">
              <w:rPr>
                <w:b/>
                <w:szCs w:val="24"/>
              </w:rPr>
              <w:t xml:space="preserve">2 </w:t>
            </w:r>
          </w:p>
        </w:tc>
        <w:tc>
          <w:tcPr>
            <w:tcW w:w="735"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61" w:firstLine="0"/>
              <w:jc w:val="center"/>
              <w:rPr>
                <w:szCs w:val="24"/>
              </w:rPr>
            </w:pPr>
            <w:r w:rsidRPr="00A379A0">
              <w:rPr>
                <w:b/>
                <w:szCs w:val="24"/>
              </w:rPr>
              <w:t xml:space="preserve">1 </w:t>
            </w:r>
          </w:p>
        </w:tc>
        <w:tc>
          <w:tcPr>
            <w:tcW w:w="734"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60" w:firstLine="0"/>
              <w:jc w:val="center"/>
              <w:rPr>
                <w:szCs w:val="24"/>
              </w:rPr>
            </w:pPr>
            <w:r w:rsidRPr="00A379A0">
              <w:rPr>
                <w:b/>
                <w:szCs w:val="24"/>
              </w:rPr>
              <w:t xml:space="preserve">3 </w:t>
            </w:r>
          </w:p>
        </w:tc>
        <w:tc>
          <w:tcPr>
            <w:tcW w:w="734"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60" w:firstLine="0"/>
              <w:jc w:val="center"/>
              <w:rPr>
                <w:szCs w:val="24"/>
              </w:rPr>
            </w:pPr>
            <w:r w:rsidRPr="00A379A0">
              <w:rPr>
                <w:b/>
                <w:szCs w:val="24"/>
              </w:rPr>
              <w:t xml:space="preserve">2 </w:t>
            </w:r>
          </w:p>
        </w:tc>
        <w:tc>
          <w:tcPr>
            <w:tcW w:w="773"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60" w:firstLine="0"/>
              <w:jc w:val="center"/>
              <w:rPr>
                <w:szCs w:val="24"/>
              </w:rPr>
            </w:pPr>
            <w:r w:rsidRPr="00A379A0">
              <w:rPr>
                <w:b/>
                <w:szCs w:val="24"/>
              </w:rPr>
              <w:t xml:space="preserve">1 </w:t>
            </w:r>
          </w:p>
        </w:tc>
      </w:tr>
    </w:tbl>
    <w:p w:rsidR="00497418" w:rsidRPr="00A379A0" w:rsidRDefault="00A379A0">
      <w:pPr>
        <w:spacing w:after="0" w:line="259" w:lineRule="auto"/>
        <w:ind w:left="0" w:right="0" w:firstLine="0"/>
        <w:rPr>
          <w:szCs w:val="24"/>
        </w:rPr>
      </w:pPr>
      <w:r w:rsidRPr="00A379A0">
        <w:rPr>
          <w:b/>
          <w:szCs w:val="24"/>
        </w:rPr>
        <w:t xml:space="preserve"> </w:t>
      </w:r>
    </w:p>
    <w:p w:rsidR="00497418" w:rsidRPr="00A379A0" w:rsidRDefault="00A379A0">
      <w:pPr>
        <w:spacing w:after="5" w:line="271" w:lineRule="auto"/>
        <w:ind w:left="-5" w:right="0"/>
        <w:rPr>
          <w:szCs w:val="24"/>
        </w:rPr>
      </w:pPr>
      <w:r w:rsidRPr="00A379A0">
        <w:rPr>
          <w:b/>
          <w:szCs w:val="24"/>
        </w:rPr>
        <w:t xml:space="preserve">2.Практическое задание (ситуация). Вы находитесь в общественном месте (кинотеатре, музее, вокзале), там возник пожар. Ваши действия? </w:t>
      </w:r>
    </w:p>
    <w:p w:rsidR="00497418" w:rsidRPr="00A379A0" w:rsidRDefault="00A379A0">
      <w:pPr>
        <w:ind w:left="-5" w:right="8"/>
        <w:rPr>
          <w:szCs w:val="24"/>
        </w:rPr>
      </w:pPr>
      <w:r w:rsidRPr="00A379A0">
        <w:rPr>
          <w:szCs w:val="24"/>
        </w:rPr>
        <w:t xml:space="preserve">При возникновении пожара в общественном месте следует: </w:t>
      </w:r>
    </w:p>
    <w:p w:rsidR="00497418" w:rsidRPr="00A379A0" w:rsidRDefault="00A379A0">
      <w:pPr>
        <w:numPr>
          <w:ilvl w:val="0"/>
          <w:numId w:val="4"/>
        </w:numPr>
        <w:ind w:right="8" w:hanging="360"/>
        <w:rPr>
          <w:szCs w:val="24"/>
        </w:rPr>
      </w:pPr>
      <w:r w:rsidRPr="00A379A0">
        <w:rPr>
          <w:szCs w:val="24"/>
        </w:rPr>
        <w:t xml:space="preserve">оценить обстановку и убедиться в реальной опасности; </w:t>
      </w:r>
    </w:p>
    <w:p w:rsidR="00497418" w:rsidRPr="00A379A0" w:rsidRDefault="00A379A0">
      <w:pPr>
        <w:numPr>
          <w:ilvl w:val="0"/>
          <w:numId w:val="4"/>
        </w:numPr>
        <w:spacing w:after="28" w:line="259" w:lineRule="auto"/>
        <w:ind w:right="8" w:hanging="360"/>
        <w:rPr>
          <w:szCs w:val="24"/>
        </w:rPr>
      </w:pPr>
      <w:r w:rsidRPr="00A379A0">
        <w:rPr>
          <w:szCs w:val="24"/>
        </w:rPr>
        <w:t xml:space="preserve">сообщить о пожаре в пожарную охрану, нажав на кнопку пожарного </w:t>
      </w:r>
      <w:proofErr w:type="spellStart"/>
      <w:r w:rsidRPr="00A379A0">
        <w:rPr>
          <w:szCs w:val="24"/>
        </w:rPr>
        <w:t>извещателя</w:t>
      </w:r>
      <w:proofErr w:type="spellEnd"/>
      <w:r w:rsidRPr="00A379A0">
        <w:rPr>
          <w:szCs w:val="24"/>
        </w:rPr>
        <w:t xml:space="preserve">; </w:t>
      </w:r>
    </w:p>
    <w:p w:rsidR="00497418" w:rsidRPr="00A379A0" w:rsidRDefault="00A379A0">
      <w:pPr>
        <w:numPr>
          <w:ilvl w:val="0"/>
          <w:numId w:val="4"/>
        </w:numPr>
        <w:ind w:right="8" w:hanging="360"/>
        <w:rPr>
          <w:szCs w:val="24"/>
        </w:rPr>
      </w:pPr>
      <w:r w:rsidRPr="00A379A0">
        <w:rPr>
          <w:szCs w:val="24"/>
        </w:rPr>
        <w:lastRenderedPageBreak/>
        <w:t xml:space="preserve">двигаться к ближайшему выходу, помогая детям, пожилым людям и тем, кто не может двигаться из-за страха; </w:t>
      </w:r>
    </w:p>
    <w:p w:rsidR="00497418" w:rsidRPr="00A379A0" w:rsidRDefault="00A379A0">
      <w:pPr>
        <w:numPr>
          <w:ilvl w:val="0"/>
          <w:numId w:val="4"/>
        </w:numPr>
        <w:ind w:right="8" w:hanging="360"/>
        <w:rPr>
          <w:szCs w:val="24"/>
        </w:rPr>
      </w:pPr>
      <w:r w:rsidRPr="00A379A0">
        <w:rPr>
          <w:szCs w:val="24"/>
        </w:rPr>
        <w:t xml:space="preserve">при задымлении или отсутствии освещения двигаться, придерживаясь за стены или поручни, дышать через носовой платок, шарф, рукав одежды; </w:t>
      </w:r>
    </w:p>
    <w:p w:rsidR="00497418" w:rsidRPr="00A379A0" w:rsidRDefault="00A379A0">
      <w:pPr>
        <w:numPr>
          <w:ilvl w:val="0"/>
          <w:numId w:val="4"/>
        </w:numPr>
        <w:ind w:right="8" w:hanging="360"/>
        <w:rPr>
          <w:szCs w:val="24"/>
        </w:rPr>
      </w:pPr>
      <w:r w:rsidRPr="00A379A0">
        <w:rPr>
          <w:szCs w:val="24"/>
        </w:rPr>
        <w:t xml:space="preserve">сохранять спокойствие и хладнокровие, не поддаваться </w:t>
      </w:r>
      <w:proofErr w:type="gramStart"/>
      <w:r w:rsidRPr="00A379A0">
        <w:rPr>
          <w:szCs w:val="24"/>
        </w:rPr>
        <w:t xml:space="preserve">панике;   </w:t>
      </w:r>
      <w:proofErr w:type="gramEnd"/>
      <w:r w:rsidRPr="00A379A0">
        <w:rPr>
          <w:szCs w:val="24"/>
        </w:rPr>
        <w:t xml:space="preserve">           выбравшись в безопасное место, оказать помощь пострадавшим. </w:t>
      </w:r>
    </w:p>
    <w:p w:rsidR="00497418" w:rsidRPr="00A379A0" w:rsidRDefault="00A379A0">
      <w:pPr>
        <w:spacing w:after="30" w:line="259" w:lineRule="auto"/>
        <w:ind w:left="0" w:right="0" w:firstLine="0"/>
        <w:rPr>
          <w:szCs w:val="24"/>
        </w:rPr>
      </w:pPr>
      <w:r w:rsidRPr="00A379A0">
        <w:rPr>
          <w:szCs w:val="24"/>
        </w:rPr>
        <w:t xml:space="preserve"> </w:t>
      </w:r>
    </w:p>
    <w:p w:rsidR="00497418" w:rsidRPr="00A379A0" w:rsidRDefault="00A379A0">
      <w:pPr>
        <w:spacing w:after="2"/>
        <w:ind w:left="2200" w:right="2199"/>
        <w:jc w:val="center"/>
        <w:rPr>
          <w:szCs w:val="24"/>
        </w:rPr>
      </w:pPr>
      <w:r w:rsidRPr="00A379A0">
        <w:rPr>
          <w:b/>
          <w:szCs w:val="24"/>
        </w:rPr>
        <w:t xml:space="preserve">Ответы на вопросы (3 вариант): </w:t>
      </w:r>
    </w:p>
    <w:p w:rsidR="00497418" w:rsidRPr="00A379A0" w:rsidRDefault="00A379A0">
      <w:pPr>
        <w:spacing w:after="23" w:line="259" w:lineRule="auto"/>
        <w:ind w:left="51" w:right="0" w:firstLine="0"/>
        <w:jc w:val="center"/>
        <w:rPr>
          <w:szCs w:val="24"/>
        </w:rPr>
      </w:pPr>
      <w:r w:rsidRPr="00A379A0">
        <w:rPr>
          <w:b/>
          <w:szCs w:val="24"/>
        </w:rPr>
        <w:t xml:space="preserve"> </w:t>
      </w:r>
    </w:p>
    <w:p w:rsidR="00497418" w:rsidRPr="00A379A0" w:rsidRDefault="00A379A0">
      <w:pPr>
        <w:spacing w:after="5" w:line="271" w:lineRule="auto"/>
        <w:ind w:left="-5" w:right="0"/>
        <w:rPr>
          <w:szCs w:val="24"/>
        </w:rPr>
      </w:pPr>
      <w:r w:rsidRPr="00A379A0">
        <w:rPr>
          <w:b/>
          <w:szCs w:val="24"/>
        </w:rPr>
        <w:t xml:space="preserve">1 часть </w:t>
      </w:r>
    </w:p>
    <w:tbl>
      <w:tblPr>
        <w:tblStyle w:val="TableGrid"/>
        <w:tblW w:w="9347" w:type="dxa"/>
        <w:tblInd w:w="5" w:type="dxa"/>
        <w:tblCellMar>
          <w:top w:w="7" w:type="dxa"/>
          <w:left w:w="108" w:type="dxa"/>
          <w:bottom w:w="0" w:type="dxa"/>
          <w:right w:w="48" w:type="dxa"/>
        </w:tblCellMar>
        <w:tblLook w:val="04A0" w:firstRow="1" w:lastRow="0" w:firstColumn="1" w:lastColumn="0" w:noHBand="0" w:noVBand="1"/>
      </w:tblPr>
      <w:tblGrid>
        <w:gridCol w:w="965"/>
        <w:gridCol w:w="1177"/>
        <w:gridCol w:w="1176"/>
        <w:gridCol w:w="773"/>
        <w:gridCol w:w="773"/>
        <w:gridCol w:w="773"/>
        <w:gridCol w:w="734"/>
        <w:gridCol w:w="735"/>
        <w:gridCol w:w="734"/>
        <w:gridCol w:w="734"/>
        <w:gridCol w:w="773"/>
      </w:tblGrid>
      <w:tr w:rsidR="00497418" w:rsidRPr="00A379A0">
        <w:trPr>
          <w:trHeight w:val="286"/>
        </w:trPr>
        <w:tc>
          <w:tcPr>
            <w:tcW w:w="965"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0" w:firstLine="0"/>
              <w:jc w:val="both"/>
              <w:rPr>
                <w:szCs w:val="24"/>
              </w:rPr>
            </w:pPr>
            <w:r w:rsidRPr="00A379A0">
              <w:rPr>
                <w:b/>
                <w:szCs w:val="24"/>
              </w:rPr>
              <w:t xml:space="preserve">вопрос </w:t>
            </w:r>
          </w:p>
        </w:tc>
        <w:tc>
          <w:tcPr>
            <w:tcW w:w="1177"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61" w:firstLine="0"/>
              <w:jc w:val="center"/>
              <w:rPr>
                <w:szCs w:val="24"/>
              </w:rPr>
            </w:pPr>
            <w:r w:rsidRPr="00A379A0">
              <w:rPr>
                <w:b/>
                <w:szCs w:val="24"/>
              </w:rPr>
              <w:t xml:space="preserve">1 </w:t>
            </w:r>
          </w:p>
        </w:tc>
        <w:tc>
          <w:tcPr>
            <w:tcW w:w="1176"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60" w:firstLine="0"/>
              <w:jc w:val="center"/>
              <w:rPr>
                <w:szCs w:val="24"/>
              </w:rPr>
            </w:pPr>
            <w:r w:rsidRPr="00A379A0">
              <w:rPr>
                <w:b/>
                <w:szCs w:val="24"/>
              </w:rPr>
              <w:t xml:space="preserve">2 </w:t>
            </w:r>
          </w:p>
        </w:tc>
        <w:tc>
          <w:tcPr>
            <w:tcW w:w="773"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60" w:firstLine="0"/>
              <w:jc w:val="center"/>
              <w:rPr>
                <w:szCs w:val="24"/>
              </w:rPr>
            </w:pPr>
            <w:r w:rsidRPr="00A379A0">
              <w:rPr>
                <w:b/>
                <w:szCs w:val="24"/>
              </w:rPr>
              <w:t xml:space="preserve">3 </w:t>
            </w:r>
          </w:p>
        </w:tc>
        <w:tc>
          <w:tcPr>
            <w:tcW w:w="773"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60" w:firstLine="0"/>
              <w:jc w:val="center"/>
              <w:rPr>
                <w:szCs w:val="24"/>
              </w:rPr>
            </w:pPr>
            <w:r w:rsidRPr="00A379A0">
              <w:rPr>
                <w:b/>
                <w:szCs w:val="24"/>
              </w:rPr>
              <w:t xml:space="preserve">4 </w:t>
            </w:r>
          </w:p>
        </w:tc>
        <w:tc>
          <w:tcPr>
            <w:tcW w:w="773"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60" w:firstLine="0"/>
              <w:jc w:val="center"/>
              <w:rPr>
                <w:szCs w:val="24"/>
              </w:rPr>
            </w:pPr>
            <w:r w:rsidRPr="00A379A0">
              <w:rPr>
                <w:b/>
                <w:szCs w:val="24"/>
              </w:rPr>
              <w:t xml:space="preserve">5 </w:t>
            </w:r>
          </w:p>
        </w:tc>
        <w:tc>
          <w:tcPr>
            <w:tcW w:w="734"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60" w:firstLine="0"/>
              <w:jc w:val="center"/>
              <w:rPr>
                <w:szCs w:val="24"/>
              </w:rPr>
            </w:pPr>
            <w:r w:rsidRPr="00A379A0">
              <w:rPr>
                <w:b/>
                <w:szCs w:val="24"/>
              </w:rPr>
              <w:t xml:space="preserve">6 </w:t>
            </w:r>
          </w:p>
        </w:tc>
        <w:tc>
          <w:tcPr>
            <w:tcW w:w="735"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61" w:firstLine="0"/>
              <w:jc w:val="center"/>
              <w:rPr>
                <w:szCs w:val="24"/>
              </w:rPr>
            </w:pPr>
            <w:r w:rsidRPr="00A379A0">
              <w:rPr>
                <w:b/>
                <w:szCs w:val="24"/>
              </w:rPr>
              <w:t xml:space="preserve">7 </w:t>
            </w:r>
          </w:p>
        </w:tc>
        <w:tc>
          <w:tcPr>
            <w:tcW w:w="734"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60" w:firstLine="0"/>
              <w:jc w:val="center"/>
              <w:rPr>
                <w:szCs w:val="24"/>
              </w:rPr>
            </w:pPr>
            <w:r w:rsidRPr="00A379A0">
              <w:rPr>
                <w:b/>
                <w:szCs w:val="24"/>
              </w:rPr>
              <w:t xml:space="preserve">8 </w:t>
            </w:r>
          </w:p>
        </w:tc>
        <w:tc>
          <w:tcPr>
            <w:tcW w:w="734"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60" w:firstLine="0"/>
              <w:jc w:val="center"/>
              <w:rPr>
                <w:szCs w:val="24"/>
              </w:rPr>
            </w:pPr>
            <w:r w:rsidRPr="00A379A0">
              <w:rPr>
                <w:b/>
                <w:szCs w:val="24"/>
              </w:rPr>
              <w:t xml:space="preserve">9 </w:t>
            </w:r>
          </w:p>
        </w:tc>
        <w:tc>
          <w:tcPr>
            <w:tcW w:w="773"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60" w:firstLine="0"/>
              <w:jc w:val="center"/>
              <w:rPr>
                <w:szCs w:val="24"/>
              </w:rPr>
            </w:pPr>
            <w:r w:rsidRPr="00A379A0">
              <w:rPr>
                <w:b/>
                <w:szCs w:val="24"/>
              </w:rPr>
              <w:t xml:space="preserve">10 </w:t>
            </w:r>
          </w:p>
        </w:tc>
      </w:tr>
      <w:tr w:rsidR="00497418" w:rsidRPr="00A379A0">
        <w:trPr>
          <w:trHeight w:val="286"/>
        </w:trPr>
        <w:tc>
          <w:tcPr>
            <w:tcW w:w="965"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77" w:right="0" w:firstLine="0"/>
              <w:rPr>
                <w:szCs w:val="24"/>
              </w:rPr>
            </w:pPr>
            <w:r w:rsidRPr="00A379A0">
              <w:rPr>
                <w:b/>
                <w:szCs w:val="24"/>
              </w:rPr>
              <w:t xml:space="preserve">ответ </w:t>
            </w:r>
          </w:p>
        </w:tc>
        <w:tc>
          <w:tcPr>
            <w:tcW w:w="1177"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61" w:firstLine="0"/>
              <w:jc w:val="center"/>
              <w:rPr>
                <w:szCs w:val="24"/>
              </w:rPr>
            </w:pPr>
            <w:r w:rsidRPr="00A379A0">
              <w:rPr>
                <w:szCs w:val="24"/>
              </w:rPr>
              <w:t xml:space="preserve">3 </w:t>
            </w:r>
          </w:p>
        </w:tc>
        <w:tc>
          <w:tcPr>
            <w:tcW w:w="1176"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60" w:firstLine="0"/>
              <w:jc w:val="center"/>
              <w:rPr>
                <w:szCs w:val="24"/>
              </w:rPr>
            </w:pPr>
            <w:r w:rsidRPr="00A379A0">
              <w:rPr>
                <w:szCs w:val="24"/>
              </w:rPr>
              <w:t xml:space="preserve">3 </w:t>
            </w:r>
          </w:p>
        </w:tc>
        <w:tc>
          <w:tcPr>
            <w:tcW w:w="773"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60" w:firstLine="0"/>
              <w:jc w:val="center"/>
              <w:rPr>
                <w:szCs w:val="24"/>
              </w:rPr>
            </w:pPr>
            <w:r w:rsidRPr="00A379A0">
              <w:rPr>
                <w:szCs w:val="24"/>
              </w:rPr>
              <w:t xml:space="preserve">3 </w:t>
            </w:r>
          </w:p>
        </w:tc>
        <w:tc>
          <w:tcPr>
            <w:tcW w:w="773"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60" w:firstLine="0"/>
              <w:jc w:val="center"/>
              <w:rPr>
                <w:szCs w:val="24"/>
              </w:rPr>
            </w:pPr>
            <w:r w:rsidRPr="00A379A0">
              <w:rPr>
                <w:szCs w:val="24"/>
              </w:rPr>
              <w:t xml:space="preserve">3 </w:t>
            </w:r>
          </w:p>
        </w:tc>
        <w:tc>
          <w:tcPr>
            <w:tcW w:w="773"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60" w:firstLine="0"/>
              <w:jc w:val="center"/>
              <w:rPr>
                <w:szCs w:val="24"/>
              </w:rPr>
            </w:pPr>
            <w:r w:rsidRPr="00A379A0">
              <w:rPr>
                <w:szCs w:val="24"/>
              </w:rPr>
              <w:t xml:space="preserve">2 </w:t>
            </w:r>
          </w:p>
        </w:tc>
        <w:tc>
          <w:tcPr>
            <w:tcW w:w="734"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60" w:firstLine="0"/>
              <w:jc w:val="center"/>
              <w:rPr>
                <w:szCs w:val="24"/>
              </w:rPr>
            </w:pPr>
            <w:r w:rsidRPr="00A379A0">
              <w:rPr>
                <w:szCs w:val="24"/>
              </w:rPr>
              <w:t xml:space="preserve">2 </w:t>
            </w:r>
          </w:p>
        </w:tc>
        <w:tc>
          <w:tcPr>
            <w:tcW w:w="735"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61" w:firstLine="0"/>
              <w:jc w:val="center"/>
              <w:rPr>
                <w:szCs w:val="24"/>
              </w:rPr>
            </w:pPr>
            <w:r w:rsidRPr="00A379A0">
              <w:rPr>
                <w:szCs w:val="24"/>
              </w:rPr>
              <w:t xml:space="preserve">3 </w:t>
            </w:r>
          </w:p>
        </w:tc>
        <w:tc>
          <w:tcPr>
            <w:tcW w:w="734"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60" w:firstLine="0"/>
              <w:jc w:val="center"/>
              <w:rPr>
                <w:szCs w:val="24"/>
              </w:rPr>
            </w:pPr>
            <w:r w:rsidRPr="00A379A0">
              <w:rPr>
                <w:szCs w:val="24"/>
              </w:rPr>
              <w:t xml:space="preserve">1 </w:t>
            </w:r>
          </w:p>
        </w:tc>
        <w:tc>
          <w:tcPr>
            <w:tcW w:w="734"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60" w:firstLine="0"/>
              <w:jc w:val="center"/>
              <w:rPr>
                <w:szCs w:val="24"/>
              </w:rPr>
            </w:pPr>
            <w:r w:rsidRPr="00A379A0">
              <w:rPr>
                <w:szCs w:val="24"/>
              </w:rPr>
              <w:t xml:space="preserve">2 </w:t>
            </w:r>
          </w:p>
        </w:tc>
        <w:tc>
          <w:tcPr>
            <w:tcW w:w="773"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60" w:firstLine="0"/>
              <w:jc w:val="center"/>
              <w:rPr>
                <w:szCs w:val="24"/>
              </w:rPr>
            </w:pPr>
            <w:r w:rsidRPr="00A379A0">
              <w:rPr>
                <w:szCs w:val="24"/>
              </w:rPr>
              <w:t xml:space="preserve">1 </w:t>
            </w:r>
          </w:p>
        </w:tc>
      </w:tr>
      <w:tr w:rsidR="00497418" w:rsidRPr="00A379A0">
        <w:trPr>
          <w:trHeight w:val="286"/>
        </w:trPr>
        <w:tc>
          <w:tcPr>
            <w:tcW w:w="965"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0" w:firstLine="0"/>
              <w:jc w:val="both"/>
              <w:rPr>
                <w:szCs w:val="24"/>
              </w:rPr>
            </w:pPr>
            <w:r w:rsidRPr="00A379A0">
              <w:rPr>
                <w:b/>
                <w:szCs w:val="24"/>
              </w:rPr>
              <w:t xml:space="preserve">вопрос </w:t>
            </w:r>
          </w:p>
        </w:tc>
        <w:tc>
          <w:tcPr>
            <w:tcW w:w="1177"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0" w:firstLine="0"/>
              <w:rPr>
                <w:szCs w:val="24"/>
              </w:rPr>
            </w:pPr>
            <w:r w:rsidRPr="00A379A0">
              <w:rPr>
                <w:b/>
                <w:szCs w:val="24"/>
              </w:rPr>
              <w:t xml:space="preserve">      11 </w:t>
            </w:r>
          </w:p>
        </w:tc>
        <w:tc>
          <w:tcPr>
            <w:tcW w:w="1176"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0" w:firstLine="0"/>
              <w:rPr>
                <w:szCs w:val="24"/>
              </w:rPr>
            </w:pPr>
            <w:r w:rsidRPr="00A379A0">
              <w:rPr>
                <w:b/>
                <w:szCs w:val="24"/>
              </w:rPr>
              <w:t xml:space="preserve">      12 </w:t>
            </w:r>
          </w:p>
        </w:tc>
        <w:tc>
          <w:tcPr>
            <w:tcW w:w="773"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60" w:firstLine="0"/>
              <w:jc w:val="center"/>
              <w:rPr>
                <w:szCs w:val="24"/>
              </w:rPr>
            </w:pPr>
            <w:r w:rsidRPr="00A379A0">
              <w:rPr>
                <w:b/>
                <w:szCs w:val="24"/>
              </w:rPr>
              <w:t xml:space="preserve">13 </w:t>
            </w:r>
          </w:p>
        </w:tc>
        <w:tc>
          <w:tcPr>
            <w:tcW w:w="773"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60" w:firstLine="0"/>
              <w:jc w:val="center"/>
              <w:rPr>
                <w:szCs w:val="24"/>
              </w:rPr>
            </w:pPr>
            <w:r w:rsidRPr="00A379A0">
              <w:rPr>
                <w:b/>
                <w:szCs w:val="24"/>
              </w:rPr>
              <w:t xml:space="preserve">14 </w:t>
            </w:r>
          </w:p>
        </w:tc>
        <w:tc>
          <w:tcPr>
            <w:tcW w:w="773"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60" w:firstLine="0"/>
              <w:jc w:val="center"/>
              <w:rPr>
                <w:szCs w:val="24"/>
              </w:rPr>
            </w:pPr>
            <w:r w:rsidRPr="00A379A0">
              <w:rPr>
                <w:b/>
                <w:szCs w:val="24"/>
              </w:rPr>
              <w:t xml:space="preserve">15 </w:t>
            </w:r>
          </w:p>
        </w:tc>
        <w:tc>
          <w:tcPr>
            <w:tcW w:w="734"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60" w:firstLine="0"/>
              <w:jc w:val="center"/>
              <w:rPr>
                <w:szCs w:val="24"/>
              </w:rPr>
            </w:pPr>
            <w:r w:rsidRPr="00A379A0">
              <w:rPr>
                <w:b/>
                <w:szCs w:val="24"/>
              </w:rPr>
              <w:t xml:space="preserve">16 </w:t>
            </w:r>
          </w:p>
        </w:tc>
        <w:tc>
          <w:tcPr>
            <w:tcW w:w="735"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61" w:firstLine="0"/>
              <w:jc w:val="center"/>
              <w:rPr>
                <w:szCs w:val="24"/>
              </w:rPr>
            </w:pPr>
            <w:r w:rsidRPr="00A379A0">
              <w:rPr>
                <w:b/>
                <w:szCs w:val="24"/>
              </w:rPr>
              <w:t xml:space="preserve">17 </w:t>
            </w:r>
          </w:p>
        </w:tc>
        <w:tc>
          <w:tcPr>
            <w:tcW w:w="734"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60" w:firstLine="0"/>
              <w:jc w:val="center"/>
              <w:rPr>
                <w:szCs w:val="24"/>
              </w:rPr>
            </w:pPr>
            <w:r w:rsidRPr="00A379A0">
              <w:rPr>
                <w:b/>
                <w:szCs w:val="24"/>
              </w:rPr>
              <w:t xml:space="preserve">18 </w:t>
            </w:r>
          </w:p>
        </w:tc>
        <w:tc>
          <w:tcPr>
            <w:tcW w:w="734"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60" w:firstLine="0"/>
              <w:jc w:val="center"/>
              <w:rPr>
                <w:szCs w:val="24"/>
              </w:rPr>
            </w:pPr>
            <w:r w:rsidRPr="00A379A0">
              <w:rPr>
                <w:b/>
                <w:szCs w:val="24"/>
              </w:rPr>
              <w:t xml:space="preserve">19 </w:t>
            </w:r>
          </w:p>
        </w:tc>
        <w:tc>
          <w:tcPr>
            <w:tcW w:w="773"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60" w:firstLine="0"/>
              <w:jc w:val="center"/>
              <w:rPr>
                <w:szCs w:val="24"/>
              </w:rPr>
            </w:pPr>
            <w:r w:rsidRPr="00A379A0">
              <w:rPr>
                <w:b/>
                <w:szCs w:val="24"/>
              </w:rPr>
              <w:t xml:space="preserve">20 </w:t>
            </w:r>
          </w:p>
        </w:tc>
      </w:tr>
      <w:tr w:rsidR="00497418" w:rsidRPr="00A379A0">
        <w:trPr>
          <w:trHeight w:val="288"/>
        </w:trPr>
        <w:tc>
          <w:tcPr>
            <w:tcW w:w="965"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77" w:right="0" w:firstLine="0"/>
              <w:rPr>
                <w:szCs w:val="24"/>
              </w:rPr>
            </w:pPr>
            <w:r w:rsidRPr="00A379A0">
              <w:rPr>
                <w:b/>
                <w:szCs w:val="24"/>
              </w:rPr>
              <w:t xml:space="preserve">ответ </w:t>
            </w:r>
          </w:p>
        </w:tc>
        <w:tc>
          <w:tcPr>
            <w:tcW w:w="1177"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61" w:firstLine="0"/>
              <w:jc w:val="center"/>
              <w:rPr>
                <w:szCs w:val="24"/>
              </w:rPr>
            </w:pPr>
            <w:r w:rsidRPr="00A379A0">
              <w:rPr>
                <w:szCs w:val="24"/>
              </w:rPr>
              <w:t xml:space="preserve">4 </w:t>
            </w:r>
          </w:p>
        </w:tc>
        <w:tc>
          <w:tcPr>
            <w:tcW w:w="1176"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60" w:firstLine="0"/>
              <w:jc w:val="center"/>
              <w:rPr>
                <w:szCs w:val="24"/>
              </w:rPr>
            </w:pPr>
            <w:r w:rsidRPr="00A379A0">
              <w:rPr>
                <w:szCs w:val="24"/>
              </w:rPr>
              <w:t xml:space="preserve">2 </w:t>
            </w:r>
          </w:p>
        </w:tc>
        <w:tc>
          <w:tcPr>
            <w:tcW w:w="773"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60" w:firstLine="0"/>
              <w:jc w:val="center"/>
              <w:rPr>
                <w:szCs w:val="24"/>
              </w:rPr>
            </w:pPr>
            <w:r w:rsidRPr="00A379A0">
              <w:rPr>
                <w:szCs w:val="24"/>
              </w:rPr>
              <w:t xml:space="preserve">1 </w:t>
            </w:r>
          </w:p>
        </w:tc>
        <w:tc>
          <w:tcPr>
            <w:tcW w:w="773"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60" w:firstLine="0"/>
              <w:jc w:val="center"/>
              <w:rPr>
                <w:szCs w:val="24"/>
              </w:rPr>
            </w:pPr>
            <w:r w:rsidRPr="00A379A0">
              <w:rPr>
                <w:szCs w:val="24"/>
              </w:rPr>
              <w:t xml:space="preserve">1 </w:t>
            </w:r>
          </w:p>
        </w:tc>
        <w:tc>
          <w:tcPr>
            <w:tcW w:w="773"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60" w:firstLine="0"/>
              <w:jc w:val="center"/>
              <w:rPr>
                <w:szCs w:val="24"/>
              </w:rPr>
            </w:pPr>
            <w:r w:rsidRPr="00A379A0">
              <w:rPr>
                <w:szCs w:val="24"/>
              </w:rPr>
              <w:t xml:space="preserve">1 </w:t>
            </w:r>
          </w:p>
        </w:tc>
        <w:tc>
          <w:tcPr>
            <w:tcW w:w="734"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60" w:firstLine="0"/>
              <w:jc w:val="center"/>
              <w:rPr>
                <w:szCs w:val="24"/>
              </w:rPr>
            </w:pPr>
            <w:r w:rsidRPr="00A379A0">
              <w:rPr>
                <w:b/>
                <w:szCs w:val="24"/>
              </w:rPr>
              <w:t xml:space="preserve">3 </w:t>
            </w:r>
          </w:p>
        </w:tc>
        <w:tc>
          <w:tcPr>
            <w:tcW w:w="735"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61" w:firstLine="0"/>
              <w:jc w:val="center"/>
              <w:rPr>
                <w:szCs w:val="24"/>
              </w:rPr>
            </w:pPr>
            <w:r w:rsidRPr="00A379A0">
              <w:rPr>
                <w:b/>
                <w:szCs w:val="24"/>
              </w:rPr>
              <w:t xml:space="preserve">1 </w:t>
            </w:r>
          </w:p>
        </w:tc>
        <w:tc>
          <w:tcPr>
            <w:tcW w:w="734"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60" w:firstLine="0"/>
              <w:jc w:val="center"/>
              <w:rPr>
                <w:szCs w:val="24"/>
              </w:rPr>
            </w:pPr>
            <w:r w:rsidRPr="00A379A0">
              <w:rPr>
                <w:b/>
                <w:szCs w:val="24"/>
              </w:rPr>
              <w:t xml:space="preserve">1 </w:t>
            </w:r>
          </w:p>
        </w:tc>
        <w:tc>
          <w:tcPr>
            <w:tcW w:w="734"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60" w:firstLine="0"/>
              <w:jc w:val="center"/>
              <w:rPr>
                <w:szCs w:val="24"/>
              </w:rPr>
            </w:pPr>
            <w:r w:rsidRPr="00A379A0">
              <w:rPr>
                <w:b/>
                <w:szCs w:val="24"/>
              </w:rPr>
              <w:t xml:space="preserve">2 </w:t>
            </w:r>
          </w:p>
        </w:tc>
        <w:tc>
          <w:tcPr>
            <w:tcW w:w="773" w:type="dxa"/>
            <w:tcBorders>
              <w:top w:val="single" w:sz="4" w:space="0" w:color="000000"/>
              <w:left w:val="single" w:sz="4" w:space="0" w:color="000000"/>
              <w:bottom w:val="single" w:sz="4" w:space="0" w:color="000000"/>
              <w:right w:val="single" w:sz="4" w:space="0" w:color="000000"/>
            </w:tcBorders>
          </w:tcPr>
          <w:p w:rsidR="00497418" w:rsidRPr="00A379A0" w:rsidRDefault="00A379A0">
            <w:pPr>
              <w:spacing w:after="0" w:line="259" w:lineRule="auto"/>
              <w:ind w:left="0" w:right="60" w:firstLine="0"/>
              <w:jc w:val="center"/>
              <w:rPr>
                <w:szCs w:val="24"/>
              </w:rPr>
            </w:pPr>
            <w:r w:rsidRPr="00A379A0">
              <w:rPr>
                <w:b/>
                <w:szCs w:val="24"/>
              </w:rPr>
              <w:t xml:space="preserve">3 </w:t>
            </w:r>
          </w:p>
        </w:tc>
      </w:tr>
    </w:tbl>
    <w:p w:rsidR="00497418" w:rsidRPr="00A379A0" w:rsidRDefault="00A379A0">
      <w:pPr>
        <w:spacing w:after="5" w:line="271" w:lineRule="auto"/>
        <w:ind w:left="-5" w:right="0"/>
        <w:rPr>
          <w:szCs w:val="24"/>
        </w:rPr>
      </w:pPr>
      <w:r w:rsidRPr="00A379A0">
        <w:rPr>
          <w:b/>
          <w:szCs w:val="24"/>
        </w:rPr>
        <w:t xml:space="preserve">2.Практическое задание (ситуация). В вашей квартире возник пожар. Ваши действия? </w:t>
      </w:r>
    </w:p>
    <w:p w:rsidR="00497418" w:rsidRPr="00A379A0" w:rsidRDefault="00A379A0">
      <w:pPr>
        <w:ind w:left="-5" w:right="8"/>
        <w:rPr>
          <w:szCs w:val="24"/>
        </w:rPr>
      </w:pPr>
      <w:r w:rsidRPr="00A379A0">
        <w:rPr>
          <w:szCs w:val="24"/>
        </w:rPr>
        <w:t xml:space="preserve">При возникновении пожара в квартире необходимо: </w:t>
      </w:r>
    </w:p>
    <w:p w:rsidR="00497418" w:rsidRPr="00A379A0" w:rsidRDefault="00A379A0">
      <w:pPr>
        <w:numPr>
          <w:ilvl w:val="0"/>
          <w:numId w:val="5"/>
        </w:numPr>
        <w:ind w:right="8" w:hanging="360"/>
        <w:rPr>
          <w:szCs w:val="24"/>
        </w:rPr>
      </w:pPr>
      <w:r w:rsidRPr="00A379A0">
        <w:rPr>
          <w:szCs w:val="24"/>
        </w:rPr>
        <w:t xml:space="preserve">сообщить в пожарную охрану; </w:t>
      </w:r>
    </w:p>
    <w:p w:rsidR="00497418" w:rsidRPr="00A379A0" w:rsidRDefault="00A379A0">
      <w:pPr>
        <w:numPr>
          <w:ilvl w:val="0"/>
          <w:numId w:val="5"/>
        </w:numPr>
        <w:ind w:right="8" w:hanging="360"/>
        <w:rPr>
          <w:szCs w:val="24"/>
        </w:rPr>
      </w:pPr>
      <w:r w:rsidRPr="00A379A0">
        <w:rPr>
          <w:szCs w:val="24"/>
        </w:rPr>
        <w:t xml:space="preserve">эвакуировать из квартиры детей и престарелых; </w:t>
      </w:r>
    </w:p>
    <w:p w:rsidR="00497418" w:rsidRPr="00A379A0" w:rsidRDefault="00A379A0">
      <w:pPr>
        <w:numPr>
          <w:ilvl w:val="0"/>
          <w:numId w:val="5"/>
        </w:numPr>
        <w:ind w:right="8" w:hanging="360"/>
        <w:rPr>
          <w:szCs w:val="24"/>
        </w:rPr>
      </w:pPr>
      <w:r w:rsidRPr="00A379A0">
        <w:rPr>
          <w:szCs w:val="24"/>
        </w:rPr>
        <w:t xml:space="preserve">при опасности поражения электрическим током обесточить квартиру; </w:t>
      </w:r>
    </w:p>
    <w:p w:rsidR="00497418" w:rsidRPr="00A379A0" w:rsidRDefault="00A379A0">
      <w:pPr>
        <w:numPr>
          <w:ilvl w:val="0"/>
          <w:numId w:val="5"/>
        </w:numPr>
        <w:ind w:right="8" w:hanging="360"/>
        <w:rPr>
          <w:szCs w:val="24"/>
        </w:rPr>
      </w:pPr>
      <w:r w:rsidRPr="00A379A0">
        <w:rPr>
          <w:szCs w:val="24"/>
        </w:rPr>
        <w:t xml:space="preserve">если очаг пожара небольшой, попытаться ликвидировать его подручными средствами; </w:t>
      </w:r>
    </w:p>
    <w:p w:rsidR="00497418" w:rsidRPr="00A379A0" w:rsidRDefault="00A379A0">
      <w:pPr>
        <w:numPr>
          <w:ilvl w:val="0"/>
          <w:numId w:val="5"/>
        </w:numPr>
        <w:ind w:right="8" w:hanging="360"/>
        <w:rPr>
          <w:szCs w:val="24"/>
        </w:rPr>
      </w:pPr>
      <w:r w:rsidRPr="00A379A0">
        <w:rPr>
          <w:szCs w:val="24"/>
        </w:rPr>
        <w:t xml:space="preserve">при невозможности ликвидировать очаг горения самостоятельно и задымлении немедленно покинуть квартиру, закрыв за собой двери; </w:t>
      </w:r>
    </w:p>
    <w:p w:rsidR="00497418" w:rsidRPr="00A379A0" w:rsidRDefault="00A379A0">
      <w:pPr>
        <w:numPr>
          <w:ilvl w:val="0"/>
          <w:numId w:val="5"/>
        </w:numPr>
        <w:ind w:right="8" w:hanging="360"/>
        <w:rPr>
          <w:szCs w:val="24"/>
        </w:rPr>
      </w:pPr>
      <w:r w:rsidRPr="00A379A0">
        <w:rPr>
          <w:szCs w:val="24"/>
        </w:rPr>
        <w:t xml:space="preserve">по возможности организовать встречу пожарных подразделений и указать им очаг пожара. </w:t>
      </w:r>
    </w:p>
    <w:p w:rsidR="00497418" w:rsidRPr="00A379A0" w:rsidRDefault="00A379A0">
      <w:pPr>
        <w:spacing w:after="0" w:line="259" w:lineRule="auto"/>
        <w:ind w:left="0" w:right="0" w:firstLine="0"/>
        <w:rPr>
          <w:szCs w:val="24"/>
        </w:rPr>
      </w:pPr>
      <w:r w:rsidRPr="00A379A0">
        <w:rPr>
          <w:szCs w:val="24"/>
        </w:rPr>
        <w:t xml:space="preserve"> </w:t>
      </w:r>
    </w:p>
    <w:p w:rsidR="00497418" w:rsidRPr="00A379A0" w:rsidRDefault="00A379A0">
      <w:pPr>
        <w:spacing w:after="0" w:line="259" w:lineRule="auto"/>
        <w:ind w:left="0" w:right="0" w:firstLine="0"/>
        <w:rPr>
          <w:szCs w:val="24"/>
        </w:rPr>
      </w:pPr>
      <w:r w:rsidRPr="00A379A0">
        <w:rPr>
          <w:szCs w:val="24"/>
        </w:rPr>
        <w:t xml:space="preserve"> </w:t>
      </w:r>
    </w:p>
    <w:p w:rsidR="00497418" w:rsidRPr="00A379A0" w:rsidRDefault="00A379A0">
      <w:pPr>
        <w:spacing w:after="0" w:line="259" w:lineRule="auto"/>
        <w:ind w:left="0" w:right="0" w:firstLine="0"/>
        <w:rPr>
          <w:szCs w:val="24"/>
        </w:rPr>
      </w:pPr>
      <w:r w:rsidRPr="00A379A0">
        <w:rPr>
          <w:szCs w:val="24"/>
        </w:rPr>
        <w:t xml:space="preserve"> </w:t>
      </w:r>
    </w:p>
    <w:p w:rsidR="00497418" w:rsidRPr="00A379A0" w:rsidRDefault="00A379A0">
      <w:pPr>
        <w:spacing w:after="0" w:line="259" w:lineRule="auto"/>
        <w:ind w:left="0" w:right="0" w:firstLine="0"/>
        <w:rPr>
          <w:szCs w:val="24"/>
        </w:rPr>
      </w:pPr>
      <w:r w:rsidRPr="00A379A0">
        <w:rPr>
          <w:szCs w:val="24"/>
        </w:rPr>
        <w:t xml:space="preserve"> </w:t>
      </w:r>
    </w:p>
    <w:p w:rsidR="00497418" w:rsidRPr="00A379A0" w:rsidRDefault="00A379A0">
      <w:pPr>
        <w:spacing w:after="0" w:line="259" w:lineRule="auto"/>
        <w:ind w:left="0" w:right="0" w:firstLine="0"/>
        <w:rPr>
          <w:szCs w:val="24"/>
        </w:rPr>
      </w:pPr>
      <w:r w:rsidRPr="00A379A0">
        <w:rPr>
          <w:szCs w:val="24"/>
        </w:rPr>
        <w:t xml:space="preserve"> </w:t>
      </w:r>
    </w:p>
    <w:p w:rsidR="00497418" w:rsidRPr="00A379A0" w:rsidRDefault="00A379A0">
      <w:pPr>
        <w:spacing w:after="0" w:line="259" w:lineRule="auto"/>
        <w:ind w:left="0" w:right="0" w:firstLine="0"/>
        <w:rPr>
          <w:szCs w:val="24"/>
        </w:rPr>
      </w:pPr>
      <w:r w:rsidRPr="00A379A0">
        <w:rPr>
          <w:szCs w:val="24"/>
        </w:rPr>
        <w:t xml:space="preserve"> </w:t>
      </w:r>
    </w:p>
    <w:p w:rsidR="00497418" w:rsidRPr="00A379A0" w:rsidRDefault="00A379A0">
      <w:pPr>
        <w:spacing w:after="0" w:line="259" w:lineRule="auto"/>
        <w:ind w:left="0" w:right="0" w:firstLine="0"/>
        <w:rPr>
          <w:szCs w:val="24"/>
        </w:rPr>
      </w:pPr>
      <w:r w:rsidRPr="00A379A0">
        <w:rPr>
          <w:szCs w:val="24"/>
        </w:rPr>
        <w:t xml:space="preserve"> </w:t>
      </w:r>
    </w:p>
    <w:p w:rsidR="00497418" w:rsidRPr="00A379A0" w:rsidRDefault="00A379A0">
      <w:pPr>
        <w:spacing w:after="0" w:line="259" w:lineRule="auto"/>
        <w:ind w:left="0" w:right="0" w:firstLine="0"/>
        <w:rPr>
          <w:szCs w:val="24"/>
        </w:rPr>
      </w:pPr>
      <w:r w:rsidRPr="00A379A0">
        <w:rPr>
          <w:szCs w:val="24"/>
        </w:rPr>
        <w:t xml:space="preserve"> </w:t>
      </w:r>
    </w:p>
    <w:p w:rsidR="00497418" w:rsidRPr="00A379A0" w:rsidRDefault="00A379A0">
      <w:pPr>
        <w:spacing w:after="0" w:line="259" w:lineRule="auto"/>
        <w:ind w:left="0" w:right="0" w:firstLine="0"/>
        <w:rPr>
          <w:szCs w:val="24"/>
        </w:rPr>
      </w:pPr>
      <w:r w:rsidRPr="00A379A0">
        <w:rPr>
          <w:szCs w:val="24"/>
        </w:rPr>
        <w:t xml:space="preserve"> </w:t>
      </w:r>
    </w:p>
    <w:p w:rsidR="00497418" w:rsidRPr="00A379A0" w:rsidRDefault="00A379A0">
      <w:pPr>
        <w:spacing w:after="0" w:line="259" w:lineRule="auto"/>
        <w:ind w:left="0" w:right="0" w:firstLine="0"/>
        <w:rPr>
          <w:szCs w:val="24"/>
        </w:rPr>
      </w:pPr>
      <w:r w:rsidRPr="00A379A0">
        <w:rPr>
          <w:szCs w:val="24"/>
        </w:rPr>
        <w:t xml:space="preserve"> </w:t>
      </w:r>
    </w:p>
    <w:p w:rsidR="00497418" w:rsidRPr="00A379A0" w:rsidRDefault="00A379A0">
      <w:pPr>
        <w:spacing w:after="0" w:line="259" w:lineRule="auto"/>
        <w:ind w:left="0" w:right="0" w:firstLine="0"/>
        <w:rPr>
          <w:szCs w:val="24"/>
        </w:rPr>
      </w:pPr>
      <w:r w:rsidRPr="00A379A0">
        <w:rPr>
          <w:szCs w:val="24"/>
        </w:rPr>
        <w:t xml:space="preserve"> </w:t>
      </w:r>
    </w:p>
    <w:p w:rsidR="00497418" w:rsidRPr="00A379A0" w:rsidRDefault="00A379A0">
      <w:pPr>
        <w:spacing w:after="0" w:line="259" w:lineRule="auto"/>
        <w:ind w:left="0" w:right="0" w:firstLine="0"/>
        <w:rPr>
          <w:szCs w:val="24"/>
        </w:rPr>
      </w:pPr>
      <w:r w:rsidRPr="00A379A0">
        <w:rPr>
          <w:szCs w:val="24"/>
        </w:rPr>
        <w:t xml:space="preserve"> </w:t>
      </w:r>
    </w:p>
    <w:p w:rsidR="00497418" w:rsidRPr="00A379A0" w:rsidRDefault="00A379A0">
      <w:pPr>
        <w:spacing w:after="0" w:line="259" w:lineRule="auto"/>
        <w:ind w:left="0" w:right="0" w:firstLine="0"/>
        <w:rPr>
          <w:szCs w:val="24"/>
        </w:rPr>
      </w:pPr>
      <w:r w:rsidRPr="00A379A0">
        <w:rPr>
          <w:szCs w:val="24"/>
        </w:rPr>
        <w:t xml:space="preserve"> </w:t>
      </w:r>
    </w:p>
    <w:p w:rsidR="00497418" w:rsidRPr="00A379A0" w:rsidRDefault="00A379A0">
      <w:pPr>
        <w:spacing w:after="0" w:line="259" w:lineRule="auto"/>
        <w:ind w:left="0" w:right="0" w:firstLine="0"/>
        <w:rPr>
          <w:szCs w:val="24"/>
        </w:rPr>
      </w:pPr>
      <w:r w:rsidRPr="00A379A0">
        <w:rPr>
          <w:szCs w:val="24"/>
        </w:rPr>
        <w:t xml:space="preserve"> </w:t>
      </w:r>
    </w:p>
    <w:p w:rsidR="00497418" w:rsidRPr="00A379A0" w:rsidRDefault="00A379A0">
      <w:pPr>
        <w:spacing w:after="0" w:line="259" w:lineRule="auto"/>
        <w:ind w:left="0" w:right="0" w:firstLine="0"/>
        <w:rPr>
          <w:szCs w:val="24"/>
        </w:rPr>
      </w:pPr>
      <w:r w:rsidRPr="00A379A0">
        <w:rPr>
          <w:szCs w:val="24"/>
        </w:rPr>
        <w:t xml:space="preserve"> </w:t>
      </w:r>
    </w:p>
    <w:p w:rsidR="00497418" w:rsidRPr="00A379A0" w:rsidRDefault="00A379A0">
      <w:pPr>
        <w:spacing w:after="0" w:line="259" w:lineRule="auto"/>
        <w:ind w:left="0" w:right="0" w:firstLine="0"/>
        <w:rPr>
          <w:szCs w:val="24"/>
        </w:rPr>
      </w:pPr>
      <w:r w:rsidRPr="00A379A0">
        <w:rPr>
          <w:szCs w:val="24"/>
        </w:rPr>
        <w:t xml:space="preserve"> </w:t>
      </w:r>
    </w:p>
    <w:p w:rsidR="00497418" w:rsidRPr="00A379A0" w:rsidRDefault="00A379A0">
      <w:pPr>
        <w:spacing w:after="0" w:line="259" w:lineRule="auto"/>
        <w:ind w:left="0" w:right="0" w:firstLine="0"/>
        <w:rPr>
          <w:szCs w:val="24"/>
        </w:rPr>
      </w:pPr>
      <w:r w:rsidRPr="00A379A0">
        <w:rPr>
          <w:szCs w:val="24"/>
        </w:rPr>
        <w:t xml:space="preserve"> </w:t>
      </w:r>
    </w:p>
    <w:p w:rsidR="00497418" w:rsidRPr="00A379A0" w:rsidRDefault="00A379A0">
      <w:pPr>
        <w:spacing w:after="0" w:line="259" w:lineRule="auto"/>
        <w:ind w:left="0" w:right="0" w:firstLine="0"/>
        <w:rPr>
          <w:szCs w:val="24"/>
        </w:rPr>
      </w:pPr>
      <w:r w:rsidRPr="00A379A0">
        <w:rPr>
          <w:szCs w:val="24"/>
        </w:rPr>
        <w:t xml:space="preserve"> </w:t>
      </w:r>
    </w:p>
    <w:p w:rsidR="00497418" w:rsidRPr="00A379A0" w:rsidRDefault="00A379A0">
      <w:pPr>
        <w:spacing w:after="0" w:line="259" w:lineRule="auto"/>
        <w:ind w:left="0" w:right="0" w:firstLine="0"/>
        <w:rPr>
          <w:szCs w:val="24"/>
        </w:rPr>
      </w:pPr>
      <w:r w:rsidRPr="00A379A0">
        <w:rPr>
          <w:szCs w:val="24"/>
        </w:rPr>
        <w:t xml:space="preserve"> </w:t>
      </w:r>
    </w:p>
    <w:p w:rsidR="00497418" w:rsidRPr="00A379A0" w:rsidRDefault="00A379A0">
      <w:pPr>
        <w:spacing w:after="0" w:line="259" w:lineRule="auto"/>
        <w:ind w:left="0" w:right="0" w:firstLine="0"/>
        <w:rPr>
          <w:szCs w:val="24"/>
        </w:rPr>
      </w:pPr>
      <w:r w:rsidRPr="00A379A0">
        <w:rPr>
          <w:szCs w:val="24"/>
        </w:rPr>
        <w:t xml:space="preserve"> </w:t>
      </w:r>
    </w:p>
    <w:p w:rsidR="00497418" w:rsidRPr="00A379A0" w:rsidRDefault="00A379A0">
      <w:pPr>
        <w:spacing w:after="0" w:line="259" w:lineRule="auto"/>
        <w:ind w:left="0" w:right="0" w:firstLine="0"/>
        <w:rPr>
          <w:szCs w:val="24"/>
        </w:rPr>
      </w:pPr>
      <w:r w:rsidRPr="00A379A0">
        <w:rPr>
          <w:szCs w:val="24"/>
        </w:rPr>
        <w:t xml:space="preserve"> </w:t>
      </w:r>
    </w:p>
    <w:p w:rsidR="00497418" w:rsidRPr="00A379A0" w:rsidRDefault="00A379A0">
      <w:pPr>
        <w:spacing w:after="0" w:line="259" w:lineRule="auto"/>
        <w:ind w:left="0" w:right="0" w:firstLine="0"/>
        <w:rPr>
          <w:szCs w:val="24"/>
        </w:rPr>
      </w:pPr>
      <w:r w:rsidRPr="00A379A0">
        <w:rPr>
          <w:szCs w:val="24"/>
        </w:rPr>
        <w:t xml:space="preserve"> </w:t>
      </w:r>
    </w:p>
    <w:p w:rsidR="00497418" w:rsidRPr="00A379A0" w:rsidRDefault="00A379A0">
      <w:pPr>
        <w:spacing w:after="0" w:line="259" w:lineRule="auto"/>
        <w:ind w:left="0" w:right="0" w:firstLine="0"/>
        <w:rPr>
          <w:szCs w:val="24"/>
        </w:rPr>
      </w:pPr>
      <w:r w:rsidRPr="00A379A0">
        <w:rPr>
          <w:szCs w:val="24"/>
        </w:rPr>
        <w:t xml:space="preserve"> </w:t>
      </w:r>
    </w:p>
    <w:p w:rsidR="00497418" w:rsidRPr="00A379A0" w:rsidRDefault="00A379A0" w:rsidP="00A379A0">
      <w:pPr>
        <w:spacing w:after="0" w:line="259" w:lineRule="auto"/>
        <w:ind w:left="0" w:right="0" w:firstLine="0"/>
        <w:rPr>
          <w:szCs w:val="24"/>
        </w:rPr>
      </w:pPr>
      <w:r w:rsidRPr="00A379A0">
        <w:rPr>
          <w:szCs w:val="24"/>
        </w:rPr>
        <w:lastRenderedPageBreak/>
        <w:t xml:space="preserve"> </w:t>
      </w:r>
      <w:r w:rsidRPr="00A379A0">
        <w:rPr>
          <w:b/>
          <w:szCs w:val="24"/>
        </w:rPr>
        <w:t>1 вариант</w:t>
      </w:r>
    </w:p>
    <w:p w:rsidR="00497418" w:rsidRPr="00A379A0" w:rsidRDefault="00A379A0">
      <w:pPr>
        <w:spacing w:after="5" w:line="271" w:lineRule="auto"/>
        <w:ind w:left="-5" w:right="0"/>
        <w:rPr>
          <w:szCs w:val="24"/>
        </w:rPr>
      </w:pPr>
      <w:r w:rsidRPr="00A379A0">
        <w:rPr>
          <w:szCs w:val="24"/>
        </w:rPr>
        <w:t>1</w:t>
      </w:r>
      <w:r w:rsidRPr="00A379A0">
        <w:rPr>
          <w:b/>
          <w:szCs w:val="24"/>
        </w:rPr>
        <w:t xml:space="preserve">.К жизненно важным интересам личности относят: </w:t>
      </w:r>
    </w:p>
    <w:p w:rsidR="00497418" w:rsidRPr="00A379A0" w:rsidRDefault="00A379A0">
      <w:pPr>
        <w:ind w:left="-5" w:right="8"/>
        <w:rPr>
          <w:szCs w:val="24"/>
        </w:rPr>
      </w:pPr>
      <w:r w:rsidRPr="00A379A0">
        <w:rPr>
          <w:szCs w:val="24"/>
        </w:rPr>
        <w:t xml:space="preserve">1.гражданский мир </w:t>
      </w:r>
    </w:p>
    <w:p w:rsidR="00497418" w:rsidRPr="00A379A0" w:rsidRDefault="00A379A0">
      <w:pPr>
        <w:ind w:left="-5" w:right="8"/>
        <w:rPr>
          <w:szCs w:val="24"/>
        </w:rPr>
      </w:pPr>
      <w:r w:rsidRPr="00A379A0">
        <w:rPr>
          <w:szCs w:val="24"/>
        </w:rPr>
        <w:t xml:space="preserve">2.возможность трудиться, отдыхать, учиться </w:t>
      </w:r>
    </w:p>
    <w:p w:rsidR="00497418" w:rsidRPr="00A379A0" w:rsidRDefault="00A379A0">
      <w:pPr>
        <w:ind w:left="-5" w:right="8"/>
        <w:rPr>
          <w:szCs w:val="24"/>
        </w:rPr>
      </w:pPr>
      <w:r w:rsidRPr="00A379A0">
        <w:rPr>
          <w:szCs w:val="24"/>
        </w:rPr>
        <w:t xml:space="preserve">3.суверенитет государства, авторитет на международной арене </w:t>
      </w:r>
    </w:p>
    <w:p w:rsidR="00497418" w:rsidRPr="00A379A0" w:rsidRDefault="00A379A0">
      <w:pPr>
        <w:spacing w:after="31" w:line="259" w:lineRule="auto"/>
        <w:ind w:left="0" w:right="0" w:firstLine="0"/>
        <w:rPr>
          <w:szCs w:val="24"/>
        </w:rPr>
      </w:pPr>
      <w:r w:rsidRPr="00A379A0">
        <w:rPr>
          <w:szCs w:val="24"/>
        </w:rPr>
        <w:t xml:space="preserve"> </w:t>
      </w:r>
    </w:p>
    <w:p w:rsidR="00497418" w:rsidRPr="00A379A0" w:rsidRDefault="00A379A0">
      <w:pPr>
        <w:spacing w:after="5" w:line="271" w:lineRule="auto"/>
        <w:ind w:left="-5" w:right="0"/>
        <w:rPr>
          <w:szCs w:val="24"/>
        </w:rPr>
      </w:pPr>
      <w:r w:rsidRPr="00A379A0">
        <w:rPr>
          <w:b/>
          <w:szCs w:val="24"/>
        </w:rPr>
        <w:t xml:space="preserve">2.Основы безопасности жизнедеятельности охватывают какие уровни? </w:t>
      </w:r>
    </w:p>
    <w:p w:rsidR="00497418" w:rsidRPr="00A379A0" w:rsidRDefault="00A379A0">
      <w:pPr>
        <w:ind w:left="-5" w:right="8"/>
        <w:rPr>
          <w:szCs w:val="24"/>
        </w:rPr>
      </w:pPr>
      <w:r w:rsidRPr="00A379A0">
        <w:rPr>
          <w:szCs w:val="24"/>
        </w:rPr>
        <w:t>1.культурный, правоведческий</w:t>
      </w:r>
      <w:r w:rsidRPr="00A379A0">
        <w:rPr>
          <w:b/>
          <w:szCs w:val="24"/>
        </w:rPr>
        <w:t xml:space="preserve"> </w:t>
      </w:r>
    </w:p>
    <w:p w:rsidR="00497418" w:rsidRPr="00A379A0" w:rsidRDefault="00A379A0">
      <w:pPr>
        <w:numPr>
          <w:ilvl w:val="0"/>
          <w:numId w:val="6"/>
        </w:numPr>
        <w:ind w:right="4" w:hanging="240"/>
        <w:rPr>
          <w:szCs w:val="24"/>
        </w:rPr>
      </w:pPr>
      <w:r w:rsidRPr="00A379A0">
        <w:rPr>
          <w:szCs w:val="24"/>
        </w:rPr>
        <w:t xml:space="preserve">научный, организационный, законодательный </w:t>
      </w:r>
    </w:p>
    <w:p w:rsidR="00497418" w:rsidRPr="00A379A0" w:rsidRDefault="00A379A0">
      <w:pPr>
        <w:ind w:left="-5" w:right="8"/>
        <w:rPr>
          <w:szCs w:val="24"/>
        </w:rPr>
      </w:pPr>
      <w:r w:rsidRPr="00A379A0">
        <w:rPr>
          <w:szCs w:val="24"/>
        </w:rPr>
        <w:t xml:space="preserve">3.международный </w:t>
      </w:r>
    </w:p>
    <w:p w:rsidR="00497418" w:rsidRPr="00A379A0" w:rsidRDefault="00A379A0">
      <w:pPr>
        <w:spacing w:after="29" w:line="259" w:lineRule="auto"/>
        <w:ind w:left="0" w:right="0" w:firstLine="0"/>
        <w:rPr>
          <w:szCs w:val="24"/>
        </w:rPr>
      </w:pPr>
      <w:r w:rsidRPr="00A379A0">
        <w:rPr>
          <w:szCs w:val="24"/>
        </w:rPr>
        <w:t xml:space="preserve"> </w:t>
      </w:r>
    </w:p>
    <w:p w:rsidR="00497418" w:rsidRPr="00A379A0" w:rsidRDefault="00A379A0">
      <w:pPr>
        <w:numPr>
          <w:ilvl w:val="0"/>
          <w:numId w:val="6"/>
        </w:numPr>
        <w:spacing w:after="5" w:line="271" w:lineRule="auto"/>
        <w:ind w:right="4" w:hanging="240"/>
        <w:rPr>
          <w:szCs w:val="24"/>
        </w:rPr>
      </w:pPr>
      <w:r w:rsidRPr="00A379A0">
        <w:rPr>
          <w:b/>
          <w:szCs w:val="24"/>
        </w:rPr>
        <w:t xml:space="preserve">Что изучает наука - экология? </w:t>
      </w:r>
    </w:p>
    <w:p w:rsidR="00497418" w:rsidRPr="00A379A0" w:rsidRDefault="00A379A0">
      <w:pPr>
        <w:ind w:left="-5" w:right="8"/>
        <w:rPr>
          <w:szCs w:val="24"/>
        </w:rPr>
      </w:pPr>
      <w:r w:rsidRPr="00A379A0">
        <w:rPr>
          <w:szCs w:val="24"/>
        </w:rPr>
        <w:t xml:space="preserve">1.Влияние внешней среды на здоровье отдельного человека и всего населения. </w:t>
      </w:r>
    </w:p>
    <w:p w:rsidR="00497418" w:rsidRPr="00A379A0" w:rsidRDefault="00A379A0">
      <w:pPr>
        <w:ind w:left="-5" w:right="8"/>
        <w:rPr>
          <w:szCs w:val="24"/>
        </w:rPr>
      </w:pPr>
      <w:r w:rsidRPr="00A379A0">
        <w:rPr>
          <w:szCs w:val="24"/>
        </w:rPr>
        <w:t xml:space="preserve">2.Закономерности взаимодействия человека (общества) и окружающей среды. 3.Индивидуальное здоровье и резервы здоровья человека, а также здоровый образ жизни. </w:t>
      </w:r>
    </w:p>
    <w:p w:rsidR="00497418" w:rsidRPr="00A379A0" w:rsidRDefault="00A379A0">
      <w:pPr>
        <w:spacing w:after="31" w:line="259" w:lineRule="auto"/>
        <w:ind w:left="0" w:right="0" w:firstLine="0"/>
        <w:rPr>
          <w:szCs w:val="24"/>
        </w:rPr>
      </w:pPr>
      <w:r w:rsidRPr="00A379A0">
        <w:rPr>
          <w:szCs w:val="24"/>
        </w:rPr>
        <w:t xml:space="preserve"> </w:t>
      </w:r>
    </w:p>
    <w:p w:rsidR="00497418" w:rsidRPr="00A379A0" w:rsidRDefault="00A379A0">
      <w:pPr>
        <w:spacing w:after="5" w:line="271" w:lineRule="auto"/>
        <w:ind w:left="-5" w:right="0"/>
        <w:rPr>
          <w:szCs w:val="24"/>
        </w:rPr>
      </w:pPr>
      <w:r w:rsidRPr="00A379A0">
        <w:rPr>
          <w:b/>
          <w:szCs w:val="24"/>
        </w:rPr>
        <w:t xml:space="preserve">4.Под адаптацией понимают? </w:t>
      </w:r>
    </w:p>
    <w:p w:rsidR="00497418" w:rsidRPr="00A379A0" w:rsidRDefault="00A379A0">
      <w:pPr>
        <w:ind w:left="-5" w:right="8"/>
        <w:rPr>
          <w:szCs w:val="24"/>
        </w:rPr>
      </w:pPr>
      <w:r w:rsidRPr="00A379A0">
        <w:rPr>
          <w:szCs w:val="24"/>
        </w:rPr>
        <w:t xml:space="preserve">1) это защитная реакция 2) приспособительная реакция 3) иммунная реакция  </w:t>
      </w:r>
    </w:p>
    <w:p w:rsidR="00497418" w:rsidRPr="00A379A0" w:rsidRDefault="00A379A0">
      <w:pPr>
        <w:ind w:left="-5" w:right="8"/>
        <w:rPr>
          <w:szCs w:val="24"/>
        </w:rPr>
      </w:pPr>
      <w:r w:rsidRPr="00A379A0">
        <w:rPr>
          <w:szCs w:val="24"/>
        </w:rPr>
        <w:t xml:space="preserve"> 4) физическая реакция 5) химическая реакция </w:t>
      </w:r>
    </w:p>
    <w:p w:rsidR="00497418" w:rsidRPr="00A379A0" w:rsidRDefault="00A379A0">
      <w:pPr>
        <w:spacing w:after="30" w:line="259" w:lineRule="auto"/>
        <w:ind w:left="0" w:right="0" w:firstLine="0"/>
        <w:rPr>
          <w:szCs w:val="24"/>
        </w:rPr>
      </w:pPr>
      <w:r w:rsidRPr="00A379A0">
        <w:rPr>
          <w:szCs w:val="24"/>
        </w:rPr>
        <w:t xml:space="preserve"> </w:t>
      </w:r>
    </w:p>
    <w:p w:rsidR="00497418" w:rsidRPr="00A379A0" w:rsidRDefault="00A379A0">
      <w:pPr>
        <w:spacing w:after="5" w:line="271" w:lineRule="auto"/>
        <w:ind w:left="-5" w:right="0"/>
        <w:rPr>
          <w:szCs w:val="24"/>
        </w:rPr>
      </w:pPr>
      <w:r w:rsidRPr="00A379A0">
        <w:rPr>
          <w:b/>
          <w:szCs w:val="24"/>
        </w:rPr>
        <w:t xml:space="preserve">5. Антропогенные опасности- </w:t>
      </w:r>
    </w:p>
    <w:p w:rsidR="00497418" w:rsidRPr="00A379A0" w:rsidRDefault="00A379A0">
      <w:pPr>
        <w:ind w:left="-5" w:right="8"/>
        <w:rPr>
          <w:szCs w:val="24"/>
        </w:rPr>
      </w:pPr>
      <w:r w:rsidRPr="00A379A0">
        <w:rPr>
          <w:szCs w:val="24"/>
        </w:rPr>
        <w:t xml:space="preserve">1)опасности, источником которых является сам человек </w:t>
      </w:r>
    </w:p>
    <w:p w:rsidR="00497418" w:rsidRPr="00A379A0" w:rsidRDefault="00A379A0">
      <w:pPr>
        <w:ind w:left="-5" w:right="8"/>
        <w:rPr>
          <w:szCs w:val="24"/>
        </w:rPr>
      </w:pPr>
      <w:r w:rsidRPr="00A379A0">
        <w:rPr>
          <w:szCs w:val="24"/>
        </w:rPr>
        <w:t xml:space="preserve">2)продукты неполного сгорания топлива </w:t>
      </w:r>
    </w:p>
    <w:p w:rsidR="00497418" w:rsidRPr="00A379A0" w:rsidRDefault="00A379A0">
      <w:pPr>
        <w:numPr>
          <w:ilvl w:val="0"/>
          <w:numId w:val="7"/>
        </w:numPr>
        <w:ind w:right="8" w:hanging="260"/>
        <w:rPr>
          <w:szCs w:val="24"/>
        </w:rPr>
      </w:pPr>
      <w:r w:rsidRPr="00A379A0">
        <w:rPr>
          <w:szCs w:val="24"/>
        </w:rPr>
        <w:t xml:space="preserve">разное увеличение количества аэрозолей в атмосфере </w:t>
      </w:r>
    </w:p>
    <w:p w:rsidR="00497418" w:rsidRPr="00A379A0" w:rsidRDefault="00A379A0">
      <w:pPr>
        <w:numPr>
          <w:ilvl w:val="0"/>
          <w:numId w:val="7"/>
        </w:numPr>
        <w:ind w:right="8" w:hanging="260"/>
        <w:rPr>
          <w:szCs w:val="24"/>
        </w:rPr>
      </w:pPr>
      <w:r w:rsidRPr="00A379A0">
        <w:rPr>
          <w:szCs w:val="24"/>
        </w:rPr>
        <w:t xml:space="preserve">вещества способные убивать бактерии </w:t>
      </w:r>
    </w:p>
    <w:p w:rsidR="00497418" w:rsidRPr="00A379A0" w:rsidRDefault="00A379A0">
      <w:pPr>
        <w:spacing w:after="0" w:line="259" w:lineRule="auto"/>
        <w:ind w:left="0" w:right="0" w:firstLine="0"/>
        <w:rPr>
          <w:szCs w:val="24"/>
        </w:rPr>
      </w:pPr>
      <w:r w:rsidRPr="00A379A0">
        <w:rPr>
          <w:szCs w:val="24"/>
        </w:rPr>
        <w:t xml:space="preserve"> </w:t>
      </w:r>
    </w:p>
    <w:p w:rsidR="00497418" w:rsidRPr="00A379A0" w:rsidRDefault="00A379A0">
      <w:pPr>
        <w:spacing w:after="5" w:line="271" w:lineRule="auto"/>
        <w:ind w:left="-5" w:right="0"/>
        <w:rPr>
          <w:szCs w:val="24"/>
        </w:rPr>
      </w:pPr>
      <w:r w:rsidRPr="00A379A0">
        <w:rPr>
          <w:b/>
          <w:szCs w:val="24"/>
        </w:rPr>
        <w:t xml:space="preserve">6.В каком году был принят основной закон Российской Федерации и основа для разработки всех других законов нашей страны - Конституция Российской Федерации? </w:t>
      </w:r>
    </w:p>
    <w:p w:rsidR="00497418" w:rsidRPr="00A379A0" w:rsidRDefault="00A379A0">
      <w:pPr>
        <w:ind w:left="-5" w:right="8"/>
        <w:rPr>
          <w:szCs w:val="24"/>
        </w:rPr>
      </w:pPr>
      <w:r w:rsidRPr="00A379A0">
        <w:rPr>
          <w:szCs w:val="24"/>
        </w:rPr>
        <w:t xml:space="preserve">1) 12декабря 1990 года 2) 12 декабря 1992 года 3)12 декабря 1993 года  </w:t>
      </w:r>
    </w:p>
    <w:p w:rsidR="00497418" w:rsidRPr="00A379A0" w:rsidRDefault="00A379A0">
      <w:pPr>
        <w:spacing w:after="31" w:line="259" w:lineRule="auto"/>
        <w:ind w:left="0" w:right="0" w:firstLine="0"/>
        <w:rPr>
          <w:szCs w:val="24"/>
        </w:rPr>
      </w:pPr>
      <w:r w:rsidRPr="00A379A0">
        <w:rPr>
          <w:szCs w:val="24"/>
        </w:rPr>
        <w:t xml:space="preserve"> </w:t>
      </w:r>
    </w:p>
    <w:p w:rsidR="00497418" w:rsidRPr="00A379A0" w:rsidRDefault="00A379A0">
      <w:pPr>
        <w:spacing w:after="5" w:line="271" w:lineRule="auto"/>
        <w:ind w:left="-5" w:right="0"/>
        <w:rPr>
          <w:szCs w:val="24"/>
        </w:rPr>
      </w:pPr>
      <w:r w:rsidRPr="00A379A0">
        <w:rPr>
          <w:b/>
          <w:szCs w:val="24"/>
        </w:rPr>
        <w:t xml:space="preserve"> 7.Назовите методы террористов? </w:t>
      </w:r>
    </w:p>
    <w:p w:rsidR="00497418" w:rsidRPr="00A379A0" w:rsidRDefault="00A379A0">
      <w:pPr>
        <w:ind w:left="-5" w:right="8"/>
        <w:rPr>
          <w:szCs w:val="24"/>
        </w:rPr>
      </w:pPr>
      <w:r w:rsidRPr="00A379A0">
        <w:rPr>
          <w:szCs w:val="24"/>
        </w:rPr>
        <w:t xml:space="preserve">1)  обещание материальных благ и льгот населению </w:t>
      </w:r>
    </w:p>
    <w:p w:rsidR="00497418" w:rsidRPr="00A379A0" w:rsidRDefault="00A379A0">
      <w:pPr>
        <w:ind w:left="-5" w:right="8"/>
        <w:rPr>
          <w:szCs w:val="24"/>
        </w:rPr>
      </w:pPr>
      <w:r w:rsidRPr="00A379A0">
        <w:rPr>
          <w:szCs w:val="24"/>
        </w:rPr>
        <w:t xml:space="preserve">2)взрывы и поджоги мест массового нахождения людей, захват больниц, роддомов, школ, ТЦ, самолётов и морских судов. </w:t>
      </w:r>
    </w:p>
    <w:p w:rsidR="00497418" w:rsidRPr="00A379A0" w:rsidRDefault="00A379A0">
      <w:pPr>
        <w:ind w:left="-5" w:right="8"/>
        <w:rPr>
          <w:szCs w:val="24"/>
        </w:rPr>
      </w:pPr>
      <w:r w:rsidRPr="00A379A0">
        <w:rPr>
          <w:szCs w:val="24"/>
        </w:rPr>
        <w:t xml:space="preserve">3)  правовое урегулирование проблемных ситуаций </w:t>
      </w:r>
    </w:p>
    <w:p w:rsidR="00497418" w:rsidRPr="00A379A0" w:rsidRDefault="00A379A0">
      <w:pPr>
        <w:spacing w:after="31" w:line="259" w:lineRule="auto"/>
        <w:ind w:left="0" w:right="0" w:firstLine="0"/>
        <w:rPr>
          <w:szCs w:val="24"/>
        </w:rPr>
      </w:pPr>
      <w:r w:rsidRPr="00A379A0">
        <w:rPr>
          <w:szCs w:val="24"/>
        </w:rPr>
        <w:t xml:space="preserve"> </w:t>
      </w:r>
    </w:p>
    <w:p w:rsidR="00497418" w:rsidRPr="00A379A0" w:rsidRDefault="00A379A0">
      <w:pPr>
        <w:spacing w:after="5" w:line="271" w:lineRule="auto"/>
        <w:ind w:left="-5" w:right="0"/>
        <w:rPr>
          <w:szCs w:val="24"/>
        </w:rPr>
      </w:pPr>
      <w:r w:rsidRPr="00A379A0">
        <w:rPr>
          <w:b/>
          <w:szCs w:val="24"/>
        </w:rPr>
        <w:t xml:space="preserve">8.РСЧС создана с целью? </w:t>
      </w:r>
    </w:p>
    <w:p w:rsidR="00497418" w:rsidRPr="00A379A0" w:rsidRDefault="00A379A0">
      <w:pPr>
        <w:numPr>
          <w:ilvl w:val="0"/>
          <w:numId w:val="8"/>
        </w:numPr>
        <w:ind w:right="8"/>
        <w:rPr>
          <w:szCs w:val="24"/>
        </w:rPr>
      </w:pPr>
      <w:r w:rsidRPr="00A379A0">
        <w:rPr>
          <w:szCs w:val="24"/>
        </w:rPr>
        <w:t xml:space="preserve">прогнозирования ЧС на территории Российской Федерации и организации проведения аварийно-спасательных и других неотложных работ; </w:t>
      </w:r>
    </w:p>
    <w:p w:rsidR="00497418" w:rsidRPr="00A379A0" w:rsidRDefault="00A379A0">
      <w:pPr>
        <w:numPr>
          <w:ilvl w:val="0"/>
          <w:numId w:val="8"/>
        </w:numPr>
        <w:ind w:right="8"/>
        <w:rPr>
          <w:szCs w:val="24"/>
        </w:rPr>
      </w:pPr>
      <w:r w:rsidRPr="00A379A0">
        <w:rPr>
          <w:szCs w:val="24"/>
        </w:rPr>
        <w:t xml:space="preserve">объединения усилий органов центральной власти, органов исполнительной власти, субъектов Российской Федерации, городов и районов, а также организаций, учреждений и предприятий, их сил и средств в области предупреждения и ликвидации чрезвычайных ситуаций; </w:t>
      </w:r>
    </w:p>
    <w:p w:rsidR="00497418" w:rsidRPr="00A379A0" w:rsidRDefault="00A379A0">
      <w:pPr>
        <w:spacing w:after="293"/>
        <w:ind w:left="-5" w:right="8"/>
        <w:rPr>
          <w:szCs w:val="24"/>
        </w:rPr>
      </w:pPr>
      <w:r>
        <w:rPr>
          <w:szCs w:val="24"/>
        </w:rPr>
        <w:t>3</w:t>
      </w:r>
      <w:r w:rsidRPr="00A379A0">
        <w:rPr>
          <w:szCs w:val="24"/>
        </w:rPr>
        <w:t xml:space="preserve">) обеспечения первоочередного жизнеобеспечения населения, пострадавшего в чрезвычайных ситуациях на территории Российской Федерации. </w:t>
      </w:r>
    </w:p>
    <w:p w:rsidR="00497418" w:rsidRPr="00A379A0" w:rsidRDefault="00A379A0">
      <w:pPr>
        <w:spacing w:after="281" w:line="271" w:lineRule="auto"/>
        <w:ind w:left="-5" w:right="0"/>
        <w:rPr>
          <w:szCs w:val="24"/>
        </w:rPr>
      </w:pPr>
      <w:r w:rsidRPr="00A379A0">
        <w:rPr>
          <w:b/>
          <w:szCs w:val="24"/>
        </w:rPr>
        <w:lastRenderedPageBreak/>
        <w:t>9</w:t>
      </w:r>
      <w:r w:rsidRPr="00A379A0">
        <w:rPr>
          <w:szCs w:val="24"/>
        </w:rPr>
        <w:t xml:space="preserve">. </w:t>
      </w:r>
      <w:r w:rsidRPr="00A379A0">
        <w:rPr>
          <w:b/>
          <w:szCs w:val="24"/>
        </w:rPr>
        <w:t xml:space="preserve">Назовите систему, созданную в России для предупреждения и ликвидации чрезвычайных ситуаций? </w:t>
      </w:r>
    </w:p>
    <w:p w:rsidR="00A379A0" w:rsidRDefault="00A379A0">
      <w:pPr>
        <w:ind w:left="-5" w:right="976"/>
        <w:rPr>
          <w:szCs w:val="24"/>
        </w:rPr>
      </w:pPr>
      <w:r w:rsidRPr="00A379A0">
        <w:rPr>
          <w:szCs w:val="24"/>
        </w:rPr>
        <w:t xml:space="preserve">1)система наблюдения и контроля за состоянием окружающей природной </w:t>
      </w:r>
      <w:proofErr w:type="gramStart"/>
      <w:r w:rsidRPr="00A379A0">
        <w:rPr>
          <w:szCs w:val="24"/>
        </w:rPr>
        <w:t>среды</w:t>
      </w:r>
      <w:r w:rsidRPr="00A379A0">
        <w:rPr>
          <w:b/>
          <w:szCs w:val="24"/>
        </w:rPr>
        <w:t xml:space="preserve"> </w:t>
      </w:r>
      <w:r w:rsidRPr="00A379A0">
        <w:rPr>
          <w:szCs w:val="24"/>
        </w:rPr>
        <w:t xml:space="preserve"> 2</w:t>
      </w:r>
      <w:proofErr w:type="gramEnd"/>
      <w:r w:rsidRPr="00A379A0">
        <w:rPr>
          <w:szCs w:val="24"/>
        </w:rPr>
        <w:t xml:space="preserve">)Единая государственная система предупреждения и ликвидации ЧС;  </w:t>
      </w:r>
    </w:p>
    <w:p w:rsidR="00497418" w:rsidRPr="00A379A0" w:rsidRDefault="00A379A0">
      <w:pPr>
        <w:ind w:left="-5" w:right="976"/>
        <w:rPr>
          <w:szCs w:val="24"/>
        </w:rPr>
      </w:pPr>
      <w:r w:rsidRPr="00A379A0">
        <w:rPr>
          <w:szCs w:val="24"/>
        </w:rPr>
        <w:t xml:space="preserve">3)система сил и средств для ликвидации последствий чрезвычайных ситуаций </w:t>
      </w:r>
    </w:p>
    <w:p w:rsidR="00497418" w:rsidRPr="00A379A0" w:rsidRDefault="00A379A0">
      <w:pPr>
        <w:spacing w:after="25" w:line="259" w:lineRule="auto"/>
        <w:ind w:left="0" w:right="0" w:firstLine="0"/>
        <w:rPr>
          <w:szCs w:val="24"/>
        </w:rPr>
      </w:pPr>
      <w:r w:rsidRPr="00A379A0">
        <w:rPr>
          <w:szCs w:val="24"/>
        </w:rPr>
        <w:t xml:space="preserve"> </w:t>
      </w:r>
    </w:p>
    <w:p w:rsidR="00497418" w:rsidRPr="00A379A0" w:rsidRDefault="00A379A0">
      <w:pPr>
        <w:spacing w:after="5" w:line="271" w:lineRule="auto"/>
        <w:ind w:left="-5" w:right="0"/>
        <w:rPr>
          <w:szCs w:val="24"/>
        </w:rPr>
      </w:pPr>
      <w:r w:rsidRPr="00A379A0">
        <w:rPr>
          <w:b/>
          <w:szCs w:val="24"/>
        </w:rPr>
        <w:t>10.Военная безопасность</w:t>
      </w:r>
      <w:r w:rsidRPr="00A379A0">
        <w:rPr>
          <w:szCs w:val="24"/>
        </w:rPr>
        <w:t xml:space="preserve"> — </w:t>
      </w:r>
    </w:p>
    <w:p w:rsidR="00497418" w:rsidRPr="00A379A0" w:rsidRDefault="00A379A0">
      <w:pPr>
        <w:ind w:left="-5" w:right="8"/>
        <w:rPr>
          <w:szCs w:val="24"/>
        </w:rPr>
      </w:pPr>
      <w:r w:rsidRPr="00A379A0">
        <w:rPr>
          <w:szCs w:val="24"/>
        </w:rPr>
        <w:t xml:space="preserve">1)это состояние условий жизнедеятельности общества и государства, при котором военная угроза отсутствует или минимальна. </w:t>
      </w:r>
    </w:p>
    <w:p w:rsidR="00497418" w:rsidRPr="00A379A0" w:rsidRDefault="00A379A0">
      <w:pPr>
        <w:ind w:left="-5" w:right="8"/>
        <w:rPr>
          <w:szCs w:val="24"/>
        </w:rPr>
      </w:pPr>
      <w:r w:rsidRPr="00A379A0">
        <w:rPr>
          <w:szCs w:val="24"/>
        </w:rPr>
        <w:t xml:space="preserve">2)это состояние государства, при котором военная угроза отсутствует или минимальна. 3)это состояние условий жизнедеятельности общества и государства, при котором военная угроза возможна или максимальна. </w:t>
      </w:r>
    </w:p>
    <w:p w:rsidR="00497418" w:rsidRPr="00A379A0" w:rsidRDefault="00A379A0">
      <w:pPr>
        <w:spacing w:after="228" w:line="259" w:lineRule="auto"/>
        <w:ind w:left="0" w:right="0" w:firstLine="0"/>
        <w:rPr>
          <w:szCs w:val="24"/>
        </w:rPr>
      </w:pPr>
      <w:r w:rsidRPr="00A379A0">
        <w:rPr>
          <w:szCs w:val="24"/>
        </w:rPr>
        <w:t xml:space="preserve"> </w:t>
      </w:r>
    </w:p>
    <w:p w:rsidR="00497418" w:rsidRPr="00A379A0" w:rsidRDefault="00A379A0">
      <w:pPr>
        <w:spacing w:after="158" w:line="271" w:lineRule="auto"/>
        <w:ind w:left="-5" w:right="0"/>
        <w:rPr>
          <w:szCs w:val="24"/>
        </w:rPr>
      </w:pPr>
      <w:r w:rsidRPr="00A379A0">
        <w:rPr>
          <w:b/>
          <w:szCs w:val="24"/>
        </w:rPr>
        <w:t xml:space="preserve">11.Средства защиты по принципу защиты делятся на: </w:t>
      </w:r>
    </w:p>
    <w:p w:rsidR="00497418" w:rsidRPr="00A379A0" w:rsidRDefault="00A379A0">
      <w:pPr>
        <w:ind w:left="-5" w:right="8"/>
        <w:rPr>
          <w:szCs w:val="24"/>
        </w:rPr>
      </w:pPr>
      <w:r w:rsidRPr="00A379A0">
        <w:rPr>
          <w:szCs w:val="24"/>
        </w:rPr>
        <w:t xml:space="preserve">1) фильтрующие и изолирующие         2) общевойсковые и специальные </w:t>
      </w:r>
    </w:p>
    <w:p w:rsidR="00497418" w:rsidRPr="00A379A0" w:rsidRDefault="00A379A0">
      <w:pPr>
        <w:ind w:left="-5" w:right="8"/>
        <w:rPr>
          <w:szCs w:val="24"/>
        </w:rPr>
      </w:pPr>
      <w:r w:rsidRPr="00A379A0">
        <w:rPr>
          <w:szCs w:val="24"/>
        </w:rPr>
        <w:t xml:space="preserve">3) индивидуальные и коллективные    4) средства защиты органов дыхания и кожи  </w:t>
      </w:r>
    </w:p>
    <w:p w:rsidR="00497418" w:rsidRPr="00A379A0" w:rsidRDefault="00A379A0">
      <w:pPr>
        <w:spacing w:after="223" w:line="259" w:lineRule="auto"/>
        <w:ind w:left="0" w:right="0" w:firstLine="0"/>
        <w:rPr>
          <w:szCs w:val="24"/>
        </w:rPr>
      </w:pPr>
      <w:r w:rsidRPr="00A379A0">
        <w:rPr>
          <w:szCs w:val="24"/>
        </w:rPr>
        <w:t xml:space="preserve"> </w:t>
      </w:r>
    </w:p>
    <w:p w:rsidR="00497418" w:rsidRPr="00A379A0" w:rsidRDefault="00A379A0">
      <w:pPr>
        <w:spacing w:after="5" w:line="271" w:lineRule="auto"/>
        <w:ind w:left="-5" w:right="0"/>
        <w:rPr>
          <w:szCs w:val="24"/>
        </w:rPr>
      </w:pPr>
      <w:r w:rsidRPr="00A379A0">
        <w:rPr>
          <w:b/>
          <w:szCs w:val="24"/>
        </w:rPr>
        <w:t>12.К видам Вооружённых Сил Российской Федерации относятся</w:t>
      </w:r>
      <w:r w:rsidRPr="00A379A0">
        <w:rPr>
          <w:szCs w:val="24"/>
        </w:rPr>
        <w:t xml:space="preserve">: </w:t>
      </w:r>
    </w:p>
    <w:p w:rsidR="00497418" w:rsidRPr="00A379A0" w:rsidRDefault="00A379A0">
      <w:pPr>
        <w:numPr>
          <w:ilvl w:val="0"/>
          <w:numId w:val="9"/>
        </w:numPr>
        <w:ind w:right="8" w:hanging="260"/>
        <w:rPr>
          <w:szCs w:val="24"/>
        </w:rPr>
      </w:pPr>
      <w:r w:rsidRPr="00A379A0">
        <w:rPr>
          <w:szCs w:val="24"/>
        </w:rPr>
        <w:t xml:space="preserve">Ракетные войска стратегического назначения, артиллерийские войска, войска противовоздушной обороны, мотострелковые войска; </w:t>
      </w:r>
    </w:p>
    <w:p w:rsidR="00497418" w:rsidRPr="00A379A0" w:rsidRDefault="00A379A0">
      <w:pPr>
        <w:numPr>
          <w:ilvl w:val="0"/>
          <w:numId w:val="9"/>
        </w:numPr>
        <w:ind w:right="8" w:hanging="260"/>
        <w:rPr>
          <w:szCs w:val="24"/>
        </w:rPr>
      </w:pPr>
      <w:r w:rsidRPr="00A379A0">
        <w:rPr>
          <w:szCs w:val="24"/>
        </w:rPr>
        <w:t xml:space="preserve">Сухопутные войска, Военно-воздушные силы, Военно-морской флот; </w:t>
      </w:r>
    </w:p>
    <w:p w:rsidR="00497418" w:rsidRPr="00A379A0" w:rsidRDefault="00A379A0">
      <w:pPr>
        <w:numPr>
          <w:ilvl w:val="0"/>
          <w:numId w:val="9"/>
        </w:numPr>
        <w:ind w:right="8" w:hanging="260"/>
        <w:rPr>
          <w:szCs w:val="24"/>
        </w:rPr>
      </w:pPr>
      <w:r w:rsidRPr="00A379A0">
        <w:rPr>
          <w:szCs w:val="24"/>
        </w:rPr>
        <w:t xml:space="preserve">Сухопутные войска, Воздушно-десантные войска, танковые войска, мотострелковые войска; </w:t>
      </w:r>
    </w:p>
    <w:p w:rsidR="00497418" w:rsidRPr="00A379A0" w:rsidRDefault="00A379A0">
      <w:pPr>
        <w:spacing w:after="228" w:line="259" w:lineRule="auto"/>
        <w:ind w:left="0" w:right="0" w:firstLine="0"/>
        <w:rPr>
          <w:szCs w:val="24"/>
        </w:rPr>
      </w:pPr>
      <w:r w:rsidRPr="00A379A0">
        <w:rPr>
          <w:szCs w:val="24"/>
        </w:rPr>
        <w:t xml:space="preserve"> </w:t>
      </w:r>
    </w:p>
    <w:p w:rsidR="00497418" w:rsidRPr="00A379A0" w:rsidRDefault="00A379A0">
      <w:pPr>
        <w:spacing w:after="5" w:line="271" w:lineRule="auto"/>
        <w:ind w:left="-5" w:right="0"/>
        <w:rPr>
          <w:szCs w:val="24"/>
        </w:rPr>
      </w:pPr>
      <w:r w:rsidRPr="00A379A0">
        <w:rPr>
          <w:b/>
          <w:szCs w:val="24"/>
        </w:rPr>
        <w:t>13.Что представляет собой военная служба?</w:t>
      </w:r>
      <w:r w:rsidRPr="00A379A0">
        <w:rPr>
          <w:szCs w:val="24"/>
        </w:rPr>
        <w:t xml:space="preserve"> </w:t>
      </w:r>
    </w:p>
    <w:p w:rsidR="00497418" w:rsidRPr="00A379A0" w:rsidRDefault="00A379A0">
      <w:pPr>
        <w:ind w:left="-132" w:right="8"/>
        <w:rPr>
          <w:szCs w:val="24"/>
        </w:rPr>
      </w:pPr>
      <w:r w:rsidRPr="00A379A0">
        <w:rPr>
          <w:szCs w:val="24"/>
        </w:rPr>
        <w:t xml:space="preserve">     1) Особый вид наказания граждан Российской Федерации; </w:t>
      </w:r>
    </w:p>
    <w:p w:rsidR="00497418" w:rsidRPr="00A379A0" w:rsidRDefault="00A379A0">
      <w:pPr>
        <w:ind w:left="-132" w:right="8"/>
        <w:rPr>
          <w:szCs w:val="24"/>
        </w:rPr>
      </w:pPr>
      <w:r w:rsidRPr="00A379A0">
        <w:rPr>
          <w:szCs w:val="24"/>
        </w:rPr>
        <w:t xml:space="preserve">     2)Особый вид общественной работы граждан Российской Федерации; </w:t>
      </w:r>
    </w:p>
    <w:p w:rsidR="00497418" w:rsidRPr="00A379A0" w:rsidRDefault="00A379A0">
      <w:pPr>
        <w:ind w:left="-132" w:right="8"/>
        <w:rPr>
          <w:szCs w:val="24"/>
        </w:rPr>
      </w:pPr>
      <w:r w:rsidRPr="00A379A0">
        <w:rPr>
          <w:szCs w:val="24"/>
        </w:rPr>
        <w:t xml:space="preserve">     3) Особый вид государственной службы граждан Российской Федерации. </w:t>
      </w:r>
    </w:p>
    <w:p w:rsidR="00497418" w:rsidRPr="00A379A0" w:rsidRDefault="00A379A0">
      <w:pPr>
        <w:spacing w:after="24" w:line="259" w:lineRule="auto"/>
        <w:ind w:left="0" w:right="0" w:firstLine="0"/>
        <w:rPr>
          <w:szCs w:val="24"/>
        </w:rPr>
      </w:pPr>
      <w:r w:rsidRPr="00A379A0">
        <w:rPr>
          <w:szCs w:val="24"/>
        </w:rPr>
        <w:t xml:space="preserve">  </w:t>
      </w:r>
    </w:p>
    <w:p w:rsidR="00497418" w:rsidRPr="00A379A0" w:rsidRDefault="00A379A0">
      <w:pPr>
        <w:spacing w:after="5" w:line="271" w:lineRule="auto"/>
        <w:ind w:left="-5" w:right="0"/>
        <w:rPr>
          <w:szCs w:val="24"/>
        </w:rPr>
      </w:pPr>
      <w:r w:rsidRPr="00A379A0">
        <w:rPr>
          <w:b/>
          <w:szCs w:val="24"/>
        </w:rPr>
        <w:t xml:space="preserve">14.Боевые традиции – это: </w:t>
      </w:r>
    </w:p>
    <w:p w:rsidR="00497418" w:rsidRPr="00A379A0" w:rsidRDefault="00A379A0">
      <w:pPr>
        <w:numPr>
          <w:ilvl w:val="0"/>
          <w:numId w:val="10"/>
        </w:numPr>
        <w:ind w:right="8"/>
        <w:rPr>
          <w:szCs w:val="24"/>
        </w:rPr>
      </w:pPr>
      <w:r w:rsidRPr="00A379A0">
        <w:rPr>
          <w:szCs w:val="24"/>
        </w:rPr>
        <w:t xml:space="preserve">исторически сложившиеся в армии и на флоте и передающиеся из поколения в поколение правила, обычаи и нормы поведения военнослужащих, связанные с образцовым выполнением боевых задач и несением воинской службы; </w:t>
      </w:r>
    </w:p>
    <w:p w:rsidR="00A379A0" w:rsidRDefault="00A379A0">
      <w:pPr>
        <w:numPr>
          <w:ilvl w:val="0"/>
          <w:numId w:val="10"/>
        </w:numPr>
        <w:ind w:right="8"/>
        <w:rPr>
          <w:szCs w:val="24"/>
        </w:rPr>
      </w:pPr>
      <w:r w:rsidRPr="00A379A0">
        <w:rPr>
          <w:szCs w:val="24"/>
        </w:rPr>
        <w:t xml:space="preserve">определенные правила и требования к несению службы и выполнению боевых задач; </w:t>
      </w:r>
    </w:p>
    <w:p w:rsidR="00497418" w:rsidRPr="00A379A0" w:rsidRDefault="00A379A0" w:rsidP="00A379A0">
      <w:pPr>
        <w:ind w:right="8" w:firstLine="0"/>
        <w:rPr>
          <w:szCs w:val="24"/>
        </w:rPr>
      </w:pPr>
      <w:r w:rsidRPr="00A379A0">
        <w:rPr>
          <w:szCs w:val="24"/>
        </w:rPr>
        <w:t xml:space="preserve">3) специальные нормы, предъявленные к психологическим и нравственным качествам военнослужащего в период прохождения им воинской службы. </w:t>
      </w:r>
    </w:p>
    <w:p w:rsidR="00497418" w:rsidRPr="00A379A0" w:rsidRDefault="00A379A0">
      <w:pPr>
        <w:spacing w:after="111" w:line="271" w:lineRule="auto"/>
        <w:ind w:left="-5" w:right="0"/>
        <w:rPr>
          <w:szCs w:val="24"/>
        </w:rPr>
      </w:pPr>
      <w:r w:rsidRPr="00A379A0">
        <w:rPr>
          <w:b/>
          <w:szCs w:val="24"/>
        </w:rPr>
        <w:t xml:space="preserve">15.Что называют медициной? </w:t>
      </w:r>
    </w:p>
    <w:p w:rsidR="00497418" w:rsidRPr="00A379A0" w:rsidRDefault="00A379A0">
      <w:pPr>
        <w:ind w:left="-5" w:right="8"/>
        <w:rPr>
          <w:szCs w:val="24"/>
        </w:rPr>
      </w:pPr>
      <w:r w:rsidRPr="00A379A0">
        <w:rPr>
          <w:szCs w:val="24"/>
        </w:rPr>
        <w:t xml:space="preserve">1)Совокупность накопленных народом эмпирических сведений о целительных средствах и гигиенических навыках, помогающих в предупреждении заболеваний, в их лечении, в сохранении и укреплении здоровья. </w:t>
      </w:r>
    </w:p>
    <w:p w:rsidR="00497418" w:rsidRPr="00A379A0" w:rsidRDefault="00A379A0">
      <w:pPr>
        <w:ind w:left="-5" w:right="8"/>
        <w:rPr>
          <w:szCs w:val="24"/>
        </w:rPr>
      </w:pPr>
      <w:r w:rsidRPr="00A379A0">
        <w:rPr>
          <w:szCs w:val="24"/>
        </w:rPr>
        <w:t xml:space="preserve">2)Система научных знаний и практической деятельности специалистов, по укреплению и сохранению здоровья общества и человека, продлению его жизни, предупреждению и лечению болезней. </w:t>
      </w:r>
    </w:p>
    <w:p w:rsidR="00497418" w:rsidRPr="00A379A0" w:rsidRDefault="00A379A0">
      <w:pPr>
        <w:ind w:left="-5" w:right="8"/>
        <w:rPr>
          <w:szCs w:val="24"/>
        </w:rPr>
      </w:pPr>
      <w:r w:rsidRPr="00A379A0">
        <w:rPr>
          <w:szCs w:val="24"/>
        </w:rPr>
        <w:lastRenderedPageBreak/>
        <w:t xml:space="preserve">3)Система мероприятий по распространению санитарно-гигиенических знаний, формированию санитарно-гигиенической культуры населения. </w:t>
      </w:r>
    </w:p>
    <w:p w:rsidR="00497418" w:rsidRPr="00A379A0" w:rsidRDefault="00A379A0">
      <w:pPr>
        <w:spacing w:line="259" w:lineRule="auto"/>
        <w:ind w:left="0" w:right="0" w:firstLine="0"/>
        <w:rPr>
          <w:szCs w:val="24"/>
        </w:rPr>
      </w:pPr>
      <w:r w:rsidRPr="00A379A0">
        <w:rPr>
          <w:szCs w:val="24"/>
        </w:rPr>
        <w:t xml:space="preserve"> </w:t>
      </w:r>
    </w:p>
    <w:p w:rsidR="00497418" w:rsidRPr="00A379A0" w:rsidRDefault="00A379A0">
      <w:pPr>
        <w:spacing w:after="37" w:line="259" w:lineRule="auto"/>
        <w:ind w:left="0" w:right="0" w:firstLine="0"/>
        <w:rPr>
          <w:szCs w:val="24"/>
        </w:rPr>
      </w:pPr>
      <w:r w:rsidRPr="00A379A0">
        <w:rPr>
          <w:b/>
          <w:szCs w:val="24"/>
        </w:rPr>
        <w:t xml:space="preserve">16.Что такое эпидемия? </w:t>
      </w:r>
    </w:p>
    <w:p w:rsidR="00497418" w:rsidRPr="00A379A0" w:rsidRDefault="00A379A0">
      <w:pPr>
        <w:ind w:left="-5" w:right="8"/>
        <w:rPr>
          <w:szCs w:val="24"/>
        </w:rPr>
      </w:pPr>
      <w:r w:rsidRPr="00A379A0">
        <w:rPr>
          <w:szCs w:val="24"/>
        </w:rPr>
        <w:t xml:space="preserve">1)процесс, возникающий в результате воздействия на организм вредоносного раздражителя внешней или внутренней среды. </w:t>
      </w:r>
    </w:p>
    <w:p w:rsidR="00497418" w:rsidRPr="00A379A0" w:rsidRDefault="00A379A0">
      <w:pPr>
        <w:ind w:left="-5" w:right="8"/>
        <w:rPr>
          <w:szCs w:val="24"/>
        </w:rPr>
      </w:pPr>
      <w:r w:rsidRPr="00A379A0">
        <w:rPr>
          <w:szCs w:val="24"/>
        </w:rPr>
        <w:t xml:space="preserve">2)массовое распространение инфекционного заболевания среди людей, охватывающее территорию целого государства или нескольких стран. </w:t>
      </w:r>
    </w:p>
    <w:p w:rsidR="00497418" w:rsidRPr="00A379A0" w:rsidRDefault="00A379A0">
      <w:pPr>
        <w:ind w:left="-5" w:right="8"/>
        <w:rPr>
          <w:szCs w:val="24"/>
        </w:rPr>
      </w:pPr>
      <w:r w:rsidRPr="00A379A0">
        <w:rPr>
          <w:szCs w:val="24"/>
        </w:rPr>
        <w:t xml:space="preserve">3)массовое распространение инфекционного заболевания среди людей, значительно превосходящее обычный уровень заболеваемости. </w:t>
      </w:r>
    </w:p>
    <w:p w:rsidR="00497418" w:rsidRPr="00A379A0" w:rsidRDefault="00A379A0">
      <w:pPr>
        <w:spacing w:after="228" w:line="259" w:lineRule="auto"/>
        <w:ind w:left="0" w:right="0" w:firstLine="0"/>
        <w:rPr>
          <w:szCs w:val="24"/>
        </w:rPr>
      </w:pPr>
      <w:r w:rsidRPr="00A379A0">
        <w:rPr>
          <w:szCs w:val="24"/>
        </w:rPr>
        <w:t xml:space="preserve"> </w:t>
      </w:r>
    </w:p>
    <w:p w:rsidR="00497418" w:rsidRPr="00A379A0" w:rsidRDefault="00A379A0">
      <w:pPr>
        <w:spacing w:after="5" w:line="271" w:lineRule="auto"/>
        <w:ind w:left="-5" w:right="0"/>
        <w:rPr>
          <w:szCs w:val="24"/>
        </w:rPr>
      </w:pPr>
      <w:r w:rsidRPr="00A379A0">
        <w:rPr>
          <w:b/>
          <w:szCs w:val="24"/>
        </w:rPr>
        <w:t xml:space="preserve">17.К болезням, передаваемым половым путем, относятся: </w:t>
      </w:r>
    </w:p>
    <w:p w:rsidR="00497418" w:rsidRPr="00A379A0" w:rsidRDefault="00A379A0">
      <w:pPr>
        <w:numPr>
          <w:ilvl w:val="0"/>
          <w:numId w:val="11"/>
        </w:numPr>
        <w:ind w:right="963" w:hanging="260"/>
        <w:rPr>
          <w:szCs w:val="24"/>
        </w:rPr>
      </w:pPr>
      <w:r w:rsidRPr="00A379A0">
        <w:rPr>
          <w:szCs w:val="24"/>
        </w:rPr>
        <w:t xml:space="preserve">сифилис, гонорея, трихомониаз, хламидиоз, генитальный герпес; </w:t>
      </w:r>
    </w:p>
    <w:p w:rsidR="00A379A0" w:rsidRDefault="00A379A0">
      <w:pPr>
        <w:numPr>
          <w:ilvl w:val="0"/>
          <w:numId w:val="11"/>
        </w:numPr>
        <w:ind w:right="963" w:hanging="260"/>
        <w:rPr>
          <w:szCs w:val="24"/>
        </w:rPr>
      </w:pPr>
      <w:r w:rsidRPr="00A379A0">
        <w:rPr>
          <w:szCs w:val="24"/>
        </w:rPr>
        <w:t xml:space="preserve">вирусный гепатит, чесотка, дизентерия, туляремия, сибирская язва; </w:t>
      </w:r>
    </w:p>
    <w:p w:rsidR="00497418" w:rsidRPr="00A379A0" w:rsidRDefault="00A379A0" w:rsidP="00A379A0">
      <w:pPr>
        <w:ind w:left="0" w:right="963" w:firstLine="0"/>
        <w:rPr>
          <w:szCs w:val="24"/>
        </w:rPr>
      </w:pPr>
      <w:r w:rsidRPr="00A379A0">
        <w:rPr>
          <w:szCs w:val="24"/>
        </w:rPr>
        <w:t xml:space="preserve">3) </w:t>
      </w:r>
      <w:proofErr w:type="spellStart"/>
      <w:r w:rsidRPr="00A379A0">
        <w:rPr>
          <w:szCs w:val="24"/>
        </w:rPr>
        <w:t>токсикоинфекции</w:t>
      </w:r>
      <w:proofErr w:type="spellEnd"/>
      <w:r w:rsidRPr="00A379A0">
        <w:rPr>
          <w:szCs w:val="24"/>
        </w:rPr>
        <w:t xml:space="preserve">, корь, натуральная оспа, столбняк, бешенство. </w:t>
      </w:r>
    </w:p>
    <w:p w:rsidR="00497418" w:rsidRPr="00A379A0" w:rsidRDefault="00A379A0">
      <w:pPr>
        <w:spacing w:after="29" w:line="259" w:lineRule="auto"/>
        <w:ind w:left="0" w:right="0" w:firstLine="0"/>
        <w:rPr>
          <w:szCs w:val="24"/>
        </w:rPr>
      </w:pPr>
      <w:r w:rsidRPr="00A379A0">
        <w:rPr>
          <w:szCs w:val="24"/>
        </w:rPr>
        <w:t xml:space="preserve"> </w:t>
      </w:r>
    </w:p>
    <w:p w:rsidR="00497418" w:rsidRPr="00A379A0" w:rsidRDefault="00A379A0">
      <w:pPr>
        <w:spacing w:after="5" w:line="271" w:lineRule="auto"/>
        <w:ind w:left="-5" w:right="0"/>
        <w:rPr>
          <w:szCs w:val="24"/>
        </w:rPr>
      </w:pPr>
      <w:r w:rsidRPr="00A379A0">
        <w:rPr>
          <w:b/>
          <w:szCs w:val="24"/>
        </w:rPr>
        <w:t xml:space="preserve">18.Что необходимо знать оказывающему первую помощь? </w:t>
      </w:r>
    </w:p>
    <w:p w:rsidR="00A379A0" w:rsidRDefault="00A379A0">
      <w:pPr>
        <w:ind w:left="-5" w:right="846"/>
        <w:rPr>
          <w:szCs w:val="24"/>
        </w:rPr>
      </w:pPr>
      <w:r w:rsidRPr="00A379A0">
        <w:rPr>
          <w:szCs w:val="24"/>
        </w:rPr>
        <w:t xml:space="preserve">1)Признаки (симптомы) нарушений жизненно важных систем организма. </w:t>
      </w:r>
    </w:p>
    <w:p w:rsidR="00497418" w:rsidRPr="00A379A0" w:rsidRDefault="00A379A0">
      <w:pPr>
        <w:ind w:left="-5" w:right="846"/>
        <w:rPr>
          <w:szCs w:val="24"/>
        </w:rPr>
      </w:pPr>
      <w:r w:rsidRPr="00A379A0">
        <w:rPr>
          <w:szCs w:val="24"/>
        </w:rPr>
        <w:t xml:space="preserve">2)Общие принципы, методы, приемы оказания первой помощи применительно к особенностям конкретного человека в зависимости от ситуации. </w:t>
      </w:r>
    </w:p>
    <w:p w:rsidR="00497418" w:rsidRPr="00A379A0" w:rsidRDefault="00A379A0">
      <w:pPr>
        <w:ind w:left="-5" w:right="8"/>
        <w:rPr>
          <w:szCs w:val="24"/>
        </w:rPr>
      </w:pPr>
      <w:r w:rsidRPr="00A379A0">
        <w:rPr>
          <w:szCs w:val="24"/>
        </w:rPr>
        <w:t xml:space="preserve">3)Всё верно </w:t>
      </w:r>
    </w:p>
    <w:p w:rsidR="00497418" w:rsidRPr="00A379A0" w:rsidRDefault="00A379A0">
      <w:pPr>
        <w:spacing w:after="29" w:line="259" w:lineRule="auto"/>
        <w:ind w:left="0" w:right="0" w:firstLine="0"/>
        <w:rPr>
          <w:szCs w:val="24"/>
        </w:rPr>
      </w:pPr>
      <w:r w:rsidRPr="00A379A0">
        <w:rPr>
          <w:szCs w:val="24"/>
        </w:rPr>
        <w:t xml:space="preserve"> </w:t>
      </w:r>
    </w:p>
    <w:p w:rsidR="00497418" w:rsidRPr="00A379A0" w:rsidRDefault="00A379A0">
      <w:pPr>
        <w:spacing w:after="5" w:line="271" w:lineRule="auto"/>
        <w:ind w:left="-5" w:right="0"/>
        <w:rPr>
          <w:szCs w:val="24"/>
        </w:rPr>
      </w:pPr>
      <w:r w:rsidRPr="00A379A0">
        <w:rPr>
          <w:b/>
          <w:szCs w:val="24"/>
        </w:rPr>
        <w:t xml:space="preserve">19.Асептика — это система мер… </w:t>
      </w:r>
    </w:p>
    <w:p w:rsidR="00497418" w:rsidRPr="00A379A0" w:rsidRDefault="00A379A0">
      <w:pPr>
        <w:numPr>
          <w:ilvl w:val="0"/>
          <w:numId w:val="12"/>
        </w:numPr>
        <w:ind w:right="8" w:hanging="259"/>
        <w:rPr>
          <w:szCs w:val="24"/>
        </w:rPr>
      </w:pPr>
      <w:r w:rsidRPr="00A379A0">
        <w:rPr>
          <w:szCs w:val="24"/>
        </w:rPr>
        <w:t xml:space="preserve">направленных на предупреждение заражения ран или уничтожению микроорганизмов в ране; </w:t>
      </w:r>
    </w:p>
    <w:p w:rsidR="00497418" w:rsidRPr="00A379A0" w:rsidRDefault="00A379A0">
      <w:pPr>
        <w:numPr>
          <w:ilvl w:val="0"/>
          <w:numId w:val="12"/>
        </w:numPr>
        <w:ind w:right="8" w:hanging="259"/>
        <w:rPr>
          <w:szCs w:val="24"/>
        </w:rPr>
      </w:pPr>
      <w:r w:rsidRPr="00A379A0">
        <w:rPr>
          <w:szCs w:val="24"/>
        </w:rPr>
        <w:t xml:space="preserve">направленных на предупреждение попадания микроорганизмов на раневую поверхность как извне, так и изнутри; </w:t>
      </w:r>
    </w:p>
    <w:p w:rsidR="00497418" w:rsidRPr="00A379A0" w:rsidRDefault="00A379A0">
      <w:pPr>
        <w:numPr>
          <w:ilvl w:val="0"/>
          <w:numId w:val="12"/>
        </w:numPr>
        <w:ind w:right="8" w:hanging="259"/>
        <w:rPr>
          <w:szCs w:val="24"/>
        </w:rPr>
      </w:pPr>
      <w:r w:rsidRPr="00A379A0">
        <w:rPr>
          <w:szCs w:val="24"/>
        </w:rPr>
        <w:t xml:space="preserve">направленные на профилактику попадания инфекции в рану. </w:t>
      </w:r>
    </w:p>
    <w:p w:rsidR="00497418" w:rsidRPr="00A379A0" w:rsidRDefault="00A379A0">
      <w:pPr>
        <w:spacing w:after="31" w:line="259" w:lineRule="auto"/>
        <w:ind w:left="0" w:right="0" w:firstLine="0"/>
        <w:rPr>
          <w:szCs w:val="24"/>
        </w:rPr>
      </w:pPr>
      <w:r w:rsidRPr="00A379A0">
        <w:rPr>
          <w:szCs w:val="24"/>
        </w:rPr>
        <w:t xml:space="preserve"> </w:t>
      </w:r>
    </w:p>
    <w:p w:rsidR="00497418" w:rsidRPr="00A379A0" w:rsidRDefault="00A379A0">
      <w:pPr>
        <w:spacing w:after="5" w:line="271" w:lineRule="auto"/>
        <w:ind w:left="-5" w:right="0"/>
        <w:rPr>
          <w:szCs w:val="24"/>
        </w:rPr>
      </w:pPr>
      <w:r w:rsidRPr="00A379A0">
        <w:rPr>
          <w:b/>
          <w:szCs w:val="24"/>
        </w:rPr>
        <w:t>20.Как остановить артериальное кровотечение конечностей?</w:t>
      </w:r>
      <w:r w:rsidRPr="00A379A0">
        <w:rPr>
          <w:szCs w:val="24"/>
        </w:rPr>
        <w:t xml:space="preserve"> </w:t>
      </w:r>
    </w:p>
    <w:p w:rsidR="00497418" w:rsidRPr="00A379A0" w:rsidRDefault="00A379A0">
      <w:pPr>
        <w:ind w:left="-5" w:right="8"/>
        <w:rPr>
          <w:szCs w:val="24"/>
        </w:rPr>
      </w:pPr>
      <w:r w:rsidRPr="00A379A0">
        <w:rPr>
          <w:szCs w:val="24"/>
        </w:rPr>
        <w:t xml:space="preserve">1)Наложить тугую повязку на место вытекания крови, приподнять конечность </w:t>
      </w:r>
    </w:p>
    <w:p w:rsidR="00497418" w:rsidRPr="00A379A0" w:rsidRDefault="00A379A0">
      <w:pPr>
        <w:ind w:left="-5" w:right="8"/>
        <w:rPr>
          <w:szCs w:val="24"/>
        </w:rPr>
      </w:pPr>
      <w:r w:rsidRPr="00A379A0">
        <w:rPr>
          <w:szCs w:val="24"/>
        </w:rPr>
        <w:t xml:space="preserve">2)Приподнять конечность и зафиксировать в таком положении </w:t>
      </w:r>
    </w:p>
    <w:p w:rsidR="00497418" w:rsidRPr="00A379A0" w:rsidRDefault="00A379A0">
      <w:pPr>
        <w:ind w:left="-5" w:right="8"/>
        <w:rPr>
          <w:szCs w:val="24"/>
        </w:rPr>
      </w:pPr>
      <w:r w:rsidRPr="00A379A0">
        <w:rPr>
          <w:szCs w:val="24"/>
        </w:rPr>
        <w:t xml:space="preserve">3)Приподнять конечность, наложить жгут (закрутку из подручных средств) выше раны </w:t>
      </w:r>
    </w:p>
    <w:p w:rsidR="00497418" w:rsidRPr="00A379A0" w:rsidRDefault="00A379A0">
      <w:pPr>
        <w:spacing w:after="33" w:line="259" w:lineRule="auto"/>
        <w:ind w:left="0" w:right="0" w:firstLine="0"/>
        <w:rPr>
          <w:szCs w:val="24"/>
        </w:rPr>
      </w:pPr>
      <w:r w:rsidRPr="00A379A0">
        <w:rPr>
          <w:szCs w:val="24"/>
        </w:rPr>
        <w:t xml:space="preserve"> </w:t>
      </w:r>
    </w:p>
    <w:p w:rsidR="00497418" w:rsidRPr="00A379A0" w:rsidRDefault="00A379A0">
      <w:pPr>
        <w:spacing w:after="204" w:line="271" w:lineRule="auto"/>
        <w:ind w:left="-5" w:right="0"/>
        <w:rPr>
          <w:szCs w:val="24"/>
        </w:rPr>
      </w:pPr>
      <w:r w:rsidRPr="00A379A0">
        <w:rPr>
          <w:b/>
          <w:szCs w:val="24"/>
        </w:rPr>
        <w:t xml:space="preserve">2 часть. Решить ситуационную задачу. </w:t>
      </w:r>
    </w:p>
    <w:p w:rsidR="00497418" w:rsidRPr="00A379A0" w:rsidRDefault="00A379A0">
      <w:pPr>
        <w:spacing w:after="5" w:line="271" w:lineRule="auto"/>
        <w:ind w:left="-5" w:right="0"/>
        <w:rPr>
          <w:szCs w:val="24"/>
        </w:rPr>
      </w:pPr>
      <w:r w:rsidRPr="00A379A0">
        <w:rPr>
          <w:b/>
          <w:szCs w:val="24"/>
        </w:rPr>
        <w:t xml:space="preserve">Вас захватили в заложники. Какие правила личной безопасности необходимо соблюдать, чтобы снизить угрозу для вашей жизни? </w:t>
      </w:r>
    </w:p>
    <w:p w:rsidR="00497418" w:rsidRPr="00A379A0" w:rsidRDefault="00A379A0">
      <w:pPr>
        <w:spacing w:after="0" w:line="259" w:lineRule="auto"/>
        <w:ind w:left="0" w:right="0" w:firstLine="0"/>
        <w:rPr>
          <w:szCs w:val="24"/>
        </w:rPr>
      </w:pPr>
      <w:r w:rsidRPr="00A379A0">
        <w:rPr>
          <w:szCs w:val="24"/>
        </w:rPr>
        <w:t xml:space="preserve"> </w:t>
      </w:r>
    </w:p>
    <w:p w:rsidR="00497418" w:rsidRPr="00A379A0" w:rsidRDefault="00A379A0">
      <w:pPr>
        <w:spacing w:after="0" w:line="259" w:lineRule="auto"/>
        <w:ind w:left="0" w:right="0" w:firstLine="0"/>
        <w:rPr>
          <w:szCs w:val="24"/>
        </w:rPr>
      </w:pPr>
      <w:r w:rsidRPr="00A379A0">
        <w:rPr>
          <w:szCs w:val="24"/>
        </w:rPr>
        <w:t xml:space="preserve"> </w:t>
      </w:r>
    </w:p>
    <w:p w:rsidR="00497418" w:rsidRPr="00A379A0" w:rsidRDefault="00A379A0">
      <w:pPr>
        <w:spacing w:after="0" w:line="259" w:lineRule="auto"/>
        <w:ind w:left="0" w:right="0" w:firstLine="0"/>
        <w:rPr>
          <w:szCs w:val="24"/>
        </w:rPr>
      </w:pPr>
      <w:r w:rsidRPr="00A379A0">
        <w:rPr>
          <w:szCs w:val="24"/>
        </w:rPr>
        <w:t xml:space="preserve"> </w:t>
      </w:r>
    </w:p>
    <w:p w:rsidR="00497418" w:rsidRPr="00A379A0" w:rsidRDefault="00A379A0">
      <w:pPr>
        <w:spacing w:after="0" w:line="259" w:lineRule="auto"/>
        <w:ind w:left="0" w:right="0" w:firstLine="0"/>
        <w:rPr>
          <w:szCs w:val="24"/>
        </w:rPr>
      </w:pPr>
      <w:r w:rsidRPr="00A379A0">
        <w:rPr>
          <w:szCs w:val="24"/>
        </w:rPr>
        <w:t xml:space="preserve"> </w:t>
      </w:r>
    </w:p>
    <w:p w:rsidR="00497418" w:rsidRPr="00A379A0" w:rsidRDefault="00A379A0">
      <w:pPr>
        <w:spacing w:after="2" w:line="255" w:lineRule="auto"/>
        <w:ind w:left="0" w:right="9321" w:firstLine="0"/>
        <w:rPr>
          <w:szCs w:val="24"/>
        </w:rPr>
      </w:pPr>
      <w:r w:rsidRPr="00A379A0">
        <w:rPr>
          <w:szCs w:val="24"/>
        </w:rPr>
        <w:t xml:space="preserve">  </w:t>
      </w:r>
    </w:p>
    <w:p w:rsidR="00497418" w:rsidRPr="00A379A0" w:rsidRDefault="00A379A0">
      <w:pPr>
        <w:spacing w:after="0" w:line="259" w:lineRule="auto"/>
        <w:ind w:left="0" w:right="0" w:firstLine="0"/>
        <w:rPr>
          <w:szCs w:val="24"/>
        </w:rPr>
      </w:pPr>
      <w:r w:rsidRPr="00A379A0">
        <w:rPr>
          <w:szCs w:val="24"/>
        </w:rPr>
        <w:t xml:space="preserve"> </w:t>
      </w:r>
    </w:p>
    <w:p w:rsidR="00497418" w:rsidRPr="00A379A0" w:rsidRDefault="00A379A0">
      <w:pPr>
        <w:spacing w:after="0" w:line="259" w:lineRule="auto"/>
        <w:ind w:left="0" w:right="0" w:firstLine="0"/>
        <w:rPr>
          <w:szCs w:val="24"/>
        </w:rPr>
      </w:pPr>
      <w:r w:rsidRPr="00A379A0">
        <w:rPr>
          <w:szCs w:val="24"/>
        </w:rPr>
        <w:t xml:space="preserve"> </w:t>
      </w:r>
    </w:p>
    <w:p w:rsidR="00497418" w:rsidRPr="00A379A0" w:rsidRDefault="00A379A0">
      <w:pPr>
        <w:spacing w:after="0" w:line="259" w:lineRule="auto"/>
        <w:ind w:left="0" w:right="0" w:firstLine="0"/>
        <w:rPr>
          <w:szCs w:val="24"/>
        </w:rPr>
      </w:pPr>
      <w:r w:rsidRPr="00A379A0">
        <w:rPr>
          <w:szCs w:val="24"/>
        </w:rPr>
        <w:t xml:space="preserve"> </w:t>
      </w:r>
    </w:p>
    <w:p w:rsidR="00497418" w:rsidRPr="00A379A0" w:rsidRDefault="00A379A0">
      <w:pPr>
        <w:spacing w:after="0" w:line="259" w:lineRule="auto"/>
        <w:ind w:left="0" w:right="0" w:firstLine="0"/>
        <w:rPr>
          <w:szCs w:val="24"/>
        </w:rPr>
      </w:pPr>
      <w:r w:rsidRPr="00A379A0">
        <w:rPr>
          <w:szCs w:val="24"/>
        </w:rPr>
        <w:t xml:space="preserve"> </w:t>
      </w:r>
    </w:p>
    <w:p w:rsidR="00A379A0" w:rsidRPr="00A379A0" w:rsidRDefault="00A379A0" w:rsidP="00A379A0">
      <w:pPr>
        <w:spacing w:after="0" w:line="259" w:lineRule="auto"/>
        <w:ind w:left="0" w:right="0" w:firstLine="0"/>
        <w:rPr>
          <w:b/>
          <w:szCs w:val="24"/>
        </w:rPr>
      </w:pPr>
      <w:r w:rsidRPr="00A379A0">
        <w:rPr>
          <w:szCs w:val="24"/>
        </w:rPr>
        <w:lastRenderedPageBreak/>
        <w:t xml:space="preserve"> </w:t>
      </w:r>
      <w:r w:rsidRPr="00A379A0">
        <w:rPr>
          <w:b/>
          <w:szCs w:val="24"/>
        </w:rPr>
        <w:t xml:space="preserve">2 вариант </w:t>
      </w:r>
    </w:p>
    <w:p w:rsidR="00A379A0" w:rsidRPr="00A379A0" w:rsidRDefault="00A379A0">
      <w:pPr>
        <w:spacing w:after="5" w:line="271" w:lineRule="auto"/>
        <w:ind w:left="-15" w:right="3666" w:firstLine="4138"/>
        <w:rPr>
          <w:b/>
          <w:szCs w:val="24"/>
        </w:rPr>
      </w:pPr>
    </w:p>
    <w:p w:rsidR="00497418" w:rsidRPr="00A379A0" w:rsidRDefault="00A379A0" w:rsidP="00A379A0">
      <w:pPr>
        <w:spacing w:after="5" w:line="271" w:lineRule="auto"/>
        <w:ind w:left="-15" w:right="3666" w:firstLine="0"/>
        <w:rPr>
          <w:szCs w:val="24"/>
        </w:rPr>
      </w:pPr>
      <w:r w:rsidRPr="00A379A0">
        <w:rPr>
          <w:b/>
          <w:szCs w:val="24"/>
        </w:rPr>
        <w:t xml:space="preserve">1.К жизненно важным интересам общества относят: </w:t>
      </w:r>
    </w:p>
    <w:p w:rsidR="00497418" w:rsidRPr="00A379A0" w:rsidRDefault="00A379A0">
      <w:pPr>
        <w:ind w:left="-5" w:right="8"/>
        <w:rPr>
          <w:szCs w:val="24"/>
        </w:rPr>
      </w:pPr>
      <w:r w:rsidRPr="00A379A0">
        <w:rPr>
          <w:szCs w:val="24"/>
        </w:rPr>
        <w:t xml:space="preserve">1)гражданский мир               2) возможность трудиться, отдыхать, учиться </w:t>
      </w:r>
    </w:p>
    <w:p w:rsidR="00497418" w:rsidRPr="00A379A0" w:rsidRDefault="00A379A0">
      <w:pPr>
        <w:ind w:left="-5" w:right="8"/>
        <w:rPr>
          <w:szCs w:val="24"/>
        </w:rPr>
      </w:pPr>
      <w:r w:rsidRPr="00A379A0">
        <w:rPr>
          <w:szCs w:val="24"/>
        </w:rPr>
        <w:t xml:space="preserve">3)суверенитет государства   4) авторитет на международной арене </w:t>
      </w:r>
    </w:p>
    <w:p w:rsidR="00497418" w:rsidRPr="00A379A0" w:rsidRDefault="00A379A0">
      <w:pPr>
        <w:spacing w:after="0" w:line="259" w:lineRule="auto"/>
        <w:ind w:left="0" w:right="0" w:firstLine="0"/>
        <w:rPr>
          <w:szCs w:val="24"/>
        </w:rPr>
      </w:pPr>
      <w:r w:rsidRPr="00A379A0">
        <w:rPr>
          <w:szCs w:val="24"/>
        </w:rPr>
        <w:t xml:space="preserve"> </w:t>
      </w:r>
    </w:p>
    <w:p w:rsidR="00497418" w:rsidRPr="00A379A0" w:rsidRDefault="00A379A0">
      <w:pPr>
        <w:spacing w:after="5" w:line="271" w:lineRule="auto"/>
        <w:ind w:left="-5" w:right="0"/>
        <w:rPr>
          <w:szCs w:val="24"/>
        </w:rPr>
      </w:pPr>
      <w:r w:rsidRPr="00A379A0">
        <w:rPr>
          <w:b/>
          <w:szCs w:val="24"/>
        </w:rPr>
        <w:t xml:space="preserve">2. Состояние защищенности личности, общества и государства от внутренних и внешних угроз, которое позволяет обеспечить конституционные права, свободы, достойное качество и уровень жизни граждан, суверенитет, территориальную целостность и устойчивое развитие Российской Федерации, оборону и безопасность государства это- </w:t>
      </w:r>
    </w:p>
    <w:p w:rsidR="00497418" w:rsidRPr="00A379A0" w:rsidRDefault="00A379A0">
      <w:pPr>
        <w:spacing w:after="5" w:line="271" w:lineRule="auto"/>
        <w:ind w:left="-5" w:right="0"/>
        <w:rPr>
          <w:szCs w:val="24"/>
        </w:rPr>
      </w:pPr>
      <w:r w:rsidRPr="00A379A0">
        <w:rPr>
          <w:b/>
          <w:szCs w:val="24"/>
        </w:rPr>
        <w:t xml:space="preserve">1) Национальная безопасность          </w:t>
      </w:r>
      <w:r w:rsidRPr="00A379A0">
        <w:rPr>
          <w:szCs w:val="24"/>
        </w:rPr>
        <w:t xml:space="preserve">2) Гражданская оборона               </w:t>
      </w:r>
      <w:r w:rsidRPr="00A379A0">
        <w:rPr>
          <w:b/>
          <w:szCs w:val="24"/>
        </w:rPr>
        <w:t xml:space="preserve"> </w:t>
      </w:r>
    </w:p>
    <w:p w:rsidR="00497418" w:rsidRPr="00A379A0" w:rsidRDefault="00A379A0">
      <w:pPr>
        <w:ind w:left="-5" w:right="8"/>
        <w:rPr>
          <w:szCs w:val="24"/>
        </w:rPr>
      </w:pPr>
      <w:r w:rsidRPr="00A379A0">
        <w:rPr>
          <w:szCs w:val="24"/>
        </w:rPr>
        <w:t>3) Стратегические национальные приоритеты</w:t>
      </w:r>
      <w:r w:rsidRPr="00A379A0">
        <w:rPr>
          <w:b/>
          <w:szCs w:val="24"/>
        </w:rPr>
        <w:t xml:space="preserve"> </w:t>
      </w:r>
    </w:p>
    <w:p w:rsidR="00497418" w:rsidRPr="00A379A0" w:rsidRDefault="00A379A0">
      <w:pPr>
        <w:spacing w:after="5" w:line="271" w:lineRule="auto"/>
        <w:ind w:left="-5" w:right="0"/>
        <w:rPr>
          <w:szCs w:val="24"/>
        </w:rPr>
      </w:pPr>
      <w:r w:rsidRPr="00A379A0">
        <w:rPr>
          <w:b/>
          <w:szCs w:val="24"/>
        </w:rPr>
        <w:t xml:space="preserve">3.Значение озонового слоя для биосферы в том, что он поглощает … </w:t>
      </w:r>
    </w:p>
    <w:p w:rsidR="00497418" w:rsidRPr="00A379A0" w:rsidRDefault="00A379A0">
      <w:pPr>
        <w:ind w:left="-5" w:right="8"/>
        <w:rPr>
          <w:szCs w:val="24"/>
        </w:rPr>
      </w:pPr>
      <w:r w:rsidRPr="00A379A0">
        <w:rPr>
          <w:szCs w:val="24"/>
        </w:rPr>
        <w:t xml:space="preserve">1)рентгеновское излучение     2) ультрафиолетовое излучение </w:t>
      </w:r>
    </w:p>
    <w:p w:rsidR="00497418" w:rsidRPr="00A379A0" w:rsidRDefault="00A379A0">
      <w:pPr>
        <w:ind w:left="-5" w:right="8"/>
        <w:rPr>
          <w:szCs w:val="24"/>
        </w:rPr>
      </w:pPr>
      <w:r w:rsidRPr="00A379A0">
        <w:rPr>
          <w:szCs w:val="24"/>
        </w:rPr>
        <w:t xml:space="preserve">3) видимый свет                        4) инфракрасное излучение </w:t>
      </w:r>
    </w:p>
    <w:p w:rsidR="00497418" w:rsidRPr="00A379A0" w:rsidRDefault="00A379A0">
      <w:pPr>
        <w:spacing w:after="5" w:line="271" w:lineRule="auto"/>
        <w:ind w:left="-5" w:right="0"/>
        <w:rPr>
          <w:szCs w:val="24"/>
        </w:rPr>
      </w:pPr>
      <w:r w:rsidRPr="00A379A0">
        <w:rPr>
          <w:b/>
          <w:szCs w:val="24"/>
        </w:rPr>
        <w:t xml:space="preserve">4.Из приведённых определений здоровья выберите то, которое принято Всемирной организацией здравоохранения (ВОЗ): </w:t>
      </w:r>
    </w:p>
    <w:p w:rsidR="00497418" w:rsidRPr="00A379A0" w:rsidRDefault="00A379A0">
      <w:pPr>
        <w:numPr>
          <w:ilvl w:val="0"/>
          <w:numId w:val="13"/>
        </w:numPr>
        <w:ind w:right="8" w:hanging="260"/>
        <w:rPr>
          <w:szCs w:val="24"/>
        </w:rPr>
      </w:pPr>
      <w:r w:rsidRPr="00A379A0">
        <w:rPr>
          <w:szCs w:val="24"/>
        </w:rPr>
        <w:t xml:space="preserve">Здоровье человека – это отсутствие болезней и физических недостатков.  </w:t>
      </w:r>
    </w:p>
    <w:p w:rsidR="00497418" w:rsidRPr="00A379A0" w:rsidRDefault="00A379A0">
      <w:pPr>
        <w:numPr>
          <w:ilvl w:val="0"/>
          <w:numId w:val="13"/>
        </w:numPr>
        <w:ind w:right="8" w:hanging="260"/>
        <w:rPr>
          <w:szCs w:val="24"/>
        </w:rPr>
      </w:pPr>
      <w:r w:rsidRPr="00A379A0">
        <w:rPr>
          <w:szCs w:val="24"/>
        </w:rPr>
        <w:t xml:space="preserve">Здоровье человека – это отсутствие у него болезней, а также оптимальное сочетание здорового образа жизни с умственным и физическим трудом. </w:t>
      </w:r>
    </w:p>
    <w:p w:rsidR="00C43D9D" w:rsidRDefault="00A379A0">
      <w:pPr>
        <w:numPr>
          <w:ilvl w:val="0"/>
          <w:numId w:val="13"/>
        </w:numPr>
        <w:ind w:right="8" w:hanging="260"/>
        <w:rPr>
          <w:szCs w:val="24"/>
        </w:rPr>
      </w:pPr>
      <w:r w:rsidRPr="00A379A0">
        <w:rPr>
          <w:szCs w:val="24"/>
        </w:rPr>
        <w:t xml:space="preserve">Здоровье человека – это состояние полного физического, духовного и социального благополучия, а не только отсутствие болезней и физических недостатков. </w:t>
      </w:r>
    </w:p>
    <w:p w:rsidR="00497418" w:rsidRPr="00A379A0" w:rsidRDefault="00A379A0" w:rsidP="00C43D9D">
      <w:pPr>
        <w:ind w:left="0" w:right="8" w:firstLine="0"/>
        <w:rPr>
          <w:szCs w:val="24"/>
        </w:rPr>
      </w:pPr>
      <w:r w:rsidRPr="00A379A0">
        <w:rPr>
          <w:szCs w:val="24"/>
        </w:rPr>
        <w:t xml:space="preserve"> 4) Здоровье человека – это его способность противостоять заболеваниям. </w:t>
      </w:r>
    </w:p>
    <w:p w:rsidR="00497418" w:rsidRPr="00A379A0" w:rsidRDefault="00A379A0">
      <w:pPr>
        <w:spacing w:after="0" w:line="259" w:lineRule="auto"/>
        <w:ind w:left="0" w:right="0" w:firstLine="0"/>
        <w:rPr>
          <w:szCs w:val="24"/>
        </w:rPr>
      </w:pPr>
      <w:r w:rsidRPr="00A379A0">
        <w:rPr>
          <w:szCs w:val="24"/>
        </w:rPr>
        <w:t xml:space="preserve"> </w:t>
      </w:r>
    </w:p>
    <w:p w:rsidR="00497418" w:rsidRPr="00A379A0" w:rsidRDefault="00A379A0">
      <w:pPr>
        <w:spacing w:after="5" w:line="271" w:lineRule="auto"/>
        <w:ind w:left="-5" w:right="0"/>
        <w:rPr>
          <w:szCs w:val="24"/>
        </w:rPr>
      </w:pPr>
      <w:r w:rsidRPr="00A379A0">
        <w:rPr>
          <w:b/>
          <w:szCs w:val="24"/>
        </w:rPr>
        <w:t xml:space="preserve">5.В психической деятельности человека различают три основные группы компонентов </w:t>
      </w:r>
    </w:p>
    <w:p w:rsidR="00497418" w:rsidRPr="00A379A0" w:rsidRDefault="00A379A0">
      <w:pPr>
        <w:ind w:left="-5" w:right="8"/>
        <w:rPr>
          <w:szCs w:val="24"/>
        </w:rPr>
      </w:pPr>
      <w:r w:rsidRPr="00C43D9D">
        <w:rPr>
          <w:szCs w:val="24"/>
        </w:rPr>
        <w:t xml:space="preserve"> 1)</w:t>
      </w:r>
      <w:r w:rsidRPr="00A379A0">
        <w:rPr>
          <w:szCs w:val="24"/>
        </w:rPr>
        <w:t xml:space="preserve"> психические процессы, психические свойства, психическое состояние человека  </w:t>
      </w:r>
    </w:p>
    <w:p w:rsidR="00497418" w:rsidRPr="00A379A0" w:rsidRDefault="00A379A0">
      <w:pPr>
        <w:ind w:left="-5" w:right="8"/>
        <w:rPr>
          <w:szCs w:val="24"/>
        </w:rPr>
      </w:pPr>
      <w:r w:rsidRPr="00A379A0">
        <w:rPr>
          <w:szCs w:val="24"/>
        </w:rPr>
        <w:t xml:space="preserve"> 2)пароксизмальные состояния, психические процессы и неудовлетворительность  </w:t>
      </w:r>
    </w:p>
    <w:p w:rsidR="00497418" w:rsidRPr="00A379A0" w:rsidRDefault="00A379A0">
      <w:pPr>
        <w:ind w:left="-5" w:right="8"/>
        <w:rPr>
          <w:szCs w:val="24"/>
        </w:rPr>
      </w:pPr>
      <w:r w:rsidRPr="00A379A0">
        <w:rPr>
          <w:szCs w:val="24"/>
        </w:rPr>
        <w:t xml:space="preserve"> 3)неудовлетворительность, </w:t>
      </w:r>
      <w:proofErr w:type="spellStart"/>
      <w:r w:rsidRPr="00A379A0">
        <w:rPr>
          <w:szCs w:val="24"/>
        </w:rPr>
        <w:t>аффектное</w:t>
      </w:r>
      <w:proofErr w:type="spellEnd"/>
      <w:r w:rsidRPr="00A379A0">
        <w:rPr>
          <w:szCs w:val="24"/>
        </w:rPr>
        <w:t xml:space="preserve"> состояние и психические свойства  </w:t>
      </w:r>
    </w:p>
    <w:p w:rsidR="00497418" w:rsidRPr="00A379A0" w:rsidRDefault="00A379A0">
      <w:pPr>
        <w:ind w:left="-5" w:right="8"/>
        <w:rPr>
          <w:szCs w:val="24"/>
        </w:rPr>
      </w:pPr>
      <w:r w:rsidRPr="00A379A0">
        <w:rPr>
          <w:szCs w:val="24"/>
        </w:rPr>
        <w:t xml:space="preserve"> 4)физическое, эмоциональное и психические напряжение </w:t>
      </w:r>
    </w:p>
    <w:p w:rsidR="00497418" w:rsidRPr="00A379A0" w:rsidRDefault="00A379A0">
      <w:pPr>
        <w:spacing w:after="31" w:line="259" w:lineRule="auto"/>
        <w:ind w:left="0" w:right="0" w:firstLine="0"/>
        <w:rPr>
          <w:szCs w:val="24"/>
        </w:rPr>
      </w:pPr>
      <w:r w:rsidRPr="00A379A0">
        <w:rPr>
          <w:szCs w:val="24"/>
        </w:rPr>
        <w:t xml:space="preserve"> </w:t>
      </w:r>
    </w:p>
    <w:p w:rsidR="00497418" w:rsidRPr="00A379A0" w:rsidRDefault="00A379A0">
      <w:pPr>
        <w:spacing w:after="5" w:line="271" w:lineRule="auto"/>
        <w:ind w:left="-5" w:right="0"/>
        <w:rPr>
          <w:szCs w:val="24"/>
        </w:rPr>
      </w:pPr>
      <w:r w:rsidRPr="00A379A0">
        <w:rPr>
          <w:b/>
          <w:szCs w:val="24"/>
        </w:rPr>
        <w:t>6.В каком возрасте по Конституции Российской Федерации наступает полная гражданская ответственность</w:t>
      </w:r>
      <w:r w:rsidRPr="00A379A0">
        <w:rPr>
          <w:szCs w:val="24"/>
        </w:rPr>
        <w:t xml:space="preserve">? </w:t>
      </w:r>
    </w:p>
    <w:p w:rsidR="00497418" w:rsidRPr="00A379A0" w:rsidRDefault="00A379A0">
      <w:pPr>
        <w:ind w:left="-5" w:right="8"/>
        <w:rPr>
          <w:szCs w:val="24"/>
        </w:rPr>
      </w:pPr>
      <w:r w:rsidRPr="00A379A0">
        <w:rPr>
          <w:szCs w:val="24"/>
        </w:rPr>
        <w:t xml:space="preserve">1)14 лет    2)16 лет      3)18 лет    4)20 лет </w:t>
      </w:r>
    </w:p>
    <w:p w:rsidR="00497418" w:rsidRPr="00A379A0" w:rsidRDefault="00A379A0">
      <w:pPr>
        <w:spacing w:after="26" w:line="259" w:lineRule="auto"/>
        <w:ind w:left="0" w:right="0" w:firstLine="0"/>
        <w:rPr>
          <w:szCs w:val="24"/>
        </w:rPr>
      </w:pPr>
      <w:r w:rsidRPr="00A379A0">
        <w:rPr>
          <w:szCs w:val="24"/>
        </w:rPr>
        <w:t xml:space="preserve"> </w:t>
      </w:r>
    </w:p>
    <w:p w:rsidR="00497418" w:rsidRPr="00A379A0" w:rsidRDefault="00A379A0">
      <w:pPr>
        <w:spacing w:after="5" w:line="271" w:lineRule="auto"/>
        <w:ind w:left="-5" w:right="0"/>
        <w:rPr>
          <w:szCs w:val="24"/>
        </w:rPr>
      </w:pPr>
      <w:r w:rsidRPr="00A379A0">
        <w:rPr>
          <w:b/>
          <w:szCs w:val="24"/>
        </w:rPr>
        <w:t>7.Согласно ст. 205 УК РФ за терроризм предусмотрено наказание</w:t>
      </w:r>
      <w:r w:rsidRPr="00A379A0">
        <w:rPr>
          <w:szCs w:val="24"/>
        </w:rPr>
        <w:t xml:space="preserve">: </w:t>
      </w:r>
    </w:p>
    <w:p w:rsidR="00497418" w:rsidRPr="00A379A0" w:rsidRDefault="00A379A0">
      <w:pPr>
        <w:numPr>
          <w:ilvl w:val="0"/>
          <w:numId w:val="14"/>
        </w:numPr>
        <w:ind w:right="8" w:hanging="380"/>
        <w:rPr>
          <w:szCs w:val="24"/>
        </w:rPr>
      </w:pPr>
      <w:r w:rsidRPr="00A379A0">
        <w:rPr>
          <w:szCs w:val="24"/>
        </w:rPr>
        <w:t xml:space="preserve">административный штраф и конфискация имущества </w:t>
      </w:r>
    </w:p>
    <w:p w:rsidR="00497418" w:rsidRPr="00A379A0" w:rsidRDefault="00A379A0">
      <w:pPr>
        <w:numPr>
          <w:ilvl w:val="0"/>
          <w:numId w:val="14"/>
        </w:numPr>
        <w:ind w:right="8" w:hanging="380"/>
        <w:rPr>
          <w:szCs w:val="24"/>
        </w:rPr>
      </w:pPr>
      <w:r w:rsidRPr="00A379A0">
        <w:rPr>
          <w:szCs w:val="24"/>
        </w:rPr>
        <w:t xml:space="preserve">лишение свободы на срок от 10 до 15 лет и более лет, а также пожизненное заключение </w:t>
      </w:r>
    </w:p>
    <w:p w:rsidR="00497418" w:rsidRPr="00A379A0" w:rsidRDefault="00A379A0">
      <w:pPr>
        <w:numPr>
          <w:ilvl w:val="0"/>
          <w:numId w:val="14"/>
        </w:numPr>
        <w:ind w:right="8" w:hanging="380"/>
        <w:rPr>
          <w:szCs w:val="24"/>
        </w:rPr>
      </w:pPr>
      <w:r w:rsidRPr="00A379A0">
        <w:rPr>
          <w:szCs w:val="24"/>
        </w:rPr>
        <w:t xml:space="preserve">наложение ареста на недвижимость и заключение под стражу. </w:t>
      </w:r>
    </w:p>
    <w:p w:rsidR="00497418" w:rsidRPr="00A379A0" w:rsidRDefault="00A379A0">
      <w:pPr>
        <w:spacing w:after="31" w:line="259" w:lineRule="auto"/>
        <w:ind w:left="0" w:right="0" w:firstLine="0"/>
        <w:rPr>
          <w:szCs w:val="24"/>
        </w:rPr>
      </w:pPr>
      <w:r w:rsidRPr="00A379A0">
        <w:rPr>
          <w:szCs w:val="24"/>
        </w:rPr>
        <w:t xml:space="preserve"> </w:t>
      </w:r>
    </w:p>
    <w:p w:rsidR="00497418" w:rsidRPr="00A379A0" w:rsidRDefault="00A379A0">
      <w:pPr>
        <w:spacing w:after="5" w:line="271" w:lineRule="auto"/>
        <w:ind w:left="-5" w:right="0"/>
        <w:rPr>
          <w:szCs w:val="24"/>
        </w:rPr>
      </w:pPr>
      <w:r w:rsidRPr="00A379A0">
        <w:rPr>
          <w:b/>
          <w:szCs w:val="24"/>
        </w:rPr>
        <w:t xml:space="preserve">8.Организационная структура РСЧС состоит из уровней: </w:t>
      </w:r>
    </w:p>
    <w:p w:rsidR="00497418" w:rsidRPr="00A379A0" w:rsidRDefault="00A379A0">
      <w:pPr>
        <w:numPr>
          <w:ilvl w:val="0"/>
          <w:numId w:val="15"/>
        </w:numPr>
        <w:ind w:right="871" w:hanging="260"/>
        <w:rPr>
          <w:szCs w:val="24"/>
        </w:rPr>
      </w:pPr>
      <w:r w:rsidRPr="00A379A0">
        <w:rPr>
          <w:szCs w:val="24"/>
        </w:rPr>
        <w:t xml:space="preserve">Объектовый, местный, территориальный, региональный, федеральный </w:t>
      </w:r>
    </w:p>
    <w:p w:rsidR="00C43D9D" w:rsidRDefault="00A379A0">
      <w:pPr>
        <w:numPr>
          <w:ilvl w:val="0"/>
          <w:numId w:val="15"/>
        </w:numPr>
        <w:ind w:right="871" w:hanging="260"/>
        <w:rPr>
          <w:szCs w:val="24"/>
        </w:rPr>
      </w:pPr>
      <w:r w:rsidRPr="00A379A0">
        <w:rPr>
          <w:szCs w:val="24"/>
        </w:rPr>
        <w:t xml:space="preserve">Местный, городской, территориальный, региональный, федеральный </w:t>
      </w:r>
    </w:p>
    <w:p w:rsidR="00497418" w:rsidRPr="00A379A0" w:rsidRDefault="00A379A0" w:rsidP="00C43D9D">
      <w:pPr>
        <w:ind w:left="0" w:right="871" w:firstLine="0"/>
        <w:rPr>
          <w:szCs w:val="24"/>
        </w:rPr>
      </w:pPr>
      <w:r w:rsidRPr="00A379A0">
        <w:rPr>
          <w:szCs w:val="24"/>
        </w:rPr>
        <w:t xml:space="preserve">3) Объектовый, местный, региональный, межрегиональный, федеральный </w:t>
      </w:r>
    </w:p>
    <w:p w:rsidR="00497418" w:rsidRPr="00A379A0" w:rsidRDefault="00A379A0">
      <w:pPr>
        <w:spacing w:after="27" w:line="259" w:lineRule="auto"/>
        <w:ind w:left="0" w:right="0" w:firstLine="0"/>
        <w:rPr>
          <w:szCs w:val="24"/>
        </w:rPr>
      </w:pPr>
      <w:r w:rsidRPr="00A379A0">
        <w:rPr>
          <w:b/>
          <w:szCs w:val="24"/>
        </w:rPr>
        <w:t xml:space="preserve"> </w:t>
      </w:r>
    </w:p>
    <w:p w:rsidR="00497418" w:rsidRPr="00A379A0" w:rsidRDefault="00A379A0">
      <w:pPr>
        <w:spacing w:after="5" w:line="271" w:lineRule="auto"/>
        <w:ind w:left="-5" w:right="0"/>
        <w:rPr>
          <w:szCs w:val="24"/>
        </w:rPr>
      </w:pPr>
      <w:r w:rsidRPr="00A379A0">
        <w:rPr>
          <w:b/>
          <w:szCs w:val="24"/>
        </w:rPr>
        <w:lastRenderedPageBreak/>
        <w:t xml:space="preserve">9.Что представляют собой природные чрезвычайные ситуации? </w:t>
      </w:r>
    </w:p>
    <w:p w:rsidR="00497418" w:rsidRPr="00A379A0" w:rsidRDefault="00A379A0">
      <w:pPr>
        <w:ind w:left="-5" w:right="8"/>
        <w:rPr>
          <w:szCs w:val="24"/>
        </w:rPr>
      </w:pPr>
      <w:r w:rsidRPr="00A379A0">
        <w:rPr>
          <w:szCs w:val="24"/>
        </w:rPr>
        <w:t xml:space="preserve">1.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или нарушения условий жизнедеятельности людей </w:t>
      </w:r>
    </w:p>
    <w:p w:rsidR="00497418" w:rsidRPr="00A379A0" w:rsidRDefault="00A379A0">
      <w:pPr>
        <w:ind w:left="-5" w:right="8"/>
        <w:rPr>
          <w:szCs w:val="24"/>
        </w:rPr>
      </w:pPr>
      <w:r w:rsidRPr="00A379A0">
        <w:rPr>
          <w:szCs w:val="24"/>
        </w:rPr>
        <w:t xml:space="preserve">2)обстановка на определённой территории, сложившаяся в результате аварии на промышленном объекте или на транспорте, пожара или взрыва; </w:t>
      </w:r>
    </w:p>
    <w:p w:rsidR="00497418" w:rsidRPr="00A379A0" w:rsidRDefault="00A379A0">
      <w:pPr>
        <w:numPr>
          <w:ilvl w:val="0"/>
          <w:numId w:val="16"/>
        </w:numPr>
        <w:ind w:right="8"/>
        <w:rPr>
          <w:szCs w:val="24"/>
        </w:rPr>
      </w:pPr>
      <w:r w:rsidRPr="00A379A0">
        <w:rPr>
          <w:szCs w:val="24"/>
        </w:rPr>
        <w:t xml:space="preserve">обстановка на определённой территории, сложившаяся в результате отработки новых технологических процессов по созданию искусственного климата; </w:t>
      </w:r>
    </w:p>
    <w:p w:rsidR="00497418" w:rsidRPr="00A379A0" w:rsidRDefault="00A379A0">
      <w:pPr>
        <w:numPr>
          <w:ilvl w:val="0"/>
          <w:numId w:val="16"/>
        </w:numPr>
        <w:ind w:right="8"/>
        <w:rPr>
          <w:szCs w:val="24"/>
        </w:rPr>
      </w:pPr>
      <w:r w:rsidRPr="00A379A0">
        <w:rPr>
          <w:szCs w:val="24"/>
        </w:rPr>
        <w:t xml:space="preserve">обстановка на определённой территории, сложившаяся в результате изучения и создания новых видов оборудования по изучению природных чрезвычайных ситуаций. </w:t>
      </w:r>
    </w:p>
    <w:p w:rsidR="00497418" w:rsidRPr="00A379A0" w:rsidRDefault="00A379A0">
      <w:pPr>
        <w:spacing w:after="0" w:line="259" w:lineRule="auto"/>
        <w:ind w:left="0" w:right="0" w:firstLine="0"/>
        <w:rPr>
          <w:szCs w:val="24"/>
        </w:rPr>
      </w:pPr>
      <w:r w:rsidRPr="00A379A0">
        <w:rPr>
          <w:szCs w:val="24"/>
        </w:rPr>
        <w:t xml:space="preserve"> </w:t>
      </w:r>
    </w:p>
    <w:p w:rsidR="00497418" w:rsidRPr="00A379A0" w:rsidRDefault="00A379A0">
      <w:pPr>
        <w:spacing w:after="5" w:line="271" w:lineRule="auto"/>
        <w:ind w:left="-5" w:right="0"/>
        <w:rPr>
          <w:szCs w:val="24"/>
        </w:rPr>
      </w:pPr>
      <w:r w:rsidRPr="00A379A0">
        <w:rPr>
          <w:b/>
          <w:szCs w:val="24"/>
        </w:rPr>
        <w:t xml:space="preserve">10.Очаг поражения — </w:t>
      </w:r>
    </w:p>
    <w:p w:rsidR="00497418" w:rsidRPr="00A379A0" w:rsidRDefault="00A379A0">
      <w:pPr>
        <w:ind w:left="-5" w:right="8"/>
        <w:rPr>
          <w:szCs w:val="24"/>
        </w:rPr>
      </w:pPr>
      <w:r w:rsidRPr="00A379A0">
        <w:rPr>
          <w:szCs w:val="24"/>
        </w:rPr>
        <w:t xml:space="preserve">1)это территория, в пределах которой в результате применения оружия массового поражения произошли массовые поражения живой силы и техники. </w:t>
      </w:r>
    </w:p>
    <w:p w:rsidR="00497418" w:rsidRPr="00A379A0" w:rsidRDefault="00A379A0">
      <w:pPr>
        <w:ind w:left="-5" w:right="8"/>
        <w:rPr>
          <w:szCs w:val="24"/>
        </w:rPr>
      </w:pPr>
      <w:r w:rsidRPr="00A379A0">
        <w:rPr>
          <w:szCs w:val="24"/>
        </w:rPr>
        <w:t xml:space="preserve">2)это город, в пределах которого в результате применения оружия массового поражения произошло поражения населения. </w:t>
      </w:r>
    </w:p>
    <w:p w:rsidR="00497418" w:rsidRPr="00A379A0" w:rsidRDefault="00A379A0">
      <w:pPr>
        <w:ind w:left="-5" w:right="8"/>
        <w:rPr>
          <w:szCs w:val="24"/>
        </w:rPr>
      </w:pPr>
      <w:r w:rsidRPr="00A379A0">
        <w:rPr>
          <w:szCs w:val="24"/>
        </w:rPr>
        <w:t xml:space="preserve">3)это страна, в результате применения оружия массового поражения произошли массовые разрушения сооружений и техники. </w:t>
      </w:r>
    </w:p>
    <w:p w:rsidR="00497418" w:rsidRPr="00A379A0" w:rsidRDefault="00A379A0">
      <w:pPr>
        <w:spacing w:after="31" w:line="259" w:lineRule="auto"/>
        <w:ind w:left="0" w:right="0" w:firstLine="0"/>
        <w:rPr>
          <w:szCs w:val="24"/>
        </w:rPr>
      </w:pPr>
      <w:r w:rsidRPr="00A379A0">
        <w:rPr>
          <w:szCs w:val="24"/>
        </w:rPr>
        <w:t xml:space="preserve"> </w:t>
      </w:r>
    </w:p>
    <w:p w:rsidR="00C43D9D" w:rsidRDefault="00A379A0">
      <w:pPr>
        <w:ind w:left="-5" w:right="3703"/>
        <w:rPr>
          <w:b/>
          <w:szCs w:val="24"/>
        </w:rPr>
      </w:pPr>
      <w:r w:rsidRPr="00A379A0">
        <w:rPr>
          <w:b/>
          <w:szCs w:val="24"/>
        </w:rPr>
        <w:t xml:space="preserve">11.К средствам коллективной защиты относятся: </w:t>
      </w:r>
    </w:p>
    <w:p w:rsidR="00497418" w:rsidRPr="00A379A0" w:rsidRDefault="00A379A0">
      <w:pPr>
        <w:ind w:left="-5" w:right="3703"/>
        <w:rPr>
          <w:szCs w:val="24"/>
        </w:rPr>
      </w:pPr>
      <w:r w:rsidRPr="00A379A0">
        <w:rPr>
          <w:szCs w:val="24"/>
        </w:rPr>
        <w:t xml:space="preserve">1) убежища, укрытия    2) противогаз      3) респиратор </w:t>
      </w:r>
    </w:p>
    <w:p w:rsidR="00497418" w:rsidRPr="00A379A0" w:rsidRDefault="00A379A0">
      <w:pPr>
        <w:spacing w:after="31" w:line="259" w:lineRule="auto"/>
        <w:ind w:left="0" w:right="0" w:firstLine="0"/>
        <w:rPr>
          <w:szCs w:val="24"/>
        </w:rPr>
      </w:pPr>
      <w:r w:rsidRPr="00A379A0">
        <w:rPr>
          <w:szCs w:val="24"/>
        </w:rPr>
        <w:t xml:space="preserve"> </w:t>
      </w:r>
    </w:p>
    <w:p w:rsidR="00497418" w:rsidRPr="00A379A0" w:rsidRDefault="00A379A0">
      <w:pPr>
        <w:spacing w:after="5" w:line="271" w:lineRule="auto"/>
        <w:ind w:left="-5" w:right="0"/>
        <w:rPr>
          <w:szCs w:val="24"/>
        </w:rPr>
      </w:pPr>
      <w:r w:rsidRPr="00A379A0">
        <w:rPr>
          <w:b/>
          <w:szCs w:val="24"/>
        </w:rPr>
        <w:t>12.Ракетные войска стратегического назначения – это:</w:t>
      </w:r>
      <w:r w:rsidRPr="00A379A0">
        <w:rPr>
          <w:szCs w:val="24"/>
        </w:rPr>
        <w:t xml:space="preserve"> </w:t>
      </w:r>
    </w:p>
    <w:p w:rsidR="00497418" w:rsidRPr="00A379A0" w:rsidRDefault="00A379A0">
      <w:pPr>
        <w:numPr>
          <w:ilvl w:val="0"/>
          <w:numId w:val="17"/>
        </w:numPr>
        <w:ind w:right="8"/>
        <w:rPr>
          <w:szCs w:val="24"/>
        </w:rPr>
      </w:pPr>
      <w:r w:rsidRPr="00A379A0">
        <w:rPr>
          <w:szCs w:val="24"/>
        </w:rPr>
        <w:t xml:space="preserve">войска, оснащённые ракетно-ядерным оружием, предназначенные для нанесения ответного удара по противнику; </w:t>
      </w:r>
    </w:p>
    <w:p w:rsidR="00497418" w:rsidRPr="00A379A0" w:rsidRDefault="00A379A0">
      <w:pPr>
        <w:numPr>
          <w:ilvl w:val="0"/>
          <w:numId w:val="17"/>
        </w:numPr>
        <w:ind w:right="8"/>
        <w:rPr>
          <w:szCs w:val="24"/>
        </w:rPr>
      </w:pPr>
      <w:r w:rsidRPr="00A379A0">
        <w:rPr>
          <w:szCs w:val="24"/>
        </w:rPr>
        <w:t xml:space="preserve">войска, оснащённые ракетным оружием, предназначенные для нанесения удара по противнику в любой точке земного шара; </w:t>
      </w:r>
    </w:p>
    <w:p w:rsidR="00497418" w:rsidRPr="00A379A0" w:rsidRDefault="00A379A0">
      <w:pPr>
        <w:numPr>
          <w:ilvl w:val="0"/>
          <w:numId w:val="17"/>
        </w:numPr>
        <w:ind w:right="8"/>
        <w:rPr>
          <w:szCs w:val="24"/>
        </w:rPr>
      </w:pPr>
      <w:r w:rsidRPr="00A379A0">
        <w:rPr>
          <w:szCs w:val="24"/>
        </w:rPr>
        <w:t xml:space="preserve">самостоятельный род войск, предназначенный для сдерживания возможной агрессии и поражения стратегических объектов военно-экономического и оборонного потенциала противника. </w:t>
      </w:r>
    </w:p>
    <w:p w:rsidR="00497418" w:rsidRPr="00A379A0" w:rsidRDefault="00A379A0">
      <w:pPr>
        <w:numPr>
          <w:ilvl w:val="0"/>
          <w:numId w:val="17"/>
        </w:numPr>
        <w:ind w:right="8"/>
        <w:rPr>
          <w:szCs w:val="24"/>
        </w:rPr>
      </w:pPr>
      <w:r w:rsidRPr="00A379A0">
        <w:rPr>
          <w:szCs w:val="24"/>
        </w:rPr>
        <w:t xml:space="preserve">это ракетные комплексы, системы управления и подразделения обеспечения пуска ракет </w:t>
      </w:r>
    </w:p>
    <w:p w:rsidR="00497418" w:rsidRDefault="00497418" w:rsidP="00C43D9D">
      <w:pPr>
        <w:spacing w:after="31" w:line="259" w:lineRule="auto"/>
        <w:ind w:right="0" w:firstLine="0"/>
        <w:rPr>
          <w:szCs w:val="24"/>
        </w:rPr>
      </w:pPr>
    </w:p>
    <w:p w:rsidR="00C43D9D" w:rsidRPr="00A379A0" w:rsidRDefault="00C43D9D">
      <w:pPr>
        <w:spacing w:after="31" w:line="259" w:lineRule="auto"/>
        <w:ind w:left="0" w:right="0" w:firstLine="0"/>
        <w:rPr>
          <w:szCs w:val="24"/>
        </w:rPr>
      </w:pPr>
    </w:p>
    <w:p w:rsidR="00497418" w:rsidRPr="00A379A0" w:rsidRDefault="00A379A0">
      <w:pPr>
        <w:spacing w:after="5" w:line="271" w:lineRule="auto"/>
        <w:ind w:left="-5" w:right="0"/>
        <w:rPr>
          <w:szCs w:val="24"/>
        </w:rPr>
      </w:pPr>
      <w:r w:rsidRPr="00A379A0">
        <w:rPr>
          <w:b/>
          <w:szCs w:val="24"/>
        </w:rPr>
        <w:t>13.Как называются люди, находящиеся на военной службе?</w:t>
      </w:r>
      <w:r w:rsidRPr="00A379A0">
        <w:rPr>
          <w:szCs w:val="24"/>
        </w:rPr>
        <w:t xml:space="preserve"> </w:t>
      </w:r>
    </w:p>
    <w:p w:rsidR="00497418" w:rsidRPr="00A379A0" w:rsidRDefault="00A379A0">
      <w:pPr>
        <w:ind w:left="-5" w:right="8"/>
        <w:rPr>
          <w:szCs w:val="24"/>
        </w:rPr>
      </w:pPr>
      <w:r w:rsidRPr="00A379A0">
        <w:rPr>
          <w:szCs w:val="24"/>
        </w:rPr>
        <w:t xml:space="preserve"> 1)Военнослужащими. 2) Военнообязанными; 3) Призывниками; 4) Гражданами   </w:t>
      </w:r>
    </w:p>
    <w:p w:rsidR="00497418" w:rsidRDefault="00A379A0">
      <w:pPr>
        <w:spacing w:after="28" w:line="259" w:lineRule="auto"/>
        <w:ind w:left="0" w:right="0" w:firstLine="0"/>
        <w:rPr>
          <w:szCs w:val="24"/>
        </w:rPr>
      </w:pPr>
      <w:r w:rsidRPr="00A379A0">
        <w:rPr>
          <w:szCs w:val="24"/>
        </w:rPr>
        <w:t xml:space="preserve"> </w:t>
      </w:r>
    </w:p>
    <w:p w:rsidR="00C43D9D" w:rsidRPr="00A379A0" w:rsidRDefault="00C43D9D">
      <w:pPr>
        <w:spacing w:after="28" w:line="259" w:lineRule="auto"/>
        <w:ind w:left="0" w:right="0" w:firstLine="0"/>
        <w:rPr>
          <w:szCs w:val="24"/>
        </w:rPr>
      </w:pPr>
    </w:p>
    <w:p w:rsidR="00497418" w:rsidRPr="00A379A0" w:rsidRDefault="00A379A0">
      <w:pPr>
        <w:spacing w:after="5" w:line="271" w:lineRule="auto"/>
        <w:ind w:left="-5" w:right="0"/>
        <w:rPr>
          <w:szCs w:val="24"/>
        </w:rPr>
      </w:pPr>
      <w:r w:rsidRPr="00A379A0">
        <w:rPr>
          <w:b/>
          <w:szCs w:val="24"/>
        </w:rPr>
        <w:t>14.Воинские ритуалы - это:</w:t>
      </w:r>
      <w:r w:rsidRPr="00A379A0">
        <w:rPr>
          <w:szCs w:val="24"/>
        </w:rPr>
        <w:t xml:space="preserve"> </w:t>
      </w:r>
    </w:p>
    <w:p w:rsidR="00497418" w:rsidRPr="00A379A0" w:rsidRDefault="00A379A0">
      <w:pPr>
        <w:ind w:left="-5" w:right="8"/>
        <w:rPr>
          <w:szCs w:val="24"/>
        </w:rPr>
      </w:pPr>
      <w:r w:rsidRPr="00A379A0">
        <w:rPr>
          <w:szCs w:val="24"/>
        </w:rPr>
        <w:t xml:space="preserve">1)  исторически сложившиеся и сохраняемые в армии образцы поведения, определяющие порядок и правила совершения воинских обрядов, торжественных и траурных церемоний. 2) торжественные мероприятия, совершаемые в воинских подразделениях в праздничные дни; </w:t>
      </w:r>
    </w:p>
    <w:p w:rsidR="00497418" w:rsidRPr="00A379A0" w:rsidRDefault="00A379A0">
      <w:pPr>
        <w:ind w:left="-5" w:right="8"/>
        <w:rPr>
          <w:szCs w:val="24"/>
        </w:rPr>
      </w:pPr>
      <w:r w:rsidRPr="00A379A0">
        <w:rPr>
          <w:szCs w:val="24"/>
        </w:rPr>
        <w:t xml:space="preserve">3) определенные воинскими уставами церемонии, совершаемые военнослужащими при выносе Боевого Знамени воинской части. </w:t>
      </w:r>
    </w:p>
    <w:p w:rsidR="00497418" w:rsidRPr="00A379A0" w:rsidRDefault="00A379A0">
      <w:pPr>
        <w:spacing w:after="31" w:line="259" w:lineRule="auto"/>
        <w:ind w:left="0" w:right="0" w:firstLine="0"/>
        <w:rPr>
          <w:szCs w:val="24"/>
        </w:rPr>
      </w:pPr>
      <w:r w:rsidRPr="00A379A0">
        <w:rPr>
          <w:szCs w:val="24"/>
        </w:rPr>
        <w:t xml:space="preserve"> </w:t>
      </w:r>
    </w:p>
    <w:p w:rsidR="00497418" w:rsidRPr="00A379A0" w:rsidRDefault="00A379A0">
      <w:pPr>
        <w:spacing w:after="5" w:line="271" w:lineRule="auto"/>
        <w:ind w:left="-5" w:right="0"/>
        <w:rPr>
          <w:szCs w:val="24"/>
        </w:rPr>
      </w:pPr>
      <w:r w:rsidRPr="00A379A0">
        <w:rPr>
          <w:b/>
          <w:szCs w:val="24"/>
        </w:rPr>
        <w:lastRenderedPageBreak/>
        <w:t xml:space="preserve">15.Что называют санитарным просвещением? </w:t>
      </w:r>
    </w:p>
    <w:p w:rsidR="00497418" w:rsidRPr="00A379A0" w:rsidRDefault="00A379A0">
      <w:pPr>
        <w:ind w:left="-5" w:right="8"/>
        <w:rPr>
          <w:szCs w:val="24"/>
        </w:rPr>
      </w:pPr>
      <w:r w:rsidRPr="00A379A0">
        <w:rPr>
          <w:szCs w:val="24"/>
        </w:rPr>
        <w:t>1</w:t>
      </w:r>
      <w:r w:rsidRPr="00A379A0">
        <w:rPr>
          <w:b/>
          <w:szCs w:val="24"/>
        </w:rPr>
        <w:t>)</w:t>
      </w:r>
      <w:r w:rsidRPr="00A379A0">
        <w:rPr>
          <w:szCs w:val="24"/>
        </w:rPr>
        <w:t>Совокупность накопленных народом эмпирических сведений о целительных средствах и гигиенических навыках, помогающих в предупреждении заболеваний, в их лечении, в сохранении и укреплении здоровья.</w:t>
      </w:r>
      <w:r w:rsidRPr="00A379A0">
        <w:rPr>
          <w:b/>
          <w:szCs w:val="24"/>
        </w:rPr>
        <w:t xml:space="preserve"> </w:t>
      </w:r>
    </w:p>
    <w:p w:rsidR="00497418" w:rsidRPr="00A379A0" w:rsidRDefault="00A379A0">
      <w:pPr>
        <w:ind w:left="-5" w:right="8"/>
        <w:rPr>
          <w:szCs w:val="24"/>
        </w:rPr>
      </w:pPr>
      <w:r w:rsidRPr="00A379A0">
        <w:rPr>
          <w:szCs w:val="24"/>
        </w:rPr>
        <w:t xml:space="preserve">2)Система научных знаний и практической деятельности специалистов, по укреплению и сохранению здоровья общества и человека, продлению его жизни, предупреждению и лечению болезней. </w:t>
      </w:r>
    </w:p>
    <w:p w:rsidR="00497418" w:rsidRPr="00A379A0" w:rsidRDefault="00A379A0">
      <w:pPr>
        <w:ind w:left="-5" w:right="8"/>
        <w:rPr>
          <w:szCs w:val="24"/>
        </w:rPr>
      </w:pPr>
      <w:r w:rsidRPr="00A379A0">
        <w:rPr>
          <w:szCs w:val="24"/>
        </w:rPr>
        <w:t xml:space="preserve">3)Система мероприятий по распространению санитарно-гигиенических знаний, формированию санитарно-гигиенической культуры населения. </w:t>
      </w:r>
    </w:p>
    <w:p w:rsidR="00497418" w:rsidRPr="00A379A0" w:rsidRDefault="00A379A0">
      <w:pPr>
        <w:spacing w:after="31" w:line="259" w:lineRule="auto"/>
        <w:ind w:left="0" w:right="0" w:firstLine="0"/>
        <w:rPr>
          <w:szCs w:val="24"/>
        </w:rPr>
      </w:pPr>
      <w:r w:rsidRPr="00A379A0">
        <w:rPr>
          <w:szCs w:val="24"/>
        </w:rPr>
        <w:t xml:space="preserve"> </w:t>
      </w:r>
    </w:p>
    <w:p w:rsidR="00497418" w:rsidRPr="00A379A0" w:rsidRDefault="00A379A0">
      <w:pPr>
        <w:spacing w:after="5" w:line="271" w:lineRule="auto"/>
        <w:ind w:left="-5" w:right="0"/>
        <w:rPr>
          <w:szCs w:val="24"/>
        </w:rPr>
      </w:pPr>
      <w:r w:rsidRPr="00A379A0">
        <w:rPr>
          <w:b/>
          <w:szCs w:val="24"/>
        </w:rPr>
        <w:t>16.Что такое пандемия?</w:t>
      </w:r>
      <w:r w:rsidRPr="00A379A0">
        <w:rPr>
          <w:szCs w:val="24"/>
        </w:rPr>
        <w:t xml:space="preserve"> </w:t>
      </w:r>
    </w:p>
    <w:p w:rsidR="00497418" w:rsidRPr="00A379A0" w:rsidRDefault="00A379A0">
      <w:pPr>
        <w:ind w:left="-5" w:right="8"/>
        <w:rPr>
          <w:szCs w:val="24"/>
        </w:rPr>
      </w:pPr>
      <w:r w:rsidRPr="00A379A0">
        <w:rPr>
          <w:szCs w:val="24"/>
        </w:rPr>
        <w:t xml:space="preserve">1)Массовое распространение инфекционного заболевания, значительно превосходящее обычный уровень заболеваемости </w:t>
      </w:r>
    </w:p>
    <w:p w:rsidR="00497418" w:rsidRPr="00A379A0" w:rsidRDefault="00A379A0">
      <w:pPr>
        <w:ind w:left="-5" w:right="8"/>
        <w:rPr>
          <w:szCs w:val="24"/>
        </w:rPr>
      </w:pPr>
      <w:r w:rsidRPr="00A379A0">
        <w:rPr>
          <w:szCs w:val="24"/>
        </w:rPr>
        <w:t xml:space="preserve">2)Массовое распространение инфекционного заболевания, охватывающее территорию целого государства или нескольких стран. </w:t>
      </w:r>
    </w:p>
    <w:p w:rsidR="00497418" w:rsidRPr="00A379A0" w:rsidRDefault="00A379A0">
      <w:pPr>
        <w:ind w:left="-5" w:right="8"/>
        <w:rPr>
          <w:szCs w:val="24"/>
        </w:rPr>
      </w:pPr>
      <w:r w:rsidRPr="00A379A0">
        <w:rPr>
          <w:szCs w:val="24"/>
        </w:rPr>
        <w:t xml:space="preserve">3)Процесс, возникающий в результате воздействия на организм вредоносного раздражителя внешней или внутренней среды. </w:t>
      </w:r>
    </w:p>
    <w:p w:rsidR="00C43D9D" w:rsidRDefault="00A379A0">
      <w:pPr>
        <w:ind w:left="-5" w:right="1523"/>
        <w:rPr>
          <w:b/>
          <w:szCs w:val="24"/>
        </w:rPr>
      </w:pPr>
      <w:r w:rsidRPr="00A379A0">
        <w:rPr>
          <w:b/>
          <w:szCs w:val="24"/>
        </w:rPr>
        <w:t xml:space="preserve">17.СПИД практически всегда передается следующим образом:  </w:t>
      </w:r>
    </w:p>
    <w:p w:rsidR="00497418" w:rsidRPr="00A379A0" w:rsidRDefault="00A379A0">
      <w:pPr>
        <w:ind w:left="-5" w:right="1523"/>
        <w:rPr>
          <w:szCs w:val="24"/>
        </w:rPr>
      </w:pPr>
      <w:r w:rsidRPr="00A379A0">
        <w:rPr>
          <w:szCs w:val="24"/>
        </w:rPr>
        <w:t xml:space="preserve">1) при половом контакте с инфицированным человеком, через недостаточно простерилизованные медицинские инструменты, при переливании крови; </w:t>
      </w:r>
    </w:p>
    <w:p w:rsidR="00497418" w:rsidRPr="00A379A0" w:rsidRDefault="00A379A0">
      <w:pPr>
        <w:numPr>
          <w:ilvl w:val="0"/>
          <w:numId w:val="18"/>
        </w:numPr>
        <w:ind w:right="8"/>
        <w:rPr>
          <w:szCs w:val="24"/>
        </w:rPr>
      </w:pPr>
      <w:r w:rsidRPr="00A379A0">
        <w:rPr>
          <w:szCs w:val="24"/>
        </w:rPr>
        <w:t xml:space="preserve">через пищу, пищевые продукты, предметы домашнего обихода, через кровососущих насекомых;  </w:t>
      </w:r>
    </w:p>
    <w:p w:rsidR="00497418" w:rsidRPr="00A379A0" w:rsidRDefault="00A379A0">
      <w:pPr>
        <w:numPr>
          <w:ilvl w:val="0"/>
          <w:numId w:val="18"/>
        </w:numPr>
        <w:ind w:right="8"/>
        <w:rPr>
          <w:szCs w:val="24"/>
        </w:rPr>
      </w:pPr>
      <w:r w:rsidRPr="00A379A0">
        <w:rPr>
          <w:szCs w:val="24"/>
        </w:rPr>
        <w:t xml:space="preserve">при поцелуях, рукопожатиях, объятиях, при пользовании общественным туалетом, душем, бассейном </w:t>
      </w:r>
    </w:p>
    <w:p w:rsidR="00497418" w:rsidRPr="00A379A0" w:rsidRDefault="00A379A0">
      <w:pPr>
        <w:spacing w:after="29" w:line="259" w:lineRule="auto"/>
        <w:ind w:left="0" w:right="0" w:firstLine="0"/>
        <w:rPr>
          <w:szCs w:val="24"/>
        </w:rPr>
      </w:pPr>
      <w:r w:rsidRPr="00A379A0">
        <w:rPr>
          <w:szCs w:val="24"/>
        </w:rPr>
        <w:t xml:space="preserve"> </w:t>
      </w:r>
    </w:p>
    <w:p w:rsidR="00497418" w:rsidRPr="00A379A0" w:rsidRDefault="00A379A0">
      <w:pPr>
        <w:spacing w:after="5" w:line="271" w:lineRule="auto"/>
        <w:ind w:left="-5" w:right="0"/>
        <w:rPr>
          <w:szCs w:val="24"/>
        </w:rPr>
      </w:pPr>
      <w:r w:rsidRPr="00A379A0">
        <w:rPr>
          <w:b/>
          <w:szCs w:val="24"/>
        </w:rPr>
        <w:t xml:space="preserve">18.Выберите правильный порядок действий по спасению жизни и сохранению здоровья пострадавшего. </w:t>
      </w:r>
    </w:p>
    <w:p w:rsidR="00497418" w:rsidRPr="00A379A0" w:rsidRDefault="00A379A0">
      <w:pPr>
        <w:ind w:left="-5" w:right="8"/>
        <w:rPr>
          <w:szCs w:val="24"/>
        </w:rPr>
      </w:pPr>
      <w:r w:rsidRPr="00A379A0">
        <w:rPr>
          <w:szCs w:val="24"/>
        </w:rPr>
        <w:t xml:space="preserve">1)Вызвать скорую помощь, освободить пострадавшего от воздействия на него опасного производственного фактора, выполнить необходимые мероприятия по спасению пострадавшего </w:t>
      </w:r>
    </w:p>
    <w:p w:rsidR="00497418" w:rsidRPr="00A379A0" w:rsidRDefault="00A379A0">
      <w:pPr>
        <w:ind w:left="-5" w:right="8"/>
        <w:rPr>
          <w:szCs w:val="24"/>
        </w:rPr>
      </w:pPr>
      <w:r w:rsidRPr="00A379A0">
        <w:rPr>
          <w:szCs w:val="24"/>
        </w:rPr>
        <w:t xml:space="preserve">2)Вызвать скорую помощь, оценить состояние пострадавшего, освободить пострадавшего от воздействия на него опасного производственного фактора, выполнить необходимые мероприятия по спасению пострадавшего </w:t>
      </w:r>
    </w:p>
    <w:p w:rsidR="00497418" w:rsidRPr="00A379A0" w:rsidRDefault="00A379A0">
      <w:pPr>
        <w:ind w:left="-5" w:right="8"/>
        <w:rPr>
          <w:szCs w:val="24"/>
        </w:rPr>
      </w:pPr>
      <w:r w:rsidRPr="00A379A0">
        <w:rPr>
          <w:szCs w:val="24"/>
        </w:rPr>
        <w:t xml:space="preserve">3)Освободить пострадавшего от воздействия на него опасного производственного фактора, оценить состояние пострадавшего, вызвать скорую помощь, выполнить необходимые мероприятия по спасению пострадавшего </w:t>
      </w:r>
    </w:p>
    <w:p w:rsidR="00497418" w:rsidRPr="00A379A0" w:rsidRDefault="00A379A0">
      <w:pPr>
        <w:ind w:left="-5" w:right="8"/>
        <w:rPr>
          <w:szCs w:val="24"/>
        </w:rPr>
      </w:pPr>
      <w:r w:rsidRPr="00A379A0">
        <w:rPr>
          <w:szCs w:val="24"/>
        </w:rPr>
        <w:t xml:space="preserve">4)Оценить состояние пострадавшего, освободить пострадавшего от воздействия на него опасного производственного фактора, выполнить необходимые мероприятия по спасению пострадавшего, вызвать скорую помощь </w:t>
      </w:r>
    </w:p>
    <w:p w:rsidR="00497418" w:rsidRPr="00A379A0" w:rsidRDefault="00A379A0">
      <w:pPr>
        <w:spacing w:after="30" w:line="259" w:lineRule="auto"/>
        <w:ind w:left="0" w:right="0" w:firstLine="0"/>
        <w:rPr>
          <w:szCs w:val="24"/>
        </w:rPr>
      </w:pPr>
      <w:r w:rsidRPr="00A379A0">
        <w:rPr>
          <w:szCs w:val="24"/>
        </w:rPr>
        <w:t xml:space="preserve"> </w:t>
      </w:r>
    </w:p>
    <w:p w:rsidR="00497418" w:rsidRPr="00A379A0" w:rsidRDefault="00A379A0">
      <w:pPr>
        <w:spacing w:after="5" w:line="271" w:lineRule="auto"/>
        <w:ind w:left="-5" w:right="0"/>
        <w:rPr>
          <w:szCs w:val="24"/>
        </w:rPr>
      </w:pPr>
      <w:r w:rsidRPr="00A379A0">
        <w:rPr>
          <w:b/>
          <w:szCs w:val="24"/>
        </w:rPr>
        <w:t xml:space="preserve">19.Антисептика — это … </w:t>
      </w:r>
    </w:p>
    <w:p w:rsidR="00497418" w:rsidRPr="00A379A0" w:rsidRDefault="00A379A0">
      <w:pPr>
        <w:ind w:left="-5" w:right="8"/>
        <w:rPr>
          <w:szCs w:val="24"/>
        </w:rPr>
      </w:pPr>
      <w:r w:rsidRPr="00A379A0">
        <w:rPr>
          <w:szCs w:val="24"/>
        </w:rPr>
        <w:t xml:space="preserve">1) комплекс мероприятий, направленных на предупреждение заражения ран или уничтожению микроорганизмов в ране; </w:t>
      </w:r>
    </w:p>
    <w:p w:rsidR="00497418" w:rsidRPr="00A379A0" w:rsidRDefault="00A379A0">
      <w:pPr>
        <w:ind w:left="-5" w:right="8"/>
        <w:rPr>
          <w:szCs w:val="24"/>
        </w:rPr>
      </w:pPr>
      <w:r w:rsidRPr="00A379A0">
        <w:rPr>
          <w:szCs w:val="24"/>
        </w:rPr>
        <w:t>2</w:t>
      </w:r>
      <w:r w:rsidR="00C43D9D">
        <w:rPr>
          <w:szCs w:val="24"/>
        </w:rPr>
        <w:t>)</w:t>
      </w:r>
      <w:r w:rsidRPr="00A379A0">
        <w:rPr>
          <w:szCs w:val="24"/>
        </w:rPr>
        <w:t xml:space="preserve"> метод лечения </w:t>
      </w:r>
      <w:proofErr w:type="spellStart"/>
      <w:r w:rsidRPr="00A379A0">
        <w:rPr>
          <w:szCs w:val="24"/>
        </w:rPr>
        <w:t>бактериально</w:t>
      </w:r>
      <w:proofErr w:type="spellEnd"/>
      <w:r w:rsidRPr="00A379A0">
        <w:rPr>
          <w:szCs w:val="24"/>
        </w:rPr>
        <w:t xml:space="preserve"> загрязнённых и инфицированных ран путём борьбы с возбудителями инфекции, попавшими в рану или ткани. </w:t>
      </w:r>
    </w:p>
    <w:p w:rsidR="00497418" w:rsidRPr="00A379A0" w:rsidRDefault="00A379A0">
      <w:pPr>
        <w:ind w:left="-5" w:right="8"/>
        <w:rPr>
          <w:szCs w:val="24"/>
        </w:rPr>
      </w:pPr>
      <w:r w:rsidRPr="00A379A0">
        <w:rPr>
          <w:szCs w:val="24"/>
        </w:rPr>
        <w:t xml:space="preserve">3)  дезинфекция инструментов </w:t>
      </w:r>
    </w:p>
    <w:p w:rsidR="00497418" w:rsidRPr="00A379A0" w:rsidRDefault="00A379A0">
      <w:pPr>
        <w:spacing w:after="37" w:line="259" w:lineRule="auto"/>
        <w:ind w:left="0" w:right="0" w:firstLine="0"/>
        <w:rPr>
          <w:szCs w:val="24"/>
        </w:rPr>
      </w:pPr>
      <w:r w:rsidRPr="00A379A0">
        <w:rPr>
          <w:szCs w:val="24"/>
        </w:rPr>
        <w:t xml:space="preserve"> </w:t>
      </w:r>
    </w:p>
    <w:p w:rsidR="00A379A0" w:rsidRPr="00A379A0" w:rsidRDefault="00A379A0">
      <w:pPr>
        <w:spacing w:after="259" w:line="271" w:lineRule="auto"/>
        <w:ind w:left="-5" w:right="0"/>
        <w:rPr>
          <w:rFonts w:eastAsia="Calibri"/>
          <w:b/>
          <w:szCs w:val="24"/>
        </w:rPr>
      </w:pPr>
    </w:p>
    <w:p w:rsidR="00497418" w:rsidRPr="00A379A0" w:rsidRDefault="00A379A0">
      <w:pPr>
        <w:spacing w:after="259" w:line="271" w:lineRule="auto"/>
        <w:ind w:left="-5" w:right="0"/>
        <w:rPr>
          <w:szCs w:val="24"/>
        </w:rPr>
      </w:pPr>
      <w:r w:rsidRPr="00A379A0">
        <w:rPr>
          <w:rFonts w:eastAsia="Calibri"/>
          <w:b/>
          <w:szCs w:val="24"/>
        </w:rPr>
        <w:lastRenderedPageBreak/>
        <w:t>20.</w:t>
      </w:r>
      <w:r w:rsidRPr="00A379A0">
        <w:rPr>
          <w:b/>
          <w:szCs w:val="24"/>
        </w:rPr>
        <w:t xml:space="preserve"> Как остановить обильное венозное кровотечение? </w:t>
      </w:r>
    </w:p>
    <w:p w:rsidR="00497418" w:rsidRPr="00A379A0" w:rsidRDefault="00A379A0">
      <w:pPr>
        <w:spacing w:after="255"/>
        <w:ind w:left="-5" w:right="8"/>
        <w:rPr>
          <w:szCs w:val="24"/>
        </w:rPr>
      </w:pPr>
      <w:r w:rsidRPr="00A379A0">
        <w:rPr>
          <w:szCs w:val="24"/>
        </w:rPr>
        <w:t xml:space="preserve">1) наложить давящую повязку 2) посыпать солью 3) наложить жгут  </w:t>
      </w:r>
    </w:p>
    <w:p w:rsidR="00497418" w:rsidRPr="00A379A0" w:rsidRDefault="00A379A0">
      <w:pPr>
        <w:spacing w:after="203"/>
        <w:ind w:left="-5" w:right="8"/>
        <w:rPr>
          <w:szCs w:val="24"/>
        </w:rPr>
      </w:pPr>
      <w:r w:rsidRPr="00A379A0">
        <w:rPr>
          <w:szCs w:val="24"/>
        </w:rPr>
        <w:t xml:space="preserve">4) продезинфицировать спиртом и обработать йодом  </w:t>
      </w:r>
    </w:p>
    <w:p w:rsidR="00497418" w:rsidRPr="00A379A0" w:rsidRDefault="00A379A0">
      <w:pPr>
        <w:spacing w:after="33" w:line="259" w:lineRule="auto"/>
        <w:ind w:left="0" w:right="0" w:firstLine="0"/>
        <w:rPr>
          <w:szCs w:val="24"/>
        </w:rPr>
      </w:pPr>
      <w:r w:rsidRPr="00A379A0">
        <w:rPr>
          <w:szCs w:val="24"/>
        </w:rPr>
        <w:t xml:space="preserve"> </w:t>
      </w:r>
    </w:p>
    <w:p w:rsidR="00497418" w:rsidRPr="00A379A0" w:rsidRDefault="00A379A0">
      <w:pPr>
        <w:numPr>
          <w:ilvl w:val="0"/>
          <w:numId w:val="19"/>
        </w:numPr>
        <w:spacing w:after="204" w:line="271" w:lineRule="auto"/>
        <w:ind w:right="39" w:hanging="180"/>
        <w:rPr>
          <w:szCs w:val="24"/>
        </w:rPr>
      </w:pPr>
      <w:r w:rsidRPr="00A379A0">
        <w:rPr>
          <w:b/>
          <w:szCs w:val="24"/>
        </w:rPr>
        <w:t xml:space="preserve">часть. Решить ситуационную задачу. </w:t>
      </w:r>
    </w:p>
    <w:p w:rsidR="00497418" w:rsidRPr="00A379A0" w:rsidRDefault="00A379A0">
      <w:pPr>
        <w:spacing w:after="5" w:line="271" w:lineRule="auto"/>
        <w:ind w:left="-5" w:right="0"/>
        <w:rPr>
          <w:szCs w:val="24"/>
        </w:rPr>
      </w:pPr>
      <w:r w:rsidRPr="00A379A0">
        <w:rPr>
          <w:b/>
          <w:szCs w:val="24"/>
        </w:rPr>
        <w:t xml:space="preserve">Вы находитесь в общественном месте (кинотеатре, музее, вокзале), там возник пожар. Ваши действия. </w:t>
      </w:r>
    </w:p>
    <w:p w:rsidR="00497418" w:rsidRPr="00A379A0" w:rsidRDefault="00A379A0">
      <w:pPr>
        <w:spacing w:after="0" w:line="259" w:lineRule="auto"/>
        <w:ind w:left="0" w:right="0" w:firstLine="0"/>
        <w:rPr>
          <w:szCs w:val="24"/>
        </w:rPr>
      </w:pPr>
      <w:r w:rsidRPr="00A379A0">
        <w:rPr>
          <w:szCs w:val="24"/>
        </w:rPr>
        <w:t xml:space="preserve"> </w:t>
      </w:r>
    </w:p>
    <w:p w:rsidR="00497418" w:rsidRPr="00A379A0" w:rsidRDefault="00A379A0">
      <w:pPr>
        <w:spacing w:after="0" w:line="259" w:lineRule="auto"/>
        <w:ind w:left="0" w:right="0" w:firstLine="0"/>
        <w:rPr>
          <w:szCs w:val="24"/>
        </w:rPr>
      </w:pPr>
      <w:r w:rsidRPr="00A379A0">
        <w:rPr>
          <w:szCs w:val="24"/>
        </w:rPr>
        <w:t xml:space="preserve"> </w:t>
      </w:r>
    </w:p>
    <w:p w:rsidR="00497418" w:rsidRPr="00A379A0" w:rsidRDefault="00A379A0">
      <w:pPr>
        <w:spacing w:after="0" w:line="259" w:lineRule="auto"/>
        <w:ind w:left="0" w:right="0" w:firstLine="0"/>
        <w:rPr>
          <w:szCs w:val="24"/>
        </w:rPr>
      </w:pPr>
      <w:r w:rsidRPr="00A379A0">
        <w:rPr>
          <w:szCs w:val="24"/>
        </w:rPr>
        <w:t xml:space="preserve"> </w:t>
      </w:r>
    </w:p>
    <w:p w:rsidR="00497418" w:rsidRPr="00A379A0" w:rsidRDefault="00A379A0">
      <w:pPr>
        <w:spacing w:after="0" w:line="259" w:lineRule="auto"/>
        <w:ind w:left="0" w:right="0" w:firstLine="0"/>
        <w:rPr>
          <w:szCs w:val="24"/>
        </w:rPr>
      </w:pPr>
      <w:r w:rsidRPr="00A379A0">
        <w:rPr>
          <w:szCs w:val="24"/>
        </w:rPr>
        <w:t xml:space="preserve"> </w:t>
      </w:r>
    </w:p>
    <w:p w:rsidR="00497418" w:rsidRPr="00A379A0" w:rsidRDefault="00A379A0">
      <w:pPr>
        <w:spacing w:after="0" w:line="259" w:lineRule="auto"/>
        <w:ind w:left="0" w:right="0" w:firstLine="0"/>
        <w:rPr>
          <w:szCs w:val="24"/>
        </w:rPr>
      </w:pPr>
      <w:r w:rsidRPr="00A379A0">
        <w:rPr>
          <w:szCs w:val="24"/>
        </w:rPr>
        <w:t xml:space="preserve"> </w:t>
      </w:r>
    </w:p>
    <w:p w:rsidR="00497418" w:rsidRPr="00A379A0" w:rsidRDefault="00A379A0">
      <w:pPr>
        <w:spacing w:after="0" w:line="259" w:lineRule="auto"/>
        <w:ind w:left="0" w:right="0" w:firstLine="0"/>
        <w:rPr>
          <w:szCs w:val="24"/>
        </w:rPr>
      </w:pPr>
      <w:r w:rsidRPr="00A379A0">
        <w:rPr>
          <w:szCs w:val="24"/>
        </w:rPr>
        <w:t xml:space="preserve"> </w:t>
      </w:r>
    </w:p>
    <w:p w:rsidR="00497418" w:rsidRPr="00A379A0" w:rsidRDefault="00A379A0">
      <w:pPr>
        <w:spacing w:after="0" w:line="259" w:lineRule="auto"/>
        <w:ind w:left="0" w:right="0" w:firstLine="0"/>
        <w:rPr>
          <w:szCs w:val="24"/>
        </w:rPr>
      </w:pPr>
      <w:r w:rsidRPr="00A379A0">
        <w:rPr>
          <w:szCs w:val="24"/>
        </w:rPr>
        <w:t xml:space="preserve"> </w:t>
      </w:r>
    </w:p>
    <w:p w:rsidR="00497418" w:rsidRPr="00A379A0" w:rsidRDefault="00A379A0">
      <w:pPr>
        <w:spacing w:after="0" w:line="259" w:lineRule="auto"/>
        <w:ind w:left="0" w:right="0" w:firstLine="0"/>
        <w:rPr>
          <w:szCs w:val="24"/>
        </w:rPr>
      </w:pPr>
      <w:r w:rsidRPr="00A379A0">
        <w:rPr>
          <w:szCs w:val="24"/>
        </w:rPr>
        <w:t xml:space="preserve"> </w:t>
      </w:r>
    </w:p>
    <w:p w:rsidR="00497418" w:rsidRPr="00A379A0" w:rsidRDefault="00A379A0">
      <w:pPr>
        <w:spacing w:after="0" w:line="259" w:lineRule="auto"/>
        <w:ind w:left="0" w:right="0" w:firstLine="0"/>
        <w:rPr>
          <w:szCs w:val="24"/>
        </w:rPr>
      </w:pPr>
      <w:r w:rsidRPr="00A379A0">
        <w:rPr>
          <w:szCs w:val="24"/>
        </w:rPr>
        <w:t xml:space="preserve"> </w:t>
      </w:r>
    </w:p>
    <w:p w:rsidR="00497418" w:rsidRPr="00A379A0" w:rsidRDefault="00A379A0">
      <w:pPr>
        <w:spacing w:after="0" w:line="259" w:lineRule="auto"/>
        <w:ind w:left="0" w:right="0" w:firstLine="0"/>
        <w:rPr>
          <w:szCs w:val="24"/>
        </w:rPr>
      </w:pPr>
      <w:r w:rsidRPr="00A379A0">
        <w:rPr>
          <w:szCs w:val="24"/>
        </w:rPr>
        <w:t xml:space="preserve"> </w:t>
      </w:r>
    </w:p>
    <w:p w:rsidR="00497418" w:rsidRPr="00A379A0" w:rsidRDefault="00A379A0">
      <w:pPr>
        <w:spacing w:after="0" w:line="259" w:lineRule="auto"/>
        <w:ind w:left="0" w:right="0" w:firstLine="0"/>
        <w:rPr>
          <w:szCs w:val="24"/>
        </w:rPr>
      </w:pPr>
      <w:r w:rsidRPr="00A379A0">
        <w:rPr>
          <w:szCs w:val="24"/>
        </w:rPr>
        <w:t xml:space="preserve"> </w:t>
      </w:r>
    </w:p>
    <w:p w:rsidR="00497418" w:rsidRPr="00A379A0" w:rsidRDefault="00A379A0">
      <w:pPr>
        <w:spacing w:after="0" w:line="259" w:lineRule="auto"/>
        <w:ind w:left="0" w:right="0" w:firstLine="0"/>
        <w:rPr>
          <w:szCs w:val="24"/>
        </w:rPr>
      </w:pPr>
      <w:r w:rsidRPr="00A379A0">
        <w:rPr>
          <w:szCs w:val="24"/>
        </w:rPr>
        <w:t xml:space="preserve"> </w:t>
      </w:r>
    </w:p>
    <w:p w:rsidR="00497418" w:rsidRPr="00A379A0" w:rsidRDefault="00A379A0">
      <w:pPr>
        <w:spacing w:after="0" w:line="259" w:lineRule="auto"/>
        <w:ind w:left="0" w:right="0" w:firstLine="0"/>
        <w:rPr>
          <w:szCs w:val="24"/>
        </w:rPr>
      </w:pPr>
      <w:r w:rsidRPr="00A379A0">
        <w:rPr>
          <w:szCs w:val="24"/>
        </w:rPr>
        <w:t xml:space="preserve"> </w:t>
      </w:r>
    </w:p>
    <w:p w:rsidR="00A379A0" w:rsidRPr="00A379A0" w:rsidRDefault="00A379A0">
      <w:pPr>
        <w:spacing w:after="0" w:line="259" w:lineRule="auto"/>
        <w:ind w:left="0" w:right="0" w:firstLine="0"/>
        <w:rPr>
          <w:szCs w:val="24"/>
        </w:rPr>
      </w:pPr>
    </w:p>
    <w:p w:rsidR="00A379A0" w:rsidRPr="00A379A0" w:rsidRDefault="00A379A0">
      <w:pPr>
        <w:spacing w:after="0" w:line="259" w:lineRule="auto"/>
        <w:ind w:left="0" w:right="0" w:firstLine="0"/>
        <w:rPr>
          <w:szCs w:val="24"/>
        </w:rPr>
      </w:pPr>
    </w:p>
    <w:p w:rsidR="00A379A0" w:rsidRPr="00A379A0" w:rsidRDefault="00A379A0">
      <w:pPr>
        <w:spacing w:after="0" w:line="259" w:lineRule="auto"/>
        <w:ind w:left="0" w:right="0" w:firstLine="0"/>
        <w:rPr>
          <w:szCs w:val="24"/>
        </w:rPr>
      </w:pPr>
    </w:p>
    <w:p w:rsidR="00A379A0" w:rsidRPr="00A379A0" w:rsidRDefault="00A379A0">
      <w:pPr>
        <w:spacing w:after="0" w:line="259" w:lineRule="auto"/>
        <w:ind w:left="0" w:right="0" w:firstLine="0"/>
        <w:rPr>
          <w:szCs w:val="24"/>
        </w:rPr>
      </w:pPr>
    </w:p>
    <w:p w:rsidR="00A379A0" w:rsidRPr="00A379A0" w:rsidRDefault="00A379A0">
      <w:pPr>
        <w:spacing w:after="0" w:line="259" w:lineRule="auto"/>
        <w:ind w:left="0" w:right="0" w:firstLine="0"/>
        <w:rPr>
          <w:szCs w:val="24"/>
        </w:rPr>
      </w:pPr>
    </w:p>
    <w:p w:rsidR="00A379A0" w:rsidRPr="00A379A0" w:rsidRDefault="00A379A0">
      <w:pPr>
        <w:spacing w:after="0" w:line="259" w:lineRule="auto"/>
        <w:ind w:left="0" w:right="0" w:firstLine="0"/>
        <w:rPr>
          <w:szCs w:val="24"/>
        </w:rPr>
      </w:pPr>
    </w:p>
    <w:p w:rsidR="00A379A0" w:rsidRPr="00A379A0" w:rsidRDefault="00A379A0">
      <w:pPr>
        <w:spacing w:after="0" w:line="259" w:lineRule="auto"/>
        <w:ind w:left="0" w:right="0" w:firstLine="0"/>
        <w:rPr>
          <w:szCs w:val="24"/>
        </w:rPr>
      </w:pPr>
    </w:p>
    <w:p w:rsidR="00A379A0" w:rsidRPr="00A379A0" w:rsidRDefault="00A379A0">
      <w:pPr>
        <w:spacing w:after="0" w:line="259" w:lineRule="auto"/>
        <w:ind w:left="0" w:right="0" w:firstLine="0"/>
        <w:rPr>
          <w:szCs w:val="24"/>
        </w:rPr>
      </w:pPr>
    </w:p>
    <w:p w:rsidR="00A379A0" w:rsidRPr="00A379A0" w:rsidRDefault="00A379A0">
      <w:pPr>
        <w:spacing w:after="0" w:line="259" w:lineRule="auto"/>
        <w:ind w:left="0" w:right="0" w:firstLine="0"/>
        <w:rPr>
          <w:szCs w:val="24"/>
        </w:rPr>
      </w:pPr>
    </w:p>
    <w:p w:rsidR="00A379A0" w:rsidRPr="00A379A0" w:rsidRDefault="00A379A0">
      <w:pPr>
        <w:spacing w:after="0" w:line="259" w:lineRule="auto"/>
        <w:ind w:left="0" w:right="0" w:firstLine="0"/>
        <w:rPr>
          <w:szCs w:val="24"/>
        </w:rPr>
      </w:pPr>
    </w:p>
    <w:p w:rsidR="00A379A0" w:rsidRPr="00A379A0" w:rsidRDefault="00A379A0">
      <w:pPr>
        <w:spacing w:after="0" w:line="259" w:lineRule="auto"/>
        <w:ind w:left="0" w:right="0" w:firstLine="0"/>
        <w:rPr>
          <w:szCs w:val="24"/>
        </w:rPr>
      </w:pPr>
    </w:p>
    <w:p w:rsidR="00A379A0" w:rsidRPr="00A379A0" w:rsidRDefault="00A379A0">
      <w:pPr>
        <w:spacing w:after="0" w:line="259" w:lineRule="auto"/>
        <w:ind w:left="0" w:right="0" w:firstLine="0"/>
        <w:rPr>
          <w:szCs w:val="24"/>
        </w:rPr>
      </w:pPr>
    </w:p>
    <w:p w:rsidR="00A379A0" w:rsidRPr="00A379A0" w:rsidRDefault="00A379A0">
      <w:pPr>
        <w:spacing w:after="0" w:line="259" w:lineRule="auto"/>
        <w:ind w:left="0" w:right="0" w:firstLine="0"/>
        <w:rPr>
          <w:szCs w:val="24"/>
        </w:rPr>
      </w:pPr>
    </w:p>
    <w:p w:rsidR="00A379A0" w:rsidRPr="00A379A0" w:rsidRDefault="00A379A0">
      <w:pPr>
        <w:spacing w:after="0" w:line="259" w:lineRule="auto"/>
        <w:ind w:left="0" w:right="0" w:firstLine="0"/>
        <w:rPr>
          <w:szCs w:val="24"/>
        </w:rPr>
      </w:pPr>
    </w:p>
    <w:p w:rsidR="00A379A0" w:rsidRPr="00A379A0" w:rsidRDefault="00A379A0">
      <w:pPr>
        <w:spacing w:after="0" w:line="259" w:lineRule="auto"/>
        <w:ind w:left="0" w:right="0" w:firstLine="0"/>
        <w:rPr>
          <w:szCs w:val="24"/>
        </w:rPr>
      </w:pPr>
    </w:p>
    <w:p w:rsidR="00A379A0" w:rsidRPr="00A379A0" w:rsidRDefault="00A379A0">
      <w:pPr>
        <w:spacing w:after="0" w:line="259" w:lineRule="auto"/>
        <w:ind w:left="0" w:right="0" w:firstLine="0"/>
        <w:rPr>
          <w:szCs w:val="24"/>
        </w:rPr>
      </w:pPr>
    </w:p>
    <w:p w:rsidR="00A379A0" w:rsidRPr="00A379A0" w:rsidRDefault="00A379A0">
      <w:pPr>
        <w:spacing w:after="0" w:line="259" w:lineRule="auto"/>
        <w:ind w:left="0" w:right="0" w:firstLine="0"/>
        <w:rPr>
          <w:szCs w:val="24"/>
        </w:rPr>
      </w:pPr>
    </w:p>
    <w:p w:rsidR="00A379A0" w:rsidRPr="00A379A0" w:rsidRDefault="00A379A0">
      <w:pPr>
        <w:spacing w:after="0" w:line="259" w:lineRule="auto"/>
        <w:ind w:left="0" w:right="0" w:firstLine="0"/>
        <w:rPr>
          <w:szCs w:val="24"/>
        </w:rPr>
      </w:pPr>
    </w:p>
    <w:p w:rsidR="00A379A0" w:rsidRPr="00A379A0" w:rsidRDefault="00A379A0">
      <w:pPr>
        <w:spacing w:after="0" w:line="259" w:lineRule="auto"/>
        <w:ind w:left="0" w:right="0" w:firstLine="0"/>
        <w:rPr>
          <w:szCs w:val="24"/>
        </w:rPr>
      </w:pPr>
    </w:p>
    <w:p w:rsidR="00A379A0" w:rsidRPr="00A379A0" w:rsidRDefault="00A379A0">
      <w:pPr>
        <w:spacing w:after="0" w:line="259" w:lineRule="auto"/>
        <w:ind w:left="0" w:right="0" w:firstLine="0"/>
        <w:rPr>
          <w:szCs w:val="24"/>
        </w:rPr>
      </w:pPr>
    </w:p>
    <w:p w:rsidR="00A379A0" w:rsidRPr="00A379A0" w:rsidRDefault="00A379A0">
      <w:pPr>
        <w:spacing w:after="0" w:line="259" w:lineRule="auto"/>
        <w:ind w:left="0" w:right="0" w:firstLine="0"/>
        <w:rPr>
          <w:szCs w:val="24"/>
        </w:rPr>
      </w:pPr>
    </w:p>
    <w:p w:rsidR="00A379A0" w:rsidRPr="00A379A0" w:rsidRDefault="00A379A0">
      <w:pPr>
        <w:spacing w:after="0" w:line="259" w:lineRule="auto"/>
        <w:ind w:left="0" w:right="0" w:firstLine="0"/>
        <w:rPr>
          <w:szCs w:val="24"/>
        </w:rPr>
      </w:pPr>
    </w:p>
    <w:p w:rsidR="00A379A0" w:rsidRPr="00A379A0" w:rsidRDefault="00A379A0">
      <w:pPr>
        <w:spacing w:after="0" w:line="259" w:lineRule="auto"/>
        <w:ind w:left="0" w:right="0" w:firstLine="0"/>
        <w:rPr>
          <w:szCs w:val="24"/>
        </w:rPr>
      </w:pPr>
    </w:p>
    <w:p w:rsidR="00A379A0" w:rsidRPr="00A379A0" w:rsidRDefault="00A379A0">
      <w:pPr>
        <w:spacing w:after="0" w:line="259" w:lineRule="auto"/>
        <w:ind w:left="0" w:right="0" w:firstLine="0"/>
        <w:rPr>
          <w:szCs w:val="24"/>
        </w:rPr>
      </w:pPr>
    </w:p>
    <w:p w:rsidR="00A379A0" w:rsidRPr="00A379A0" w:rsidRDefault="00A379A0">
      <w:pPr>
        <w:spacing w:after="0" w:line="259" w:lineRule="auto"/>
        <w:ind w:left="0" w:right="0" w:firstLine="0"/>
        <w:rPr>
          <w:szCs w:val="24"/>
        </w:rPr>
      </w:pPr>
    </w:p>
    <w:p w:rsidR="00A379A0" w:rsidRPr="00A379A0" w:rsidRDefault="00A379A0">
      <w:pPr>
        <w:spacing w:after="0" w:line="259" w:lineRule="auto"/>
        <w:ind w:left="0" w:right="0" w:firstLine="0"/>
        <w:rPr>
          <w:szCs w:val="24"/>
        </w:rPr>
      </w:pPr>
    </w:p>
    <w:p w:rsidR="00A379A0" w:rsidRPr="00A379A0" w:rsidRDefault="00A379A0">
      <w:pPr>
        <w:spacing w:after="0" w:line="259" w:lineRule="auto"/>
        <w:ind w:left="0" w:right="0" w:firstLine="0"/>
        <w:rPr>
          <w:szCs w:val="24"/>
        </w:rPr>
      </w:pPr>
    </w:p>
    <w:p w:rsidR="00497418" w:rsidRPr="00A379A0" w:rsidRDefault="00A379A0">
      <w:pPr>
        <w:numPr>
          <w:ilvl w:val="0"/>
          <w:numId w:val="19"/>
        </w:numPr>
        <w:spacing w:after="28" w:line="259" w:lineRule="auto"/>
        <w:ind w:right="39" w:hanging="180"/>
        <w:rPr>
          <w:szCs w:val="24"/>
        </w:rPr>
      </w:pPr>
      <w:r w:rsidRPr="00A379A0">
        <w:rPr>
          <w:szCs w:val="24"/>
        </w:rPr>
        <w:lastRenderedPageBreak/>
        <w:t xml:space="preserve">вариант </w:t>
      </w:r>
    </w:p>
    <w:p w:rsidR="00A379A0" w:rsidRPr="00A379A0" w:rsidRDefault="00A379A0">
      <w:pPr>
        <w:spacing w:after="5" w:line="271" w:lineRule="auto"/>
        <w:ind w:left="-5" w:right="1795"/>
        <w:rPr>
          <w:b/>
          <w:szCs w:val="24"/>
        </w:rPr>
      </w:pPr>
      <w:r w:rsidRPr="00A379A0">
        <w:rPr>
          <w:b/>
          <w:szCs w:val="24"/>
        </w:rPr>
        <w:t xml:space="preserve">1.К жизненно важным интересам государства относят: </w:t>
      </w:r>
    </w:p>
    <w:p w:rsidR="00497418" w:rsidRPr="00A379A0" w:rsidRDefault="00A379A0">
      <w:pPr>
        <w:spacing w:after="5" w:line="271" w:lineRule="auto"/>
        <w:ind w:left="-5" w:right="1795"/>
        <w:rPr>
          <w:szCs w:val="24"/>
        </w:rPr>
      </w:pPr>
      <w:r w:rsidRPr="00A379A0">
        <w:rPr>
          <w:szCs w:val="24"/>
        </w:rPr>
        <w:t xml:space="preserve">1)гражданский мир. </w:t>
      </w:r>
    </w:p>
    <w:p w:rsidR="00497418" w:rsidRPr="00A379A0" w:rsidRDefault="00A379A0">
      <w:pPr>
        <w:ind w:left="-5" w:right="8"/>
        <w:rPr>
          <w:szCs w:val="24"/>
        </w:rPr>
      </w:pPr>
      <w:r w:rsidRPr="00A379A0">
        <w:rPr>
          <w:szCs w:val="24"/>
        </w:rPr>
        <w:t xml:space="preserve">2)возможность трудиться, отдыхать, учиться. </w:t>
      </w:r>
    </w:p>
    <w:p w:rsidR="00497418" w:rsidRPr="00A379A0" w:rsidRDefault="00A379A0">
      <w:pPr>
        <w:ind w:left="-5" w:right="8"/>
        <w:rPr>
          <w:szCs w:val="24"/>
        </w:rPr>
      </w:pPr>
      <w:r w:rsidRPr="00A379A0">
        <w:rPr>
          <w:szCs w:val="24"/>
        </w:rPr>
        <w:t xml:space="preserve">3)суверенитет государства, авторитет на международной арене. </w:t>
      </w:r>
    </w:p>
    <w:p w:rsidR="00497418" w:rsidRPr="00A379A0" w:rsidRDefault="00A379A0">
      <w:pPr>
        <w:spacing w:after="0" w:line="259" w:lineRule="auto"/>
        <w:ind w:left="0" w:right="0" w:firstLine="0"/>
        <w:rPr>
          <w:szCs w:val="24"/>
        </w:rPr>
      </w:pPr>
      <w:r w:rsidRPr="00A379A0">
        <w:rPr>
          <w:szCs w:val="24"/>
        </w:rPr>
        <w:t xml:space="preserve"> </w:t>
      </w:r>
    </w:p>
    <w:p w:rsidR="00497418" w:rsidRPr="00A379A0" w:rsidRDefault="00A379A0">
      <w:pPr>
        <w:spacing w:after="5" w:line="271" w:lineRule="auto"/>
        <w:ind w:left="-5" w:right="0"/>
        <w:rPr>
          <w:szCs w:val="24"/>
        </w:rPr>
      </w:pPr>
      <w:r w:rsidRPr="00A379A0">
        <w:rPr>
          <w:b/>
          <w:szCs w:val="24"/>
        </w:rPr>
        <w:t xml:space="preserve">2.Важнейшие направления обеспечения национальной безопасности, по которым реализуются конституционные права и свободы граждан Российской Федерации, осуществляются устойчивое социально-экономическое развитие и охрана </w:t>
      </w:r>
    </w:p>
    <w:p w:rsidR="00497418" w:rsidRPr="00A379A0" w:rsidRDefault="00A379A0">
      <w:pPr>
        <w:spacing w:after="5" w:line="271" w:lineRule="auto"/>
        <w:ind w:left="-5" w:right="0"/>
        <w:rPr>
          <w:szCs w:val="24"/>
        </w:rPr>
      </w:pPr>
      <w:r w:rsidRPr="00A379A0">
        <w:rPr>
          <w:b/>
          <w:szCs w:val="24"/>
        </w:rPr>
        <w:t xml:space="preserve">суверенитета страны, ее независимости и территориальной целостности- </w:t>
      </w:r>
    </w:p>
    <w:p w:rsidR="00497418" w:rsidRPr="00A379A0" w:rsidRDefault="00A379A0">
      <w:pPr>
        <w:ind w:left="-5" w:right="8"/>
        <w:rPr>
          <w:szCs w:val="24"/>
        </w:rPr>
      </w:pPr>
      <w:r w:rsidRPr="00A379A0">
        <w:rPr>
          <w:szCs w:val="24"/>
        </w:rPr>
        <w:t xml:space="preserve">1)Национальная безопасность                           </w:t>
      </w:r>
    </w:p>
    <w:p w:rsidR="00497418" w:rsidRPr="00A379A0" w:rsidRDefault="00A379A0">
      <w:pPr>
        <w:ind w:left="-5" w:right="8"/>
        <w:rPr>
          <w:szCs w:val="24"/>
        </w:rPr>
      </w:pPr>
      <w:r w:rsidRPr="00A379A0">
        <w:rPr>
          <w:szCs w:val="24"/>
        </w:rPr>
        <w:t xml:space="preserve">2)Гражданская оборона                </w:t>
      </w:r>
    </w:p>
    <w:p w:rsidR="00497418" w:rsidRPr="00A379A0" w:rsidRDefault="00A379A0">
      <w:pPr>
        <w:ind w:left="-5" w:right="8"/>
        <w:rPr>
          <w:szCs w:val="24"/>
        </w:rPr>
      </w:pPr>
      <w:r w:rsidRPr="00A379A0">
        <w:rPr>
          <w:szCs w:val="24"/>
        </w:rPr>
        <w:t>3)Стратегические национальные приоритеты</w:t>
      </w:r>
      <w:r w:rsidRPr="00A379A0">
        <w:rPr>
          <w:b/>
          <w:szCs w:val="24"/>
        </w:rPr>
        <w:t xml:space="preserve"> </w:t>
      </w:r>
    </w:p>
    <w:p w:rsidR="00497418" w:rsidRPr="00A379A0" w:rsidRDefault="00A379A0">
      <w:pPr>
        <w:spacing w:after="5" w:line="271" w:lineRule="auto"/>
        <w:ind w:left="-5" w:right="0"/>
        <w:rPr>
          <w:szCs w:val="24"/>
        </w:rPr>
      </w:pPr>
      <w:r w:rsidRPr="00A379A0">
        <w:rPr>
          <w:b/>
          <w:szCs w:val="24"/>
        </w:rPr>
        <w:t xml:space="preserve">3.Верхний твердый слой Земли? </w:t>
      </w:r>
    </w:p>
    <w:p w:rsidR="00497418" w:rsidRPr="00A379A0" w:rsidRDefault="00A379A0">
      <w:pPr>
        <w:ind w:left="-5" w:right="8"/>
        <w:rPr>
          <w:szCs w:val="24"/>
        </w:rPr>
      </w:pPr>
      <w:r w:rsidRPr="00A379A0">
        <w:rPr>
          <w:szCs w:val="24"/>
        </w:rPr>
        <w:t xml:space="preserve">1)земная кора         2) биосфера     3) литосфера     4) атмосфера </w:t>
      </w:r>
    </w:p>
    <w:p w:rsidR="00497418" w:rsidRPr="00A379A0" w:rsidRDefault="00A379A0">
      <w:pPr>
        <w:spacing w:after="0" w:line="259" w:lineRule="auto"/>
        <w:ind w:left="0" w:right="0" w:firstLine="0"/>
        <w:rPr>
          <w:szCs w:val="24"/>
        </w:rPr>
      </w:pPr>
      <w:r w:rsidRPr="00A379A0">
        <w:rPr>
          <w:szCs w:val="24"/>
        </w:rPr>
        <w:t xml:space="preserve"> </w:t>
      </w:r>
    </w:p>
    <w:p w:rsidR="00497418" w:rsidRPr="00A379A0" w:rsidRDefault="00A379A0">
      <w:pPr>
        <w:spacing w:after="5" w:line="271" w:lineRule="auto"/>
        <w:ind w:left="-5" w:right="0"/>
        <w:rPr>
          <w:szCs w:val="24"/>
        </w:rPr>
      </w:pPr>
      <w:r w:rsidRPr="00A379A0">
        <w:rPr>
          <w:b/>
          <w:szCs w:val="24"/>
        </w:rPr>
        <w:t xml:space="preserve">4.Существенное влияние на здоровье человека оказывают ряд факторов. Какой фактор имеет наименьший процент влияния. </w:t>
      </w:r>
    </w:p>
    <w:p w:rsidR="00497418" w:rsidRPr="00A379A0" w:rsidRDefault="00A379A0">
      <w:pPr>
        <w:spacing w:after="18" w:line="259" w:lineRule="auto"/>
        <w:ind w:left="0" w:right="0" w:firstLine="0"/>
        <w:rPr>
          <w:szCs w:val="24"/>
        </w:rPr>
      </w:pPr>
      <w:r w:rsidRPr="00A379A0">
        <w:rPr>
          <w:b/>
          <w:szCs w:val="24"/>
        </w:rPr>
        <w:t xml:space="preserve"> </w:t>
      </w:r>
    </w:p>
    <w:p w:rsidR="00497418" w:rsidRPr="00A379A0" w:rsidRDefault="00A379A0">
      <w:pPr>
        <w:ind w:left="-5" w:right="8"/>
        <w:rPr>
          <w:szCs w:val="24"/>
        </w:rPr>
      </w:pPr>
      <w:r w:rsidRPr="00A379A0">
        <w:rPr>
          <w:szCs w:val="24"/>
        </w:rPr>
        <w:t xml:space="preserve">1)Образ жизни    2) Наследственность     3) Медико-биологическое обслуживание </w:t>
      </w:r>
    </w:p>
    <w:p w:rsidR="00497418" w:rsidRPr="00A379A0" w:rsidRDefault="00A379A0">
      <w:pPr>
        <w:spacing w:after="30" w:line="259" w:lineRule="auto"/>
        <w:ind w:left="0" w:right="0" w:firstLine="0"/>
        <w:rPr>
          <w:szCs w:val="24"/>
        </w:rPr>
      </w:pPr>
      <w:r w:rsidRPr="00A379A0">
        <w:rPr>
          <w:szCs w:val="24"/>
        </w:rPr>
        <w:t xml:space="preserve"> </w:t>
      </w:r>
    </w:p>
    <w:p w:rsidR="00497418" w:rsidRPr="00A379A0" w:rsidRDefault="00A379A0">
      <w:pPr>
        <w:spacing w:after="5" w:line="271" w:lineRule="auto"/>
        <w:ind w:left="-5" w:right="0"/>
        <w:rPr>
          <w:szCs w:val="24"/>
        </w:rPr>
      </w:pPr>
      <w:r w:rsidRPr="00A379A0">
        <w:rPr>
          <w:b/>
          <w:szCs w:val="24"/>
        </w:rPr>
        <w:t xml:space="preserve">5.Стресс –это … </w:t>
      </w:r>
    </w:p>
    <w:p w:rsidR="00497418" w:rsidRPr="00A379A0" w:rsidRDefault="00A379A0">
      <w:pPr>
        <w:numPr>
          <w:ilvl w:val="0"/>
          <w:numId w:val="20"/>
        </w:numPr>
        <w:ind w:right="8" w:hanging="260"/>
        <w:rPr>
          <w:szCs w:val="24"/>
        </w:rPr>
      </w:pPr>
      <w:r w:rsidRPr="00A379A0">
        <w:rPr>
          <w:szCs w:val="24"/>
        </w:rPr>
        <w:t xml:space="preserve">заторможенное состояние  </w:t>
      </w:r>
    </w:p>
    <w:p w:rsidR="00497418" w:rsidRPr="00A379A0" w:rsidRDefault="00A379A0">
      <w:pPr>
        <w:numPr>
          <w:ilvl w:val="0"/>
          <w:numId w:val="20"/>
        </w:numPr>
        <w:ind w:right="8" w:hanging="260"/>
        <w:rPr>
          <w:szCs w:val="24"/>
        </w:rPr>
      </w:pPr>
      <w:r w:rsidRPr="00A379A0">
        <w:rPr>
          <w:szCs w:val="24"/>
        </w:rPr>
        <w:t xml:space="preserve">особое состояние эмоционального напряжения, возникающее под влиянием сильных воздействий </w:t>
      </w:r>
    </w:p>
    <w:p w:rsidR="00497418" w:rsidRPr="00A379A0" w:rsidRDefault="00A379A0">
      <w:pPr>
        <w:numPr>
          <w:ilvl w:val="0"/>
          <w:numId w:val="20"/>
        </w:numPr>
        <w:ind w:right="8" w:hanging="260"/>
        <w:rPr>
          <w:szCs w:val="24"/>
        </w:rPr>
      </w:pPr>
      <w:r w:rsidRPr="00A379A0">
        <w:rPr>
          <w:szCs w:val="24"/>
        </w:rPr>
        <w:t xml:space="preserve">сильный страх </w:t>
      </w:r>
    </w:p>
    <w:p w:rsidR="00497418" w:rsidRPr="00A379A0" w:rsidRDefault="00A379A0">
      <w:pPr>
        <w:numPr>
          <w:ilvl w:val="0"/>
          <w:numId w:val="20"/>
        </w:numPr>
        <w:ind w:right="8" w:hanging="260"/>
        <w:rPr>
          <w:szCs w:val="24"/>
        </w:rPr>
      </w:pPr>
      <w:r w:rsidRPr="00A379A0">
        <w:rPr>
          <w:szCs w:val="24"/>
        </w:rPr>
        <w:t xml:space="preserve">бурная реакция на какое-либо воздействие </w:t>
      </w:r>
    </w:p>
    <w:p w:rsidR="00497418" w:rsidRPr="00A379A0" w:rsidRDefault="00A379A0">
      <w:pPr>
        <w:spacing w:after="0" w:line="259" w:lineRule="auto"/>
        <w:ind w:left="0" w:right="0" w:firstLine="0"/>
        <w:rPr>
          <w:szCs w:val="24"/>
        </w:rPr>
      </w:pPr>
      <w:r w:rsidRPr="00A379A0">
        <w:rPr>
          <w:szCs w:val="24"/>
        </w:rPr>
        <w:t xml:space="preserve"> </w:t>
      </w:r>
    </w:p>
    <w:p w:rsidR="00497418" w:rsidRPr="00A379A0" w:rsidRDefault="00A379A0">
      <w:pPr>
        <w:spacing w:after="5" w:line="271" w:lineRule="auto"/>
        <w:ind w:left="-5" w:right="0"/>
        <w:rPr>
          <w:szCs w:val="24"/>
        </w:rPr>
      </w:pPr>
      <w:r w:rsidRPr="00A379A0">
        <w:rPr>
          <w:b/>
          <w:szCs w:val="24"/>
        </w:rPr>
        <w:t>6.Граждане РФ имеют право согласно ФЗ «О защите населения и территорий от чрезвычайных ситуаций природного и техногенного характера»:</w:t>
      </w:r>
      <w:r w:rsidRPr="00A379A0">
        <w:rPr>
          <w:szCs w:val="24"/>
        </w:rPr>
        <w:t xml:space="preserve"> </w:t>
      </w:r>
    </w:p>
    <w:p w:rsidR="00497418" w:rsidRPr="00A379A0" w:rsidRDefault="00A379A0">
      <w:pPr>
        <w:numPr>
          <w:ilvl w:val="0"/>
          <w:numId w:val="21"/>
        </w:numPr>
        <w:ind w:right="8" w:hanging="260"/>
        <w:rPr>
          <w:szCs w:val="24"/>
        </w:rPr>
      </w:pPr>
      <w:r w:rsidRPr="00A379A0">
        <w:rPr>
          <w:szCs w:val="24"/>
        </w:rPr>
        <w:t xml:space="preserve">соблюдать законы и иные нормативные правовые акты РФ </w:t>
      </w:r>
    </w:p>
    <w:p w:rsidR="00497418" w:rsidRPr="00A379A0" w:rsidRDefault="00A379A0">
      <w:pPr>
        <w:numPr>
          <w:ilvl w:val="0"/>
          <w:numId w:val="21"/>
        </w:numPr>
        <w:ind w:right="8" w:hanging="260"/>
        <w:rPr>
          <w:szCs w:val="24"/>
        </w:rPr>
      </w:pPr>
      <w:r w:rsidRPr="00A379A0">
        <w:rPr>
          <w:szCs w:val="24"/>
        </w:rPr>
        <w:t xml:space="preserve">на возмещение ущерба, причинённого их здоровью и имуществу вследствие чрезвычайных ситуаций </w:t>
      </w:r>
    </w:p>
    <w:p w:rsidR="00497418" w:rsidRPr="00A379A0" w:rsidRDefault="00A379A0">
      <w:pPr>
        <w:numPr>
          <w:ilvl w:val="0"/>
          <w:numId w:val="21"/>
        </w:numPr>
        <w:ind w:right="8" w:hanging="260"/>
        <w:rPr>
          <w:szCs w:val="24"/>
        </w:rPr>
      </w:pPr>
      <w:r w:rsidRPr="00A379A0">
        <w:rPr>
          <w:szCs w:val="24"/>
        </w:rPr>
        <w:t xml:space="preserve">при необходимости оказывать содействие в проведении аварийно-спасательных и других неотложных работ </w:t>
      </w:r>
    </w:p>
    <w:p w:rsidR="00497418" w:rsidRPr="00A379A0" w:rsidRDefault="00A379A0">
      <w:pPr>
        <w:spacing w:after="31" w:line="259" w:lineRule="auto"/>
        <w:ind w:left="0" w:right="0" w:firstLine="0"/>
        <w:rPr>
          <w:szCs w:val="24"/>
        </w:rPr>
      </w:pPr>
      <w:r w:rsidRPr="00A379A0">
        <w:rPr>
          <w:szCs w:val="24"/>
        </w:rPr>
        <w:t xml:space="preserve"> </w:t>
      </w:r>
    </w:p>
    <w:p w:rsidR="00A379A0" w:rsidRPr="00A379A0" w:rsidRDefault="00A379A0">
      <w:pPr>
        <w:ind w:left="-5" w:right="3771"/>
        <w:rPr>
          <w:b/>
          <w:szCs w:val="24"/>
        </w:rPr>
      </w:pPr>
      <w:r w:rsidRPr="00A379A0">
        <w:rPr>
          <w:b/>
          <w:szCs w:val="24"/>
        </w:rPr>
        <w:t xml:space="preserve">7.Кто сейчас является директором ФСБ РФ? </w:t>
      </w:r>
    </w:p>
    <w:p w:rsidR="00497418" w:rsidRPr="00A379A0" w:rsidRDefault="00A379A0">
      <w:pPr>
        <w:ind w:left="-5" w:right="3771"/>
        <w:rPr>
          <w:szCs w:val="24"/>
        </w:rPr>
      </w:pPr>
      <w:r w:rsidRPr="00A379A0">
        <w:rPr>
          <w:szCs w:val="24"/>
        </w:rPr>
        <w:t xml:space="preserve">1. Путин В.В.      2. Медведев Д.И.    3. Бортников А.В. </w:t>
      </w:r>
    </w:p>
    <w:p w:rsidR="00497418" w:rsidRPr="00A379A0" w:rsidRDefault="00A379A0">
      <w:pPr>
        <w:spacing w:after="0" w:line="259" w:lineRule="auto"/>
        <w:ind w:left="0" w:right="0" w:firstLine="0"/>
        <w:rPr>
          <w:szCs w:val="24"/>
        </w:rPr>
      </w:pPr>
      <w:r w:rsidRPr="00A379A0">
        <w:rPr>
          <w:szCs w:val="24"/>
        </w:rPr>
        <w:t xml:space="preserve"> </w:t>
      </w:r>
    </w:p>
    <w:p w:rsidR="00497418" w:rsidRPr="00A379A0" w:rsidRDefault="00A379A0">
      <w:pPr>
        <w:spacing w:after="5" w:line="271" w:lineRule="auto"/>
        <w:ind w:left="-5" w:right="0"/>
        <w:rPr>
          <w:szCs w:val="24"/>
        </w:rPr>
      </w:pPr>
      <w:r w:rsidRPr="00A379A0">
        <w:rPr>
          <w:b/>
          <w:szCs w:val="24"/>
        </w:rPr>
        <w:t xml:space="preserve">8.В зависимости от обстановки, масштаба прогнозируемой или возникшей чрезвычайной ситуации решением соответствующих органов исполнительной власти субъектов Российской Федерации и органов местного самоуправления в пределах конкретной территории устанавливается один из следующих режимов функционирования РСЧС: </w:t>
      </w:r>
    </w:p>
    <w:p w:rsidR="00A379A0" w:rsidRPr="00A379A0" w:rsidRDefault="00A379A0">
      <w:pPr>
        <w:ind w:left="-5" w:right="2431"/>
        <w:rPr>
          <w:szCs w:val="24"/>
        </w:rPr>
      </w:pPr>
      <w:r w:rsidRPr="00A379A0">
        <w:rPr>
          <w:szCs w:val="24"/>
        </w:rPr>
        <w:t xml:space="preserve">1) повседневной деятельности; 2) прогнозирования обстановки;   </w:t>
      </w:r>
    </w:p>
    <w:p w:rsidR="00497418" w:rsidRPr="00A379A0" w:rsidRDefault="00A379A0">
      <w:pPr>
        <w:ind w:left="-5" w:right="2431"/>
        <w:rPr>
          <w:szCs w:val="24"/>
        </w:rPr>
      </w:pPr>
      <w:r w:rsidRPr="00A379A0">
        <w:rPr>
          <w:szCs w:val="24"/>
        </w:rPr>
        <w:t xml:space="preserve">3) оперативного реагирования. </w:t>
      </w:r>
    </w:p>
    <w:p w:rsidR="00497418" w:rsidRPr="00A379A0" w:rsidRDefault="00A379A0">
      <w:pPr>
        <w:spacing w:after="29" w:line="259" w:lineRule="auto"/>
        <w:ind w:left="0" w:right="0" w:firstLine="0"/>
        <w:rPr>
          <w:szCs w:val="24"/>
        </w:rPr>
      </w:pPr>
      <w:r w:rsidRPr="00A379A0">
        <w:rPr>
          <w:szCs w:val="24"/>
        </w:rPr>
        <w:t xml:space="preserve"> </w:t>
      </w:r>
    </w:p>
    <w:p w:rsidR="00A379A0" w:rsidRPr="00A379A0" w:rsidRDefault="00A379A0">
      <w:pPr>
        <w:spacing w:after="29" w:line="259" w:lineRule="auto"/>
        <w:ind w:left="0" w:right="0" w:firstLine="0"/>
        <w:rPr>
          <w:szCs w:val="24"/>
        </w:rPr>
      </w:pPr>
    </w:p>
    <w:p w:rsidR="00497418" w:rsidRPr="00A379A0" w:rsidRDefault="00A379A0">
      <w:pPr>
        <w:spacing w:after="5" w:line="271" w:lineRule="auto"/>
        <w:ind w:left="-5" w:right="0"/>
        <w:rPr>
          <w:szCs w:val="24"/>
        </w:rPr>
      </w:pPr>
      <w:r w:rsidRPr="00A379A0">
        <w:rPr>
          <w:b/>
          <w:szCs w:val="24"/>
        </w:rPr>
        <w:lastRenderedPageBreak/>
        <w:t xml:space="preserve">9.Какие опасности относятся к техногенным? </w:t>
      </w:r>
    </w:p>
    <w:p w:rsidR="00497418" w:rsidRPr="00A379A0" w:rsidRDefault="00A379A0">
      <w:pPr>
        <w:spacing w:after="5" w:line="271" w:lineRule="auto"/>
        <w:ind w:left="-5" w:right="0"/>
        <w:rPr>
          <w:szCs w:val="24"/>
        </w:rPr>
      </w:pPr>
      <w:r w:rsidRPr="00A379A0">
        <w:rPr>
          <w:szCs w:val="24"/>
        </w:rPr>
        <w:t xml:space="preserve">1) </w:t>
      </w:r>
      <w:r w:rsidRPr="00C43D9D">
        <w:rPr>
          <w:szCs w:val="24"/>
        </w:rPr>
        <w:t>наводнение                      2) производственные аварии в больших масштабах</w:t>
      </w:r>
      <w:r w:rsidRPr="00A379A0">
        <w:rPr>
          <w:szCs w:val="24"/>
        </w:rPr>
        <w:t xml:space="preserve"> </w:t>
      </w:r>
    </w:p>
    <w:p w:rsidR="00497418" w:rsidRPr="00A379A0" w:rsidRDefault="00A379A0">
      <w:pPr>
        <w:ind w:left="-5" w:right="8"/>
        <w:rPr>
          <w:szCs w:val="24"/>
        </w:rPr>
      </w:pPr>
      <w:r w:rsidRPr="00A379A0">
        <w:rPr>
          <w:szCs w:val="24"/>
        </w:rPr>
        <w:t xml:space="preserve">3) загрязнение воздуха       4) природные катаклизмы </w:t>
      </w:r>
    </w:p>
    <w:p w:rsidR="00497418" w:rsidRPr="00A379A0" w:rsidRDefault="00A379A0">
      <w:pPr>
        <w:spacing w:after="5" w:line="271" w:lineRule="auto"/>
        <w:ind w:left="-5" w:right="0"/>
        <w:rPr>
          <w:szCs w:val="24"/>
        </w:rPr>
      </w:pPr>
      <w:r w:rsidRPr="00A379A0">
        <w:rPr>
          <w:b/>
          <w:szCs w:val="24"/>
        </w:rPr>
        <w:t>10.Ядерное оружие</w:t>
      </w:r>
      <w:r w:rsidRPr="00A379A0">
        <w:rPr>
          <w:szCs w:val="24"/>
        </w:rPr>
        <w:t xml:space="preserve"> — </w:t>
      </w:r>
    </w:p>
    <w:p w:rsidR="00497418" w:rsidRPr="00A379A0" w:rsidRDefault="00A379A0">
      <w:pPr>
        <w:ind w:left="-5" w:right="8"/>
        <w:rPr>
          <w:szCs w:val="24"/>
        </w:rPr>
      </w:pPr>
      <w:r w:rsidRPr="00A379A0">
        <w:rPr>
          <w:szCs w:val="24"/>
        </w:rPr>
        <w:t xml:space="preserve">1)это оружие массового поражения взрывного действия, основанное на использовании внутриядерной энергии. </w:t>
      </w:r>
    </w:p>
    <w:p w:rsidR="00497418" w:rsidRPr="00A379A0" w:rsidRDefault="00A379A0">
      <w:pPr>
        <w:spacing w:after="3" w:line="252" w:lineRule="auto"/>
        <w:ind w:left="-5" w:right="447"/>
        <w:jc w:val="both"/>
        <w:rPr>
          <w:szCs w:val="24"/>
        </w:rPr>
      </w:pPr>
      <w:r w:rsidRPr="00A379A0">
        <w:rPr>
          <w:szCs w:val="24"/>
        </w:rPr>
        <w:t xml:space="preserve">2)это оружие взрывного действия, основанное на использовании тринитротолуола. 3)это оружие массового поражения взрывного действия, основанное на использовании пластичных взрывчатых веществ. </w:t>
      </w:r>
    </w:p>
    <w:p w:rsidR="00497418" w:rsidRPr="00A379A0" w:rsidRDefault="00A379A0">
      <w:pPr>
        <w:spacing w:after="0" w:line="259" w:lineRule="auto"/>
        <w:ind w:left="0" w:right="0" w:firstLine="0"/>
        <w:rPr>
          <w:szCs w:val="24"/>
        </w:rPr>
      </w:pPr>
      <w:r w:rsidRPr="00A379A0">
        <w:rPr>
          <w:szCs w:val="24"/>
        </w:rPr>
        <w:t xml:space="preserve"> </w:t>
      </w:r>
    </w:p>
    <w:p w:rsidR="00497418" w:rsidRPr="00A379A0" w:rsidRDefault="00A379A0">
      <w:pPr>
        <w:spacing w:after="31" w:line="259" w:lineRule="auto"/>
        <w:ind w:left="0" w:right="0" w:firstLine="0"/>
        <w:rPr>
          <w:szCs w:val="24"/>
        </w:rPr>
      </w:pPr>
      <w:r w:rsidRPr="00A379A0">
        <w:rPr>
          <w:szCs w:val="24"/>
        </w:rPr>
        <w:t xml:space="preserve"> </w:t>
      </w:r>
    </w:p>
    <w:p w:rsidR="00497418" w:rsidRPr="00A379A0" w:rsidRDefault="00A379A0">
      <w:pPr>
        <w:spacing w:after="5" w:line="271" w:lineRule="auto"/>
        <w:ind w:left="-5" w:right="0"/>
        <w:rPr>
          <w:szCs w:val="24"/>
        </w:rPr>
      </w:pPr>
      <w:r w:rsidRPr="00A379A0">
        <w:rPr>
          <w:b/>
          <w:szCs w:val="24"/>
        </w:rPr>
        <w:t xml:space="preserve">11)От чего защищают коллективные средства защиты? </w:t>
      </w:r>
    </w:p>
    <w:p w:rsidR="00497418" w:rsidRPr="00A379A0" w:rsidRDefault="00A379A0">
      <w:pPr>
        <w:ind w:left="-5" w:right="8"/>
        <w:rPr>
          <w:szCs w:val="24"/>
        </w:rPr>
      </w:pPr>
      <w:r w:rsidRPr="00A379A0">
        <w:rPr>
          <w:szCs w:val="24"/>
        </w:rPr>
        <w:t xml:space="preserve">1) от действия обычного оружия 2) от действия ядерного оружия  </w:t>
      </w:r>
    </w:p>
    <w:p w:rsidR="00497418" w:rsidRPr="00A379A0" w:rsidRDefault="00A379A0">
      <w:pPr>
        <w:ind w:left="-5" w:right="8"/>
        <w:rPr>
          <w:szCs w:val="24"/>
        </w:rPr>
      </w:pPr>
      <w:r w:rsidRPr="00A379A0">
        <w:rPr>
          <w:szCs w:val="24"/>
        </w:rPr>
        <w:t xml:space="preserve">3) от действия ОВ 4) все выше перечисленное </w:t>
      </w:r>
    </w:p>
    <w:p w:rsidR="00497418" w:rsidRPr="00A379A0" w:rsidRDefault="00A379A0">
      <w:pPr>
        <w:spacing w:after="24" w:line="259" w:lineRule="auto"/>
        <w:ind w:left="0" w:right="0" w:firstLine="0"/>
        <w:rPr>
          <w:szCs w:val="24"/>
        </w:rPr>
      </w:pPr>
      <w:r w:rsidRPr="00A379A0">
        <w:rPr>
          <w:szCs w:val="24"/>
        </w:rPr>
        <w:t xml:space="preserve"> </w:t>
      </w:r>
    </w:p>
    <w:p w:rsidR="00497418" w:rsidRPr="00A379A0" w:rsidRDefault="00A379A0">
      <w:pPr>
        <w:spacing w:after="5" w:line="271" w:lineRule="auto"/>
        <w:ind w:left="-5" w:right="0"/>
        <w:rPr>
          <w:szCs w:val="24"/>
        </w:rPr>
      </w:pPr>
      <w:r w:rsidRPr="00A379A0">
        <w:rPr>
          <w:b/>
          <w:szCs w:val="24"/>
        </w:rPr>
        <w:t>12.Сухопутные войска – это</w:t>
      </w:r>
      <w:r w:rsidRPr="00A379A0">
        <w:rPr>
          <w:szCs w:val="24"/>
        </w:rPr>
        <w:t xml:space="preserve">: </w:t>
      </w:r>
    </w:p>
    <w:p w:rsidR="00497418" w:rsidRPr="00A379A0" w:rsidRDefault="00A379A0">
      <w:pPr>
        <w:numPr>
          <w:ilvl w:val="0"/>
          <w:numId w:val="22"/>
        </w:numPr>
        <w:ind w:right="8"/>
        <w:rPr>
          <w:szCs w:val="24"/>
        </w:rPr>
      </w:pPr>
      <w:r w:rsidRPr="00A379A0">
        <w:rPr>
          <w:szCs w:val="24"/>
        </w:rPr>
        <w:t xml:space="preserve">вид Вооружённых Сил, предназначенный преимущественно для ведения боевых действий на суше; </w:t>
      </w:r>
    </w:p>
    <w:p w:rsidR="00C43D9D" w:rsidRDefault="00A379A0">
      <w:pPr>
        <w:numPr>
          <w:ilvl w:val="0"/>
          <w:numId w:val="22"/>
        </w:numPr>
        <w:ind w:right="8"/>
        <w:rPr>
          <w:szCs w:val="24"/>
        </w:rPr>
      </w:pPr>
      <w:r w:rsidRPr="00A379A0">
        <w:rPr>
          <w:szCs w:val="24"/>
        </w:rPr>
        <w:t xml:space="preserve">вид войск, предназначенный для решения стратегических и локальных боевых задач; </w:t>
      </w:r>
    </w:p>
    <w:p w:rsidR="00497418" w:rsidRPr="00A379A0" w:rsidRDefault="00A379A0" w:rsidP="00C43D9D">
      <w:pPr>
        <w:ind w:left="0" w:right="8" w:firstLine="0"/>
        <w:rPr>
          <w:szCs w:val="24"/>
        </w:rPr>
      </w:pPr>
      <w:r w:rsidRPr="00A379A0">
        <w:rPr>
          <w:szCs w:val="24"/>
        </w:rPr>
        <w:t xml:space="preserve">3) род войск, обеспечивающий выполнение любых боевых задач при ведении военных действий; </w:t>
      </w:r>
    </w:p>
    <w:p w:rsidR="00497418" w:rsidRPr="00A379A0" w:rsidRDefault="00A379A0">
      <w:pPr>
        <w:ind w:left="-5" w:right="8"/>
        <w:rPr>
          <w:szCs w:val="24"/>
        </w:rPr>
      </w:pPr>
      <w:r w:rsidRPr="00A379A0">
        <w:rPr>
          <w:szCs w:val="24"/>
        </w:rPr>
        <w:t xml:space="preserve">4) род войск, способный выполнять боевые задачи по предотвращению военной угроз </w:t>
      </w:r>
    </w:p>
    <w:p w:rsidR="00497418" w:rsidRPr="00A379A0" w:rsidRDefault="00A379A0">
      <w:pPr>
        <w:spacing w:after="31" w:line="259" w:lineRule="auto"/>
        <w:ind w:left="0" w:right="0" w:firstLine="0"/>
        <w:rPr>
          <w:szCs w:val="24"/>
        </w:rPr>
      </w:pPr>
      <w:r w:rsidRPr="00A379A0">
        <w:rPr>
          <w:szCs w:val="24"/>
        </w:rPr>
        <w:t xml:space="preserve"> </w:t>
      </w:r>
    </w:p>
    <w:p w:rsidR="00497418" w:rsidRPr="00A379A0" w:rsidRDefault="00A379A0">
      <w:pPr>
        <w:spacing w:after="5" w:line="271" w:lineRule="auto"/>
        <w:ind w:left="-5" w:right="0"/>
        <w:rPr>
          <w:szCs w:val="24"/>
        </w:rPr>
      </w:pPr>
      <w:r w:rsidRPr="00A379A0">
        <w:rPr>
          <w:b/>
          <w:szCs w:val="24"/>
        </w:rPr>
        <w:t>13.Под воинской обязанностью понимается:</w:t>
      </w:r>
      <w:r w:rsidRPr="00A379A0">
        <w:rPr>
          <w:szCs w:val="24"/>
        </w:rPr>
        <w:t xml:space="preserve"> </w:t>
      </w:r>
    </w:p>
    <w:p w:rsidR="00497418" w:rsidRPr="00A379A0" w:rsidRDefault="00A379A0">
      <w:pPr>
        <w:ind w:left="-5" w:right="8"/>
        <w:rPr>
          <w:szCs w:val="24"/>
        </w:rPr>
      </w:pPr>
      <w:r w:rsidRPr="00A379A0">
        <w:rPr>
          <w:szCs w:val="24"/>
        </w:rPr>
        <w:t xml:space="preserve">  1) Установленный законом почётный долг граждан с оружием в руках защищать своё Отечество, нести службу в рядах Вооруженных Сил.</w:t>
      </w:r>
      <w:r w:rsidRPr="00A379A0">
        <w:rPr>
          <w:rFonts w:eastAsia="Calibri"/>
          <w:szCs w:val="24"/>
        </w:rPr>
        <w:t xml:space="preserve"> </w:t>
      </w:r>
    </w:p>
    <w:p w:rsidR="00497418" w:rsidRPr="00A379A0" w:rsidRDefault="00A379A0">
      <w:pPr>
        <w:ind w:left="-5" w:right="8"/>
        <w:rPr>
          <w:szCs w:val="24"/>
        </w:rPr>
      </w:pPr>
      <w:r w:rsidRPr="00A379A0">
        <w:rPr>
          <w:szCs w:val="24"/>
        </w:rPr>
        <w:t xml:space="preserve"> 2)Прохождение военной службы в мирное и военное время, самостоятельная подготовка к службе в Вооруженных Силах;</w:t>
      </w:r>
      <w:r w:rsidRPr="00A379A0">
        <w:rPr>
          <w:rFonts w:eastAsia="Calibri"/>
          <w:szCs w:val="24"/>
        </w:rPr>
        <w:t xml:space="preserve"> </w:t>
      </w:r>
    </w:p>
    <w:p w:rsidR="00497418" w:rsidRPr="00A379A0" w:rsidRDefault="00A379A0">
      <w:pPr>
        <w:ind w:left="-5" w:right="8"/>
        <w:rPr>
          <w:szCs w:val="24"/>
        </w:rPr>
      </w:pPr>
      <w:r w:rsidRPr="00A379A0">
        <w:rPr>
          <w:szCs w:val="24"/>
        </w:rPr>
        <w:t xml:space="preserve"> 3) Долг граждан нести службу в Вооруженных Силах в период военного положения и в военное время. </w:t>
      </w:r>
    </w:p>
    <w:p w:rsidR="00497418" w:rsidRPr="00A379A0" w:rsidRDefault="00A379A0">
      <w:pPr>
        <w:spacing w:after="0" w:line="259" w:lineRule="auto"/>
        <w:ind w:left="0" w:right="0" w:firstLine="0"/>
        <w:rPr>
          <w:szCs w:val="24"/>
        </w:rPr>
      </w:pPr>
      <w:r w:rsidRPr="00A379A0">
        <w:rPr>
          <w:szCs w:val="24"/>
        </w:rPr>
        <w:t xml:space="preserve"> </w:t>
      </w:r>
    </w:p>
    <w:p w:rsidR="00497418" w:rsidRPr="00A379A0" w:rsidRDefault="00A379A0">
      <w:pPr>
        <w:spacing w:after="5" w:line="271" w:lineRule="auto"/>
        <w:ind w:left="-5" w:right="1073"/>
        <w:rPr>
          <w:szCs w:val="24"/>
        </w:rPr>
      </w:pPr>
      <w:r w:rsidRPr="00A379A0">
        <w:rPr>
          <w:b/>
          <w:szCs w:val="24"/>
        </w:rPr>
        <w:t xml:space="preserve">14.Преданность своему Отечеству, любовь к Родине, стремление служить ее интересам и защищать ее от врагов – это: </w:t>
      </w:r>
      <w:r w:rsidRPr="00A379A0">
        <w:rPr>
          <w:szCs w:val="24"/>
        </w:rPr>
        <w:t xml:space="preserve">1) </w:t>
      </w:r>
      <w:proofErr w:type="gramStart"/>
      <w:r w:rsidRPr="00A379A0">
        <w:rPr>
          <w:szCs w:val="24"/>
        </w:rPr>
        <w:t xml:space="preserve">патриотизм;   </w:t>
      </w:r>
      <w:proofErr w:type="gramEnd"/>
      <w:r w:rsidRPr="00A379A0">
        <w:rPr>
          <w:szCs w:val="24"/>
        </w:rPr>
        <w:t xml:space="preserve">2) героизм;     3)воинский долг </w:t>
      </w:r>
    </w:p>
    <w:p w:rsidR="00497418" w:rsidRPr="00A379A0" w:rsidRDefault="00A379A0">
      <w:pPr>
        <w:spacing w:after="31" w:line="259" w:lineRule="auto"/>
        <w:ind w:left="0" w:right="0" w:firstLine="0"/>
        <w:rPr>
          <w:szCs w:val="24"/>
        </w:rPr>
      </w:pPr>
      <w:r w:rsidRPr="00A379A0">
        <w:rPr>
          <w:szCs w:val="24"/>
        </w:rPr>
        <w:t xml:space="preserve"> </w:t>
      </w:r>
    </w:p>
    <w:p w:rsidR="00497418" w:rsidRPr="00A379A0" w:rsidRDefault="00A379A0">
      <w:pPr>
        <w:spacing w:after="5" w:line="271" w:lineRule="auto"/>
        <w:ind w:left="-5" w:right="0"/>
        <w:rPr>
          <w:szCs w:val="24"/>
        </w:rPr>
      </w:pPr>
      <w:r w:rsidRPr="00A379A0">
        <w:rPr>
          <w:b/>
          <w:szCs w:val="24"/>
        </w:rPr>
        <w:t xml:space="preserve">15.Что называют народной медициной? </w:t>
      </w:r>
    </w:p>
    <w:p w:rsidR="00497418" w:rsidRPr="00A379A0" w:rsidRDefault="00A379A0">
      <w:pPr>
        <w:ind w:left="-5" w:right="8"/>
        <w:rPr>
          <w:szCs w:val="24"/>
        </w:rPr>
      </w:pPr>
      <w:r w:rsidRPr="00A379A0">
        <w:rPr>
          <w:szCs w:val="24"/>
        </w:rPr>
        <w:t>1)Совокупность накопленных народом эмпирических сведений о целительных средствах и гигиенических навыках, помогающих в предупреждении заболеваний, в их лечении, в сохранении и укреплении здоровья.</w:t>
      </w:r>
      <w:r w:rsidRPr="00A379A0">
        <w:rPr>
          <w:b/>
          <w:szCs w:val="24"/>
        </w:rPr>
        <w:t xml:space="preserve"> </w:t>
      </w:r>
    </w:p>
    <w:p w:rsidR="00497418" w:rsidRPr="00A379A0" w:rsidRDefault="00A379A0">
      <w:pPr>
        <w:ind w:left="-5" w:right="8"/>
        <w:rPr>
          <w:szCs w:val="24"/>
        </w:rPr>
      </w:pPr>
      <w:r w:rsidRPr="00A379A0">
        <w:rPr>
          <w:szCs w:val="24"/>
        </w:rPr>
        <w:t xml:space="preserve">2)Система научных знаний и практической деятельности специалистов, по укреплению и сохранению здоровья общества и человека, продлению его жизни, предупреждению и лечению болезней. </w:t>
      </w:r>
    </w:p>
    <w:p w:rsidR="00497418" w:rsidRPr="00A379A0" w:rsidRDefault="00A379A0">
      <w:pPr>
        <w:ind w:left="-5" w:right="8"/>
        <w:rPr>
          <w:szCs w:val="24"/>
        </w:rPr>
      </w:pPr>
      <w:r w:rsidRPr="00A379A0">
        <w:rPr>
          <w:szCs w:val="24"/>
        </w:rPr>
        <w:t xml:space="preserve">3)Система мероприятий по распространению санитарно-гигиенических знаний, формированию санитарно-гигиенической культуры населения. </w:t>
      </w:r>
    </w:p>
    <w:p w:rsidR="00497418" w:rsidRDefault="00A379A0">
      <w:pPr>
        <w:spacing w:after="31" w:line="259" w:lineRule="auto"/>
        <w:ind w:left="0" w:right="0" w:firstLine="0"/>
        <w:rPr>
          <w:szCs w:val="24"/>
        </w:rPr>
      </w:pPr>
      <w:r w:rsidRPr="00A379A0">
        <w:rPr>
          <w:szCs w:val="24"/>
        </w:rPr>
        <w:t xml:space="preserve"> </w:t>
      </w:r>
    </w:p>
    <w:p w:rsidR="00C43D9D" w:rsidRDefault="00C43D9D">
      <w:pPr>
        <w:spacing w:after="31" w:line="259" w:lineRule="auto"/>
        <w:ind w:left="0" w:right="0" w:firstLine="0"/>
        <w:rPr>
          <w:szCs w:val="24"/>
        </w:rPr>
      </w:pPr>
    </w:p>
    <w:p w:rsidR="00C43D9D" w:rsidRPr="00A379A0" w:rsidRDefault="00C43D9D">
      <w:pPr>
        <w:spacing w:after="31" w:line="259" w:lineRule="auto"/>
        <w:ind w:left="0" w:right="0" w:firstLine="0"/>
        <w:rPr>
          <w:szCs w:val="24"/>
        </w:rPr>
      </w:pPr>
    </w:p>
    <w:p w:rsidR="00497418" w:rsidRPr="00A379A0" w:rsidRDefault="00A379A0">
      <w:pPr>
        <w:spacing w:after="5" w:line="271" w:lineRule="auto"/>
        <w:ind w:left="-5" w:right="0"/>
        <w:rPr>
          <w:szCs w:val="24"/>
        </w:rPr>
      </w:pPr>
      <w:r w:rsidRPr="00A379A0">
        <w:rPr>
          <w:b/>
          <w:szCs w:val="24"/>
        </w:rPr>
        <w:lastRenderedPageBreak/>
        <w:t xml:space="preserve">16.К инфекциям дыхательных путей относятся: </w:t>
      </w:r>
    </w:p>
    <w:p w:rsidR="00C43D9D" w:rsidRDefault="00A379A0">
      <w:pPr>
        <w:ind w:left="-5" w:right="1537"/>
        <w:rPr>
          <w:szCs w:val="24"/>
        </w:rPr>
      </w:pPr>
      <w:r w:rsidRPr="00A379A0">
        <w:rPr>
          <w:szCs w:val="24"/>
        </w:rPr>
        <w:t xml:space="preserve">1)холера, полиомиелит, дизентерия; 2) малярия, чума, сыпной тиф; </w:t>
      </w:r>
    </w:p>
    <w:p w:rsidR="00497418" w:rsidRPr="00A379A0" w:rsidRDefault="00A379A0">
      <w:pPr>
        <w:ind w:left="-5" w:right="1537"/>
        <w:rPr>
          <w:szCs w:val="24"/>
        </w:rPr>
      </w:pPr>
      <w:r w:rsidRPr="00A379A0">
        <w:rPr>
          <w:szCs w:val="24"/>
        </w:rPr>
        <w:t xml:space="preserve">3)грипп, ангина, дифтерия. </w:t>
      </w:r>
    </w:p>
    <w:p w:rsidR="00497418" w:rsidRPr="00A379A0" w:rsidRDefault="00A379A0">
      <w:pPr>
        <w:spacing w:after="28" w:line="259" w:lineRule="auto"/>
        <w:ind w:left="0" w:right="0" w:firstLine="0"/>
        <w:rPr>
          <w:szCs w:val="24"/>
        </w:rPr>
      </w:pPr>
      <w:r w:rsidRPr="00A379A0">
        <w:rPr>
          <w:szCs w:val="24"/>
        </w:rPr>
        <w:t xml:space="preserve"> </w:t>
      </w:r>
    </w:p>
    <w:p w:rsidR="00497418" w:rsidRPr="00A379A0" w:rsidRDefault="00A379A0">
      <w:pPr>
        <w:spacing w:after="5" w:line="271" w:lineRule="auto"/>
        <w:ind w:left="-5" w:right="0"/>
        <w:rPr>
          <w:szCs w:val="24"/>
        </w:rPr>
      </w:pPr>
      <w:r w:rsidRPr="00A379A0">
        <w:rPr>
          <w:b/>
          <w:szCs w:val="24"/>
        </w:rPr>
        <w:t xml:space="preserve">17.Для сохранения здоровья необходимо: </w:t>
      </w:r>
    </w:p>
    <w:p w:rsidR="00497418" w:rsidRPr="00A379A0" w:rsidRDefault="00A379A0">
      <w:pPr>
        <w:ind w:left="-5" w:right="8"/>
        <w:rPr>
          <w:szCs w:val="24"/>
        </w:rPr>
      </w:pPr>
      <w:r w:rsidRPr="00A379A0">
        <w:rPr>
          <w:szCs w:val="24"/>
        </w:rPr>
        <w:t xml:space="preserve">1) соблюдать правила личной гигиены           2) употреблять алкогольные напитки, курить, </w:t>
      </w:r>
    </w:p>
    <w:p w:rsidR="00497418" w:rsidRPr="00A379A0" w:rsidRDefault="00A379A0">
      <w:pPr>
        <w:ind w:left="-5" w:right="8"/>
        <w:rPr>
          <w:szCs w:val="24"/>
        </w:rPr>
      </w:pPr>
      <w:r w:rsidRPr="00A379A0">
        <w:rPr>
          <w:szCs w:val="24"/>
        </w:rPr>
        <w:t xml:space="preserve"> 3)  начинать раннюю половую жизнь.   </w:t>
      </w:r>
    </w:p>
    <w:p w:rsidR="00497418" w:rsidRPr="00A379A0" w:rsidRDefault="00A379A0">
      <w:pPr>
        <w:spacing w:after="31" w:line="259" w:lineRule="auto"/>
        <w:ind w:left="0" w:right="0" w:firstLine="0"/>
        <w:rPr>
          <w:szCs w:val="24"/>
        </w:rPr>
      </w:pPr>
      <w:r w:rsidRPr="00A379A0">
        <w:rPr>
          <w:szCs w:val="24"/>
        </w:rPr>
        <w:t xml:space="preserve"> </w:t>
      </w:r>
    </w:p>
    <w:p w:rsidR="00497418" w:rsidRPr="00A379A0" w:rsidRDefault="00A379A0">
      <w:pPr>
        <w:spacing w:after="5" w:line="271" w:lineRule="auto"/>
        <w:ind w:left="-5" w:right="0"/>
        <w:rPr>
          <w:szCs w:val="24"/>
        </w:rPr>
      </w:pPr>
      <w:r w:rsidRPr="00A379A0">
        <w:rPr>
          <w:b/>
          <w:szCs w:val="24"/>
        </w:rPr>
        <w:t xml:space="preserve">18.К болезням, передаваемым половым путем, относятся:  </w:t>
      </w:r>
    </w:p>
    <w:p w:rsidR="00497418" w:rsidRPr="00A379A0" w:rsidRDefault="00A379A0">
      <w:pPr>
        <w:numPr>
          <w:ilvl w:val="0"/>
          <w:numId w:val="23"/>
        </w:numPr>
        <w:ind w:right="963" w:hanging="260"/>
        <w:rPr>
          <w:szCs w:val="24"/>
        </w:rPr>
      </w:pPr>
      <w:r w:rsidRPr="00A379A0">
        <w:rPr>
          <w:szCs w:val="24"/>
        </w:rPr>
        <w:t xml:space="preserve">сифилис, гонорея, трихомониаз, хламидиоз, генитальный герпес; </w:t>
      </w:r>
    </w:p>
    <w:p w:rsidR="00A379A0" w:rsidRPr="00A379A0" w:rsidRDefault="00A379A0">
      <w:pPr>
        <w:numPr>
          <w:ilvl w:val="0"/>
          <w:numId w:val="23"/>
        </w:numPr>
        <w:ind w:right="963" w:hanging="260"/>
        <w:rPr>
          <w:szCs w:val="24"/>
        </w:rPr>
      </w:pPr>
      <w:r w:rsidRPr="00A379A0">
        <w:rPr>
          <w:szCs w:val="24"/>
        </w:rPr>
        <w:t>вирусный гепатит, чесотка, дизентерия, туляремия, сибирская язва;</w:t>
      </w:r>
    </w:p>
    <w:p w:rsidR="00497418" w:rsidRPr="00A379A0" w:rsidRDefault="00A379A0" w:rsidP="00A379A0">
      <w:pPr>
        <w:ind w:left="0" w:right="963" w:firstLine="0"/>
        <w:rPr>
          <w:szCs w:val="24"/>
        </w:rPr>
      </w:pPr>
      <w:r w:rsidRPr="00A379A0">
        <w:rPr>
          <w:szCs w:val="24"/>
        </w:rPr>
        <w:t>3)</w:t>
      </w:r>
      <w:proofErr w:type="spellStart"/>
      <w:r w:rsidRPr="00A379A0">
        <w:rPr>
          <w:szCs w:val="24"/>
        </w:rPr>
        <w:t>токсикоинфекции</w:t>
      </w:r>
      <w:proofErr w:type="spellEnd"/>
      <w:r w:rsidRPr="00A379A0">
        <w:rPr>
          <w:szCs w:val="24"/>
        </w:rPr>
        <w:t xml:space="preserve">, корь, натуральная оспа, столбняк, бешенство. </w:t>
      </w:r>
    </w:p>
    <w:p w:rsidR="00A379A0" w:rsidRPr="00A379A0" w:rsidRDefault="00A379A0">
      <w:pPr>
        <w:spacing w:after="5" w:line="271" w:lineRule="auto"/>
        <w:ind w:left="-5" w:right="0"/>
        <w:rPr>
          <w:b/>
          <w:szCs w:val="24"/>
        </w:rPr>
      </w:pPr>
    </w:p>
    <w:p w:rsidR="00497418" w:rsidRPr="00A379A0" w:rsidRDefault="00A379A0">
      <w:pPr>
        <w:spacing w:after="5" w:line="271" w:lineRule="auto"/>
        <w:ind w:left="-5" w:right="0"/>
        <w:rPr>
          <w:szCs w:val="24"/>
        </w:rPr>
      </w:pPr>
      <w:r w:rsidRPr="00A379A0">
        <w:rPr>
          <w:b/>
          <w:szCs w:val="24"/>
        </w:rPr>
        <w:t xml:space="preserve">19.Антисептика бывает… </w:t>
      </w:r>
    </w:p>
    <w:p w:rsidR="00C43D9D" w:rsidRDefault="00A379A0">
      <w:pPr>
        <w:ind w:left="-5" w:right="103"/>
        <w:rPr>
          <w:szCs w:val="24"/>
        </w:rPr>
      </w:pPr>
      <w:r w:rsidRPr="00A379A0">
        <w:rPr>
          <w:szCs w:val="24"/>
        </w:rPr>
        <w:t xml:space="preserve">1) травматическая, химическая, биологическая; </w:t>
      </w:r>
    </w:p>
    <w:p w:rsidR="00C43D9D" w:rsidRDefault="00A379A0">
      <w:pPr>
        <w:ind w:left="-5" w:right="103"/>
        <w:rPr>
          <w:szCs w:val="24"/>
        </w:rPr>
      </w:pPr>
      <w:r w:rsidRPr="00A379A0">
        <w:rPr>
          <w:szCs w:val="24"/>
        </w:rPr>
        <w:t xml:space="preserve">2) механическая, физическая, химическая, биологическая,  </w:t>
      </w:r>
    </w:p>
    <w:p w:rsidR="00497418" w:rsidRPr="00A379A0" w:rsidRDefault="00A379A0">
      <w:pPr>
        <w:ind w:left="-5" w:right="103"/>
        <w:rPr>
          <w:szCs w:val="24"/>
        </w:rPr>
      </w:pPr>
      <w:r w:rsidRPr="00A379A0">
        <w:rPr>
          <w:szCs w:val="24"/>
        </w:rPr>
        <w:t xml:space="preserve">3) физическая, химическая, биологическая. </w:t>
      </w:r>
    </w:p>
    <w:p w:rsidR="00497418" w:rsidRPr="00A379A0" w:rsidRDefault="00A379A0">
      <w:pPr>
        <w:spacing w:after="30" w:line="259" w:lineRule="auto"/>
        <w:ind w:left="0" w:right="0" w:firstLine="0"/>
        <w:rPr>
          <w:szCs w:val="24"/>
        </w:rPr>
      </w:pPr>
      <w:r w:rsidRPr="00A379A0">
        <w:rPr>
          <w:szCs w:val="24"/>
        </w:rPr>
        <w:t xml:space="preserve"> </w:t>
      </w:r>
    </w:p>
    <w:p w:rsidR="00497418" w:rsidRPr="00A379A0" w:rsidRDefault="00A379A0">
      <w:pPr>
        <w:spacing w:after="5" w:line="271" w:lineRule="auto"/>
        <w:ind w:left="-5" w:right="0"/>
        <w:rPr>
          <w:szCs w:val="24"/>
        </w:rPr>
      </w:pPr>
      <w:r w:rsidRPr="00A379A0">
        <w:rPr>
          <w:b/>
          <w:szCs w:val="24"/>
        </w:rPr>
        <w:t xml:space="preserve">20.Какие существуют виды кровотечений? </w:t>
      </w:r>
    </w:p>
    <w:p w:rsidR="00C43D9D" w:rsidRDefault="00A379A0">
      <w:pPr>
        <w:ind w:left="-5" w:right="8"/>
        <w:rPr>
          <w:szCs w:val="24"/>
        </w:rPr>
      </w:pPr>
      <w:r w:rsidRPr="00A379A0">
        <w:rPr>
          <w:szCs w:val="24"/>
        </w:rPr>
        <w:t xml:space="preserve">1)Артериальное и венозное </w:t>
      </w:r>
    </w:p>
    <w:p w:rsidR="00497418" w:rsidRPr="00A379A0" w:rsidRDefault="00A379A0">
      <w:pPr>
        <w:ind w:left="-5" w:right="8"/>
        <w:rPr>
          <w:szCs w:val="24"/>
        </w:rPr>
      </w:pPr>
      <w:r w:rsidRPr="00A379A0">
        <w:rPr>
          <w:szCs w:val="24"/>
        </w:rPr>
        <w:t xml:space="preserve">2) Артериальное, венозное и капиллярное </w:t>
      </w:r>
    </w:p>
    <w:p w:rsidR="00497418" w:rsidRPr="00A379A0" w:rsidRDefault="00A379A0">
      <w:pPr>
        <w:ind w:left="-5" w:right="8"/>
        <w:rPr>
          <w:szCs w:val="24"/>
        </w:rPr>
      </w:pPr>
      <w:r w:rsidRPr="00A379A0">
        <w:rPr>
          <w:szCs w:val="24"/>
        </w:rPr>
        <w:t xml:space="preserve">3)Артериальное, венозное, капиллярное и паренхиматозное  </w:t>
      </w:r>
    </w:p>
    <w:p w:rsidR="00497418" w:rsidRPr="00A379A0" w:rsidRDefault="00A379A0">
      <w:pPr>
        <w:spacing w:after="0" w:line="259" w:lineRule="auto"/>
        <w:ind w:left="0" w:right="0" w:firstLine="0"/>
        <w:rPr>
          <w:szCs w:val="24"/>
        </w:rPr>
      </w:pPr>
      <w:r w:rsidRPr="00A379A0">
        <w:rPr>
          <w:szCs w:val="24"/>
        </w:rPr>
        <w:t xml:space="preserve"> </w:t>
      </w:r>
    </w:p>
    <w:p w:rsidR="00497418" w:rsidRPr="00A379A0" w:rsidRDefault="00A379A0">
      <w:pPr>
        <w:spacing w:after="253" w:line="271" w:lineRule="auto"/>
        <w:ind w:left="-5" w:right="0"/>
        <w:rPr>
          <w:szCs w:val="24"/>
        </w:rPr>
      </w:pPr>
      <w:r w:rsidRPr="00A379A0">
        <w:rPr>
          <w:b/>
          <w:szCs w:val="24"/>
        </w:rPr>
        <w:t xml:space="preserve">2 часть. Решить ситуационную задачу. </w:t>
      </w:r>
    </w:p>
    <w:p w:rsidR="00497418" w:rsidRPr="00A379A0" w:rsidRDefault="00A379A0">
      <w:pPr>
        <w:spacing w:after="5" w:line="271" w:lineRule="auto"/>
        <w:ind w:left="-5" w:right="0"/>
        <w:rPr>
          <w:szCs w:val="24"/>
        </w:rPr>
      </w:pPr>
      <w:r w:rsidRPr="00A379A0">
        <w:rPr>
          <w:b/>
          <w:szCs w:val="24"/>
        </w:rPr>
        <w:t xml:space="preserve">Практическое задание (ситуация). В вашей квартире возник пожар. Ваши действия? </w:t>
      </w:r>
    </w:p>
    <w:p w:rsidR="00497418" w:rsidRPr="00A379A0" w:rsidRDefault="00A379A0">
      <w:pPr>
        <w:spacing w:after="0" w:line="259" w:lineRule="auto"/>
        <w:ind w:left="0" w:right="0" w:firstLine="0"/>
        <w:rPr>
          <w:szCs w:val="24"/>
        </w:rPr>
      </w:pPr>
      <w:r w:rsidRPr="00A379A0">
        <w:rPr>
          <w:rFonts w:eastAsia="Calibri"/>
          <w:szCs w:val="24"/>
        </w:rPr>
        <w:t xml:space="preserve"> </w:t>
      </w:r>
      <w:bookmarkStart w:id="0" w:name="_GoBack"/>
      <w:bookmarkEnd w:id="0"/>
    </w:p>
    <w:sectPr w:rsidR="00497418" w:rsidRPr="00A379A0">
      <w:pgSz w:w="11906" w:h="16838"/>
      <w:pgMar w:top="852" w:right="838" w:bottom="86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EC27BC"/>
    <w:multiLevelType w:val="hybridMultilevel"/>
    <w:tmpl w:val="23D2A956"/>
    <w:lvl w:ilvl="0" w:tplc="BB1CD50C">
      <w:start w:val="1"/>
      <w:numFmt w:val="decimal"/>
      <w:lvlText w:val="%1)"/>
      <w:lvlJc w:val="left"/>
      <w:pPr>
        <w:ind w:left="2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5E8C41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83A873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F74DA80">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A205420">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A8C1F9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98E5AC2">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E080A3A">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98448A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F9C0BBD"/>
    <w:multiLevelType w:val="hybridMultilevel"/>
    <w:tmpl w:val="E3FE3E64"/>
    <w:lvl w:ilvl="0" w:tplc="0A0CC63E">
      <w:start w:val="2"/>
      <w:numFmt w:val="decimal"/>
      <w:lvlText w:val="%1)"/>
      <w:lvlJc w:val="left"/>
      <w:pPr>
        <w:ind w:left="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BA6E64C">
      <w:start w:val="1"/>
      <w:numFmt w:val="lowerLetter"/>
      <w:lvlText w:val="%2"/>
      <w:lvlJc w:val="left"/>
      <w:pPr>
        <w:ind w:left="11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2244CA8">
      <w:start w:val="1"/>
      <w:numFmt w:val="lowerRoman"/>
      <w:lvlText w:val="%3"/>
      <w:lvlJc w:val="left"/>
      <w:pPr>
        <w:ind w:left="18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7D8A078">
      <w:start w:val="1"/>
      <w:numFmt w:val="decimal"/>
      <w:lvlText w:val="%4"/>
      <w:lvlJc w:val="left"/>
      <w:pPr>
        <w:ind w:left="25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9C46F3A">
      <w:start w:val="1"/>
      <w:numFmt w:val="lowerLetter"/>
      <w:lvlText w:val="%5"/>
      <w:lvlJc w:val="left"/>
      <w:pPr>
        <w:ind w:left="32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0E66B72">
      <w:start w:val="1"/>
      <w:numFmt w:val="lowerRoman"/>
      <w:lvlText w:val="%6"/>
      <w:lvlJc w:val="left"/>
      <w:pPr>
        <w:ind w:left="39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6C6F86C">
      <w:start w:val="1"/>
      <w:numFmt w:val="decimal"/>
      <w:lvlText w:val="%7"/>
      <w:lvlJc w:val="left"/>
      <w:pPr>
        <w:ind w:left="47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5D04A56">
      <w:start w:val="1"/>
      <w:numFmt w:val="lowerLetter"/>
      <w:lvlText w:val="%8"/>
      <w:lvlJc w:val="left"/>
      <w:pPr>
        <w:ind w:left="54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1E034EE">
      <w:start w:val="1"/>
      <w:numFmt w:val="lowerRoman"/>
      <w:lvlText w:val="%9"/>
      <w:lvlJc w:val="left"/>
      <w:pPr>
        <w:ind w:left="61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1A306916"/>
    <w:multiLevelType w:val="hybridMultilevel"/>
    <w:tmpl w:val="86285586"/>
    <w:lvl w:ilvl="0" w:tplc="76FC0288">
      <w:start w:val="1"/>
      <w:numFmt w:val="bullet"/>
      <w:lvlText w:val="–"/>
      <w:lvlJc w:val="left"/>
      <w:pPr>
        <w:ind w:left="1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55A68FA">
      <w:start w:val="1"/>
      <w:numFmt w:val="bullet"/>
      <w:lvlText w:val="o"/>
      <w:lvlJc w:val="left"/>
      <w:pPr>
        <w:ind w:left="11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F1C9D12">
      <w:start w:val="1"/>
      <w:numFmt w:val="bullet"/>
      <w:lvlText w:val="▪"/>
      <w:lvlJc w:val="left"/>
      <w:pPr>
        <w:ind w:left="19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59CD8E8">
      <w:start w:val="1"/>
      <w:numFmt w:val="bullet"/>
      <w:lvlText w:val="•"/>
      <w:lvlJc w:val="left"/>
      <w:pPr>
        <w:ind w:left="26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C8A8810">
      <w:start w:val="1"/>
      <w:numFmt w:val="bullet"/>
      <w:lvlText w:val="o"/>
      <w:lvlJc w:val="left"/>
      <w:pPr>
        <w:ind w:left="33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31AE880">
      <w:start w:val="1"/>
      <w:numFmt w:val="bullet"/>
      <w:lvlText w:val="▪"/>
      <w:lvlJc w:val="left"/>
      <w:pPr>
        <w:ind w:left="40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B5E3410">
      <w:start w:val="1"/>
      <w:numFmt w:val="bullet"/>
      <w:lvlText w:val="•"/>
      <w:lvlJc w:val="left"/>
      <w:pPr>
        <w:ind w:left="47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AC04C6C">
      <w:start w:val="1"/>
      <w:numFmt w:val="bullet"/>
      <w:lvlText w:val="o"/>
      <w:lvlJc w:val="left"/>
      <w:pPr>
        <w:ind w:left="55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FFAA56E">
      <w:start w:val="1"/>
      <w:numFmt w:val="bullet"/>
      <w:lvlText w:val="▪"/>
      <w:lvlJc w:val="left"/>
      <w:pPr>
        <w:ind w:left="62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1B7A539F"/>
    <w:multiLevelType w:val="hybridMultilevel"/>
    <w:tmpl w:val="6B2E5A8C"/>
    <w:lvl w:ilvl="0" w:tplc="2364074E">
      <w:start w:val="3"/>
      <w:numFmt w:val="decimal"/>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D74D57A">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6A4BE6E">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9D8E020">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E068E8A">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534859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A6E632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592CF7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80042E0">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1C120740"/>
    <w:multiLevelType w:val="hybridMultilevel"/>
    <w:tmpl w:val="BC269A24"/>
    <w:lvl w:ilvl="0" w:tplc="CD68BB46">
      <w:start w:val="1"/>
      <w:numFmt w:val="decimal"/>
      <w:lvlText w:val="%1)"/>
      <w:lvlJc w:val="left"/>
      <w:pPr>
        <w:ind w:left="3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8E0995C">
      <w:start w:val="1"/>
      <w:numFmt w:val="lowerLetter"/>
      <w:lvlText w:val="%2"/>
      <w:lvlJc w:val="left"/>
      <w:pPr>
        <w:ind w:left="11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FEAE83E">
      <w:start w:val="1"/>
      <w:numFmt w:val="lowerRoman"/>
      <w:lvlText w:val="%3"/>
      <w:lvlJc w:val="left"/>
      <w:pPr>
        <w:ind w:left="18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8004D4A">
      <w:start w:val="1"/>
      <w:numFmt w:val="decimal"/>
      <w:lvlText w:val="%4"/>
      <w:lvlJc w:val="left"/>
      <w:pPr>
        <w:ind w:left="25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E84D206">
      <w:start w:val="1"/>
      <w:numFmt w:val="lowerLetter"/>
      <w:lvlText w:val="%5"/>
      <w:lvlJc w:val="left"/>
      <w:pPr>
        <w:ind w:left="33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8F00196">
      <w:start w:val="1"/>
      <w:numFmt w:val="lowerRoman"/>
      <w:lvlText w:val="%6"/>
      <w:lvlJc w:val="left"/>
      <w:pPr>
        <w:ind w:left="40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38CF6F2">
      <w:start w:val="1"/>
      <w:numFmt w:val="decimal"/>
      <w:lvlText w:val="%7"/>
      <w:lvlJc w:val="left"/>
      <w:pPr>
        <w:ind w:left="47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64A20EA">
      <w:start w:val="1"/>
      <w:numFmt w:val="lowerLetter"/>
      <w:lvlText w:val="%8"/>
      <w:lvlJc w:val="left"/>
      <w:pPr>
        <w:ind w:left="54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A66D86E">
      <w:start w:val="1"/>
      <w:numFmt w:val="lowerRoman"/>
      <w:lvlText w:val="%9"/>
      <w:lvlJc w:val="left"/>
      <w:pPr>
        <w:ind w:left="61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1F455229"/>
    <w:multiLevelType w:val="hybridMultilevel"/>
    <w:tmpl w:val="713EB308"/>
    <w:lvl w:ilvl="0" w:tplc="CE3C510E">
      <w:start w:val="1"/>
      <w:numFmt w:val="decimal"/>
      <w:lvlText w:val="%1)"/>
      <w:lvlJc w:val="left"/>
      <w:pPr>
        <w:ind w:left="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1D0061A">
      <w:start w:val="1"/>
      <w:numFmt w:val="lowerLetter"/>
      <w:lvlText w:val="%2"/>
      <w:lvlJc w:val="left"/>
      <w:pPr>
        <w:ind w:left="1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7BA575C">
      <w:start w:val="1"/>
      <w:numFmt w:val="lowerRoman"/>
      <w:lvlText w:val="%3"/>
      <w:lvlJc w:val="left"/>
      <w:pPr>
        <w:ind w:left="1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C2C11AA">
      <w:start w:val="1"/>
      <w:numFmt w:val="decimal"/>
      <w:lvlText w:val="%4"/>
      <w:lvlJc w:val="left"/>
      <w:pPr>
        <w:ind w:left="2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8045848">
      <w:start w:val="1"/>
      <w:numFmt w:val="lowerLetter"/>
      <w:lvlText w:val="%5"/>
      <w:lvlJc w:val="left"/>
      <w:pPr>
        <w:ind w:left="33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FF0B9E2">
      <w:start w:val="1"/>
      <w:numFmt w:val="lowerRoman"/>
      <w:lvlText w:val="%6"/>
      <w:lvlJc w:val="left"/>
      <w:pPr>
        <w:ind w:left="41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FAAB932">
      <w:start w:val="1"/>
      <w:numFmt w:val="decimal"/>
      <w:lvlText w:val="%7"/>
      <w:lvlJc w:val="left"/>
      <w:pPr>
        <w:ind w:left="48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AF21D5E">
      <w:start w:val="1"/>
      <w:numFmt w:val="lowerLetter"/>
      <w:lvlText w:val="%8"/>
      <w:lvlJc w:val="left"/>
      <w:pPr>
        <w:ind w:left="55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70C83AA">
      <w:start w:val="1"/>
      <w:numFmt w:val="lowerRoman"/>
      <w:lvlText w:val="%9"/>
      <w:lvlJc w:val="left"/>
      <w:pPr>
        <w:ind w:left="62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250323A9"/>
    <w:multiLevelType w:val="hybridMultilevel"/>
    <w:tmpl w:val="6FEAEC8E"/>
    <w:lvl w:ilvl="0" w:tplc="87A8ABE8">
      <w:start w:val="1"/>
      <w:numFmt w:val="bullet"/>
      <w:lvlText w:val="–"/>
      <w:lvlJc w:val="left"/>
      <w:pPr>
        <w:ind w:left="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C5C53BC">
      <w:start w:val="1"/>
      <w:numFmt w:val="bullet"/>
      <w:lvlText w:val="o"/>
      <w:lvlJc w:val="left"/>
      <w:pPr>
        <w:ind w:left="11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47AE616">
      <w:start w:val="1"/>
      <w:numFmt w:val="bullet"/>
      <w:lvlText w:val="▪"/>
      <w:lvlJc w:val="left"/>
      <w:pPr>
        <w:ind w:left="19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7804B1C">
      <w:start w:val="1"/>
      <w:numFmt w:val="bullet"/>
      <w:lvlText w:val="•"/>
      <w:lvlJc w:val="left"/>
      <w:pPr>
        <w:ind w:left="26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93A40E2">
      <w:start w:val="1"/>
      <w:numFmt w:val="bullet"/>
      <w:lvlText w:val="o"/>
      <w:lvlJc w:val="left"/>
      <w:pPr>
        <w:ind w:left="33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CEC7B38">
      <w:start w:val="1"/>
      <w:numFmt w:val="bullet"/>
      <w:lvlText w:val="▪"/>
      <w:lvlJc w:val="left"/>
      <w:pPr>
        <w:ind w:left="40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32681D0">
      <w:start w:val="1"/>
      <w:numFmt w:val="bullet"/>
      <w:lvlText w:val="•"/>
      <w:lvlJc w:val="left"/>
      <w:pPr>
        <w:ind w:left="47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F5A38F4">
      <w:start w:val="1"/>
      <w:numFmt w:val="bullet"/>
      <w:lvlText w:val="o"/>
      <w:lvlJc w:val="left"/>
      <w:pPr>
        <w:ind w:left="55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66834AA">
      <w:start w:val="1"/>
      <w:numFmt w:val="bullet"/>
      <w:lvlText w:val="▪"/>
      <w:lvlJc w:val="left"/>
      <w:pPr>
        <w:ind w:left="62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25723F74"/>
    <w:multiLevelType w:val="hybridMultilevel"/>
    <w:tmpl w:val="1D1AB2D0"/>
    <w:lvl w:ilvl="0" w:tplc="7952DCBA">
      <w:start w:val="1"/>
      <w:numFmt w:val="decimal"/>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E3EEFA0">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ED0909C">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BC899E0">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41A25C0">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BD2825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87E6A8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3F257EA">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686F980">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2B161E48"/>
    <w:multiLevelType w:val="hybridMultilevel"/>
    <w:tmpl w:val="C9FA13E2"/>
    <w:lvl w:ilvl="0" w:tplc="2878F07C">
      <w:start w:val="1"/>
      <w:numFmt w:val="decimal"/>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B6A3588">
      <w:start w:val="1"/>
      <w:numFmt w:val="lowerLetter"/>
      <w:lvlText w:val="%2"/>
      <w:lvlJc w:val="left"/>
      <w:pPr>
        <w:ind w:left="1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EE47068">
      <w:start w:val="1"/>
      <w:numFmt w:val="lowerRoman"/>
      <w:lvlText w:val="%3"/>
      <w:lvlJc w:val="left"/>
      <w:pPr>
        <w:ind w:left="1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712D37A">
      <w:start w:val="1"/>
      <w:numFmt w:val="decimal"/>
      <w:lvlText w:val="%4"/>
      <w:lvlJc w:val="left"/>
      <w:pPr>
        <w:ind w:left="2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21C214A">
      <w:start w:val="1"/>
      <w:numFmt w:val="lowerLetter"/>
      <w:lvlText w:val="%5"/>
      <w:lvlJc w:val="left"/>
      <w:pPr>
        <w:ind w:left="33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4163A84">
      <w:start w:val="1"/>
      <w:numFmt w:val="lowerRoman"/>
      <w:lvlText w:val="%6"/>
      <w:lvlJc w:val="left"/>
      <w:pPr>
        <w:ind w:left="41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0EC37FA">
      <w:start w:val="1"/>
      <w:numFmt w:val="decimal"/>
      <w:lvlText w:val="%7"/>
      <w:lvlJc w:val="left"/>
      <w:pPr>
        <w:ind w:left="48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250BFA2">
      <w:start w:val="1"/>
      <w:numFmt w:val="lowerLetter"/>
      <w:lvlText w:val="%8"/>
      <w:lvlJc w:val="left"/>
      <w:pPr>
        <w:ind w:left="55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C0E688C">
      <w:start w:val="1"/>
      <w:numFmt w:val="lowerRoman"/>
      <w:lvlText w:val="%9"/>
      <w:lvlJc w:val="left"/>
      <w:pPr>
        <w:ind w:left="62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2B4E7FED"/>
    <w:multiLevelType w:val="hybridMultilevel"/>
    <w:tmpl w:val="10863358"/>
    <w:lvl w:ilvl="0" w:tplc="2A22A08E">
      <w:start w:val="1"/>
      <w:numFmt w:val="decimal"/>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A1AACC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50A3FAE">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DD64400">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D5CC11E">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874AC8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4D08C1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C683E3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61A521E">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2DFB3EAE"/>
    <w:multiLevelType w:val="hybridMultilevel"/>
    <w:tmpl w:val="D3DC58E0"/>
    <w:lvl w:ilvl="0" w:tplc="EB5CD1CC">
      <w:start w:val="1"/>
      <w:numFmt w:val="decimal"/>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37E3324">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55A8F60">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A964B82">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9981F3E">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2CACF64">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D64481A">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83E621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8A0A02A">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33450888"/>
    <w:multiLevelType w:val="hybridMultilevel"/>
    <w:tmpl w:val="FCC6C7AE"/>
    <w:lvl w:ilvl="0" w:tplc="0C50AB58">
      <w:start w:val="3"/>
      <w:numFmt w:val="decimal"/>
      <w:lvlText w:val="%1)"/>
      <w:lvlJc w:val="left"/>
      <w:pPr>
        <w:ind w:left="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398D13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414C598">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83AF390">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DB65674">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86415B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1868E5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29AEFAA">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9E038D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40874CC2"/>
    <w:multiLevelType w:val="hybridMultilevel"/>
    <w:tmpl w:val="D0D61C78"/>
    <w:lvl w:ilvl="0" w:tplc="9900223E">
      <w:start w:val="2"/>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D94D7B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AEC977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77A2A1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7BE683A">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048352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66AEF00">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1CADF06">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53E1BF6">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432B04B5"/>
    <w:multiLevelType w:val="hybridMultilevel"/>
    <w:tmpl w:val="78502C92"/>
    <w:lvl w:ilvl="0" w:tplc="40C2B8AE">
      <w:start w:val="4"/>
      <w:numFmt w:val="decimal"/>
      <w:lvlText w:val="%1."/>
      <w:lvlJc w:val="left"/>
      <w:pPr>
        <w:ind w:left="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60260126">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599AEE06">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0928BE70">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654A3F4A">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583A3488">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B26A07E0">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5CCC90BE">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2E6A23CC">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4D4924DC"/>
    <w:multiLevelType w:val="hybridMultilevel"/>
    <w:tmpl w:val="AC141E26"/>
    <w:lvl w:ilvl="0" w:tplc="E2DC9EEA">
      <w:start w:val="1"/>
      <w:numFmt w:val="decimal"/>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33495F6">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2BEEDA0">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082D904">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D9AEF0A">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178A5D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0B8CF38">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51C29A6">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160CC0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4FFD640E"/>
    <w:multiLevelType w:val="hybridMultilevel"/>
    <w:tmpl w:val="5CCC8912"/>
    <w:lvl w:ilvl="0" w:tplc="1D3E23CC">
      <w:start w:val="1"/>
      <w:numFmt w:val="decimal"/>
      <w:lvlText w:val="%1)"/>
      <w:lvlJc w:val="left"/>
      <w:pPr>
        <w:ind w:left="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D0AA2D4">
      <w:start w:val="1"/>
      <w:numFmt w:val="lowerLetter"/>
      <w:lvlText w:val="%2"/>
      <w:lvlJc w:val="left"/>
      <w:pPr>
        <w:ind w:left="10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C6496C2">
      <w:start w:val="1"/>
      <w:numFmt w:val="lowerRoman"/>
      <w:lvlText w:val="%3"/>
      <w:lvlJc w:val="left"/>
      <w:pPr>
        <w:ind w:left="18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3D27F66">
      <w:start w:val="1"/>
      <w:numFmt w:val="decimal"/>
      <w:lvlText w:val="%4"/>
      <w:lvlJc w:val="left"/>
      <w:pPr>
        <w:ind w:left="25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A44C24C">
      <w:start w:val="1"/>
      <w:numFmt w:val="lowerLetter"/>
      <w:lvlText w:val="%5"/>
      <w:lvlJc w:val="left"/>
      <w:pPr>
        <w:ind w:left="32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C8976C">
      <w:start w:val="1"/>
      <w:numFmt w:val="lowerRoman"/>
      <w:lvlText w:val="%6"/>
      <w:lvlJc w:val="left"/>
      <w:pPr>
        <w:ind w:left="39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2DEFE72">
      <w:start w:val="1"/>
      <w:numFmt w:val="decimal"/>
      <w:lvlText w:val="%7"/>
      <w:lvlJc w:val="left"/>
      <w:pPr>
        <w:ind w:left="46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B4AF278">
      <w:start w:val="1"/>
      <w:numFmt w:val="lowerLetter"/>
      <w:lvlText w:val="%8"/>
      <w:lvlJc w:val="left"/>
      <w:pPr>
        <w:ind w:left="54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AB6E4DA">
      <w:start w:val="1"/>
      <w:numFmt w:val="lowerRoman"/>
      <w:lvlText w:val="%9"/>
      <w:lvlJc w:val="left"/>
      <w:pPr>
        <w:ind w:left="61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537A3829"/>
    <w:multiLevelType w:val="hybridMultilevel"/>
    <w:tmpl w:val="9468F82C"/>
    <w:lvl w:ilvl="0" w:tplc="74DA4F4E">
      <w:start w:val="1"/>
      <w:numFmt w:val="decimal"/>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E921A9C">
      <w:start w:val="1"/>
      <w:numFmt w:val="lowerLetter"/>
      <w:lvlText w:val="%2"/>
      <w:lvlJc w:val="left"/>
      <w:pPr>
        <w:ind w:left="12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644780A">
      <w:start w:val="1"/>
      <w:numFmt w:val="lowerRoman"/>
      <w:lvlText w:val="%3"/>
      <w:lvlJc w:val="left"/>
      <w:pPr>
        <w:ind w:left="19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B2C3784">
      <w:start w:val="1"/>
      <w:numFmt w:val="decimal"/>
      <w:lvlText w:val="%4"/>
      <w:lvlJc w:val="left"/>
      <w:pPr>
        <w:ind w:left="26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21009B4">
      <w:start w:val="1"/>
      <w:numFmt w:val="lowerLetter"/>
      <w:lvlText w:val="%5"/>
      <w:lvlJc w:val="left"/>
      <w:pPr>
        <w:ind w:left="34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7C01160">
      <w:start w:val="1"/>
      <w:numFmt w:val="lowerRoman"/>
      <w:lvlText w:val="%6"/>
      <w:lvlJc w:val="left"/>
      <w:pPr>
        <w:ind w:left="41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FB86C7E">
      <w:start w:val="1"/>
      <w:numFmt w:val="decimal"/>
      <w:lvlText w:val="%7"/>
      <w:lvlJc w:val="left"/>
      <w:pPr>
        <w:ind w:left="48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1FAB92A">
      <w:start w:val="1"/>
      <w:numFmt w:val="lowerLetter"/>
      <w:lvlText w:val="%8"/>
      <w:lvlJc w:val="left"/>
      <w:pPr>
        <w:ind w:left="55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F5E3C1A">
      <w:start w:val="1"/>
      <w:numFmt w:val="lowerRoman"/>
      <w:lvlText w:val="%9"/>
      <w:lvlJc w:val="left"/>
      <w:pPr>
        <w:ind w:left="62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57360AFE"/>
    <w:multiLevelType w:val="hybridMultilevel"/>
    <w:tmpl w:val="B09A712A"/>
    <w:lvl w:ilvl="0" w:tplc="D750DA24">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FD8BABC">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46E1758">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38CDC7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FA6515A">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34C2E18">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C7C6250">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FF4E8A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014E480">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60DC3543"/>
    <w:multiLevelType w:val="hybridMultilevel"/>
    <w:tmpl w:val="385CA83E"/>
    <w:lvl w:ilvl="0" w:tplc="F91EB7D0">
      <w:start w:val="1"/>
      <w:numFmt w:val="bullet"/>
      <w:lvlText w:val="–"/>
      <w:lvlJc w:val="left"/>
      <w:pPr>
        <w:ind w:left="1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80A4A62">
      <w:start w:val="1"/>
      <w:numFmt w:val="bullet"/>
      <w:lvlText w:val="o"/>
      <w:lvlJc w:val="left"/>
      <w:pPr>
        <w:ind w:left="11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4FA1ECA">
      <w:start w:val="1"/>
      <w:numFmt w:val="bullet"/>
      <w:lvlText w:val="▪"/>
      <w:lvlJc w:val="left"/>
      <w:pPr>
        <w:ind w:left="19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8B62096">
      <w:start w:val="1"/>
      <w:numFmt w:val="bullet"/>
      <w:lvlText w:val="•"/>
      <w:lvlJc w:val="left"/>
      <w:pPr>
        <w:ind w:left="26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96EF7DE">
      <w:start w:val="1"/>
      <w:numFmt w:val="bullet"/>
      <w:lvlText w:val="o"/>
      <w:lvlJc w:val="left"/>
      <w:pPr>
        <w:ind w:left="33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6FCDDBE">
      <w:start w:val="1"/>
      <w:numFmt w:val="bullet"/>
      <w:lvlText w:val="▪"/>
      <w:lvlJc w:val="left"/>
      <w:pPr>
        <w:ind w:left="40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13C93DE">
      <w:start w:val="1"/>
      <w:numFmt w:val="bullet"/>
      <w:lvlText w:val="•"/>
      <w:lvlJc w:val="left"/>
      <w:pPr>
        <w:ind w:left="47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4409B84">
      <w:start w:val="1"/>
      <w:numFmt w:val="bullet"/>
      <w:lvlText w:val="o"/>
      <w:lvlJc w:val="left"/>
      <w:pPr>
        <w:ind w:left="55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7140514">
      <w:start w:val="1"/>
      <w:numFmt w:val="bullet"/>
      <w:lvlText w:val="▪"/>
      <w:lvlJc w:val="left"/>
      <w:pPr>
        <w:ind w:left="62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61C517B0"/>
    <w:multiLevelType w:val="multilevel"/>
    <w:tmpl w:val="C64E4772"/>
    <w:lvl w:ilvl="0">
      <w:start w:val="1"/>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186"/>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906"/>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626"/>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346"/>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066"/>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786"/>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506"/>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62801144"/>
    <w:multiLevelType w:val="hybridMultilevel"/>
    <w:tmpl w:val="11C413EE"/>
    <w:lvl w:ilvl="0" w:tplc="DC0AFE06">
      <w:start w:val="1"/>
      <w:numFmt w:val="bullet"/>
      <w:lvlText w:val="-"/>
      <w:lvlJc w:val="left"/>
      <w:pPr>
        <w:ind w:left="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B54DE98">
      <w:start w:val="1"/>
      <w:numFmt w:val="bullet"/>
      <w:lvlText w:val="o"/>
      <w:lvlJc w:val="left"/>
      <w:pPr>
        <w:ind w:left="11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DB4E292">
      <w:start w:val="1"/>
      <w:numFmt w:val="bullet"/>
      <w:lvlText w:val="▪"/>
      <w:lvlJc w:val="left"/>
      <w:pPr>
        <w:ind w:left="19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A05EB148">
      <w:start w:val="1"/>
      <w:numFmt w:val="bullet"/>
      <w:lvlText w:val="•"/>
      <w:lvlJc w:val="left"/>
      <w:pPr>
        <w:ind w:left="26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EEA80F4">
      <w:start w:val="1"/>
      <w:numFmt w:val="bullet"/>
      <w:lvlText w:val="o"/>
      <w:lvlJc w:val="left"/>
      <w:pPr>
        <w:ind w:left="33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89C017F2">
      <w:start w:val="1"/>
      <w:numFmt w:val="bullet"/>
      <w:lvlText w:val="▪"/>
      <w:lvlJc w:val="left"/>
      <w:pPr>
        <w:ind w:left="40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082CBB2A">
      <w:start w:val="1"/>
      <w:numFmt w:val="bullet"/>
      <w:lvlText w:val="•"/>
      <w:lvlJc w:val="left"/>
      <w:pPr>
        <w:ind w:left="47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4902B60">
      <w:start w:val="1"/>
      <w:numFmt w:val="bullet"/>
      <w:lvlText w:val="o"/>
      <w:lvlJc w:val="left"/>
      <w:pPr>
        <w:ind w:left="55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D82F7D2">
      <w:start w:val="1"/>
      <w:numFmt w:val="bullet"/>
      <w:lvlText w:val="▪"/>
      <w:lvlJc w:val="left"/>
      <w:pPr>
        <w:ind w:left="62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6AA21A86"/>
    <w:multiLevelType w:val="hybridMultilevel"/>
    <w:tmpl w:val="8BB89FC4"/>
    <w:lvl w:ilvl="0" w:tplc="BA9EC148">
      <w:start w:val="1"/>
      <w:numFmt w:val="decimal"/>
      <w:lvlText w:val="%1"/>
      <w:lvlJc w:val="left"/>
      <w:pPr>
        <w:ind w:left="1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7242C126">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677A4C62">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D84A2386">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340883BC">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353A3EC8">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0F70B82C">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EB44476E">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DD967480">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6D0A6DB0"/>
    <w:multiLevelType w:val="hybridMultilevel"/>
    <w:tmpl w:val="76C605E8"/>
    <w:lvl w:ilvl="0" w:tplc="D714A0BA">
      <w:start w:val="1"/>
      <w:numFmt w:val="decimal"/>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192B6D0">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B34121C">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B0CB668">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01E381E">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560E05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78815C2">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F62E22A">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9221A3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7166381B"/>
    <w:multiLevelType w:val="hybridMultilevel"/>
    <w:tmpl w:val="61A44408"/>
    <w:lvl w:ilvl="0" w:tplc="56BE22A8">
      <w:start w:val="1"/>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DEECB72">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08A9392">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F74E642">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F3C83FE">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5020FCE">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7CA3A7E">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F12B754">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2FA752E">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76DF14B1"/>
    <w:multiLevelType w:val="hybridMultilevel"/>
    <w:tmpl w:val="DEB42204"/>
    <w:lvl w:ilvl="0" w:tplc="5712EA6A">
      <w:start w:val="1"/>
      <w:numFmt w:val="bullet"/>
      <w:lvlText w:val="-"/>
      <w:lvlJc w:val="left"/>
      <w:pPr>
        <w:ind w:left="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995A8E3E">
      <w:start w:val="1"/>
      <w:numFmt w:val="bullet"/>
      <w:lvlText w:val="•"/>
      <w:lvlJc w:val="left"/>
      <w:pPr>
        <w:ind w:left="72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5FFE0F64">
      <w:start w:val="1"/>
      <w:numFmt w:val="bullet"/>
      <w:lvlText w:val="▪"/>
      <w:lvlJc w:val="left"/>
      <w:pPr>
        <w:ind w:left="154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AC6401C2">
      <w:start w:val="1"/>
      <w:numFmt w:val="bullet"/>
      <w:lvlText w:val="•"/>
      <w:lvlJc w:val="left"/>
      <w:pPr>
        <w:ind w:left="226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C0C6D94">
      <w:start w:val="1"/>
      <w:numFmt w:val="bullet"/>
      <w:lvlText w:val="o"/>
      <w:lvlJc w:val="left"/>
      <w:pPr>
        <w:ind w:left="298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68D055C2">
      <w:start w:val="1"/>
      <w:numFmt w:val="bullet"/>
      <w:lvlText w:val="▪"/>
      <w:lvlJc w:val="left"/>
      <w:pPr>
        <w:ind w:left="370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53486342">
      <w:start w:val="1"/>
      <w:numFmt w:val="bullet"/>
      <w:lvlText w:val="•"/>
      <w:lvlJc w:val="left"/>
      <w:pPr>
        <w:ind w:left="442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2F2D1C2">
      <w:start w:val="1"/>
      <w:numFmt w:val="bullet"/>
      <w:lvlText w:val="o"/>
      <w:lvlJc w:val="left"/>
      <w:pPr>
        <w:ind w:left="514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80720BA4">
      <w:start w:val="1"/>
      <w:numFmt w:val="bullet"/>
      <w:lvlText w:val="▪"/>
      <w:lvlJc w:val="left"/>
      <w:pPr>
        <w:ind w:left="586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797D0DE5"/>
    <w:multiLevelType w:val="hybridMultilevel"/>
    <w:tmpl w:val="59625976"/>
    <w:lvl w:ilvl="0" w:tplc="5C524998">
      <w:start w:val="1"/>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3226ED2">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9180108">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578F5A4">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8AA0EEE">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486880C">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63A7364">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7549B4E">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C0857BE">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79933CFC"/>
    <w:multiLevelType w:val="hybridMultilevel"/>
    <w:tmpl w:val="93A6EE36"/>
    <w:lvl w:ilvl="0" w:tplc="0E089F34">
      <w:start w:val="2"/>
      <w:numFmt w:val="decimal"/>
      <w:lvlText w:val="%1"/>
      <w:lvlJc w:val="left"/>
      <w:pPr>
        <w:ind w:left="2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34DEAB3A">
      <w:start w:val="1"/>
      <w:numFmt w:val="lowerLetter"/>
      <w:lvlText w:val="%2"/>
      <w:lvlJc w:val="left"/>
      <w:pPr>
        <w:ind w:left="317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59929016">
      <w:start w:val="1"/>
      <w:numFmt w:val="lowerRoman"/>
      <w:lvlText w:val="%3"/>
      <w:lvlJc w:val="left"/>
      <w:pPr>
        <w:ind w:left="389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1960F738">
      <w:start w:val="1"/>
      <w:numFmt w:val="decimal"/>
      <w:lvlText w:val="%4"/>
      <w:lvlJc w:val="left"/>
      <w:pPr>
        <w:ind w:left="461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E40C326E">
      <w:start w:val="1"/>
      <w:numFmt w:val="lowerLetter"/>
      <w:lvlText w:val="%5"/>
      <w:lvlJc w:val="left"/>
      <w:pPr>
        <w:ind w:left="533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0854EA58">
      <w:start w:val="1"/>
      <w:numFmt w:val="lowerRoman"/>
      <w:lvlText w:val="%6"/>
      <w:lvlJc w:val="left"/>
      <w:pPr>
        <w:ind w:left="605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FAF4F9B0">
      <w:start w:val="1"/>
      <w:numFmt w:val="decimal"/>
      <w:lvlText w:val="%7"/>
      <w:lvlJc w:val="left"/>
      <w:pPr>
        <w:ind w:left="677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90DA7C40">
      <w:start w:val="1"/>
      <w:numFmt w:val="lowerLetter"/>
      <w:lvlText w:val="%8"/>
      <w:lvlJc w:val="left"/>
      <w:pPr>
        <w:ind w:left="749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18F82A0C">
      <w:start w:val="1"/>
      <w:numFmt w:val="lowerRoman"/>
      <w:lvlText w:val="%9"/>
      <w:lvlJc w:val="left"/>
      <w:pPr>
        <w:ind w:left="821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7ACE040B"/>
    <w:multiLevelType w:val="hybridMultilevel"/>
    <w:tmpl w:val="7DBC35DE"/>
    <w:lvl w:ilvl="0" w:tplc="0D7EF9E6">
      <w:start w:val="1"/>
      <w:numFmt w:val="decimal"/>
      <w:lvlText w:val="%1)"/>
      <w:lvlJc w:val="left"/>
      <w:pPr>
        <w:ind w:left="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A4ADE9C">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E84CEE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2B2E6E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1784040">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0C64704">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63AD7A0">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3F60A9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7B25A2A">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7C5405CA"/>
    <w:multiLevelType w:val="hybridMultilevel"/>
    <w:tmpl w:val="A8901E90"/>
    <w:lvl w:ilvl="0" w:tplc="C7163C70">
      <w:start w:val="1"/>
      <w:numFmt w:val="decimal"/>
      <w:lvlText w:val="%1)"/>
      <w:lvlJc w:val="left"/>
      <w:pPr>
        <w:ind w:left="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904FEDA">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DFE02C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4CA1070">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EBC00F0">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D423AA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0FA994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F8E8FE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6661AA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17"/>
  </w:num>
  <w:num w:numId="2">
    <w:abstractNumId w:val="13"/>
  </w:num>
  <w:num w:numId="3">
    <w:abstractNumId w:val="21"/>
  </w:num>
  <w:num w:numId="4">
    <w:abstractNumId w:val="23"/>
  </w:num>
  <w:num w:numId="5">
    <w:abstractNumId w:val="25"/>
  </w:num>
  <w:num w:numId="6">
    <w:abstractNumId w:val="12"/>
  </w:num>
  <w:num w:numId="7">
    <w:abstractNumId w:val="3"/>
  </w:num>
  <w:num w:numId="8">
    <w:abstractNumId w:val="28"/>
  </w:num>
  <w:num w:numId="9">
    <w:abstractNumId w:val="8"/>
  </w:num>
  <w:num w:numId="10">
    <w:abstractNumId w:val="5"/>
  </w:num>
  <w:num w:numId="11">
    <w:abstractNumId w:val="16"/>
  </w:num>
  <w:num w:numId="12">
    <w:abstractNumId w:val="0"/>
  </w:num>
  <w:num w:numId="13">
    <w:abstractNumId w:val="7"/>
  </w:num>
  <w:num w:numId="14">
    <w:abstractNumId w:val="4"/>
  </w:num>
  <w:num w:numId="15">
    <w:abstractNumId w:val="14"/>
  </w:num>
  <w:num w:numId="16">
    <w:abstractNumId w:val="11"/>
  </w:num>
  <w:num w:numId="17">
    <w:abstractNumId w:val="15"/>
  </w:num>
  <w:num w:numId="18">
    <w:abstractNumId w:val="1"/>
  </w:num>
  <w:num w:numId="19">
    <w:abstractNumId w:val="26"/>
  </w:num>
  <w:num w:numId="20">
    <w:abstractNumId w:val="10"/>
  </w:num>
  <w:num w:numId="21">
    <w:abstractNumId w:val="22"/>
  </w:num>
  <w:num w:numId="22">
    <w:abstractNumId w:val="27"/>
  </w:num>
  <w:num w:numId="23">
    <w:abstractNumId w:val="9"/>
  </w:num>
  <w:num w:numId="24">
    <w:abstractNumId w:val="19"/>
  </w:num>
  <w:num w:numId="25">
    <w:abstractNumId w:val="6"/>
  </w:num>
  <w:num w:numId="26">
    <w:abstractNumId w:val="20"/>
  </w:num>
  <w:num w:numId="27">
    <w:abstractNumId w:val="18"/>
  </w:num>
  <w:num w:numId="28">
    <w:abstractNumId w:val="2"/>
  </w:num>
  <w:num w:numId="2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7418"/>
    <w:rsid w:val="00497418"/>
    <w:rsid w:val="00A379A0"/>
    <w:rsid w:val="00C43D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039CC7"/>
  <w15:docId w15:val="{5D55CB61-1F2E-4439-86C0-30DA7DD65E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0" w:line="269" w:lineRule="auto"/>
      <w:ind w:left="10" w:right="232" w:hanging="10"/>
    </w:pPr>
    <w:rPr>
      <w:rFonts w:ascii="Times New Roman" w:eastAsia="Times New Roman" w:hAnsi="Times New Roman" w:cs="Times New Roman"/>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5108</Words>
  <Characters>29117</Characters>
  <Application>Microsoft Office Word</Application>
  <DocSecurity>0</DocSecurity>
  <Lines>242</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Владимир Сергеевич Бланк</dc:creator>
  <cp:keywords/>
  <cp:lastModifiedBy>Владимир Сергеевич Бланк</cp:lastModifiedBy>
  <cp:revision>3</cp:revision>
  <dcterms:created xsi:type="dcterms:W3CDTF">2021-11-03T04:05:00Z</dcterms:created>
  <dcterms:modified xsi:type="dcterms:W3CDTF">2021-11-03T04:05:00Z</dcterms:modified>
</cp:coreProperties>
</file>