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5310" w:type="dxa"/>
        <w:tblInd w:w="-176" w:type="dxa"/>
        <w:tblLook w:val="04A0" w:firstRow="1" w:lastRow="0" w:firstColumn="1" w:lastColumn="0" w:noHBand="0" w:noVBand="1"/>
      </w:tblPr>
      <w:tblGrid>
        <w:gridCol w:w="7392"/>
        <w:gridCol w:w="7918"/>
      </w:tblGrid>
      <w:tr w:rsidR="0027349D" w:rsidTr="000D764F">
        <w:trPr>
          <w:trHeight w:val="9913"/>
        </w:trPr>
        <w:tc>
          <w:tcPr>
            <w:tcW w:w="7392" w:type="dxa"/>
          </w:tcPr>
          <w:p w:rsidR="0027349D" w:rsidRDefault="0027349D" w:rsidP="000D764F">
            <w:pPr>
              <w:jc w:val="center"/>
              <w:rPr>
                <w:rFonts w:ascii="Times New Roman" w:eastAsia="Times New Roman" w:hAnsi="Times New Roman" w:cs="Times New Roman"/>
                <w:b/>
                <w:color w:val="7030A0"/>
                <w:sz w:val="28"/>
                <w:szCs w:val="28"/>
                <w:lang w:eastAsia="ru-RU"/>
              </w:rPr>
            </w:pPr>
            <w:bookmarkStart w:id="0" w:name="_GoBack"/>
            <w:bookmarkEnd w:id="0"/>
          </w:p>
          <w:p w:rsidR="0027349D" w:rsidRPr="00ED62F8" w:rsidRDefault="0027349D" w:rsidP="000D764F">
            <w:pPr>
              <w:jc w:val="center"/>
              <w:rPr>
                <w:rFonts w:ascii="Times New Roman" w:eastAsia="Times New Roman" w:hAnsi="Times New Roman" w:cs="Times New Roman"/>
                <w:b/>
                <w:sz w:val="24"/>
                <w:szCs w:val="24"/>
                <w:lang w:eastAsia="ru-RU"/>
              </w:rPr>
            </w:pPr>
            <w:r w:rsidRPr="00ED62F8">
              <w:rPr>
                <w:b/>
                <w:noProof/>
                <w:sz w:val="28"/>
                <w:szCs w:val="28"/>
                <w:lang w:eastAsia="ru-RU"/>
              </w:rPr>
              <w:drawing>
                <wp:anchor distT="0" distB="0" distL="114300" distR="114300" simplePos="0" relativeHeight="251660288" behindDoc="1" locked="0" layoutInCell="1" allowOverlap="1" wp14:anchorId="75BE7D87" wp14:editId="27E29197">
                  <wp:simplePos x="0" y="0"/>
                  <wp:positionH relativeFrom="column">
                    <wp:posOffset>1270</wp:posOffset>
                  </wp:positionH>
                  <wp:positionV relativeFrom="paragraph">
                    <wp:posOffset>368301</wp:posOffset>
                  </wp:positionV>
                  <wp:extent cx="4552950" cy="57912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
                            <a:extLst>
                              <a:ext uri="{BEBA8EAE-BF5A-486C-A8C5-ECC9F3942E4B}">
                                <a14:imgProps xmlns:a14="http://schemas.microsoft.com/office/drawing/2010/main">
                                  <a14:imgLayer r:embed="rId5">
                                    <a14:imgEffect>
                                      <a14:saturation sat="2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52950" cy="57912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06098">
              <w:rPr>
                <w:rFonts w:ascii="Times New Roman" w:eastAsia="Times New Roman" w:hAnsi="Times New Roman" w:cs="Times New Roman"/>
                <w:b/>
                <w:color w:val="7030A0"/>
                <w:sz w:val="28"/>
                <w:szCs w:val="28"/>
                <w:lang w:eastAsia="ru-RU"/>
              </w:rPr>
              <w:t xml:space="preserve">Виды спорта </w:t>
            </w:r>
            <w:r>
              <w:rPr>
                <w:rFonts w:ascii="Times New Roman" w:eastAsia="Times New Roman" w:hAnsi="Times New Roman" w:cs="Times New Roman"/>
                <w:b/>
                <w:color w:val="7030A0"/>
                <w:sz w:val="28"/>
                <w:szCs w:val="28"/>
                <w:lang w:eastAsia="ru-RU"/>
              </w:rPr>
              <w:t>и возраст</w:t>
            </w:r>
            <w:r w:rsidRPr="00606098">
              <w:rPr>
                <w:rFonts w:ascii="Times New Roman" w:eastAsia="Times New Roman" w:hAnsi="Times New Roman" w:cs="Times New Roman"/>
                <w:b/>
                <w:color w:val="7030A0"/>
                <w:sz w:val="28"/>
                <w:szCs w:val="28"/>
                <w:lang w:eastAsia="ru-RU"/>
              </w:rPr>
              <w:t xml:space="preserve">, в котором </w:t>
            </w:r>
            <w:r w:rsidRPr="00ED62F8">
              <w:rPr>
                <w:rFonts w:ascii="Times New Roman" w:eastAsia="Times New Roman" w:hAnsi="Times New Roman" w:cs="Times New Roman"/>
                <w:b/>
                <w:color w:val="7030A0"/>
                <w:sz w:val="28"/>
                <w:szCs w:val="28"/>
                <w:lang w:eastAsia="ru-RU"/>
              </w:rPr>
              <w:t>допускают</w:t>
            </w:r>
            <w:r w:rsidRPr="00606098">
              <w:rPr>
                <w:rFonts w:ascii="Times New Roman" w:eastAsia="Times New Roman" w:hAnsi="Times New Roman" w:cs="Times New Roman"/>
                <w:b/>
                <w:color w:val="7030A0"/>
                <w:sz w:val="28"/>
                <w:szCs w:val="28"/>
                <w:lang w:eastAsia="ru-RU"/>
              </w:rPr>
              <w:t xml:space="preserve"> к занятиям в спортивной школе</w:t>
            </w:r>
            <w:r w:rsidRPr="00ED62F8">
              <w:rPr>
                <w:rFonts w:ascii="Times New Roman" w:eastAsia="Times New Roman" w:hAnsi="Times New Roman" w:cs="Times New Roman"/>
                <w:b/>
                <w:sz w:val="28"/>
                <w:szCs w:val="28"/>
                <w:lang w:eastAsia="ru-RU"/>
              </w:rPr>
              <w:t>:</w:t>
            </w:r>
          </w:p>
          <w:p w:rsidR="0027349D" w:rsidRDefault="0027349D" w:rsidP="000D764F">
            <w:pPr>
              <w:rPr>
                <w:rFonts w:ascii="Times New Roman" w:eastAsia="Times New Roman" w:hAnsi="Times New Roman" w:cs="Times New Roman"/>
                <w:b/>
                <w:sz w:val="28"/>
                <w:szCs w:val="28"/>
                <w:lang w:eastAsia="ru-RU"/>
              </w:rPr>
            </w:pPr>
            <w:r w:rsidRPr="00ED62F8">
              <w:rPr>
                <w:rFonts w:ascii="Times New Roman" w:eastAsia="Times New Roman" w:hAnsi="Times New Roman" w:cs="Times New Roman"/>
                <w:b/>
                <w:sz w:val="28"/>
                <w:szCs w:val="28"/>
                <w:lang w:eastAsia="ru-RU"/>
              </w:rPr>
              <w:t xml:space="preserve">5-6 лет. Принимают на различные виды гимнастики и фигурное катание; </w:t>
            </w:r>
          </w:p>
          <w:p w:rsidR="0027349D" w:rsidRPr="00ED62F8" w:rsidRDefault="0027349D" w:rsidP="000D764F">
            <w:pPr>
              <w:rPr>
                <w:rFonts w:ascii="Times New Roman" w:eastAsia="Times New Roman" w:hAnsi="Times New Roman" w:cs="Times New Roman"/>
                <w:b/>
                <w:sz w:val="28"/>
                <w:szCs w:val="28"/>
                <w:lang w:eastAsia="ru-RU"/>
              </w:rPr>
            </w:pPr>
          </w:p>
          <w:p w:rsidR="0027349D" w:rsidRDefault="0027349D" w:rsidP="000D764F">
            <w:pPr>
              <w:rPr>
                <w:rFonts w:ascii="Times New Roman" w:eastAsia="Times New Roman" w:hAnsi="Times New Roman" w:cs="Times New Roman"/>
                <w:b/>
                <w:sz w:val="28"/>
                <w:szCs w:val="28"/>
                <w:lang w:eastAsia="ru-RU"/>
              </w:rPr>
            </w:pPr>
            <w:r w:rsidRPr="00ED62F8">
              <w:rPr>
                <w:rFonts w:ascii="Times New Roman" w:eastAsia="Times New Roman" w:hAnsi="Times New Roman" w:cs="Times New Roman"/>
                <w:b/>
                <w:sz w:val="28"/>
                <w:szCs w:val="28"/>
                <w:lang w:eastAsia="ru-RU"/>
              </w:rPr>
              <w:t xml:space="preserve">7 лет. Акробатика, бальные и спортивные танцы, восточные единоборства, плавание, </w:t>
            </w:r>
            <w:proofErr w:type="spellStart"/>
            <w:r w:rsidRPr="00ED62F8">
              <w:rPr>
                <w:rFonts w:ascii="Times New Roman" w:eastAsia="Times New Roman" w:hAnsi="Times New Roman" w:cs="Times New Roman"/>
                <w:b/>
                <w:sz w:val="28"/>
                <w:szCs w:val="28"/>
                <w:lang w:eastAsia="ru-RU"/>
              </w:rPr>
              <w:t>дартс</w:t>
            </w:r>
            <w:proofErr w:type="spellEnd"/>
            <w:r w:rsidRPr="00ED62F8">
              <w:rPr>
                <w:rFonts w:ascii="Times New Roman" w:eastAsia="Times New Roman" w:hAnsi="Times New Roman" w:cs="Times New Roman"/>
                <w:b/>
                <w:sz w:val="28"/>
                <w:szCs w:val="28"/>
                <w:lang w:eastAsia="ru-RU"/>
              </w:rPr>
              <w:t xml:space="preserve">, а также шашки и шахматы; </w:t>
            </w:r>
          </w:p>
          <w:p w:rsidR="0027349D" w:rsidRPr="00ED62F8" w:rsidRDefault="0027349D" w:rsidP="000D764F">
            <w:pPr>
              <w:rPr>
                <w:rFonts w:ascii="Times New Roman" w:eastAsia="Times New Roman" w:hAnsi="Times New Roman" w:cs="Times New Roman"/>
                <w:b/>
                <w:sz w:val="28"/>
                <w:szCs w:val="28"/>
                <w:lang w:eastAsia="ru-RU"/>
              </w:rPr>
            </w:pPr>
          </w:p>
          <w:p w:rsidR="0027349D" w:rsidRDefault="0027349D" w:rsidP="000D764F">
            <w:pPr>
              <w:rPr>
                <w:rFonts w:ascii="Times New Roman" w:eastAsia="Times New Roman" w:hAnsi="Times New Roman" w:cs="Times New Roman"/>
                <w:b/>
                <w:sz w:val="28"/>
                <w:szCs w:val="28"/>
                <w:lang w:eastAsia="ru-RU"/>
              </w:rPr>
            </w:pPr>
            <w:r w:rsidRPr="00ED62F8">
              <w:rPr>
                <w:rFonts w:ascii="Times New Roman" w:eastAsia="Times New Roman" w:hAnsi="Times New Roman" w:cs="Times New Roman"/>
                <w:b/>
                <w:sz w:val="28"/>
                <w:szCs w:val="28"/>
                <w:lang w:eastAsia="ru-RU"/>
              </w:rPr>
              <w:t xml:space="preserve">8 лет. В этом возрасте  берут на бадминтон, футбол, баскетбол и гольф. Есть возможность обучаться катанию на горных лыжах; </w:t>
            </w:r>
          </w:p>
          <w:p w:rsidR="0027349D" w:rsidRPr="00ED62F8" w:rsidRDefault="0027349D" w:rsidP="000D764F">
            <w:pPr>
              <w:rPr>
                <w:rFonts w:ascii="Times New Roman" w:eastAsia="Times New Roman" w:hAnsi="Times New Roman" w:cs="Times New Roman"/>
                <w:b/>
                <w:sz w:val="28"/>
                <w:szCs w:val="28"/>
                <w:lang w:eastAsia="ru-RU"/>
              </w:rPr>
            </w:pPr>
          </w:p>
          <w:p w:rsidR="0027349D" w:rsidRDefault="0027349D" w:rsidP="000D764F">
            <w:pPr>
              <w:rPr>
                <w:rFonts w:ascii="Times New Roman" w:eastAsia="Times New Roman" w:hAnsi="Times New Roman" w:cs="Times New Roman"/>
                <w:b/>
                <w:sz w:val="28"/>
                <w:szCs w:val="28"/>
                <w:lang w:eastAsia="ru-RU"/>
              </w:rPr>
            </w:pPr>
            <w:r w:rsidRPr="00ED62F8">
              <w:rPr>
                <w:rFonts w:ascii="Times New Roman" w:eastAsia="Times New Roman" w:hAnsi="Times New Roman" w:cs="Times New Roman"/>
                <w:b/>
                <w:sz w:val="28"/>
                <w:szCs w:val="28"/>
                <w:lang w:eastAsia="ru-RU"/>
              </w:rPr>
              <w:t xml:space="preserve">9 лет. С этого времени есть шанс стать конькобежцем, освоить парусный спорт, заняться регби и биатлоном, начать заниматься лёгкой атлетикой; </w:t>
            </w:r>
          </w:p>
          <w:p w:rsidR="0027349D" w:rsidRPr="00ED62F8" w:rsidRDefault="0027349D" w:rsidP="000D764F">
            <w:pPr>
              <w:rPr>
                <w:rFonts w:ascii="Times New Roman" w:eastAsia="Times New Roman" w:hAnsi="Times New Roman" w:cs="Times New Roman"/>
                <w:b/>
                <w:sz w:val="28"/>
                <w:szCs w:val="28"/>
                <w:lang w:eastAsia="ru-RU"/>
              </w:rPr>
            </w:pPr>
          </w:p>
          <w:p w:rsidR="0027349D" w:rsidRDefault="0027349D" w:rsidP="000D764F">
            <w:pPr>
              <w:rPr>
                <w:rFonts w:ascii="Times New Roman" w:eastAsia="Times New Roman" w:hAnsi="Times New Roman" w:cs="Times New Roman"/>
                <w:b/>
                <w:sz w:val="28"/>
                <w:szCs w:val="28"/>
                <w:lang w:eastAsia="ru-RU"/>
              </w:rPr>
            </w:pPr>
            <w:r w:rsidRPr="00ED62F8">
              <w:rPr>
                <w:rFonts w:ascii="Times New Roman" w:eastAsia="Times New Roman" w:hAnsi="Times New Roman" w:cs="Times New Roman"/>
                <w:b/>
                <w:sz w:val="28"/>
                <w:szCs w:val="28"/>
                <w:lang w:eastAsia="ru-RU"/>
              </w:rPr>
              <w:t xml:space="preserve">10 лет. По достижении 10 лет детей принимают на бокс и кикбоксинг, пятиборье, дзюдо. Можно пойти на занятия с гирей, бильярд и велоспорт; </w:t>
            </w:r>
          </w:p>
          <w:p w:rsidR="0027349D" w:rsidRPr="00ED62F8" w:rsidRDefault="0027349D" w:rsidP="000D764F">
            <w:pPr>
              <w:rPr>
                <w:rFonts w:ascii="Times New Roman" w:eastAsia="Times New Roman" w:hAnsi="Times New Roman" w:cs="Times New Roman"/>
                <w:b/>
                <w:sz w:val="28"/>
                <w:szCs w:val="28"/>
                <w:lang w:eastAsia="ru-RU"/>
              </w:rPr>
            </w:pPr>
          </w:p>
          <w:p w:rsidR="0027349D" w:rsidRDefault="0027349D" w:rsidP="000D764F">
            <w:pPr>
              <w:rPr>
                <w:rFonts w:ascii="Times New Roman" w:eastAsia="Times New Roman" w:hAnsi="Times New Roman" w:cs="Times New Roman"/>
                <w:b/>
                <w:sz w:val="28"/>
                <w:szCs w:val="28"/>
                <w:lang w:eastAsia="ru-RU"/>
              </w:rPr>
            </w:pPr>
            <w:r w:rsidRPr="00ED62F8">
              <w:rPr>
                <w:rFonts w:ascii="Times New Roman" w:eastAsia="Times New Roman" w:hAnsi="Times New Roman" w:cs="Times New Roman"/>
                <w:b/>
                <w:sz w:val="28"/>
                <w:szCs w:val="28"/>
                <w:lang w:eastAsia="ru-RU"/>
              </w:rPr>
              <w:t>С 11 лет  берут в секции по различным видам стрельбы;</w:t>
            </w:r>
          </w:p>
          <w:p w:rsidR="0027349D" w:rsidRPr="00ED62F8" w:rsidRDefault="0027349D" w:rsidP="000D764F">
            <w:pPr>
              <w:rPr>
                <w:rFonts w:ascii="Times New Roman" w:eastAsia="Times New Roman" w:hAnsi="Times New Roman" w:cs="Times New Roman"/>
                <w:b/>
                <w:sz w:val="28"/>
                <w:szCs w:val="28"/>
                <w:lang w:eastAsia="ru-RU"/>
              </w:rPr>
            </w:pPr>
          </w:p>
          <w:p w:rsidR="0027349D" w:rsidRPr="00606098" w:rsidRDefault="0027349D" w:rsidP="000D764F">
            <w:pPr>
              <w:rPr>
                <w:rFonts w:ascii="Times New Roman" w:eastAsia="Times New Roman" w:hAnsi="Times New Roman" w:cs="Times New Roman"/>
                <w:sz w:val="28"/>
                <w:szCs w:val="28"/>
                <w:lang w:eastAsia="ru-RU"/>
              </w:rPr>
            </w:pPr>
            <w:r w:rsidRPr="00ED62F8">
              <w:rPr>
                <w:rFonts w:ascii="Times New Roman" w:eastAsia="Times New Roman" w:hAnsi="Times New Roman" w:cs="Times New Roman"/>
                <w:b/>
                <w:sz w:val="28"/>
                <w:szCs w:val="28"/>
                <w:lang w:eastAsia="ru-RU"/>
              </w:rPr>
              <w:t xml:space="preserve"> С 12 лет  примут на бобслей.</w:t>
            </w:r>
            <w:r w:rsidRPr="00ED62F8">
              <w:rPr>
                <w:rFonts w:ascii="Times New Roman" w:eastAsia="Times New Roman" w:hAnsi="Times New Roman" w:cs="Times New Roman"/>
                <w:b/>
                <w:sz w:val="28"/>
                <w:szCs w:val="28"/>
                <w:lang w:eastAsia="ru-RU"/>
              </w:rPr>
              <w:br/>
            </w:r>
            <w:r w:rsidRPr="00CB7B2E">
              <w:rPr>
                <w:rFonts w:ascii="Times New Roman" w:eastAsia="Times New Roman" w:hAnsi="Times New Roman" w:cs="Times New Roman"/>
                <w:sz w:val="24"/>
                <w:szCs w:val="24"/>
                <w:lang w:eastAsia="ru-RU"/>
              </w:rPr>
              <w:br/>
            </w:r>
            <w:r>
              <w:rPr>
                <w:noProof/>
                <w:lang w:eastAsia="ru-RU"/>
              </w:rPr>
              <mc:AlternateContent>
                <mc:Choice Requires="wps">
                  <w:drawing>
                    <wp:inline distT="0" distB="0" distL="0" distR="0" wp14:anchorId="39F816C3" wp14:editId="7D8E068F">
                      <wp:extent cx="304800" cy="304800"/>
                      <wp:effectExtent l="0" t="0" r="0" b="0"/>
                      <wp:docPr id="9" name="AutoShape 2" descr="https://i.mycdn.me/image?id=870737150561&amp;t=35&amp;plc=WEB&amp;tkn=*1MgfbsbwbIxJ0UAOX67-KGlDjf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7070E3" id="AutoShape 2" o:spid="_x0000_s1026" alt="https://i.mycdn.me/image?id=870737150561&amp;t=35&amp;plc=WEB&amp;tkn=*1MgfbsbwbIxJ0UAOX67-KGlDjf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&#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LO95PQFAwAAIg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27349D" w:rsidRPr="00853AFA" w:rsidRDefault="0027349D" w:rsidP="000D764F">
            <w:pPr>
              <w:jc w:val="center"/>
              <w:rPr>
                <w:rFonts w:ascii="Times New Roman" w:hAnsi="Times New Roman" w:cs="Times New Roman"/>
                <w:b/>
                <w:color w:val="00823B"/>
              </w:rPr>
            </w:pPr>
            <w:r w:rsidRPr="00853AFA">
              <w:rPr>
                <w:rFonts w:ascii="Times New Roman" w:hAnsi="Times New Roman" w:cs="Times New Roman"/>
                <w:b/>
                <w:color w:val="00823B"/>
              </w:rPr>
              <w:t xml:space="preserve">МОАУСОШ № 8 им А.Я. </w:t>
            </w:r>
            <w:proofErr w:type="spellStart"/>
            <w:r w:rsidRPr="00853AFA">
              <w:rPr>
                <w:rFonts w:ascii="Times New Roman" w:hAnsi="Times New Roman" w:cs="Times New Roman"/>
                <w:b/>
                <w:color w:val="00823B"/>
              </w:rPr>
              <w:t>Тимова</w:t>
            </w:r>
            <w:proofErr w:type="spellEnd"/>
          </w:p>
          <w:p w:rsidR="0027349D" w:rsidRPr="00D22842" w:rsidRDefault="0027349D" w:rsidP="000D764F">
            <w:pPr>
              <w:jc w:val="center"/>
              <w:rPr>
                <w:rFonts w:ascii="Times New Roman" w:hAnsi="Times New Roman" w:cs="Times New Roman"/>
              </w:rPr>
            </w:pPr>
            <w:r w:rsidRPr="00853AFA">
              <w:rPr>
                <w:rFonts w:ascii="Times New Roman" w:hAnsi="Times New Roman" w:cs="Times New Roman"/>
                <w:b/>
                <w:color w:val="00823B"/>
              </w:rPr>
              <w:t>Педагог-психолог - Молчанова А.В.</w:t>
            </w:r>
          </w:p>
        </w:tc>
        <w:tc>
          <w:tcPr>
            <w:tcW w:w="7918" w:type="dxa"/>
          </w:tcPr>
          <w:p w:rsidR="0027349D" w:rsidRDefault="0027349D" w:rsidP="000D764F">
            <w:pPr>
              <w:rPr>
                <w:rFonts w:ascii="Times New Roman" w:hAnsi="Times New Roman" w:cs="Times New Roman"/>
                <w:b/>
                <w:color w:val="10065E"/>
                <w:sz w:val="28"/>
                <w:szCs w:val="28"/>
              </w:rPr>
            </w:pPr>
            <w:r>
              <w:rPr>
                <w:noProof/>
                <w:lang w:eastAsia="ru-RU"/>
              </w:rPr>
              <w:drawing>
                <wp:anchor distT="0" distB="0" distL="114300" distR="114300" simplePos="0" relativeHeight="251661312" behindDoc="1" locked="0" layoutInCell="1" allowOverlap="1" wp14:anchorId="4C9EA657" wp14:editId="7D604453">
                  <wp:simplePos x="0" y="0"/>
                  <wp:positionH relativeFrom="column">
                    <wp:posOffset>41275</wp:posOffset>
                  </wp:positionH>
                  <wp:positionV relativeFrom="paragraph">
                    <wp:posOffset>20319</wp:posOffset>
                  </wp:positionV>
                  <wp:extent cx="4876800" cy="6296025"/>
                  <wp:effectExtent l="0" t="0" r="0" b="9525"/>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4876800" cy="62960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10065E"/>
                <w:sz w:val="28"/>
                <w:szCs w:val="28"/>
              </w:rPr>
              <w:t xml:space="preserve">                                </w:t>
            </w:r>
          </w:p>
          <w:p w:rsidR="0027349D" w:rsidRPr="00C23418" w:rsidRDefault="0027349D" w:rsidP="000D764F">
            <w:pPr>
              <w:rPr>
                <w:rFonts w:ascii="Times New Roman" w:hAnsi="Times New Roman" w:cs="Times New Roman"/>
                <w:color w:val="10065E"/>
                <w:sz w:val="28"/>
                <w:szCs w:val="28"/>
              </w:rPr>
            </w:pPr>
            <w:r>
              <w:rPr>
                <w:rFonts w:ascii="Times New Roman" w:hAnsi="Times New Roman" w:cs="Times New Roman"/>
                <w:b/>
                <w:color w:val="10065E"/>
                <w:sz w:val="28"/>
                <w:szCs w:val="28"/>
              </w:rPr>
              <w:t xml:space="preserve">                                 </w:t>
            </w:r>
            <w:r w:rsidRPr="00F23837">
              <w:rPr>
                <w:rFonts w:ascii="Times New Roman" w:hAnsi="Times New Roman" w:cs="Times New Roman"/>
                <w:b/>
                <w:color w:val="10065E"/>
                <w:sz w:val="28"/>
                <w:szCs w:val="28"/>
              </w:rPr>
              <w:t>Буклет для обучающихся</w:t>
            </w:r>
            <w:r w:rsidRPr="00687F73">
              <w:rPr>
                <w:rFonts w:ascii="Times New Roman" w:hAnsi="Times New Roman" w:cs="Times New Roman"/>
                <w:color w:val="10065E"/>
                <w:sz w:val="28"/>
                <w:szCs w:val="28"/>
              </w:rPr>
              <w:t xml:space="preserve">.                                                                                            </w:t>
            </w:r>
          </w:p>
          <w:p w:rsidR="0027349D" w:rsidRPr="0054455E" w:rsidRDefault="0027349D" w:rsidP="000D764F">
            <w:pPr>
              <w:jc w:val="center"/>
              <w:rPr>
                <w:rFonts w:ascii="Times New Roman" w:hAnsi="Times New Roman" w:cs="Times New Roman"/>
                <w:b/>
                <w:color w:val="FF0000"/>
                <w:sz w:val="28"/>
                <w:szCs w:val="28"/>
              </w:rPr>
            </w:pPr>
            <w:r w:rsidRPr="0054455E">
              <w:rPr>
                <w:rFonts w:ascii="Times New Roman" w:hAnsi="Times New Roman" w:cs="Times New Roman"/>
                <w:b/>
                <w:color w:val="FF0000"/>
                <w:sz w:val="28"/>
                <w:szCs w:val="28"/>
              </w:rPr>
              <w:t xml:space="preserve">   «Мы выбираем СПОРТ»</w:t>
            </w:r>
          </w:p>
          <w:p w:rsidR="0027349D" w:rsidRPr="009818FD" w:rsidRDefault="0027349D" w:rsidP="000D764F">
            <w:pPr>
              <w:jc w:val="center"/>
              <w:rPr>
                <w:rFonts w:ascii="Times New Roman" w:hAnsi="Times New Roman" w:cs="Times New Roman"/>
                <w:b/>
                <w:color w:val="7030A0"/>
                <w:sz w:val="28"/>
                <w:szCs w:val="28"/>
              </w:rPr>
            </w:pPr>
            <w:r w:rsidRPr="009818FD">
              <w:rPr>
                <w:rFonts w:ascii="Times New Roman" w:hAnsi="Times New Roman" w:cs="Times New Roman"/>
                <w:b/>
                <w:color w:val="7030A0"/>
                <w:sz w:val="28"/>
                <w:szCs w:val="28"/>
              </w:rPr>
              <w:t>Выбирая спорт,  учитывай свои особенности.</w:t>
            </w:r>
          </w:p>
          <w:p w:rsidR="0027349D" w:rsidRPr="0054455E" w:rsidRDefault="0027349D" w:rsidP="000D764F">
            <w:pPr>
              <w:ind w:left="15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4455E">
              <w:rPr>
                <w:rFonts w:ascii="Times New Roman" w:eastAsia="Times New Roman" w:hAnsi="Times New Roman" w:cs="Times New Roman"/>
                <w:sz w:val="24"/>
                <w:szCs w:val="24"/>
                <w:lang w:eastAsia="ru-RU"/>
              </w:rPr>
              <w:t>Характер  имеет значение при выборе видов спорта. От него зависит, каких успехов можно достичь. Если проявлять  высокую степень активности, вряд ли возможно проявить себя в видах спор та, где тренировки – это бесконечная череда повторяющихся упражнений, где требуется умение концентрировать внимание. Необходимо  подобрать занятия, где  есть возможность выплеснуть избыток энергии, лучше всего, чтобы это был командный вид спорта.</w:t>
            </w:r>
            <w:r w:rsidRPr="0054455E">
              <w:rPr>
                <w:noProof/>
                <w:sz w:val="24"/>
                <w:szCs w:val="24"/>
                <w:lang w:eastAsia="ru-RU"/>
              </w:rPr>
              <w:t xml:space="preserve"> </w:t>
            </w:r>
          </w:p>
          <w:p w:rsidR="0027349D" w:rsidRPr="0054455E" w:rsidRDefault="0027349D" w:rsidP="000D764F">
            <w:pPr>
              <w:ind w:left="155"/>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Pr="0054455E">
              <w:rPr>
                <w:rFonts w:ascii="Times New Roman" w:eastAsia="Times New Roman" w:hAnsi="Times New Roman" w:cs="Times New Roman"/>
                <w:b/>
                <w:color w:val="FF0000"/>
                <w:sz w:val="28"/>
                <w:szCs w:val="28"/>
                <w:lang w:eastAsia="ru-RU"/>
              </w:rPr>
              <w:t>Темперамент и виды спорта.</w:t>
            </w:r>
          </w:p>
          <w:p w:rsidR="0027349D" w:rsidRPr="0054455E" w:rsidRDefault="0027349D" w:rsidP="000D764F">
            <w:pPr>
              <w:ind w:left="155"/>
              <w:jc w:val="both"/>
              <w:rPr>
                <w:rFonts w:ascii="Times New Roman" w:eastAsia="Times New Roman" w:hAnsi="Times New Roman" w:cs="Times New Roman"/>
                <w:sz w:val="28"/>
                <w:szCs w:val="28"/>
                <w:lang w:eastAsia="ru-RU"/>
              </w:rPr>
            </w:pPr>
            <w:r w:rsidRPr="0054455E">
              <w:rPr>
                <w:rFonts w:ascii="Times New Roman" w:eastAsia="Times New Roman" w:hAnsi="Times New Roman" w:cs="Times New Roman"/>
                <w:sz w:val="28"/>
                <w:szCs w:val="28"/>
                <w:lang w:eastAsia="ru-RU"/>
              </w:rPr>
              <w:t xml:space="preserve">      </w:t>
            </w:r>
            <w:r w:rsidRPr="0054455E">
              <w:rPr>
                <w:rFonts w:ascii="Times New Roman" w:eastAsia="Times New Roman" w:hAnsi="Times New Roman" w:cs="Times New Roman"/>
                <w:sz w:val="28"/>
                <w:szCs w:val="28"/>
                <w:u w:val="single"/>
                <w:lang w:eastAsia="ru-RU"/>
              </w:rPr>
              <w:t xml:space="preserve">Сангвиники. </w:t>
            </w:r>
            <w:r w:rsidRPr="0054455E">
              <w:rPr>
                <w:rFonts w:ascii="Times New Roman" w:eastAsia="Times New Roman" w:hAnsi="Times New Roman" w:cs="Times New Roman"/>
                <w:sz w:val="28"/>
                <w:szCs w:val="28"/>
                <w:lang w:eastAsia="ru-RU"/>
              </w:rPr>
              <w:t>Люди с таким типом темперамента лидеры по натуре, они не склонны поддаваться страху, им нравится экстрим, им подойдёт спорт, где они смогут проявить все эти качества, показать собственное превосходство. Они комфортно почувствуют себя на занятиях фехтованием, альпинизмом, каратэ. Сангвиникам придётся по вкусу дельтапланеризм, горнолыжный спорт, спуск на байдарках.</w:t>
            </w:r>
          </w:p>
          <w:p w:rsidR="0027349D" w:rsidRPr="0054455E" w:rsidRDefault="0027349D" w:rsidP="000D764F">
            <w:pPr>
              <w:ind w:left="155" w:firstLine="298"/>
              <w:jc w:val="both"/>
              <w:rPr>
                <w:rFonts w:ascii="Times New Roman" w:eastAsia="Times New Roman" w:hAnsi="Times New Roman" w:cs="Times New Roman"/>
                <w:sz w:val="28"/>
                <w:szCs w:val="28"/>
                <w:lang w:eastAsia="ru-RU"/>
              </w:rPr>
            </w:pPr>
            <w:r w:rsidRPr="0054455E">
              <w:rPr>
                <w:rFonts w:ascii="Times New Roman" w:eastAsia="Times New Roman" w:hAnsi="Times New Roman" w:cs="Times New Roman"/>
                <w:sz w:val="28"/>
                <w:szCs w:val="28"/>
                <w:u w:val="single"/>
                <w:lang w:eastAsia="ru-RU"/>
              </w:rPr>
              <w:t xml:space="preserve">Холерики </w:t>
            </w:r>
            <w:r>
              <w:rPr>
                <w:rFonts w:ascii="Times New Roman" w:eastAsia="Times New Roman" w:hAnsi="Times New Roman" w:cs="Times New Roman"/>
                <w:sz w:val="28"/>
                <w:szCs w:val="28"/>
                <w:lang w:eastAsia="ru-RU"/>
              </w:rPr>
              <w:t xml:space="preserve">– </w:t>
            </w:r>
            <w:r w:rsidRPr="0054455E">
              <w:rPr>
                <w:rFonts w:ascii="Times New Roman" w:eastAsia="Times New Roman" w:hAnsi="Times New Roman" w:cs="Times New Roman"/>
                <w:sz w:val="28"/>
                <w:szCs w:val="28"/>
                <w:lang w:eastAsia="ru-RU"/>
              </w:rPr>
              <w:t xml:space="preserve"> эмоциональные, но они способны разделить с кем-то победу, поэтому с этим темпераментом лучше найти себя в командном спорте. Борьба или бокс – неплохой вариант для них.  </w:t>
            </w:r>
          </w:p>
          <w:p w:rsidR="0027349D" w:rsidRPr="0054455E" w:rsidRDefault="0027349D" w:rsidP="000D764F">
            <w:pPr>
              <w:ind w:left="155" w:firstLine="298"/>
              <w:jc w:val="both"/>
              <w:rPr>
                <w:rFonts w:ascii="Times New Roman" w:eastAsia="Times New Roman" w:hAnsi="Times New Roman" w:cs="Times New Roman"/>
                <w:sz w:val="28"/>
                <w:szCs w:val="28"/>
                <w:lang w:eastAsia="ru-RU"/>
              </w:rPr>
            </w:pPr>
            <w:r w:rsidRPr="0054455E">
              <w:rPr>
                <w:rFonts w:ascii="Times New Roman" w:eastAsia="Times New Roman" w:hAnsi="Times New Roman" w:cs="Times New Roman"/>
                <w:sz w:val="28"/>
                <w:szCs w:val="28"/>
                <w:u w:val="single"/>
                <w:lang w:eastAsia="ru-RU"/>
              </w:rPr>
              <w:t>Флегматичные</w:t>
            </w:r>
            <w:r w:rsidRPr="0054455E">
              <w:rPr>
                <w:rFonts w:ascii="Times New Roman" w:eastAsia="Times New Roman" w:hAnsi="Times New Roman" w:cs="Times New Roman"/>
                <w:sz w:val="28"/>
                <w:szCs w:val="28"/>
                <w:lang w:eastAsia="ru-RU"/>
              </w:rPr>
              <w:t xml:space="preserve">  склонны добиваться хороших результатов во всём, в том числе и в спорте, потому что их природные качества – это упорство и спокойствие. С таким темпераментом можно пойти на шахматы, на фигурное катание, заняться гимнастикой или стать атлетом.   </w:t>
            </w:r>
          </w:p>
          <w:p w:rsidR="0027349D" w:rsidRPr="00853AFA" w:rsidRDefault="0027349D" w:rsidP="000D764F">
            <w:pPr>
              <w:ind w:left="155" w:firstLine="298"/>
              <w:rPr>
                <w:rFonts w:ascii="Times New Roman" w:eastAsia="Times New Roman" w:hAnsi="Times New Roman" w:cs="Times New Roman"/>
                <w:sz w:val="28"/>
                <w:szCs w:val="28"/>
                <w:lang w:eastAsia="ru-RU"/>
              </w:rPr>
            </w:pPr>
            <w:r w:rsidRPr="0054455E">
              <w:rPr>
                <w:rFonts w:ascii="Times New Roman" w:eastAsia="Times New Roman" w:hAnsi="Times New Roman" w:cs="Times New Roman"/>
                <w:sz w:val="28"/>
                <w:szCs w:val="28"/>
                <w:u w:val="single"/>
                <w:lang w:eastAsia="ru-RU"/>
              </w:rPr>
              <w:t>Меланхолики –</w:t>
            </w:r>
            <w:r w:rsidRPr="0054455E">
              <w:rPr>
                <w:rFonts w:ascii="Times New Roman" w:eastAsia="Times New Roman" w:hAnsi="Times New Roman" w:cs="Times New Roman"/>
                <w:sz w:val="28"/>
                <w:szCs w:val="28"/>
                <w:lang w:eastAsia="ru-RU"/>
              </w:rPr>
              <w:t xml:space="preserve"> очень ранимые, их может задеть излишняя строгость тренера. Лучше выбрать один из командных видов спорта или пойти на танцы.</w:t>
            </w:r>
            <w:r w:rsidRPr="0054455E">
              <w:rPr>
                <w:rFonts w:ascii="Times New Roman" w:eastAsia="Times New Roman" w:hAnsi="Times New Roman" w:cs="Times New Roman"/>
                <w:sz w:val="28"/>
                <w:szCs w:val="28"/>
                <w:lang w:eastAsia="ru-RU"/>
              </w:rPr>
              <w:br/>
            </w:r>
          </w:p>
        </w:tc>
      </w:tr>
      <w:tr w:rsidR="0027349D" w:rsidTr="000D764F">
        <w:tc>
          <w:tcPr>
            <w:tcW w:w="7392" w:type="dxa"/>
          </w:tcPr>
          <w:p w:rsidR="0027349D" w:rsidRDefault="0027349D" w:rsidP="000D764F">
            <w:pPr>
              <w:jc w:val="center"/>
              <w:rPr>
                <w:rFonts w:ascii="Times New Roman" w:eastAsia="Times New Roman" w:hAnsi="Times New Roman" w:cs="Times New Roman"/>
                <w:color w:val="7030A0"/>
                <w:sz w:val="28"/>
                <w:szCs w:val="28"/>
                <w:lang w:eastAsia="ru-RU"/>
              </w:rPr>
            </w:pPr>
          </w:p>
          <w:p w:rsidR="0027349D" w:rsidRPr="00606098" w:rsidRDefault="0027349D" w:rsidP="000D764F">
            <w:pPr>
              <w:jc w:val="center"/>
              <w:rPr>
                <w:rFonts w:ascii="Times New Roman" w:eastAsia="Times New Roman" w:hAnsi="Times New Roman" w:cs="Times New Roman"/>
                <w:color w:val="7030A0"/>
                <w:sz w:val="28"/>
                <w:szCs w:val="28"/>
                <w:lang w:eastAsia="ru-RU"/>
              </w:rPr>
            </w:pPr>
            <w:r w:rsidRPr="00606098">
              <w:rPr>
                <w:rFonts w:ascii="Times New Roman" w:eastAsia="Times New Roman" w:hAnsi="Times New Roman" w:cs="Times New Roman"/>
                <w:color w:val="7030A0"/>
                <w:sz w:val="28"/>
                <w:szCs w:val="28"/>
                <w:lang w:eastAsia="ru-RU"/>
              </w:rPr>
              <w:t>Выбор</w:t>
            </w:r>
            <w:r>
              <w:rPr>
                <w:rFonts w:ascii="Times New Roman" w:eastAsia="Times New Roman" w:hAnsi="Times New Roman" w:cs="Times New Roman"/>
                <w:color w:val="7030A0"/>
                <w:sz w:val="28"/>
                <w:szCs w:val="28"/>
                <w:lang w:eastAsia="ru-RU"/>
              </w:rPr>
              <w:t xml:space="preserve"> вида спорта</w:t>
            </w:r>
            <w:r w:rsidRPr="00606098">
              <w:rPr>
                <w:rFonts w:ascii="Times New Roman" w:eastAsia="Times New Roman" w:hAnsi="Times New Roman" w:cs="Times New Roman"/>
                <w:color w:val="7030A0"/>
                <w:sz w:val="28"/>
                <w:szCs w:val="28"/>
                <w:lang w:eastAsia="ru-RU"/>
              </w:rPr>
              <w:t xml:space="preserve"> при различных заболеваниях.</w:t>
            </w:r>
          </w:p>
          <w:p w:rsidR="0027349D" w:rsidRDefault="0027349D" w:rsidP="000D764F">
            <w:pPr>
              <w:ind w:right="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Посоветуйтесь с врачом. </w:t>
            </w:r>
            <w:r w:rsidRPr="00BC1D86">
              <w:rPr>
                <w:rFonts w:ascii="Times New Roman" w:eastAsia="Times New Roman" w:hAnsi="Times New Roman" w:cs="Times New Roman"/>
                <w:sz w:val="24"/>
                <w:szCs w:val="24"/>
                <w:lang w:eastAsia="ru-RU"/>
              </w:rPr>
              <w:t xml:space="preserve">Врач подскажет, какие виды спорта противопоказаны в каждом конкретном случае, а какие пойдут на пользу. </w:t>
            </w:r>
          </w:p>
          <w:p w:rsidR="0027349D" w:rsidRDefault="0027349D" w:rsidP="000D764F">
            <w:pPr>
              <w:ind w:right="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BC1D86">
              <w:rPr>
                <w:rFonts w:ascii="Times New Roman" w:eastAsia="Times New Roman" w:hAnsi="Times New Roman" w:cs="Times New Roman"/>
                <w:sz w:val="24"/>
                <w:szCs w:val="24"/>
                <w:lang w:eastAsia="ru-RU"/>
              </w:rPr>
              <w:t xml:space="preserve">екомендации, касающиеся выбора вида спорта при различных заболеваниях. </w:t>
            </w:r>
            <w:r>
              <w:rPr>
                <w:rFonts w:ascii="Times New Roman" w:eastAsia="Times New Roman" w:hAnsi="Times New Roman" w:cs="Times New Roman"/>
                <w:sz w:val="24"/>
                <w:szCs w:val="24"/>
                <w:lang w:eastAsia="ru-RU"/>
              </w:rPr>
              <w:t xml:space="preserve">    </w:t>
            </w:r>
          </w:p>
          <w:p w:rsidR="0027349D" w:rsidRDefault="0027349D" w:rsidP="000D764F">
            <w:pPr>
              <w:ind w:right="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1D86">
              <w:rPr>
                <w:rFonts w:ascii="Times New Roman" w:eastAsia="Times New Roman" w:hAnsi="Times New Roman" w:cs="Times New Roman"/>
                <w:sz w:val="24"/>
                <w:szCs w:val="24"/>
                <w:lang w:eastAsia="ru-RU"/>
              </w:rPr>
              <w:t>Занятия волейболом, баскетболом и футболом противопоказаны близоруким детям, а также тем, кто страдает астмой или плоскостопием. Но эти виды спорта помогут укреп</w:t>
            </w:r>
            <w:r>
              <w:rPr>
                <w:rFonts w:ascii="Times New Roman" w:eastAsia="Times New Roman" w:hAnsi="Times New Roman" w:cs="Times New Roman"/>
                <w:sz w:val="24"/>
                <w:szCs w:val="24"/>
                <w:lang w:eastAsia="ru-RU"/>
              </w:rPr>
              <w:t>ить опорно-двигательный аппарат.</w:t>
            </w:r>
            <w:r w:rsidRPr="00BC1D86">
              <w:rPr>
                <w:rFonts w:ascii="Times New Roman" w:eastAsia="Times New Roman" w:hAnsi="Times New Roman" w:cs="Times New Roman"/>
                <w:sz w:val="24"/>
                <w:szCs w:val="24"/>
                <w:lang w:eastAsia="ru-RU"/>
              </w:rPr>
              <w:t xml:space="preserve"> </w:t>
            </w:r>
          </w:p>
          <w:p w:rsidR="0027349D" w:rsidRDefault="0027349D" w:rsidP="000D764F">
            <w:pPr>
              <w:ind w:right="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1D86">
              <w:rPr>
                <w:rFonts w:ascii="Times New Roman" w:eastAsia="Times New Roman" w:hAnsi="Times New Roman" w:cs="Times New Roman"/>
                <w:sz w:val="24"/>
                <w:szCs w:val="24"/>
                <w:lang w:eastAsia="ru-RU"/>
              </w:rPr>
              <w:t>Художеств</w:t>
            </w:r>
            <w:r>
              <w:rPr>
                <w:rFonts w:ascii="Times New Roman" w:eastAsia="Times New Roman" w:hAnsi="Times New Roman" w:cs="Times New Roman"/>
                <w:sz w:val="24"/>
                <w:szCs w:val="24"/>
                <w:lang w:eastAsia="ru-RU"/>
              </w:rPr>
              <w:t>енная гимнастика избавит</w:t>
            </w:r>
            <w:r w:rsidRPr="00BC1D86">
              <w:rPr>
                <w:rFonts w:ascii="Times New Roman" w:eastAsia="Times New Roman" w:hAnsi="Times New Roman" w:cs="Times New Roman"/>
                <w:sz w:val="24"/>
                <w:szCs w:val="24"/>
                <w:lang w:eastAsia="ru-RU"/>
              </w:rPr>
              <w:t xml:space="preserve"> от плоскостопия и поможет укрепить мышцы сп</w:t>
            </w:r>
            <w:r>
              <w:rPr>
                <w:rFonts w:ascii="Times New Roman" w:eastAsia="Times New Roman" w:hAnsi="Times New Roman" w:cs="Times New Roman"/>
                <w:sz w:val="24"/>
                <w:szCs w:val="24"/>
                <w:lang w:eastAsia="ru-RU"/>
              </w:rPr>
              <w:t>ины, сформирует красивую осанку.</w:t>
            </w:r>
          </w:p>
          <w:p w:rsidR="0027349D" w:rsidRDefault="0027349D" w:rsidP="000D764F">
            <w:pPr>
              <w:ind w:right="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1D86">
              <w:rPr>
                <w:rFonts w:ascii="Times New Roman" w:eastAsia="Times New Roman" w:hAnsi="Times New Roman" w:cs="Times New Roman"/>
                <w:sz w:val="24"/>
                <w:szCs w:val="24"/>
                <w:lang w:eastAsia="ru-RU"/>
              </w:rPr>
              <w:t xml:space="preserve"> Плава</w:t>
            </w:r>
            <w:r>
              <w:rPr>
                <w:rFonts w:ascii="Times New Roman" w:eastAsia="Times New Roman" w:hAnsi="Times New Roman" w:cs="Times New Roman"/>
                <w:sz w:val="24"/>
                <w:szCs w:val="24"/>
                <w:lang w:eastAsia="ru-RU"/>
              </w:rPr>
              <w:t xml:space="preserve">ние – подходит всем </w:t>
            </w:r>
            <w:r w:rsidRPr="00BC1D86">
              <w:rPr>
                <w:rFonts w:ascii="Times New Roman" w:eastAsia="Times New Roman" w:hAnsi="Times New Roman" w:cs="Times New Roman"/>
                <w:sz w:val="24"/>
                <w:szCs w:val="24"/>
                <w:lang w:eastAsia="ru-RU"/>
              </w:rPr>
              <w:t xml:space="preserve"> без исключения. Занятия в бассейне благотворно влияют на мышцы всего тела, в том числе сп</w:t>
            </w:r>
            <w:r>
              <w:rPr>
                <w:rFonts w:ascii="Times New Roman" w:eastAsia="Times New Roman" w:hAnsi="Times New Roman" w:cs="Times New Roman"/>
                <w:sz w:val="24"/>
                <w:szCs w:val="24"/>
                <w:lang w:eastAsia="ru-RU"/>
              </w:rPr>
              <w:t>ины, укрепляют нервную систему.</w:t>
            </w:r>
          </w:p>
          <w:p w:rsidR="0027349D" w:rsidRDefault="0027349D" w:rsidP="000D764F">
            <w:pPr>
              <w:ind w:right="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1D86">
              <w:rPr>
                <w:rFonts w:ascii="Times New Roman" w:eastAsia="Times New Roman" w:hAnsi="Times New Roman" w:cs="Times New Roman"/>
                <w:sz w:val="24"/>
                <w:szCs w:val="24"/>
                <w:lang w:eastAsia="ru-RU"/>
              </w:rPr>
              <w:t>Хокке</w:t>
            </w:r>
            <w:r>
              <w:rPr>
                <w:rFonts w:ascii="Times New Roman" w:eastAsia="Times New Roman" w:hAnsi="Times New Roman" w:cs="Times New Roman"/>
                <w:sz w:val="24"/>
                <w:szCs w:val="24"/>
                <w:lang w:eastAsia="ru-RU"/>
              </w:rPr>
              <w:t xml:space="preserve">й противопоказан, если </w:t>
            </w:r>
            <w:r w:rsidRPr="00BC1D86">
              <w:rPr>
                <w:rFonts w:ascii="Times New Roman" w:eastAsia="Times New Roman" w:hAnsi="Times New Roman" w:cs="Times New Roman"/>
                <w:sz w:val="24"/>
                <w:szCs w:val="24"/>
                <w:lang w:eastAsia="ru-RU"/>
              </w:rPr>
              <w:t xml:space="preserve"> имеются хронические заболевания, но он хорошо развивает дыхательную сис</w:t>
            </w:r>
            <w:r>
              <w:rPr>
                <w:rFonts w:ascii="Times New Roman" w:eastAsia="Times New Roman" w:hAnsi="Times New Roman" w:cs="Times New Roman"/>
                <w:sz w:val="24"/>
                <w:szCs w:val="24"/>
                <w:lang w:eastAsia="ru-RU"/>
              </w:rPr>
              <w:t>тему.</w:t>
            </w:r>
          </w:p>
          <w:p w:rsidR="0027349D" w:rsidRDefault="0027349D" w:rsidP="000D764F">
            <w:pPr>
              <w:ind w:right="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1D86">
              <w:rPr>
                <w:rFonts w:ascii="Times New Roman" w:eastAsia="Times New Roman" w:hAnsi="Times New Roman" w:cs="Times New Roman"/>
                <w:sz w:val="24"/>
                <w:szCs w:val="24"/>
                <w:lang w:eastAsia="ru-RU"/>
              </w:rPr>
              <w:t xml:space="preserve">Единоборства, художественная гимнастика, занятия лыжным спортом и фигурным катанием показаны при слабо </w:t>
            </w:r>
            <w:r>
              <w:rPr>
                <w:rFonts w:ascii="Times New Roman" w:eastAsia="Times New Roman" w:hAnsi="Times New Roman" w:cs="Times New Roman"/>
                <w:sz w:val="24"/>
                <w:szCs w:val="24"/>
                <w:lang w:eastAsia="ru-RU"/>
              </w:rPr>
              <w:t>развитом вестибулярном аппарате.</w:t>
            </w:r>
          </w:p>
          <w:p w:rsidR="0027349D" w:rsidRDefault="0027349D" w:rsidP="000D764F">
            <w:pPr>
              <w:ind w:right="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1D86">
              <w:rPr>
                <w:rFonts w:ascii="Times New Roman" w:eastAsia="Times New Roman" w:hAnsi="Times New Roman" w:cs="Times New Roman"/>
                <w:sz w:val="24"/>
                <w:szCs w:val="24"/>
                <w:lang w:eastAsia="ru-RU"/>
              </w:rPr>
              <w:t>При слабой нервной системе подойдут занятия детской йо</w:t>
            </w:r>
            <w:r>
              <w:rPr>
                <w:rFonts w:ascii="Times New Roman" w:eastAsia="Times New Roman" w:hAnsi="Times New Roman" w:cs="Times New Roman"/>
                <w:sz w:val="24"/>
                <w:szCs w:val="24"/>
                <w:lang w:eastAsia="ru-RU"/>
              </w:rPr>
              <w:t>гой, плаванием и конным спортом.</w:t>
            </w:r>
          </w:p>
          <w:p w:rsidR="0027349D" w:rsidRDefault="0027349D" w:rsidP="000D764F">
            <w:pPr>
              <w:ind w:right="54"/>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9264" behindDoc="1" locked="0" layoutInCell="1" allowOverlap="1" wp14:anchorId="712A137E" wp14:editId="763AC5D3">
                  <wp:simplePos x="0" y="0"/>
                  <wp:positionH relativeFrom="column">
                    <wp:posOffset>2895600</wp:posOffset>
                  </wp:positionH>
                  <wp:positionV relativeFrom="paragraph">
                    <wp:posOffset>-1049020</wp:posOffset>
                  </wp:positionV>
                  <wp:extent cx="1667510" cy="1876425"/>
                  <wp:effectExtent l="0" t="0" r="8890" b="9525"/>
                  <wp:wrapTight wrapText="bothSides">
                    <wp:wrapPolygon edited="0">
                      <wp:start x="0" y="0"/>
                      <wp:lineTo x="0" y="21490"/>
                      <wp:lineTo x="21468" y="21490"/>
                      <wp:lineTo x="2146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05" t="6249" r="23075" b="1975"/>
                          <a:stretch/>
                        </pic:blipFill>
                        <pic:spPr bwMode="auto">
                          <a:xfrm>
                            <a:off x="0" y="0"/>
                            <a:ext cx="1667510" cy="18764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 xml:space="preserve">   </w:t>
            </w:r>
            <w:r w:rsidRPr="00BC1D86">
              <w:rPr>
                <w:rFonts w:ascii="Times New Roman" w:eastAsia="Times New Roman" w:hAnsi="Times New Roman" w:cs="Times New Roman"/>
                <w:sz w:val="24"/>
                <w:szCs w:val="24"/>
                <w:lang w:eastAsia="ru-RU"/>
              </w:rPr>
              <w:t xml:space="preserve"> Теннисом стоит заняться для развития мелкой моторики и внимания, но этот вид спорта не подходит близоруким детям и </w:t>
            </w:r>
            <w:r>
              <w:rPr>
                <w:rFonts w:ascii="Times New Roman" w:eastAsia="Times New Roman" w:hAnsi="Times New Roman" w:cs="Times New Roman"/>
                <w:sz w:val="24"/>
                <w:szCs w:val="24"/>
                <w:lang w:eastAsia="ru-RU"/>
              </w:rPr>
              <w:t>тем, кто страдает язвой желудка.</w:t>
            </w:r>
          </w:p>
          <w:p w:rsidR="0027349D" w:rsidRDefault="0027349D" w:rsidP="000D764F">
            <w:pPr>
              <w:ind w:right="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1D86">
              <w:rPr>
                <w:rFonts w:ascii="Times New Roman" w:eastAsia="Times New Roman" w:hAnsi="Times New Roman" w:cs="Times New Roman"/>
                <w:sz w:val="24"/>
                <w:szCs w:val="24"/>
                <w:lang w:eastAsia="ru-RU"/>
              </w:rPr>
              <w:t xml:space="preserve"> Езда верхом рекомендована при судорожном синдроме, болезнях желудочн</w:t>
            </w:r>
            <w:r>
              <w:rPr>
                <w:rFonts w:ascii="Times New Roman" w:eastAsia="Times New Roman" w:hAnsi="Times New Roman" w:cs="Times New Roman"/>
                <w:sz w:val="24"/>
                <w:szCs w:val="24"/>
                <w:lang w:eastAsia="ru-RU"/>
              </w:rPr>
              <w:t>о-кишечного тракта и диабетикам.</w:t>
            </w:r>
          </w:p>
          <w:p w:rsidR="0027349D" w:rsidRDefault="0027349D" w:rsidP="000D764F">
            <w:pPr>
              <w:ind w:right="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1D86">
              <w:rPr>
                <w:rFonts w:ascii="Times New Roman" w:eastAsia="Times New Roman" w:hAnsi="Times New Roman" w:cs="Times New Roman"/>
                <w:sz w:val="24"/>
                <w:szCs w:val="24"/>
                <w:lang w:eastAsia="ru-RU"/>
              </w:rPr>
              <w:t xml:space="preserve"> Укрепить сердце и дыхательную систему можно, занимаясь конькобежным спортом, лёгко</w:t>
            </w:r>
            <w:r>
              <w:rPr>
                <w:rFonts w:ascii="Times New Roman" w:eastAsia="Times New Roman" w:hAnsi="Times New Roman" w:cs="Times New Roman"/>
                <w:sz w:val="24"/>
                <w:szCs w:val="24"/>
                <w:lang w:eastAsia="ru-RU"/>
              </w:rPr>
              <w:t>й атлетикой или прыжками в воду.</w:t>
            </w:r>
            <w:r w:rsidRPr="00BC1D8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27349D" w:rsidRPr="00606098" w:rsidRDefault="0027349D" w:rsidP="000D764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1D86">
              <w:rPr>
                <w:rFonts w:ascii="Times New Roman" w:eastAsia="Times New Roman" w:hAnsi="Times New Roman" w:cs="Times New Roman"/>
                <w:sz w:val="24"/>
                <w:szCs w:val="24"/>
                <w:lang w:eastAsia="ru-RU"/>
              </w:rPr>
              <w:t xml:space="preserve">Фигурное катание противопоказано при сильной близорукости и болезнях плевры. </w:t>
            </w:r>
          </w:p>
        </w:tc>
        <w:tc>
          <w:tcPr>
            <w:tcW w:w="7913" w:type="dxa"/>
          </w:tcPr>
          <w:p w:rsidR="0027349D" w:rsidRDefault="0027349D" w:rsidP="000D764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7349D" w:rsidRDefault="0027349D" w:rsidP="000D764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color w:val="7030A0"/>
                <w:sz w:val="28"/>
                <w:szCs w:val="28"/>
                <w:lang w:eastAsia="ru-RU"/>
              </w:rPr>
              <w:t>Выбирая</w:t>
            </w:r>
            <w:r w:rsidRPr="000448D5">
              <w:rPr>
                <w:rFonts w:ascii="Times New Roman" w:eastAsia="Times New Roman" w:hAnsi="Times New Roman" w:cs="Times New Roman"/>
                <w:b/>
                <w:color w:val="7030A0"/>
                <w:sz w:val="28"/>
                <w:szCs w:val="28"/>
                <w:lang w:eastAsia="ru-RU"/>
              </w:rPr>
              <w:t xml:space="preserve"> вид спорта, учитывайте и телосложение</w:t>
            </w:r>
            <w:r>
              <w:rPr>
                <w:rFonts w:ascii="Times New Roman" w:eastAsia="Times New Roman" w:hAnsi="Times New Roman" w:cs="Times New Roman"/>
                <w:sz w:val="24"/>
                <w:szCs w:val="24"/>
                <w:lang w:eastAsia="ru-RU"/>
              </w:rPr>
              <w:t xml:space="preserve">. </w:t>
            </w:r>
          </w:p>
          <w:p w:rsidR="0027349D" w:rsidRPr="00853AFA" w:rsidRDefault="0027349D" w:rsidP="000D764F">
            <w:pPr>
              <w:jc w:val="both"/>
              <w:rPr>
                <w:rFonts w:ascii="Times New Roman" w:eastAsia="Times New Roman" w:hAnsi="Times New Roman" w:cs="Times New Roman"/>
                <w:sz w:val="28"/>
                <w:szCs w:val="28"/>
                <w:lang w:eastAsia="ru-RU"/>
              </w:rPr>
            </w:pPr>
            <w:r w:rsidRPr="000448D5">
              <w:rPr>
                <w:rFonts w:ascii="Times New Roman" w:eastAsia="Times New Roman" w:hAnsi="Times New Roman" w:cs="Times New Roman"/>
                <w:sz w:val="28"/>
                <w:szCs w:val="28"/>
                <w:lang w:eastAsia="ru-RU"/>
              </w:rPr>
              <w:t>Это важно, поскольку в разных видах спорта учитываются различные особенности строения тела. Для занятий баскетболом предпочтителен высокий рост, тогда как эта особенность не це</w:t>
            </w:r>
            <w:r w:rsidRPr="00853AFA">
              <w:rPr>
                <w:rFonts w:ascii="Times New Roman" w:eastAsia="Times New Roman" w:hAnsi="Times New Roman" w:cs="Times New Roman"/>
                <w:sz w:val="28"/>
                <w:szCs w:val="28"/>
                <w:lang w:eastAsia="ru-RU"/>
              </w:rPr>
              <w:t xml:space="preserve">нится в гимнастике. Если </w:t>
            </w:r>
            <w:r w:rsidRPr="000448D5">
              <w:rPr>
                <w:rFonts w:ascii="Times New Roman" w:eastAsia="Times New Roman" w:hAnsi="Times New Roman" w:cs="Times New Roman"/>
                <w:sz w:val="28"/>
                <w:szCs w:val="28"/>
                <w:lang w:eastAsia="ru-RU"/>
              </w:rPr>
              <w:t xml:space="preserve"> скл</w:t>
            </w:r>
            <w:r w:rsidRPr="00853AFA">
              <w:rPr>
                <w:rFonts w:ascii="Times New Roman" w:eastAsia="Times New Roman" w:hAnsi="Times New Roman" w:cs="Times New Roman"/>
                <w:sz w:val="28"/>
                <w:szCs w:val="28"/>
                <w:lang w:eastAsia="ru-RU"/>
              </w:rPr>
              <w:t xml:space="preserve">онны к полноте, </w:t>
            </w:r>
            <w:r w:rsidRPr="000448D5">
              <w:rPr>
                <w:rFonts w:ascii="Times New Roman" w:eastAsia="Times New Roman" w:hAnsi="Times New Roman" w:cs="Times New Roman"/>
                <w:sz w:val="28"/>
                <w:szCs w:val="28"/>
                <w:lang w:eastAsia="ru-RU"/>
              </w:rPr>
              <w:t xml:space="preserve"> стоит ещё больше внимания уделить выбору направления в спорте, ведь от этого будут зависеть результаты т</w:t>
            </w:r>
            <w:r w:rsidRPr="00853AFA">
              <w:rPr>
                <w:rFonts w:ascii="Times New Roman" w:eastAsia="Times New Roman" w:hAnsi="Times New Roman" w:cs="Times New Roman"/>
                <w:sz w:val="28"/>
                <w:szCs w:val="28"/>
                <w:lang w:eastAsia="ru-RU"/>
              </w:rPr>
              <w:t xml:space="preserve">ренировок, а значит, и уровень </w:t>
            </w:r>
            <w:r w:rsidRPr="000448D5">
              <w:rPr>
                <w:rFonts w:ascii="Times New Roman" w:eastAsia="Times New Roman" w:hAnsi="Times New Roman" w:cs="Times New Roman"/>
                <w:sz w:val="28"/>
                <w:szCs w:val="28"/>
                <w:lang w:eastAsia="ru-RU"/>
              </w:rPr>
              <w:t>самооценки. Имея лишний вес, вряд ли</w:t>
            </w:r>
            <w:r w:rsidRPr="00853AFA">
              <w:rPr>
                <w:rFonts w:ascii="Times New Roman" w:eastAsia="Times New Roman" w:hAnsi="Times New Roman" w:cs="Times New Roman"/>
                <w:sz w:val="28"/>
                <w:szCs w:val="28"/>
                <w:lang w:eastAsia="ru-RU"/>
              </w:rPr>
              <w:t xml:space="preserve"> получится стать</w:t>
            </w:r>
            <w:r w:rsidRPr="000448D5">
              <w:rPr>
                <w:rFonts w:ascii="Times New Roman" w:eastAsia="Times New Roman" w:hAnsi="Times New Roman" w:cs="Times New Roman"/>
                <w:sz w:val="28"/>
                <w:szCs w:val="28"/>
                <w:lang w:eastAsia="ru-RU"/>
              </w:rPr>
              <w:t xml:space="preserve"> хорошим нападающим в футболе, однак</w:t>
            </w:r>
            <w:r w:rsidRPr="00853AFA">
              <w:rPr>
                <w:rFonts w:ascii="Times New Roman" w:eastAsia="Times New Roman" w:hAnsi="Times New Roman" w:cs="Times New Roman"/>
                <w:sz w:val="28"/>
                <w:szCs w:val="28"/>
                <w:lang w:eastAsia="ru-RU"/>
              </w:rPr>
              <w:t xml:space="preserve">о можно </w:t>
            </w:r>
            <w:r w:rsidRPr="000448D5">
              <w:rPr>
                <w:rFonts w:ascii="Times New Roman" w:eastAsia="Times New Roman" w:hAnsi="Times New Roman" w:cs="Times New Roman"/>
                <w:sz w:val="28"/>
                <w:szCs w:val="28"/>
                <w:lang w:eastAsia="ru-RU"/>
              </w:rPr>
              <w:t xml:space="preserve">достичь </w:t>
            </w:r>
            <w:r w:rsidRPr="00853AFA">
              <w:rPr>
                <w:rFonts w:ascii="Times New Roman" w:eastAsia="Times New Roman" w:hAnsi="Times New Roman" w:cs="Times New Roman"/>
                <w:sz w:val="28"/>
                <w:szCs w:val="28"/>
                <w:lang w:eastAsia="ru-RU"/>
              </w:rPr>
              <w:t xml:space="preserve">высоких </w:t>
            </w:r>
            <w:r w:rsidRPr="000448D5">
              <w:rPr>
                <w:rFonts w:ascii="Times New Roman" w:eastAsia="Times New Roman" w:hAnsi="Times New Roman" w:cs="Times New Roman"/>
                <w:sz w:val="28"/>
                <w:szCs w:val="28"/>
                <w:lang w:eastAsia="ru-RU"/>
              </w:rPr>
              <w:t>р</w:t>
            </w:r>
            <w:r w:rsidRPr="00853AFA">
              <w:rPr>
                <w:rFonts w:ascii="Times New Roman" w:eastAsia="Times New Roman" w:hAnsi="Times New Roman" w:cs="Times New Roman"/>
                <w:sz w:val="28"/>
                <w:szCs w:val="28"/>
                <w:lang w:eastAsia="ru-RU"/>
              </w:rPr>
              <w:t>езультатов в дзюдо или хоккее.</w:t>
            </w:r>
          </w:p>
          <w:p w:rsidR="0027349D" w:rsidRDefault="0027349D" w:rsidP="000D764F">
            <w:pPr>
              <w:jc w:val="both"/>
              <w:rPr>
                <w:rFonts w:ascii="Times New Roman" w:eastAsia="Times New Roman" w:hAnsi="Times New Roman" w:cs="Times New Roman"/>
                <w:sz w:val="24"/>
                <w:szCs w:val="24"/>
                <w:lang w:eastAsia="ru-RU"/>
              </w:rPr>
            </w:pPr>
          </w:p>
          <w:p w:rsidR="0027349D" w:rsidRPr="00853AFA" w:rsidRDefault="0027349D" w:rsidP="000D764F">
            <w:pPr>
              <w:jc w:val="both"/>
              <w:rPr>
                <w:rFonts w:ascii="Times New Roman" w:eastAsia="Times New Roman" w:hAnsi="Times New Roman" w:cs="Times New Roman"/>
                <w:b/>
                <w:i/>
                <w:sz w:val="28"/>
                <w:szCs w:val="28"/>
                <w:lang w:eastAsia="ru-RU"/>
              </w:rPr>
            </w:pPr>
            <w:r w:rsidRPr="00853AFA">
              <w:rPr>
                <w:rFonts w:ascii="Times New Roman" w:hAnsi="Times New Roman" w:cs="Times New Roman"/>
                <w:b/>
                <w:noProof/>
                <w:color w:val="10065E"/>
                <w:sz w:val="28"/>
                <w:szCs w:val="28"/>
                <w:lang w:eastAsia="ru-RU"/>
              </w:rPr>
              <w:drawing>
                <wp:anchor distT="0" distB="0" distL="114300" distR="114300" simplePos="0" relativeHeight="251662336" behindDoc="1" locked="0" layoutInCell="1" allowOverlap="1" wp14:anchorId="47C43600" wp14:editId="4D586BB3">
                  <wp:simplePos x="0" y="0"/>
                  <wp:positionH relativeFrom="column">
                    <wp:posOffset>2021840</wp:posOffset>
                  </wp:positionH>
                  <wp:positionV relativeFrom="paragraph">
                    <wp:posOffset>53975</wp:posOffset>
                  </wp:positionV>
                  <wp:extent cx="2892425" cy="2169160"/>
                  <wp:effectExtent l="0" t="0" r="3175" b="2540"/>
                  <wp:wrapTight wrapText="bothSides">
                    <wp:wrapPolygon edited="0">
                      <wp:start x="0" y="0"/>
                      <wp:lineTo x="0" y="21436"/>
                      <wp:lineTo x="21481" y="21436"/>
                      <wp:lineTo x="2148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2425" cy="21691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lang w:eastAsia="ru-RU"/>
              </w:rPr>
              <w:t xml:space="preserve">     </w:t>
            </w:r>
            <w:r w:rsidRPr="00853AFA">
              <w:rPr>
                <w:rFonts w:ascii="Times New Roman" w:eastAsia="Times New Roman" w:hAnsi="Times New Roman" w:cs="Times New Roman"/>
                <w:b/>
                <w:i/>
                <w:color w:val="C00000"/>
                <w:sz w:val="28"/>
                <w:szCs w:val="28"/>
                <w:lang w:eastAsia="ru-RU"/>
              </w:rPr>
              <w:t xml:space="preserve">Желая приобщиться  к спорту, не стоит бояться экспериментов, будут победы, будут и неудачи. Никогда не списывайте неудачи  в спорте на разные обстоятельства, ведь они являются результатом приложенных усилий. </w:t>
            </w:r>
          </w:p>
          <w:p w:rsidR="0027349D" w:rsidRPr="00853AFA" w:rsidRDefault="0027349D" w:rsidP="000D764F">
            <w:pPr>
              <w:jc w:val="both"/>
              <w:rPr>
                <w:rFonts w:ascii="Times New Roman" w:eastAsia="Times New Roman" w:hAnsi="Times New Roman" w:cs="Times New Roman"/>
                <w:b/>
                <w:i/>
                <w:sz w:val="28"/>
                <w:szCs w:val="28"/>
                <w:lang w:eastAsia="ru-RU"/>
              </w:rPr>
            </w:pPr>
            <w:r w:rsidRPr="008663D9">
              <w:rPr>
                <w:rFonts w:ascii="Times New Roman" w:eastAsia="Times New Roman" w:hAnsi="Times New Roman" w:cs="Times New Roman"/>
                <w:sz w:val="28"/>
                <w:szCs w:val="28"/>
                <w:lang w:eastAsia="ru-RU"/>
              </w:rPr>
              <w:t xml:space="preserve">     </w:t>
            </w:r>
            <w:r w:rsidRPr="00853AFA">
              <w:rPr>
                <w:rFonts w:ascii="Times New Roman" w:eastAsia="Times New Roman" w:hAnsi="Times New Roman" w:cs="Times New Roman"/>
                <w:b/>
                <w:i/>
                <w:color w:val="002060"/>
                <w:sz w:val="28"/>
                <w:szCs w:val="28"/>
                <w:lang w:eastAsia="ru-RU"/>
              </w:rPr>
              <w:t xml:space="preserve">Достигая успехов своими стараниями, будете снова стремиться к победам. Сталкиваясь с неудачей, станете прилагать больше усилий.  </w:t>
            </w:r>
            <w:r w:rsidRPr="00853AFA">
              <w:rPr>
                <w:rFonts w:ascii="Times New Roman" w:eastAsia="Times New Roman" w:hAnsi="Times New Roman" w:cs="Times New Roman"/>
                <w:b/>
                <w:i/>
                <w:sz w:val="28"/>
                <w:szCs w:val="28"/>
                <w:lang w:eastAsia="ru-RU"/>
              </w:rPr>
              <w:t xml:space="preserve"> </w:t>
            </w:r>
          </w:p>
          <w:p w:rsidR="0027349D" w:rsidRPr="00853AFA" w:rsidRDefault="0027349D" w:rsidP="000D764F">
            <w:pPr>
              <w:jc w:val="both"/>
              <w:rPr>
                <w:rFonts w:ascii="Times New Roman" w:eastAsia="Times New Roman" w:hAnsi="Times New Roman" w:cs="Times New Roman"/>
                <w:b/>
                <w:i/>
                <w:color w:val="00823B"/>
                <w:sz w:val="28"/>
                <w:szCs w:val="28"/>
                <w:lang w:eastAsia="ru-RU"/>
              </w:rPr>
            </w:pPr>
            <w:r w:rsidRPr="008663D9">
              <w:rPr>
                <w:rFonts w:ascii="Times New Roman" w:eastAsia="Times New Roman" w:hAnsi="Times New Roman" w:cs="Times New Roman"/>
                <w:sz w:val="28"/>
                <w:szCs w:val="28"/>
                <w:lang w:eastAsia="ru-RU"/>
              </w:rPr>
              <w:t xml:space="preserve">    </w:t>
            </w:r>
            <w:r w:rsidRPr="00853AFA">
              <w:rPr>
                <w:rFonts w:ascii="Times New Roman" w:eastAsia="Times New Roman" w:hAnsi="Times New Roman" w:cs="Times New Roman"/>
                <w:b/>
                <w:i/>
                <w:color w:val="00823B"/>
                <w:sz w:val="28"/>
                <w:szCs w:val="28"/>
                <w:lang w:eastAsia="ru-RU"/>
              </w:rPr>
              <w:t>Любой спорт полезен и важен, ведь он вырабатывает сильный характер, ответственность и дисциплинированность.</w:t>
            </w:r>
          </w:p>
          <w:p w:rsidR="0027349D" w:rsidRPr="00853AFA" w:rsidRDefault="0027349D" w:rsidP="000D764F">
            <w:pPr>
              <w:ind w:left="14" w:hanging="14"/>
              <w:jc w:val="both"/>
              <w:rPr>
                <w:rFonts w:ascii="Times New Roman" w:eastAsia="Times New Roman" w:hAnsi="Times New Roman" w:cs="Times New Roman"/>
                <w:b/>
                <w:i/>
                <w:color w:val="00823B"/>
                <w:sz w:val="28"/>
                <w:szCs w:val="28"/>
                <w:lang w:eastAsia="ru-RU"/>
              </w:rPr>
            </w:pPr>
            <w:r>
              <w:rPr>
                <w:rFonts w:ascii="Times New Roman" w:eastAsia="Times New Roman" w:hAnsi="Times New Roman" w:cs="Times New Roman"/>
                <w:b/>
                <w:i/>
                <w:color w:val="00823B"/>
                <w:sz w:val="28"/>
                <w:szCs w:val="28"/>
                <w:lang w:eastAsia="ru-RU"/>
              </w:rPr>
              <w:t xml:space="preserve">       </w:t>
            </w:r>
            <w:r w:rsidRPr="00853AFA">
              <w:rPr>
                <w:rFonts w:ascii="Times New Roman" w:eastAsia="Times New Roman" w:hAnsi="Times New Roman" w:cs="Times New Roman"/>
                <w:b/>
                <w:i/>
                <w:color w:val="00823B"/>
                <w:sz w:val="28"/>
                <w:szCs w:val="28"/>
                <w:lang w:eastAsia="ru-RU"/>
              </w:rPr>
              <w:t xml:space="preserve"> </w:t>
            </w:r>
            <w:r>
              <w:rPr>
                <w:rFonts w:ascii="Times New Roman" w:eastAsia="Times New Roman" w:hAnsi="Times New Roman" w:cs="Times New Roman"/>
                <w:b/>
                <w:i/>
                <w:color w:val="00823B"/>
                <w:sz w:val="28"/>
                <w:szCs w:val="28"/>
                <w:lang w:eastAsia="ru-RU"/>
              </w:rPr>
              <w:t xml:space="preserve"> </w:t>
            </w:r>
            <w:r w:rsidRPr="00853AFA">
              <w:rPr>
                <w:rFonts w:ascii="Times New Roman" w:eastAsia="Times New Roman" w:hAnsi="Times New Roman" w:cs="Times New Roman"/>
                <w:b/>
                <w:i/>
                <w:color w:val="00823B"/>
                <w:sz w:val="28"/>
                <w:szCs w:val="28"/>
                <w:lang w:eastAsia="ru-RU"/>
              </w:rPr>
              <w:t>Главн</w:t>
            </w:r>
            <w:r>
              <w:rPr>
                <w:rFonts w:ascii="Times New Roman" w:eastAsia="Times New Roman" w:hAnsi="Times New Roman" w:cs="Times New Roman"/>
                <w:b/>
                <w:i/>
                <w:color w:val="00823B"/>
                <w:sz w:val="28"/>
                <w:szCs w:val="28"/>
                <w:lang w:eastAsia="ru-RU"/>
              </w:rPr>
              <w:t>ое -</w:t>
            </w:r>
            <w:r w:rsidRPr="00853AFA">
              <w:rPr>
                <w:rFonts w:ascii="Times New Roman" w:eastAsia="Times New Roman" w:hAnsi="Times New Roman" w:cs="Times New Roman"/>
                <w:b/>
                <w:i/>
                <w:color w:val="00823B"/>
                <w:sz w:val="28"/>
                <w:szCs w:val="28"/>
                <w:lang w:eastAsia="ru-RU"/>
              </w:rPr>
              <w:t xml:space="preserve"> </w:t>
            </w:r>
            <w:r>
              <w:rPr>
                <w:rFonts w:ascii="Times New Roman" w:eastAsia="Times New Roman" w:hAnsi="Times New Roman" w:cs="Times New Roman"/>
                <w:b/>
                <w:i/>
                <w:color w:val="00823B"/>
                <w:sz w:val="28"/>
                <w:szCs w:val="28"/>
                <w:lang w:eastAsia="ru-RU"/>
              </w:rPr>
              <w:t xml:space="preserve"> занимайтес</w:t>
            </w:r>
            <w:r w:rsidRPr="00853AFA">
              <w:rPr>
                <w:rFonts w:ascii="Times New Roman" w:eastAsia="Times New Roman" w:hAnsi="Times New Roman" w:cs="Times New Roman"/>
                <w:b/>
                <w:i/>
                <w:color w:val="00823B"/>
                <w:sz w:val="28"/>
                <w:szCs w:val="28"/>
                <w:lang w:eastAsia="ru-RU"/>
              </w:rPr>
              <w:t>ь с удовольствием!</w:t>
            </w:r>
            <w:r w:rsidRPr="00853AFA">
              <w:rPr>
                <w:b/>
                <w:i/>
                <w:noProof/>
                <w:color w:val="00823B"/>
                <w:sz w:val="28"/>
                <w:szCs w:val="28"/>
                <w:lang w:eastAsia="ru-RU"/>
              </w:rPr>
              <w:t xml:space="preserve"> </w:t>
            </w:r>
          </w:p>
        </w:tc>
      </w:tr>
    </w:tbl>
    <w:p w:rsidR="0027349D" w:rsidRDefault="0027349D" w:rsidP="0027349D"/>
    <w:p w:rsidR="0027349D" w:rsidRDefault="0027349D" w:rsidP="0027349D"/>
    <w:p w:rsidR="007F577D" w:rsidRDefault="007F577D"/>
    <w:sectPr w:rsidR="007F577D" w:rsidSect="00432D19">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49D"/>
    <w:rsid w:val="0027349D"/>
    <w:rsid w:val="007F577D"/>
    <w:rsid w:val="009B4B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61667B-174E-480F-B914-C14C8876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34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34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766</Words>
  <Characters>4371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Image&amp;Matros ®</cp:lastModifiedBy>
  <cp:revision>2</cp:revision>
  <dcterms:created xsi:type="dcterms:W3CDTF">2021-11-27T06:14:00Z</dcterms:created>
  <dcterms:modified xsi:type="dcterms:W3CDTF">2021-11-27T06:14:00Z</dcterms:modified>
</cp:coreProperties>
</file>