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0A" w:rsidRPr="00034E07" w:rsidRDefault="005E720A" w:rsidP="00034E0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3B249C"/>
          <w:sz w:val="32"/>
          <w:szCs w:val="32"/>
          <w:lang w:eastAsia="ru-RU"/>
        </w:rPr>
      </w:pPr>
      <w:r w:rsidRPr="00034E07">
        <w:rPr>
          <w:rFonts w:ascii="Times New Roman" w:eastAsia="Times New Roman" w:hAnsi="Times New Roman" w:cs="Times New Roman"/>
          <w:b/>
          <w:color w:val="3B249C"/>
          <w:sz w:val="32"/>
          <w:szCs w:val="32"/>
          <w:lang w:eastAsia="ru-RU"/>
        </w:rPr>
        <w:t>Психологическое сопровождение в выборе профессии.</w:t>
      </w:r>
    </w:p>
    <w:p w:rsidR="00895858" w:rsidRPr="00895858" w:rsidRDefault="00895858" w:rsidP="0089585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Электронные </w:t>
      </w:r>
      <w:proofErr w:type="spellStart"/>
      <w:r w:rsidRPr="00895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профориентационные</w:t>
      </w:r>
      <w:proofErr w:type="spellEnd"/>
      <w:r w:rsidRPr="00895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программы: </w:t>
      </w:r>
    </w:p>
    <w:p w:rsidR="00895858" w:rsidRPr="00895858" w:rsidRDefault="00895858" w:rsidP="008958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95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«Электронное сопровождение образовательного курса «Человек и профессия» - (Издательство «Глобус»), электронный учебник профессионального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самоопределения Г.В.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Резапкиной</w:t>
      </w:r>
      <w:proofErr w:type="spellEnd"/>
      <w:r w:rsidRPr="00895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895858" w:rsidRDefault="00895858" w:rsidP="008958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95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 «</w:t>
      </w:r>
      <w:proofErr w:type="spellStart"/>
      <w:r w:rsidRPr="00895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Навигатум</w:t>
      </w:r>
      <w:proofErr w:type="spellEnd"/>
      <w:r w:rsidRPr="00895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hyperlink r:id="rId6" w:history="1">
        <w:r w:rsidRPr="00895858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https://navigatum.ru/metodika.html</w:t>
        </w:r>
      </w:hyperlink>
    </w:p>
    <w:p w:rsidR="00895858" w:rsidRDefault="00895858" w:rsidP="008958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Уроки по </w:t>
      </w:r>
      <w:r w:rsidRPr="00895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профориентации</w:t>
      </w:r>
      <w:r w:rsidRPr="00895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Pr="00895858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https://moeobrazovanie.ru/gotovije_uroki_po_proforientatsii.html</w:t>
        </w:r>
      </w:hyperlink>
    </w:p>
    <w:p w:rsidR="00895858" w:rsidRDefault="00895858" w:rsidP="00034E0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95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рограмма «</w:t>
      </w:r>
      <w:proofErr w:type="spellStart"/>
      <w:r w:rsidRPr="00895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Смартия</w:t>
      </w:r>
      <w:proofErr w:type="spellEnd"/>
      <w:r w:rsidRPr="00895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95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hyperlink r:id="rId8" w:history="1">
        <w:r w:rsidRPr="00895858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https://smartia.me/skillsи т.д</w:t>
        </w:r>
      </w:hyperlink>
      <w:r w:rsidRPr="00895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034E07" w:rsidRPr="00034E07" w:rsidRDefault="00034E07" w:rsidP="00034E07">
      <w:pPr>
        <w:pStyle w:val="a3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95858" w:rsidRDefault="0089585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95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Профориетационные</w:t>
      </w:r>
      <w:proofErr w:type="spellEnd"/>
      <w:r w:rsidRPr="00895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сайты и </w:t>
      </w:r>
      <w:r w:rsidRPr="0089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путеводители молодёжи в выборе </w:t>
      </w:r>
      <w:bookmarkStart w:id="0" w:name="_GoBack"/>
      <w:bookmarkEnd w:id="0"/>
      <w:r w:rsidRPr="0089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профессии:</w:t>
      </w:r>
      <w:r w:rsidRPr="00895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95858" w:rsidRPr="00895858" w:rsidRDefault="00895858" w:rsidP="00895858">
      <w:pPr>
        <w:pStyle w:val="a3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895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анк интерактивных </w:t>
      </w:r>
      <w:proofErr w:type="spellStart"/>
      <w:r w:rsidRPr="00895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профессиограмм</w:t>
      </w:r>
      <w:proofErr w:type="spellEnd"/>
      <w:r w:rsidRPr="00895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5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hyperlink r:id="rId9" w:history="1">
        <w:r w:rsidRPr="00895858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http://prof.labor.ru/</w:t>
        </w:r>
      </w:hyperlink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895858" w:rsidRPr="00895858" w:rsidRDefault="00895858" w:rsidP="00895858">
      <w:pPr>
        <w:pStyle w:val="a3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895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етодический кабинет профессиональной ориентации Г.В. </w:t>
      </w:r>
      <w:proofErr w:type="spellStart"/>
      <w:r w:rsidRPr="00895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Резапкиной</w:t>
      </w:r>
      <w:proofErr w:type="spellEnd"/>
      <w:r w:rsidRPr="00895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0" w:history="1">
        <w:r w:rsidRPr="00895858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http://metodkabi.net.ru</w:t>
        </w:r>
      </w:hyperlink>
    </w:p>
    <w:p w:rsidR="00895858" w:rsidRPr="00895858" w:rsidRDefault="00895858" w:rsidP="00895858">
      <w:pPr>
        <w:pStyle w:val="a3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95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нформационно – справочная система выбора профессии «В помощь </w:t>
      </w:r>
      <w:proofErr w:type="spellStart"/>
      <w:r w:rsidRPr="00895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ШКОЛЬНИКУ.ру</w:t>
      </w:r>
      <w:proofErr w:type="spellEnd"/>
      <w:r w:rsidRPr="00895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895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hyperlink r:id="rId11" w:history="1">
        <w:r w:rsidRPr="00895858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http://www.shkolniky.ru/professions</w:t>
        </w:r>
      </w:hyperlink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895858" w:rsidRDefault="00895858" w:rsidP="00895858">
      <w:pPr>
        <w:pStyle w:val="a3"/>
        <w:numPr>
          <w:ilvl w:val="0"/>
          <w:numId w:val="2"/>
        </w:numPr>
      </w:pPr>
      <w:proofErr w:type="spellStart"/>
      <w:r w:rsidRPr="00895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Проектория</w:t>
      </w:r>
      <w:proofErr w:type="spellEnd"/>
      <w:r w:rsidRPr="00895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hyperlink r:id="rId12" w:history="1">
        <w:r w:rsidRPr="00895858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https://proektoria.online/</w:t>
        </w:r>
      </w:hyperlink>
      <w:r w:rsidRPr="00895858">
        <w:rPr>
          <w:rFonts w:ascii="Times New Roman" w:eastAsia="Calibri" w:hAnsi="Times New Roman" w:cs="Times New Roman"/>
          <w:sz w:val="28"/>
          <w:szCs w:val="28"/>
        </w:rPr>
        <w:t xml:space="preserve"> Пропуск в профессию </w:t>
      </w:r>
      <w:hyperlink r:id="rId13" w:history="1">
        <w:r w:rsidRPr="00895858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https://proekt-pro.ru/</w:t>
        </w:r>
      </w:hyperlink>
    </w:p>
    <w:sectPr w:rsidR="0089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94E1F"/>
    <w:multiLevelType w:val="hybridMultilevel"/>
    <w:tmpl w:val="1430C480"/>
    <w:lvl w:ilvl="0" w:tplc="5FA0050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BE43C4"/>
    <w:multiLevelType w:val="hybridMultilevel"/>
    <w:tmpl w:val="C6B0CF56"/>
    <w:lvl w:ilvl="0" w:tplc="C298C5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CF"/>
    <w:rsid w:val="00034E07"/>
    <w:rsid w:val="005E720A"/>
    <w:rsid w:val="00895858"/>
    <w:rsid w:val="00CF19CF"/>
    <w:rsid w:val="00D1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ia.me/skills&#1080;%20&#1090;.&#1076;" TargetMode="External"/><Relationship Id="rId13" Type="http://schemas.openxmlformats.org/officeDocument/2006/relationships/hyperlink" Target="https://proekt-pr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eobrazovanie.ru/gotovije_uroki_po_proforientatsii.html" TargetMode="External"/><Relationship Id="rId12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vigatum.ru/metodika.html" TargetMode="External"/><Relationship Id="rId11" Type="http://schemas.openxmlformats.org/officeDocument/2006/relationships/hyperlink" Target="http://www.shkolniky.ru/professio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etodkabi.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f.labo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Школа</cp:lastModifiedBy>
  <cp:revision>4</cp:revision>
  <dcterms:created xsi:type="dcterms:W3CDTF">2020-04-05T07:05:00Z</dcterms:created>
  <dcterms:modified xsi:type="dcterms:W3CDTF">2020-04-07T13:39:00Z</dcterms:modified>
</cp:coreProperties>
</file>