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 табачным зельем в давние времена велась жестокая борьба. В конце XVI столетия в Англии за курение казнили, а головы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казненных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 трубкой во рту выставляли на площади. Французский король Людовик XIII издал специальный указ о том, что лишь аптекарям разрешается продавать табак только как лечебное средство. В Турции курильщиков сажали на кол. В Италии, в назидание потомству, пятеро монахов, уличенных в курении, были заживо замурованы в монастырских стенах. А в Англии по указу Елизаветы I курильщиков приравнивали к ворам и водили по улицам с веревкой на шее. В России в царствование Михаила Федоровича уличенных в первый раз наказывали палочными ударами, во второй - отрезанием носа или ушей.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Викторина «Борьба с курением»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В XIX веке в Петербурге запрещалось курить на улице. Нарушителей порядка строго штрафовали. Кто выступал инициатором запрета на курение: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медики;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б) пожарные;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церковь?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При каком царе за курение табака - «дьявольского зелья» - в России секли кнутом, рвали ноздри и ссылали в Сибирь: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при Петре I;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б) при Алексее Михайловиче;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при Михаиле Федоровиче?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В школах Китая юного курильщика ожидает изнурительное наказание: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а) тренировка на велотренажере;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бег на 1,5 км;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мытье полов в школе.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Широко ведется борьба с курением в Болгарии. Какие профессии там объявлены профессиями «некурящими»?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а) учителей и медиков;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пожарных и милиционеров;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егерей и подводников.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В 1934 году во французском городе Ницце компания молодежи устроила соревнование - кто выкурит больше папирос. Двое «победителей» не смогли получить приз, так как скончались, выкурив...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40 папирос;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50 папирос;</w:t>
      </w:r>
    </w:p>
    <w:p w:rsidR="003120C2" w:rsidRDefault="003120C2" w:rsidP="003120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в) 60 папирос.</w:t>
      </w:r>
    </w:p>
    <w:p w:rsidR="003120C2" w:rsidRDefault="003120C2" w:rsidP="003120C2"/>
    <w:p w:rsidR="003120C2" w:rsidRDefault="003120C2" w:rsidP="003120C2"/>
    <w:p w:rsidR="003120C2" w:rsidRDefault="003120C2" w:rsidP="003120C2"/>
    <w:p w:rsidR="003120C2" w:rsidRDefault="003120C2" w:rsidP="003120C2"/>
    <w:p w:rsidR="003120C2" w:rsidRDefault="003120C2" w:rsidP="003120C2"/>
    <w:p w:rsidR="003120C2" w:rsidRDefault="003120C2" w:rsidP="003120C2"/>
    <w:p w:rsidR="003120C2" w:rsidRDefault="003120C2" w:rsidP="003120C2">
      <w:pPr>
        <w:jc w:val="left"/>
      </w:pPr>
      <w:r>
        <w:rPr>
          <w:color w:val="222222"/>
          <w:sz w:val="21"/>
          <w:szCs w:val="21"/>
          <w:shd w:val="clear" w:color="auto" w:fill="FEFBF4"/>
        </w:rPr>
        <w:t>Всем известно, что привычки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прицепившись к нам, крепки</w:t>
      </w:r>
      <w:proofErr w:type="gramStart"/>
      <w:r>
        <w:rPr>
          <w:color w:val="222222"/>
          <w:sz w:val="21"/>
          <w:szCs w:val="21"/>
          <w:shd w:val="clear" w:color="auto" w:fill="FEFBF4"/>
        </w:rPr>
        <w:t>.</w:t>
      </w:r>
      <w:proofErr w:type="gramEnd"/>
      <w:r>
        <w:rPr>
          <w:color w:val="222222"/>
          <w:sz w:val="21"/>
          <w:szCs w:val="21"/>
        </w:rPr>
        <w:br/>
      </w:r>
      <w:proofErr w:type="gramStart"/>
      <w:r>
        <w:rPr>
          <w:color w:val="222222"/>
          <w:sz w:val="21"/>
          <w:szCs w:val="21"/>
          <w:shd w:val="clear" w:color="auto" w:fill="FEFBF4"/>
        </w:rPr>
        <w:lastRenderedPageBreak/>
        <w:t>и</w:t>
      </w:r>
      <w:proofErr w:type="gramEnd"/>
      <w:r>
        <w:rPr>
          <w:color w:val="222222"/>
          <w:sz w:val="21"/>
          <w:szCs w:val="21"/>
          <w:shd w:val="clear" w:color="auto" w:fill="FEFBF4"/>
        </w:rPr>
        <w:t>х не выбросишь, как спички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и не снимешь, как очки.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 xml:space="preserve">Не стряхнешь, как </w:t>
      </w:r>
      <w:proofErr w:type="gramStart"/>
      <w:r>
        <w:rPr>
          <w:color w:val="222222"/>
          <w:sz w:val="21"/>
          <w:szCs w:val="21"/>
          <w:shd w:val="clear" w:color="auto" w:fill="FEFBF4"/>
        </w:rPr>
        <w:t>рукавичку</w:t>
      </w:r>
      <w:proofErr w:type="gramEnd"/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отсыревшую с руки,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а уж вредные привычки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исключительно крепки.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Кто дает им бой не смело,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у кого "кишка слаба",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из того они умело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быстро делают раба.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--- * ---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А теперь посмотрим с Вами,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 xml:space="preserve">на примерах </w:t>
      </w:r>
      <w:proofErr w:type="gramStart"/>
      <w:r>
        <w:rPr>
          <w:color w:val="222222"/>
          <w:sz w:val="21"/>
          <w:szCs w:val="21"/>
          <w:shd w:val="clear" w:color="auto" w:fill="FEFBF4"/>
        </w:rPr>
        <w:t>на</w:t>
      </w:r>
      <w:proofErr w:type="gramEnd"/>
      <w:r>
        <w:rPr>
          <w:color w:val="222222"/>
          <w:sz w:val="21"/>
          <w:szCs w:val="21"/>
          <w:shd w:val="clear" w:color="auto" w:fill="FEFBF4"/>
        </w:rPr>
        <w:t xml:space="preserve"> простых,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как становятся рабами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у привычек у своих.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По звонку идет из класса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всем обычный мальчуган,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 xml:space="preserve">не похож на </w:t>
      </w:r>
      <w:proofErr w:type="gramStart"/>
      <w:r>
        <w:rPr>
          <w:color w:val="222222"/>
          <w:sz w:val="21"/>
          <w:szCs w:val="21"/>
          <w:shd w:val="clear" w:color="auto" w:fill="FEFBF4"/>
        </w:rPr>
        <w:t>лоботряса</w:t>
      </w:r>
      <w:proofErr w:type="gramEnd"/>
      <w:r>
        <w:rPr>
          <w:color w:val="222222"/>
          <w:sz w:val="21"/>
          <w:szCs w:val="21"/>
          <w:shd w:val="clear" w:color="auto" w:fill="FEFBF4"/>
        </w:rPr>
        <w:t>,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не драчун, не хулиган.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Поискал рукой в кармане,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пару семечек нашел,</w:t>
      </w:r>
      <w:r>
        <w:rPr>
          <w:color w:val="222222"/>
          <w:sz w:val="21"/>
          <w:szCs w:val="21"/>
        </w:rPr>
        <w:br/>
      </w:r>
      <w:proofErr w:type="spellStart"/>
      <w:r>
        <w:rPr>
          <w:color w:val="222222"/>
          <w:sz w:val="21"/>
          <w:szCs w:val="21"/>
          <w:shd w:val="clear" w:color="auto" w:fill="FEFBF4"/>
        </w:rPr>
        <w:t>расщекал</w:t>
      </w:r>
      <w:proofErr w:type="spellEnd"/>
      <w:r>
        <w:rPr>
          <w:color w:val="222222"/>
          <w:sz w:val="21"/>
          <w:szCs w:val="21"/>
          <w:shd w:val="clear" w:color="auto" w:fill="FEFBF4"/>
        </w:rPr>
        <w:t xml:space="preserve"> и без внимания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на пол сплюнул и ушел.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Сплюнул раз, другой обычно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в школе, дома - все равно.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А потом уже привычно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и в театре и в кино.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Две девчушки в тихом сквере,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на скамейке в уголке,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 xml:space="preserve">вознамерились </w:t>
      </w:r>
      <w:proofErr w:type="gramStart"/>
      <w:r>
        <w:rPr>
          <w:color w:val="222222"/>
          <w:sz w:val="21"/>
          <w:szCs w:val="21"/>
          <w:shd w:val="clear" w:color="auto" w:fill="FEFBF4"/>
        </w:rPr>
        <w:t>проверить</w:t>
      </w:r>
      <w:proofErr w:type="gramEnd"/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что за прелесть в табаке.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lastRenderedPageBreak/>
        <w:t>Затянулись сигаретой -</w:t>
      </w:r>
      <w:r>
        <w:rPr>
          <w:rStyle w:val="apple-converted-space"/>
          <w:color w:val="222222"/>
          <w:sz w:val="21"/>
          <w:szCs w:val="21"/>
          <w:shd w:val="clear" w:color="auto" w:fill="FEFBF4"/>
        </w:rPr>
        <w:t> 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 xml:space="preserve">тошнота, в </w:t>
      </w:r>
      <w:proofErr w:type="gramStart"/>
      <w:r>
        <w:rPr>
          <w:color w:val="222222"/>
          <w:sz w:val="21"/>
          <w:szCs w:val="21"/>
          <w:shd w:val="clear" w:color="auto" w:fill="FEFBF4"/>
        </w:rPr>
        <w:t>башке</w:t>
      </w:r>
      <w:proofErr w:type="gramEnd"/>
      <w:r>
        <w:rPr>
          <w:color w:val="222222"/>
          <w:sz w:val="21"/>
          <w:szCs w:val="21"/>
          <w:shd w:val="clear" w:color="auto" w:fill="FEFBF4"/>
        </w:rPr>
        <w:t xml:space="preserve"> туман.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Вроде ясно - гадость это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и дурман тут, и обман.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Но желание хоть в чем-то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взрослым дамам подражать,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победило и девчонки</w:t>
      </w:r>
      <w:r>
        <w:rPr>
          <w:rStyle w:val="apple-converted-space"/>
          <w:color w:val="222222"/>
          <w:sz w:val="21"/>
          <w:szCs w:val="21"/>
          <w:shd w:val="clear" w:color="auto" w:fill="FEFBF4"/>
        </w:rPr>
        <w:t> 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снова стали дым глотать.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Раз, другой покурят, третий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все - привычная картина.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И пойдут девчонки эти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прямо в рабство к никотину.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--- * ---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Если ты рожден свободным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и не хочешь стать рабом,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то привычкам неугодным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будешь ты всегда врагом.</w:t>
      </w:r>
      <w:r>
        <w:rPr>
          <w:color w:val="222222"/>
          <w:sz w:val="21"/>
          <w:szCs w:val="21"/>
        </w:rPr>
        <w:br/>
      </w:r>
      <w:r>
        <w:rPr>
          <w:color w:val="222222"/>
          <w:sz w:val="21"/>
          <w:szCs w:val="21"/>
          <w:shd w:val="clear" w:color="auto" w:fill="FEFBF4"/>
        </w:rPr>
        <w:t>--- * --- * ---</w:t>
      </w:r>
      <w:r>
        <w:rPr>
          <w:rStyle w:val="apple-converted-space"/>
          <w:color w:val="222222"/>
          <w:sz w:val="21"/>
          <w:szCs w:val="21"/>
          <w:shd w:val="clear" w:color="auto" w:fill="FEFBF4"/>
        </w:rPr>
        <w:t> </w:t>
      </w:r>
    </w:p>
    <w:p w:rsidR="003120C2" w:rsidRDefault="003120C2" w:rsidP="003120C2"/>
    <w:p w:rsidR="003120C2" w:rsidRDefault="003120C2" w:rsidP="003120C2"/>
    <w:p w:rsidR="004E00F9" w:rsidRDefault="004E00F9">
      <w:bookmarkStart w:id="0" w:name="_GoBack"/>
      <w:bookmarkEnd w:id="0"/>
    </w:p>
    <w:sectPr w:rsidR="004E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C2"/>
    <w:rsid w:val="003120C2"/>
    <w:rsid w:val="004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C2"/>
    <w:pPr>
      <w:spacing w:before="100" w:beforeAutospacing="1" w:after="100" w:afterAutospacing="1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0C2"/>
    <w:pPr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0C2"/>
    <w:rPr>
      <w:b/>
      <w:bCs/>
    </w:rPr>
  </w:style>
  <w:style w:type="character" w:styleId="a5">
    <w:name w:val="Emphasis"/>
    <w:basedOn w:val="a0"/>
    <w:uiPriority w:val="20"/>
    <w:qFormat/>
    <w:rsid w:val="003120C2"/>
    <w:rPr>
      <w:i/>
      <w:iCs/>
    </w:rPr>
  </w:style>
  <w:style w:type="character" w:customStyle="1" w:styleId="apple-converted-space">
    <w:name w:val="apple-converted-space"/>
    <w:basedOn w:val="a0"/>
    <w:rsid w:val="00312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C2"/>
    <w:pPr>
      <w:spacing w:before="100" w:beforeAutospacing="1" w:after="100" w:afterAutospacing="1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0C2"/>
    <w:pPr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0C2"/>
    <w:rPr>
      <w:b/>
      <w:bCs/>
    </w:rPr>
  </w:style>
  <w:style w:type="character" w:styleId="a5">
    <w:name w:val="Emphasis"/>
    <w:basedOn w:val="a0"/>
    <w:uiPriority w:val="20"/>
    <w:qFormat/>
    <w:rsid w:val="003120C2"/>
    <w:rPr>
      <w:i/>
      <w:iCs/>
    </w:rPr>
  </w:style>
  <w:style w:type="character" w:customStyle="1" w:styleId="apple-converted-space">
    <w:name w:val="apple-converted-space"/>
    <w:basedOn w:val="a0"/>
    <w:rsid w:val="0031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2014-09-28T16:51:00Z</dcterms:created>
  <dcterms:modified xsi:type="dcterms:W3CDTF">2014-09-28T16:51:00Z</dcterms:modified>
</cp:coreProperties>
</file>