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16" w:rsidRPr="00E352AD" w:rsidRDefault="0022727F" w:rsidP="00DA0046">
      <w:pPr>
        <w:spacing w:after="0"/>
        <w:ind w:left="284" w:right="37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52AD"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.2pt;margin-top:11.8pt;width:757.4pt;height:50.05pt;z-index:251659264" fillcolor="#0c0">
            <v:fill color2="#4d0808" rotate="t"/>
            <v:shadow color="#868686"/>
            <v:textpath style="font-family:&quot;Comic Sans MS&quot;;font-weight:bold;v-text-kern:t" trim="t" fitpath="t" string="Правовые последствия за преступления и правонарушения,&#10; совершенные в сфере незаконного оборота наркотиков.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_x0000_s1028" style="position:absolute;left:0;text-align:left;margin-left:-.35pt;margin-top:-.35pt;width:777.75pt;height:522.55pt;z-index:-251656192" fillcolor="#c6d9f1 [671]" stroked="f" strokecolor="red" strokeweight="4.5pt">
            <v:fill r:id="rId4" o:title="Крупная сетка" type="pattern"/>
            <v:textbox>
              <w:txbxContent>
                <w:p w:rsidR="0022727F" w:rsidRDefault="0022727F" w:rsidP="0022727F">
                  <w:pPr>
                    <w:jc w:val="center"/>
                    <w:rPr>
                      <w:rFonts w:ascii="Comic Sans MS" w:hAnsi="Comic Sans MS" w:cs="Tahoma"/>
                      <w:color w:val="333333"/>
                      <w:sz w:val="28"/>
                      <w:szCs w:val="28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</w:pPr>
                </w:p>
              </w:txbxContent>
            </v:textbox>
          </v:rect>
        </w:pict>
      </w:r>
    </w:p>
    <w:p w:rsidR="00AE3D68" w:rsidRPr="00E352AD" w:rsidRDefault="00AE3D68" w:rsidP="00AD1F4E">
      <w:pPr>
        <w:spacing w:before="240" w:after="0"/>
        <w:ind w:left="284" w:right="372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50716" w:rsidRPr="00E352AD" w:rsidRDefault="00FB3709" w:rsidP="00AD1F4E">
      <w:pPr>
        <w:spacing w:before="240" w:after="0"/>
        <w:ind w:left="284" w:right="37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>Лица,</w:t>
      </w:r>
      <w:r w:rsidR="00A50716" w:rsidRPr="00E352AD">
        <w:rPr>
          <w:rFonts w:ascii="Times New Roman" w:hAnsi="Times New Roman" w:cs="Times New Roman"/>
          <w:sz w:val="30"/>
          <w:szCs w:val="30"/>
        </w:rPr>
        <w:t xml:space="preserve"> занимающиеся незаконным оборотом наркотических средств, психотропных веществ, их </w:t>
      </w:r>
      <w:proofErr w:type="spellStart"/>
      <w:r w:rsidR="00A50716" w:rsidRPr="00E352AD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="00A50716" w:rsidRPr="00E352AD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635376" w:rsidRPr="00E352AD">
        <w:rPr>
          <w:rFonts w:ascii="Times New Roman" w:hAnsi="Times New Roman" w:cs="Times New Roman"/>
          <w:sz w:val="30"/>
          <w:szCs w:val="30"/>
        </w:rPr>
        <w:t>новых потенциально опасных психоактивных веществ, привлекаются к административной ответственности</w:t>
      </w:r>
      <w:r w:rsidRPr="00E352AD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E352AD">
        <w:rPr>
          <w:rFonts w:ascii="Times New Roman" w:hAnsi="Times New Roman" w:cs="Times New Roman"/>
          <w:sz w:val="30"/>
          <w:szCs w:val="30"/>
        </w:rPr>
        <w:t>предусмотрена</w:t>
      </w:r>
      <w:proofErr w:type="gramEnd"/>
      <w:r w:rsidRPr="00E352AD">
        <w:rPr>
          <w:rFonts w:ascii="Times New Roman" w:hAnsi="Times New Roman" w:cs="Times New Roman"/>
          <w:sz w:val="30"/>
          <w:szCs w:val="30"/>
        </w:rPr>
        <w:t xml:space="preserve"> Кодексом российской федерации об административных правонарушениях)  либо к уголовной ответственности (предусмотрена уголовным кодексом).</w:t>
      </w:r>
    </w:p>
    <w:p w:rsidR="00A50716" w:rsidRPr="00E352AD" w:rsidRDefault="00037255" w:rsidP="00AD1F4E">
      <w:pPr>
        <w:spacing w:before="240" w:after="0"/>
        <w:ind w:left="284" w:right="37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52AD">
        <w:rPr>
          <w:rFonts w:ascii="Times New Roman" w:hAnsi="Times New Roman" w:cs="Times New Roman"/>
          <w:b/>
          <w:sz w:val="30"/>
          <w:szCs w:val="30"/>
        </w:rPr>
        <w:t>Уголовная ответственность.</w:t>
      </w:r>
    </w:p>
    <w:p w:rsidR="00AD1F4E" w:rsidRPr="00E352AD" w:rsidRDefault="00AD1F4E" w:rsidP="00037255">
      <w:pPr>
        <w:spacing w:after="0"/>
        <w:ind w:left="284" w:right="37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50716" w:rsidRPr="00E352AD" w:rsidRDefault="00037255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>Уголовная ответственность представляет собой обязанность лица, совершившего преступление</w:t>
      </w:r>
      <w:r w:rsidR="00214F27" w:rsidRPr="00E352AD">
        <w:rPr>
          <w:rFonts w:ascii="Times New Roman" w:hAnsi="Times New Roman" w:cs="Times New Roman"/>
          <w:sz w:val="30"/>
          <w:szCs w:val="30"/>
        </w:rPr>
        <w:t xml:space="preserve">, </w:t>
      </w:r>
      <w:r w:rsidRPr="00E352AD">
        <w:rPr>
          <w:rFonts w:ascii="Times New Roman" w:hAnsi="Times New Roman" w:cs="Times New Roman"/>
          <w:sz w:val="30"/>
          <w:szCs w:val="30"/>
        </w:rPr>
        <w:t xml:space="preserve">подвергнуться мерам государственного принуждения в соответствии </w:t>
      </w:r>
      <w:r w:rsidR="00214F27" w:rsidRPr="00E352AD">
        <w:rPr>
          <w:rFonts w:ascii="Times New Roman" w:hAnsi="Times New Roman" w:cs="Times New Roman"/>
          <w:sz w:val="30"/>
          <w:szCs w:val="30"/>
        </w:rPr>
        <w:t>с уголовным законом.</w:t>
      </w:r>
    </w:p>
    <w:p w:rsidR="00214F27" w:rsidRPr="00E352AD" w:rsidRDefault="00214F27" w:rsidP="00AD1F4E">
      <w:pPr>
        <w:spacing w:after="0"/>
        <w:ind w:left="284" w:right="37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>Ответственность за преступление</w:t>
      </w:r>
      <w:r w:rsidR="00864C47" w:rsidRPr="00E352AD">
        <w:rPr>
          <w:rFonts w:ascii="Times New Roman" w:hAnsi="Times New Roman" w:cs="Times New Roman"/>
          <w:sz w:val="30"/>
          <w:szCs w:val="30"/>
        </w:rPr>
        <w:t xml:space="preserve"> </w:t>
      </w:r>
      <w:r w:rsidRPr="00E352AD">
        <w:rPr>
          <w:rFonts w:ascii="Times New Roman" w:hAnsi="Times New Roman" w:cs="Times New Roman"/>
          <w:sz w:val="30"/>
          <w:szCs w:val="30"/>
        </w:rPr>
        <w:t xml:space="preserve">в сфере незаконного оборота наркотических средств согласно ст. 20 УК РФ наступает 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с 16 лет</w:t>
      </w:r>
      <w:r w:rsidRPr="00E352AD">
        <w:rPr>
          <w:rFonts w:ascii="Times New Roman" w:hAnsi="Times New Roman" w:cs="Times New Roman"/>
          <w:sz w:val="30"/>
          <w:szCs w:val="30"/>
        </w:rPr>
        <w:t>, кроме 229 УК РФ</w:t>
      </w:r>
      <w:r w:rsidR="00864C47" w:rsidRPr="00E352AD">
        <w:rPr>
          <w:rFonts w:ascii="Times New Roman" w:hAnsi="Times New Roman" w:cs="Times New Roman"/>
          <w:sz w:val="30"/>
          <w:szCs w:val="30"/>
        </w:rPr>
        <w:t xml:space="preserve"> (хищение наркотических средств</w:t>
      </w:r>
      <w:r w:rsidR="00B36F6F" w:rsidRPr="00E352AD">
        <w:rPr>
          <w:rFonts w:ascii="Times New Roman" w:hAnsi="Times New Roman" w:cs="Times New Roman"/>
          <w:sz w:val="30"/>
          <w:szCs w:val="30"/>
        </w:rPr>
        <w:t xml:space="preserve">) ответственность наступает </w:t>
      </w:r>
      <w:r w:rsidR="00B36F6F" w:rsidRPr="00E352AD">
        <w:rPr>
          <w:rFonts w:ascii="Times New Roman" w:hAnsi="Times New Roman" w:cs="Times New Roman"/>
          <w:b/>
          <w:sz w:val="30"/>
          <w:szCs w:val="30"/>
          <w:u w:val="single"/>
        </w:rPr>
        <w:t>с 14 лет</w:t>
      </w:r>
      <w:r w:rsidR="00B36F6F" w:rsidRPr="00E352AD">
        <w:rPr>
          <w:rFonts w:ascii="Times New Roman" w:hAnsi="Times New Roman" w:cs="Times New Roman"/>
          <w:sz w:val="30"/>
          <w:szCs w:val="30"/>
        </w:rPr>
        <w:t>.</w:t>
      </w:r>
    </w:p>
    <w:p w:rsidR="00537EC5" w:rsidRPr="00E352AD" w:rsidRDefault="00537EC5" w:rsidP="00DA0046">
      <w:pPr>
        <w:spacing w:after="0"/>
        <w:ind w:left="284" w:right="372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36F6F" w:rsidRPr="00E352AD" w:rsidRDefault="00B36F6F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Статья 228 УК РФ.</w:t>
      </w:r>
      <w:r w:rsidRPr="00E352A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352AD">
        <w:rPr>
          <w:rFonts w:ascii="Times New Roman" w:hAnsi="Times New Roman" w:cs="Times New Roman"/>
          <w:sz w:val="30"/>
          <w:szCs w:val="30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B36F6F" w:rsidRPr="00E352AD" w:rsidRDefault="00B36F6F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санкция (наказание)</w:t>
      </w:r>
      <w:r w:rsidRPr="00E352AD">
        <w:rPr>
          <w:rFonts w:ascii="Times New Roman" w:hAnsi="Times New Roman" w:cs="Times New Roman"/>
          <w:sz w:val="30"/>
          <w:szCs w:val="30"/>
        </w:rPr>
        <w:t xml:space="preserve"> - </w:t>
      </w:r>
      <w:r w:rsidR="00091AAC" w:rsidRPr="00E352AD">
        <w:rPr>
          <w:rFonts w:ascii="Times New Roman" w:hAnsi="Times New Roman" w:cs="Times New Roman"/>
          <w:sz w:val="30"/>
          <w:szCs w:val="30"/>
        </w:rPr>
        <w:t xml:space="preserve">штраф в размере </w:t>
      </w:r>
      <w:r w:rsidR="00091AAC" w:rsidRPr="00E352AD">
        <w:rPr>
          <w:rFonts w:ascii="Times New Roman" w:hAnsi="Times New Roman" w:cs="Times New Roman"/>
          <w:b/>
          <w:sz w:val="30"/>
          <w:szCs w:val="30"/>
        </w:rPr>
        <w:t>до 40 тысяч рублей</w:t>
      </w:r>
      <w:r w:rsidR="00091AAC" w:rsidRPr="00E352AD">
        <w:rPr>
          <w:rFonts w:ascii="Times New Roman" w:hAnsi="Times New Roman" w:cs="Times New Roman"/>
          <w:sz w:val="30"/>
          <w:szCs w:val="30"/>
        </w:rPr>
        <w:t>, обязательные работы</w:t>
      </w:r>
      <w:r w:rsidR="00901645" w:rsidRPr="00E352AD">
        <w:rPr>
          <w:rFonts w:ascii="Times New Roman" w:hAnsi="Times New Roman" w:cs="Times New Roman"/>
          <w:sz w:val="30"/>
          <w:szCs w:val="30"/>
        </w:rPr>
        <w:t>,</w:t>
      </w:r>
      <w:r w:rsidR="00091AAC" w:rsidRPr="00E352AD">
        <w:rPr>
          <w:rFonts w:ascii="Times New Roman" w:hAnsi="Times New Roman" w:cs="Times New Roman"/>
          <w:sz w:val="30"/>
          <w:szCs w:val="30"/>
        </w:rPr>
        <w:t xml:space="preserve"> исправительны</w:t>
      </w:r>
      <w:r w:rsidR="00901645" w:rsidRPr="00E352AD">
        <w:rPr>
          <w:rFonts w:ascii="Times New Roman" w:hAnsi="Times New Roman" w:cs="Times New Roman"/>
          <w:sz w:val="30"/>
          <w:szCs w:val="30"/>
        </w:rPr>
        <w:t>е</w:t>
      </w:r>
      <w:r w:rsidR="00091AAC" w:rsidRPr="00E352AD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901645" w:rsidRPr="00E352AD">
        <w:rPr>
          <w:rFonts w:ascii="Times New Roman" w:hAnsi="Times New Roman" w:cs="Times New Roman"/>
          <w:sz w:val="30"/>
          <w:szCs w:val="30"/>
        </w:rPr>
        <w:t xml:space="preserve">ы, </w:t>
      </w:r>
      <w:r w:rsidR="00091AAC" w:rsidRPr="00E352AD">
        <w:rPr>
          <w:rFonts w:ascii="Times New Roman" w:hAnsi="Times New Roman" w:cs="Times New Roman"/>
          <w:sz w:val="30"/>
          <w:szCs w:val="30"/>
        </w:rPr>
        <w:t xml:space="preserve">либо </w:t>
      </w:r>
      <w:r w:rsidR="00091AAC" w:rsidRPr="00E352AD">
        <w:rPr>
          <w:rFonts w:ascii="Times New Roman" w:hAnsi="Times New Roman" w:cs="Times New Roman"/>
          <w:b/>
          <w:sz w:val="30"/>
          <w:szCs w:val="30"/>
        </w:rPr>
        <w:t xml:space="preserve">лишением свободы </w:t>
      </w:r>
      <w:r w:rsidR="00901645" w:rsidRPr="00E352AD">
        <w:rPr>
          <w:rFonts w:ascii="Times New Roman" w:hAnsi="Times New Roman" w:cs="Times New Roman"/>
          <w:b/>
          <w:sz w:val="30"/>
          <w:szCs w:val="30"/>
        </w:rPr>
        <w:t>до 15 лет</w:t>
      </w:r>
      <w:r w:rsidR="00091AAC" w:rsidRPr="00E352AD">
        <w:rPr>
          <w:rFonts w:ascii="Times New Roman" w:hAnsi="Times New Roman" w:cs="Times New Roman"/>
          <w:sz w:val="30"/>
          <w:szCs w:val="30"/>
        </w:rPr>
        <w:t>.</w:t>
      </w:r>
    </w:p>
    <w:p w:rsidR="00A50716" w:rsidRPr="00E352AD" w:rsidRDefault="00A50716" w:rsidP="00DA0046">
      <w:pPr>
        <w:spacing w:after="0"/>
        <w:ind w:left="284" w:right="37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50716" w:rsidRDefault="00F07CDD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Статья 228.1</w:t>
      </w:r>
      <w:r w:rsidR="00537EC5" w:rsidRPr="00E352AD">
        <w:rPr>
          <w:rFonts w:ascii="Times New Roman" w:hAnsi="Times New Roman" w:cs="Times New Roman"/>
          <w:b/>
          <w:sz w:val="30"/>
          <w:szCs w:val="30"/>
          <w:u w:val="single"/>
        </w:rPr>
        <w:t xml:space="preserve"> УК РФ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Pr="00E352A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E352AD">
        <w:rPr>
          <w:rFonts w:ascii="Times New Roman" w:hAnsi="Times New Roman" w:cs="Times New Roman"/>
          <w:sz w:val="30"/>
          <w:szCs w:val="30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E352AD" w:rsidRPr="00E352AD" w:rsidRDefault="00E352AD" w:rsidP="00DA0046">
      <w:pPr>
        <w:spacing w:after="0"/>
        <w:ind w:left="284" w:right="37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85C43" w:rsidRPr="00E352AD" w:rsidRDefault="0022727F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pict>
          <v:rect id="_x0000_s1029" style="position:absolute;left:0;text-align:left;margin-left:-1.9pt;margin-top:-1.8pt;width:777.75pt;height:522.55pt;z-index:-251655168" fillcolor="#c6d9f1 [671]" stroked="f" strokecolor="red" strokeweight="4.5pt">
            <v:fill r:id="rId4" o:title="Крупная сетка" type="pattern"/>
            <v:textbox>
              <w:txbxContent>
                <w:p w:rsidR="0022727F" w:rsidRDefault="0022727F" w:rsidP="0022727F">
                  <w:pPr>
                    <w:jc w:val="center"/>
                    <w:rPr>
                      <w:rFonts w:ascii="Comic Sans MS" w:hAnsi="Comic Sans MS" w:cs="Tahoma"/>
                      <w:color w:val="333333"/>
                      <w:sz w:val="28"/>
                      <w:szCs w:val="28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</w:pPr>
                </w:p>
              </w:txbxContent>
            </v:textbox>
          </v:rect>
        </w:pict>
      </w:r>
    </w:p>
    <w:p w:rsidR="00E352AD" w:rsidRPr="00E352AD" w:rsidRDefault="00F07CDD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санкция (наказание)</w:t>
      </w:r>
      <w:r w:rsidRPr="00E352AD">
        <w:rPr>
          <w:rFonts w:ascii="Times New Roman" w:hAnsi="Times New Roman" w:cs="Times New Roman"/>
          <w:sz w:val="30"/>
          <w:szCs w:val="30"/>
        </w:rPr>
        <w:t xml:space="preserve"> </w:t>
      </w:r>
      <w:r w:rsidRPr="00E352AD">
        <w:rPr>
          <w:rFonts w:ascii="Times New Roman" w:hAnsi="Times New Roman" w:cs="Times New Roman"/>
          <w:b/>
          <w:sz w:val="30"/>
          <w:szCs w:val="30"/>
        </w:rPr>
        <w:t xml:space="preserve">от 4-х </w:t>
      </w:r>
      <w:r w:rsidR="00185C43" w:rsidRPr="00E352AD">
        <w:rPr>
          <w:rFonts w:ascii="Times New Roman" w:hAnsi="Times New Roman" w:cs="Times New Roman"/>
          <w:b/>
          <w:sz w:val="30"/>
          <w:szCs w:val="30"/>
        </w:rPr>
        <w:t xml:space="preserve"> лет </w:t>
      </w:r>
      <w:r w:rsidRPr="00E352AD">
        <w:rPr>
          <w:rFonts w:ascii="Times New Roman" w:hAnsi="Times New Roman" w:cs="Times New Roman"/>
          <w:b/>
          <w:sz w:val="30"/>
          <w:szCs w:val="30"/>
        </w:rPr>
        <w:t>до пож</w:t>
      </w:r>
      <w:r w:rsidR="00185C43" w:rsidRPr="00E352AD">
        <w:rPr>
          <w:rFonts w:ascii="Times New Roman" w:hAnsi="Times New Roman" w:cs="Times New Roman"/>
          <w:b/>
          <w:sz w:val="30"/>
          <w:szCs w:val="30"/>
        </w:rPr>
        <w:t>и</w:t>
      </w:r>
      <w:r w:rsidRPr="00E352AD">
        <w:rPr>
          <w:rFonts w:ascii="Times New Roman" w:hAnsi="Times New Roman" w:cs="Times New Roman"/>
          <w:b/>
          <w:sz w:val="30"/>
          <w:szCs w:val="30"/>
        </w:rPr>
        <w:t>зненного лишения свободы</w:t>
      </w:r>
      <w:r w:rsidR="00185C43" w:rsidRPr="00E352AD">
        <w:rPr>
          <w:rFonts w:ascii="Times New Roman" w:hAnsi="Times New Roman" w:cs="Times New Roman"/>
          <w:sz w:val="30"/>
          <w:szCs w:val="30"/>
        </w:rPr>
        <w:t xml:space="preserve"> со штрафом до 1 миллиона рублей.</w:t>
      </w:r>
    </w:p>
    <w:p w:rsidR="00537EC5" w:rsidRPr="00E352AD" w:rsidRDefault="00537EC5" w:rsidP="00DA0046">
      <w:pPr>
        <w:spacing w:after="0"/>
        <w:ind w:left="284" w:right="372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50716" w:rsidRPr="00E352AD" w:rsidRDefault="00537EC5" w:rsidP="00DA0046">
      <w:pPr>
        <w:spacing w:after="0"/>
        <w:ind w:left="284" w:right="37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Статья 230 УК РФ.</w:t>
      </w:r>
      <w:r w:rsidRPr="00E352AD">
        <w:rPr>
          <w:rFonts w:ascii="Times New Roman" w:hAnsi="Times New Roman" w:cs="Times New Roman"/>
          <w:b/>
          <w:sz w:val="30"/>
          <w:szCs w:val="30"/>
        </w:rPr>
        <w:t xml:space="preserve"> Склонение к потреблению наркотических средств или психотропных веществ</w:t>
      </w:r>
      <w:r w:rsidR="00AD1F4E" w:rsidRPr="00E352AD">
        <w:rPr>
          <w:rFonts w:ascii="Times New Roman" w:hAnsi="Times New Roman" w:cs="Times New Roman"/>
          <w:b/>
          <w:sz w:val="30"/>
          <w:szCs w:val="30"/>
        </w:rPr>
        <w:t xml:space="preserve"> или их аналогов.</w:t>
      </w:r>
    </w:p>
    <w:p w:rsidR="00982C32" w:rsidRPr="00E352AD" w:rsidRDefault="009327A4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352AD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Pr="00E352AD">
        <w:rPr>
          <w:rFonts w:ascii="Times New Roman" w:hAnsi="Times New Roman" w:cs="Times New Roman"/>
          <w:b/>
          <w:sz w:val="30"/>
          <w:szCs w:val="30"/>
        </w:rPr>
        <w:t>анкция</w:t>
      </w:r>
      <w:r w:rsidRPr="00E352AD">
        <w:rPr>
          <w:rFonts w:ascii="Times New Roman" w:hAnsi="Times New Roman" w:cs="Times New Roman"/>
          <w:sz w:val="30"/>
          <w:szCs w:val="30"/>
        </w:rPr>
        <w:t xml:space="preserve"> – лишение свободы от 3 до 15 лет.</w:t>
      </w:r>
    </w:p>
    <w:p w:rsidR="00FD21A5" w:rsidRPr="00E352AD" w:rsidRDefault="009327A4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i/>
          <w:sz w:val="30"/>
          <w:szCs w:val="30"/>
          <w:u w:val="single"/>
        </w:rPr>
        <w:t>Статья 231 УК РФ</w:t>
      </w:r>
      <w:r w:rsidRPr="00E352AD">
        <w:rPr>
          <w:rFonts w:ascii="Times New Roman" w:hAnsi="Times New Roman" w:cs="Times New Roman"/>
          <w:sz w:val="30"/>
          <w:szCs w:val="30"/>
        </w:rPr>
        <w:t xml:space="preserve">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E352AD">
        <w:rPr>
          <w:rFonts w:ascii="Times New Roman" w:hAnsi="Times New Roman" w:cs="Times New Roman"/>
          <w:sz w:val="30"/>
          <w:szCs w:val="30"/>
        </w:rPr>
        <w:t>прекурсоры</w:t>
      </w:r>
      <w:proofErr w:type="spellEnd"/>
      <w:r w:rsidR="00FD21A5" w:rsidRPr="00E352AD">
        <w:rPr>
          <w:rFonts w:ascii="Times New Roman" w:hAnsi="Times New Roman" w:cs="Times New Roman"/>
          <w:sz w:val="30"/>
          <w:szCs w:val="30"/>
        </w:rPr>
        <w:t xml:space="preserve"> - </w:t>
      </w:r>
    </w:p>
    <w:p w:rsidR="009327A4" w:rsidRPr="00E352AD" w:rsidRDefault="009327A4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sz w:val="30"/>
          <w:szCs w:val="30"/>
        </w:rPr>
        <w:t>санкция</w:t>
      </w:r>
      <w:r w:rsidRPr="00E352AD">
        <w:rPr>
          <w:rFonts w:ascii="Times New Roman" w:hAnsi="Times New Roman" w:cs="Times New Roman"/>
          <w:sz w:val="30"/>
          <w:szCs w:val="30"/>
        </w:rPr>
        <w:t xml:space="preserve"> – штраф в размере до 300 тысяч рублей либо лишение свободы на срок </w:t>
      </w:r>
      <w:r w:rsidRPr="00E352AD">
        <w:rPr>
          <w:rFonts w:ascii="Times New Roman" w:hAnsi="Times New Roman" w:cs="Times New Roman"/>
          <w:b/>
          <w:sz w:val="30"/>
          <w:szCs w:val="30"/>
        </w:rPr>
        <w:t>до 8</w:t>
      </w:r>
      <w:r w:rsidRPr="00E352AD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9327A4" w:rsidRPr="00E352AD" w:rsidRDefault="009327A4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i/>
          <w:sz w:val="30"/>
          <w:szCs w:val="30"/>
          <w:u w:val="single"/>
        </w:rPr>
        <w:t>Статья 232 УК РФ</w:t>
      </w:r>
      <w:r w:rsidRPr="00E352AD">
        <w:rPr>
          <w:rFonts w:ascii="Times New Roman" w:hAnsi="Times New Roman" w:cs="Times New Roman"/>
          <w:sz w:val="30"/>
          <w:szCs w:val="30"/>
        </w:rPr>
        <w:t xml:space="preserve"> Организация либо содержание притонов для потребления наркотических средств или психотропных веществ</w:t>
      </w:r>
      <w:r w:rsidRPr="00E352AD">
        <w:rPr>
          <w:rFonts w:ascii="Times New Roman" w:hAnsi="Times New Roman" w:cs="Times New Roman"/>
          <w:b/>
          <w:sz w:val="30"/>
          <w:szCs w:val="30"/>
        </w:rPr>
        <w:t xml:space="preserve"> санкция</w:t>
      </w:r>
      <w:r w:rsidRPr="00E352AD">
        <w:rPr>
          <w:rFonts w:ascii="Times New Roman" w:hAnsi="Times New Roman" w:cs="Times New Roman"/>
          <w:sz w:val="30"/>
          <w:szCs w:val="30"/>
        </w:rPr>
        <w:t xml:space="preserve"> –</w:t>
      </w:r>
      <w:r w:rsidRPr="00E352AD">
        <w:rPr>
          <w:sz w:val="30"/>
          <w:szCs w:val="30"/>
        </w:rPr>
        <w:t xml:space="preserve"> </w:t>
      </w:r>
      <w:r w:rsidRPr="00E352AD">
        <w:rPr>
          <w:rFonts w:ascii="Times New Roman" w:hAnsi="Times New Roman" w:cs="Times New Roman"/>
          <w:sz w:val="30"/>
          <w:szCs w:val="30"/>
        </w:rPr>
        <w:t>лишением свободы на срок до</w:t>
      </w:r>
      <w:r w:rsidR="00DA0046" w:rsidRPr="00E352AD">
        <w:rPr>
          <w:rFonts w:ascii="Times New Roman" w:hAnsi="Times New Roman" w:cs="Times New Roman"/>
          <w:sz w:val="30"/>
          <w:szCs w:val="30"/>
        </w:rPr>
        <w:t xml:space="preserve"> </w:t>
      </w:r>
      <w:r w:rsidRPr="00E352AD">
        <w:rPr>
          <w:rFonts w:ascii="Times New Roman" w:hAnsi="Times New Roman" w:cs="Times New Roman"/>
          <w:sz w:val="30"/>
          <w:szCs w:val="30"/>
        </w:rPr>
        <w:t>7 лет</w:t>
      </w:r>
      <w:r w:rsidR="00DA0046" w:rsidRPr="00E352AD">
        <w:rPr>
          <w:rFonts w:ascii="Times New Roman" w:hAnsi="Times New Roman" w:cs="Times New Roman"/>
          <w:sz w:val="30"/>
          <w:szCs w:val="30"/>
        </w:rPr>
        <w:t>.</w:t>
      </w:r>
    </w:p>
    <w:p w:rsidR="009327A4" w:rsidRPr="00E352AD" w:rsidRDefault="009327A4" w:rsidP="00DA0046">
      <w:pPr>
        <w:spacing w:after="0"/>
        <w:ind w:left="284" w:right="372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i/>
          <w:sz w:val="30"/>
          <w:szCs w:val="30"/>
          <w:u w:val="single"/>
        </w:rPr>
        <w:t>Статья 234.1 УК РФ</w:t>
      </w:r>
      <w:r w:rsidRPr="00E352AD">
        <w:rPr>
          <w:rFonts w:ascii="Times New Roman" w:hAnsi="Times New Roman" w:cs="Times New Roman"/>
          <w:sz w:val="30"/>
          <w:szCs w:val="30"/>
        </w:rPr>
        <w:t xml:space="preserve"> Незаконный оборот потенциально опасных психоактивных веществ </w:t>
      </w:r>
      <w:r w:rsidRPr="00E352AD">
        <w:rPr>
          <w:rFonts w:ascii="Times New Roman" w:hAnsi="Times New Roman" w:cs="Times New Roman"/>
          <w:b/>
          <w:sz w:val="30"/>
          <w:szCs w:val="30"/>
        </w:rPr>
        <w:t>санкция</w:t>
      </w:r>
      <w:r w:rsidRPr="00E352AD">
        <w:rPr>
          <w:rFonts w:ascii="Times New Roman" w:hAnsi="Times New Roman" w:cs="Times New Roman"/>
          <w:sz w:val="30"/>
          <w:szCs w:val="30"/>
        </w:rPr>
        <w:t xml:space="preserve"> –</w:t>
      </w:r>
      <w:r w:rsidRPr="00E352AD">
        <w:rPr>
          <w:sz w:val="30"/>
          <w:szCs w:val="30"/>
        </w:rPr>
        <w:t xml:space="preserve"> </w:t>
      </w:r>
      <w:r w:rsidRPr="00E352AD">
        <w:rPr>
          <w:rFonts w:ascii="Times New Roman" w:hAnsi="Times New Roman" w:cs="Times New Roman"/>
          <w:sz w:val="30"/>
          <w:szCs w:val="30"/>
        </w:rPr>
        <w:t xml:space="preserve">штрафом в размере до 30 тысяч рублей либо лишение свободы на срок </w:t>
      </w:r>
      <w:r w:rsidRPr="00E352AD">
        <w:rPr>
          <w:rFonts w:ascii="Times New Roman" w:hAnsi="Times New Roman" w:cs="Times New Roman"/>
          <w:b/>
          <w:sz w:val="30"/>
          <w:szCs w:val="30"/>
        </w:rPr>
        <w:t>до 8</w:t>
      </w:r>
      <w:r w:rsidRPr="00E352AD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9327A4" w:rsidRPr="00E352AD" w:rsidRDefault="009327A4" w:rsidP="00DA0046">
      <w:pPr>
        <w:spacing w:after="0"/>
        <w:ind w:left="284" w:right="37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352AD">
        <w:rPr>
          <w:rFonts w:ascii="Times New Roman" w:hAnsi="Times New Roman" w:cs="Times New Roman"/>
          <w:b/>
          <w:i/>
          <w:sz w:val="30"/>
          <w:szCs w:val="30"/>
        </w:rPr>
        <w:t>Административная ответственность</w:t>
      </w:r>
    </w:p>
    <w:p w:rsidR="009327A4" w:rsidRPr="00E352AD" w:rsidRDefault="009327A4" w:rsidP="00DA0046">
      <w:pPr>
        <w:spacing w:after="0"/>
        <w:ind w:left="284" w:right="37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>Административная ответственность — вид юридической ответственности, который определяет обязанности субъекта претерпевать лишения государственно-властного характера за совершение административного правонарушения.</w:t>
      </w:r>
    </w:p>
    <w:p w:rsidR="009327A4" w:rsidRPr="00E352AD" w:rsidRDefault="009327A4" w:rsidP="00DA0046">
      <w:pPr>
        <w:spacing w:after="0"/>
        <w:ind w:left="284" w:right="37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>Фактическим основанием административной ответственности служит конкретное противоправное деяние, содержащее все признаки административного правонарушения, совершенное соответствующим субъектом.</w:t>
      </w:r>
    </w:p>
    <w:p w:rsidR="00B72EC3" w:rsidRPr="00E352AD" w:rsidRDefault="00B72EC3" w:rsidP="00DA0046">
      <w:pPr>
        <w:spacing w:after="0"/>
        <w:ind w:left="284" w:right="37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 xml:space="preserve">Административной ответственности подлежит лицо, достигшее к моменту окончания или пресечения административного правонарушения шестнадцатилетнего возраста в </w:t>
      </w:r>
      <w:r w:rsidRPr="00E352AD">
        <w:rPr>
          <w:rFonts w:ascii="Times New Roman" w:eastAsia="Times New Roman" w:hAnsi="Times New Roman" w:cs="Times New Roman"/>
          <w:sz w:val="30"/>
          <w:szCs w:val="30"/>
        </w:rPr>
        <w:t xml:space="preserve"> соответствии со ст. 2.3 Кодекса РК «Об административных правонарушениях» (КоАП РФ) </w:t>
      </w:r>
    </w:p>
    <w:p w:rsidR="00B72EC3" w:rsidRDefault="00B72EC3" w:rsidP="00DA0046">
      <w:pPr>
        <w:spacing w:after="0"/>
        <w:ind w:left="284" w:right="37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52AD">
        <w:rPr>
          <w:rFonts w:ascii="Times New Roman" w:eastAsia="Times New Roman" w:hAnsi="Times New Roman" w:cs="Times New Roman"/>
          <w:sz w:val="30"/>
          <w:szCs w:val="30"/>
        </w:rPr>
        <w:t xml:space="preserve">В случае совершения административного правонарушения </w:t>
      </w:r>
      <w:proofErr w:type="spellStart"/>
      <w:proofErr w:type="gramStart"/>
      <w:r w:rsidRPr="00E352AD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spellEnd"/>
      <w:proofErr w:type="gramEnd"/>
      <w:r w:rsidRPr="00E352AD">
        <w:rPr>
          <w:rFonts w:ascii="Times New Roman" w:eastAsia="Times New Roman" w:hAnsi="Times New Roman" w:cs="Times New Roman"/>
          <w:sz w:val="30"/>
          <w:szCs w:val="30"/>
        </w:rPr>
        <w:t>/летним, не достигшим 16-ти летнего возраста, к административной ответственности привлекаются его родители либо законные представители.</w:t>
      </w:r>
    </w:p>
    <w:p w:rsidR="00E352AD" w:rsidRDefault="00E352AD" w:rsidP="00DA0046">
      <w:pPr>
        <w:spacing w:after="0"/>
        <w:ind w:left="284" w:right="37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352AD" w:rsidRDefault="00E352AD" w:rsidP="00DA0046">
      <w:pPr>
        <w:spacing w:after="0"/>
        <w:ind w:left="284" w:right="37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352AD" w:rsidRPr="00E352AD" w:rsidRDefault="0022727F" w:rsidP="00DA0046">
      <w:pPr>
        <w:spacing w:after="0"/>
        <w:ind w:left="284" w:right="37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pict>
          <v:rect id="_x0000_s1030" style="position:absolute;left:0;text-align:left;margin-left:-.5pt;margin-top:-1.8pt;width:777.75pt;height:522.55pt;z-index:-251659265" fillcolor="#c6d9f1 [671]" stroked="f" strokecolor="red" strokeweight="4.5pt">
            <v:fill r:id="rId4" o:title="Крупная сетка" type="pattern"/>
            <v:textbox>
              <w:txbxContent>
                <w:p w:rsidR="0022727F" w:rsidRDefault="0022727F" w:rsidP="0022727F">
                  <w:pPr>
                    <w:jc w:val="center"/>
                    <w:rPr>
                      <w:rFonts w:ascii="Comic Sans MS" w:hAnsi="Comic Sans MS" w:cs="Tahoma"/>
                      <w:color w:val="333333"/>
                      <w:sz w:val="28"/>
                      <w:szCs w:val="28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  <w:jc w:val="both"/>
                    <w:rPr>
                      <w:rFonts w:ascii="Comic Sans MS" w:hAnsi="Comic Sans MS" w:cs="Tahoma"/>
                      <w:color w:val="333333"/>
                      <w:sz w:val="40"/>
                      <w:szCs w:val="40"/>
                    </w:rPr>
                  </w:pPr>
                </w:p>
                <w:p w:rsidR="0022727F" w:rsidRDefault="0022727F" w:rsidP="0022727F">
                  <w:pPr>
                    <w:spacing w:after="0"/>
                  </w:pPr>
                </w:p>
              </w:txbxContent>
            </v:textbox>
          </v:rect>
        </w:pict>
      </w:r>
    </w:p>
    <w:p w:rsidR="00B72EC3" w:rsidRPr="00E352AD" w:rsidRDefault="00DA0046" w:rsidP="00DA0046">
      <w:pPr>
        <w:spacing w:after="0"/>
        <w:ind w:left="284" w:right="37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Статья 6.8. </w:t>
      </w:r>
      <w:proofErr w:type="gramStart"/>
      <w:r w:rsidRPr="00E352AD">
        <w:rPr>
          <w:rFonts w:ascii="Times New Roman" w:hAnsi="Times New Roman" w:cs="Times New Roman"/>
          <w:b/>
          <w:i/>
          <w:sz w:val="30"/>
          <w:szCs w:val="30"/>
          <w:u w:val="single"/>
        </w:rPr>
        <w:t>КоАП РФ</w:t>
      </w:r>
      <w:r w:rsidRPr="00E352AD">
        <w:rPr>
          <w:rFonts w:ascii="Times New Roman" w:hAnsi="Times New Roman" w:cs="Times New Roman"/>
          <w:sz w:val="30"/>
          <w:szCs w:val="30"/>
        </w:rPr>
        <w:t xml:space="preserve"> Незаконный оборот наркотических средств, психотропных веществ или их </w:t>
      </w:r>
      <w:r w:rsidRPr="00E352AD">
        <w:rPr>
          <w:rFonts w:ascii="Times New Roman" w:hAnsi="Times New Roman" w:cs="Times New Roman"/>
          <w:sz w:val="30"/>
          <w:szCs w:val="30"/>
          <w:u w:val="single"/>
        </w:rPr>
        <w:t xml:space="preserve">аналогов </w:t>
      </w:r>
      <w:r w:rsidRPr="00E352AD">
        <w:rPr>
          <w:rFonts w:ascii="Times New Roman" w:hAnsi="Times New Roman" w:cs="Times New Roman"/>
          <w:sz w:val="30"/>
          <w:szCs w:val="30"/>
        </w:rPr>
        <w:t xml:space="preserve">и незаконные приобретение, хранение, перевозка </w:t>
      </w:r>
      <w:r w:rsidRPr="00E352AD">
        <w:rPr>
          <w:rFonts w:ascii="Times New Roman" w:hAnsi="Times New Roman" w:cs="Times New Roman"/>
          <w:sz w:val="30"/>
          <w:szCs w:val="30"/>
          <w:u w:val="single"/>
        </w:rPr>
        <w:t>растений</w:t>
      </w:r>
      <w:r w:rsidRPr="00E352AD">
        <w:rPr>
          <w:rFonts w:ascii="Times New Roman" w:hAnsi="Times New Roman" w:cs="Times New Roman"/>
          <w:sz w:val="30"/>
          <w:szCs w:val="30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9327A4" w:rsidRPr="00E352AD" w:rsidRDefault="00DA0046" w:rsidP="00DA0046">
      <w:pPr>
        <w:spacing w:after="0"/>
        <w:ind w:left="284" w:right="372" w:firstLine="851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 xml:space="preserve">влечет наложение административного </w:t>
      </w:r>
      <w:r w:rsidRPr="00E352AD">
        <w:rPr>
          <w:rFonts w:ascii="Times New Roman" w:hAnsi="Times New Roman" w:cs="Times New Roman"/>
          <w:b/>
          <w:sz w:val="30"/>
          <w:szCs w:val="30"/>
        </w:rPr>
        <w:t>штрафа</w:t>
      </w:r>
      <w:r w:rsidRPr="00E352AD">
        <w:rPr>
          <w:rFonts w:ascii="Times New Roman" w:hAnsi="Times New Roman" w:cs="Times New Roman"/>
          <w:sz w:val="30"/>
          <w:szCs w:val="30"/>
        </w:rPr>
        <w:t xml:space="preserve"> в размере от 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четырех тысяч до пяти тысяч рублей</w:t>
      </w:r>
      <w:r w:rsidRPr="00E352AD">
        <w:rPr>
          <w:rFonts w:ascii="Times New Roman" w:hAnsi="Times New Roman" w:cs="Times New Roman"/>
          <w:sz w:val="30"/>
          <w:szCs w:val="30"/>
        </w:rPr>
        <w:t xml:space="preserve"> или 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административный арест</w:t>
      </w:r>
      <w:r w:rsidRPr="00E352AD">
        <w:rPr>
          <w:rFonts w:ascii="Times New Roman" w:hAnsi="Times New Roman" w:cs="Times New Roman"/>
          <w:sz w:val="30"/>
          <w:szCs w:val="30"/>
        </w:rPr>
        <w:t xml:space="preserve"> на срок 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до пятнадцати суток.</w:t>
      </w:r>
    </w:p>
    <w:p w:rsidR="00FD21A5" w:rsidRPr="00E352AD" w:rsidRDefault="00FD21A5" w:rsidP="00DA0046">
      <w:pPr>
        <w:spacing w:after="0"/>
        <w:ind w:left="284" w:right="372" w:firstLine="851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FD21A5" w:rsidRPr="00E352AD" w:rsidRDefault="00DA0046" w:rsidP="00FD21A5">
      <w:pPr>
        <w:spacing w:after="0"/>
        <w:ind w:left="284" w:right="372" w:firstLine="851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b/>
          <w:i/>
          <w:sz w:val="30"/>
          <w:szCs w:val="30"/>
          <w:u w:val="single"/>
        </w:rPr>
        <w:t>Статья 6.9.</w:t>
      </w:r>
      <w:r w:rsidR="00FD21A5" w:rsidRPr="00E352A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КоАП РФ</w:t>
      </w:r>
      <w:r w:rsidRPr="00E352AD">
        <w:rPr>
          <w:rFonts w:ascii="Times New Roman" w:hAnsi="Times New Roman" w:cs="Times New Roman"/>
          <w:sz w:val="30"/>
          <w:szCs w:val="30"/>
        </w:rPr>
        <w:t xml:space="preserve"> Потребление наркотических средств или психотропных веществ без назначения врача</w:t>
      </w:r>
    </w:p>
    <w:p w:rsidR="00DA0046" w:rsidRPr="00E352AD" w:rsidRDefault="00DA0046" w:rsidP="00FD21A5">
      <w:pPr>
        <w:spacing w:after="0"/>
        <w:ind w:left="284" w:right="372" w:firstLine="851"/>
        <w:rPr>
          <w:rFonts w:ascii="Times New Roman" w:hAnsi="Times New Roman" w:cs="Times New Roman"/>
          <w:sz w:val="30"/>
          <w:szCs w:val="30"/>
        </w:rPr>
      </w:pPr>
      <w:r w:rsidRPr="00E352AD">
        <w:rPr>
          <w:rFonts w:ascii="Times New Roman" w:hAnsi="Times New Roman" w:cs="Times New Roman"/>
          <w:sz w:val="30"/>
          <w:szCs w:val="30"/>
        </w:rPr>
        <w:t xml:space="preserve">влечет наложение административного штрафа в размере от 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четырех тысяч до пяти тысяч рублей</w:t>
      </w:r>
      <w:r w:rsidRPr="00E352AD">
        <w:rPr>
          <w:rFonts w:ascii="Times New Roman" w:hAnsi="Times New Roman" w:cs="Times New Roman"/>
          <w:sz w:val="30"/>
          <w:szCs w:val="30"/>
        </w:rPr>
        <w:t xml:space="preserve"> или 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административный арест</w:t>
      </w:r>
      <w:r w:rsidRPr="00E352AD">
        <w:rPr>
          <w:rFonts w:ascii="Times New Roman" w:hAnsi="Times New Roman" w:cs="Times New Roman"/>
          <w:sz w:val="30"/>
          <w:szCs w:val="30"/>
        </w:rPr>
        <w:t xml:space="preserve"> на срок </w:t>
      </w:r>
      <w:r w:rsidRPr="00E352AD">
        <w:rPr>
          <w:rFonts w:ascii="Times New Roman" w:hAnsi="Times New Roman" w:cs="Times New Roman"/>
          <w:b/>
          <w:sz w:val="30"/>
          <w:szCs w:val="30"/>
          <w:u w:val="single"/>
        </w:rPr>
        <w:t>до пятнадцати суток</w:t>
      </w:r>
      <w:r w:rsidRPr="00E352AD">
        <w:rPr>
          <w:sz w:val="30"/>
          <w:szCs w:val="30"/>
        </w:rPr>
        <w:t xml:space="preserve">. </w:t>
      </w:r>
    </w:p>
    <w:p w:rsidR="00FD21A5" w:rsidRPr="00E352AD" w:rsidRDefault="00FD21A5" w:rsidP="00FD21A5">
      <w:pPr>
        <w:pStyle w:val="a3"/>
        <w:spacing w:before="0" w:beforeAutospacing="0" w:after="0" w:afterAutospacing="0" w:line="276" w:lineRule="auto"/>
        <w:ind w:left="284" w:right="372" w:firstLine="851"/>
        <w:rPr>
          <w:b/>
          <w:i/>
          <w:sz w:val="30"/>
          <w:szCs w:val="30"/>
          <w:u w:val="single"/>
        </w:rPr>
      </w:pPr>
    </w:p>
    <w:p w:rsidR="00FD21A5" w:rsidRPr="00E352AD" w:rsidRDefault="00DA0046" w:rsidP="00FD21A5">
      <w:pPr>
        <w:pStyle w:val="a3"/>
        <w:spacing w:before="0" w:beforeAutospacing="0" w:after="0" w:afterAutospacing="0" w:line="276" w:lineRule="auto"/>
        <w:ind w:left="284" w:right="372" w:firstLine="851"/>
        <w:jc w:val="both"/>
        <w:rPr>
          <w:sz w:val="30"/>
          <w:szCs w:val="30"/>
        </w:rPr>
      </w:pPr>
      <w:r w:rsidRPr="00E352AD">
        <w:rPr>
          <w:b/>
          <w:i/>
          <w:sz w:val="30"/>
          <w:szCs w:val="30"/>
          <w:u w:val="single"/>
        </w:rPr>
        <w:t xml:space="preserve">Статья 20.20. </w:t>
      </w:r>
      <w:r w:rsidR="00FD21A5" w:rsidRPr="00E352AD">
        <w:rPr>
          <w:b/>
          <w:i/>
          <w:sz w:val="30"/>
          <w:szCs w:val="30"/>
          <w:u w:val="single"/>
        </w:rPr>
        <w:t>КоАП РФ</w:t>
      </w:r>
      <w:r w:rsidR="00FD21A5" w:rsidRPr="00E352AD">
        <w:rPr>
          <w:sz w:val="30"/>
          <w:szCs w:val="30"/>
        </w:rPr>
        <w:t xml:space="preserve"> </w:t>
      </w:r>
      <w:r w:rsidRPr="00E352AD">
        <w:rPr>
          <w:sz w:val="30"/>
          <w:szCs w:val="30"/>
        </w:rPr>
        <w:t>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DA0046" w:rsidRPr="00E352AD" w:rsidRDefault="00DA0046" w:rsidP="00FD21A5">
      <w:pPr>
        <w:pStyle w:val="a3"/>
        <w:spacing w:before="0" w:beforeAutospacing="0" w:after="0" w:afterAutospacing="0" w:line="276" w:lineRule="auto"/>
        <w:ind w:left="284" w:right="372" w:firstLine="851"/>
        <w:jc w:val="both"/>
        <w:rPr>
          <w:sz w:val="30"/>
          <w:szCs w:val="30"/>
          <w:u w:val="single"/>
        </w:rPr>
      </w:pPr>
      <w:r w:rsidRPr="00E352AD">
        <w:rPr>
          <w:sz w:val="30"/>
          <w:szCs w:val="30"/>
        </w:rPr>
        <w:t xml:space="preserve"> </w:t>
      </w:r>
      <w:proofErr w:type="gramStart"/>
      <w:r w:rsidRPr="00E352AD">
        <w:rPr>
          <w:sz w:val="30"/>
          <w:szCs w:val="30"/>
        </w:rPr>
        <w:t xml:space="preserve">влечет наложение </w:t>
      </w:r>
      <w:r w:rsidRPr="00E352AD">
        <w:rPr>
          <w:b/>
          <w:sz w:val="30"/>
          <w:szCs w:val="30"/>
          <w:u w:val="single"/>
        </w:rPr>
        <w:t>административного штрафа в размере от 4 до 5 тысяч рублей</w:t>
      </w:r>
      <w:r w:rsidRPr="00E352AD">
        <w:rPr>
          <w:sz w:val="30"/>
          <w:szCs w:val="30"/>
        </w:rPr>
        <w:t xml:space="preserve"> или административный арест на </w:t>
      </w:r>
      <w:r w:rsidRPr="00E352AD">
        <w:rPr>
          <w:b/>
          <w:sz w:val="30"/>
          <w:szCs w:val="30"/>
        </w:rPr>
        <w:t>срок до пятнадцати суток</w:t>
      </w:r>
      <w:r w:rsidRPr="00E352AD">
        <w:rPr>
          <w:sz w:val="30"/>
          <w:szCs w:val="30"/>
        </w:rPr>
        <w:t xml:space="preserve"> либо наложение </w:t>
      </w:r>
      <w:r w:rsidRPr="00E352AD">
        <w:rPr>
          <w:sz w:val="30"/>
          <w:szCs w:val="30"/>
          <w:u w:val="single"/>
        </w:rPr>
        <w:t>административного штрафа</w:t>
      </w:r>
      <w:r w:rsidRPr="00E352AD">
        <w:rPr>
          <w:sz w:val="30"/>
          <w:szCs w:val="30"/>
        </w:rPr>
        <w:t xml:space="preserve"> </w:t>
      </w:r>
      <w:r w:rsidRPr="00E352AD">
        <w:rPr>
          <w:b/>
          <w:sz w:val="30"/>
          <w:szCs w:val="30"/>
        </w:rPr>
        <w:t>в размере</w:t>
      </w:r>
      <w:r w:rsidRPr="00E352AD">
        <w:rPr>
          <w:sz w:val="30"/>
          <w:szCs w:val="30"/>
        </w:rPr>
        <w:t xml:space="preserve"> </w:t>
      </w:r>
      <w:r w:rsidRPr="00E352AD">
        <w:rPr>
          <w:sz w:val="30"/>
          <w:szCs w:val="30"/>
          <w:u w:val="single"/>
        </w:rPr>
        <w:t>от четырех тысяч до пяти тысяч рублей или административный арест на срок до пятнадцати суток с выдворением за пределы РФ либо  административный арест на срок до пятнадцати суток с выдворением за пределы РФ</w:t>
      </w:r>
      <w:proofErr w:type="gramEnd"/>
    </w:p>
    <w:p w:rsidR="00FD21A5" w:rsidRPr="00E352AD" w:rsidRDefault="00E352AD" w:rsidP="00FD21A5">
      <w:pPr>
        <w:pStyle w:val="a3"/>
        <w:spacing w:before="0" w:beforeAutospacing="0" w:after="0" w:afterAutospacing="0" w:line="276" w:lineRule="auto"/>
        <w:ind w:left="284" w:right="372" w:firstLine="851"/>
        <w:jc w:val="both"/>
        <w:rPr>
          <w:b/>
          <w:i/>
          <w:sz w:val="30"/>
          <w:szCs w:val="30"/>
          <w:u w:val="single"/>
        </w:rPr>
      </w:pPr>
      <w:r w:rsidRPr="00E352AD"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8216900</wp:posOffset>
            </wp:positionH>
            <wp:positionV relativeFrom="paragraph">
              <wp:posOffset>105410</wp:posOffset>
            </wp:positionV>
            <wp:extent cx="1424940" cy="1511300"/>
            <wp:effectExtent l="19050" t="0" r="3810" b="0"/>
            <wp:wrapSquare wrapText="bothSides"/>
            <wp:docPr id="1" name="Рисунок 0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1A5" w:rsidRPr="00E352AD" w:rsidRDefault="00DA0046" w:rsidP="00FD21A5">
      <w:pPr>
        <w:pStyle w:val="a3"/>
        <w:spacing w:before="0" w:beforeAutospacing="0" w:after="0" w:afterAutospacing="0" w:line="276" w:lineRule="auto"/>
        <w:ind w:left="284" w:right="372" w:firstLine="851"/>
        <w:jc w:val="both"/>
        <w:rPr>
          <w:sz w:val="30"/>
          <w:szCs w:val="30"/>
        </w:rPr>
      </w:pPr>
      <w:r w:rsidRPr="00E352AD">
        <w:rPr>
          <w:b/>
          <w:i/>
          <w:sz w:val="30"/>
          <w:szCs w:val="30"/>
          <w:u w:val="single"/>
        </w:rPr>
        <w:t>Статья 20.22.</w:t>
      </w:r>
      <w:r w:rsidR="00FD21A5" w:rsidRPr="00E352AD">
        <w:rPr>
          <w:b/>
          <w:i/>
          <w:sz w:val="30"/>
          <w:szCs w:val="30"/>
          <w:u w:val="single"/>
        </w:rPr>
        <w:t xml:space="preserve"> КоАП РФ</w:t>
      </w:r>
      <w:r w:rsidRPr="00E352AD">
        <w:rPr>
          <w:sz w:val="30"/>
          <w:szCs w:val="30"/>
        </w:rPr>
        <w:t xml:space="preserve">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DA0046" w:rsidRPr="00E352AD" w:rsidRDefault="00DA0046" w:rsidP="00E352AD">
      <w:pPr>
        <w:pStyle w:val="a3"/>
        <w:spacing w:before="0" w:beforeAutospacing="0" w:after="0" w:afterAutospacing="0" w:line="276" w:lineRule="auto"/>
        <w:ind w:left="284" w:right="372" w:firstLine="851"/>
        <w:jc w:val="both"/>
        <w:rPr>
          <w:sz w:val="30"/>
          <w:szCs w:val="30"/>
        </w:rPr>
      </w:pPr>
      <w:r w:rsidRPr="00E352AD">
        <w:rPr>
          <w:sz w:val="30"/>
          <w:szCs w:val="30"/>
        </w:rPr>
        <w:t xml:space="preserve">влечет наложение </w:t>
      </w:r>
      <w:r w:rsidRPr="00E352AD">
        <w:rPr>
          <w:b/>
          <w:sz w:val="30"/>
          <w:szCs w:val="30"/>
          <w:u w:val="single"/>
        </w:rPr>
        <w:t>административного штрафа на родителей</w:t>
      </w:r>
      <w:r w:rsidRPr="00E352AD">
        <w:rPr>
          <w:sz w:val="30"/>
          <w:szCs w:val="30"/>
        </w:rPr>
        <w:t xml:space="preserve"> или иных законных представителей несовершеннолетних в размере </w:t>
      </w:r>
      <w:r w:rsidRPr="00E352AD">
        <w:rPr>
          <w:b/>
          <w:sz w:val="30"/>
          <w:szCs w:val="30"/>
          <w:u w:val="single"/>
        </w:rPr>
        <w:t>от 1,5 тысяч до 2 тысяч рублей.</w:t>
      </w:r>
    </w:p>
    <w:sectPr w:rsidR="00DA0046" w:rsidRPr="00E352AD" w:rsidSect="00AE3D68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7A4"/>
    <w:rsid w:val="00037255"/>
    <w:rsid w:val="00091AAC"/>
    <w:rsid w:val="00185C43"/>
    <w:rsid w:val="00214F27"/>
    <w:rsid w:val="0022727F"/>
    <w:rsid w:val="00537EC5"/>
    <w:rsid w:val="005A184B"/>
    <w:rsid w:val="00635376"/>
    <w:rsid w:val="007C497E"/>
    <w:rsid w:val="007F7125"/>
    <w:rsid w:val="00864C47"/>
    <w:rsid w:val="00901645"/>
    <w:rsid w:val="009327A4"/>
    <w:rsid w:val="00982C32"/>
    <w:rsid w:val="00A2438A"/>
    <w:rsid w:val="00A50716"/>
    <w:rsid w:val="00AD1F4E"/>
    <w:rsid w:val="00AE3D68"/>
    <w:rsid w:val="00AE7854"/>
    <w:rsid w:val="00B36F6F"/>
    <w:rsid w:val="00B72EC3"/>
    <w:rsid w:val="00DA0046"/>
    <w:rsid w:val="00E20C11"/>
    <w:rsid w:val="00E352AD"/>
    <w:rsid w:val="00F07CDD"/>
    <w:rsid w:val="00FB3709"/>
    <w:rsid w:val="00FD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fuvd">
    <w:name w:val="ilfuvd"/>
    <w:basedOn w:val="a0"/>
    <w:rsid w:val="00B72EC3"/>
  </w:style>
  <w:style w:type="character" w:customStyle="1" w:styleId="kx21rb">
    <w:name w:val="kx21rb"/>
    <w:basedOn w:val="a0"/>
    <w:rsid w:val="00B72EC3"/>
  </w:style>
  <w:style w:type="paragraph" w:styleId="a3">
    <w:name w:val="Normal (Web)"/>
    <w:basedOn w:val="a"/>
    <w:uiPriority w:val="99"/>
    <w:unhideWhenUsed/>
    <w:rsid w:val="00DA0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учитель</cp:lastModifiedBy>
  <cp:revision>3</cp:revision>
  <cp:lastPrinted>2020-03-06T13:40:00Z</cp:lastPrinted>
  <dcterms:created xsi:type="dcterms:W3CDTF">2020-03-06T13:37:00Z</dcterms:created>
  <dcterms:modified xsi:type="dcterms:W3CDTF">2020-03-06T13:41:00Z</dcterms:modified>
</cp:coreProperties>
</file>