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B8" w:rsidRDefault="00B0627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.85pt;margin-top:2.9pt;width:318.15pt;height:167.1pt;z-index:251660288" fillcolor="red" strokecolor="#9cf" strokeweight="1.5pt">
            <v:shadow on="t" color="#900"/>
            <v:textpath style="font-family:&quot;Impact&quot;;v-text-kern:t" trim="t" fitpath="t" string="Если нужна&#10;помощь!"/>
          </v:shape>
        </w:pict>
      </w:r>
      <w:r w:rsidR="00985C1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3332602</wp:posOffset>
            </wp:positionH>
            <wp:positionV relativeFrom="paragraph">
              <wp:posOffset>-82627</wp:posOffset>
            </wp:positionV>
            <wp:extent cx="3481331" cy="2478796"/>
            <wp:effectExtent l="19050" t="0" r="4819" b="0"/>
            <wp:wrapNone/>
            <wp:docPr id="1" name="Рисунок 1" descr="C:\Users\Oleg\Searches\Desktop\солнце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Searches\Desktop\солнце зако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0F1FB"/>
                        </a:clrFrom>
                        <a:clrTo>
                          <a:srgbClr val="E0F1FB">
                            <a:alpha val="0"/>
                          </a:srgbClr>
                        </a:clrTo>
                      </a:clrChange>
                    </a:blip>
                    <a:srcRect l="21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331" cy="247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FB8" w:rsidRPr="003C7FB8" w:rsidRDefault="003C7FB8" w:rsidP="003C7FB8"/>
    <w:p w:rsidR="003C7FB8" w:rsidRPr="003C7FB8" w:rsidRDefault="003C7FB8" w:rsidP="003C7FB8"/>
    <w:p w:rsidR="003C7FB8" w:rsidRPr="003C7FB8" w:rsidRDefault="003C7FB8" w:rsidP="003C7FB8"/>
    <w:p w:rsidR="003C7FB8" w:rsidRPr="003C7FB8" w:rsidRDefault="00985C1C" w:rsidP="003C7FB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67945</wp:posOffset>
            </wp:positionV>
            <wp:extent cx="916940" cy="1277620"/>
            <wp:effectExtent l="19050" t="0" r="0" b="0"/>
            <wp:wrapNone/>
            <wp:docPr id="2" name="Рисунок 1" descr="C:\Users\Oleg\Searches\Desktop\солнце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Searches\Desktop\солнце зако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0F1FB"/>
                        </a:clrFrom>
                        <a:clrTo>
                          <a:srgbClr val="E0F1FB">
                            <a:alpha val="0"/>
                          </a:srgbClr>
                        </a:clrTo>
                      </a:clrChange>
                    </a:blip>
                    <a:srcRect t="12000" r="79490" b="3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FB8" w:rsidRDefault="003C7FB8" w:rsidP="003C7FB8">
      <w:pPr>
        <w:widowControl w:val="0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034F" w:rsidRDefault="000F034F" w:rsidP="000F034F">
      <w:pPr>
        <w:pStyle w:val="a6"/>
        <w:ind w:left="426" w:right="543"/>
        <w:jc w:val="center"/>
        <w:rPr>
          <w:sz w:val="52"/>
          <w:szCs w:val="52"/>
        </w:rPr>
      </w:pPr>
    </w:p>
    <w:p w:rsidR="000F034F" w:rsidRPr="000F034F" w:rsidRDefault="000F034F" w:rsidP="000F034F">
      <w:pPr>
        <w:pStyle w:val="a6"/>
        <w:ind w:left="426" w:right="543"/>
        <w:jc w:val="center"/>
        <w:rPr>
          <w:sz w:val="52"/>
          <w:szCs w:val="52"/>
        </w:rPr>
      </w:pPr>
      <w:r w:rsidRPr="000F034F">
        <w:rPr>
          <w:sz w:val="52"/>
          <w:szCs w:val="52"/>
        </w:rPr>
        <w:t>УВАЖАЕМЫЕ ЖИТЕЛИ И ГОСТИ</w:t>
      </w:r>
    </w:p>
    <w:p w:rsidR="000F034F" w:rsidRPr="000F034F" w:rsidRDefault="000F034F" w:rsidP="000F034F">
      <w:pPr>
        <w:pStyle w:val="a6"/>
        <w:ind w:left="426" w:right="543"/>
        <w:jc w:val="center"/>
        <w:rPr>
          <w:sz w:val="52"/>
          <w:szCs w:val="52"/>
        </w:rPr>
      </w:pPr>
      <w:r w:rsidRPr="000F034F">
        <w:rPr>
          <w:sz w:val="52"/>
          <w:szCs w:val="52"/>
        </w:rPr>
        <w:t>МУНИЦИПАЛЬНОГО ОБРАЗОВАНИЯ ЩЕРБИНОВСКИЙ РАЙОН!</w:t>
      </w:r>
    </w:p>
    <w:p w:rsidR="000F034F" w:rsidRPr="000F034F" w:rsidRDefault="000F034F" w:rsidP="000F034F">
      <w:pPr>
        <w:pStyle w:val="a6"/>
        <w:ind w:left="426" w:right="543" w:firstLine="708"/>
        <w:jc w:val="both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2490470</wp:posOffset>
            </wp:positionV>
            <wp:extent cx="6826250" cy="3340100"/>
            <wp:effectExtent l="19050" t="0" r="0" b="0"/>
            <wp:wrapNone/>
            <wp:docPr id="5" name="Рисунок 7" descr="http://barvinok.ucoz.net/avatar/02/88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rvinok.ucoz.net/avatar/02/886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 l="2703" r="2989" b="20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34F">
        <w:rPr>
          <w:sz w:val="52"/>
          <w:szCs w:val="52"/>
        </w:rPr>
        <w:t>По имеющейся информации о фактах сбыта, хранения, изготовления наркотических средств, курительных смесей, а также о местах сбора наркоманов, фактах склонения к употреблению наркотиков просьба сообщать по следующим телефонам:</w:t>
      </w:r>
    </w:p>
    <w:p w:rsidR="000F034F" w:rsidRPr="000F034F" w:rsidRDefault="000F034F" w:rsidP="000F034F">
      <w:pPr>
        <w:pStyle w:val="a6"/>
        <w:ind w:left="426" w:right="543"/>
        <w:rPr>
          <w:b/>
          <w:color w:val="002060"/>
          <w:sz w:val="72"/>
          <w:szCs w:val="72"/>
        </w:rPr>
      </w:pPr>
      <w:r w:rsidRPr="000F034F">
        <w:rPr>
          <w:b/>
          <w:sz w:val="52"/>
          <w:szCs w:val="52"/>
        </w:rPr>
        <w:t>Отдел МВД России по Щербиновскому району</w:t>
      </w:r>
      <w:r w:rsidRPr="000F034F">
        <w:rPr>
          <w:sz w:val="52"/>
          <w:szCs w:val="52"/>
        </w:rPr>
        <w:t xml:space="preserve"> – </w:t>
      </w:r>
      <w:r w:rsidRPr="000F034F">
        <w:rPr>
          <w:b/>
          <w:color w:val="002060"/>
          <w:sz w:val="72"/>
          <w:szCs w:val="72"/>
        </w:rPr>
        <w:t>7-81-15</w:t>
      </w:r>
    </w:p>
    <w:p w:rsidR="000F034F" w:rsidRPr="000F034F" w:rsidRDefault="000F034F" w:rsidP="000F034F">
      <w:pPr>
        <w:pStyle w:val="a6"/>
        <w:ind w:left="426" w:right="543"/>
        <w:rPr>
          <w:b/>
          <w:color w:val="002060"/>
          <w:sz w:val="72"/>
          <w:szCs w:val="72"/>
        </w:rPr>
      </w:pPr>
      <w:r w:rsidRPr="000F034F">
        <w:rPr>
          <w:b/>
          <w:sz w:val="52"/>
          <w:szCs w:val="52"/>
        </w:rPr>
        <w:t xml:space="preserve">Группа по </w:t>
      </w:r>
      <w:proofErr w:type="gramStart"/>
      <w:r w:rsidRPr="000F034F">
        <w:rPr>
          <w:b/>
          <w:sz w:val="52"/>
          <w:szCs w:val="52"/>
        </w:rPr>
        <w:t>контролю за</w:t>
      </w:r>
      <w:proofErr w:type="gramEnd"/>
      <w:r w:rsidRPr="000F034F">
        <w:rPr>
          <w:b/>
          <w:sz w:val="52"/>
          <w:szCs w:val="52"/>
        </w:rPr>
        <w:t xml:space="preserve"> оборотом наркотиков ОМВД России по Щербиновскому  району</w:t>
      </w:r>
      <w:r w:rsidRPr="000F034F">
        <w:rPr>
          <w:sz w:val="52"/>
          <w:szCs w:val="52"/>
        </w:rPr>
        <w:t xml:space="preserve"> - </w:t>
      </w:r>
      <w:r w:rsidRPr="000F034F">
        <w:rPr>
          <w:b/>
          <w:color w:val="002060"/>
          <w:sz w:val="72"/>
          <w:szCs w:val="72"/>
        </w:rPr>
        <w:t>7-81-37</w:t>
      </w:r>
    </w:p>
    <w:p w:rsidR="000F034F" w:rsidRDefault="00B06270" w:rsidP="000F034F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B06270">
        <w:rPr>
          <w:rFonts w:ascii="Times New Roman" w:hAnsi="Times New Roman" w:cs="Times New Roman"/>
          <w:b/>
          <w:noProof/>
          <w:sz w:val="32"/>
          <w:szCs w:val="32"/>
        </w:rPr>
        <w:lastRenderedPageBreak/>
        <w:pict>
          <v:shape id="_x0000_s1027" type="#_x0000_t136" style="position:absolute;margin-left:3.15pt;margin-top:11.3pt;width:303.15pt;height:127.05pt;z-index:251666432;mso-position-horizontal-relative:text;mso-position-vertical-relative:text" fillcolor="red" strokecolor="#9cf" strokeweight="1.5pt">
            <v:shadow on="t" color="#900"/>
            <v:textpath style="font-family:&quot;Impact&quot;;v-text-kern:t" trim="t" fitpath="t" string="Если нужна&#10;помощь!"/>
          </v:shape>
        </w:pict>
      </w:r>
      <w:r w:rsidR="000F034F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88900</wp:posOffset>
            </wp:positionV>
            <wp:extent cx="3479165" cy="2489200"/>
            <wp:effectExtent l="19050" t="0" r="6985" b="0"/>
            <wp:wrapNone/>
            <wp:docPr id="3" name="Рисунок 1" descr="C:\Users\Oleg\Searches\Desktop\солнце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Searches\Desktop\солнце зако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0F1FB"/>
                        </a:clrFrom>
                        <a:clrTo>
                          <a:srgbClr val="E0F1FB">
                            <a:alpha val="0"/>
                          </a:srgbClr>
                        </a:clrTo>
                      </a:clrChange>
                    </a:blip>
                    <a:srcRect l="21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34F" w:rsidRDefault="000F034F" w:rsidP="000F034F">
      <w:pPr>
        <w:pStyle w:val="a5"/>
        <w:rPr>
          <w:rFonts w:ascii="Times New Roman" w:hAnsi="Times New Roman" w:cs="Times New Roman"/>
          <w:b/>
          <w:sz w:val="52"/>
          <w:szCs w:val="52"/>
        </w:rPr>
      </w:pPr>
    </w:p>
    <w:p w:rsidR="000F034F" w:rsidRDefault="000F034F" w:rsidP="000F034F">
      <w:pPr>
        <w:pStyle w:val="a5"/>
        <w:rPr>
          <w:rFonts w:ascii="Times New Roman" w:hAnsi="Times New Roman" w:cs="Times New Roman"/>
          <w:b/>
          <w:sz w:val="52"/>
          <w:szCs w:val="52"/>
        </w:rPr>
      </w:pPr>
    </w:p>
    <w:p w:rsidR="000F034F" w:rsidRDefault="000F034F" w:rsidP="000F034F">
      <w:pPr>
        <w:pStyle w:val="a5"/>
        <w:rPr>
          <w:rFonts w:ascii="Times New Roman" w:hAnsi="Times New Roman" w:cs="Times New Roman"/>
          <w:b/>
          <w:sz w:val="52"/>
          <w:szCs w:val="52"/>
        </w:rPr>
      </w:pPr>
    </w:p>
    <w:p w:rsidR="000F034F" w:rsidRDefault="000F034F" w:rsidP="000F034F">
      <w:pPr>
        <w:pStyle w:val="a5"/>
        <w:rPr>
          <w:rFonts w:ascii="Times New Roman" w:hAnsi="Times New Roman" w:cs="Times New Roman"/>
          <w:b/>
          <w:sz w:val="52"/>
          <w:szCs w:val="52"/>
        </w:rPr>
      </w:pPr>
    </w:p>
    <w:p w:rsidR="000F034F" w:rsidRPr="000F034F" w:rsidRDefault="000F034F" w:rsidP="000F034F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 w:rsidRPr="000F034F">
        <w:rPr>
          <w:rFonts w:ascii="Times New Roman" w:hAnsi="Times New Roman" w:cs="Times New Roman"/>
          <w:b/>
          <w:sz w:val="52"/>
          <w:szCs w:val="52"/>
        </w:rPr>
        <w:t xml:space="preserve">Дежурная часть ОМВД – </w:t>
      </w:r>
    </w:p>
    <w:p w:rsidR="000F034F" w:rsidRPr="000F034F" w:rsidRDefault="000F034F" w:rsidP="000F034F">
      <w:pPr>
        <w:pStyle w:val="a5"/>
        <w:rPr>
          <w:rFonts w:ascii="Times New Roman" w:hAnsi="Times New Roman" w:cs="Times New Roman"/>
          <w:b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       </w:t>
      </w:r>
      <w:r w:rsidRPr="000F034F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7-82-31 или 02 </w:t>
      </w:r>
    </w:p>
    <w:p w:rsidR="000F034F" w:rsidRPr="000F034F" w:rsidRDefault="000F034F" w:rsidP="000F034F">
      <w:pPr>
        <w:pStyle w:val="a5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0F034F">
        <w:rPr>
          <w:rFonts w:ascii="Times New Roman" w:hAnsi="Times New Roman" w:cs="Times New Roman"/>
          <w:b/>
          <w:color w:val="002060"/>
          <w:sz w:val="72"/>
          <w:szCs w:val="72"/>
        </w:rPr>
        <w:t>(с сотового телефона – 102)</w:t>
      </w:r>
    </w:p>
    <w:p w:rsidR="000F034F" w:rsidRPr="000F034F" w:rsidRDefault="000F034F" w:rsidP="000F034F">
      <w:pPr>
        <w:pStyle w:val="a6"/>
        <w:ind w:left="426" w:right="543"/>
        <w:rPr>
          <w:color w:val="002060"/>
          <w:sz w:val="72"/>
          <w:szCs w:val="72"/>
        </w:rPr>
      </w:pPr>
      <w:r w:rsidRPr="000F034F">
        <w:rPr>
          <w:b/>
          <w:sz w:val="52"/>
          <w:szCs w:val="52"/>
        </w:rPr>
        <w:t xml:space="preserve">Наркологический кабинет </w:t>
      </w:r>
      <w:r w:rsidRPr="000F034F">
        <w:rPr>
          <w:b/>
          <w:color w:val="000000"/>
          <w:sz w:val="52"/>
          <w:szCs w:val="52"/>
        </w:rPr>
        <w:t>государственного бюджетного учреждения здравоохранения «Щербиновская центральная больница» министерства здравоохранения Краснодарского края</w:t>
      </w:r>
      <w:r w:rsidRPr="000F034F">
        <w:rPr>
          <w:b/>
          <w:sz w:val="52"/>
          <w:szCs w:val="52"/>
        </w:rPr>
        <w:t xml:space="preserve"> </w:t>
      </w:r>
      <w:r w:rsidRPr="000F034F">
        <w:rPr>
          <w:b/>
          <w:color w:val="002060"/>
          <w:sz w:val="72"/>
          <w:szCs w:val="72"/>
        </w:rPr>
        <w:t>– 7-79-75</w:t>
      </w:r>
    </w:p>
    <w:p w:rsidR="000F034F" w:rsidRPr="000F034F" w:rsidRDefault="000F034F" w:rsidP="000F034F">
      <w:pPr>
        <w:pStyle w:val="a6"/>
        <w:ind w:left="426" w:right="543"/>
        <w:rPr>
          <w:color w:val="002060"/>
          <w:sz w:val="72"/>
          <w:szCs w:val="72"/>
        </w:rPr>
      </w:pPr>
      <w:r w:rsidRPr="000F034F">
        <w:rPr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140335</wp:posOffset>
            </wp:positionV>
            <wp:extent cx="6902450" cy="3289300"/>
            <wp:effectExtent l="19050" t="0" r="0" b="0"/>
            <wp:wrapNone/>
            <wp:docPr id="4" name="Рисунок 7" descr="http://barvinok.ucoz.net/avatar/02/88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rvinok.ucoz.net/avatar/02/886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 l="2703" r="2989" b="20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34F">
        <w:rPr>
          <w:b/>
          <w:sz w:val="52"/>
          <w:szCs w:val="52"/>
        </w:rPr>
        <w:t>Отдел по взаимодействию с правоохранительными органами и казачеством администрации муниципального образования Щербиновский район, антинаркотическая комиссия муниципального образования Щербиновский район</w:t>
      </w:r>
      <w:r w:rsidRPr="000F034F">
        <w:rPr>
          <w:sz w:val="52"/>
          <w:szCs w:val="52"/>
        </w:rPr>
        <w:t xml:space="preserve"> </w:t>
      </w:r>
      <w:r w:rsidRPr="000F034F">
        <w:rPr>
          <w:color w:val="002060"/>
          <w:sz w:val="72"/>
          <w:szCs w:val="72"/>
        </w:rPr>
        <w:t xml:space="preserve">– </w:t>
      </w:r>
      <w:r w:rsidRPr="000F034F">
        <w:rPr>
          <w:b/>
          <w:color w:val="002060"/>
          <w:sz w:val="72"/>
          <w:szCs w:val="72"/>
        </w:rPr>
        <w:t>7-76-56</w:t>
      </w:r>
    </w:p>
    <w:p w:rsidR="000F034F" w:rsidRDefault="000F034F" w:rsidP="000F034F">
      <w:pPr>
        <w:pStyle w:val="a6"/>
        <w:ind w:left="426" w:right="543"/>
        <w:rPr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-76200</wp:posOffset>
            </wp:positionV>
            <wp:extent cx="3486150" cy="2489200"/>
            <wp:effectExtent l="19050" t="0" r="0" b="0"/>
            <wp:wrapNone/>
            <wp:docPr id="14" name="Рисунок 1" descr="C:\Users\Oleg\Searches\Desktop\солнце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Searches\Desktop\солнце зако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0F1FB"/>
                        </a:clrFrom>
                        <a:clrTo>
                          <a:srgbClr val="E0F1FB">
                            <a:alpha val="0"/>
                          </a:srgbClr>
                        </a:clrTo>
                      </a:clrChange>
                    </a:blip>
                    <a:srcRect l="21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34F" w:rsidRDefault="00B06270" w:rsidP="000F034F">
      <w:pPr>
        <w:pStyle w:val="a6"/>
        <w:ind w:left="426" w:right="543"/>
        <w:rPr>
          <w:sz w:val="52"/>
          <w:szCs w:val="52"/>
        </w:rPr>
      </w:pPr>
      <w:r w:rsidRPr="00B06270">
        <w:rPr>
          <w:noProof/>
        </w:rPr>
        <w:pict>
          <v:shape id="_x0000_s1028" type="#_x0000_t136" style="position:absolute;left:0;text-align:left;margin-left:14.6pt;margin-top:8.45pt;width:303.15pt;height:127.05pt;z-index:251672576;mso-position-horizontal-relative:text;mso-position-vertical-relative:text" fillcolor="red" strokecolor="#9cf" strokeweight="1.5pt">
            <v:shadow on="t" color="#900"/>
            <v:textpath style="font-family:&quot;Impact&quot;;v-text-kern:t" trim="t" fitpath="t" string="Если нужна&#10;помощь!"/>
          </v:shape>
        </w:pict>
      </w:r>
    </w:p>
    <w:p w:rsidR="000F034F" w:rsidRDefault="000F034F" w:rsidP="000F034F">
      <w:pPr>
        <w:pStyle w:val="a6"/>
        <w:ind w:left="426" w:right="543"/>
        <w:rPr>
          <w:sz w:val="52"/>
          <w:szCs w:val="52"/>
        </w:rPr>
      </w:pPr>
    </w:p>
    <w:p w:rsidR="000F034F" w:rsidRDefault="000F034F" w:rsidP="000F034F">
      <w:pPr>
        <w:pStyle w:val="a6"/>
        <w:ind w:left="426" w:right="543"/>
        <w:rPr>
          <w:sz w:val="52"/>
          <w:szCs w:val="52"/>
        </w:rPr>
      </w:pPr>
    </w:p>
    <w:p w:rsidR="000F034F" w:rsidRDefault="000F034F" w:rsidP="000F034F">
      <w:pPr>
        <w:pStyle w:val="a6"/>
        <w:ind w:left="426" w:right="543"/>
        <w:rPr>
          <w:sz w:val="52"/>
          <w:szCs w:val="52"/>
        </w:rPr>
      </w:pPr>
    </w:p>
    <w:p w:rsidR="000F034F" w:rsidRPr="000F034F" w:rsidRDefault="000F034F" w:rsidP="00BB44EF">
      <w:pPr>
        <w:pStyle w:val="a6"/>
        <w:ind w:left="426" w:right="543"/>
        <w:rPr>
          <w:b/>
          <w:sz w:val="52"/>
          <w:szCs w:val="52"/>
        </w:rPr>
      </w:pPr>
      <w:r w:rsidRPr="000F034F">
        <w:rPr>
          <w:b/>
          <w:sz w:val="52"/>
          <w:szCs w:val="52"/>
        </w:rPr>
        <w:t xml:space="preserve">ГУ МВД России по Краснодарскому краю - </w:t>
      </w:r>
      <w:r w:rsidRPr="000F034F">
        <w:rPr>
          <w:b/>
          <w:bCs/>
          <w:color w:val="002060"/>
          <w:sz w:val="72"/>
          <w:szCs w:val="72"/>
        </w:rPr>
        <w:t>8 861 224 58 48</w:t>
      </w:r>
      <w:r w:rsidRPr="000F034F">
        <w:rPr>
          <w:b/>
          <w:sz w:val="52"/>
          <w:szCs w:val="52"/>
        </w:rPr>
        <w:t xml:space="preserve"> </w:t>
      </w:r>
      <w:r w:rsidR="00BB44EF">
        <w:rPr>
          <w:b/>
          <w:sz w:val="52"/>
          <w:szCs w:val="52"/>
        </w:rPr>
        <w:t xml:space="preserve">                            </w:t>
      </w:r>
      <w:r w:rsidRPr="000F034F">
        <w:rPr>
          <w:b/>
          <w:sz w:val="52"/>
          <w:szCs w:val="52"/>
        </w:rPr>
        <w:t>(телефон доверия)</w:t>
      </w:r>
    </w:p>
    <w:p w:rsidR="000F034F" w:rsidRDefault="000F034F" w:rsidP="000F034F">
      <w:pPr>
        <w:pStyle w:val="a6"/>
        <w:ind w:left="426" w:right="543"/>
        <w:rPr>
          <w:b/>
          <w:sz w:val="52"/>
          <w:szCs w:val="52"/>
        </w:rPr>
      </w:pPr>
      <w:r w:rsidRPr="000F034F">
        <w:rPr>
          <w:b/>
          <w:sz w:val="52"/>
          <w:szCs w:val="52"/>
        </w:rPr>
        <w:t xml:space="preserve">Антинаркотическая комиссия Краснодарского края </w:t>
      </w:r>
      <w:r>
        <w:rPr>
          <w:b/>
          <w:sz w:val="52"/>
          <w:szCs w:val="52"/>
        </w:rPr>
        <w:t>–</w:t>
      </w:r>
    </w:p>
    <w:p w:rsidR="000F034F" w:rsidRPr="000F034F" w:rsidRDefault="000F034F" w:rsidP="000F034F">
      <w:pPr>
        <w:pStyle w:val="a6"/>
        <w:ind w:left="426" w:right="543"/>
        <w:rPr>
          <w:b/>
          <w:color w:val="002060"/>
          <w:sz w:val="72"/>
          <w:szCs w:val="72"/>
        </w:rPr>
      </w:pPr>
      <w:r w:rsidRPr="000F034F">
        <w:rPr>
          <w:b/>
          <w:sz w:val="52"/>
          <w:szCs w:val="52"/>
        </w:rPr>
        <w:t xml:space="preserve"> </w:t>
      </w:r>
      <w:r w:rsidRPr="000F034F">
        <w:rPr>
          <w:b/>
          <w:bCs/>
          <w:color w:val="002060"/>
          <w:sz w:val="72"/>
          <w:szCs w:val="72"/>
        </w:rPr>
        <w:t>8 861 262 75 11</w:t>
      </w:r>
    </w:p>
    <w:p w:rsidR="000F034F" w:rsidRDefault="00BB44EF" w:rsidP="000F034F">
      <w:pPr>
        <w:pStyle w:val="a6"/>
        <w:ind w:left="426" w:right="543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573405</wp:posOffset>
            </wp:positionV>
            <wp:extent cx="6826250" cy="3340100"/>
            <wp:effectExtent l="19050" t="0" r="0" b="0"/>
            <wp:wrapNone/>
            <wp:docPr id="6" name="Рисунок 7" descr="http://barvinok.ucoz.net/avatar/02/88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rvinok.ucoz.net/avatar/02/886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 l="2703" r="2989" b="20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34F" w:rsidRPr="000F034F">
        <w:rPr>
          <w:b/>
          <w:sz w:val="52"/>
          <w:szCs w:val="52"/>
        </w:rPr>
        <w:t>ГБУЗ «Наркологический диспансер» министерства здравоохранения Краснодарского края</w:t>
      </w:r>
    </w:p>
    <w:p w:rsidR="000F034F" w:rsidRPr="000F034F" w:rsidRDefault="000F034F" w:rsidP="000F034F">
      <w:pPr>
        <w:pStyle w:val="a6"/>
        <w:ind w:left="426" w:right="543"/>
        <w:rPr>
          <w:b/>
          <w:color w:val="002060"/>
          <w:sz w:val="72"/>
          <w:szCs w:val="72"/>
        </w:rPr>
      </w:pPr>
      <w:r w:rsidRPr="000F034F">
        <w:rPr>
          <w:b/>
          <w:color w:val="002060"/>
          <w:sz w:val="72"/>
          <w:szCs w:val="72"/>
        </w:rPr>
        <w:t xml:space="preserve"> </w:t>
      </w:r>
      <w:r w:rsidRPr="000F034F">
        <w:rPr>
          <w:b/>
          <w:bCs/>
          <w:color w:val="002060"/>
          <w:sz w:val="72"/>
          <w:szCs w:val="72"/>
        </w:rPr>
        <w:t>8 861 245 45 02</w:t>
      </w:r>
    </w:p>
    <w:p w:rsidR="000F034F" w:rsidRDefault="000F034F" w:rsidP="000F034F">
      <w:pPr>
        <w:pStyle w:val="a6"/>
        <w:ind w:left="426" w:right="543"/>
        <w:rPr>
          <w:b/>
          <w:sz w:val="52"/>
          <w:szCs w:val="52"/>
        </w:rPr>
      </w:pPr>
      <w:r w:rsidRPr="000F034F">
        <w:rPr>
          <w:b/>
          <w:sz w:val="52"/>
          <w:szCs w:val="52"/>
        </w:rPr>
        <w:t>Детский телефон доверия, работающий под единым общероссийским номером (бесплатно, круглосуточно)</w:t>
      </w:r>
    </w:p>
    <w:p w:rsidR="006C37E0" w:rsidRDefault="000F034F" w:rsidP="00BB44EF">
      <w:pPr>
        <w:pStyle w:val="a6"/>
        <w:tabs>
          <w:tab w:val="right" w:pos="9923"/>
        </w:tabs>
        <w:ind w:left="426" w:right="543"/>
        <w:rPr>
          <w:b/>
          <w:bCs/>
          <w:color w:val="002060"/>
          <w:sz w:val="72"/>
          <w:szCs w:val="72"/>
        </w:rPr>
      </w:pPr>
      <w:r w:rsidRPr="000F034F">
        <w:rPr>
          <w:b/>
          <w:sz w:val="52"/>
          <w:szCs w:val="52"/>
        </w:rPr>
        <w:t xml:space="preserve"> </w:t>
      </w:r>
      <w:r w:rsidRPr="000F034F">
        <w:rPr>
          <w:b/>
          <w:bCs/>
          <w:color w:val="002060"/>
          <w:sz w:val="72"/>
          <w:szCs w:val="72"/>
        </w:rPr>
        <w:t>8 800 2000 122</w:t>
      </w:r>
      <w:r w:rsidR="00BB44EF">
        <w:rPr>
          <w:b/>
          <w:bCs/>
          <w:color w:val="002060"/>
          <w:sz w:val="72"/>
          <w:szCs w:val="72"/>
        </w:rPr>
        <w:tab/>
      </w:r>
    </w:p>
    <w:sectPr w:rsidR="006C37E0" w:rsidSect="003C7FB8">
      <w:pgSz w:w="11906" w:h="16838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FB8"/>
    <w:rsid w:val="000F034F"/>
    <w:rsid w:val="001876B3"/>
    <w:rsid w:val="00362B73"/>
    <w:rsid w:val="003C7FB8"/>
    <w:rsid w:val="00440197"/>
    <w:rsid w:val="00531B0D"/>
    <w:rsid w:val="006A4791"/>
    <w:rsid w:val="006C00DC"/>
    <w:rsid w:val="006C37E0"/>
    <w:rsid w:val="008C0024"/>
    <w:rsid w:val="00943E1F"/>
    <w:rsid w:val="00976F14"/>
    <w:rsid w:val="00985C1C"/>
    <w:rsid w:val="00A233D7"/>
    <w:rsid w:val="00B06270"/>
    <w:rsid w:val="00BB44EF"/>
    <w:rsid w:val="00C26CE9"/>
    <w:rsid w:val="00C323A6"/>
    <w:rsid w:val="00F4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F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FB8"/>
    <w:pPr>
      <w:spacing w:after="0" w:line="240" w:lineRule="auto"/>
    </w:pPr>
  </w:style>
  <w:style w:type="paragraph" w:styleId="a6">
    <w:name w:val="Normal (Web)"/>
    <w:basedOn w:val="a"/>
    <w:rsid w:val="000F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3229-B8D9-4708-B616-7024D4CA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2</cp:revision>
  <dcterms:created xsi:type="dcterms:W3CDTF">2020-04-15T21:09:00Z</dcterms:created>
  <dcterms:modified xsi:type="dcterms:W3CDTF">2020-04-15T21:09:00Z</dcterms:modified>
</cp:coreProperties>
</file>