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D2" w:rsidRPr="00826C51" w:rsidRDefault="00122AD2" w:rsidP="00826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C3" w:rsidRPr="00826C51" w:rsidRDefault="00C925C3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122AD2" w:rsidRPr="00826C51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муниципал</w:t>
      </w:r>
      <w:r w:rsidR="005817C5" w:rsidRPr="00826C51">
        <w:rPr>
          <w:rFonts w:ascii="Times New Roman" w:hAnsi="Times New Roman" w:cs="Times New Roman"/>
          <w:sz w:val="28"/>
          <w:szCs w:val="28"/>
        </w:rPr>
        <w:t xml:space="preserve">ьное образование </w:t>
      </w:r>
      <w:proofErr w:type="spellStart"/>
      <w:r w:rsidR="0074768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5817C5" w:rsidRPr="00826C5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2AD2" w:rsidRPr="00826C51" w:rsidRDefault="00C925C3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м</w:t>
      </w:r>
      <w:r w:rsidR="00122AD2" w:rsidRPr="00826C51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122AD2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 w:rsidR="0074768B">
        <w:rPr>
          <w:rFonts w:ascii="Times New Roman" w:hAnsi="Times New Roman" w:cs="Times New Roman"/>
          <w:sz w:val="28"/>
          <w:szCs w:val="28"/>
        </w:rPr>
        <w:t xml:space="preserve">3п. </w:t>
      </w:r>
      <w:proofErr w:type="spellStart"/>
      <w:r w:rsidR="0074768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</w:p>
    <w:p w:rsidR="0074768B" w:rsidRPr="00826C51" w:rsidRDefault="0074768B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Г.Ф.Короленко</w:t>
      </w:r>
    </w:p>
    <w:p w:rsidR="00122AD2" w:rsidRPr="00826C51" w:rsidRDefault="00122AD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D2" w:rsidRPr="00826C51" w:rsidRDefault="00122AD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5553" w:type="dxa"/>
        <w:tblLook w:val="04A0"/>
      </w:tblPr>
      <w:tblGrid>
        <w:gridCol w:w="4786"/>
      </w:tblGrid>
      <w:tr w:rsidR="00826C51" w:rsidRPr="00826C51" w:rsidTr="00826C5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6C51" w:rsidRPr="00826C51" w:rsidRDefault="00826C51" w:rsidP="00826C51">
            <w:pPr>
              <w:rPr>
                <w:sz w:val="28"/>
                <w:szCs w:val="28"/>
              </w:rPr>
            </w:pPr>
            <w:r w:rsidRPr="00826C51">
              <w:rPr>
                <w:sz w:val="28"/>
                <w:szCs w:val="28"/>
              </w:rPr>
              <w:t>Утверждено</w:t>
            </w:r>
          </w:p>
          <w:p w:rsidR="00826C51" w:rsidRPr="00826C51" w:rsidRDefault="00826C51" w:rsidP="00826C51">
            <w:pPr>
              <w:rPr>
                <w:sz w:val="28"/>
                <w:szCs w:val="28"/>
              </w:rPr>
            </w:pPr>
            <w:r w:rsidRPr="00826C51">
              <w:rPr>
                <w:sz w:val="28"/>
                <w:szCs w:val="28"/>
              </w:rPr>
              <w:t xml:space="preserve">решение педсовета протокол № </w:t>
            </w:r>
            <w:r w:rsidR="00464042">
              <w:rPr>
                <w:sz w:val="28"/>
                <w:szCs w:val="28"/>
              </w:rPr>
              <w:t>1</w:t>
            </w:r>
          </w:p>
          <w:p w:rsidR="00826C51" w:rsidRPr="00826C51" w:rsidRDefault="00826C51" w:rsidP="00826C51">
            <w:pPr>
              <w:rPr>
                <w:sz w:val="28"/>
                <w:szCs w:val="28"/>
              </w:rPr>
            </w:pPr>
            <w:r w:rsidRPr="00826C51">
              <w:rPr>
                <w:sz w:val="28"/>
                <w:szCs w:val="28"/>
              </w:rPr>
              <w:t xml:space="preserve">от __ </w:t>
            </w:r>
            <w:r w:rsidR="00464042">
              <w:rPr>
                <w:sz w:val="28"/>
                <w:szCs w:val="28"/>
              </w:rPr>
              <w:t>сентября 2019</w:t>
            </w:r>
            <w:r w:rsidRPr="00826C51">
              <w:rPr>
                <w:sz w:val="28"/>
                <w:szCs w:val="28"/>
              </w:rPr>
              <w:t xml:space="preserve"> года</w:t>
            </w:r>
          </w:p>
          <w:p w:rsidR="00826C51" w:rsidRPr="00826C51" w:rsidRDefault="00826C51" w:rsidP="00826C51">
            <w:pPr>
              <w:rPr>
                <w:sz w:val="28"/>
                <w:szCs w:val="28"/>
              </w:rPr>
            </w:pPr>
            <w:r w:rsidRPr="00826C51">
              <w:rPr>
                <w:sz w:val="28"/>
                <w:szCs w:val="28"/>
              </w:rPr>
              <w:t>председатель педсовета</w:t>
            </w:r>
          </w:p>
          <w:p w:rsidR="00826C51" w:rsidRPr="00826C51" w:rsidRDefault="0074768B" w:rsidP="00826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Л.В.Цурикова</w:t>
            </w:r>
          </w:p>
          <w:p w:rsidR="00826C51" w:rsidRPr="00826C51" w:rsidRDefault="00826C51" w:rsidP="00826C51">
            <w:pPr>
              <w:rPr>
                <w:sz w:val="28"/>
                <w:szCs w:val="28"/>
              </w:rPr>
            </w:pPr>
          </w:p>
          <w:p w:rsidR="00826C51" w:rsidRPr="00826C51" w:rsidRDefault="00826C51" w:rsidP="00826C51">
            <w:pPr>
              <w:rPr>
                <w:sz w:val="28"/>
                <w:szCs w:val="28"/>
              </w:rPr>
            </w:pPr>
          </w:p>
        </w:tc>
      </w:tr>
    </w:tbl>
    <w:p w:rsidR="00122AD2" w:rsidRPr="00826C51" w:rsidRDefault="00122AD2" w:rsidP="00826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AD2" w:rsidRPr="00826C51" w:rsidRDefault="00122AD2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AD2" w:rsidRPr="00826C51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РАБОЧАЯ  ПРОГРАММА ВНЕУРОЧНОЙ ДЕЯТЕЛЬНОСТИ</w:t>
      </w:r>
    </w:p>
    <w:p w:rsidR="00122AD2" w:rsidRPr="00826C51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по конкретным видам внеурочной деятельности</w:t>
      </w:r>
    </w:p>
    <w:p w:rsidR="00122AD2" w:rsidRPr="00826C51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 xml:space="preserve">кружка  </w:t>
      </w:r>
      <w:r w:rsidRPr="00826C51">
        <w:rPr>
          <w:rFonts w:ascii="Times New Roman" w:hAnsi="Times New Roman" w:cs="Times New Roman"/>
          <w:b/>
          <w:sz w:val="28"/>
          <w:szCs w:val="28"/>
        </w:rPr>
        <w:t>«ИСТОРИЯ И КУЛЬТУРА</w:t>
      </w:r>
    </w:p>
    <w:p w:rsidR="00122AD2" w:rsidRPr="00826C51" w:rsidRDefault="00122AD2" w:rsidP="00826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b/>
          <w:sz w:val="28"/>
          <w:szCs w:val="28"/>
        </w:rPr>
        <w:t>КУБАНСКОГО КАЗАЧЕСТВА»</w:t>
      </w:r>
    </w:p>
    <w:p w:rsidR="00122AD2" w:rsidRDefault="00122AD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C51" w:rsidRDefault="00826C51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C51" w:rsidRPr="00826C51" w:rsidRDefault="00826C51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D2" w:rsidRPr="00826C51" w:rsidRDefault="00122AD2" w:rsidP="00826C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срок реализации программы – 4 года</w:t>
      </w:r>
    </w:p>
    <w:p w:rsidR="00122AD2" w:rsidRPr="00826C51" w:rsidRDefault="00122AD2" w:rsidP="00826C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возраст обучающихся     7-11 лет</w:t>
      </w:r>
    </w:p>
    <w:p w:rsidR="00122AD2" w:rsidRDefault="00122AD2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51" w:rsidRPr="00826C51" w:rsidRDefault="00826C51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C3" w:rsidRPr="00826C51" w:rsidRDefault="00C925C3" w:rsidP="00826C5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составител</w:t>
      </w:r>
      <w:r w:rsidR="00436E02" w:rsidRPr="00826C51">
        <w:rPr>
          <w:rFonts w:ascii="Times New Roman" w:hAnsi="Times New Roman" w:cs="Times New Roman"/>
          <w:sz w:val="28"/>
          <w:szCs w:val="28"/>
        </w:rPr>
        <w:t>и</w:t>
      </w:r>
      <w:r w:rsidRPr="00826C51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464042">
        <w:rPr>
          <w:rFonts w:ascii="Times New Roman" w:hAnsi="Times New Roman" w:cs="Times New Roman"/>
          <w:sz w:val="28"/>
          <w:szCs w:val="28"/>
        </w:rPr>
        <w:t xml:space="preserve">   </w:t>
      </w:r>
      <w:r w:rsidR="0082149A">
        <w:rPr>
          <w:rFonts w:ascii="Times New Roman" w:hAnsi="Times New Roman" w:cs="Times New Roman"/>
          <w:sz w:val="28"/>
          <w:szCs w:val="28"/>
        </w:rPr>
        <w:t>учитель</w:t>
      </w:r>
      <w:r w:rsidR="00464042">
        <w:rPr>
          <w:rFonts w:ascii="Times New Roman" w:hAnsi="Times New Roman" w:cs="Times New Roman"/>
          <w:sz w:val="28"/>
          <w:szCs w:val="28"/>
        </w:rPr>
        <w:t xml:space="preserve">   </w:t>
      </w:r>
      <w:r w:rsidRPr="00826C51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82149A">
        <w:rPr>
          <w:rFonts w:ascii="Times New Roman" w:hAnsi="Times New Roman" w:cs="Times New Roman"/>
          <w:sz w:val="28"/>
          <w:szCs w:val="28"/>
        </w:rPr>
        <w:t xml:space="preserve"> Гусейнова М.Т.</w:t>
      </w: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10175D" w:rsidRPr="00826C51" w:rsidRDefault="0010175D" w:rsidP="00826C51">
      <w:pPr>
        <w:pStyle w:val="a7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lastRenderedPageBreak/>
        <w:t xml:space="preserve">Курс внеурочной деятельности </w:t>
      </w:r>
      <w:r w:rsidRPr="00826C51">
        <w:rPr>
          <w:rFonts w:ascii="Times New Roman" w:hAnsi="Times New Roman" w:cs="Times New Roman"/>
          <w:b/>
          <w:sz w:val="28"/>
          <w:szCs w:val="28"/>
        </w:rPr>
        <w:t xml:space="preserve">«История и культура </w:t>
      </w:r>
      <w:proofErr w:type="spellStart"/>
      <w:r w:rsidRPr="00826C51">
        <w:rPr>
          <w:rFonts w:ascii="Times New Roman" w:hAnsi="Times New Roman" w:cs="Times New Roman"/>
          <w:b/>
          <w:sz w:val="28"/>
          <w:szCs w:val="28"/>
        </w:rPr>
        <w:t>кубанскогоказачества</w:t>
      </w:r>
      <w:proofErr w:type="spellEnd"/>
      <w:r w:rsidRPr="00826C51">
        <w:rPr>
          <w:rFonts w:ascii="Times New Roman" w:hAnsi="Times New Roman" w:cs="Times New Roman"/>
          <w:b/>
          <w:sz w:val="28"/>
          <w:szCs w:val="28"/>
        </w:rPr>
        <w:t>»</w:t>
      </w:r>
      <w:r w:rsidRPr="00826C51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учащихся представлений о происхождении кубанского казачества, о казачьих атаманах и героях, их православной вере, традициях, фольклоре, военном искусстве и т.д.</w:t>
      </w:r>
    </w:p>
    <w:p w:rsidR="00E60AAD" w:rsidRPr="00826C51" w:rsidRDefault="00E60AAD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26C51">
        <w:rPr>
          <w:rFonts w:ascii="Times New Roman" w:hAnsi="Times New Roman" w:cs="Times New Roman"/>
          <w:b/>
          <w:bCs/>
          <w:i/>
          <w:sz w:val="28"/>
          <w:szCs w:val="28"/>
        </w:rPr>
        <w:t>Специфика курса</w:t>
      </w:r>
      <w:r w:rsidRPr="00826C51">
        <w:rPr>
          <w:rFonts w:ascii="Times New Roman" w:hAnsi="Times New Roman" w:cs="Times New Roman"/>
          <w:sz w:val="28"/>
          <w:szCs w:val="28"/>
        </w:rPr>
        <w:t xml:space="preserve"> «История и культура кубанского казачества»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 кубанских казаков. </w:t>
      </w:r>
      <w:proofErr w:type="gramEnd"/>
    </w:p>
    <w:p w:rsidR="0010175D" w:rsidRPr="00826C51" w:rsidRDefault="0010175D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826C51">
        <w:rPr>
          <w:rFonts w:ascii="Times New Roman" w:hAnsi="Times New Roman" w:cs="Times New Roman"/>
          <w:sz w:val="28"/>
          <w:szCs w:val="2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E60AAD" w:rsidRPr="00826C51" w:rsidRDefault="00E60AAD" w:rsidP="00826C5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826C51">
        <w:rPr>
          <w:rFonts w:ascii="Times New Roman" w:hAnsi="Times New Roman" w:cs="Times New Roman"/>
          <w:sz w:val="28"/>
          <w:szCs w:val="28"/>
        </w:rPr>
        <w:t xml:space="preserve"> - формирование начального представления о кубанском казачестве, приобщение к историческим и культурным традициям кубанского казачества, осознание своей причастности к духовному и культурному наследию кубанского казачества, становление патриотизма учащихся.</w:t>
      </w:r>
    </w:p>
    <w:p w:rsidR="00E60AAD" w:rsidRPr="00826C51" w:rsidRDefault="00E60AAD" w:rsidP="00826C5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26C51">
        <w:rPr>
          <w:rFonts w:ascii="Times New Roman" w:hAnsi="Times New Roman" w:cs="Times New Roman"/>
          <w:b/>
          <w:sz w:val="28"/>
          <w:szCs w:val="28"/>
        </w:rPr>
        <w:t>Задачи, решаемые данной программой: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воспитание учащихся патриотами, активными гражданами Кубани;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привитие нравственных и духовных устоев кубанских казаков;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 xml:space="preserve">знакомство с укладом жизни кубанских казаков, их традициями и обычаями, основными занятиями, ремеслами и промыслами; 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приобщение учащихся к традициям и обычаям казаков Кубани;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 xml:space="preserve">знакомство с некоторыми событиями в истории и современности кубанского казачества; 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формирование представлений о Кубанском казачьем войске;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E60AAD" w:rsidRPr="00826C51" w:rsidRDefault="00E60AAD" w:rsidP="00826C51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формирование у учащихся интереса к исследовательской работе.</w:t>
      </w:r>
    </w:p>
    <w:p w:rsidR="0010175D" w:rsidRPr="00826C51" w:rsidRDefault="00283282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. ПРЕДПОЛАГАЕМЫЕ РЕЗУЛЬТАТЫ РЕАЛИЗАЦИИ ПРОГРАММЫ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научится (базовый уровень)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получит возможность научиться (повышенный уровень)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 рассказывать об основных этапах и ключевых событиях истории Кубани;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-рассказывать о видах хозяйственной деятельности и занятия населения;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Кубани;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-различать вещественные, письменные, изобразительные и устные исторические источники;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-работать с различными источниками знаний о населении, истории своей местности;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-отличать 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вымышленное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(мифологическое) от достоверного, мифологических героев - от реальных исторических лиц;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lastRenderedPageBreak/>
        <w:t>-высказывать на уровне эмоциональных оценок отношение к поступкам людей прошлого, к памятникам культуры;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-излагать в устной и письменной форме полученные знания по истории Кубанского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-описывать внешний вид представителей растительного и животного мира суши и водоёмов;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-оценивать последствия своих действий по отношению к природным компонентам;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-осуществлять поиск информации по краеведческой тематике в местных СМИ, Интернете и т. д., дифференцировать факты и мнения;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-реконструировать условия и образ жизни, занятия людей, живших в регионе;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к наиболее значительным событиям истории Кубани, историческим деятелям, аргументировать собственную точку зрения;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 понимать образный язык различных видов искусства; оценивать творчество народных мастеров Кубани.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с целью: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-осознания себя представителем этнокультурного, конфессионального сообщества и пространства, гражданином России;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-создавать научные проекты на краеведческую тему.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Программа «История Кубанского казачества» способствует формированию у школьников следующих </w:t>
      </w: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 личности: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терпимость и уважение к истории, традициям, обрядам, культуре, языку Кубанского казачества;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трудолюбие;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настойчивость;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дисциплинированность;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любовь к малой родине;</w:t>
      </w:r>
    </w:p>
    <w:p w:rsidR="0010175D" w:rsidRPr="00826C51" w:rsidRDefault="0010175D" w:rsidP="00826C51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неравнодушное отношение к возрождению традиций Кубанского казачества: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 результатом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обучения</w:t>
      </w:r>
      <w:r w:rsidR="0045727F" w:rsidRPr="00826C51">
        <w:rPr>
          <w:rFonts w:ascii="Times New Roman" w:eastAsia="Times New Roman" w:hAnsi="Times New Roman" w:cs="Times New Roman"/>
          <w:sz w:val="28"/>
          <w:szCs w:val="28"/>
        </w:rPr>
        <w:t xml:space="preserve"> истории Кубанского казачества 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формирование: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к изучению истории Кубанского казачества;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всесторонне образованной, развитой личности;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понимания значения культуры Кубанского казачества;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чувства гордости за свою малую родину;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истории и культуре казаков и других народов;</w:t>
      </w:r>
    </w:p>
    <w:p w:rsidR="0010175D" w:rsidRPr="00826C51" w:rsidRDefault="0010175D" w:rsidP="00826C51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представления о Кубани как неотделимой части России;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развития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личностных результатов служит учебный материал</w:t>
      </w:r>
      <w:r w:rsidR="00AB399F" w:rsidRPr="00826C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нацеленный 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lastRenderedPageBreak/>
        <w:t>– умение формулировать своё отношение к традициям, военному быту, фольклору, историческим личностям Кубани;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– умение использовать исторические и краеведческие знания для созидательной деятельности.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826C51">
        <w:rPr>
          <w:rFonts w:ascii="Times New Roman" w:eastAsia="Times New Roman" w:hAnsi="Times New Roman" w:cs="Times New Roman"/>
          <w:sz w:val="28"/>
          <w:szCs w:val="28"/>
        </w:rPr>
        <w:t> результатами изучения курса «История Кубанского казачества» является формирование универсальных учебных действий (УУД).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75D" w:rsidRPr="00826C51" w:rsidRDefault="005817C5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5817C5" w:rsidRPr="00826C51" w:rsidRDefault="005817C5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10175D" w:rsidRPr="00826C51" w:rsidRDefault="005817C5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10175D" w:rsidRPr="00826C51" w:rsidRDefault="005817C5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826C51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УУД служат учебный материал и задания учебника: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– осознание роли истории и </w:t>
      </w:r>
      <w:proofErr w:type="spellStart"/>
      <w:r w:rsidRPr="00826C51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в познании общественных процессов, происходящих в мире;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– освоение системы краеведческих знаний 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истории Кубани, на основе которых формируется историческое мышление учащихся;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– использование карт для получения краеведческой информации.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lastRenderedPageBreak/>
        <w:t>– отстаивание своей точки зрения, представление аргументов, подтверждающих их фактов.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– понимание позиции </w:t>
      </w:r>
      <w:proofErr w:type="gramStart"/>
      <w:r w:rsidRPr="00826C51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826C51">
        <w:rPr>
          <w:rFonts w:ascii="Times New Roman" w:eastAsia="Times New Roman" w:hAnsi="Times New Roman" w:cs="Times New Roman"/>
          <w:sz w:val="28"/>
          <w:szCs w:val="28"/>
        </w:rPr>
        <w:t xml:space="preserve"> в дискуссии.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826C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(понимать):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основные этапы и главные события истории казачества с момента переселения до наших дней;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важнейшие достижения культуры и системы ценностей, сформировавшиеся в ходе их жизни;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изученные виды исторических источников.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показать на карте области границы края, города, места значительных исторических событий;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10175D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C2455" w:rsidRPr="00826C51" w:rsidRDefault="0010175D" w:rsidP="00826C5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26C51">
        <w:rPr>
          <w:rFonts w:ascii="Times New Roman" w:eastAsia="Times New Roman" w:hAnsi="Times New Roman" w:cs="Times New Roman"/>
          <w:sz w:val="28"/>
          <w:szCs w:val="28"/>
        </w:rPr>
        <w:t>-        высказывать собственные суждения об историческом наследии населения нашего края;</w:t>
      </w:r>
    </w:p>
    <w:p w:rsidR="005C2455" w:rsidRPr="00826C51" w:rsidRDefault="00905633" w:rsidP="00826C5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26C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26C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2455" w:rsidRPr="00826C5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0175D" w:rsidRPr="00826C51" w:rsidRDefault="0010175D" w:rsidP="00826C5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826C51">
        <w:rPr>
          <w:sz w:val="28"/>
          <w:szCs w:val="28"/>
        </w:rPr>
        <w:t xml:space="preserve">Особенностью построения данной программы является выделение  авторами шести основных тематических разделов в течение каждого из 4 лет обучения: «Кубанские казаки», «Традиции и обычаи кубанских казаков», «Труд и быт казаков Кубани», «Православие в жизни кубанского казачества», «Кубанское казачье войско: история и современность», «Традиционная культура кубанского казачества». Разделы призваны реализовать цель и задачи программы. Содержание, основные формы работы каждого раздела усложняются в зависимости от возраста учащихся. </w:t>
      </w:r>
    </w:p>
    <w:p w:rsidR="00723C77" w:rsidRPr="00826C51" w:rsidRDefault="00723C77" w:rsidP="00826C51">
      <w:pPr>
        <w:pStyle w:val="a4"/>
        <w:kinsoku w:val="0"/>
        <w:overflowPunct w:val="0"/>
        <w:ind w:left="0" w:right="108" w:firstLine="426"/>
        <w:rPr>
          <w:sz w:val="28"/>
          <w:szCs w:val="28"/>
        </w:rPr>
      </w:pPr>
    </w:p>
    <w:p w:rsidR="005C2455" w:rsidRPr="00826C51" w:rsidRDefault="00723C77" w:rsidP="00826C51">
      <w:pPr>
        <w:pStyle w:val="a4"/>
        <w:kinsoku w:val="0"/>
        <w:overflowPunct w:val="0"/>
        <w:ind w:left="0" w:right="108" w:firstLine="426"/>
        <w:rPr>
          <w:spacing w:val="-1"/>
          <w:sz w:val="28"/>
          <w:szCs w:val="28"/>
        </w:rPr>
      </w:pPr>
      <w:proofErr w:type="spellStart"/>
      <w:r w:rsidRPr="00826C51">
        <w:rPr>
          <w:sz w:val="28"/>
          <w:szCs w:val="28"/>
        </w:rPr>
        <w:t>На</w:t>
      </w:r>
      <w:r w:rsidRPr="00826C51">
        <w:rPr>
          <w:spacing w:val="-1"/>
          <w:sz w:val="28"/>
          <w:szCs w:val="28"/>
        </w:rPr>
        <w:t>изучение</w:t>
      </w:r>
      <w:r w:rsidRPr="00826C51">
        <w:rPr>
          <w:sz w:val="28"/>
          <w:szCs w:val="28"/>
        </w:rPr>
        <w:t>курса</w:t>
      </w:r>
      <w:proofErr w:type="spellEnd"/>
      <w:r w:rsidRPr="00826C51">
        <w:rPr>
          <w:sz w:val="28"/>
          <w:szCs w:val="28"/>
        </w:rPr>
        <w:t xml:space="preserve"> «История и культура кубанского казачества» </w:t>
      </w:r>
      <w:proofErr w:type="spellStart"/>
      <w:r w:rsidRPr="00826C51">
        <w:rPr>
          <w:spacing w:val="-1"/>
          <w:sz w:val="28"/>
          <w:szCs w:val="28"/>
        </w:rPr>
        <w:t>вначальной</w:t>
      </w:r>
      <w:proofErr w:type="spellEnd"/>
      <w:r w:rsidRPr="00826C51">
        <w:rPr>
          <w:spacing w:val="-3"/>
          <w:sz w:val="28"/>
          <w:szCs w:val="28"/>
        </w:rPr>
        <w:t xml:space="preserve"> школе </w:t>
      </w:r>
      <w:r w:rsidRPr="00826C51">
        <w:rPr>
          <w:sz w:val="28"/>
          <w:szCs w:val="28"/>
        </w:rPr>
        <w:t>выделяется135</w:t>
      </w:r>
      <w:r w:rsidRPr="00826C51">
        <w:rPr>
          <w:spacing w:val="-1"/>
          <w:sz w:val="28"/>
          <w:szCs w:val="28"/>
        </w:rPr>
        <w:t>часов</w:t>
      </w:r>
      <w:proofErr w:type="gramStart"/>
      <w:r w:rsidRPr="00826C51">
        <w:rPr>
          <w:spacing w:val="-1"/>
          <w:sz w:val="28"/>
          <w:szCs w:val="28"/>
        </w:rPr>
        <w:t>.</w:t>
      </w:r>
      <w:r w:rsidRPr="00826C51">
        <w:rPr>
          <w:sz w:val="28"/>
          <w:szCs w:val="28"/>
        </w:rPr>
        <w:t>В</w:t>
      </w:r>
      <w:proofErr w:type="gramEnd"/>
      <w:r w:rsidRPr="00826C51">
        <w:rPr>
          <w:spacing w:val="-1"/>
          <w:sz w:val="28"/>
          <w:szCs w:val="28"/>
        </w:rPr>
        <w:t>первом</w:t>
      </w:r>
      <w:r w:rsidRPr="00826C51">
        <w:rPr>
          <w:sz w:val="28"/>
          <w:szCs w:val="28"/>
        </w:rPr>
        <w:t>классе–33часа(1часв</w:t>
      </w:r>
      <w:r w:rsidRPr="00826C51">
        <w:rPr>
          <w:spacing w:val="-1"/>
          <w:sz w:val="28"/>
          <w:szCs w:val="28"/>
        </w:rPr>
        <w:t>неделю,</w:t>
      </w:r>
      <w:r w:rsidRPr="00826C51">
        <w:rPr>
          <w:sz w:val="28"/>
          <w:szCs w:val="28"/>
        </w:rPr>
        <w:t>33учебные</w:t>
      </w:r>
      <w:r w:rsidRPr="00826C51">
        <w:rPr>
          <w:spacing w:val="-1"/>
          <w:sz w:val="28"/>
          <w:szCs w:val="28"/>
        </w:rPr>
        <w:t>недели).</w:t>
      </w:r>
      <w:r w:rsidRPr="00826C51">
        <w:rPr>
          <w:sz w:val="28"/>
          <w:szCs w:val="28"/>
        </w:rPr>
        <w:t xml:space="preserve">Во2–4классах </w:t>
      </w:r>
      <w:r w:rsidRPr="00826C51">
        <w:rPr>
          <w:spacing w:val="-1"/>
          <w:sz w:val="28"/>
          <w:szCs w:val="28"/>
        </w:rPr>
        <w:t>отводится</w:t>
      </w:r>
      <w:r w:rsidRPr="00826C51">
        <w:rPr>
          <w:sz w:val="28"/>
          <w:szCs w:val="28"/>
        </w:rPr>
        <w:t xml:space="preserve"> по 34 часа (1 час в </w:t>
      </w:r>
      <w:r w:rsidRPr="00826C51">
        <w:rPr>
          <w:spacing w:val="-1"/>
          <w:sz w:val="28"/>
          <w:szCs w:val="28"/>
        </w:rPr>
        <w:t>неделю,</w:t>
      </w:r>
      <w:r w:rsidRPr="00826C51">
        <w:rPr>
          <w:sz w:val="28"/>
          <w:szCs w:val="28"/>
        </w:rPr>
        <w:t xml:space="preserve"> 34 учебные </w:t>
      </w:r>
      <w:r w:rsidRPr="00826C51">
        <w:rPr>
          <w:spacing w:val="-1"/>
          <w:sz w:val="28"/>
          <w:szCs w:val="28"/>
        </w:rPr>
        <w:t>недели).</w:t>
      </w:r>
    </w:p>
    <w:p w:rsidR="001101CA" w:rsidRPr="00826C51" w:rsidRDefault="005C2455" w:rsidP="00826C51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bCs/>
          <w:sz w:val="28"/>
          <w:szCs w:val="28"/>
        </w:rPr>
        <w:lastRenderedPageBreak/>
        <w:t>год обучения</w:t>
      </w:r>
    </w:p>
    <w:p w:rsidR="00E60AAD" w:rsidRPr="00826C51" w:rsidRDefault="001101CA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1101CA" w:rsidRPr="00826C51" w:rsidRDefault="001101CA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Зачем мы изучаем курс «История и культура кубанского казачества». Кто такие казаки. Наши предки – казаки.</w:t>
      </w:r>
    </w:p>
    <w:p w:rsidR="00E60AAD" w:rsidRPr="00826C51" w:rsidRDefault="001101CA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1101CA" w:rsidRPr="00826C51" w:rsidRDefault="001101CA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</w:p>
    <w:p w:rsidR="00E60AAD" w:rsidRPr="00826C51" w:rsidRDefault="001101CA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1520E1" w:rsidRPr="00826C51" w:rsidRDefault="001101CA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</w:p>
    <w:p w:rsidR="00E60AAD" w:rsidRPr="00826C51" w:rsidRDefault="001520E1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1520E1" w:rsidRPr="00826C51" w:rsidRDefault="001520E1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</w:p>
    <w:p w:rsidR="00E60AAD" w:rsidRPr="00826C51" w:rsidRDefault="001520E1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Кубанское казачье войско: история и современность. </w:t>
      </w:r>
    </w:p>
    <w:p w:rsidR="001520E1" w:rsidRPr="00826C51" w:rsidRDefault="001520E1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Как казаки на Кубань пришли. Кубанское казачье войско. Атаман. Казачьи заповеди. Казачья служба. Казаки в годы Великой Отечественной войны. Кущевская атака.</w:t>
      </w:r>
    </w:p>
    <w:p w:rsidR="00E60AAD" w:rsidRPr="00826C51" w:rsidRDefault="001520E1" w:rsidP="00826C51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1520E1" w:rsidRPr="00826C51" w:rsidRDefault="001520E1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</w:p>
    <w:p w:rsidR="00E60AAD" w:rsidRPr="00826C51" w:rsidRDefault="00E60AAD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E1" w:rsidRPr="00826C51" w:rsidRDefault="001520E1" w:rsidP="00826C51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1520E1" w:rsidRPr="00826C51" w:rsidRDefault="001520E1" w:rsidP="00826C51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154C00" w:rsidRPr="00826C51" w:rsidRDefault="00154C00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 xml:space="preserve">Нравственные ценности казаков: труд, правда, честь, Отечество. Казачьи заповеди. </w:t>
      </w: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154C00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Казачья станица. Традиции и обычаи кубанских казаков. Почитание гостя. Календарные праздники и обряды Кубанского казачества</w:t>
      </w: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Казак без веры – не казак. Православные храмы родной станицы, города. Казак в храме. Для чего приходят в Православный храм. Святой, покровитель Кубанского казачьего войска – бл</w:t>
      </w:r>
      <w:r w:rsidR="00EC3EEC" w:rsidRPr="00826C51">
        <w:rPr>
          <w:rFonts w:ascii="Times New Roman" w:hAnsi="Times New Roman"/>
          <w:sz w:val="28"/>
          <w:szCs w:val="28"/>
        </w:rPr>
        <w:t>а</w:t>
      </w:r>
      <w:r w:rsidRPr="00826C51">
        <w:rPr>
          <w:rFonts w:ascii="Times New Roman" w:hAnsi="Times New Roman"/>
          <w:sz w:val="28"/>
          <w:szCs w:val="28"/>
        </w:rPr>
        <w:t>г</w:t>
      </w:r>
      <w:r w:rsidR="00EC3EEC" w:rsidRPr="00826C51">
        <w:rPr>
          <w:rFonts w:ascii="Times New Roman" w:hAnsi="Times New Roman"/>
          <w:sz w:val="28"/>
          <w:szCs w:val="28"/>
        </w:rPr>
        <w:t>о</w:t>
      </w:r>
      <w:r w:rsidRPr="00826C51">
        <w:rPr>
          <w:rFonts w:ascii="Times New Roman" w:hAnsi="Times New Roman"/>
          <w:sz w:val="28"/>
          <w:szCs w:val="28"/>
        </w:rPr>
        <w:t>в</w:t>
      </w:r>
      <w:r w:rsidR="00EC3EEC" w:rsidRPr="00826C51">
        <w:rPr>
          <w:rFonts w:ascii="Times New Roman" w:hAnsi="Times New Roman"/>
          <w:sz w:val="28"/>
          <w:szCs w:val="28"/>
        </w:rPr>
        <w:t>ерный</w:t>
      </w:r>
      <w:r w:rsidRPr="00826C51">
        <w:rPr>
          <w:rFonts w:ascii="Times New Roman" w:hAnsi="Times New Roman"/>
          <w:sz w:val="28"/>
          <w:szCs w:val="28"/>
        </w:rPr>
        <w:t xml:space="preserve"> князь Александр Невский. Святые, особо почитаемые среди кубанских казаков. Икона в храмах и жилищах.</w:t>
      </w: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 xml:space="preserve">Кубанские казаки на рубежах Отечества. Основание первых куреней. </w:t>
      </w:r>
      <w:proofErr w:type="spellStart"/>
      <w:r w:rsidRPr="00826C51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826C51">
        <w:rPr>
          <w:rFonts w:ascii="Times New Roman" w:hAnsi="Times New Roman"/>
          <w:sz w:val="28"/>
          <w:szCs w:val="28"/>
        </w:rPr>
        <w:t xml:space="preserve"> – град казачий. Памятник казакам-переселенцам. Поминовения казаков-героев Кубанского казачьего войска.</w:t>
      </w:r>
      <w:r w:rsidR="00F54E5B" w:rsidRPr="00826C51">
        <w:rPr>
          <w:rFonts w:ascii="Times New Roman" w:hAnsi="Times New Roman"/>
          <w:sz w:val="28"/>
          <w:szCs w:val="28"/>
        </w:rPr>
        <w:t xml:space="preserve"> Наше казачье общество.</w:t>
      </w:r>
    </w:p>
    <w:p w:rsidR="00E60AAD" w:rsidRPr="00826C51" w:rsidRDefault="001520E1" w:rsidP="00826C51">
      <w:pPr>
        <w:pStyle w:val="a6"/>
        <w:numPr>
          <w:ilvl w:val="0"/>
          <w:numId w:val="12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1520E1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Кубанская «</w:t>
      </w:r>
      <w:proofErr w:type="spellStart"/>
      <w:r w:rsidRPr="00826C51">
        <w:rPr>
          <w:rFonts w:ascii="Times New Roman" w:hAnsi="Times New Roman"/>
          <w:sz w:val="28"/>
          <w:szCs w:val="28"/>
        </w:rPr>
        <w:t>балачка</w:t>
      </w:r>
      <w:proofErr w:type="spellEnd"/>
      <w:r w:rsidRPr="00826C51">
        <w:rPr>
          <w:rFonts w:ascii="Times New Roman" w:hAnsi="Times New Roman"/>
          <w:sz w:val="28"/>
          <w:szCs w:val="28"/>
        </w:rPr>
        <w:t>». Песенная культура кубанских казаков. Бандура - казачий музыкальный инструмент.</w:t>
      </w:r>
    </w:p>
    <w:p w:rsidR="001520E1" w:rsidRPr="00826C51" w:rsidRDefault="001520E1" w:rsidP="00826C51">
      <w:pPr>
        <w:pStyle w:val="a6"/>
        <w:numPr>
          <w:ilvl w:val="0"/>
          <w:numId w:val="8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826C51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Народы Кубани. Добрососедство. Нравственные качества кубанского казака. Сила духа и доблесть казаков.</w:t>
      </w:r>
    </w:p>
    <w:p w:rsidR="00E60AAD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lastRenderedPageBreak/>
        <w:t xml:space="preserve">Традиции и обычаи кубанских казаков. 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Кубанского казачества.</w:t>
      </w:r>
    </w:p>
    <w:p w:rsidR="00E60AAD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Казак – хозяин и труженик. Занятия, ремесла и промыслы кубанских казаков. Одежда казака. Одежда казачки. Декоративно-прикладное творчество кубанских казаков.</w:t>
      </w:r>
    </w:p>
    <w:p w:rsidR="00E60AAD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Казак без веры – не казак. Молитва. Православные храмы Кубани. Войсковой храм. Войсковой священник. Православный праздник Покрова Пресвятой Богородицы.</w:t>
      </w:r>
    </w:p>
    <w:p w:rsidR="00E60AAD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D01C54" w:rsidRPr="00826C51" w:rsidRDefault="00D01C54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Переселение казаков на Кубань. Лента времени. Основные памятные даты. Героизм кубанских казаков. Поминовения казаков Кубанского казачьего войска. Кубанское казачье войско в наши дни. Отделы Кубанского казачьего войска. Атаман Кубанского казачьего войска. Несение службы современными казаками. Почётный караул войска. Час Славы Кубани.</w:t>
      </w:r>
    </w:p>
    <w:p w:rsidR="00E60AAD" w:rsidRPr="00826C51" w:rsidRDefault="00154C00" w:rsidP="00826C51">
      <w:pPr>
        <w:pStyle w:val="a6"/>
        <w:numPr>
          <w:ilvl w:val="0"/>
          <w:numId w:val="15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154C00" w:rsidRPr="00826C51" w:rsidRDefault="00524BB3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 xml:space="preserve">Устное народное творчество кубанских казаков. Казачьи сказы, </w:t>
      </w:r>
      <w:proofErr w:type="spellStart"/>
      <w:r w:rsidRPr="00826C51">
        <w:rPr>
          <w:rFonts w:ascii="Times New Roman" w:hAnsi="Times New Roman"/>
          <w:sz w:val="28"/>
          <w:szCs w:val="28"/>
        </w:rPr>
        <w:t>былички</w:t>
      </w:r>
      <w:proofErr w:type="spellEnd"/>
      <w:r w:rsidRPr="00826C51">
        <w:rPr>
          <w:rFonts w:ascii="Times New Roman" w:hAnsi="Times New Roman"/>
          <w:sz w:val="28"/>
          <w:szCs w:val="28"/>
        </w:rPr>
        <w:t xml:space="preserve">. Говор кубанских казаков. Танцевальная культура кубанских казаков. «Казачий </w:t>
      </w:r>
      <w:proofErr w:type="spellStart"/>
      <w:r w:rsidRPr="00826C51">
        <w:rPr>
          <w:rFonts w:ascii="Times New Roman" w:hAnsi="Times New Roman"/>
          <w:sz w:val="28"/>
          <w:szCs w:val="28"/>
        </w:rPr>
        <w:t>дид</w:t>
      </w:r>
      <w:proofErr w:type="spellEnd"/>
      <w:r w:rsidRPr="00826C51">
        <w:rPr>
          <w:rFonts w:ascii="Times New Roman" w:hAnsi="Times New Roman"/>
          <w:sz w:val="28"/>
          <w:szCs w:val="28"/>
        </w:rPr>
        <w:t>» Федор Андреевич Щербина.</w:t>
      </w:r>
    </w:p>
    <w:p w:rsidR="001520E1" w:rsidRPr="00826C51" w:rsidRDefault="001520E1" w:rsidP="00826C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E1" w:rsidRPr="00826C51" w:rsidRDefault="00154C00" w:rsidP="00826C51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1520E1" w:rsidRPr="00826C51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Кубанские казаки. </w:t>
      </w:r>
    </w:p>
    <w:p w:rsidR="00524BB3" w:rsidRPr="00826C51" w:rsidRDefault="004837BA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 xml:space="preserve">Территория </w:t>
      </w:r>
      <w:r w:rsidR="00524BB3" w:rsidRPr="00826C51">
        <w:rPr>
          <w:rFonts w:ascii="Times New Roman" w:hAnsi="Times New Roman"/>
          <w:sz w:val="28"/>
          <w:szCs w:val="28"/>
        </w:rPr>
        <w:t>проживания, язык, культура казаков. Казачьи войска России. Казачьи заповеди.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Традиции и обычаи кубанских казаков. </w:t>
      </w:r>
    </w:p>
    <w:p w:rsidR="00524BB3" w:rsidRPr="00826C51" w:rsidRDefault="00524BB3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Кубанского казачества.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524BB3" w:rsidRPr="00826C51" w:rsidRDefault="00524BB3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Традиционные ремесла и промыслы кубанских казаков. Декоративно-прикладное творчество кубанских казаков. Казачий военный костюм. Оружие казака. Награды.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</w:p>
    <w:p w:rsidR="00524BB3" w:rsidRPr="00826C51" w:rsidRDefault="00524BB3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Казак без веры – не казак. Заповеди Божьи. Православные храмы Кубани и России. Традиции и обычаи кубанских казаков по Православному календарю.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>Кубанское казачье войско: история и современность.</w:t>
      </w:r>
    </w:p>
    <w:p w:rsidR="00524BB3" w:rsidRPr="00826C51" w:rsidRDefault="00524BB3" w:rsidP="00826C51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sz w:val="28"/>
          <w:szCs w:val="28"/>
        </w:rPr>
        <w:t>Лента времени. Основные памятные даты. Поминовения казаков Кубанского казачьего войска. Кубанское казачье войско в наши дни. Управление Кубанским казачьим войском. Несение казаками службы в наше время. Охрана порядка. Помощь в чрезвычайных ситуациях. Помощь в охране природы. Выдающиеся казаки Кубани. Сохранение истории кубанского казачества. Памятники и музеи. Регалии и реликвии Кубанского казачьего войска.</w:t>
      </w:r>
    </w:p>
    <w:p w:rsidR="00E60AAD" w:rsidRPr="00826C51" w:rsidRDefault="00154C00" w:rsidP="00826C51">
      <w:pPr>
        <w:pStyle w:val="a6"/>
        <w:numPr>
          <w:ilvl w:val="0"/>
          <w:numId w:val="16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6C51">
        <w:rPr>
          <w:rFonts w:ascii="Times New Roman" w:hAnsi="Times New Roman"/>
          <w:b/>
          <w:sz w:val="28"/>
          <w:szCs w:val="28"/>
        </w:rPr>
        <w:t xml:space="preserve">Традиционная культура кубанского казачества. </w:t>
      </w:r>
    </w:p>
    <w:p w:rsidR="009F4189" w:rsidRDefault="00524BB3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sz w:val="28"/>
          <w:szCs w:val="28"/>
        </w:rPr>
        <w:t>Казачья семья в современной жизни. Отношение к семье на Кубани. История семьи в истории родной Кубани. Сохранение и преумножение семейных традиций. Обрядовый фольклор кубанских казаков. Кубанский казачий хор.</w:t>
      </w:r>
    </w:p>
    <w:p w:rsidR="00826C51" w:rsidRDefault="00826C51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51" w:rsidRDefault="00826C51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51" w:rsidRPr="00826C51" w:rsidRDefault="00826C51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6C51" w:rsidRPr="00826C51" w:rsidSect="00826C51">
          <w:type w:val="nextColumn"/>
          <w:pgSz w:w="11906" w:h="16838"/>
          <w:pgMar w:top="567" w:right="567" w:bottom="567" w:left="567" w:header="709" w:footer="709" w:gutter="0"/>
          <w:pgNumType w:start="2"/>
          <w:cols w:space="708"/>
          <w:docGrid w:linePitch="360"/>
        </w:sectPr>
      </w:pPr>
    </w:p>
    <w:p w:rsidR="00826C51" w:rsidRPr="00826C51" w:rsidRDefault="00826C51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C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826C51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826C51" w:rsidRPr="00826C51" w:rsidRDefault="00826C51" w:rsidP="0046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9"/>
        <w:tblW w:w="11023" w:type="dxa"/>
        <w:tblLayout w:type="fixed"/>
        <w:tblLook w:val="04A0"/>
      </w:tblPr>
      <w:tblGrid>
        <w:gridCol w:w="629"/>
        <w:gridCol w:w="3732"/>
        <w:gridCol w:w="709"/>
        <w:gridCol w:w="850"/>
        <w:gridCol w:w="851"/>
        <w:gridCol w:w="4252"/>
      </w:tblGrid>
      <w:tr w:rsidR="00826C51" w:rsidRPr="00826C51" w:rsidTr="0074768B">
        <w:tc>
          <w:tcPr>
            <w:tcW w:w="629" w:type="dxa"/>
            <w:vMerge w:val="restart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2" w:type="dxa"/>
            <w:vMerge w:val="restart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709" w:type="dxa"/>
            <w:vMerge w:val="restart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52" w:type="dxa"/>
            <w:vMerge w:val="restart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826C51" w:rsidRPr="00826C51" w:rsidTr="0074768B">
        <w:trPr>
          <w:trHeight w:val="397"/>
        </w:trPr>
        <w:tc>
          <w:tcPr>
            <w:tcW w:w="629" w:type="dxa"/>
            <w:vMerge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Merge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</w:t>
            </w:r>
            <w:proofErr w:type="spellEnd"/>
          </w:p>
        </w:tc>
        <w:tc>
          <w:tcPr>
            <w:tcW w:w="4252" w:type="dxa"/>
            <w:vMerge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C51" w:rsidRPr="00826C51" w:rsidTr="0074768B">
        <w:trPr>
          <w:trHeight w:val="340"/>
        </w:trPr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826C5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826C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6C51" w:rsidRPr="00826C51" w:rsidTr="0074768B">
        <w:trPr>
          <w:trHeight w:val="340"/>
        </w:trPr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2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Default="0051518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.1pt;margin-top:20.2pt;width:7.15pt;height:56.25pt;z-index:251658240;mso-position-horizontal-relative:text;mso-position-vertical-relative:text"/>
              </w:pict>
            </w:r>
            <w:r w:rsidR="00826C51"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E7A9E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E" w:rsidRPr="00826C51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E7A9E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A9E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C51" w:rsidRPr="00826C51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целями и задачами курса «История и культура кубанского казачества»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2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Наши предки - казаки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AE7A9E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 с понятием «казак»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Казачья станица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укладом жизни казачьей станицы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старшим, старикам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51518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7" type="#_x0000_t88" style="position:absolute;margin-left:23.4pt;margin-top:-.05pt;width:7.15pt;height:56.25pt;z-index:251659264;mso-position-horizontal-relative:text;mso-position-vertical-relative:text"/>
              </w:pict>
            </w:r>
            <w:r w:rsidR="00826C51"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E7A9E" w:rsidRPr="00826C51" w:rsidRDefault="00AE7A9E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свод правил обращения со старшими людьми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обычаями взаимопомощи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Казачья семья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проект на тему «Моя семья»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966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рождением и детством казачат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</w:t>
            </w: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обычаями, связанными с рождение и детством казачат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numPr>
                <w:ilvl w:val="0"/>
                <w:numId w:val="23"/>
              </w:numPr>
              <w:tabs>
                <w:tab w:val="left" w:pos="5850"/>
              </w:tabs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1454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том, как жили казаки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быте казачьей семьи. Экскурсия в СКЦ (кабинет этнографии)</w:t>
            </w:r>
          </w:p>
        </w:tc>
      </w:tr>
      <w:tr w:rsidR="00826C51" w:rsidRPr="00826C51" w:rsidTr="0074768B">
        <w:tc>
          <w:tcPr>
            <w:tcW w:w="62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2" w:type="dxa"/>
            <w:vAlign w:val="center"/>
          </w:tcPr>
          <w:p w:rsidR="00826C51" w:rsidRPr="00826C51" w:rsidRDefault="00826C51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75D5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Обустройство жилища, домашняя утварь</w:t>
            </w:r>
          </w:p>
        </w:tc>
        <w:tc>
          <w:tcPr>
            <w:tcW w:w="709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26C51" w:rsidRPr="00826C51" w:rsidRDefault="00826C51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26C51" w:rsidRPr="00826C51" w:rsidRDefault="00826C51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выставку рисунков казачьей утвари</w:t>
            </w:r>
          </w:p>
        </w:tc>
      </w:tr>
      <w:tr w:rsidR="0074768B" w:rsidRPr="00826C51" w:rsidTr="0074768B">
        <w:tc>
          <w:tcPr>
            <w:tcW w:w="629" w:type="dxa"/>
          </w:tcPr>
          <w:p w:rsidR="0074768B" w:rsidRPr="00826C51" w:rsidRDefault="0074768B" w:rsidP="00000078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2" w:type="dxa"/>
          </w:tcPr>
          <w:p w:rsidR="0074768B" w:rsidRPr="00826C51" w:rsidRDefault="0074768B" w:rsidP="00000078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Труд казачьей семьи</w:t>
            </w:r>
          </w:p>
        </w:tc>
        <w:tc>
          <w:tcPr>
            <w:tcW w:w="709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4768B" w:rsidRPr="00826C51" w:rsidRDefault="0074768B" w:rsidP="0000007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74768B" w:rsidRPr="00826C51" w:rsidTr="0074768B">
        <w:tc>
          <w:tcPr>
            <w:tcW w:w="629" w:type="dxa"/>
          </w:tcPr>
          <w:p w:rsidR="0074768B" w:rsidRPr="00826C51" w:rsidRDefault="0074768B" w:rsidP="00000078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2" w:type="dxa"/>
          </w:tcPr>
          <w:p w:rsidR="0074768B" w:rsidRPr="004D7B0D" w:rsidRDefault="0074768B" w:rsidP="00000078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D7B0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  <w:bookmarkStart w:id="0" w:name="_GoBack"/>
            <w:bookmarkEnd w:id="0"/>
          </w:p>
        </w:tc>
        <w:tc>
          <w:tcPr>
            <w:tcW w:w="709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4768B" w:rsidRPr="00826C51" w:rsidRDefault="0074768B" w:rsidP="0000007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труде в казачьей семье</w:t>
            </w:r>
          </w:p>
        </w:tc>
      </w:tr>
      <w:tr w:rsidR="0074768B" w:rsidRPr="00826C51" w:rsidTr="0074768B">
        <w:tc>
          <w:tcPr>
            <w:tcW w:w="629" w:type="dxa"/>
          </w:tcPr>
          <w:p w:rsidR="0074768B" w:rsidRPr="00826C51" w:rsidRDefault="0074768B" w:rsidP="00000078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2" w:type="dxa"/>
          </w:tcPr>
          <w:p w:rsidR="0074768B" w:rsidRPr="00826C51" w:rsidRDefault="0074768B" w:rsidP="00000078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Дети-помощники</w:t>
            </w:r>
          </w:p>
        </w:tc>
        <w:tc>
          <w:tcPr>
            <w:tcW w:w="709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4768B" w:rsidRPr="00826C51" w:rsidRDefault="0074768B" w:rsidP="00000078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4768B" w:rsidRPr="00826C51" w:rsidRDefault="0074768B" w:rsidP="0000007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понятия об обязанностях детей в казачьих семьях</w:t>
            </w:r>
          </w:p>
        </w:tc>
      </w:tr>
    </w:tbl>
    <w:p w:rsidR="009F4189" w:rsidRPr="00826C51" w:rsidRDefault="009F4189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4189" w:rsidRPr="00826C51" w:rsidSect="00826C51">
          <w:type w:val="nextColumn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622"/>
        <w:gridCol w:w="3739"/>
        <w:gridCol w:w="709"/>
        <w:gridCol w:w="992"/>
        <w:gridCol w:w="1134"/>
        <w:gridCol w:w="3792"/>
      </w:tblGrid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9" w:type="dxa"/>
            <w:vAlign w:val="center"/>
          </w:tcPr>
          <w:p w:rsidR="00826E4D" w:rsidRPr="004D7B0D" w:rsidRDefault="00826E4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D7B0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  <w:t>Казак без веры – не казак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казачьей заповедью – защитой веры православной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храм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казачьими православными традициями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Рождество Христово. 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сообщения о праздновании в семье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9" w:type="dxa"/>
            <w:vAlign w:val="center"/>
          </w:tcPr>
          <w:p w:rsidR="00826E4D" w:rsidRPr="004E177F" w:rsidRDefault="00826E4D" w:rsidP="00826C51">
            <w:pPr>
              <w:rPr>
                <w:rFonts w:ascii="Times New Roman" w:eastAsia="Times New Roman" w:hAnsi="Times New Roman" w:cs="Times New Roman"/>
                <w:color w:val="FF0000"/>
                <w:spacing w:val="-5"/>
                <w:sz w:val="28"/>
                <w:szCs w:val="28"/>
              </w:rPr>
            </w:pPr>
            <w:r w:rsidRPr="004E177F">
              <w:rPr>
                <w:rFonts w:ascii="Times New Roman" w:eastAsia="Times New Roman" w:hAnsi="Times New Roman" w:cs="Times New Roman"/>
                <w:color w:val="FF0000"/>
                <w:spacing w:val="-5"/>
                <w:sz w:val="28"/>
                <w:szCs w:val="28"/>
              </w:rPr>
              <w:t>Светлое Христово Воскресенье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сообщения о праздновании в семье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9" w:type="dxa"/>
            <w:vAlign w:val="center"/>
          </w:tcPr>
          <w:p w:rsidR="00826E4D" w:rsidRPr="004E177F" w:rsidRDefault="00826E4D" w:rsidP="00826C51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4E177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>Как казаки на Кубань пришли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заселением казаков на Кубани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процессы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заповеди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заповедями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9" w:type="dxa"/>
            <w:vAlign w:val="center"/>
          </w:tcPr>
          <w:p w:rsidR="00826E4D" w:rsidRPr="00593B03" w:rsidRDefault="00826E4D" w:rsidP="00826C5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93B03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9" w:type="dxa"/>
            <w:vAlign w:val="center"/>
          </w:tcPr>
          <w:p w:rsidR="00826E4D" w:rsidRPr="005459E6" w:rsidRDefault="00826E4D" w:rsidP="00826C5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459E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>Кущёвская атака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музея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9" w:type="dxa"/>
            <w:vAlign w:val="center"/>
          </w:tcPr>
          <w:p w:rsidR="00826E4D" w:rsidRPr="00826C51" w:rsidRDefault="00681A88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Дети в казачьей семье. </w:t>
            </w:r>
            <w:r w:rsidR="00826E4D"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казачат учили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826E4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обучением казачат</w:t>
            </w:r>
          </w:p>
        </w:tc>
      </w:tr>
      <w:tr w:rsidR="00826E4D" w:rsidRPr="00826C51" w:rsidTr="00826C51">
        <w:tc>
          <w:tcPr>
            <w:tcW w:w="62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9" w:type="dxa"/>
            <w:vAlign w:val="center"/>
          </w:tcPr>
          <w:p w:rsidR="00826E4D" w:rsidRPr="00826C51" w:rsidRDefault="00826E4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 - казачата</w:t>
            </w:r>
          </w:p>
        </w:tc>
        <w:tc>
          <w:tcPr>
            <w:tcW w:w="709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26E4D" w:rsidRPr="00826C51" w:rsidRDefault="00826E4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826E4D" w:rsidRPr="00826C51" w:rsidRDefault="00681A88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жизнью маленьких казачат в современном мире</w:t>
            </w:r>
          </w:p>
        </w:tc>
      </w:tr>
      <w:tr w:rsidR="00681A88" w:rsidRPr="00826C51" w:rsidTr="00826C51">
        <w:tc>
          <w:tcPr>
            <w:tcW w:w="62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9" w:type="dxa"/>
            <w:vAlign w:val="center"/>
          </w:tcPr>
          <w:p w:rsidR="00681A88" w:rsidRPr="00826C51" w:rsidRDefault="00681A88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</w:tc>
        <w:tc>
          <w:tcPr>
            <w:tcW w:w="709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681A88" w:rsidRPr="00826C51" w:rsidRDefault="00681A88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свод правил казачат</w:t>
            </w:r>
          </w:p>
        </w:tc>
      </w:tr>
      <w:tr w:rsidR="00681A88" w:rsidRPr="00826C51" w:rsidTr="00826C51">
        <w:tc>
          <w:tcPr>
            <w:tcW w:w="62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9" w:type="dxa"/>
            <w:vAlign w:val="center"/>
          </w:tcPr>
          <w:p w:rsidR="00681A88" w:rsidRPr="00826C51" w:rsidRDefault="00681A88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</w:tc>
        <w:tc>
          <w:tcPr>
            <w:tcW w:w="709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681A88" w:rsidRPr="00826C51" w:rsidRDefault="00681A88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</w:tr>
      <w:tr w:rsidR="00681A88" w:rsidRPr="00826C51" w:rsidTr="00826C51">
        <w:tc>
          <w:tcPr>
            <w:tcW w:w="62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9" w:type="dxa"/>
            <w:vAlign w:val="center"/>
          </w:tcPr>
          <w:p w:rsidR="00681A88" w:rsidRPr="00826C51" w:rsidRDefault="00681A88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Игры кубанских казачат</w:t>
            </w:r>
          </w:p>
        </w:tc>
        <w:tc>
          <w:tcPr>
            <w:tcW w:w="709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1A88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2" w:type="dxa"/>
            <w:vAlign w:val="center"/>
          </w:tcPr>
          <w:p w:rsidR="00681A88" w:rsidRPr="00826C51" w:rsidRDefault="00681A88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играми</w:t>
            </w:r>
          </w:p>
        </w:tc>
      </w:tr>
      <w:tr w:rsidR="00681A88" w:rsidRPr="00826C51" w:rsidTr="00826C51">
        <w:tc>
          <w:tcPr>
            <w:tcW w:w="62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9" w:type="dxa"/>
            <w:vAlign w:val="center"/>
          </w:tcPr>
          <w:p w:rsidR="00681A88" w:rsidRPr="00826C51" w:rsidRDefault="00681A88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709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81A88" w:rsidRPr="00826C51" w:rsidRDefault="00681A88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681A88" w:rsidRPr="00826C51" w:rsidRDefault="00681A88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Изготовить книжку-малышку</w:t>
            </w:r>
          </w:p>
        </w:tc>
      </w:tr>
    </w:tbl>
    <w:p w:rsidR="00AF0F17" w:rsidRPr="00826C51" w:rsidRDefault="00AF0F17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8B" w:rsidRDefault="0074768B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8B" w:rsidRDefault="0074768B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8B" w:rsidRDefault="0074768B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8B" w:rsidRDefault="0074768B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4EA" w:rsidRPr="00826C51" w:rsidRDefault="004F64EA" w:rsidP="0046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51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tbl>
      <w:tblPr>
        <w:tblStyle w:val="a9"/>
        <w:tblW w:w="0" w:type="auto"/>
        <w:tblLayout w:type="fixed"/>
        <w:tblLook w:val="04A0"/>
      </w:tblPr>
      <w:tblGrid>
        <w:gridCol w:w="787"/>
        <w:gridCol w:w="3574"/>
        <w:gridCol w:w="709"/>
        <w:gridCol w:w="850"/>
        <w:gridCol w:w="851"/>
        <w:gridCol w:w="4217"/>
      </w:tblGrid>
      <w:tr w:rsidR="004F64EA" w:rsidRPr="00826C51" w:rsidTr="0074768B">
        <w:tc>
          <w:tcPr>
            <w:tcW w:w="787" w:type="dxa"/>
            <w:vMerge w:val="restart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709" w:type="dxa"/>
            <w:vMerge w:val="restart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часов</w:t>
            </w:r>
          </w:p>
        </w:tc>
        <w:tc>
          <w:tcPr>
            <w:tcW w:w="1701" w:type="dxa"/>
            <w:gridSpan w:val="2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17" w:type="dxa"/>
            <w:vMerge w:val="restart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4F64EA" w:rsidRPr="00826C51" w:rsidTr="0074768B">
        <w:tc>
          <w:tcPr>
            <w:tcW w:w="787" w:type="dxa"/>
            <w:vMerge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Merge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851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4217" w:type="dxa"/>
            <w:vMerge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4EA" w:rsidRPr="00826C51" w:rsidTr="0074768B">
        <w:trPr>
          <w:trHeight w:val="340"/>
        </w:trPr>
        <w:tc>
          <w:tcPr>
            <w:tcW w:w="787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4F64EA" w:rsidRPr="00826C51" w:rsidRDefault="004F64EA" w:rsidP="00826C51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826C5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826C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709" w:type="dxa"/>
            <w:vAlign w:val="center"/>
          </w:tcPr>
          <w:p w:rsidR="004F64EA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64EA" w:rsidRPr="00826C51" w:rsidTr="0074768B">
        <w:trPr>
          <w:trHeight w:val="340"/>
        </w:trPr>
        <w:tc>
          <w:tcPr>
            <w:tcW w:w="787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vAlign w:val="center"/>
          </w:tcPr>
          <w:p w:rsidR="004F64EA" w:rsidRPr="00826C51" w:rsidRDefault="004F64EA" w:rsidP="00826C51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</w:t>
            </w:r>
            <w:r w:rsidR="00AF0F17"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 труд</w:t>
            </w:r>
          </w:p>
        </w:tc>
        <w:tc>
          <w:tcPr>
            <w:tcW w:w="709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4F64EA" w:rsidRPr="00826C51" w:rsidRDefault="004F64EA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труде</w:t>
            </w:r>
          </w:p>
        </w:tc>
      </w:tr>
      <w:tr w:rsidR="00AF0F17" w:rsidRPr="00826C51" w:rsidTr="0074768B">
        <w:trPr>
          <w:trHeight w:val="340"/>
        </w:trPr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казаков: правда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правде</w:t>
            </w:r>
          </w:p>
        </w:tc>
      </w:tr>
      <w:tr w:rsidR="00AF0F17" w:rsidRPr="00826C51" w:rsidTr="0074768B">
        <w:trPr>
          <w:trHeight w:val="340"/>
        </w:trPr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ценности казаков: честь, Отечество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</w:t>
            </w:r>
            <w:proofErr w:type="spellStart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чести</w:t>
            </w:r>
            <w:proofErr w:type="gramStart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течестве</w:t>
            </w:r>
            <w:proofErr w:type="spellEnd"/>
          </w:p>
        </w:tc>
      </w:tr>
      <w:tr w:rsidR="004F64EA" w:rsidRPr="00826C51" w:rsidTr="0074768B">
        <w:tc>
          <w:tcPr>
            <w:tcW w:w="787" w:type="dxa"/>
            <w:vAlign w:val="center"/>
          </w:tcPr>
          <w:p w:rsidR="004F64EA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4" w:type="dxa"/>
            <w:vAlign w:val="center"/>
          </w:tcPr>
          <w:p w:rsidR="004F64EA" w:rsidRPr="00826C51" w:rsidRDefault="004F64EA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709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4F64EA" w:rsidRPr="00826C51" w:rsidRDefault="004F64EA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заповедями</w:t>
            </w:r>
          </w:p>
        </w:tc>
      </w:tr>
      <w:tr w:rsidR="004F64EA" w:rsidRPr="00826C51" w:rsidTr="0074768B">
        <w:tc>
          <w:tcPr>
            <w:tcW w:w="787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4F64EA" w:rsidRPr="00826C51" w:rsidRDefault="004F64EA" w:rsidP="00826C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4F64EA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64EA" w:rsidRPr="00826C51" w:rsidRDefault="004F64EA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4F64EA" w:rsidRPr="00826C51" w:rsidRDefault="004F64EA" w:rsidP="00826C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0F17" w:rsidRPr="00826C51" w:rsidTr="0074768B"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укладом жизни казачьей станицы, казачьей семьи</w:t>
            </w:r>
          </w:p>
        </w:tc>
      </w:tr>
      <w:tr w:rsidR="00AF0F17" w:rsidRPr="00826C51" w:rsidTr="0074768B"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кубанских казаков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укладом жизни казачьей станицы, казачьей семьи</w:t>
            </w:r>
          </w:p>
        </w:tc>
      </w:tr>
      <w:tr w:rsidR="00AF0F17" w:rsidRPr="00826C51" w:rsidTr="0074768B"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свод правил гостеприимного обращения</w:t>
            </w:r>
          </w:p>
        </w:tc>
      </w:tr>
      <w:tr w:rsidR="00AF0F17" w:rsidRPr="00826C51" w:rsidTr="0074768B"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Кубанского казачества</w:t>
            </w:r>
          </w:p>
        </w:tc>
        <w:tc>
          <w:tcPr>
            <w:tcW w:w="709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AF0F17" w:rsidRPr="00826C51" w:rsidTr="0074768B">
        <w:tc>
          <w:tcPr>
            <w:tcW w:w="787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AF0F17" w:rsidRPr="00826C51" w:rsidRDefault="00AF0F17" w:rsidP="00826C51">
            <w:pPr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709" w:type="dxa"/>
            <w:vAlign w:val="center"/>
          </w:tcPr>
          <w:p w:rsidR="00AF0F17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F0F17" w:rsidRPr="00826C51" w:rsidRDefault="00AF0F17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AF0F17" w:rsidRPr="00826C51" w:rsidRDefault="00AF0F1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6551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  <w:t>Двор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Merge w:val="restart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том, как жили казаки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Merge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занятиями казаков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Организовать  мастер-класс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казачьей заповедью – защитой веры православной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Храмы родного города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храм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 w:val="restart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казачьими православными традициями, поведением в храме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макета элементов кубанской хаты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защитниками  Кубани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процессы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Екатеринодар</w:t>
            </w:r>
            <w:proofErr w:type="spellEnd"/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 казакам-переселенцам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Поминовение казаков-героев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45727F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музея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8328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народным творчеством</w:t>
            </w:r>
            <w:r w:rsidR="00C94E42" w:rsidRPr="00826C51">
              <w:rPr>
                <w:rFonts w:ascii="Times New Roman" w:hAnsi="Times New Roman" w:cs="Times New Roman"/>
                <w:sz w:val="28"/>
                <w:szCs w:val="28"/>
              </w:rPr>
              <w:t>. Экскурсия в библиотеку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 w:val="restart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Изготовить книжку-малышку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Кубанская «</w:t>
            </w:r>
            <w:proofErr w:type="spellStart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балачка</w:t>
            </w:r>
            <w:proofErr w:type="spellEnd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кубанских казаков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аудиподборку</w:t>
            </w:r>
            <w:proofErr w:type="spellEnd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казачьих песен</w:t>
            </w:r>
          </w:p>
        </w:tc>
      </w:tr>
      <w:tr w:rsidR="00283282" w:rsidRPr="00826C51" w:rsidTr="0074768B">
        <w:tc>
          <w:tcPr>
            <w:tcW w:w="787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  <w:vAlign w:val="center"/>
          </w:tcPr>
          <w:p w:rsidR="00283282" w:rsidRPr="00826C51" w:rsidRDefault="0028328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Бандура-казачий</w:t>
            </w:r>
            <w:proofErr w:type="spellEnd"/>
            <w:proofErr w:type="gramEnd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музыкальный инструмент</w:t>
            </w:r>
          </w:p>
        </w:tc>
        <w:tc>
          <w:tcPr>
            <w:tcW w:w="709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83282" w:rsidRPr="00826C51" w:rsidRDefault="0028328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283282" w:rsidRPr="00826C51" w:rsidRDefault="0028328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народными инструментами</w:t>
            </w:r>
          </w:p>
        </w:tc>
      </w:tr>
    </w:tbl>
    <w:p w:rsidR="003039F3" w:rsidRPr="00826C51" w:rsidRDefault="003039F3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CD3" w:rsidRDefault="00402CD3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Pr="00826C51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9F3" w:rsidRPr="00464042" w:rsidRDefault="00464042" w:rsidP="00464042">
      <w:pPr>
        <w:pStyle w:val="a6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3039F3" w:rsidRPr="00464042">
        <w:rPr>
          <w:rFonts w:ascii="Times New Roman" w:hAnsi="Times New Roman"/>
          <w:b/>
          <w:sz w:val="28"/>
          <w:szCs w:val="28"/>
        </w:rPr>
        <w:t>год обучения</w:t>
      </w:r>
    </w:p>
    <w:p w:rsidR="00464042" w:rsidRPr="00464042" w:rsidRDefault="00464042" w:rsidP="0046404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87"/>
        <w:gridCol w:w="3574"/>
        <w:gridCol w:w="709"/>
        <w:gridCol w:w="850"/>
        <w:gridCol w:w="851"/>
        <w:gridCol w:w="4217"/>
      </w:tblGrid>
      <w:tr w:rsidR="005817C5" w:rsidRPr="00826C51" w:rsidTr="0074768B">
        <w:tc>
          <w:tcPr>
            <w:tcW w:w="787" w:type="dxa"/>
            <w:vMerge w:val="restart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709" w:type="dxa"/>
            <w:vMerge w:val="restart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часов</w:t>
            </w:r>
          </w:p>
        </w:tc>
        <w:tc>
          <w:tcPr>
            <w:tcW w:w="1701" w:type="dxa"/>
            <w:gridSpan w:val="2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217" w:type="dxa"/>
            <w:vMerge w:val="restart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5817C5" w:rsidRPr="00826C51" w:rsidTr="0074768B">
        <w:tc>
          <w:tcPr>
            <w:tcW w:w="787" w:type="dxa"/>
            <w:vMerge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Merge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</w:t>
            </w:r>
          </w:p>
        </w:tc>
        <w:tc>
          <w:tcPr>
            <w:tcW w:w="851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внеаудиторные</w:t>
            </w:r>
          </w:p>
        </w:tc>
        <w:tc>
          <w:tcPr>
            <w:tcW w:w="4217" w:type="dxa"/>
            <w:vMerge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rPr>
          <w:trHeight w:val="340"/>
        </w:trPr>
        <w:tc>
          <w:tcPr>
            <w:tcW w:w="787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3039F3" w:rsidRPr="00826C51" w:rsidRDefault="003039F3" w:rsidP="00826C51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826C5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826C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709" w:type="dxa"/>
            <w:vAlign w:val="center"/>
          </w:tcPr>
          <w:p w:rsidR="003039F3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rPr>
          <w:trHeight w:val="340"/>
        </w:trPr>
        <w:tc>
          <w:tcPr>
            <w:tcW w:w="787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vAlign w:val="center"/>
          </w:tcPr>
          <w:p w:rsidR="003039F3" w:rsidRPr="00826C51" w:rsidRDefault="003039F3" w:rsidP="00826C51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Народы Кубани. </w:t>
            </w:r>
          </w:p>
        </w:tc>
        <w:tc>
          <w:tcPr>
            <w:tcW w:w="709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039F3" w:rsidRPr="00826C51" w:rsidRDefault="003039F3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039F3" w:rsidRPr="00826C51" w:rsidRDefault="003039F3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народами, населяющими Краснодарский край</w:t>
            </w:r>
          </w:p>
        </w:tc>
      </w:tr>
      <w:tr w:rsidR="005817C5" w:rsidRPr="00826C51" w:rsidTr="0074768B">
        <w:trPr>
          <w:trHeight w:val="340"/>
        </w:trPr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Привести примеры мирного сосуществования народов на Кубани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Нравственные качества кубанского казака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заповедями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военными подвигами казаков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укладом жизни казачьей станицы, казачьей семьи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защита проекта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Кубанского казачества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обязанностями казака-главы семьи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Получить представление о занятиях, ремёслах и промыслах кубанских казаков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C94E4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музей. </w:t>
            </w:r>
            <w:r w:rsidR="00334BBD"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иллюстрацию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иллюстрацию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Организовать  мастер-класс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709" w:type="dxa"/>
            <w:vAlign w:val="center"/>
          </w:tcPr>
          <w:p w:rsidR="00334BBD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о вероисповедании казаков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Молитва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казачьей молитвой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Кубани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экскурсия по храмам Кубани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Войсковой храм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казачьими православными традициями, поведением в храме 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B1440C" w:rsidRPr="00826C51" w:rsidRDefault="00B1440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Войсковой священник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B1440C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со службой войскового священника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Православный праздник Покрова Пресвятой Богородицы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Переселение казаков на Кубань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переселением казаков на Кубань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Составить ленту времени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 в наши дни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Отделы Кубанского казачьего войска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 кубанского казачьего войска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службы современными казаками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 Славы Кубани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и защита его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народным творчеством кубанских казаков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Казачьи сказы, </w:t>
            </w:r>
            <w:proofErr w:type="spellStart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былички</w:t>
            </w:r>
            <w:proofErr w:type="spellEnd"/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34BBD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334BBD" w:rsidRPr="00826C51" w:rsidRDefault="00A00687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  <w:r w:rsidR="00C94E42"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34BBD"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Изготовить книжку-малышку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Говор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Собрать </w:t>
            </w:r>
            <w:proofErr w:type="spellStart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аудиподборку</w:t>
            </w:r>
            <w:proofErr w:type="spellEnd"/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кубанских сказаний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17C5" w:rsidRPr="00826C51" w:rsidTr="0074768B">
        <w:tc>
          <w:tcPr>
            <w:tcW w:w="787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  <w:vAlign w:val="center"/>
          </w:tcPr>
          <w:p w:rsidR="00334BBD" w:rsidRPr="00826C51" w:rsidRDefault="00334BBD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«Казачий </w:t>
            </w:r>
            <w:proofErr w:type="spellStart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дид</w:t>
            </w:r>
            <w:proofErr w:type="spellEnd"/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 Фёдор Андреевич Щербина</w:t>
            </w:r>
          </w:p>
        </w:tc>
        <w:tc>
          <w:tcPr>
            <w:tcW w:w="709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34BBD" w:rsidRPr="00826C51" w:rsidRDefault="00334BBD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34BBD" w:rsidRPr="00826C51" w:rsidRDefault="00334BBD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творчеством Ф.А.Щербины</w:t>
            </w:r>
          </w:p>
        </w:tc>
      </w:tr>
    </w:tbl>
    <w:p w:rsidR="003378A9" w:rsidRDefault="003378A9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Pr="00826C51" w:rsidRDefault="00464042" w:rsidP="0082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042" w:rsidRPr="00464042" w:rsidRDefault="003378A9" w:rsidP="00464042">
      <w:pPr>
        <w:pStyle w:val="a6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42">
        <w:rPr>
          <w:rFonts w:ascii="Times New Roman" w:hAnsi="Times New Roman"/>
          <w:b/>
          <w:sz w:val="28"/>
          <w:szCs w:val="28"/>
        </w:rPr>
        <w:lastRenderedPageBreak/>
        <w:t>год обучения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3686"/>
        <w:gridCol w:w="709"/>
        <w:gridCol w:w="992"/>
        <w:gridCol w:w="992"/>
        <w:gridCol w:w="3934"/>
      </w:tblGrid>
      <w:tr w:rsidR="005817C5" w:rsidRPr="00826C51" w:rsidTr="00464042">
        <w:tc>
          <w:tcPr>
            <w:tcW w:w="675" w:type="dxa"/>
            <w:vMerge w:val="restart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709" w:type="dxa"/>
            <w:vMerge w:val="restart"/>
            <w:vAlign w:val="center"/>
          </w:tcPr>
          <w:p w:rsidR="003378A9" w:rsidRPr="00826C51" w:rsidRDefault="004640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3378A9"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934" w:type="dxa"/>
            <w:vMerge w:val="restart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5817C5" w:rsidRPr="00826C51" w:rsidTr="00464042">
        <w:tc>
          <w:tcPr>
            <w:tcW w:w="675" w:type="dxa"/>
            <w:vMerge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74768B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</w:t>
            </w:r>
          </w:p>
        </w:tc>
        <w:tc>
          <w:tcPr>
            <w:tcW w:w="992" w:type="dxa"/>
            <w:vAlign w:val="center"/>
          </w:tcPr>
          <w:p w:rsidR="003378A9" w:rsidRPr="00826C51" w:rsidRDefault="0074768B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</w:t>
            </w:r>
            <w:proofErr w:type="spellEnd"/>
          </w:p>
        </w:tc>
        <w:tc>
          <w:tcPr>
            <w:tcW w:w="3934" w:type="dxa"/>
            <w:vMerge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rPr>
          <w:trHeight w:val="340"/>
        </w:trPr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  <w:szCs w:val="28"/>
                <w:lang w:eastAsia="ru-RU"/>
              </w:rPr>
              <w:t xml:space="preserve">Раздел </w:t>
            </w:r>
            <w:r w:rsidRPr="00826C51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  <w:t>«</w:t>
            </w:r>
            <w:r w:rsidRPr="00826C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Кубанские казаки».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rPr>
          <w:trHeight w:val="340"/>
        </w:trPr>
        <w:tc>
          <w:tcPr>
            <w:tcW w:w="675" w:type="dxa"/>
            <w:vAlign w:val="center"/>
          </w:tcPr>
          <w:p w:rsidR="003378A9" w:rsidRPr="00826C51" w:rsidRDefault="003378A9" w:rsidP="00464042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народами, населяющими Краснодарский край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казачьими войсками России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Познакомиться с казачьими заповедями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«</w:t>
            </w: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Традиции и обычаи кубанских казаков</w:t>
            </w:r>
            <w:r w:rsidRPr="00826C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378A9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B1440C" w:rsidRPr="00826C51" w:rsidRDefault="00B1440C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B1440C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казачьим куренём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B1440C" w:rsidRPr="00826C51" w:rsidRDefault="00B1440C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1440C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функциями казачьего круга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B1440C" w:rsidRPr="00826C51" w:rsidRDefault="00B1440C" w:rsidP="00826C51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Календарные праздники и обряды Кубанского казачества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1440C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Познакомиться с календарными праздниками и обрядами Кубанского казачества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i/>
                <w:spacing w:val="-5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«Труд и быт»</w:t>
            </w:r>
          </w:p>
        </w:tc>
        <w:tc>
          <w:tcPr>
            <w:tcW w:w="709" w:type="dxa"/>
            <w:vAlign w:val="center"/>
          </w:tcPr>
          <w:p w:rsidR="003378A9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464042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представление о </w:t>
            </w:r>
            <w:r w:rsidR="007D1F4C" w:rsidRPr="00826C5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традиционных ремёслах и промыслах  кубанских казаков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B1440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3378A9" w:rsidRPr="00826C51" w:rsidRDefault="00B1440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Организовать  мастер-класс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иллюстрацию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B1440C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B1440C" w:rsidRPr="00826C51" w:rsidRDefault="00C94E4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Экскурсия в музей. </w:t>
            </w:r>
            <w:r w:rsidR="007D1F4C"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иллюстрацию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B1440C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709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B1440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440C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B1440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макет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«Православие в жизни кубанского казака»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Расширить представления о вероисповедании казаков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памятки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Кубани и России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Виртуальная экскурсия по храмам Кубани и России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464042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rPr>
          <w:trHeight w:val="719"/>
        </w:trPr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 «Кубанское казачье войско: история и современность»</w:t>
            </w:r>
          </w:p>
        </w:tc>
        <w:tc>
          <w:tcPr>
            <w:tcW w:w="709" w:type="dxa"/>
            <w:vAlign w:val="center"/>
          </w:tcPr>
          <w:p w:rsidR="003378A9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Составить ленту времени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кубанских казаков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C94E42" w:rsidRPr="00826C51" w:rsidRDefault="00C94E4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Кубанское казачье войско в наши дни</w:t>
            </w:r>
          </w:p>
        </w:tc>
        <w:tc>
          <w:tcPr>
            <w:tcW w:w="709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C94E42" w:rsidRPr="00826C51" w:rsidRDefault="00C94E4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C94E42" w:rsidRPr="00826C51" w:rsidRDefault="00C94E4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Кубанским казачьим войском</w:t>
            </w:r>
          </w:p>
        </w:tc>
        <w:tc>
          <w:tcPr>
            <w:tcW w:w="709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C94E42" w:rsidRPr="00826C51" w:rsidRDefault="00C94E4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C94E42" w:rsidRPr="00826C51" w:rsidRDefault="00C94E42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709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4E42" w:rsidRPr="00826C51" w:rsidRDefault="00C94E42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Align w:val="center"/>
          </w:tcPr>
          <w:p w:rsidR="00C94E42" w:rsidRPr="00826C51" w:rsidRDefault="00C94E42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Встреча с казаками-наставниками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подборку газетных статей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подборку газетных статей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Выдающиеся казаки Кубани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464042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памятным местам и музеям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7D1F4C" w:rsidRPr="00826C51" w:rsidRDefault="007D1F4C" w:rsidP="00464042">
            <w:pPr>
              <w:tabs>
                <w:tab w:val="left" w:pos="5850"/>
              </w:tabs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Align w:val="center"/>
          </w:tcPr>
          <w:p w:rsidR="007D1F4C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Кубанского казачьего войска</w:t>
            </w:r>
          </w:p>
        </w:tc>
        <w:tc>
          <w:tcPr>
            <w:tcW w:w="709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D1F4C" w:rsidRPr="00826C51" w:rsidRDefault="007D1F4C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7D1F4C" w:rsidRPr="00826C51" w:rsidRDefault="007D1F4C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Составление и защита проекта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378A9" w:rsidRPr="00826C51" w:rsidRDefault="003378A9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Раздел «Традиционная культура кубанского казачества»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Казачья семья в современной жизни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D0410B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Составление и защита проекта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3378A9" w:rsidRPr="00826C51" w:rsidRDefault="007D1F4C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История семьи в истории родной Кубани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D0410B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сообщение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378A9" w:rsidRPr="00826C51" w:rsidRDefault="00D0410B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Сохранение и преумножение семейных традиций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D0410B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Продумать пути решения для сохранения и преумножения семейных традиций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3378A9" w:rsidRPr="00826C51" w:rsidRDefault="00D0410B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Обрядовый фольклор кубанских казаков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</w:tr>
      <w:tr w:rsidR="005817C5" w:rsidRPr="00826C51" w:rsidTr="00464042">
        <w:tc>
          <w:tcPr>
            <w:tcW w:w="675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3378A9" w:rsidRPr="00826C51" w:rsidRDefault="00D0410B" w:rsidP="00826C51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6C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Кубанский казачий хор</w:t>
            </w:r>
          </w:p>
        </w:tc>
        <w:tc>
          <w:tcPr>
            <w:tcW w:w="709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378A9" w:rsidRPr="00826C51" w:rsidRDefault="003378A9" w:rsidP="00826C51">
            <w:pPr>
              <w:tabs>
                <w:tab w:val="left" w:pos="58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3378A9" w:rsidRPr="00826C51" w:rsidRDefault="003378A9" w:rsidP="00826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творчеством </w:t>
            </w:r>
            <w:r w:rsidR="00D0410B" w:rsidRPr="00826C51">
              <w:rPr>
                <w:rFonts w:ascii="Times New Roman" w:hAnsi="Times New Roman" w:cs="Times New Roman"/>
                <w:sz w:val="28"/>
                <w:szCs w:val="28"/>
              </w:rPr>
              <w:t>Кубанского казачьего хора</w:t>
            </w:r>
          </w:p>
        </w:tc>
      </w:tr>
    </w:tbl>
    <w:p w:rsidR="003378A9" w:rsidRPr="00826C51" w:rsidRDefault="003378A9" w:rsidP="00826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9"/>
        <w:tblW w:w="10425" w:type="dxa"/>
        <w:tblLayout w:type="fixed"/>
        <w:tblLook w:val="04A0"/>
      </w:tblPr>
      <w:tblGrid>
        <w:gridCol w:w="5181"/>
        <w:gridCol w:w="5244"/>
      </w:tblGrid>
      <w:tr w:rsidR="00464042" w:rsidRPr="00826C51" w:rsidTr="00464042">
        <w:trPr>
          <w:trHeight w:val="1596"/>
        </w:trPr>
        <w:tc>
          <w:tcPr>
            <w:tcW w:w="5181" w:type="dxa"/>
          </w:tcPr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начальных классов                                 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Pr="00826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2017 года                                     руководитель ШМО ___________ 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 СОГЛАСОВАНО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464042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Човган</w:t>
            </w:r>
            <w:proofErr w:type="spellEnd"/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</w:t>
            </w:r>
            <w:r w:rsidRPr="00826C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26C5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42" w:rsidRPr="00826C51" w:rsidRDefault="00464042" w:rsidP="00464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282" w:rsidRPr="00826C51" w:rsidRDefault="00283282" w:rsidP="00826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189" w:rsidRPr="00826C51" w:rsidRDefault="009F4189" w:rsidP="00826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189" w:rsidRPr="00826C51" w:rsidSect="00826C51"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51" w:rsidRPr="003378A9" w:rsidRDefault="00826C51" w:rsidP="003378A9">
      <w:pPr>
        <w:pStyle w:val="a7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826C51" w:rsidRPr="003378A9" w:rsidRDefault="00826C51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51" w:rsidRPr="003378A9" w:rsidRDefault="00826C51" w:rsidP="003378A9">
      <w:pPr>
        <w:pStyle w:val="a7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826C51" w:rsidRPr="003378A9" w:rsidRDefault="00826C51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40875"/>
    <w:multiLevelType w:val="multilevel"/>
    <w:tmpl w:val="1DF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455"/>
    <w:rsid w:val="00020A41"/>
    <w:rsid w:val="000F5E93"/>
    <w:rsid w:val="0010175D"/>
    <w:rsid w:val="001101CA"/>
    <w:rsid w:val="00122AD2"/>
    <w:rsid w:val="001520E1"/>
    <w:rsid w:val="00154C00"/>
    <w:rsid w:val="001C3984"/>
    <w:rsid w:val="001C70DF"/>
    <w:rsid w:val="00267B56"/>
    <w:rsid w:val="00283282"/>
    <w:rsid w:val="003039F3"/>
    <w:rsid w:val="0032377A"/>
    <w:rsid w:val="00334BBD"/>
    <w:rsid w:val="003378A9"/>
    <w:rsid w:val="003B3D26"/>
    <w:rsid w:val="00402CD3"/>
    <w:rsid w:val="00436E02"/>
    <w:rsid w:val="0045727F"/>
    <w:rsid w:val="00464042"/>
    <w:rsid w:val="004837BA"/>
    <w:rsid w:val="004D7B0D"/>
    <w:rsid w:val="004E177F"/>
    <w:rsid w:val="004F017F"/>
    <w:rsid w:val="004F64EA"/>
    <w:rsid w:val="00515183"/>
    <w:rsid w:val="00524BB3"/>
    <w:rsid w:val="005459E6"/>
    <w:rsid w:val="005817C5"/>
    <w:rsid w:val="00593B03"/>
    <w:rsid w:val="005963B8"/>
    <w:rsid w:val="005C2455"/>
    <w:rsid w:val="00614542"/>
    <w:rsid w:val="00681A88"/>
    <w:rsid w:val="006C2374"/>
    <w:rsid w:val="006D24D7"/>
    <w:rsid w:val="00723C77"/>
    <w:rsid w:val="00744DC0"/>
    <w:rsid w:val="0074768B"/>
    <w:rsid w:val="00764ADA"/>
    <w:rsid w:val="007727E0"/>
    <w:rsid w:val="0079636B"/>
    <w:rsid w:val="007A12F2"/>
    <w:rsid w:val="007C5FA0"/>
    <w:rsid w:val="007D1F4C"/>
    <w:rsid w:val="0080204F"/>
    <w:rsid w:val="0082149A"/>
    <w:rsid w:val="00826C51"/>
    <w:rsid w:val="00826E4D"/>
    <w:rsid w:val="00832330"/>
    <w:rsid w:val="008426F9"/>
    <w:rsid w:val="00886813"/>
    <w:rsid w:val="00905633"/>
    <w:rsid w:val="009B22BA"/>
    <w:rsid w:val="009F4189"/>
    <w:rsid w:val="00A00687"/>
    <w:rsid w:val="00A56FAB"/>
    <w:rsid w:val="00A6551D"/>
    <w:rsid w:val="00A840F0"/>
    <w:rsid w:val="00AB399F"/>
    <w:rsid w:val="00AD7903"/>
    <w:rsid w:val="00AE7A9E"/>
    <w:rsid w:val="00AF0F17"/>
    <w:rsid w:val="00AF1717"/>
    <w:rsid w:val="00B1440C"/>
    <w:rsid w:val="00B80A03"/>
    <w:rsid w:val="00B83621"/>
    <w:rsid w:val="00BA4ACE"/>
    <w:rsid w:val="00BE5B4E"/>
    <w:rsid w:val="00C611C7"/>
    <w:rsid w:val="00C75D5A"/>
    <w:rsid w:val="00C925C3"/>
    <w:rsid w:val="00C94E42"/>
    <w:rsid w:val="00C966BE"/>
    <w:rsid w:val="00D01C54"/>
    <w:rsid w:val="00D0410B"/>
    <w:rsid w:val="00D70226"/>
    <w:rsid w:val="00DC0CA4"/>
    <w:rsid w:val="00E60AAD"/>
    <w:rsid w:val="00E763E4"/>
    <w:rsid w:val="00E77ECF"/>
    <w:rsid w:val="00EA7DF5"/>
    <w:rsid w:val="00EC3EEC"/>
    <w:rsid w:val="00F45D1B"/>
    <w:rsid w:val="00F54E5B"/>
    <w:rsid w:val="00F577BD"/>
    <w:rsid w:val="00F7319B"/>
    <w:rsid w:val="00FA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C245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101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905633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5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90563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8A9"/>
  </w:style>
  <w:style w:type="paragraph" w:styleId="ac">
    <w:name w:val="footer"/>
    <w:basedOn w:val="a"/>
    <w:link w:val="ad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8A9"/>
  </w:style>
  <w:style w:type="table" w:customStyle="1" w:styleId="1">
    <w:name w:val="Сетка таблицы1"/>
    <w:basedOn w:val="a1"/>
    <w:uiPriority w:val="59"/>
    <w:rsid w:val="001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92C1-C539-449B-B588-9AB862E7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16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Майя</cp:lastModifiedBy>
  <cp:revision>43</cp:revision>
  <cp:lastPrinted>2017-01-11T11:43:00Z</cp:lastPrinted>
  <dcterms:created xsi:type="dcterms:W3CDTF">2016-11-28T17:06:00Z</dcterms:created>
  <dcterms:modified xsi:type="dcterms:W3CDTF">2020-11-23T17:42:00Z</dcterms:modified>
</cp:coreProperties>
</file>