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6" w:rsidRPr="007C0572" w:rsidRDefault="00197A46" w:rsidP="00197A46">
      <w:pPr>
        <w:tabs>
          <w:tab w:val="left" w:pos="1900"/>
        </w:tabs>
        <w:spacing w:before="0" w:beforeAutospacing="0" w:after="0" w:afterAutospacing="0"/>
        <w:jc w:val="center"/>
        <w:rPr>
          <w:sz w:val="28"/>
          <w:szCs w:val="20"/>
          <w:u w:val="single"/>
        </w:rPr>
      </w:pPr>
      <w:proofErr w:type="spellStart"/>
      <w:r w:rsidRPr="007C0572">
        <w:rPr>
          <w:sz w:val="28"/>
          <w:szCs w:val="20"/>
          <w:u w:val="single"/>
        </w:rPr>
        <w:t>Муниципальное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бюджетное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общеобразовательное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учреждение</w:t>
      </w:r>
      <w:proofErr w:type="spellEnd"/>
    </w:p>
    <w:p w:rsidR="00197A46" w:rsidRPr="007C0572" w:rsidRDefault="00197A46" w:rsidP="00197A46">
      <w:pPr>
        <w:tabs>
          <w:tab w:val="left" w:pos="1900"/>
        </w:tabs>
        <w:spacing w:before="0" w:beforeAutospacing="0" w:after="0" w:afterAutospacing="0"/>
        <w:jc w:val="center"/>
        <w:rPr>
          <w:sz w:val="28"/>
          <w:szCs w:val="20"/>
          <w:u w:val="single"/>
        </w:rPr>
      </w:pPr>
      <w:r w:rsidRPr="007C0572">
        <w:rPr>
          <w:sz w:val="28"/>
          <w:szCs w:val="20"/>
          <w:u w:val="single"/>
        </w:rPr>
        <w:t xml:space="preserve"> </w:t>
      </w:r>
      <w:proofErr w:type="spellStart"/>
      <w:proofErr w:type="gramStart"/>
      <w:r w:rsidRPr="007C0572">
        <w:rPr>
          <w:sz w:val="28"/>
          <w:szCs w:val="20"/>
          <w:u w:val="single"/>
        </w:rPr>
        <w:t>средняя</w:t>
      </w:r>
      <w:proofErr w:type="spellEnd"/>
      <w:proofErr w:type="gram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общеобразовательная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школа</w:t>
      </w:r>
      <w:proofErr w:type="spellEnd"/>
      <w:r w:rsidRPr="007C0572">
        <w:rPr>
          <w:sz w:val="28"/>
          <w:szCs w:val="20"/>
          <w:u w:val="single"/>
        </w:rPr>
        <w:t xml:space="preserve"> № 10 </w:t>
      </w:r>
      <w:proofErr w:type="spellStart"/>
      <w:r w:rsidRPr="007C0572">
        <w:rPr>
          <w:sz w:val="28"/>
          <w:szCs w:val="20"/>
          <w:u w:val="single"/>
        </w:rPr>
        <w:t>станицы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Неберджаевской</w:t>
      </w:r>
      <w:proofErr w:type="spellEnd"/>
      <w:r w:rsidRPr="007C0572">
        <w:rPr>
          <w:sz w:val="28"/>
          <w:szCs w:val="20"/>
          <w:u w:val="single"/>
        </w:rPr>
        <w:t xml:space="preserve"> </w:t>
      </w:r>
    </w:p>
    <w:p w:rsidR="00197A46" w:rsidRPr="007C0572" w:rsidRDefault="00197A46" w:rsidP="00197A46">
      <w:pPr>
        <w:tabs>
          <w:tab w:val="left" w:pos="1900"/>
        </w:tabs>
        <w:spacing w:before="0" w:beforeAutospacing="0" w:after="0" w:afterAutospacing="0"/>
        <w:jc w:val="center"/>
        <w:rPr>
          <w:sz w:val="28"/>
          <w:szCs w:val="20"/>
          <w:u w:val="single"/>
        </w:rPr>
      </w:pPr>
      <w:proofErr w:type="spellStart"/>
      <w:proofErr w:type="gramStart"/>
      <w:r w:rsidRPr="007C0572">
        <w:rPr>
          <w:sz w:val="28"/>
          <w:szCs w:val="20"/>
          <w:u w:val="single"/>
        </w:rPr>
        <w:t>муниципального</w:t>
      </w:r>
      <w:proofErr w:type="spellEnd"/>
      <w:proofErr w:type="gram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образования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Крымский</w:t>
      </w:r>
      <w:proofErr w:type="spellEnd"/>
      <w:r w:rsidRPr="007C0572">
        <w:rPr>
          <w:sz w:val="28"/>
          <w:szCs w:val="20"/>
          <w:u w:val="single"/>
        </w:rPr>
        <w:t xml:space="preserve"> </w:t>
      </w:r>
      <w:proofErr w:type="spellStart"/>
      <w:r w:rsidRPr="007C0572">
        <w:rPr>
          <w:sz w:val="28"/>
          <w:szCs w:val="20"/>
          <w:u w:val="single"/>
        </w:rPr>
        <w:t>район</w:t>
      </w:r>
      <w:proofErr w:type="spellEnd"/>
    </w:p>
    <w:p w:rsidR="00197A46" w:rsidRPr="005C18D6" w:rsidRDefault="00197A46" w:rsidP="00197A46">
      <w:pPr>
        <w:tabs>
          <w:tab w:val="left" w:pos="1900"/>
        </w:tabs>
        <w:rPr>
          <w:rFonts w:ascii="Arial" w:hAnsi="Arial" w:cs="Arial"/>
          <w:sz w:val="20"/>
          <w:szCs w:val="20"/>
        </w:rPr>
      </w:pPr>
    </w:p>
    <w:p w:rsidR="00197A46" w:rsidRDefault="00197A46" w:rsidP="00197A46">
      <w:pPr>
        <w:jc w:val="center"/>
        <w:rPr>
          <w:b/>
        </w:rPr>
      </w:pPr>
    </w:p>
    <w:p w:rsidR="00197A46" w:rsidRDefault="00197A46" w:rsidP="00197A46">
      <w:pPr>
        <w:rPr>
          <w:b/>
        </w:rPr>
      </w:pPr>
    </w:p>
    <w:p w:rsidR="00197A46" w:rsidRDefault="00197A46" w:rsidP="00197A46">
      <w:pPr>
        <w:jc w:val="center"/>
        <w:rPr>
          <w:b/>
        </w:rPr>
      </w:pPr>
    </w:p>
    <w:p w:rsidR="00197A46" w:rsidRPr="005C18D6" w:rsidRDefault="00197A46" w:rsidP="00197A46">
      <w:pPr>
        <w:jc w:val="center"/>
        <w:rPr>
          <w:b/>
        </w:rPr>
      </w:pPr>
    </w:p>
    <w:p w:rsidR="00197A46" w:rsidRPr="007C0572" w:rsidRDefault="00197A46" w:rsidP="00197A46">
      <w:pPr>
        <w:jc w:val="center"/>
        <w:rPr>
          <w:b/>
          <w:sz w:val="52"/>
        </w:rPr>
      </w:pPr>
      <w:r w:rsidRPr="007C0572">
        <w:rPr>
          <w:b/>
          <w:sz w:val="52"/>
        </w:rPr>
        <w:t>ЖУРНАЛ</w:t>
      </w:r>
    </w:p>
    <w:p w:rsidR="00197A46" w:rsidRPr="00197A46" w:rsidRDefault="00197A46" w:rsidP="00197A46">
      <w:pPr>
        <w:jc w:val="center"/>
        <w:rPr>
          <w:rFonts w:hAnsi="Times New Roman" w:cs="Times New Roman"/>
          <w:color w:val="000000"/>
          <w:sz w:val="48"/>
          <w:szCs w:val="24"/>
        </w:rPr>
      </w:pPr>
      <w:proofErr w:type="spellStart"/>
      <w:proofErr w:type="gramStart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>регистрации</w:t>
      </w:r>
      <w:proofErr w:type="spellEnd"/>
      <w:proofErr w:type="gramEnd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 xml:space="preserve"> </w:t>
      </w:r>
      <w:proofErr w:type="spellStart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>несчастных</w:t>
      </w:r>
      <w:proofErr w:type="spellEnd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 xml:space="preserve"> </w:t>
      </w:r>
      <w:proofErr w:type="spellStart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>случаев</w:t>
      </w:r>
      <w:proofErr w:type="spellEnd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 xml:space="preserve"> </w:t>
      </w:r>
      <w:proofErr w:type="spellStart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>на</w:t>
      </w:r>
      <w:proofErr w:type="spellEnd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 xml:space="preserve"> </w:t>
      </w:r>
      <w:proofErr w:type="spellStart"/>
      <w:r w:rsidRPr="00197A46">
        <w:rPr>
          <w:rFonts w:hAnsi="Times New Roman" w:cs="Times New Roman"/>
          <w:b/>
          <w:bCs/>
          <w:color w:val="000000"/>
          <w:sz w:val="48"/>
          <w:szCs w:val="24"/>
        </w:rPr>
        <w:t>производстве</w:t>
      </w:r>
      <w:proofErr w:type="spellEnd"/>
    </w:p>
    <w:p w:rsidR="00197A46" w:rsidRPr="007C0572" w:rsidRDefault="00197A46" w:rsidP="00197A46">
      <w:pPr>
        <w:rPr>
          <w:b/>
          <w:sz w:val="52"/>
        </w:rPr>
      </w:pPr>
    </w:p>
    <w:p w:rsidR="00197A46" w:rsidRPr="007C0572" w:rsidRDefault="00197A46" w:rsidP="00197A46">
      <w:pPr>
        <w:jc w:val="center"/>
        <w:rPr>
          <w:b/>
          <w:sz w:val="32"/>
        </w:rPr>
      </w:pPr>
    </w:p>
    <w:p w:rsidR="00197A46" w:rsidRPr="007C0572" w:rsidRDefault="00197A46" w:rsidP="00197A46">
      <w:pPr>
        <w:tabs>
          <w:tab w:val="left" w:pos="1900"/>
        </w:tabs>
        <w:jc w:val="right"/>
        <w:rPr>
          <w:sz w:val="28"/>
        </w:rPr>
      </w:pPr>
      <w:r w:rsidRPr="007C0572">
        <w:rPr>
          <w:sz w:val="44"/>
          <w:szCs w:val="32"/>
        </w:rPr>
        <w:t xml:space="preserve">                                               </w:t>
      </w:r>
      <w:proofErr w:type="spellStart"/>
      <w:r>
        <w:rPr>
          <w:sz w:val="28"/>
        </w:rPr>
        <w:t>Начат</w:t>
      </w:r>
      <w:proofErr w:type="spellEnd"/>
      <w:r>
        <w:rPr>
          <w:sz w:val="28"/>
        </w:rPr>
        <w:t xml:space="preserve"> «___</w:t>
      </w:r>
      <w:proofErr w:type="gramStart"/>
      <w:r>
        <w:rPr>
          <w:sz w:val="28"/>
        </w:rPr>
        <w:t>»  _</w:t>
      </w:r>
      <w:proofErr w:type="gramEnd"/>
      <w:r>
        <w:rPr>
          <w:sz w:val="28"/>
        </w:rPr>
        <w:t>_______  2024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</w:p>
    <w:p w:rsidR="00197A46" w:rsidRPr="007C0572" w:rsidRDefault="00197A46" w:rsidP="00197A46">
      <w:pPr>
        <w:tabs>
          <w:tab w:val="left" w:pos="1900"/>
        </w:tabs>
        <w:jc w:val="right"/>
        <w:rPr>
          <w:sz w:val="28"/>
        </w:rPr>
      </w:pPr>
      <w:r w:rsidRPr="007C0572">
        <w:rPr>
          <w:sz w:val="28"/>
        </w:rPr>
        <w:t xml:space="preserve">                                                </w:t>
      </w:r>
      <w:proofErr w:type="spellStart"/>
      <w:r w:rsidRPr="007C0572">
        <w:rPr>
          <w:sz w:val="28"/>
        </w:rPr>
        <w:t>Окончен</w:t>
      </w:r>
      <w:proofErr w:type="spellEnd"/>
      <w:r w:rsidRPr="007C0572">
        <w:rPr>
          <w:sz w:val="28"/>
        </w:rPr>
        <w:t xml:space="preserve"> «___» _______ 20__ </w:t>
      </w:r>
      <w:proofErr w:type="spellStart"/>
      <w:r w:rsidRPr="007C0572">
        <w:rPr>
          <w:sz w:val="28"/>
        </w:rPr>
        <w:t>года</w:t>
      </w:r>
      <w:proofErr w:type="spellEnd"/>
    </w:p>
    <w:p w:rsidR="00B01C53" w:rsidRDefault="00B01C5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4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1134"/>
        <w:gridCol w:w="1385"/>
        <w:gridCol w:w="1338"/>
        <w:gridCol w:w="1379"/>
        <w:gridCol w:w="1533"/>
        <w:gridCol w:w="1323"/>
        <w:gridCol w:w="1316"/>
        <w:gridCol w:w="1215"/>
        <w:gridCol w:w="1829"/>
        <w:gridCol w:w="1479"/>
      </w:tblGrid>
      <w:tr w:rsidR="00B01C53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Дата и время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несчастного случая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Ф.И.О.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пострадавшего,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год рождения,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общий стаж работы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Профессия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(должность)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пострадавшего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Место, где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произошел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несчастный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случай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(структурное подразделение)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Индивидуальный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номер рабочего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места по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результатам СОУТ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(если СОУТ не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проводилась,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данный столбец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 заполняется)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Вид происшествия,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приведшего к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несчастному случаю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Краткое описание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обстоятельств, при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которых произошел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несчастный случай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№ акта формы Н-1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о несчастном случае на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производстве и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дата его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утверждения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Последствия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несчастного случая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(количество дней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нетрудоспособности,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инвалидный,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смертельный исход)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Pr="00197A46" w:rsidRDefault="00B30966">
            <w:pPr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197A46">
              <w:rPr>
                <w:rFonts w:hAnsi="Times New Roman" w:cs="Times New Roman"/>
                <w:color w:val="000000"/>
                <w:szCs w:val="24"/>
              </w:rPr>
              <w:t>Принятые меры по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устранению причин</w:t>
            </w:r>
            <w:r w:rsidRPr="00197A46">
              <w:br/>
            </w:r>
            <w:r w:rsidRPr="00197A46">
              <w:rPr>
                <w:rFonts w:hAnsi="Times New Roman" w:cs="Times New Roman"/>
                <w:color w:val="000000"/>
                <w:szCs w:val="24"/>
              </w:rPr>
              <w:t>несчастного случая</w:t>
            </w:r>
          </w:p>
        </w:tc>
      </w:tr>
      <w:tr w:rsidR="00B01C53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309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1C53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 w:rsidP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C53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C53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C53" w:rsidRDefault="00B01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A46" w:rsidTr="00197A4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6" w:rsidRDefault="00197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B01C53" w:rsidRDefault="00B01C53">
      <w:pPr>
        <w:rPr>
          <w:rFonts w:hAnsi="Times New Roman" w:cs="Times New Roman"/>
          <w:color w:val="000000"/>
          <w:sz w:val="24"/>
          <w:szCs w:val="24"/>
        </w:rPr>
      </w:pPr>
    </w:p>
    <w:p w:rsidR="00B01C53" w:rsidRDefault="00B01C53">
      <w:pPr>
        <w:rPr>
          <w:rFonts w:hAnsi="Times New Roman" w:cs="Times New Roman"/>
          <w:color w:val="000000"/>
          <w:sz w:val="24"/>
          <w:szCs w:val="24"/>
        </w:rPr>
      </w:pPr>
    </w:p>
    <w:sectPr w:rsidR="00B01C53" w:rsidSect="00197A46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7A46"/>
    <w:rsid w:val="002D33B1"/>
    <w:rsid w:val="002D3591"/>
    <w:rsid w:val="003514A0"/>
    <w:rsid w:val="004F7E17"/>
    <w:rsid w:val="005A05CE"/>
    <w:rsid w:val="00653AF6"/>
    <w:rsid w:val="00B01C53"/>
    <w:rsid w:val="00B3096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60C2-AC6E-434E-A805-CDD62842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7A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2</cp:revision>
  <cp:lastPrinted>2024-03-02T11:00:00Z</cp:lastPrinted>
  <dcterms:created xsi:type="dcterms:W3CDTF">2024-03-02T11:00:00Z</dcterms:created>
  <dcterms:modified xsi:type="dcterms:W3CDTF">2024-03-02T11:00:00Z</dcterms:modified>
</cp:coreProperties>
</file>