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5A0BE0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4750B6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специалиста по </w:t>
      </w:r>
      <w:r w:rsidR="002B7768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комплексному обслуживанию зданий и сооружений</w:t>
      </w:r>
    </w:p>
    <w:p w:rsidR="00C911D1" w:rsidRPr="00C911D1" w:rsidRDefault="00C911D1" w:rsidP="00C911D1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196301">
        <w:rPr>
          <w:rFonts w:hAnsi="Times New Roman" w:cs="Times New Roman"/>
          <w:b/>
          <w:bCs/>
          <w:color w:val="000000"/>
          <w:sz w:val="36"/>
          <w:szCs w:val="24"/>
        </w:rPr>
        <w:t>-021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1E0CA4" w:rsidRDefault="00FD4181" w:rsidP="001963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19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 по комплексному обслуживанию зданий и сооружений</w:t>
      </w:r>
      <w:r w:rsidR="008F63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19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2B7768" w:rsidRPr="002B7768" w:rsidRDefault="002B7768" w:rsidP="0019630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рабочим по комплексному обслуживанию и ремонту здания допускаются лица, соответствующие квалификационным требованиям, прошедшие обучение и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2B7768" w:rsidRPr="002B7768" w:rsidRDefault="002B7768" w:rsidP="0019630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Рабочий по комплексному обслуживанию здания (далее – работник) обязан соблюдать Правила внутреннего трудового распорядка МБОУ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2B7768" w:rsidRPr="002B7768" w:rsidRDefault="002B7768" w:rsidP="0019630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1.3. Во время работы на работника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2B7768" w:rsidRPr="002B7768" w:rsidRDefault="002B7768" w:rsidP="002B776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остроты зрения при недостаточной освещенности рабочего места;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порезы при работе с бумагой и канцелярскими принадлежностями;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физические перегрузки из-за длительного нахождения в неудобном рабочем положении или в результате подъема тяжестей;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падения с высоты при работе на лестницах или стремянках;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уколы, порезы при работе с инструментом;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повреждения кожи при работе с химическими веществами без средств индивидуальной защиты;</w:t>
      </w:r>
    </w:p>
    <w:p w:rsidR="002B7768" w:rsidRPr="002B7768" w:rsidRDefault="002B7768" w:rsidP="00196301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нарушения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органов дыхания при работе с химическими веществами.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Работник должен иметь и использовать при работе средства индивидуальной защиты и санитарную одежду: в соответствии с Нормами бесплатной выдачи спецодежды, спецобуви и других средств индивидуальной защиты, утвержденными приказом директора МБОУ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1.5. В случае травмирования или неисправности оборудования или приспособлений работник должен уведомить непосредственного руководителя или за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вхоза 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любым доступным способом в ближайшее время.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2B7768" w:rsidRPr="002B7768" w:rsidRDefault="002B7768" w:rsidP="00196301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2B7768" w:rsidRPr="002B7768" w:rsidRDefault="002B7768" w:rsidP="00196301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2B7768" w:rsidRPr="002B7768" w:rsidRDefault="002B7768" w:rsidP="00196301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принимать пищу и не курить в местах, не предназначенных для этих целей.</w:t>
      </w:r>
    </w:p>
    <w:p w:rsidR="002B7768" w:rsidRPr="002B7768" w:rsidRDefault="002B7768" w:rsidP="002B776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2B7768" w:rsidRPr="002B7768" w:rsidRDefault="002B7768" w:rsidP="00196301">
      <w:pPr>
        <w:spacing w:before="0" w:beforeAutospacing="0" w:after="0" w:afterAutospacing="0"/>
        <w:ind w:left="7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2B7768" w:rsidRPr="002B7768" w:rsidRDefault="002B7768" w:rsidP="0019630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2.1. Перед началом работы работник обязан надеть специальную одежду, застегнуть спецодежду на все пуговицы (завязать завязки), не допуская свисающих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br/>
        <w:t>концов одежды. Снять часы, кольца и другие ювелирные украшения. Проверить все карманы, убрать из них острые, колющие, мелкие предметы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подготовки рабочего места работника: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санитарно-гигиеническое состояние помещений — чистоту, температуру и влажность воздуха;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включить освещение помещения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2B7768" w:rsidRPr="00196301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технических средств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 все предметы, которые могут помешать работе, в том числе острые, бьющиеся или иные травмоопасные предметы;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проконтролировать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рабочее место и подходы к нему, при необходимости убрать ненужные предметы и материалы, очистить от мусора и остатков строительных материалов, в зимнее время – от снега и льда, при необходимости посыпать их песком, шлаком или другими противоскользящими материалами;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работ по наряду-допуску ознакомиться с мероприятиями по безопасному производству таких работ;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наличие и исправность инструмента (дрель, молоток и т.п.), приспособлений (кисточки и т.п.) и материалов (краска и т.п.);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достаточности освещения рабочей зоны. При работе в ночное время или в затемненных местах должно быть обеспечено равномерное освещение рабочего места. Временная проводка для освещения должна быть поднята на высоту не менее 2</w:t>
      </w: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,5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 над рабочим местом или же заключена в трубу. Перед использованием переносного электрического светильника проверить исправность штепсельной вилки, изоляции шлангового провода, лампы, патрона, убедиться в том, что провод на месте ввода в светильник защищен от истирания и перегибов, в наличии сплошного силикатного стекла, защитной сетки, крючка для подвешивания;</w:t>
      </w:r>
    </w:p>
    <w:p w:rsidR="002B7768" w:rsidRPr="002B7768" w:rsidRDefault="002B7768" w:rsidP="00196301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перед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выполнением покрасочных и других пожароопасных работ убедиться в наличии первичных средств пожаротушения.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проверки исходных материалов (заготовки, полуфабрикаты): если в ходе работы необходимо использовать исходные материалы, заготовки, перед началом работы работник обязан проверить их исправность и комплектность:</w:t>
      </w:r>
    </w:p>
    <w:p w:rsidR="002B7768" w:rsidRPr="002B7768" w:rsidRDefault="002B7768" w:rsidP="00196301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исходные материалы на предмет изменения цвета и консистенции, истечения срока годности;</w:t>
      </w:r>
    </w:p>
    <w:p w:rsidR="002B7768" w:rsidRPr="002B7768" w:rsidRDefault="002B7768" w:rsidP="00196301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емкости с исходными материалами на предмет целостности и плотности закрытия крышек.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осмотра работником и подготовки средств индивидуальной защиты перед началом их использования:</w:t>
      </w:r>
    </w:p>
    <w:p w:rsidR="002B7768" w:rsidRPr="002B7768" w:rsidRDefault="002B7768" w:rsidP="00196301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осмотреть средства индивидуальной защиты на предмет разрывов и повреждений;</w:t>
      </w:r>
    </w:p>
    <w:p w:rsidR="002B7768" w:rsidRPr="002B7768" w:rsidRDefault="002B7768" w:rsidP="00196301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2.5. Порядок проверки исправности оборудования, приспособлений и инструмента:</w:t>
      </w:r>
    </w:p>
    <w:p w:rsidR="002B7768" w:rsidRPr="002B7768" w:rsidRDefault="002B7768" w:rsidP="0019630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2B7768" w:rsidRPr="002B7768" w:rsidRDefault="002B7768" w:rsidP="0019630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разложить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инструмент в удобном для пользования порядке. Инструмент на рабочем месте располагают так, чтобы исключалась возможность его скатывания или падения. Не допускается укладывать инструмент на перила ограждений или неогражденный край площадки лесов, подмостей;</w:t>
      </w:r>
    </w:p>
    <w:p w:rsidR="002B7768" w:rsidRPr="002B7768" w:rsidRDefault="002B7768" w:rsidP="00196301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технических средств и оборудования: отсутствии посторонних звуков и запахов при работе, искр, механических повреждений.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2.6.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2B7768" w:rsidRPr="002B7768" w:rsidRDefault="002B7768" w:rsidP="0019630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порядок в помещениях, не загромождать рабочее место, не позволять обучающимся загромождать поверхности и выходы из помещения;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осторожностью использовать технические устройства,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безопасное хранение и содержание режущих, колющих и других опасных предметов (ножницы, булавки, ножи, отвертки и пр.);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без присмотра включенные нагревательные приборы;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применении режущих и колющих инструментов, 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инструментом ударного действия пользоваться защитными очками для предотвращения попадания в глаза твердых частиц;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только исправное оборудование, инструмент, приспособления; использовать их только для тех работ, для которых они предназначены;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технологические операции (пиление, сверление, соединение деталей и т. п.), используя упоры, зажимы;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отвертку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выбирать по ширине рабочей части (лопатки) в зависимости от размера шлица в головке шурупа или винта. При откручивании шурупов или винтов, особенно приржавевших, прочно закреплять деталь в тисках, не держать ее в руках;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в работе электроинструмента (электродрель, электрорубанок и др.) руководствоваться инструкцией по охране труда при работе с переносным электроинструментом;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проведении штукатурно-малярных работ руководствоваться инструкцией по охране труда при проведении малярных и штукатурных работ;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поддерживать на рабочем месте чистоту и порядок, не захламлять рабочее место посторонними предметами и отходами;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нормы подъема тяжестей вручную. Для женщин – не более 10 кг при подъеме тяжестей до двух раз в час и до 7 кг при подъеме тяжестей в течение рабочего дня. Для мужчин – не более 50 кг;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убирать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отходы (бой стекла, обрезки древесины, линолеума и т. п.), собирать в ведро для мусора. Запрещено уплотнять мусор в ведрах, сметать мусор в люки, проемы, каналы и колодцы;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средства (краску, масла, штукатурка и т. п.) строго в соответствии с инструкцией завода-изготовителя;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работ со стеклом поднимать и переносить стекло с применением безопасных приспособлений или в специальной таре, раскрой стекла производить только специально предназначенным для этих целей инструментом и в отведенном для этих целей помещении;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снятые при ремонте оборудования узлы и детали укладывать устойчиво, при необходимости – закреплять их;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ограждать рабочую зону, если есть возможность падения сверху материалов и инструментов;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на высоте 1,5–5 м руководствоваться и при работе свыше 5 м руководствоваться инструкцией по охране труда при выполнении работ на высоте;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все ремонтные работы на действующих трубопроводах, кроме подтягивания болтов фланцевых соединений, сальников, производить только после отключения подачи воды на ремонтируемый участок;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разборку соединений трубопровода производить постепенно, остатки воды или конденсата сливать из трубопровода в заранее подготовленную емкость;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каски;</w:t>
      </w:r>
    </w:p>
    <w:p w:rsidR="002B7768" w:rsidRPr="002B7768" w:rsidRDefault="002B7768" w:rsidP="00196301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загибать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утапливать в древесине выступающие концы гвоздей при выполнении соединений частей деревянных конструкций и вспомогательных устройств (лесов, подмостей, ограждений и т. п.).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3.2. При необходимости использовать исходные материалы (сырье, заготовки, полуфабрикаты) работник обязан выполнять требования безопасного обращения с ними:</w:t>
      </w:r>
    </w:p>
    <w:p w:rsidR="002B7768" w:rsidRPr="002B7768" w:rsidRDefault="002B7768" w:rsidP="0019630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способы хранения, исключающие возникновение вредных и опасных производственных факторов, загрязнение окружающей среды;</w:t>
      </w:r>
    </w:p>
    <w:p w:rsidR="002B7768" w:rsidRPr="002B7768" w:rsidRDefault="002B7768" w:rsidP="0019630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безопасные устройства и емкости для хранения;</w:t>
      </w:r>
    </w:p>
    <w:p w:rsidR="002B7768" w:rsidRPr="002B7768" w:rsidRDefault="002B7768" w:rsidP="0019630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исходные материалы только по назначению;</w:t>
      </w:r>
    </w:p>
    <w:p w:rsidR="002B7768" w:rsidRPr="002B7768" w:rsidRDefault="002B7768" w:rsidP="0019630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исходные материалы после истечения срока годности;</w:t>
      </w:r>
    </w:p>
    <w:p w:rsidR="002B7768" w:rsidRPr="002B7768" w:rsidRDefault="002B7768" w:rsidP="00196301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вдыхать исходные материалы, не пробовать их на вкус.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2B7768" w:rsidRPr="002B7768" w:rsidRDefault="002B7768" w:rsidP="00196301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2B7768" w:rsidRPr="002B7768" w:rsidRDefault="002B7768" w:rsidP="00196301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2B7768" w:rsidRPr="002B7768" w:rsidRDefault="002B7768" w:rsidP="00196301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ходе работы вести себя спокойно и сдержанно, избегать конфликтных ситуаций, которые могут вызвать нервно-эмоциональное напряжение и отразиться на безопасности труда;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сидения случайные предметы (ящики, бочки и т.п.), оборудование;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вешать посторонние предметы (одежду и др.) на выключатели или розетки;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хранить легковоспламеняющиеся вещества вне установленных мест;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пользоваться неисправными и самодельными электроприборами;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к своей работе необученных и посторонних лиц;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загромождать рабочую зону, проходы к ней, пути эвакуации и другие проходы инвентарем;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сидения случайные предметы (ящики, бочки и т. п.), оборудование;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производить наружные работы на лесах во время грозы, гололеда, тумана, при ветре силой 15 м/с и более;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к открытым токоведущим частям электрооборудования, открывать дверцы электрических распределительных шкафов, снимать кожухи пусковых устройств;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удлинять гаечные ключи дополнительными рычагами, вторыми ключами или трубами, кроме ключей типа «звездочка». При необходимости надо применять ключи с длинными рукоятками;</w:t>
      </w:r>
    </w:p>
    <w:p w:rsidR="002B7768" w:rsidRPr="002B7768" w:rsidRDefault="002B7768" w:rsidP="00196301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ремонтных работах на фасадах с применением многоярусных строительных лесов не 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2B7768" w:rsidRPr="002B7768" w:rsidRDefault="002B7768" w:rsidP="00196301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только исправные средства индивидуальной защиты без повреждений и разрывов;</w:t>
      </w:r>
    </w:p>
    <w:p w:rsidR="002B7768" w:rsidRPr="002B7768" w:rsidRDefault="002B7768" w:rsidP="00196301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индивидуальной защиты строго по назначению и в соответствии с инструкцией изготовителя.</w:t>
      </w:r>
    </w:p>
    <w:p w:rsidR="002B7768" w:rsidRPr="002B7768" w:rsidRDefault="002B7768" w:rsidP="0019630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2B7768" w:rsidRPr="002B7768" w:rsidRDefault="002B7768" w:rsidP="0019630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2B7768" w:rsidRPr="002B7768" w:rsidRDefault="002B7768" w:rsidP="0019630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2B7768" w:rsidRPr="002B7768" w:rsidRDefault="002B7768" w:rsidP="0019630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прорыв системы отопления, водоснабжения, канализации из-за износа труб;</w:t>
      </w:r>
    </w:p>
    <w:p w:rsidR="002B7768" w:rsidRPr="002B7768" w:rsidRDefault="002B7768" w:rsidP="00196301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акт или угроза его совершения.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2B7768" w:rsidRPr="002B7768" w:rsidRDefault="002B7768" w:rsidP="00196301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2B7768" w:rsidRPr="002B7768" w:rsidRDefault="002B7768" w:rsidP="00196301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2B7768" w:rsidRPr="002B7768" w:rsidRDefault="002B7768" w:rsidP="00196301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</w:rPr>
        <w:t>ю помощь по телефону 103, 112</w:t>
      </w:r>
      <w:proofErr w:type="gramStart"/>
      <w:r w:rsidR="001963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сообщить об этом руководителю организации, родителям (законным представителям) обучающегося.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2B7768" w:rsidRPr="002B7768" w:rsidRDefault="002B7768" w:rsidP="0019630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2B7768" w:rsidRPr="002B7768" w:rsidRDefault="002B7768" w:rsidP="0019630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5.2. По окончании рабочей смены работник обязан:</w:t>
      </w:r>
    </w:p>
    <w:p w:rsidR="002B7768" w:rsidRPr="002B7768" w:rsidRDefault="002B7768" w:rsidP="0019630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внимательно осмотреть все задействованные в ходе трудовой деятельности помещения, убрать все приспособления и инвентарь в надлежащее место;</w:t>
      </w:r>
    </w:p>
    <w:p w:rsidR="002B7768" w:rsidRPr="002B7768" w:rsidRDefault="002B7768" w:rsidP="0019630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 помещения, закрыть окна и фрамуги;</w:t>
      </w:r>
    </w:p>
    <w:p w:rsidR="002B7768" w:rsidRPr="002B7768" w:rsidRDefault="002B7768" w:rsidP="00196301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отключить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электрические приборы, инструменты, убрать их на хранение в предназначенные для этого места.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собрать отходы, образовавшиеся в ходе трудовой деятельности, поместить их в мусорную корзину;</w:t>
      </w:r>
    </w:p>
    <w:p w:rsidR="002B7768" w:rsidRPr="002B7768" w:rsidRDefault="002B7768" w:rsidP="00196301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необходимости использовать для уборки мусора специальные приспособления.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2B7768" w:rsidRPr="002B7768" w:rsidRDefault="002B7768" w:rsidP="0019630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снять спецодежду и средства защиты, поместить ее в специально отведенное для этого место;</w:t>
      </w:r>
    </w:p>
    <w:p w:rsidR="002B7768" w:rsidRPr="002B7768" w:rsidRDefault="002B7768" w:rsidP="00196301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вымыть</w:t>
      </w:r>
      <w:proofErr w:type="gramEnd"/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руки с мылом, при необходимости принять душ.</w:t>
      </w:r>
    </w:p>
    <w:p w:rsidR="002B7768" w:rsidRPr="002B7768" w:rsidRDefault="002B7768" w:rsidP="00196301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5.5. Обо всех недостатках, отмеченных во время работы, сообщить за</w:t>
      </w:r>
      <w:r w:rsidR="001963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вхозу</w:t>
      </w:r>
      <w:r w:rsidRPr="002B7768">
        <w:rPr>
          <w:rFonts w:ascii="Times New Roman" w:hAnsi="Times New Roman" w:cs="Times New Roman"/>
          <w:bCs/>
          <w:color w:val="000000"/>
          <w:sz w:val="24"/>
          <w:szCs w:val="24"/>
        </w:rPr>
        <w:t>или руководителю организации.</w:t>
      </w:r>
    </w:p>
    <w:p w:rsidR="00270160" w:rsidRPr="00270160" w:rsidRDefault="00270160" w:rsidP="0027016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2CE6" w:rsidRDefault="00022CE6" w:rsidP="00FD41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22CE6" w:rsidRDefault="00022CE6" w:rsidP="00FD41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22CE6" w:rsidRDefault="00022CE6" w:rsidP="0019630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22CE6" w:rsidRDefault="00022CE6" w:rsidP="00FD41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D4181" w:rsidRDefault="00FD4181" w:rsidP="00FD41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Default="00FD4181" w:rsidP="00FD4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30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рабочего по комплексному обслуживанию зданий и сооружений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77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70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1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A6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E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E2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A3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B3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15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27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02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61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A3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20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C4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CE6"/>
    <w:rsid w:val="00196301"/>
    <w:rsid w:val="001E0CA4"/>
    <w:rsid w:val="00233EB8"/>
    <w:rsid w:val="00270160"/>
    <w:rsid w:val="002B7768"/>
    <w:rsid w:val="002D33B1"/>
    <w:rsid w:val="002D3591"/>
    <w:rsid w:val="003514A0"/>
    <w:rsid w:val="00402B81"/>
    <w:rsid w:val="004750B6"/>
    <w:rsid w:val="00493A77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F637F"/>
    <w:rsid w:val="00A41D93"/>
    <w:rsid w:val="00B73A5A"/>
    <w:rsid w:val="00BE1F77"/>
    <w:rsid w:val="00BE7674"/>
    <w:rsid w:val="00C911D1"/>
    <w:rsid w:val="00CE611E"/>
    <w:rsid w:val="00D0550D"/>
    <w:rsid w:val="00D54EBC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2024-03-01T12:25:00Z</cp:lastPrinted>
  <dcterms:created xsi:type="dcterms:W3CDTF">2024-03-01T12:26:00Z</dcterms:created>
  <dcterms:modified xsi:type="dcterms:W3CDTF">2024-03-01T12:26:00Z</dcterms:modified>
</cp:coreProperties>
</file>