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AB09BB" w:rsidRPr="00E70B7E" w:rsidTr="00280E0C">
        <w:tc>
          <w:tcPr>
            <w:tcW w:w="4361" w:type="dxa"/>
            <w:shd w:val="clear" w:color="auto" w:fill="auto"/>
          </w:tcPr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Рассмотрено, принято решение</w:t>
            </w: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AB09BB" w:rsidRPr="00E70B7E" w:rsidRDefault="00AB09BB" w:rsidP="00280E0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B09BB" w:rsidRDefault="00AB09BB" w:rsidP="00AB0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ИОТ-002-2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231C25" w:rsidRPr="00AB09BB" w:rsidRDefault="00770692" w:rsidP="00AB09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231C25" w:rsidRPr="00AB09BB" w:rsidRDefault="00770692" w:rsidP="00AB09B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1.1. К работе в </w:t>
      </w:r>
      <w:r w:rsidR="00AB0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должности завхоза 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t>допускаются лица, соответствующие квалификационным требованиям, прошедшие обучение и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231C25" w:rsidRPr="00AB09BB" w:rsidRDefault="00770692" w:rsidP="00AB09B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AB09BB">
        <w:rPr>
          <w:rFonts w:ascii="Times New Roman" w:hAnsi="Times New Roman" w:cs="Times New Roman"/>
          <w:color w:val="000000"/>
          <w:sz w:val="24"/>
          <w:szCs w:val="24"/>
        </w:rPr>
        <w:t>Зав</w:t>
      </w:r>
      <w:r w:rsidR="00AB09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далее - работник) обязан соблюдать Правила внутреннего трудового распорядка МБОУ </w:t>
      </w:r>
      <w:r w:rsidR="00AB0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 № 10 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t>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231C25" w:rsidRPr="00AB09BB" w:rsidRDefault="00770692" w:rsidP="00AB09B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1.3. Во время работы на работника могут воздействовать следующие производственные факторы: нервно-психические перегрузки, эмоциональные перегрузки, умственное перенапряжение, пониженная температура воздуха в производственных помещениях и на открытой территории, световая среда. Факторы признаются вредными, если это подтверждено результатами специальной оценки условий труда.</w:t>
      </w:r>
    </w:p>
    <w:p w:rsidR="00231C25" w:rsidRPr="00AB09BB" w:rsidRDefault="00770692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Перечень профессиональных рисков и опасностей: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порезы при работе с бумагой и канцелярскими принадлежностями;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поражение электрическим током при отсутствии заземления;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высокая плотность эпидемиологических контактов;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перенапряжение органов зрения при длительном использовании компьютера и электронных средств обучения;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231C25" w:rsidRPr="00AB09BB" w:rsidRDefault="00AB09BB" w:rsidP="00AB09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физические перегрузки из-за длительного нахождения в неудобном рабочем положении и в результате подъема тяжестей.</w:t>
      </w:r>
    </w:p>
    <w:p w:rsidR="00231C25" w:rsidRPr="00AB09BB" w:rsidRDefault="00770692" w:rsidP="00AB09B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1.4.В случае травмирования или неисправности оборудования или приспособлений работник должен уведомить непосредственного руководителя или </w:t>
      </w:r>
      <w:r w:rsidR="00AB0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t>заместителя любым доступным способом в ближайшее время.</w:t>
      </w:r>
    </w:p>
    <w:p w:rsidR="00231C25" w:rsidRPr="00AB09BB" w:rsidRDefault="00AB09BB" w:rsidP="00AB09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. В целях соблюдения правил личной гигиены работник обязан: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231C25" w:rsidRPr="00AB09BB" w:rsidRDefault="00AB09BB" w:rsidP="00AB09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принимать пищу и не курить в местах, не предназначенных для этих целей.</w:t>
      </w:r>
    </w:p>
    <w:p w:rsidR="00231C25" w:rsidRDefault="00770692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При выполнении трудовой функции работник обязан соблюдать требования СП 2.4.3648-20, СанПиН 1.2.3685-21, СП 3.1/2.4.3598-20.</w:t>
      </w:r>
    </w:p>
    <w:p w:rsidR="00AB09BB" w:rsidRPr="00AB09BB" w:rsidRDefault="00AB09BB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C25" w:rsidRPr="00AB09BB" w:rsidRDefault="00770692" w:rsidP="00AB09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Требования охраны труда перед началом работы</w:t>
      </w:r>
    </w:p>
    <w:p w:rsidR="00231C25" w:rsidRPr="00AB09BB" w:rsidRDefault="00770692" w:rsidP="00AB09B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2.1. Перед началом работы работнику нужно </w:t>
      </w:r>
      <w:r w:rsidR="00AB0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подготовить рабочее место.</w:t>
      </w:r>
    </w:p>
    <w:p w:rsidR="00231C25" w:rsidRPr="00AB09BB" w:rsidRDefault="00770692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2.2. Порядок подготовки рабочего места работника: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санитарно-гигиеническое состояние помещений — чистоту, температуру и влажность воздуха;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убедиться в исправном состоянии технических средств (компьютеров, электронных досок и пр.);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убедиться в исправном состоянии демонстрационного оборудования и приборов;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наличие аптечки первой помощи;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убрать с поверхностей все предметы, которые могут помешать работе;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убрать с поверхностей, доступных для детей, острые, бьющиеся или иные травмоопасные предметы;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проконтролировать правильность оборудования рабочего места (установку стола, стула). При необходимости произвести необходимые изменения в целях исключения неудобных поз и длительного напряжения тела;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изучить порядок выполнения работы и безопасные приемы ее выполнения, изучить инструкции по использованию конкретного инструмента;</w:t>
      </w:r>
    </w:p>
    <w:p w:rsidR="00231C25" w:rsidRPr="00AB09BB" w:rsidRDefault="00AB09BB" w:rsidP="00AB09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состояние мебели и стеллажей для хранения материальных ценностей: мебель должна быть устойчивой без признаков повреждений, стеллажи закреплены.</w:t>
      </w:r>
    </w:p>
    <w:p w:rsidR="00231C25" w:rsidRPr="00AB09BB" w:rsidRDefault="00770692" w:rsidP="00AB09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2.3. Порядок проверки исходных материалов (заготовки, полуфабрикаты): если в ходе работы необходимо использовать исходные материалы, заготовки, перед началом работы работник обязан проверить их исправность и комплектность: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осмотреть исходные материалы на предмет изменения цвета и консистенции, истечения срока годности;</w:t>
      </w:r>
    </w:p>
    <w:p w:rsidR="00231C25" w:rsidRPr="00AB09BB" w:rsidRDefault="00AB09BB" w:rsidP="00AB09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емкости с исходными материалами на предмет целостности и плотности закрытия крышек.</w:t>
      </w:r>
    </w:p>
    <w:p w:rsidR="00231C25" w:rsidRPr="00AB09BB" w:rsidRDefault="00770692" w:rsidP="00AB09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2.4. Порядок осмотра работником и подготовки средств индивидуальной защиты перед началом их использования: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231C25" w:rsidRPr="00AB09BB" w:rsidRDefault="00AB09BB" w:rsidP="00AB09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наличии разрывов и повреждений заменить средства защиты на аналогичные без повреждений.</w:t>
      </w:r>
    </w:p>
    <w:p w:rsidR="00231C25" w:rsidRPr="00AB09BB" w:rsidRDefault="00770692" w:rsidP="00AB09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2.4. Порядок проверки исправности оборудования, приспособлений и инструмента:</w:t>
      </w:r>
    </w:p>
    <w:p w:rsidR="00231C25" w:rsidRPr="00AB09BB" w:rsidRDefault="00770692" w:rsidP="00AB09B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убедиться внешним осмотром в отсутствии механических повреждений шнуров электропитания оборудования;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включить оборудование, убедиться в исправном состоянии: отсутствии посторонних звуков и запахов при работе, искр;</w:t>
      </w:r>
    </w:p>
    <w:p w:rsidR="00231C25" w:rsidRPr="00AB09BB" w:rsidRDefault="00AB09BB" w:rsidP="00AB09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убедиться в исправном состоянии мебели и инвентаря, материалов и приборов: отсутствии механических повреждений, наличии гладкой поверхности без повреждений и заусенцев.</w:t>
      </w:r>
    </w:p>
    <w:p w:rsidR="00231C25" w:rsidRPr="00AB09BB" w:rsidRDefault="00770692" w:rsidP="00AB09B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2.5. Обнаруженные перед началом работы нарушения техники безопасности устранить самостоятельно. При невозможности сделать это собственными силами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 приступить к работе только после их устранения.</w:t>
      </w:r>
    </w:p>
    <w:p w:rsidR="00231C25" w:rsidRPr="00AB09BB" w:rsidRDefault="00770692" w:rsidP="00AB09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Требования охраны труда во время работы</w:t>
      </w:r>
    </w:p>
    <w:p w:rsidR="00231C25" w:rsidRPr="00AB09BB" w:rsidRDefault="00770692" w:rsidP="00AB09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выполнять только те действия, которые предусмотрены трудовой функцией;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соблюдать порядок в помещениях, не загромождать рабочее место, не позволять обучающимся загромождать поверхности и выходы из помещений;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 осторожностью использовать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обеспечить безопасное хранение и содержание режущих, колющих и других опасных предметов (ножницы, иголки, булавки, кнопки, скрепки и пр.);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использовать компьютеры, оргтехнику и мультимедийное оборудование только в исправном состоянии, соблюдая правила безопасности и технические руководства по эксплуатации;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допускать присутствия посторонних лиц в помещениях и не отвлекаться на посторонние занятия;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держать форточки и фрамуги закрытыми. Проветривание осуществлять в период отсутствия детей в помещении;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оставлять без присмотра включенные нагревательные приборы;</w:t>
      </w:r>
    </w:p>
    <w:p w:rsidR="00231C25" w:rsidRPr="00AB09BB" w:rsidRDefault="00AB09BB" w:rsidP="00AB09BB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переносить пустую тару или грузы в таре только в рукавицах;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укладывать грузы аккуратно, надежно, чтобы не было падения, более тяжелые грузы размещать на нижних полках стеллажей;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производить подъем и спуск материальных средств со стеллажей только с исправных и испытанных стремянок;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установить стремянку прочно, проверив устойчивость ее установки перед подъемом;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допустимой нагрузки полок у стеллажей, размещать материальные средства по принципу: более тяжелые - на нижних полках, более легкие - на верхних полках;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хранить лакокрасочные материалы, растворители в металлической таре;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попадании краски на кожу – удалить ее, протереть тампоном, смоченным в ацетоне, после чего промыть кожу теплой водой с мылом;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применять необходимые для безопасной работы исправное оборудование, инструмент, приспособления, а также специальную одежду, специальную обувь и другие средства индивидуальной защиты, предусмотренные соответствующими типовыми нормами бесплатной выдачи спецодежды, спецобуви и других средств индивидуальной защиты; использовать их только для тех работ, для которых они предназначены;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пользоваться только установленными проходами;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инструкции на устройство при включении теле-, видео-, звукозаписывающей, звуковоспроизводящей, усилительной аппаратуры, ТСО;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использовать при ведении хозяйства электролампы закрытого типа;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держать помещения в чистоте;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допускать подключения обучающимися техники к электросети;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поручать свою работу посторонним лицам;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оставлять в пустой таре острых предметов, торчащих гвоздей и отходов;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хранить в кладовой битую посуду;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допускать наличие открытых токоведущих частей у электроприборов, электрорубильников, штепсельных розеток и выключателей;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оставлять около кладовой пустую, неисправную тару, посуду с острыми краями, битую стеклянную посуду;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загромождать тарой, товарами и другими предметами проходы, запасные выходы и подступы к средствам пожаротушения;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подходить с открытым огнем к легковоспламеняющимся жидкостям и материалам, о чем на видных местах должны быть вывешены четкие надписи;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применять электронагревательные приборы (электроплитки, электрочайники и др.);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работать с двух верхних ступеней лестниц-стремянок, не имеющих перил или упора, а также не находиться на ступеньках более чем одному человеку;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оставлять на стремянках материальные средства, бросать их вниз;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производить каких-либо работ по ремонту приспособлений, инвентаря и другого, если это не входит в должностную инструкцию.</w:t>
      </w:r>
    </w:p>
    <w:p w:rsidR="00231C25" w:rsidRPr="00AB09BB" w:rsidRDefault="000442F7" w:rsidP="000442F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выполнении погрузочно-разгрузочных работ соблюдать инструкцию по охране труда при выполнении погрузочно-разгрузочных работ.</w:t>
      </w:r>
    </w:p>
    <w:p w:rsidR="00231C25" w:rsidRPr="00AB09BB" w:rsidRDefault="00770692" w:rsidP="000442F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3.2. При необходимости использовать исходные материалы (сырье, заготовки, полуфабрикаты) работник обязан выполнять требования безопасного обращения с ними: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применять способы хранения и перемещения, исключающие возникновение вредных и опасных производственных факторов, загрязнение окружающей среды;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использовать безопасные устройства и емкости для хранения и перемещения;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использовать исходные материалы только по назначению;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использовать исходные материалы после истечения срока годности;</w:t>
      </w:r>
    </w:p>
    <w:p w:rsidR="00231C25" w:rsidRPr="00AB09BB" w:rsidRDefault="000442F7" w:rsidP="000442F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вдыхать исходные материалы, не пробовать их на вкус, не наносить на кожу.</w:t>
      </w:r>
    </w:p>
    <w:p w:rsidR="00231C25" w:rsidRPr="00AB09BB" w:rsidRDefault="00770692" w:rsidP="000442F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3.3. Работник обязан следовать указаниям по безопасному содержанию рабочего места: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соблюдать чистоту и порядок на рабочем месте;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231C25" w:rsidRPr="00AB09BB" w:rsidRDefault="000442F7" w:rsidP="000442F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231C25" w:rsidRPr="00AB09BB" w:rsidRDefault="00770692" w:rsidP="000442F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3.4. Работник обязан предпринимать действия, направленные на предотвращение аварийных ситуаций: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пользоваться при работе исправной электроаппаратурой;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располагать вблизи оборудования (компьютера, принтера, музыкального прибора) сосуды с водой;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работе с документами с целью снижения утомления зрительного аппарата через каждый час работы делать перерывы длительностью 10–15 минут;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 ходе работы вести себя спокойно и сдержанно, избегать конфликтных ситуаций, которые могут вызвать нервно-эмоциональное напряжение и отразиться на безопасности труда;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использовать для сидения случайные предметы (ящики, бочки и т.п.), оборудование;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вешать посторонние предметы (одежду и др.) на выключатели или розетки;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хранить легковоспламеняющиеся вещества вне установленных мест;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пользоваться неисправными и самодельными электроприборами;</w:t>
      </w:r>
    </w:p>
    <w:p w:rsidR="00231C25" w:rsidRPr="00AB09BB" w:rsidRDefault="000442F7" w:rsidP="000442F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231C25" w:rsidRPr="00AB09BB" w:rsidRDefault="00770692" w:rsidP="000442F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3.5. Работник обязан соблюдать требования, предъявляемые к правильному использованию (применению) средств индивидуальной защиты: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 закалывать одежду булавками, иголками, не держать в карманах одежды острые, бьющиеся предметы;</w:t>
      </w:r>
    </w:p>
    <w:p w:rsidR="00231C25" w:rsidRPr="00AB09BB" w:rsidRDefault="000442F7" w:rsidP="000442F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перчатки и рукавицы должны плотно сидеть на руках и не соскальзывать.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231C25" w:rsidRPr="00AB09BB" w:rsidRDefault="00770692" w:rsidP="000442F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прорыв системы отопления, водоснабжения, канализации из-за износа труб;</w:t>
      </w:r>
    </w:p>
    <w:p w:rsidR="00231C25" w:rsidRPr="00AB09BB" w:rsidRDefault="000442F7" w:rsidP="000442F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террористический акт или угроза его совершения.</w:t>
      </w:r>
    </w:p>
    <w:p w:rsidR="00231C25" w:rsidRPr="00AB09BB" w:rsidRDefault="00770692" w:rsidP="000442F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заместителю любым доступным способом;</w:t>
      </w:r>
    </w:p>
    <w:p w:rsidR="00231C25" w:rsidRPr="00AB09BB" w:rsidRDefault="000442F7" w:rsidP="000442F7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231C25" w:rsidRPr="00AB09BB" w:rsidRDefault="000442F7" w:rsidP="000442F7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</w:t>
      </w:r>
      <w:r w:rsidR="000442F7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директору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</w:t>
      </w:r>
      <w:r w:rsidR="00044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директору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231C25" w:rsidRPr="00AB09BB" w:rsidRDefault="00770692" w:rsidP="000442F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телефону 103, 112, отправить пострадавшего в ближайшее лечебное учреждение и сообщить об этом руководителю организации, родителям (законным представителям) обучающегося.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заместителя директора любым доступным способом.</w:t>
      </w:r>
    </w:p>
    <w:p w:rsidR="00231C25" w:rsidRPr="00AB09BB" w:rsidRDefault="00770692" w:rsidP="00273E3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5.1. Работник обязан выполнять действия при приеме и передаче смены в случае непрерывного технологического процесса и работы оборудования: нет.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5.2. По окончании рабочей смены работник обязан:</w:t>
      </w:r>
    </w:p>
    <w:p w:rsidR="00231C25" w:rsidRPr="00AB09BB" w:rsidRDefault="00273E34" w:rsidP="00273E3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внимательно осмотреть все задействованные в ходе трудовой деятельности помещения, убрать все приспособления и инвентарь в надлежащее место;</w:t>
      </w:r>
    </w:p>
    <w:p w:rsidR="00231C25" w:rsidRPr="00AB09BB" w:rsidRDefault="00273E34" w:rsidP="00273E3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внешним осмотром исправность оборудования, убедиться в пожарной безопасности помещений, очистить экраны компьютеров салфеткой от пыли;</w:t>
      </w:r>
    </w:p>
    <w:p w:rsidR="00231C25" w:rsidRPr="00AB09BB" w:rsidRDefault="00273E34" w:rsidP="00273E3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выключение электроустановок, приборов и освещения;</w:t>
      </w:r>
    </w:p>
    <w:p w:rsidR="00231C25" w:rsidRPr="00AB09BB" w:rsidRDefault="00273E34" w:rsidP="00273E3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проверить работу систем водоснабжения, отопления и канализации</w:t>
      </w:r>
    </w:p>
    <w:p w:rsidR="00231C25" w:rsidRPr="00AB09BB" w:rsidRDefault="00273E34" w:rsidP="00273E34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проветрить помещения, закрыть окна и фрамуги.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5.3. Работник обязан выполнять действия при уборке отходов, полученных в ходе производственной деятельности:</w:t>
      </w:r>
    </w:p>
    <w:p w:rsidR="00231C25" w:rsidRPr="00AB09BB" w:rsidRDefault="00273E34" w:rsidP="00273E3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собрать отходы, образовавшиеся в ходе трудовой деятельности, поместить их в мусорную корзину;</w:t>
      </w:r>
    </w:p>
    <w:p w:rsidR="00231C25" w:rsidRPr="00AB09BB" w:rsidRDefault="00273E34" w:rsidP="00273E34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при необходимости использовать для уборки мусора специальные приспособления.</w:t>
      </w:r>
    </w:p>
    <w:p w:rsidR="00231C25" w:rsidRPr="00AB09BB" w:rsidRDefault="00770692" w:rsidP="00273E3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5.4. Для соблюдения правил личной гигиены после работы работник обязан:</w:t>
      </w:r>
    </w:p>
    <w:p w:rsidR="00231C25" w:rsidRPr="00AB09BB" w:rsidRDefault="00273E34" w:rsidP="00273E3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снять спецодежду и средства защиты, поместить ее в специально отведенное для этого место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(если они использовались)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1C25" w:rsidRPr="00AB09BB" w:rsidRDefault="00273E34" w:rsidP="00273E34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70692" w:rsidRPr="00AB09BB">
        <w:rPr>
          <w:rFonts w:ascii="Times New Roman" w:hAnsi="Times New Roman" w:cs="Times New Roman"/>
          <w:color w:val="000000"/>
          <w:sz w:val="24"/>
          <w:szCs w:val="24"/>
        </w:rPr>
        <w:t>вымыть руки с мылом, при необходимости принять душ.</w:t>
      </w:r>
    </w:p>
    <w:p w:rsidR="00231C25" w:rsidRPr="00AB09BB" w:rsidRDefault="00770692" w:rsidP="00273E3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5.5. Обо всех недостатках, отмеченных во время работы, сообщить заместителю директора или руководителю организации.</w:t>
      </w:r>
    </w:p>
    <w:p w:rsidR="00231C25" w:rsidRDefault="00231C25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E34" w:rsidRPr="00AB09BB" w:rsidRDefault="00273E34" w:rsidP="00AB09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C25" w:rsidRPr="00AB09BB" w:rsidRDefault="00231C25" w:rsidP="00AB09B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C25" w:rsidRPr="00AB09BB" w:rsidRDefault="00770692" w:rsidP="00AB09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231C25" w:rsidRDefault="00770692" w:rsidP="00AB09B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B09BB">
        <w:rPr>
          <w:rFonts w:ascii="Times New Roman" w:hAnsi="Times New Roman" w:cs="Times New Roman"/>
          <w:color w:val="000000"/>
          <w:sz w:val="24"/>
          <w:szCs w:val="24"/>
        </w:rPr>
        <w:t>С инструкцией по охране труда зав</w:t>
      </w:r>
      <w:r w:rsidR="00273E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хоза</w:t>
      </w:r>
      <w:r w:rsidR="00FF3675">
        <w:rPr>
          <w:rFonts w:ascii="Times New Roman" w:hAnsi="Times New Roman" w:cs="Times New Roman"/>
          <w:color w:val="000000"/>
          <w:sz w:val="24"/>
          <w:szCs w:val="24"/>
        </w:rPr>
        <w:t>, утвержденной 09.01.2024</w:t>
      </w:r>
      <w:r w:rsidRPr="00AB09BB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директором МБОУ </w:t>
      </w:r>
      <w:r w:rsidR="00FF3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10</w:t>
      </w:r>
      <w:bookmarkStart w:id="0" w:name="_GoBack"/>
      <w:bookmarkEnd w:id="0"/>
      <w:r w:rsidRPr="00AB09BB">
        <w:rPr>
          <w:rFonts w:ascii="Times New Roman" w:hAnsi="Times New Roman" w:cs="Times New Roman"/>
          <w:color w:val="000000"/>
          <w:sz w:val="24"/>
          <w:szCs w:val="24"/>
        </w:rPr>
        <w:t>, 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AB09BB" w:rsidTr="00280E0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B09BB" w:rsidTr="00280E0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</w:p>
          <w:p w:rsidR="00AB09BB" w:rsidRDefault="00AB09BB" w:rsidP="00280E0C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9BB" w:rsidTr="00280E0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Pr="00F56BD8" w:rsidRDefault="00AB09BB" w:rsidP="00280E0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9BB" w:rsidTr="00280E0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9BB" w:rsidTr="00280E0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9BB" w:rsidTr="00280E0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9BB" w:rsidTr="00FF3675">
        <w:trPr>
          <w:trHeight w:val="20"/>
        </w:trPr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9BB" w:rsidRDefault="00AB09BB" w:rsidP="00280E0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09BB" w:rsidRDefault="00AB09BB" w:rsidP="00AB09B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09BB" w:rsidRPr="00AB09BB" w:rsidRDefault="00AB09BB" w:rsidP="00AB09B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C25" w:rsidRPr="00AB09BB" w:rsidRDefault="00231C25" w:rsidP="00AB09B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31C25" w:rsidRPr="00AB09BB" w:rsidSect="00AB09B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A3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91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52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84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F6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3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F0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84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04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F3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B5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D0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67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61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B5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42F7"/>
    <w:rsid w:val="00231C25"/>
    <w:rsid w:val="00273E34"/>
    <w:rsid w:val="002D33B1"/>
    <w:rsid w:val="002D3591"/>
    <w:rsid w:val="003514A0"/>
    <w:rsid w:val="003E2C48"/>
    <w:rsid w:val="004F7E17"/>
    <w:rsid w:val="005A05CE"/>
    <w:rsid w:val="00653AF6"/>
    <w:rsid w:val="00770692"/>
    <w:rsid w:val="00AB09BB"/>
    <w:rsid w:val="00B73A5A"/>
    <w:rsid w:val="00E438A1"/>
    <w:rsid w:val="00F01E19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B6C4-C9E8-44C4-83C5-C9B69937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8F01-3359-432C-93F8-E6D884C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dc:description>Подготовлено экспертами Актион-МЦФЭР</dc:description>
  <cp:lastModifiedBy>Chernysheva</cp:lastModifiedBy>
  <cp:revision>3</cp:revision>
  <cp:lastPrinted>2024-02-27T15:03:00Z</cp:lastPrinted>
  <dcterms:created xsi:type="dcterms:W3CDTF">2024-02-27T14:59:00Z</dcterms:created>
  <dcterms:modified xsi:type="dcterms:W3CDTF">2024-02-27T15:03:00Z</dcterms:modified>
</cp:coreProperties>
</file>