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413"/>
        <w:gridCol w:w="341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FD418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социального педагога</w:t>
      </w:r>
      <w:r w:rsidR="005A0BE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FD4181">
        <w:rPr>
          <w:rFonts w:hAnsi="Times New Roman" w:cs="Times New Roman"/>
          <w:b/>
          <w:bCs/>
          <w:color w:val="000000"/>
          <w:sz w:val="36"/>
          <w:szCs w:val="24"/>
        </w:rPr>
        <w:t>-010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Pr="00C911D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1438"/>
        <w:gridCol w:w="3459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D4181" w:rsidRPr="00FD4181" w:rsidRDefault="00FD4181" w:rsidP="00520958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социального педагога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FD4181" w:rsidRPr="00520958" w:rsidRDefault="00FD4181" w:rsidP="00520958">
      <w:pPr>
        <w:pStyle w:val="a3"/>
        <w:numPr>
          <w:ilvl w:val="0"/>
          <w:numId w:val="37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 охраны труда</w:t>
      </w:r>
    </w:p>
    <w:p w:rsidR="00FD4181" w:rsidRPr="00FD4181" w:rsidRDefault="00FD4181" w:rsidP="00FD418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1.1. К работе социальным педагогом допускаются лица, соответствующие квалификационным требованиям, прошедшие обучение и 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1.2. Социальный педагог (далее – работник) обязан соблюдать Правила внутреннего трудового распорядка МБОУ </w:t>
      </w:r>
      <w:r w:rsidR="005209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 10</w:t>
      </w: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— организация), соблюдать 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FD4181" w:rsidRPr="00FD4181" w:rsidRDefault="00520958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FD4181" w:rsidRPr="00FD4181">
        <w:rPr>
          <w:rFonts w:ascii="Times New Roman" w:hAnsi="Times New Roman" w:cs="Times New Roman"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длительные статические нагрузки,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FD4181" w:rsidRPr="00FD4181" w:rsidRDefault="00FD4181" w:rsidP="00FD41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рисков и опасностей:</w:t>
      </w:r>
    </w:p>
    <w:p w:rsidR="00FD4181" w:rsidRPr="00FD4181" w:rsidRDefault="00FD4181" w:rsidP="00FD418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FD4181" w:rsidRPr="00FD4181" w:rsidRDefault="00FD4181" w:rsidP="00FD418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порезы при работе с бумагой;</w:t>
      </w:r>
    </w:p>
    <w:p w:rsidR="00FD4181" w:rsidRPr="00FD4181" w:rsidRDefault="00FD4181" w:rsidP="00FD418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FD4181" w:rsidRPr="00FD4181" w:rsidRDefault="00FD4181" w:rsidP="00FD418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FD4181" w:rsidRPr="00FD4181" w:rsidRDefault="00FD4181" w:rsidP="00FD418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высокая плотность эпидемиологических контактов;</w:t>
      </w:r>
    </w:p>
    <w:p w:rsidR="00FD4181" w:rsidRPr="00FD4181" w:rsidRDefault="00FD4181" w:rsidP="00FD418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перенапряжение голосового аппарата;</w:t>
      </w:r>
    </w:p>
    <w:p w:rsidR="00FD4181" w:rsidRPr="00FD4181" w:rsidRDefault="00FD4181" w:rsidP="00FD418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FD4181" w:rsidRPr="00FD4181" w:rsidRDefault="00FD4181" w:rsidP="00FD418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FD4181" w:rsidRPr="00FD4181" w:rsidRDefault="00FD4181" w:rsidP="00FD4181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насилия от враждебно настроенных третьих лиц.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1.4</w:t>
      </w:r>
      <w:proofErr w:type="gramEnd"/>
      <w:r w:rsidR="005209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травмирования или неисправности оборудования или приспособлений работник должен уведомить непосредственного руководителя или </w:t>
      </w:r>
      <w:r w:rsidR="005209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завхоза</w:t>
      </w: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FD4181" w:rsidRPr="00FD4181" w:rsidRDefault="00520958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FD4181" w:rsidRPr="00FD4181">
        <w:rPr>
          <w:rFonts w:ascii="Times New Roman" w:hAnsi="Times New Roman" w:cs="Times New Roman"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FD4181" w:rsidRPr="00FD4181" w:rsidRDefault="00FD4181" w:rsidP="00FD4181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FD4181" w:rsidRPr="00FD4181" w:rsidRDefault="00FD4181" w:rsidP="00FD4181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FD4181" w:rsidRPr="00FD4181" w:rsidRDefault="00FD4181" w:rsidP="00FD4181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 пищу и не курить в местах, не предназначенных для этих целей.</w:t>
      </w:r>
    </w:p>
    <w:p w:rsidR="00FD4181" w:rsidRPr="00FD4181" w:rsidRDefault="00FD4181" w:rsidP="00FD41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FD4181" w:rsidRPr="00FD4181" w:rsidRDefault="00FD4181" w:rsidP="0052095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FD4181" w:rsidRPr="00FD4181" w:rsidRDefault="00FD4181" w:rsidP="0052095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2.1. Порядок подготовки рабочего места:</w:t>
      </w:r>
    </w:p>
    <w:p w:rsidR="00FD4181" w:rsidRPr="00FD4181" w:rsidRDefault="00FD4181" w:rsidP="00FD4181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FD4181" w:rsidRPr="00FD4181" w:rsidRDefault="00FD4181" w:rsidP="00FD4181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FD4181" w:rsidRPr="00FD4181" w:rsidRDefault="00FD4181" w:rsidP="00FD4181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убедиться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в исправном состоянии технических средств обучения (компьютеров, электронных досок и пр.);</w:t>
      </w:r>
    </w:p>
    <w:p w:rsidR="00FD4181" w:rsidRPr="00520958" w:rsidRDefault="00FD4181" w:rsidP="00520958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оборудования, приспособлений и приборов;</w:t>
      </w:r>
    </w:p>
    <w:p w:rsidR="00FD4181" w:rsidRPr="00FD4181" w:rsidRDefault="00FD4181" w:rsidP="00FD4181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FD4181" w:rsidRPr="00FD4181" w:rsidRDefault="00FD4181" w:rsidP="00FD4181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проконтролировать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 оборудования рабочего места (установку стола, стула) и мест расположения 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FD4181" w:rsidRPr="00FD4181" w:rsidRDefault="00FD4181" w:rsidP="00FD4181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проверить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комплектность:</w:t>
      </w:r>
    </w:p>
    <w:p w:rsidR="00FD4181" w:rsidRPr="00FD4181" w:rsidRDefault="00FD4181" w:rsidP="00FD4181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исходные материалы должны иметь действующий срок годности и не иметь признаков порчи;</w:t>
      </w:r>
    </w:p>
    <w:p w:rsidR="00FD4181" w:rsidRPr="00FD4181" w:rsidRDefault="00FD4181" w:rsidP="00FD4181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внешний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вид, цвет и консистенция исходных материалов должны отвечать их специфике.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FD4181" w:rsidRPr="00FD4181" w:rsidRDefault="00FD4181" w:rsidP="00FD4181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FD4181" w:rsidRPr="00FD4181" w:rsidRDefault="00FD4181" w:rsidP="00FD4181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(знаков):</w:t>
      </w:r>
    </w:p>
    <w:p w:rsidR="00FD4181" w:rsidRPr="00FD4181" w:rsidRDefault="00FD4181" w:rsidP="00FD418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FD4181" w:rsidRPr="00FD4181" w:rsidRDefault="00FD4181" w:rsidP="00FD418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включить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технические средства обучения (компьютеры, электронные доски и пр.);</w:t>
      </w:r>
    </w:p>
    <w:p w:rsidR="00FD4181" w:rsidRPr="00FD4181" w:rsidRDefault="00FD4181" w:rsidP="00FD418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FD4181" w:rsidRPr="00FD4181" w:rsidRDefault="00FD4181" w:rsidP="00FD4181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убедиться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в исправном состоянии демонстрационного оборудования, материалов и приборов: отсутствии механических повреждений, наличии гладкой поверхности без повреждений и заусенцев.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5209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FD4181" w:rsidRPr="00FD4181" w:rsidRDefault="00FD4181" w:rsidP="0052095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выполнять только те мероприятия, которые предусмотрены образовательной программой, расписанием и планом занятий;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строго соблюдать методику проведения занятия;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соблюдать порядок в помещении, не загромождать рабочее место, не позволять обучающимся загромождать парты и выходы из помещения;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обучении детей с осторожностью использовать учебные и демонстрационные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шкафы. Использовать оборудование и материалы строго по назначению;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использовать компьютеры, оргтехнику и мультимедийное оборудование только в исправном состоянии, соблюдая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контролировать, чтобы обучающиеся выполняли требования педагога и следовали методике проведения занятия;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не допускать присутствия посторонних лиц в кабинете во время занятий и не отвлекаться на посторонние действия;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держать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форточки и фрамуги закрытыми. Проветривание осуществлять до начала занятий и во время перемен;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присмотра;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FD4181" w:rsidRPr="00FD4181" w:rsidRDefault="00FD4181" w:rsidP="00FD4181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прислоняться и не облокачиваться на оборудование, случайные предметы и ограждения.</w:t>
      </w:r>
    </w:p>
    <w:p w:rsidR="00FD4181" w:rsidRPr="00FD4181" w:rsidRDefault="00FD4181" w:rsidP="0052095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FD4181" w:rsidRPr="00FD4181" w:rsidRDefault="00FD4181" w:rsidP="00FD4181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применять способы хранения, исключающие возникновение вредных и опасных производственных факторов, загрязнение окружающей среды;</w:t>
      </w:r>
    </w:p>
    <w:p w:rsidR="00FD4181" w:rsidRPr="00FD4181" w:rsidRDefault="00FD4181" w:rsidP="00FD4181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использовать безопасные устройства и емкости для хранения;</w:t>
      </w:r>
    </w:p>
    <w:p w:rsidR="00FD4181" w:rsidRPr="00FD4181" w:rsidRDefault="00FD4181" w:rsidP="00FD4181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исходные материалы только по назначению;</w:t>
      </w:r>
    </w:p>
    <w:p w:rsidR="00FD4181" w:rsidRPr="00FD4181" w:rsidRDefault="00FD4181" w:rsidP="00FD4181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FD4181" w:rsidRPr="00FD4181" w:rsidRDefault="00FD4181" w:rsidP="00FD4181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вдыхать исходные материалы, не пробовать их на вкус, не наносить на кожу.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FD4181" w:rsidRPr="00FD4181" w:rsidRDefault="00FD4181" w:rsidP="00FD4181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соблюдать чистоту и порядок на рабочем месте;</w:t>
      </w:r>
    </w:p>
    <w:p w:rsidR="00FD4181" w:rsidRPr="00FD4181" w:rsidRDefault="00FD4181" w:rsidP="00FD4181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недостаточной освещенности рабочего места для дополнительного его освещения пользоваться настольной лампой.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FD4181" w:rsidRPr="00FD4181" w:rsidRDefault="00FD4181" w:rsidP="00FD418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FD4181" w:rsidRPr="00FD4181" w:rsidRDefault="00FD4181" w:rsidP="00FD418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FD4181" w:rsidRPr="00FD4181" w:rsidRDefault="00FD4181" w:rsidP="00FD418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FD4181" w:rsidRPr="00FD4181" w:rsidRDefault="00FD4181" w:rsidP="00FD418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 работе с тетрадями и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FD4181" w:rsidRPr="00FD4181" w:rsidRDefault="00FD4181" w:rsidP="00FD418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FD4181" w:rsidRPr="00FD4181" w:rsidRDefault="00FD4181" w:rsidP="00FD418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FD4181" w:rsidRPr="00FD4181" w:rsidRDefault="00FD4181" w:rsidP="00FD418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FD4181" w:rsidRPr="00FD4181" w:rsidRDefault="00FD4181" w:rsidP="00FD418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FD4181" w:rsidRPr="00FD4181" w:rsidRDefault="00FD4181" w:rsidP="00FD418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FD4181" w:rsidRPr="00FD4181" w:rsidRDefault="00FD4181" w:rsidP="00FD4181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FD4181" w:rsidRPr="00FD4181" w:rsidRDefault="00FD4181" w:rsidP="00FD418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FD4181" w:rsidRPr="00FD4181" w:rsidRDefault="00FD4181" w:rsidP="00FD4181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индивидуальной защиты строго по назначению и в соответствии с инструкцией изготовителя.</w:t>
      </w:r>
    </w:p>
    <w:p w:rsidR="00FD4181" w:rsidRPr="00FD4181" w:rsidRDefault="00FD4181" w:rsidP="0052095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FD4181" w:rsidRPr="00FD4181" w:rsidRDefault="00FD4181" w:rsidP="00FD4181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FD4181" w:rsidRPr="00FD4181" w:rsidRDefault="00FD4181" w:rsidP="00FD4181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FD4181" w:rsidRPr="00FD4181" w:rsidRDefault="00FD4181" w:rsidP="00FD4181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FD4181" w:rsidRPr="00FD4181" w:rsidRDefault="00FD4181" w:rsidP="00FD4181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террористический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акт или угроза его совершения.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Порядок проверки исходных материалов (заготовки, полуфабрикаты).</w:t>
      </w:r>
      <w:r w:rsidRPr="00FD4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D4181">
        <w:rPr>
          <w:rFonts w:ascii="Times New Roman" w:hAnsi="Times New Roman" w:cs="Times New Roman"/>
          <w:color w:val="000000"/>
          <w:sz w:val="24"/>
          <w:szCs w:val="24"/>
        </w:rPr>
        <w:t>Если в ходе занятий, необходимо использовать исходные материалы, заготовки, перед началом работы работник обязан проверить исправность и комплектность исходных материалов.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4.3. Процесс извещения руководителя о ситуации, угрожающей жизни и здоровью людей, и о каждом произошедшем несчастном случае:</w:t>
      </w:r>
    </w:p>
    <w:p w:rsidR="00FD4181" w:rsidRPr="00FD4181" w:rsidRDefault="00FD4181" w:rsidP="00FD4181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5209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способом;</w:t>
      </w:r>
    </w:p>
    <w:p w:rsidR="00FD4181" w:rsidRPr="00FD4181" w:rsidRDefault="00FD4181" w:rsidP="00FD4181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в ближайшее время сообщить о ситуации руководителю организации устно или письменно;</w:t>
      </w:r>
    </w:p>
    <w:p w:rsidR="00FD4181" w:rsidRPr="00FD4181" w:rsidRDefault="00FD4181" w:rsidP="00FD4181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4.4. Действия при возникновении аварий и аварийных ситуаций.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4.4.1.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4.4.2.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за</w:t>
      </w:r>
      <w:r w:rsidR="005209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вхозу</w:t>
      </w:r>
      <w:r w:rsidRPr="00FD4181">
        <w:rPr>
          <w:rFonts w:ascii="Times New Roman" w:hAnsi="Times New Roman" w:cs="Times New Roman"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4.4.3.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FD4181" w:rsidRPr="00520958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4.4.4. При аварии (прорыве) в системе отопления, водоснабжения и канализации в кабинете необходимо вывести обучающихся из помещения, оперативно сообщить о произошедшем </w:t>
      </w:r>
      <w:r w:rsidR="005209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4.4.5.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4.4.6.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4.4.7.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4.5. Действия по оказанию первой помощи пострадавшим при травмировании, отравлении и других повреждениях здоровья.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4.5.1. При получении учеником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4.5.2.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4.5.3. При любом несчастном случае, предаварийной ситуации и ухудшении состояния своего здоровья работник должен прекратить работу и известить о </w:t>
      </w:r>
      <w:r w:rsidRPr="00FD41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происшествии непосредственного руководителя или </w:t>
      </w:r>
      <w:r w:rsidR="005209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завхоза</w:t>
      </w:r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способом.</w:t>
      </w:r>
    </w:p>
    <w:p w:rsidR="00FD4181" w:rsidRPr="00FD4181" w:rsidRDefault="00FD4181" w:rsidP="0052095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FD4181" w:rsidRPr="00FD4181" w:rsidRDefault="00FD4181" w:rsidP="005209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FD4181" w:rsidRPr="00FD4181" w:rsidRDefault="00FD4181" w:rsidP="0052095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5.2. По окончании рабочей смены работник обязан:</w:t>
      </w:r>
    </w:p>
    <w:p w:rsidR="00FD4181" w:rsidRPr="00FD4181" w:rsidRDefault="00FD4181" w:rsidP="00FD4181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привести в порядок рабочее место: разложить все предметы по местам, инструменты поместить в чехлы, а затем вместе с учебным и демонстрационным оборудованием убрать в шкаф;</w:t>
      </w:r>
    </w:p>
    <w:p w:rsidR="00FD4181" w:rsidRPr="00FD4181" w:rsidRDefault="00FD4181" w:rsidP="00FD4181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отключить электрические приборы и оборудование в обратном порядке включения: от выключателей разветвленных цепей к общему выключателю;</w:t>
      </w:r>
    </w:p>
    <w:p w:rsidR="00FD4181" w:rsidRPr="00FD4181" w:rsidRDefault="00FD4181" w:rsidP="00FD4181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проветрить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помещение, закрыть окна и фрамуги, выключить свет и закрыть кабинет.</w:t>
      </w:r>
    </w:p>
    <w:p w:rsidR="00FD4181" w:rsidRPr="00FD4181" w:rsidRDefault="00FD4181" w:rsidP="0052095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FD4181" w:rsidRPr="00FD4181" w:rsidRDefault="00FD4181" w:rsidP="00FD4181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FD4181" w:rsidRPr="00FD4181" w:rsidRDefault="00FD4181" w:rsidP="00FD4181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FD4181" w:rsidRPr="00FD4181" w:rsidRDefault="00FD4181" w:rsidP="00FD41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FD4181" w:rsidRPr="00FD4181" w:rsidRDefault="00FD4181" w:rsidP="00FD4181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место;</w:t>
      </w:r>
    </w:p>
    <w:p w:rsidR="00FD4181" w:rsidRPr="00FD4181" w:rsidRDefault="00FD4181" w:rsidP="00FD4181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4181">
        <w:rPr>
          <w:rFonts w:ascii="Times New Roman" w:hAnsi="Times New Roman" w:cs="Times New Roman"/>
          <w:color w:val="000000"/>
          <w:sz w:val="24"/>
          <w:szCs w:val="24"/>
        </w:rPr>
        <w:t>вымыть</w:t>
      </w:r>
      <w:proofErr w:type="gramEnd"/>
      <w:r w:rsidRPr="00FD4181">
        <w:rPr>
          <w:rFonts w:ascii="Times New Roman" w:hAnsi="Times New Roman" w:cs="Times New Roman"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C911D1" w:rsidRPr="00520958" w:rsidRDefault="00FD4181" w:rsidP="005209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1">
        <w:rPr>
          <w:rFonts w:ascii="Times New Roman" w:hAnsi="Times New Roman" w:cs="Times New Roman"/>
          <w:color w:val="000000"/>
          <w:sz w:val="24"/>
          <w:szCs w:val="24"/>
        </w:rPr>
        <w:t>5.5. Обо всех недостатках, отмеченных во время работы, сообщить за</w:t>
      </w:r>
      <w:r w:rsidR="005209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вхозу </w:t>
      </w:r>
      <w:r w:rsidR="00520958">
        <w:rPr>
          <w:rFonts w:ascii="Times New Roman" w:hAnsi="Times New Roman" w:cs="Times New Roman"/>
          <w:color w:val="000000"/>
          <w:sz w:val="24"/>
          <w:szCs w:val="24"/>
        </w:rPr>
        <w:t>или руководителю организации</w:t>
      </w: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социального педагога</w:t>
      </w:r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A3C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271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02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E3D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15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C45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F75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B6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049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D67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A5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60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D1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C55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D0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701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B074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069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D71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63A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2C4D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387C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D1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B2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3A02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F1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475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C07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CB6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4E7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8661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AF4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90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070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774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9E0C0E"/>
    <w:multiLevelType w:val="hybridMultilevel"/>
    <w:tmpl w:val="2914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5"/>
  </w:num>
  <w:num w:numId="5">
    <w:abstractNumId w:val="32"/>
  </w:num>
  <w:num w:numId="6">
    <w:abstractNumId w:val="34"/>
  </w:num>
  <w:num w:numId="7">
    <w:abstractNumId w:val="8"/>
  </w:num>
  <w:num w:numId="8">
    <w:abstractNumId w:val="13"/>
  </w:num>
  <w:num w:numId="9">
    <w:abstractNumId w:val="29"/>
  </w:num>
  <w:num w:numId="10">
    <w:abstractNumId w:val="14"/>
  </w:num>
  <w:num w:numId="11">
    <w:abstractNumId w:val="18"/>
  </w:num>
  <w:num w:numId="12">
    <w:abstractNumId w:val="33"/>
  </w:num>
  <w:num w:numId="13">
    <w:abstractNumId w:val="1"/>
  </w:num>
  <w:num w:numId="14">
    <w:abstractNumId w:val="22"/>
  </w:num>
  <w:num w:numId="15">
    <w:abstractNumId w:val="5"/>
  </w:num>
  <w:num w:numId="16">
    <w:abstractNumId w:val="3"/>
  </w:num>
  <w:num w:numId="17">
    <w:abstractNumId w:val="19"/>
  </w:num>
  <w:num w:numId="18">
    <w:abstractNumId w:val="12"/>
  </w:num>
  <w:num w:numId="19">
    <w:abstractNumId w:val="24"/>
  </w:num>
  <w:num w:numId="20">
    <w:abstractNumId w:val="30"/>
  </w:num>
  <w:num w:numId="21">
    <w:abstractNumId w:val="20"/>
  </w:num>
  <w:num w:numId="22">
    <w:abstractNumId w:val="26"/>
  </w:num>
  <w:num w:numId="23">
    <w:abstractNumId w:val="35"/>
  </w:num>
  <w:num w:numId="24">
    <w:abstractNumId w:val="10"/>
  </w:num>
  <w:num w:numId="25">
    <w:abstractNumId w:val="17"/>
  </w:num>
  <w:num w:numId="26">
    <w:abstractNumId w:val="16"/>
  </w:num>
  <w:num w:numId="27">
    <w:abstractNumId w:val="15"/>
  </w:num>
  <w:num w:numId="28">
    <w:abstractNumId w:val="0"/>
  </w:num>
  <w:num w:numId="29">
    <w:abstractNumId w:val="6"/>
  </w:num>
  <w:num w:numId="30">
    <w:abstractNumId w:val="11"/>
  </w:num>
  <w:num w:numId="31">
    <w:abstractNumId w:val="27"/>
  </w:num>
  <w:num w:numId="32">
    <w:abstractNumId w:val="31"/>
  </w:num>
  <w:num w:numId="33">
    <w:abstractNumId w:val="28"/>
  </w:num>
  <w:num w:numId="34">
    <w:abstractNumId w:val="7"/>
  </w:num>
  <w:num w:numId="35">
    <w:abstractNumId w:val="21"/>
  </w:num>
  <w:num w:numId="36">
    <w:abstractNumId w:val="2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20958"/>
    <w:rsid w:val="005A05CE"/>
    <w:rsid w:val="005A0BE0"/>
    <w:rsid w:val="00610D2A"/>
    <w:rsid w:val="0064501C"/>
    <w:rsid w:val="00653AF6"/>
    <w:rsid w:val="00A41D93"/>
    <w:rsid w:val="00B73A5A"/>
    <w:rsid w:val="00C911D1"/>
    <w:rsid w:val="00D54EBC"/>
    <w:rsid w:val="00E438A1"/>
    <w:rsid w:val="00F01E19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2024-03-01T09:27:00Z</cp:lastPrinted>
  <dcterms:created xsi:type="dcterms:W3CDTF">2024-03-01T09:28:00Z</dcterms:created>
  <dcterms:modified xsi:type="dcterms:W3CDTF">2024-03-01T09:28:00Z</dcterms:modified>
</cp:coreProperties>
</file>