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7F" w:rsidRPr="004B6BDB" w:rsidRDefault="009F6C30" w:rsidP="009F6C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</w:t>
      </w:r>
      <w:r w:rsidR="00CF6AB7"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4B6BDB" w:rsidRPr="009F6C30">
        <w:rPr>
          <w:rFonts w:ascii="Times New Roman" w:hAnsi="Times New Roman" w:cs="Times New Roman"/>
          <w:b/>
          <w:color w:val="FF0000"/>
          <w:sz w:val="36"/>
          <w:szCs w:val="36"/>
        </w:rPr>
        <w:t>ДЛЯ ВАС РОДИТЕЛИ!</w:t>
      </w:r>
      <w:r w:rsidR="00CF6AB7"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  <w:r w:rsidR="00CF6AB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5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AB7">
        <w:rPr>
          <w:rFonts w:ascii="Times New Roman" w:hAnsi="Times New Roman" w:cs="Times New Roman"/>
          <w:sz w:val="24"/>
          <w:szCs w:val="24"/>
        </w:rPr>
        <w:t xml:space="preserve">  - 1 -</w:t>
      </w:r>
    </w:p>
    <w:p w:rsidR="004B6BDB" w:rsidRPr="009F6C30" w:rsidRDefault="004B6BDB" w:rsidP="00D73B44">
      <w:pPr>
        <w:spacing w:line="240" w:lineRule="exact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F6C30">
        <w:rPr>
          <w:rFonts w:ascii="Times New Roman" w:hAnsi="Times New Roman" w:cs="Times New Roman"/>
          <w:color w:val="00B0F0"/>
          <w:sz w:val="28"/>
          <w:szCs w:val="28"/>
        </w:rPr>
        <w:t>Консультационный час по актуальным вопросам</w:t>
      </w:r>
    </w:p>
    <w:p w:rsidR="004B6BDB" w:rsidRPr="009F6C30" w:rsidRDefault="00DA518C" w:rsidP="009F6C3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Готовимся к школе вместе с</w:t>
      </w:r>
      <w:r w:rsidR="009F6C30"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ребенком</w:t>
      </w:r>
    </w:p>
    <w:p w:rsidR="00DA518C" w:rsidRPr="008C3CBA" w:rsidRDefault="00DA518C" w:rsidP="00D73B4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Начало школьного обучения – переломный этап в жизни ребенка. Новые условия, новые социальные контакты, изменившаяся ведущая деятельность (учеба, а не игра) – все это требует мобилизации сил. На ребенка ложатся большие нагрузки (физические, интеллектуальные, эмоциональные). Первые недели, а иногда и месяцы первоклассники пребывают в состоянии информационного и эмоционального стресса, последствием которого может стать ухудшение здоровья. В этой ситуации вполне логичен вопрос: </w:t>
      </w:r>
      <w:r w:rsidRPr="008C3CBA">
        <w:rPr>
          <w:rFonts w:ascii="Times New Roman" w:hAnsi="Times New Roman" w:cs="Times New Roman"/>
          <w:b/>
          <w:i/>
          <w:sz w:val="26"/>
          <w:szCs w:val="26"/>
        </w:rPr>
        <w:t>«Как подготовить ребенка к школьному обучению?»</w:t>
      </w:r>
    </w:p>
    <w:p w:rsidR="00D73B44" w:rsidRPr="008C3CBA" w:rsidRDefault="00D73B44" w:rsidP="00D73B44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B050"/>
          <w:sz w:val="26"/>
          <w:szCs w:val="26"/>
        </w:rPr>
      </w:pPr>
      <w:r w:rsidRPr="008C3CBA">
        <w:rPr>
          <w:rFonts w:ascii="Times New Roman" w:eastAsia="Calibri" w:hAnsi="Times New Roman" w:cs="Times New Roman"/>
          <w:b/>
          <w:color w:val="00B050"/>
          <w:sz w:val="26"/>
          <w:szCs w:val="26"/>
        </w:rPr>
        <w:t>Интеллектуальная готовность</w:t>
      </w:r>
    </w:p>
    <w:p w:rsidR="00DA518C" w:rsidRPr="008C3CBA" w:rsidRDefault="004947F8" w:rsidP="00D73B44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</w:t>
      </w:r>
      <w:r w:rsidR="00DA518C" w:rsidRPr="008C3CBA">
        <w:rPr>
          <w:rFonts w:ascii="Times New Roman" w:hAnsi="Times New Roman" w:cs="Times New Roman"/>
          <w:sz w:val="26"/>
          <w:szCs w:val="26"/>
        </w:rPr>
        <w:t>Школьное обучение в качестве необходимой предпосылки требует зрелости определенных психологических функций (памяти, внимания, мышления)</w:t>
      </w:r>
      <w:r w:rsidRPr="008C3CBA">
        <w:rPr>
          <w:rFonts w:ascii="Times New Roman" w:hAnsi="Times New Roman" w:cs="Times New Roman"/>
          <w:sz w:val="26"/>
          <w:szCs w:val="26"/>
        </w:rPr>
        <w:t xml:space="preserve">. Даже малыши могут долго заниматься тем, что их привлекает, а вот выполнение неинтересной работы даже у первоклассников получается с трудом. А на уроке отнюдь не все бывает интересно. Поэтому внимание ребенка должно контролироваться с помощью </w:t>
      </w:r>
      <w:r w:rsidRPr="008C3CBA">
        <w:rPr>
          <w:rFonts w:ascii="Times New Roman" w:hAnsi="Times New Roman" w:cs="Times New Roman"/>
          <w:i/>
          <w:sz w:val="26"/>
          <w:szCs w:val="26"/>
        </w:rPr>
        <w:t xml:space="preserve">волевого усилия. </w:t>
      </w:r>
      <w:r w:rsidRPr="008C3CBA">
        <w:rPr>
          <w:rFonts w:ascii="Times New Roman" w:hAnsi="Times New Roman" w:cs="Times New Roman"/>
          <w:sz w:val="26"/>
          <w:szCs w:val="26"/>
        </w:rPr>
        <w:t xml:space="preserve">У будущего первоклассника должна быть развита речевая и зрительная память. Если ученик имеет малый объем памяти, то усваиваться информация будет не полностью. Однако память необходимо развивать, соединяя с мышлением, иначе осмысленное запоминание заменит </w:t>
      </w:r>
      <w:r w:rsidRPr="008C3CBA">
        <w:rPr>
          <w:rFonts w:ascii="Times New Roman" w:hAnsi="Times New Roman" w:cs="Times New Roman"/>
          <w:i/>
          <w:sz w:val="26"/>
          <w:szCs w:val="26"/>
        </w:rPr>
        <w:t>зубрежка.</w:t>
      </w:r>
      <w:r w:rsidRPr="008C3CBA">
        <w:rPr>
          <w:rFonts w:ascii="Times New Roman" w:hAnsi="Times New Roman" w:cs="Times New Roman"/>
          <w:sz w:val="26"/>
          <w:szCs w:val="26"/>
        </w:rPr>
        <w:t xml:space="preserve"> Ребенок должен сначала понять учебный материал, выделить в нем главное, найти закономерности, проанализировать и обобщить информацию, а уже после этого – запомнить!</w:t>
      </w:r>
    </w:p>
    <w:p w:rsidR="00731852" w:rsidRPr="008C3CBA" w:rsidRDefault="004947F8" w:rsidP="00D73B44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У ребенка должна быть сформирована координация работы глаз и тонких движений руки. Эта способность </w:t>
      </w:r>
      <w:r w:rsidR="003073FC" w:rsidRPr="008C3CBA">
        <w:rPr>
          <w:rFonts w:ascii="Times New Roman" w:hAnsi="Times New Roman" w:cs="Times New Roman"/>
          <w:sz w:val="26"/>
          <w:szCs w:val="26"/>
        </w:rPr>
        <w:t xml:space="preserve">обеспечит ребенку </w:t>
      </w:r>
      <w:r w:rsidR="00731852" w:rsidRPr="008C3CBA">
        <w:rPr>
          <w:rFonts w:ascii="Times New Roman" w:hAnsi="Times New Roman" w:cs="Times New Roman"/>
          <w:sz w:val="26"/>
          <w:szCs w:val="26"/>
        </w:rPr>
        <w:t xml:space="preserve">успешное выполнение заданий по переписыванию с учебника или классной доски. Нужно научить ребенка не только штриховать, раскрашивать и рисовать, а перерисовывать и переписывать что-то, глядя на образец. </w:t>
      </w:r>
    </w:p>
    <w:p w:rsidR="004947F8" w:rsidRPr="008C3CBA" w:rsidRDefault="00143CD0" w:rsidP="00D73B44">
      <w:pPr>
        <w:pStyle w:val="a3"/>
        <w:spacing w:line="240" w:lineRule="exact"/>
        <w:ind w:left="709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</w:t>
      </w:r>
      <w:r w:rsidR="00731852" w:rsidRPr="008C3CBA">
        <w:rPr>
          <w:rFonts w:ascii="Times New Roman" w:hAnsi="Times New Roman" w:cs="Times New Roman"/>
          <w:sz w:val="26"/>
          <w:szCs w:val="26"/>
        </w:rPr>
        <w:t>Первоклассник должен обладать также навыками учебной деятельности: уметь идентифицировать себя с классом (реагировать, когда нет личного обращения), выделять общую задачу, работать со словесной инструкцией, строить внутренний план умственных действий. Развить эти навыки могут посещение студии развивающего обучения, пребывание в детском саду, занятия в различных кружках и спортивных секциях.</w:t>
      </w:r>
    </w:p>
    <w:p w:rsidR="00D73B44" w:rsidRPr="008C3CBA" w:rsidRDefault="00D73B44" w:rsidP="00D73B44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23AE" w:rsidRPr="008C3CBA" w:rsidRDefault="002723AE" w:rsidP="00D73B44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C3CBA">
        <w:rPr>
          <w:rFonts w:ascii="Times New Roman" w:hAnsi="Times New Roman" w:cs="Times New Roman"/>
          <w:b/>
          <w:color w:val="00B050"/>
          <w:sz w:val="26"/>
          <w:szCs w:val="26"/>
        </w:rPr>
        <w:t>Личностная готовность</w:t>
      </w:r>
    </w:p>
    <w:p w:rsidR="00731852" w:rsidRPr="008C3CBA" w:rsidRDefault="00731852" w:rsidP="00D73B44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Ребенок на пороге школы должен быть готов к принятию новой для себя роли – роли школьника, имеющего свои права и обязанности. У ребенка со сформировавшейся позицией школьника вся учебная де</w:t>
      </w:r>
      <w:r w:rsidR="00143CD0" w:rsidRPr="008C3CBA">
        <w:rPr>
          <w:rFonts w:ascii="Times New Roman" w:hAnsi="Times New Roman" w:cs="Times New Roman"/>
          <w:sz w:val="26"/>
          <w:szCs w:val="26"/>
        </w:rPr>
        <w:t xml:space="preserve">ятельность, отношение к учителю, одноклассникам и самому себе положительно </w:t>
      </w:r>
      <w:proofErr w:type="gramStart"/>
      <w:r w:rsidR="00143CD0" w:rsidRPr="008C3CBA">
        <w:rPr>
          <w:rFonts w:ascii="Times New Roman" w:hAnsi="Times New Roman" w:cs="Times New Roman"/>
          <w:sz w:val="26"/>
          <w:szCs w:val="26"/>
        </w:rPr>
        <w:t>окрашены</w:t>
      </w:r>
      <w:proofErr w:type="gramEnd"/>
      <w:r w:rsidR="00143CD0" w:rsidRPr="008C3CBA">
        <w:rPr>
          <w:rFonts w:ascii="Times New Roman" w:hAnsi="Times New Roman" w:cs="Times New Roman"/>
          <w:sz w:val="26"/>
          <w:szCs w:val="26"/>
        </w:rPr>
        <w:t>. Окружающим взрослым необходимо развивать у малыша чувство гордости за то, что он школьник, который уже многое знает и может справиться со всеми трудностями и все преодолеть.</w:t>
      </w:r>
    </w:p>
    <w:p w:rsidR="00143CD0" w:rsidRPr="008C3CBA" w:rsidRDefault="00143CD0" w:rsidP="00D73B44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</w:t>
      </w:r>
      <w:r w:rsidR="002723AE" w:rsidRPr="008C3CBA">
        <w:rPr>
          <w:rFonts w:ascii="Times New Roman" w:hAnsi="Times New Roman" w:cs="Times New Roman"/>
          <w:sz w:val="26"/>
          <w:szCs w:val="26"/>
        </w:rPr>
        <w:t xml:space="preserve"> </w:t>
      </w:r>
      <w:r w:rsidRPr="008C3CBA">
        <w:rPr>
          <w:rFonts w:ascii="Times New Roman" w:hAnsi="Times New Roman" w:cs="Times New Roman"/>
          <w:sz w:val="26"/>
          <w:szCs w:val="26"/>
        </w:rPr>
        <w:t>В ребенке нужно поддерживать желание идти в школу, учиться и получать знания и умения, которые ему пригодятся в жизни. Хорошо, если у будущего первоклассника сформирован учебный или социальный мотив учения, т.е. они хотят в школу, чтобы узнать новое, стать образованными людьми</w:t>
      </w:r>
      <w:r w:rsidR="002723AE" w:rsidRPr="008C3CBA">
        <w:rPr>
          <w:rFonts w:ascii="Times New Roman" w:hAnsi="Times New Roman" w:cs="Times New Roman"/>
          <w:sz w:val="26"/>
          <w:szCs w:val="26"/>
        </w:rPr>
        <w:t xml:space="preserve"> и много добиться в жизни.</w:t>
      </w:r>
    </w:p>
    <w:p w:rsidR="00D73B44" w:rsidRPr="008C3CBA" w:rsidRDefault="00D73B44" w:rsidP="00D73B44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3B44" w:rsidRPr="008C3CBA" w:rsidRDefault="00D73B44" w:rsidP="00D73B44">
      <w:pPr>
        <w:pStyle w:val="a3"/>
        <w:spacing w:line="240" w:lineRule="exact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C3CBA">
        <w:rPr>
          <w:rFonts w:ascii="Times New Roman" w:hAnsi="Times New Roman" w:cs="Times New Roman"/>
          <w:b/>
          <w:color w:val="00B050"/>
          <w:sz w:val="26"/>
          <w:szCs w:val="26"/>
        </w:rPr>
        <w:t>Социально – психологическая готовность</w:t>
      </w:r>
    </w:p>
    <w:p w:rsidR="002723AE" w:rsidRPr="008C3CBA" w:rsidRDefault="002723AE" w:rsidP="00D73B44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До школы у ребенка нужно сформировать коммуникативные качества, благодаря которым он сможет найти друзей</w:t>
      </w:r>
      <w:r w:rsidR="00AC1D70" w:rsidRPr="008C3CBA">
        <w:rPr>
          <w:rFonts w:ascii="Times New Roman" w:hAnsi="Times New Roman" w:cs="Times New Roman"/>
          <w:sz w:val="26"/>
          <w:szCs w:val="26"/>
        </w:rPr>
        <w:t xml:space="preserve"> в новом коллективе: способность устанавливать и поддерживать дружеские взаимоотношения, умение слушать собеседника и эмоционально сопереживать, решать конфликтные ситуации мирным путем, участвовать в коллективных формах деятельности.</w:t>
      </w:r>
    </w:p>
    <w:p w:rsidR="00AC1D70" w:rsidRPr="008C3CBA" w:rsidRDefault="00AC1D70" w:rsidP="00D73B44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По отношению к учителю первоклассник должен уметь проявлять уважение, устанавливать контакты на уроке и вне него.</w:t>
      </w:r>
    </w:p>
    <w:p w:rsidR="00554793" w:rsidRPr="008C3CBA" w:rsidRDefault="00AC1D70" w:rsidP="00554793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При этом от ученика требуются соблюдение общепринятых норм и правил поведения, </w:t>
      </w:r>
      <w:proofErr w:type="gramStart"/>
      <w:r w:rsidRPr="008C3C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3CBA">
        <w:rPr>
          <w:rFonts w:ascii="Times New Roman" w:hAnsi="Times New Roman" w:cs="Times New Roman"/>
          <w:sz w:val="26"/>
          <w:szCs w:val="26"/>
        </w:rPr>
        <w:t xml:space="preserve"> своими поведенческими реакциями и эмоциями. У ребенка должны быть сформированы качества, благодаря которым он сможет осуществить эффективное взаимодействие: дружелюбие, внимание, понимание чувства собеседника</w:t>
      </w:r>
      <w:r w:rsidR="00D238A7" w:rsidRPr="008C3CBA">
        <w:rPr>
          <w:rFonts w:ascii="Times New Roman" w:hAnsi="Times New Roman" w:cs="Times New Roman"/>
          <w:sz w:val="26"/>
          <w:szCs w:val="26"/>
        </w:rPr>
        <w:t>, активность, честность, доброта, взаимовыручка.</w:t>
      </w:r>
    </w:p>
    <w:p w:rsidR="002859E0" w:rsidRPr="008C3CBA" w:rsidRDefault="009F6C30" w:rsidP="008C3CBA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</w:p>
    <w:p w:rsidR="009F6C30" w:rsidRPr="009F6C30" w:rsidRDefault="002859E0" w:rsidP="002859E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</w:t>
      </w:r>
      <w:r w:rsidR="009F6C30"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ВАС РОДИТЕЛИ!         </w:t>
      </w:r>
      <w:r w:rsidR="009F6C30" w:rsidRPr="009F6C30">
        <w:rPr>
          <w:rFonts w:ascii="Times New Roman" w:hAnsi="Times New Roman" w:cs="Times New Roman"/>
          <w:sz w:val="24"/>
          <w:szCs w:val="24"/>
        </w:rPr>
        <w:t xml:space="preserve">       </w:t>
      </w:r>
      <w:r w:rsidR="009F6C3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C30">
        <w:rPr>
          <w:rFonts w:ascii="Times New Roman" w:hAnsi="Times New Roman" w:cs="Times New Roman"/>
          <w:sz w:val="24"/>
          <w:szCs w:val="24"/>
        </w:rPr>
        <w:t xml:space="preserve">  </w:t>
      </w:r>
      <w:r w:rsidR="009F6C30" w:rsidRPr="009F6C30">
        <w:rPr>
          <w:rFonts w:ascii="Times New Roman" w:hAnsi="Times New Roman" w:cs="Times New Roman"/>
          <w:sz w:val="24"/>
          <w:szCs w:val="24"/>
        </w:rPr>
        <w:t xml:space="preserve"> </w:t>
      </w:r>
      <w:r w:rsidR="009F6C30">
        <w:rPr>
          <w:rFonts w:ascii="Times New Roman" w:hAnsi="Times New Roman" w:cs="Times New Roman"/>
          <w:sz w:val="24"/>
          <w:szCs w:val="24"/>
        </w:rPr>
        <w:t xml:space="preserve">  - 2</w:t>
      </w:r>
      <w:r w:rsidR="009F6C30" w:rsidRPr="009F6C3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54793" w:rsidRPr="009F6C30" w:rsidRDefault="00554793" w:rsidP="00554793">
      <w:pPr>
        <w:spacing w:line="240" w:lineRule="exact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F6C30">
        <w:rPr>
          <w:rFonts w:ascii="Times New Roman" w:hAnsi="Times New Roman" w:cs="Times New Roman"/>
          <w:color w:val="00B0F0"/>
          <w:sz w:val="28"/>
          <w:szCs w:val="28"/>
        </w:rPr>
        <w:t>Консультационный час по актуальным вопросам</w:t>
      </w:r>
    </w:p>
    <w:p w:rsidR="00554793" w:rsidRPr="009F6C30" w:rsidRDefault="00554793" w:rsidP="009F6C3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«Почему трудно начинать учиться или Предупреждение </w:t>
      </w:r>
      <w:proofErr w:type="gramStart"/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школьной</w:t>
      </w:r>
      <w:proofErr w:type="gramEnd"/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дезадаптации</w:t>
      </w:r>
      <w:proofErr w:type="spellEnd"/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»</w:t>
      </w:r>
    </w:p>
    <w:p w:rsidR="00554793" w:rsidRPr="008C3CBA" w:rsidRDefault="00554793" w:rsidP="008C3CBA">
      <w:pPr>
        <w:spacing w:after="0" w:line="280" w:lineRule="exac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F6C30">
        <w:rPr>
          <w:rFonts w:ascii="Times New Roman" w:hAnsi="Times New Roman" w:cs="Times New Roman"/>
          <w:sz w:val="25"/>
          <w:szCs w:val="25"/>
        </w:rPr>
        <w:t xml:space="preserve">       </w:t>
      </w:r>
      <w:r w:rsidRPr="008C3CBA">
        <w:rPr>
          <w:rFonts w:ascii="Times New Roman" w:hAnsi="Times New Roman" w:cs="Times New Roman"/>
          <w:sz w:val="28"/>
          <w:szCs w:val="28"/>
        </w:rPr>
        <w:t xml:space="preserve">Приспособление (адаптация) к школе длиться в среднем 4 – 6 недель. В этот период одни дети </w:t>
      </w:r>
      <w:proofErr w:type="gramStart"/>
      <w:r w:rsidRPr="008C3CBA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8C3CBA">
        <w:rPr>
          <w:rFonts w:ascii="Times New Roman" w:hAnsi="Times New Roman" w:cs="Times New Roman"/>
          <w:sz w:val="28"/>
          <w:szCs w:val="28"/>
        </w:rPr>
        <w:t xml:space="preserve"> шумны, несдержанны, на уроках отвлекаются; другие, наоборот, зажаты, медлительны, расстраиваются из-за малейших пустяков; у некоторых  может нарушаться сон</w:t>
      </w:r>
      <w:r w:rsidR="007A453B" w:rsidRPr="008C3CBA">
        <w:rPr>
          <w:rFonts w:ascii="Times New Roman" w:hAnsi="Times New Roman" w:cs="Times New Roman"/>
          <w:sz w:val="28"/>
          <w:szCs w:val="28"/>
        </w:rPr>
        <w:t>, аппетит; иногда дети как будто «</w:t>
      </w:r>
      <w:r w:rsidR="007A453B" w:rsidRPr="008C3CBA">
        <w:rPr>
          <w:rFonts w:ascii="Times New Roman" w:hAnsi="Times New Roman" w:cs="Times New Roman"/>
          <w:i/>
          <w:sz w:val="28"/>
          <w:szCs w:val="28"/>
        </w:rPr>
        <w:t>откатываются</w:t>
      </w:r>
      <w:r w:rsidR="007A453B" w:rsidRPr="008C3CBA">
        <w:rPr>
          <w:rFonts w:ascii="Times New Roman" w:hAnsi="Times New Roman" w:cs="Times New Roman"/>
          <w:sz w:val="28"/>
          <w:szCs w:val="28"/>
        </w:rPr>
        <w:t>» назад в своем развитии (могут отказываться одеваться или есть самостоятельно); первоклассники могут снова увлечься игрой, просить покупать все новые игрушки; в этот период дети часто начинают простужаться, обостряются хронические заболевания. Все это может быть вызвано той физической и эмоциональной нагрузкой</w:t>
      </w:r>
      <w:r w:rsidR="00944808" w:rsidRPr="008C3CBA">
        <w:rPr>
          <w:rFonts w:ascii="Times New Roman" w:hAnsi="Times New Roman" w:cs="Times New Roman"/>
          <w:sz w:val="28"/>
          <w:szCs w:val="28"/>
        </w:rPr>
        <w:t xml:space="preserve">, которую испытывает ребенок в начале школьного пути. </w:t>
      </w:r>
    </w:p>
    <w:p w:rsidR="00AF4AF2" w:rsidRPr="008C3CBA" w:rsidRDefault="00554793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8C3CBA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944808" w:rsidRPr="008C3CBA">
        <w:rPr>
          <w:rFonts w:ascii="Times New Roman" w:hAnsi="Times New Roman" w:cs="Times New Roman"/>
          <w:sz w:val="28"/>
          <w:szCs w:val="28"/>
        </w:rPr>
        <w:t>Адаптация проходит быстрее и менее остро, если у первок</w:t>
      </w:r>
      <w:r w:rsidR="00D223F6" w:rsidRPr="008C3CBA">
        <w:rPr>
          <w:rFonts w:ascii="Times New Roman" w:hAnsi="Times New Roman" w:cs="Times New Roman"/>
          <w:sz w:val="28"/>
          <w:szCs w:val="28"/>
        </w:rPr>
        <w:t>лашки преобладает</w:t>
      </w:r>
      <w:r w:rsidR="00944808" w:rsidRPr="008C3CB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F4AF2" w:rsidRPr="008C3CBA">
        <w:rPr>
          <w:rFonts w:ascii="Times New Roman" w:hAnsi="Times New Roman" w:cs="Times New Roman"/>
          <w:sz w:val="28"/>
          <w:szCs w:val="28"/>
        </w:rPr>
        <w:t>положительный эмоциональный фон, нет повышенного уровня тревожности, сформирована адекватная самооценка и если окружающие взрослые оказывают психологическую поддержку.</w:t>
      </w:r>
    </w:p>
    <w:p w:rsidR="00AF4AF2" w:rsidRPr="008C3CBA" w:rsidRDefault="00554793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F4AF2" w:rsidRPr="008C3CBA">
        <w:rPr>
          <w:rFonts w:ascii="Times New Roman" w:hAnsi="Times New Roman" w:cs="Times New Roman"/>
          <w:sz w:val="28"/>
          <w:szCs w:val="28"/>
        </w:rPr>
        <w:t>Заранее  посетите с ребенком школу, пройдите в класс и познакомьте его с учителем.</w:t>
      </w:r>
    </w:p>
    <w:p w:rsidR="00AF4AF2" w:rsidRPr="008C3CBA" w:rsidRDefault="00AF4AF2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Обговорите, а еще лучше проиграйте основные школьные правила поведения на уроке и перемене (например, как можно привлечь внимание учителя на уроке – поднять руку; как здороваться – встать; как и во что можно играть на перемене) и понятия (урок, перемена, парта, звонок и т.д.)</w:t>
      </w:r>
    </w:p>
    <w:p w:rsidR="00AF4AF2" w:rsidRPr="008C3CBA" w:rsidRDefault="00AF4AF2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Дайте ребенку возможность принести в школу любимую игрушку.</w:t>
      </w:r>
    </w:p>
    <w:p w:rsidR="009F155D" w:rsidRPr="008C3CBA" w:rsidRDefault="00AF4AF2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Приблизьте домашний режим дня к режиму дня в школе</w:t>
      </w:r>
      <w:r w:rsidR="009F155D" w:rsidRPr="008C3CBA">
        <w:rPr>
          <w:rFonts w:ascii="Times New Roman" w:hAnsi="Times New Roman" w:cs="Times New Roman"/>
          <w:sz w:val="28"/>
          <w:szCs w:val="28"/>
        </w:rPr>
        <w:t>, вовремя укладывайте ребенка спать.</w:t>
      </w:r>
    </w:p>
    <w:p w:rsidR="009F155D" w:rsidRPr="008C3CBA" w:rsidRDefault="009F155D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В период адаптации (4 – 6 недель) минимизируйте пребывание ребенка в новых</w:t>
      </w:r>
      <w:r w:rsidRPr="008C3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3CBA">
        <w:rPr>
          <w:rFonts w:ascii="Times New Roman" w:hAnsi="Times New Roman" w:cs="Times New Roman"/>
          <w:sz w:val="28"/>
          <w:szCs w:val="28"/>
        </w:rPr>
        <w:t>условиях: забирайте сразу после уроков и не отдавайте в группу продленного дня.</w:t>
      </w:r>
    </w:p>
    <w:p w:rsidR="009F155D" w:rsidRPr="008C3CBA" w:rsidRDefault="009F155D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Организуйте спокойную эмоциональную обстановку в семье.</w:t>
      </w:r>
    </w:p>
    <w:p w:rsidR="009F155D" w:rsidRPr="008C3CBA" w:rsidRDefault="009F155D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Окажите помощь ребенку в преодолении негативных черт характера: неуверенности, тревожности, невнимательности, неуравновешенности.</w:t>
      </w:r>
    </w:p>
    <w:p w:rsidR="00194726" w:rsidRPr="008C3CBA" w:rsidRDefault="009F155D" w:rsidP="008C3CBA">
      <w:pPr>
        <w:pStyle w:val="a3"/>
        <w:numPr>
          <w:ilvl w:val="0"/>
          <w:numId w:val="4"/>
        </w:numPr>
        <w:spacing w:line="28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Помогите ребенку </w:t>
      </w:r>
      <w:r w:rsidR="00194726" w:rsidRPr="008C3CBA">
        <w:rPr>
          <w:rFonts w:ascii="Times New Roman" w:hAnsi="Times New Roman" w:cs="Times New Roman"/>
          <w:sz w:val="28"/>
          <w:szCs w:val="28"/>
        </w:rPr>
        <w:t xml:space="preserve"> осознать свои возможности, не требуйте слишком многого.</w:t>
      </w:r>
    </w:p>
    <w:p w:rsidR="00554793" w:rsidRPr="008C3CBA" w:rsidRDefault="00554793" w:rsidP="008C3CBA">
      <w:pPr>
        <w:pStyle w:val="a3"/>
        <w:numPr>
          <w:ilvl w:val="0"/>
          <w:numId w:val="4"/>
        </w:num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При этом от ученика требуются соблюдение общепринятых норм и правил поведения, </w:t>
      </w:r>
      <w:proofErr w:type="gramStart"/>
      <w:r w:rsidRPr="008C3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CBA">
        <w:rPr>
          <w:rFonts w:ascii="Times New Roman" w:hAnsi="Times New Roman" w:cs="Times New Roman"/>
          <w:sz w:val="28"/>
          <w:szCs w:val="28"/>
        </w:rPr>
        <w:t xml:space="preserve"> своими поведенческими реакциями и эмоциями. У ребенка должны быть сформированы качества, благодаря которым он сможет осуществить эффективное взаимодействие: дружелюбие, внимание, понимание чувства собеседника, активность, честность, доброта, взаимовыручка.</w:t>
      </w:r>
    </w:p>
    <w:p w:rsidR="002859E0" w:rsidRDefault="002859E0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CBA" w:rsidRPr="008C3CBA" w:rsidRDefault="008C3CBA" w:rsidP="008C3CBA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521BD" w:rsidRPr="006521BD" w:rsidRDefault="002859E0" w:rsidP="006521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     </w:t>
      </w:r>
      <w:r w:rsidR="006521BD"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ВАС РОДИТЕЛИ!         </w:t>
      </w:r>
      <w:r w:rsidR="006521BD" w:rsidRPr="009F6C30">
        <w:rPr>
          <w:rFonts w:ascii="Times New Roman" w:hAnsi="Times New Roman" w:cs="Times New Roman"/>
          <w:sz w:val="24"/>
          <w:szCs w:val="24"/>
        </w:rPr>
        <w:t xml:space="preserve">       </w:t>
      </w:r>
      <w:r w:rsidR="006521B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1BD">
        <w:rPr>
          <w:rFonts w:ascii="Times New Roman" w:hAnsi="Times New Roman" w:cs="Times New Roman"/>
          <w:sz w:val="24"/>
          <w:szCs w:val="24"/>
        </w:rPr>
        <w:t xml:space="preserve">    </w:t>
      </w:r>
      <w:r w:rsidR="006521BD" w:rsidRPr="009F6C30">
        <w:rPr>
          <w:rFonts w:ascii="Times New Roman" w:hAnsi="Times New Roman" w:cs="Times New Roman"/>
          <w:sz w:val="24"/>
          <w:szCs w:val="24"/>
        </w:rPr>
        <w:t xml:space="preserve"> </w:t>
      </w:r>
      <w:r w:rsidR="006521BD">
        <w:rPr>
          <w:rFonts w:ascii="Times New Roman" w:hAnsi="Times New Roman" w:cs="Times New Roman"/>
          <w:sz w:val="24"/>
          <w:szCs w:val="24"/>
        </w:rPr>
        <w:t xml:space="preserve">  - 3</w:t>
      </w:r>
      <w:r w:rsidR="006521BD" w:rsidRPr="009F6C3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94726" w:rsidRPr="009F6C30" w:rsidRDefault="00194726" w:rsidP="00194726">
      <w:pPr>
        <w:spacing w:line="240" w:lineRule="exact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9F6C30">
        <w:rPr>
          <w:rFonts w:ascii="Times New Roman" w:hAnsi="Times New Roman" w:cs="Times New Roman"/>
          <w:color w:val="00B0F0"/>
          <w:sz w:val="28"/>
          <w:szCs w:val="28"/>
        </w:rPr>
        <w:t>Консультационный час по актуальным вопросам</w:t>
      </w:r>
    </w:p>
    <w:p w:rsidR="00194726" w:rsidRPr="009F6C30" w:rsidRDefault="00194726" w:rsidP="009F6C3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«Не хочу в школу!», или Что делать родителям</w:t>
      </w:r>
    </w:p>
    <w:p w:rsidR="00C8761D" w:rsidRPr="008C3CBA" w:rsidRDefault="00194726" w:rsidP="0019472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Поступление в школу – важный </w:t>
      </w:r>
      <w:r w:rsidR="00C8761D" w:rsidRPr="008C3CBA">
        <w:rPr>
          <w:rFonts w:ascii="Times New Roman" w:hAnsi="Times New Roman" w:cs="Times New Roman"/>
          <w:sz w:val="26"/>
          <w:szCs w:val="26"/>
        </w:rPr>
        <w:t>этап взросления ребенка</w:t>
      </w:r>
      <w:r w:rsidRPr="008C3CBA">
        <w:rPr>
          <w:rFonts w:ascii="Times New Roman" w:hAnsi="Times New Roman" w:cs="Times New Roman"/>
          <w:sz w:val="26"/>
          <w:szCs w:val="26"/>
        </w:rPr>
        <w:t>. Поэтому понятна тревога и озабоченность мам и пап при приближении первого сентября. Однако, понимая необходимость подготовки ребенка к школьному обучению, сами родители практически не готовятся к трудностям</w:t>
      </w:r>
      <w:r w:rsidR="00FB29F9" w:rsidRPr="008C3CBA">
        <w:rPr>
          <w:rFonts w:ascii="Times New Roman" w:hAnsi="Times New Roman" w:cs="Times New Roman"/>
          <w:sz w:val="26"/>
          <w:szCs w:val="26"/>
        </w:rPr>
        <w:t>. А ведь от их отношения к школе и от их стиля</w:t>
      </w:r>
      <w:r w:rsidRPr="008C3CBA">
        <w:rPr>
          <w:rFonts w:ascii="Times New Roman" w:hAnsi="Times New Roman" w:cs="Times New Roman"/>
          <w:sz w:val="26"/>
          <w:szCs w:val="26"/>
        </w:rPr>
        <w:t xml:space="preserve"> </w:t>
      </w:r>
      <w:r w:rsidR="00C8761D" w:rsidRPr="008C3CBA">
        <w:rPr>
          <w:rFonts w:ascii="Times New Roman" w:hAnsi="Times New Roman" w:cs="Times New Roman"/>
          <w:sz w:val="26"/>
          <w:szCs w:val="26"/>
        </w:rPr>
        <w:t xml:space="preserve">воспитания зависит то, с какими чувствами переступит малыш порог школы. Большинство первоклассников положительно относятся к поступлению в первый класс, им нравится роль взрослых школьников, они гордятся своей формой и ранцем, с интересом разглядывают класс и заводят новые знакомства. Но что такое?! Через некоторое время ребенок заявляет: </w:t>
      </w:r>
      <w:r w:rsidR="00C8761D" w:rsidRPr="008C3CBA">
        <w:rPr>
          <w:rFonts w:ascii="Times New Roman" w:hAnsi="Times New Roman" w:cs="Times New Roman"/>
          <w:b/>
          <w:i/>
          <w:sz w:val="26"/>
          <w:szCs w:val="26"/>
        </w:rPr>
        <w:t>«Я в школу больше не пойду!»</w:t>
      </w:r>
      <w:r w:rsidR="00C8761D" w:rsidRPr="008C3CBA">
        <w:rPr>
          <w:rFonts w:ascii="Times New Roman" w:hAnsi="Times New Roman" w:cs="Times New Roman"/>
          <w:sz w:val="26"/>
          <w:szCs w:val="26"/>
        </w:rPr>
        <w:t xml:space="preserve"> Что произошло? Нежелание учиться проявляется в следующих случаях:</w:t>
      </w:r>
    </w:p>
    <w:p w:rsidR="0042032E" w:rsidRPr="008C3CBA" w:rsidRDefault="00194726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C8761D" w:rsidRPr="008C3CBA">
        <w:rPr>
          <w:rFonts w:ascii="Times New Roman" w:hAnsi="Times New Roman" w:cs="Times New Roman"/>
          <w:sz w:val="26"/>
          <w:szCs w:val="26"/>
        </w:rPr>
        <w:t>Школа требует от ребенка постоянного напряжения интеллектуальных и физических сил, а если родители оберегали свое дитя от малейших трудностей, не приучали самостоятельно принимать решения и ограничивать свои желания, то  у малыша  не будет формироваться способность прео</w:t>
      </w:r>
      <w:r w:rsidR="0042032E" w:rsidRPr="008C3CBA">
        <w:rPr>
          <w:rFonts w:ascii="Times New Roman" w:hAnsi="Times New Roman" w:cs="Times New Roman"/>
          <w:sz w:val="26"/>
          <w:szCs w:val="26"/>
        </w:rPr>
        <w:t>долевать трудности</w:t>
      </w:r>
      <w:r w:rsidR="00C8761D" w:rsidRPr="008C3CBA">
        <w:rPr>
          <w:rFonts w:ascii="Times New Roman" w:hAnsi="Times New Roman" w:cs="Times New Roman"/>
          <w:sz w:val="26"/>
          <w:szCs w:val="26"/>
        </w:rPr>
        <w:t>, и у та</w:t>
      </w:r>
      <w:r w:rsidR="0042032E" w:rsidRPr="008C3CBA">
        <w:rPr>
          <w:rFonts w:ascii="Times New Roman" w:hAnsi="Times New Roman" w:cs="Times New Roman"/>
          <w:sz w:val="26"/>
          <w:szCs w:val="26"/>
        </w:rPr>
        <w:t>кого ученика вскоре после начала</w:t>
      </w:r>
      <w:r w:rsidR="00C8761D" w:rsidRPr="008C3CBA">
        <w:rPr>
          <w:rFonts w:ascii="Times New Roman" w:hAnsi="Times New Roman" w:cs="Times New Roman"/>
          <w:sz w:val="26"/>
          <w:szCs w:val="26"/>
        </w:rPr>
        <w:t xml:space="preserve"> </w:t>
      </w:r>
      <w:r w:rsidR="0042032E" w:rsidRPr="008C3CBA">
        <w:rPr>
          <w:rFonts w:ascii="Times New Roman" w:hAnsi="Times New Roman" w:cs="Times New Roman"/>
          <w:sz w:val="26"/>
          <w:szCs w:val="26"/>
        </w:rPr>
        <w:t>обучения проявится своеобразная тактика отказа от усилия.</w:t>
      </w:r>
      <w:proofErr w:type="gramEnd"/>
    </w:p>
    <w:p w:rsidR="007760F4" w:rsidRPr="008C3CBA" w:rsidRDefault="0042032E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color w:val="FF0000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Стремясь дисциплинировать ребенка, родители и не подозревают, что заранее формируют страх перед школой. «В школе тебе баловаться не дадут!», «Учитель с тобой нянчиться не станет…», «Школа – это тяжелый труд, а ты даже читать не умеешь…» - ребенок, </w:t>
      </w:r>
      <w:proofErr w:type="spellStart"/>
      <w:r w:rsidRPr="008C3CBA">
        <w:rPr>
          <w:rFonts w:ascii="Times New Roman" w:hAnsi="Times New Roman" w:cs="Times New Roman"/>
          <w:sz w:val="26"/>
          <w:szCs w:val="26"/>
        </w:rPr>
        <w:t>слышаший</w:t>
      </w:r>
      <w:proofErr w:type="spellEnd"/>
      <w:r w:rsidRPr="008C3CBA">
        <w:rPr>
          <w:rFonts w:ascii="Times New Roman" w:hAnsi="Times New Roman" w:cs="Times New Roman"/>
          <w:sz w:val="26"/>
          <w:szCs w:val="26"/>
        </w:rPr>
        <w:t xml:space="preserve"> от родителей</w:t>
      </w:r>
      <w:r w:rsidR="007760F4" w:rsidRPr="008C3CBA">
        <w:rPr>
          <w:rFonts w:ascii="Times New Roman" w:hAnsi="Times New Roman" w:cs="Times New Roman"/>
          <w:sz w:val="26"/>
          <w:szCs w:val="26"/>
        </w:rPr>
        <w:t xml:space="preserve"> подобные выражения, не захочет идти в школу. Иногда негативное отношение навязывают старшие братья и сестры, которые уже имеют свой школьный опыт. В этом случае родители должны поговорить с ребенком о том, что все дети разные и поэтому не исключено, что его представление о школе будет совсем другим. А родителям можно дать рекомендацию: делать уроки со старшими детьми  без криков и нервов.</w:t>
      </w:r>
    </w:p>
    <w:p w:rsidR="007760F4" w:rsidRPr="008C3CBA" w:rsidRDefault="007760F4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color w:val="FF0000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Бывает и обратная ситуация, когда школьную жизнь и будущие успехи мамы и папы рисовали ребенку в ярких красках, но, столкнувшись с первыми трудностями, ребенок может почувствовать себя обманутым взрослыми, быть подавленным настолько, что у него не будет сил для решения всех учебных проблем.</w:t>
      </w:r>
    </w:p>
    <w:p w:rsidR="00651C5E" w:rsidRPr="008C3CBA" w:rsidRDefault="00651C5E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color w:val="FF0000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Зачастую, побуждая ребенка к какой-либо деятельности или поощряя за проделанную работу, родители обещают малышу что-то купить или ставят «пятерки». В результате у ребенка интерес к интеллектуальной деятельности как таковой падает, а стремление получить для себя выгоду возрастает. Он будет работать, ожидая похвалы учителя и высокой оценки. Если же он этого не получает (в силу различных причин), то смысл учебы пропадает. Ребенку необходимо внушить, что учится </w:t>
      </w:r>
      <w:proofErr w:type="gramStart"/>
      <w:r w:rsidRPr="008C3CBA">
        <w:rPr>
          <w:rFonts w:ascii="Times New Roman" w:hAnsi="Times New Roman" w:cs="Times New Roman"/>
          <w:sz w:val="26"/>
          <w:szCs w:val="26"/>
        </w:rPr>
        <w:t>он</w:t>
      </w:r>
      <w:proofErr w:type="gramEnd"/>
      <w:r w:rsidRPr="008C3CBA">
        <w:rPr>
          <w:rFonts w:ascii="Times New Roman" w:hAnsi="Times New Roman" w:cs="Times New Roman"/>
          <w:sz w:val="26"/>
          <w:szCs w:val="26"/>
        </w:rPr>
        <w:t xml:space="preserve"> прежде всего для самого себя, для получения знаний и чтобы добиться чего-то в жизни.</w:t>
      </w:r>
    </w:p>
    <w:p w:rsidR="00861187" w:rsidRPr="008C3CBA" w:rsidRDefault="00861187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color w:val="FF0000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Нередко ребенок не хочет учиться, так как подсознательно перенимает от родителей нежелание развиваться и совершенствоваться, это происходит, если в семье наблюдается безразличное отношение к книгам, не проводятся беседы о происходящих в мире событиях, не посещаются музеи, выставки и т.д.</w:t>
      </w:r>
    </w:p>
    <w:p w:rsidR="00861187" w:rsidRPr="008C3CBA" w:rsidRDefault="00861187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Бывает, что родители, наказывая ребенка за какую-либо провинность, велят уму сесть за стол и написать буквы и примеры или взять книгу и прочитать. Таким </w:t>
      </w:r>
      <w:proofErr w:type="gramStart"/>
      <w:r w:rsidRPr="008C3CBA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8C3CBA">
        <w:rPr>
          <w:rFonts w:ascii="Times New Roman" w:hAnsi="Times New Roman" w:cs="Times New Roman"/>
          <w:sz w:val="26"/>
          <w:szCs w:val="26"/>
        </w:rPr>
        <w:t xml:space="preserve"> взрослые формируют у ребенка неприязнь к учебе, которая ассоциируется с наказанием и негативными эмоциями.</w:t>
      </w:r>
    </w:p>
    <w:p w:rsidR="00861187" w:rsidRPr="008C3CBA" w:rsidRDefault="00861187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Часто родители, стремясь психологически надавить на ребенка и принудить его к какой-либо деятельности или, наоборот, заставить его отказаться от чего-либо, манипулируют желаниями ребенка стать «как взрослый». Ребенок слышит: «Так школьники</w:t>
      </w:r>
      <w:r w:rsidR="005570DC" w:rsidRPr="008C3CBA">
        <w:rPr>
          <w:rFonts w:ascii="Times New Roman" w:hAnsi="Times New Roman" w:cs="Times New Roman"/>
          <w:sz w:val="26"/>
          <w:szCs w:val="26"/>
        </w:rPr>
        <w:t xml:space="preserve"> себя ведут!», «В школе надо есть быстро!», «Игрушки – это не для будущего ученика!» Таким образом</w:t>
      </w:r>
      <w:r w:rsidR="00F130FA" w:rsidRPr="008C3CBA">
        <w:rPr>
          <w:rFonts w:ascii="Times New Roman" w:hAnsi="Times New Roman" w:cs="Times New Roman"/>
          <w:sz w:val="26"/>
          <w:szCs w:val="26"/>
        </w:rPr>
        <w:t>,</w:t>
      </w:r>
      <w:r w:rsidR="005570DC" w:rsidRPr="008C3CBA">
        <w:rPr>
          <w:rFonts w:ascii="Times New Roman" w:hAnsi="Times New Roman" w:cs="Times New Roman"/>
          <w:sz w:val="26"/>
          <w:szCs w:val="26"/>
        </w:rPr>
        <w:t xml:space="preserve"> родители отнимают возможность ребенка быть</w:t>
      </w:r>
      <w:r w:rsidR="00F130FA" w:rsidRPr="008C3CBA">
        <w:rPr>
          <w:rFonts w:ascii="Times New Roman" w:hAnsi="Times New Roman" w:cs="Times New Roman"/>
          <w:sz w:val="26"/>
          <w:szCs w:val="26"/>
        </w:rPr>
        <w:t xml:space="preserve"> самим собой: поиграть, повеселиться, побаловаться. И ребенок делает вывод: большим быть трудно и скучно и, если в школе дети становятся взрослыми, он туда не пойдет.</w:t>
      </w:r>
    </w:p>
    <w:p w:rsidR="00F130FA" w:rsidRPr="008C3CBA" w:rsidRDefault="00F130FA" w:rsidP="00194726">
      <w:pPr>
        <w:pStyle w:val="a3"/>
        <w:numPr>
          <w:ilvl w:val="0"/>
          <w:numId w:val="4"/>
        </w:numPr>
        <w:spacing w:line="240" w:lineRule="exact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C3CBA">
        <w:rPr>
          <w:rFonts w:ascii="Times New Roman" w:hAnsi="Times New Roman" w:cs="Times New Roman"/>
          <w:sz w:val="26"/>
          <w:szCs w:val="26"/>
        </w:rPr>
        <w:t xml:space="preserve">       Итак, именно родители могут сформировать у ребенка положительное отношение к процессу учения, ощущен</w:t>
      </w:r>
      <w:r w:rsidR="00A50FAF" w:rsidRPr="008C3CBA">
        <w:rPr>
          <w:rFonts w:ascii="Times New Roman" w:hAnsi="Times New Roman" w:cs="Times New Roman"/>
          <w:sz w:val="26"/>
          <w:szCs w:val="26"/>
        </w:rPr>
        <w:t>ие того, что он многое умеет и</w:t>
      </w:r>
      <w:r w:rsidRPr="008C3CBA">
        <w:rPr>
          <w:rFonts w:ascii="Times New Roman" w:hAnsi="Times New Roman" w:cs="Times New Roman"/>
          <w:sz w:val="26"/>
          <w:szCs w:val="26"/>
        </w:rPr>
        <w:t xml:space="preserve"> обязательно справится с возникшими проблемами, а мама и папа ему в этом помо</w:t>
      </w:r>
      <w:r w:rsidR="00A50FAF" w:rsidRPr="008C3CBA">
        <w:rPr>
          <w:rFonts w:ascii="Times New Roman" w:hAnsi="Times New Roman" w:cs="Times New Roman"/>
          <w:sz w:val="26"/>
          <w:szCs w:val="26"/>
        </w:rPr>
        <w:t>гут. Сами же родители должны со</w:t>
      </w:r>
      <w:r w:rsidRPr="008C3CBA">
        <w:rPr>
          <w:rFonts w:ascii="Times New Roman" w:hAnsi="Times New Roman" w:cs="Times New Roman"/>
          <w:sz w:val="26"/>
          <w:szCs w:val="26"/>
        </w:rPr>
        <w:t>здать в семье доброжелательную обстановку, в которой</w:t>
      </w:r>
      <w:r w:rsidR="00A50FAF" w:rsidRPr="008C3CBA">
        <w:rPr>
          <w:rFonts w:ascii="Times New Roman" w:hAnsi="Times New Roman" w:cs="Times New Roman"/>
          <w:sz w:val="26"/>
          <w:szCs w:val="26"/>
        </w:rPr>
        <w:t xml:space="preserve"> ребенок смог бы развиваться, раскрывая свои способности и осознавая недостатки.</w:t>
      </w:r>
    </w:p>
    <w:p w:rsidR="007760F4" w:rsidRPr="007760F4" w:rsidRDefault="007760F4" w:rsidP="007760F4">
      <w:pPr>
        <w:pStyle w:val="a3"/>
        <w:spacing w:line="240" w:lineRule="exact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:rsidR="002859E0" w:rsidRDefault="006521BD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6C30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</w:p>
    <w:p w:rsidR="002859E0" w:rsidRDefault="002859E0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2859E0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</w:t>
      </w: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4151F" w:rsidRDefault="00D4151F" w:rsidP="006521BD">
      <w:pPr>
        <w:pStyle w:val="a3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94726" w:rsidRDefault="00D4151F" w:rsidP="006521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</w:t>
      </w:r>
      <w:r w:rsidR="002859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6521BD"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ВАС РОДИТЕЛИ!         </w:t>
      </w:r>
      <w:r w:rsidR="006521BD" w:rsidRPr="009F6C30">
        <w:rPr>
          <w:rFonts w:ascii="Times New Roman" w:hAnsi="Times New Roman" w:cs="Times New Roman"/>
          <w:sz w:val="24"/>
          <w:szCs w:val="24"/>
        </w:rPr>
        <w:t xml:space="preserve">       </w:t>
      </w:r>
      <w:r w:rsidR="006521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21BD">
        <w:rPr>
          <w:rFonts w:ascii="Times New Roman" w:hAnsi="Times New Roman" w:cs="Times New Roman"/>
          <w:sz w:val="24"/>
          <w:szCs w:val="24"/>
        </w:rPr>
        <w:t xml:space="preserve">   </w:t>
      </w:r>
      <w:r w:rsidR="002859E0">
        <w:rPr>
          <w:rFonts w:ascii="Times New Roman" w:hAnsi="Times New Roman" w:cs="Times New Roman"/>
          <w:sz w:val="24"/>
          <w:szCs w:val="24"/>
        </w:rPr>
        <w:t xml:space="preserve">  </w:t>
      </w:r>
      <w:r w:rsidR="006521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21BD" w:rsidRPr="009F6C30">
        <w:rPr>
          <w:rFonts w:ascii="Times New Roman" w:hAnsi="Times New Roman" w:cs="Times New Roman"/>
          <w:sz w:val="24"/>
          <w:szCs w:val="24"/>
        </w:rPr>
        <w:t xml:space="preserve"> </w:t>
      </w:r>
      <w:r w:rsidR="006521BD">
        <w:rPr>
          <w:rFonts w:ascii="Times New Roman" w:hAnsi="Times New Roman" w:cs="Times New Roman"/>
          <w:sz w:val="24"/>
          <w:szCs w:val="24"/>
        </w:rPr>
        <w:t xml:space="preserve">  - 4</w:t>
      </w:r>
      <w:r w:rsidR="006521BD" w:rsidRPr="009F6C3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B4AD7" w:rsidRPr="009F6C30" w:rsidRDefault="002B4AD7" w:rsidP="002B4AD7">
      <w:pPr>
        <w:spacing w:line="240" w:lineRule="exact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9F6C30">
        <w:rPr>
          <w:rFonts w:ascii="Times New Roman" w:hAnsi="Times New Roman" w:cs="Times New Roman"/>
          <w:color w:val="00B0F0"/>
          <w:sz w:val="32"/>
          <w:szCs w:val="32"/>
        </w:rPr>
        <w:t>Консультационный час по актуальным вопросам</w:t>
      </w:r>
    </w:p>
    <w:p w:rsidR="002B4AD7" w:rsidRPr="009F6C30" w:rsidRDefault="009F6C30" w:rsidP="009F6C3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F6C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Первоклассник и первоклассница: два разных мира</w:t>
      </w:r>
    </w:p>
    <w:p w:rsidR="006521BD" w:rsidRPr="008C3CBA" w:rsidRDefault="002B4AD7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</w:t>
      </w:r>
      <w:r w:rsidR="009F6C30" w:rsidRPr="008C3CBA">
        <w:rPr>
          <w:rFonts w:ascii="Times New Roman" w:hAnsi="Times New Roman" w:cs="Times New Roman"/>
          <w:sz w:val="28"/>
          <w:szCs w:val="28"/>
        </w:rPr>
        <w:t>Очень трудное дело начать школьную жизнь</w:t>
      </w:r>
      <w:r w:rsidR="006521BD" w:rsidRPr="008C3CBA">
        <w:rPr>
          <w:rFonts w:ascii="Times New Roman" w:hAnsi="Times New Roman" w:cs="Times New Roman"/>
          <w:sz w:val="28"/>
          <w:szCs w:val="28"/>
        </w:rPr>
        <w:t xml:space="preserve">. Привыкание к школе, к новому образу жизни, к новым требованиям называется школьной адаптацией. Кто же труднее адаптируется? Это обычно мальчишки. Девочки </w:t>
      </w:r>
      <w:proofErr w:type="gramStart"/>
      <w:r w:rsidR="006521BD" w:rsidRPr="008C3CBA">
        <w:rPr>
          <w:rFonts w:ascii="Times New Roman" w:hAnsi="Times New Roman" w:cs="Times New Roman"/>
          <w:sz w:val="28"/>
          <w:szCs w:val="28"/>
        </w:rPr>
        <w:t>более контактны</w:t>
      </w:r>
      <w:proofErr w:type="gramEnd"/>
      <w:r w:rsidR="006521BD" w:rsidRPr="008C3CBA">
        <w:rPr>
          <w:rFonts w:ascii="Times New Roman" w:hAnsi="Times New Roman" w:cs="Times New Roman"/>
          <w:sz w:val="28"/>
          <w:szCs w:val="28"/>
        </w:rPr>
        <w:t>, легче перестраивают свое поведение, подстраиваются к школьной ситуации: быстрее усваивают важные правила, чаще непосредственно общаются с учителем. Мальчики при любом изменении привычной жизни страдают больше</w:t>
      </w:r>
    </w:p>
    <w:p w:rsidR="003D063E" w:rsidRPr="008C3CBA" w:rsidRDefault="006521BD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</w:t>
      </w:r>
      <w:r w:rsidR="004E231D" w:rsidRPr="008C3CBA">
        <w:rPr>
          <w:rFonts w:ascii="Times New Roman" w:hAnsi="Times New Roman" w:cs="Times New Roman"/>
          <w:sz w:val="28"/>
          <w:szCs w:val="28"/>
        </w:rPr>
        <w:t>Девочки и мальчики с рождения развиваются по-разному. До 11 – 12 лет девочки опережают</w:t>
      </w:r>
      <w:r w:rsidR="003D063E" w:rsidRPr="008C3CBA">
        <w:rPr>
          <w:rFonts w:ascii="Times New Roman" w:hAnsi="Times New Roman" w:cs="Times New Roman"/>
          <w:sz w:val="28"/>
          <w:szCs w:val="28"/>
        </w:rPr>
        <w:t xml:space="preserve"> по физическому и умственному развитию мальчиков и поэтому в начальной школе показывают лучшие успехи в усвоении школьных знаний и умений. Но всем давно известно: все отличницы – девочки, но все великие ученые – мальчики. Ребенка-мальчика не надо угнетать за низкую успеваемость на начальном этапе. Необходимо осознавать его «мальчиковые» особенности развития. И нужно рассказать ему самому об этих особенностях, чтобы он понимал существование перспектив. В этом случае мальчик будет более спокойно реагировать на насмешки успевающих одноклассниц и стремится взрослеть и развиваться.</w:t>
      </w:r>
    </w:p>
    <w:p w:rsidR="003D063E" w:rsidRPr="008C3CBA" w:rsidRDefault="003D063E" w:rsidP="008C3CBA">
      <w:pPr>
        <w:pStyle w:val="a3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3E" w:rsidRPr="008C3CBA" w:rsidRDefault="003D063E" w:rsidP="008C3CBA">
      <w:pPr>
        <w:pStyle w:val="a3"/>
        <w:spacing w:line="280" w:lineRule="exact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C3CBA">
        <w:rPr>
          <w:rFonts w:ascii="Times New Roman" w:hAnsi="Times New Roman" w:cs="Times New Roman"/>
          <w:b/>
          <w:color w:val="00B050"/>
          <w:sz w:val="32"/>
          <w:szCs w:val="32"/>
        </w:rPr>
        <w:t>Почему же девочки лучше учатся в начальной школе?</w:t>
      </w:r>
    </w:p>
    <w:p w:rsidR="009B48CF" w:rsidRPr="008C3CBA" w:rsidRDefault="003D063E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C3CBA">
        <w:rPr>
          <w:rFonts w:ascii="Times New Roman" w:hAnsi="Times New Roman" w:cs="Times New Roman"/>
          <w:sz w:val="28"/>
          <w:szCs w:val="28"/>
        </w:rPr>
        <w:t>В начальной школе объем знаний (по сравнению со старшей школой) небольшой, и девочки, опираясь на механическое запоминание (по-другому – не зубрежку), запоминают тот или иной материал, получают «пятерки»</w:t>
      </w:r>
      <w:r w:rsidR="009B48CF" w:rsidRPr="008C3CBA">
        <w:rPr>
          <w:rFonts w:ascii="Times New Roman" w:hAnsi="Times New Roman" w:cs="Times New Roman"/>
          <w:sz w:val="28"/>
          <w:szCs w:val="28"/>
        </w:rPr>
        <w:t xml:space="preserve"> и тут же забывают уже «ненужную» информацию.</w:t>
      </w:r>
      <w:proofErr w:type="gramEnd"/>
      <w:r w:rsidR="009B48CF" w:rsidRPr="008C3CBA">
        <w:rPr>
          <w:rFonts w:ascii="Times New Roman" w:hAnsi="Times New Roman" w:cs="Times New Roman"/>
          <w:sz w:val="28"/>
          <w:szCs w:val="28"/>
        </w:rPr>
        <w:t xml:space="preserve"> Мальчики же при запоминании применяют </w:t>
      </w:r>
      <w:proofErr w:type="spellStart"/>
      <w:proofErr w:type="gramStart"/>
      <w:r w:rsidR="009B48CF" w:rsidRPr="008C3CBA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B48CF" w:rsidRPr="008C3CBA">
        <w:rPr>
          <w:rFonts w:ascii="Times New Roman" w:hAnsi="Times New Roman" w:cs="Times New Roman"/>
          <w:sz w:val="28"/>
          <w:szCs w:val="28"/>
        </w:rPr>
        <w:t xml:space="preserve"> – синтетические</w:t>
      </w:r>
      <w:proofErr w:type="gramEnd"/>
      <w:r w:rsidR="009B48CF" w:rsidRPr="008C3CBA">
        <w:rPr>
          <w:rFonts w:ascii="Times New Roman" w:hAnsi="Times New Roman" w:cs="Times New Roman"/>
          <w:sz w:val="28"/>
          <w:szCs w:val="28"/>
        </w:rPr>
        <w:t xml:space="preserve"> способности, т. е. предварительно обрабатывают поток знаний (может сначала не очень успешно), долго его хранят в своей памяти и поэтому в ВУЗах лучше овладевают техническими специальностями.</w:t>
      </w:r>
    </w:p>
    <w:p w:rsidR="009B48CF" w:rsidRPr="008C3CBA" w:rsidRDefault="009B48CF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Обычно девочки при ответе смотрят в лицо учителю и замечают малейшие оттенки мимики, подтверждающие правильность ответа или указывающие на его ошибочность, и незамедлительно корректируют свою речь или действия. Для мальчиков такое поведение менее характерно: при ответе они могут смотреть в окно или другую сторону.</w:t>
      </w:r>
    </w:p>
    <w:p w:rsidR="009B48CF" w:rsidRPr="008C3CBA" w:rsidRDefault="009B48CF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Девочки эмоционально реагируют на все оценки: и </w:t>
      </w:r>
      <w:proofErr w:type="gramStart"/>
      <w:r w:rsidRPr="008C3C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3CBA">
        <w:rPr>
          <w:rFonts w:ascii="Times New Roman" w:hAnsi="Times New Roman" w:cs="Times New Roman"/>
          <w:sz w:val="28"/>
          <w:szCs w:val="28"/>
        </w:rPr>
        <w:t xml:space="preserve"> положительные, и на отрицательные. Для девочек важно, как их оценивает учительница, они хотят показать себя с хорошей стороны. То есть девочки </w:t>
      </w:r>
      <w:proofErr w:type="gramStart"/>
      <w:r w:rsidRPr="008C3CBA">
        <w:rPr>
          <w:rFonts w:ascii="Times New Roman" w:hAnsi="Times New Roman" w:cs="Times New Roman"/>
          <w:sz w:val="28"/>
          <w:szCs w:val="28"/>
        </w:rPr>
        <w:t>более социально</w:t>
      </w:r>
      <w:proofErr w:type="gramEnd"/>
      <w:r w:rsidRPr="008C3CBA">
        <w:rPr>
          <w:rFonts w:ascii="Times New Roman" w:hAnsi="Times New Roman" w:cs="Times New Roman"/>
          <w:sz w:val="28"/>
          <w:szCs w:val="28"/>
        </w:rPr>
        <w:t xml:space="preserve"> ориентированы</w:t>
      </w:r>
      <w:r w:rsidR="00F4146E" w:rsidRPr="008C3CBA">
        <w:rPr>
          <w:rFonts w:ascii="Times New Roman" w:hAnsi="Times New Roman" w:cs="Times New Roman"/>
          <w:sz w:val="28"/>
          <w:szCs w:val="28"/>
        </w:rPr>
        <w:t>, им нужно произвести должное впечатление. Мальчики реагируют избирательно и только на значимые для них оценки. Они редко стараются быть лучше, чем они есть на самом деле.</w:t>
      </w:r>
    </w:p>
    <w:p w:rsidR="00F4146E" w:rsidRPr="008C3CBA" w:rsidRDefault="00F4146E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Игры девочек, в том числе на перемене, чаще опираются на использование ближнего зрения: они раскладывают перед собой свои игрушки и играют в маленьком ограниченном пространстве, им достаточно своей парты. Игры мальчиков чаще опираются на использование дальнего зрения – они бегают друг за другом, бросают предметы в цель и т. д.  и используют при этом все окружающее пространство, как горизонтальное, так и вертикальное (могут забираться на подоконники, вскакивать на стулья) Важно помнить, что мальчикам это нужно для их полноценного психического развития</w:t>
      </w:r>
      <w:r w:rsidR="000724D7" w:rsidRPr="008C3CBA">
        <w:rPr>
          <w:rFonts w:ascii="Times New Roman" w:hAnsi="Times New Roman" w:cs="Times New Roman"/>
          <w:sz w:val="28"/>
          <w:szCs w:val="28"/>
        </w:rPr>
        <w:t>. Поэтому особо не ругайте мальчишек за замечание о неудовлетворительном поведении на перемене.</w:t>
      </w:r>
    </w:p>
    <w:p w:rsidR="000724D7" w:rsidRPr="008C3CBA" w:rsidRDefault="000724D7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Специалисты отмечают, что время, необходимое для вхождения в урок (период включаемости), у детей зависит от пола. Девочки обычно после начала занятия быстро набирают оптимальный уровень работоспособности. Мальчики раскачиваются долго, примерно к середине урока, поэтому почти половина информации будет усвоена не полностью.</w:t>
      </w:r>
    </w:p>
    <w:p w:rsidR="008C3CBA" w:rsidRDefault="000724D7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3CBA" w:rsidRPr="008C3CBA" w:rsidRDefault="008C3CBA" w:rsidP="008C3CBA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lastRenderedPageBreak/>
        <w:t>- 5 -</w:t>
      </w:r>
    </w:p>
    <w:p w:rsidR="008C3CBA" w:rsidRDefault="008C3CBA" w:rsidP="008C3CBA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724D7" w:rsidRPr="008C3CBA" w:rsidRDefault="008C3CBA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4D7" w:rsidRPr="008C3CBA">
        <w:rPr>
          <w:rFonts w:ascii="Times New Roman" w:hAnsi="Times New Roman" w:cs="Times New Roman"/>
          <w:sz w:val="28"/>
          <w:szCs w:val="28"/>
        </w:rPr>
        <w:t>У девочек обычно лучше развита связная речь. Их ответы более полные, с использованием большего количества прилагательных. Для мальчиков характерно преобладание в речи глаголов.</w:t>
      </w:r>
    </w:p>
    <w:p w:rsidR="000724D7" w:rsidRPr="008C3CBA" w:rsidRDefault="000724D7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Навыки опрятности обычно развиты</w:t>
      </w:r>
      <w:r w:rsidR="00E87252" w:rsidRPr="008C3CBA">
        <w:rPr>
          <w:rFonts w:ascii="Times New Roman" w:hAnsi="Times New Roman" w:cs="Times New Roman"/>
          <w:sz w:val="28"/>
          <w:szCs w:val="28"/>
        </w:rPr>
        <w:t xml:space="preserve"> у девочек лучше, вследствие чего они оформляют свои письменные работы аккуратнее, поэтому не переусердствуйте, требуя от мальчиков тщательности выполнения задания.</w:t>
      </w:r>
    </w:p>
    <w:p w:rsidR="00E87252" w:rsidRPr="008C3CBA" w:rsidRDefault="00E87252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Но все вышесказанное вовсе не означает, что положение мальчиков в начальной школе так безрадостно и безнадежно! У мальчиков больше вариантов индивидуальности</w:t>
      </w:r>
      <w:r w:rsidR="002859E0" w:rsidRPr="008C3CBA">
        <w:rPr>
          <w:rFonts w:ascii="Times New Roman" w:hAnsi="Times New Roman" w:cs="Times New Roman"/>
          <w:sz w:val="28"/>
          <w:szCs w:val="28"/>
        </w:rPr>
        <w:t>, они нестандартно и интересно мыслят, но их внутренний мир часто скрыт от нас, так как они не склонны высказывать вслух свои мысли, переживания и проблемы. Мальчишки лучше выполняют поисковую деятельность, выдвигают интересные идеи, они лучше работают, если нужно решить новую задачу, но при этом аккуратность выполнения письменной работы оставляет желать лучшего</w:t>
      </w:r>
      <w:r w:rsidR="009F100E" w:rsidRPr="008C3CBA">
        <w:rPr>
          <w:rFonts w:ascii="Times New Roman" w:hAnsi="Times New Roman" w:cs="Times New Roman"/>
          <w:sz w:val="28"/>
          <w:szCs w:val="28"/>
        </w:rPr>
        <w:t>. Девочки обычно аккуратно и старательно выполняют уже известные им задания, но самостоятельность их мысли не велика.</w:t>
      </w:r>
    </w:p>
    <w:p w:rsidR="009F100E" w:rsidRPr="008C3CBA" w:rsidRDefault="009F100E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Взрослые часто недооценивают эмоциональность и тревожность мальчиков. Мамам, воспитательницам, учительницам трудно понять эту сторону жизни мальчика – они-то сами принадлежат к другому миру. Вот и получается, что мама или педагог долго и эмоционально ругают мальчика и сердятся от того, что он не реагирует на их слова и не переживает вместе с ними. Нет, он не равнодушен. Просто он уже дал пик эмоциональной активности</w:t>
      </w:r>
      <w:r w:rsidR="0023706A" w:rsidRPr="008C3CBA">
        <w:rPr>
          <w:rFonts w:ascii="Times New Roman" w:hAnsi="Times New Roman" w:cs="Times New Roman"/>
          <w:sz w:val="28"/>
          <w:szCs w:val="28"/>
        </w:rPr>
        <w:t>, отреагировал на первых минутах разговора, но в отличие от мамы (сестры, одноклассницы) не может долго удерживать эмоциональное напряжение, он к этому не приспособлен в силу своей мужской природы и, чтобы не сломаться, просто</w:t>
      </w:r>
      <w:r w:rsidR="00370BBA" w:rsidRPr="008C3CBA">
        <w:rPr>
          <w:rFonts w:ascii="Times New Roman" w:hAnsi="Times New Roman" w:cs="Times New Roman"/>
          <w:sz w:val="28"/>
          <w:szCs w:val="28"/>
        </w:rPr>
        <w:t xml:space="preserve"> установил «защитный экран», и словесная информация до него не доходит. Ваши воспитательные усилия пропадут впустую. Остановитесь, ограничьте длину нотации.</w:t>
      </w:r>
      <w:r w:rsidR="00930BE8" w:rsidRPr="008C3CBA">
        <w:rPr>
          <w:rFonts w:ascii="Times New Roman" w:hAnsi="Times New Roman" w:cs="Times New Roman"/>
          <w:sz w:val="28"/>
          <w:szCs w:val="28"/>
        </w:rPr>
        <w:t xml:space="preserve"> Объясните ему ситуацию очень коротко и конкретно – чем же вы недовольны.</w:t>
      </w:r>
    </w:p>
    <w:p w:rsidR="00930BE8" w:rsidRPr="008C3CBA" w:rsidRDefault="00930BE8" w:rsidP="008C3CBA">
      <w:pPr>
        <w:pStyle w:val="a3"/>
        <w:spacing w:line="280" w:lineRule="exact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30BE8" w:rsidRPr="00292C86" w:rsidRDefault="00930BE8" w:rsidP="00292C86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92C86">
        <w:rPr>
          <w:rFonts w:ascii="Times New Roman" w:hAnsi="Times New Roman" w:cs="Times New Roman"/>
          <w:b/>
          <w:color w:val="FF0000"/>
          <w:sz w:val="48"/>
          <w:szCs w:val="48"/>
        </w:rPr>
        <w:t>Запомните</w:t>
      </w:r>
    </w:p>
    <w:p w:rsidR="00930BE8" w:rsidRPr="00292C86" w:rsidRDefault="00930BE8" w:rsidP="00930B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292C86">
        <w:rPr>
          <w:rFonts w:ascii="Times New Roman" w:hAnsi="Times New Roman" w:cs="Times New Roman"/>
          <w:color w:val="0070C0"/>
          <w:sz w:val="32"/>
          <w:szCs w:val="32"/>
        </w:rPr>
        <w:t xml:space="preserve">       </w:t>
      </w:r>
      <w:r w:rsidRPr="00292C86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Никогда не сравнивайте мальчиков и девочек, не ставьте одних в пример другим! </w:t>
      </w:r>
      <w:r w:rsidRPr="00292C86">
        <w:rPr>
          <w:rFonts w:ascii="Times New Roman" w:hAnsi="Times New Roman" w:cs="Times New Roman"/>
          <w:color w:val="FF0000"/>
          <w:sz w:val="32"/>
          <w:szCs w:val="32"/>
          <w:u w:val="single"/>
        </w:rPr>
        <w:t>Мальчики и девочки – это два разных мира.</w:t>
      </w:r>
      <w:r w:rsidRPr="00292C86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Первоклассника и первоклассницу ни в коем случае нельзя учить и воспитывать одинаково. Они по-разному смотрят и видят, слушают и слышат, по-разному говорят и молчат.</w:t>
      </w:r>
    </w:p>
    <w:p w:rsidR="009B48CF" w:rsidRPr="00292C86" w:rsidRDefault="009B48CF" w:rsidP="00930B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p w:rsidR="002B4AD7" w:rsidRDefault="002B4AD7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292C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 </w:t>
      </w:r>
      <w:r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ВАС РОДИТЕЛИ!         </w:t>
      </w:r>
      <w:r w:rsidRPr="009F6C3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6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- 6</w:t>
      </w:r>
      <w:r w:rsidRPr="009F6C3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92C86" w:rsidRPr="009F6C30" w:rsidRDefault="00292C86" w:rsidP="00292C86">
      <w:pPr>
        <w:spacing w:line="240" w:lineRule="exact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9F6C30">
        <w:rPr>
          <w:rFonts w:ascii="Times New Roman" w:hAnsi="Times New Roman" w:cs="Times New Roman"/>
          <w:color w:val="00B0F0"/>
          <w:sz w:val="32"/>
          <w:szCs w:val="32"/>
        </w:rPr>
        <w:t>Консультационный час по актуальным вопросам</w:t>
      </w:r>
    </w:p>
    <w:p w:rsidR="00292C86" w:rsidRPr="009F6C30" w:rsidRDefault="00292C86" w:rsidP="00292C8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Рекомендации родителям первоклассников</w:t>
      </w:r>
    </w:p>
    <w:p w:rsidR="00292C86" w:rsidRPr="008C3CBA" w:rsidRDefault="00292C86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Для 6 – 7 летнего первоклассника первое сен</w:t>
      </w:r>
      <w:r w:rsidR="00D4151F" w:rsidRPr="008C3CBA">
        <w:rPr>
          <w:rFonts w:ascii="Times New Roman" w:hAnsi="Times New Roman" w:cs="Times New Roman"/>
          <w:sz w:val="28"/>
          <w:szCs w:val="28"/>
        </w:rPr>
        <w:t>тября – шаг в новую взрослую жиз</w:t>
      </w:r>
      <w:r w:rsidRPr="008C3CBA">
        <w:rPr>
          <w:rFonts w:ascii="Times New Roman" w:hAnsi="Times New Roman" w:cs="Times New Roman"/>
          <w:sz w:val="28"/>
          <w:szCs w:val="28"/>
        </w:rPr>
        <w:t>нь. Период адаптации может быть довольно трудным: нелегко начинать что-то новое. Поэтому будьте рядом со своим ребенком, поддерживайте его, помогайте преодолеть трудности, постарайтесь понять его переживания. И тогда учеба не доставит вам</w:t>
      </w:r>
      <w:r w:rsidR="00C6276A" w:rsidRPr="008C3CBA">
        <w:rPr>
          <w:rFonts w:ascii="Times New Roman" w:hAnsi="Times New Roman" w:cs="Times New Roman"/>
          <w:sz w:val="28"/>
          <w:szCs w:val="28"/>
        </w:rPr>
        <w:t xml:space="preserve"> много неприятностей, а первое сентября запомнится как радостный праздник вашего уже чуточку повзрослевшего малыша. И пусть вчерашний дошколенок идет в школу с осознанием того, что его всегда поддержат самые близкие </w:t>
      </w:r>
      <w:proofErr w:type="gramStart"/>
      <w:r w:rsidR="00C6276A" w:rsidRPr="008C3CBA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C6276A" w:rsidRPr="008C3CBA">
        <w:rPr>
          <w:rFonts w:ascii="Times New Roman" w:hAnsi="Times New Roman" w:cs="Times New Roman"/>
          <w:sz w:val="28"/>
          <w:szCs w:val="28"/>
        </w:rPr>
        <w:t xml:space="preserve"> и он обязательно справится со всеми сложными науками.</w:t>
      </w:r>
    </w:p>
    <w:p w:rsidR="00C6276A" w:rsidRPr="008C3CBA" w:rsidRDefault="00C6276A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Накануне дня знаний вечером побудьте в роли добрых волшебников: украсьте комнату ребенка разноцветными шарами, праздничным плакатом и т. д.</w:t>
      </w:r>
    </w:p>
    <w:p w:rsidR="00C6276A" w:rsidRPr="008C3CBA" w:rsidRDefault="00C6276A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Позаботьтесь о том, чтобы ощущение праздника у первоклашки началось с первых минут пробуждения: ласково разбудите звуком колокольчика. Пусть ребенок увидит ваши улыбки и ощутит теплоту рук и поцелуя, почувствует себя в центре внимания.</w:t>
      </w:r>
    </w:p>
    <w:p w:rsidR="00C6276A" w:rsidRPr="008C3CBA" w:rsidRDefault="00C6276A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Накормите ребенка незабываемым завтраком. Из простых и полезных продуктов можно сотворить нечто необычное: из яйца и половинки помидора можно сделать мухомор, из творога, изюма и ягод – необычную башню. За таким праздничным завтраком будущий отличник позабудет о своих тревогах. Наверняка родители не за</w:t>
      </w:r>
      <w:r w:rsidR="0094428F" w:rsidRPr="008C3CBA">
        <w:rPr>
          <w:rFonts w:ascii="Times New Roman" w:hAnsi="Times New Roman" w:cs="Times New Roman"/>
          <w:sz w:val="28"/>
          <w:szCs w:val="28"/>
        </w:rPr>
        <w:t>будут, что за праздничным завтраком должен последовать торжественный обед с подарками для сына или дочери, а фотографии, сделанные в этот день, на всю жизнь сохранят трогательность и неповторимость этого дня.</w:t>
      </w:r>
    </w:p>
    <w:p w:rsidR="009A015B" w:rsidRPr="008C3CBA" w:rsidRDefault="009A015B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Запомните главное правило: как начнешь день, так его и проведешь, поэтому утром не торопите ребенка. Именно вы должны рассчитать время, отведенное на сборы. Если ребенок медлительный -  будите его на 15 минут раньше. Не нужно дергать его по пустякам, поминутно подгонять. Лучше приучите маленького школьника собирать вечером все необходимые предметы. Перед сном нужно быть особенно терпимым к ребенку, почитать ему сказку, успокоить ласковым словом и нежным поглаживанием.</w:t>
      </w:r>
    </w:p>
    <w:p w:rsidR="009A015B" w:rsidRPr="008C3CBA" w:rsidRDefault="009A015B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Не омрачайте настроение ребенка фразами типа «не балуйся», «веди себя хорошо», «смотри не хватай двоек». Лучше, прощаясь, пожелайте первокласснику удачи</w:t>
      </w:r>
      <w:r w:rsidR="00895D2D" w:rsidRPr="008C3CBA">
        <w:rPr>
          <w:rFonts w:ascii="Times New Roman" w:hAnsi="Times New Roman" w:cs="Times New Roman"/>
          <w:sz w:val="28"/>
          <w:szCs w:val="28"/>
        </w:rPr>
        <w:t xml:space="preserve"> и вселите уверенность, что у него все получится.</w:t>
      </w:r>
    </w:p>
    <w:p w:rsidR="00895D2D" w:rsidRPr="008C3CBA" w:rsidRDefault="00FD52D5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Помните, что у ребенка был трудный день, и когда он вернется из школы, дайте ему время прийти в себя, помолчать и успокоиться. Все вопросы и расспросы оставьте на потом. Но </w:t>
      </w:r>
      <w:proofErr w:type="gramStart"/>
      <w:r w:rsidRPr="008C3CBA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8C3CBA">
        <w:rPr>
          <w:rFonts w:ascii="Times New Roman" w:hAnsi="Times New Roman" w:cs="Times New Roman"/>
          <w:sz w:val="28"/>
          <w:szCs w:val="28"/>
        </w:rPr>
        <w:t xml:space="preserve"> же ребенок переполнен впечатлениями и сам хочет поделиться с вами чем-то сокровенным, выслушайте его очень внимательно.</w:t>
      </w:r>
    </w:p>
    <w:p w:rsidR="00FD52D5" w:rsidRPr="008C3CBA" w:rsidRDefault="00FD52D5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Поговорите о ребенке с учителем, какое у него настроение и как он ведет себя на уроке, нашел ли ребенок друзей в новом коллективе. Выслушав замечания учителя, не стремитесь немедленно наказывать ребенка. У первоклассника в первые несколько недель возможны некоторые срывы в поведении, поэтому поговорите с ребенком по душам, так как он тоже является участником проблемной ситуации и его мнение также необходимо учитывать.</w:t>
      </w:r>
    </w:p>
    <w:p w:rsidR="00FD52D5" w:rsidRPr="008C3CBA" w:rsidRDefault="00FD52D5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После школы дайте ребенку отдохнуть 1 – 2 часа: погуляйте на свежем воздухе, поиграйте в</w:t>
      </w:r>
      <w:r w:rsidR="001F08FF" w:rsidRPr="008C3CBA">
        <w:rPr>
          <w:rFonts w:ascii="Times New Roman" w:hAnsi="Times New Roman" w:cs="Times New Roman"/>
          <w:sz w:val="28"/>
          <w:szCs w:val="28"/>
        </w:rPr>
        <w:t xml:space="preserve"> </w:t>
      </w:r>
      <w:r w:rsidRPr="008C3CBA">
        <w:rPr>
          <w:rFonts w:ascii="Times New Roman" w:hAnsi="Times New Roman" w:cs="Times New Roman"/>
          <w:sz w:val="28"/>
          <w:szCs w:val="28"/>
        </w:rPr>
        <w:t>игры средней подвижности, уложите спать после обеда</w:t>
      </w:r>
      <w:r w:rsidR="001F08FF" w:rsidRPr="008C3CBA">
        <w:rPr>
          <w:rFonts w:ascii="Times New Roman" w:hAnsi="Times New Roman" w:cs="Times New Roman"/>
          <w:sz w:val="28"/>
          <w:szCs w:val="28"/>
        </w:rPr>
        <w:t>, если малыш сильно утомлен. Только после полноценного отдыха можно садиться за уроки. Выполняя задания, необходимо делать перерывы через 20 минут. Дайте возможность подвигаться ребенку, отдохнуть его глазам (смотреть поочередно в окно на дальние объекты и на метку на стекле диаметром 1 см).</w:t>
      </w:r>
    </w:p>
    <w:p w:rsidR="001F08FF" w:rsidRDefault="001F08FF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недомогание. Это могут быть сигналы психологического неблагополучия ребенка и объективных трудностей в учебе.</w:t>
      </w:r>
    </w:p>
    <w:p w:rsidR="008C3CBA" w:rsidRPr="008C3CBA" w:rsidRDefault="008C3CBA" w:rsidP="008C3CBA">
      <w:pPr>
        <w:pStyle w:val="a3"/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lastRenderedPageBreak/>
        <w:t>- 7 –</w:t>
      </w:r>
    </w:p>
    <w:p w:rsidR="008C3CBA" w:rsidRPr="008C3CBA" w:rsidRDefault="008C3CBA" w:rsidP="008C3CBA">
      <w:pPr>
        <w:pStyle w:val="a3"/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F08FF" w:rsidRPr="008C3CBA" w:rsidRDefault="001F08FF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В первом классе вы только учите ребенка выполнять домашние задания, поэтому будьте рядом. При этом наберитесь спокойствия и терпения, ведь у вас тоже не всегда получается с первого раза, подбадривайте ребенка словами «давай попробуем вместе», «подумай хорошенько и все поймешь». При этом время от времени давайте школьнику возможность поработать самостоятельно</w:t>
      </w:r>
      <w:r w:rsidR="000B4954" w:rsidRPr="008C3CBA">
        <w:rPr>
          <w:rFonts w:ascii="Times New Roman" w:hAnsi="Times New Roman" w:cs="Times New Roman"/>
          <w:sz w:val="28"/>
          <w:szCs w:val="28"/>
        </w:rPr>
        <w:t>. Развивайте в ребенке ответственность за порученное ему дело, не делайте уроки за ребенка! Скрывайте от первоклашки свои негативные эмоции (злость, досаду, обиду, разочарование), иначе они передадутся и ребенку, который будет подсознательно связывать школу и неприятные воспоминания.</w:t>
      </w:r>
    </w:p>
    <w:p w:rsidR="00D4151F" w:rsidRPr="008C3CBA" w:rsidRDefault="000B4954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Постройте режим дня ребенка таким образом, чтобы в нем сочетались периоды активности и отдыха. В течение дня найдите хотя бы полчаса, когда вы принадлежите только</w:t>
      </w:r>
      <w:r w:rsidR="009B2139" w:rsidRPr="008C3CBA">
        <w:rPr>
          <w:rFonts w:ascii="Times New Roman" w:hAnsi="Times New Roman" w:cs="Times New Roman"/>
          <w:sz w:val="28"/>
          <w:szCs w:val="28"/>
        </w:rPr>
        <w:t xml:space="preserve"> ребенку и можете поговорить о его делах, почитать, погладить его по умной головке.</w:t>
      </w:r>
    </w:p>
    <w:p w:rsidR="009B2139" w:rsidRPr="008C3CBA" w:rsidRDefault="009B2139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Выработайте в семье единую тактику воспитания</w:t>
      </w:r>
      <w:r w:rsidR="00D91B72" w:rsidRPr="008C3CBA">
        <w:rPr>
          <w:rFonts w:ascii="Times New Roman" w:hAnsi="Times New Roman" w:cs="Times New Roman"/>
          <w:sz w:val="28"/>
          <w:szCs w:val="28"/>
        </w:rPr>
        <w:t>, все разногласия решайте в отсутствие ребенка. Не стоит обсуждать при маленьком школьнике и учительницу и его школьные неудачи.</w:t>
      </w:r>
    </w:p>
    <w:p w:rsidR="00D91B72" w:rsidRPr="008C3CBA" w:rsidRDefault="00D91B72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Не стоит </w:t>
      </w:r>
      <w:proofErr w:type="spellStart"/>
      <w:r w:rsidRPr="008C3CBA">
        <w:rPr>
          <w:rFonts w:ascii="Times New Roman" w:hAnsi="Times New Roman" w:cs="Times New Roman"/>
          <w:sz w:val="28"/>
          <w:szCs w:val="28"/>
        </w:rPr>
        <w:t>зацикливаться</w:t>
      </w:r>
      <w:proofErr w:type="spellEnd"/>
      <w:r w:rsidRPr="008C3CBA">
        <w:rPr>
          <w:rFonts w:ascii="Times New Roman" w:hAnsi="Times New Roman" w:cs="Times New Roman"/>
          <w:sz w:val="28"/>
          <w:szCs w:val="28"/>
        </w:rPr>
        <w:t xml:space="preserve"> на неудачах вашего первоклашки, не делайте трагедии из первых неудач. Не проявляйте свое недовольство в агрессивной форме, не наказывайте за двойку. Низкая оценка должна стать сигналом того, что вы что-то не доучили с ребенком, в чем-то не помогли ему разобраться.</w:t>
      </w:r>
    </w:p>
    <w:p w:rsidR="00D91B72" w:rsidRPr="008C3CBA" w:rsidRDefault="00D91B72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Хвалите ребенка даже за малые успехи. Сохраните первые тетради, исписанные кривыми буковками и неправильно решенными задачами. Через некоторое время покажите их ребенку, чтобы он смог убедиться в том, что он уже много сумел достичь и ему все по плечу.</w:t>
      </w:r>
    </w:p>
    <w:p w:rsidR="00D91B72" w:rsidRPr="008C3CBA" w:rsidRDefault="00D91B72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Помните, что хотя учеба – нелегкий труд, она не должна занимать все время ребенка. Первоклашке нужно находить время для интересных игр, любимых увлечений. Однако не перегружайте малыша занятиями в многочисленных кружках и секциях.</w:t>
      </w:r>
    </w:p>
    <w:p w:rsidR="00D91B72" w:rsidRPr="008C3CBA" w:rsidRDefault="00D91B72" w:rsidP="008C3CBA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>Верьте в ребенка! И вселите в него самого уверенность, что стоит ему только захотеть – и он справится со всеми трудностями.</w:t>
      </w:r>
    </w:p>
    <w:p w:rsidR="00292C86" w:rsidRPr="008C3CBA" w:rsidRDefault="00292C86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92C86" w:rsidRDefault="00292C86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3D063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3CBA" w:rsidRDefault="008C3CBA" w:rsidP="008C3CB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 </w:t>
      </w:r>
      <w:r w:rsidRPr="009F6C3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ВАС РОДИТЕЛИ!         </w:t>
      </w:r>
      <w:r w:rsidRPr="009F6C3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6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- 8</w:t>
      </w:r>
      <w:r w:rsidRPr="009F6C3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C3CBA" w:rsidRPr="009F6C30" w:rsidRDefault="008C3CBA" w:rsidP="008C3CBA">
      <w:pPr>
        <w:spacing w:line="240" w:lineRule="exact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9F6C30">
        <w:rPr>
          <w:rFonts w:ascii="Times New Roman" w:hAnsi="Times New Roman" w:cs="Times New Roman"/>
          <w:color w:val="00B0F0"/>
          <w:sz w:val="32"/>
          <w:szCs w:val="32"/>
        </w:rPr>
        <w:t>Консультационный час по актуальным вопросам</w:t>
      </w:r>
    </w:p>
    <w:p w:rsidR="008C3CBA" w:rsidRPr="009F6C30" w:rsidRDefault="008C3CBA" w:rsidP="008C3CB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 каждого первоклассника свой темперамент</w:t>
      </w:r>
    </w:p>
    <w:p w:rsidR="004E362C" w:rsidRDefault="008C3CBA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Каждый ребенок обладает и</w:t>
      </w:r>
      <w:r w:rsidR="004E362C">
        <w:rPr>
          <w:rFonts w:ascii="Times New Roman" w:hAnsi="Times New Roman" w:cs="Times New Roman"/>
          <w:sz w:val="28"/>
          <w:szCs w:val="28"/>
        </w:rPr>
        <w:t xml:space="preserve">ндивидуальными, присущими 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="004E362C">
        <w:rPr>
          <w:rFonts w:ascii="Times New Roman" w:hAnsi="Times New Roman" w:cs="Times New Roman"/>
          <w:sz w:val="28"/>
          <w:szCs w:val="28"/>
        </w:rPr>
        <w:t xml:space="preserve"> одному особенностями. Один энергичен и </w:t>
      </w:r>
      <w:proofErr w:type="gramStart"/>
      <w:r w:rsidR="004E362C">
        <w:rPr>
          <w:rFonts w:ascii="Times New Roman" w:hAnsi="Times New Roman" w:cs="Times New Roman"/>
          <w:sz w:val="28"/>
          <w:szCs w:val="28"/>
        </w:rPr>
        <w:t>легко возбудим</w:t>
      </w:r>
      <w:proofErr w:type="gramEnd"/>
      <w:r w:rsidR="004E362C">
        <w:rPr>
          <w:rFonts w:ascii="Times New Roman" w:hAnsi="Times New Roman" w:cs="Times New Roman"/>
          <w:sz w:val="28"/>
          <w:szCs w:val="28"/>
        </w:rPr>
        <w:t>, другой спокоен и медлителен, третий умеренно подвижен и уравновешен, четвертый пассивен и чувствителен. Причина этих различий – разный темперамент, который зависит от генетически обусловленного типа нервной системы, и у каждого из них свои достоинства и недостатки. Разница в темпераментах между родителями, учителями и ребенком может привести к серьезному недопониманию и даже конфликтной ситуации. Поэтому взрослым необходимо определить темперамент ребенка, а затем помочь маленькому школьнику усвоить новую для него деятельность. Важно, что «хороших» И «плохих» темпераментов не существует. У каждого есть положительные и отрицательные стороны. Изменить темперамент невозможно, но можно научиться их исправлять.</w:t>
      </w:r>
    </w:p>
    <w:p w:rsidR="004E362C" w:rsidRPr="004E362C" w:rsidRDefault="004E362C" w:rsidP="004E362C">
      <w:pPr>
        <w:spacing w:after="0" w:line="280" w:lineRule="exact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4E362C">
        <w:rPr>
          <w:rFonts w:ascii="Times New Roman" w:hAnsi="Times New Roman" w:cs="Times New Roman"/>
          <w:color w:val="00B050"/>
          <w:sz w:val="32"/>
          <w:szCs w:val="32"/>
        </w:rPr>
        <w:t>Холерик</w:t>
      </w:r>
    </w:p>
    <w:p w:rsidR="004E362C" w:rsidRDefault="004E362C" w:rsidP="008C3C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Холерик – ребенок с высокой нервно – психической активностью. Он вспыльчив, самоуверен и стремителен, мгновенно принимает решения, поэтому его идеи часто не продуманы, но очень интересны.</w:t>
      </w:r>
      <w:r w:rsidR="00686120">
        <w:rPr>
          <w:rFonts w:ascii="Times New Roman" w:hAnsi="Times New Roman" w:cs="Times New Roman"/>
          <w:sz w:val="28"/>
          <w:szCs w:val="28"/>
        </w:rPr>
        <w:t xml:space="preserve"> Холерик очень подвижен, не переносит долгого ожидания, подвержен резким перепадам настроения. Ребенок-холерик – это непоседа и спорщик</w:t>
      </w:r>
      <w:r w:rsidR="00987F6E">
        <w:rPr>
          <w:rFonts w:ascii="Times New Roman" w:hAnsi="Times New Roman" w:cs="Times New Roman"/>
          <w:sz w:val="28"/>
          <w:szCs w:val="28"/>
        </w:rPr>
        <w:t xml:space="preserve">. Он решителен, настойчив и бесстрашен, может изменить свое решение в последнюю минуту с точностью </w:t>
      </w:r>
      <w:proofErr w:type="gramStart"/>
      <w:r w:rsidR="00987F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7F6E">
        <w:rPr>
          <w:rFonts w:ascii="Times New Roman" w:hAnsi="Times New Roman" w:cs="Times New Roman"/>
          <w:sz w:val="28"/>
          <w:szCs w:val="28"/>
        </w:rPr>
        <w:t xml:space="preserve"> наоборот. Стремится ответить на вопрос</w:t>
      </w:r>
      <w:r w:rsidR="00314AA3">
        <w:rPr>
          <w:rFonts w:ascii="Times New Roman" w:hAnsi="Times New Roman" w:cs="Times New Roman"/>
          <w:sz w:val="28"/>
          <w:szCs w:val="28"/>
        </w:rPr>
        <w:t xml:space="preserve"> еще до того как его задали; часто, не дослушав инструкцию, рвется скорее выполнить задание. Он контактен </w:t>
      </w:r>
      <w:proofErr w:type="gramStart"/>
      <w:r w:rsidR="00314A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4AA3">
        <w:rPr>
          <w:rFonts w:ascii="Times New Roman" w:hAnsi="Times New Roman" w:cs="Times New Roman"/>
          <w:sz w:val="28"/>
          <w:szCs w:val="28"/>
        </w:rPr>
        <w:t xml:space="preserve"> взрослыми, среди сверстников легко находит друзей, но часто ссорится. Шумные групповые игры для него более естественны, чем дела, требующие тишины и сосредоточенности. Новую информацию усвоит легко, забудет ее так же быстро.</w:t>
      </w:r>
    </w:p>
    <w:p w:rsidR="00314AA3" w:rsidRPr="00314AA3" w:rsidRDefault="00314AA3" w:rsidP="00314AA3">
      <w:pPr>
        <w:spacing w:after="0" w:line="280" w:lineRule="exact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314AA3">
        <w:rPr>
          <w:rFonts w:ascii="Times New Roman" w:hAnsi="Times New Roman" w:cs="Times New Roman"/>
          <w:color w:val="00B050"/>
          <w:sz w:val="36"/>
          <w:szCs w:val="36"/>
        </w:rPr>
        <w:t>Рекомендации</w:t>
      </w:r>
    </w:p>
    <w:p w:rsidR="00314AA3" w:rsidRPr="00314AA3" w:rsidRDefault="00314AA3" w:rsidP="00314AA3">
      <w:pPr>
        <w:spacing w:after="0" w:line="280" w:lineRule="exact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</w:p>
    <w:p w:rsidR="00314AA3" w:rsidRDefault="00314AA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для хорошего школьного старта необходимо искать не лучшую школу, а опытного педагога. Найдите для своего малыша мудрого, в меру строгого учителя.</w:t>
      </w:r>
    </w:p>
    <w:p w:rsidR="00314AA3" w:rsidRDefault="00314AA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Противопоставьте возбуждению спокойствие. Не говорите на повышенных тонах, это только сильнее взбудоражит вашего шустрика.</w:t>
      </w:r>
    </w:p>
    <w:p w:rsidR="00314AA3" w:rsidRDefault="00314AA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Поощрите любое проявление старательности, сдержанности и терпения.</w:t>
      </w:r>
    </w:p>
    <w:p w:rsidR="00314AA3" w:rsidRDefault="00314AA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вам необх</w:t>
      </w:r>
      <w:r w:rsidR="00B41561">
        <w:rPr>
          <w:rFonts w:ascii="Times New Roman" w:hAnsi="Times New Roman" w:cs="Times New Roman"/>
          <w:sz w:val="28"/>
          <w:szCs w:val="28"/>
        </w:rPr>
        <w:t>одимо деликатно, но строго и последовательно контролировать холерика и следить, чтобы он доводил начато до конца.</w:t>
      </w:r>
    </w:p>
    <w:p w:rsidR="00B41561" w:rsidRDefault="00B41561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– повернуть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энергию в нужное русло. Холерикам особенно рекомендуется заниматься подвижными видами спорта -  тренировки научат контролировать свои движения, рассчитывать силы. Но командные виды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футбол, хоккей и т.п.) вряд ли подойдут, так как скорее усилят и возбуждение и агрессивные реакции. Рассмотрите возможность занятий плаванием, боксом, легкой атлетикой.</w:t>
      </w:r>
    </w:p>
    <w:p w:rsidR="00B41561" w:rsidRDefault="00B41561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Холерику необходимо много жизненного пространства, поэтому чаще бывайте с ним на природе, заинтересуйте его туризмом.</w:t>
      </w:r>
    </w:p>
    <w:p w:rsidR="00B41561" w:rsidRDefault="00B41561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от неподвижности он утомляется и допускает срыв в поведении. Давайте ему подвигаться во время выполнения домашних заданий, попросите учителя </w:t>
      </w:r>
      <w:r w:rsidR="00591573">
        <w:rPr>
          <w:rFonts w:ascii="Times New Roman" w:hAnsi="Times New Roman" w:cs="Times New Roman"/>
          <w:sz w:val="28"/>
          <w:szCs w:val="28"/>
        </w:rPr>
        <w:t xml:space="preserve"> разрешить ребенку </w:t>
      </w:r>
      <w:r>
        <w:rPr>
          <w:rFonts w:ascii="Times New Roman" w:hAnsi="Times New Roman" w:cs="Times New Roman"/>
          <w:sz w:val="28"/>
          <w:szCs w:val="28"/>
        </w:rPr>
        <w:t>во время занятия</w:t>
      </w:r>
      <w:r w:rsidR="00591573">
        <w:rPr>
          <w:rFonts w:ascii="Times New Roman" w:hAnsi="Times New Roman" w:cs="Times New Roman"/>
          <w:sz w:val="28"/>
          <w:szCs w:val="28"/>
        </w:rPr>
        <w:t>, на уроке размяться: вымыть доску, сходить за журналом, собрать тетради.</w:t>
      </w:r>
    </w:p>
    <w:p w:rsidR="00591573" w:rsidRDefault="0059157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компенсировать излишнюю торопливость и невнимательность, помогите ему осознать, что часто качество гораздо важнее скорости. Ваш девиз – «Лучше меньше, да лучше!».</w:t>
      </w:r>
    </w:p>
    <w:p w:rsidR="00591573" w:rsidRDefault="0059157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усидчивости занимайтесь вместе с ним конструированием, рисованием, ручным трудом, рукоделием.</w:t>
      </w:r>
    </w:p>
    <w:p w:rsidR="00176D8C" w:rsidRPr="00176D8C" w:rsidRDefault="00176D8C" w:rsidP="00176D8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6D8C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</w:t>
      </w:r>
      <w:r w:rsidRPr="00176D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- 9</w:t>
      </w:r>
      <w:r w:rsidRPr="00176D8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91573" w:rsidRDefault="00591573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сесть за уроки</w:t>
      </w:r>
      <w:r w:rsidR="00B3698C">
        <w:rPr>
          <w:rFonts w:ascii="Times New Roman" w:hAnsi="Times New Roman" w:cs="Times New Roman"/>
          <w:sz w:val="28"/>
          <w:szCs w:val="28"/>
        </w:rPr>
        <w:t>, дайте ему набегаться вдоволь, а лучше погуляйте на свежем воздухе.</w:t>
      </w:r>
    </w:p>
    <w:p w:rsidR="00B3698C" w:rsidRDefault="00B369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целенаправленность, сосредоточенность: учите его проговаривать сначала вслух, потом про себя этапы работы и следовать своему плану, обдумывать решения и рассчитывать свои силы.</w:t>
      </w:r>
    </w:p>
    <w:p w:rsidR="00B3698C" w:rsidRDefault="00B369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школе, когда авторитет взрослых силен, холерик, постоянно получающий прилюдно замечания учителя, легко может стать отверженным в детском коллективе. Поговорите с учителем о некотором снисхождении к вашему ребенку, наметьте вместе с педагогом пути коррекции.</w:t>
      </w:r>
    </w:p>
    <w:p w:rsidR="00B3698C" w:rsidRDefault="00B369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Побуждайте ребенка анализировать свое поведение, разбирайте с ним конфликтные ситуации, обсуждайте книги и фильмы (особенно о героях и рыцарях), проговаривайте варианты верного поведения, восхищайтесь выдержкой, терпением героев произведений.</w:t>
      </w:r>
    </w:p>
    <w:p w:rsidR="00B3698C" w:rsidRDefault="00B369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у ребенка способность к самоконтролю (пусть посчитает про себя, поколотит спортивную грушу или подушку, порвет старую газету, попьет сок маленькими глотками, послушает спокойную музыку).</w:t>
      </w:r>
    </w:p>
    <w:p w:rsidR="00B3698C" w:rsidRDefault="00B369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стыдите его при всех, не ставьте в пример «хорошего</w:t>
      </w:r>
      <w:r w:rsidR="00176D8C">
        <w:rPr>
          <w:rFonts w:ascii="Times New Roman" w:hAnsi="Times New Roman" w:cs="Times New Roman"/>
          <w:sz w:val="28"/>
          <w:szCs w:val="28"/>
        </w:rPr>
        <w:t xml:space="preserve"> мальчика Васю», это в ответ вызовет только злость.</w:t>
      </w:r>
    </w:p>
    <w:p w:rsidR="00176D8C" w:rsidRDefault="00176D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полезно давать этому живчику задания, несколько </w:t>
      </w:r>
      <w:r w:rsidRPr="00176D8C">
        <w:rPr>
          <w:rFonts w:ascii="Times New Roman" w:hAnsi="Times New Roman" w:cs="Times New Roman"/>
          <w:sz w:val="28"/>
          <w:szCs w:val="28"/>
        </w:rPr>
        <w:t>превышающие его силы, чтобы он почувствовал, что он не такой всемогущий,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6D8C">
        <w:rPr>
          <w:rFonts w:ascii="Times New Roman" w:hAnsi="Times New Roman" w:cs="Times New Roman"/>
          <w:sz w:val="28"/>
          <w:szCs w:val="28"/>
        </w:rPr>
        <w:t>им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D8C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D8C" w:rsidRDefault="00176D8C" w:rsidP="00314AA3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у этого ребенка еще не созрела воля. И он вправе ждать от взрослых понимания.</w:t>
      </w:r>
    </w:p>
    <w:p w:rsidR="00B41561" w:rsidRDefault="00B41561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Pr="004E362C" w:rsidRDefault="00176D8C" w:rsidP="00176D8C">
      <w:pPr>
        <w:spacing w:after="0" w:line="280" w:lineRule="exact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lastRenderedPageBreak/>
        <w:t>Сангвиник</w:t>
      </w:r>
    </w:p>
    <w:p w:rsidR="00176D8C" w:rsidRPr="00DE01E0" w:rsidRDefault="00176D8C" w:rsidP="00176D8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Сангвиник в меру живой, жизнерадостный, сильный и уравновешенный. Это тоже маленькая реактивная ракета, но он умеет сдерживать свои порывы, если этого требует ситуация. В детстве этот «ребенок – солнце» обычно в хорошем настроении, любознателен, активен, умеет контролировать свои эмоции. Легко контактирует с людьми, приспосабливается к новой обстановке, трудные ситуации не вызывают у него чувства тревожности</w:t>
      </w:r>
      <w:r w:rsidR="00DE01E0">
        <w:rPr>
          <w:rFonts w:ascii="Times New Roman" w:hAnsi="Times New Roman" w:cs="Times New Roman"/>
          <w:sz w:val="28"/>
          <w:szCs w:val="28"/>
        </w:rPr>
        <w:t xml:space="preserve">. Сангвиник легко понимает других людей, не особенно требователен к окружающим и склонен принимать людей </w:t>
      </w:r>
      <w:proofErr w:type="gramStart"/>
      <w:r w:rsidR="00DE01E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DE01E0">
        <w:rPr>
          <w:rFonts w:ascii="Times New Roman" w:hAnsi="Times New Roman" w:cs="Times New Roman"/>
          <w:sz w:val="28"/>
          <w:szCs w:val="28"/>
        </w:rPr>
        <w:t>, какие они есть. Незаметно для себя становится душой компании.</w:t>
      </w:r>
      <w:r w:rsidR="00DE01E0" w:rsidRPr="00DE01E0">
        <w:rPr>
          <w:rFonts w:ascii="Times New Roman" w:hAnsi="Times New Roman" w:cs="Times New Roman"/>
          <w:sz w:val="28"/>
          <w:szCs w:val="28"/>
        </w:rPr>
        <w:t xml:space="preserve"> Такой ребенок может с интересом играть как с подвижные игры, так и сосредоточенно заниматься рисованием или конструированием. </w:t>
      </w:r>
      <w:r w:rsidR="00DE01E0">
        <w:rPr>
          <w:rFonts w:ascii="Times New Roman" w:hAnsi="Times New Roman" w:cs="Times New Roman"/>
          <w:sz w:val="28"/>
          <w:szCs w:val="28"/>
        </w:rPr>
        <w:t>Но сангвиник часто не доводит до конца начатое им интересное дело, если оно ему надоедает.</w:t>
      </w:r>
    </w:p>
    <w:p w:rsidR="00176D8C" w:rsidRDefault="00176D8C" w:rsidP="00176D8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D8C" w:rsidRPr="00314AA3" w:rsidRDefault="00176D8C" w:rsidP="00176D8C">
      <w:pPr>
        <w:spacing w:after="0" w:line="280" w:lineRule="exact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314AA3">
        <w:rPr>
          <w:rFonts w:ascii="Times New Roman" w:hAnsi="Times New Roman" w:cs="Times New Roman"/>
          <w:color w:val="00B050"/>
          <w:sz w:val="36"/>
          <w:szCs w:val="36"/>
        </w:rPr>
        <w:t>Рекомендации</w:t>
      </w:r>
    </w:p>
    <w:p w:rsidR="00176D8C" w:rsidRPr="00314AA3" w:rsidRDefault="00176D8C" w:rsidP="00176D8C">
      <w:pPr>
        <w:spacing w:after="0" w:line="280" w:lineRule="exact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</w:p>
    <w:p w:rsidR="00DE01E0" w:rsidRDefault="00DE01E0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необходимо организовать для ребенка определенный ритм повседневной жизни: равновесие подвижности и спокойствия.</w:t>
      </w:r>
    </w:p>
    <w:p w:rsidR="00DE01E0" w:rsidRDefault="00DE01E0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нужно следить, чтобы ребенок доводил начатое дело до конца, не допускать небрежного выполнения школьных заданий.</w:t>
      </w:r>
    </w:p>
    <w:p w:rsidR="00DE01E0" w:rsidRDefault="00DE01E0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Сангвинику полезны занятия спортом, чтобы выплеснуть лишнюю энергию. Но в спорте он не будет сильно стремиться к результату. Его интересует сам процесс, найдите ему дружелюбного тренера. Для сангвиника подойдут занятия групповыми видами спорта (футбол, хоккей, волейбол и т.д.)</w:t>
      </w:r>
    </w:p>
    <w:p w:rsidR="00C24DB1" w:rsidRDefault="007F4723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беспокойтесь, если ребенок меняет свои интересы</w:t>
      </w:r>
      <w:r w:rsidR="007B1B32">
        <w:rPr>
          <w:rFonts w:ascii="Times New Roman" w:hAnsi="Times New Roman" w:cs="Times New Roman"/>
          <w:sz w:val="28"/>
          <w:szCs w:val="28"/>
        </w:rPr>
        <w:t>:</w:t>
      </w:r>
      <w:r w:rsidR="00ED5123">
        <w:rPr>
          <w:rFonts w:ascii="Times New Roman" w:hAnsi="Times New Roman" w:cs="Times New Roman"/>
          <w:sz w:val="28"/>
          <w:szCs w:val="28"/>
        </w:rPr>
        <w:t xml:space="preserve"> ему свойственны поиски себя. Но при этом нужно развивать и такое качество, как постоянство, </w:t>
      </w:r>
      <w:r w:rsidR="00C24DB1">
        <w:rPr>
          <w:rFonts w:ascii="Times New Roman" w:hAnsi="Times New Roman" w:cs="Times New Roman"/>
          <w:sz w:val="28"/>
          <w:szCs w:val="28"/>
        </w:rPr>
        <w:t>иначе ребенок привыкнет бросать очередное увлечение, как только потребуется проявить настойчивость и терпение.</w:t>
      </w:r>
    </w:p>
    <w:p w:rsidR="005400DC" w:rsidRDefault="00C24DB1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Воспитывайте усидчивость: конструкторы,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рукоделие, констр</w:t>
      </w:r>
      <w:r w:rsidR="005400DC">
        <w:rPr>
          <w:rFonts w:ascii="Times New Roman" w:hAnsi="Times New Roman" w:cs="Times New Roman"/>
          <w:sz w:val="28"/>
          <w:szCs w:val="28"/>
        </w:rPr>
        <w:t>уирование моделей и другие игры, которые требуют внимания и тщательности, помогут развить собранность и аккуратность.</w:t>
      </w:r>
    </w:p>
    <w:p w:rsidR="00983904" w:rsidRDefault="005400DC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сангвинику можно</w:t>
      </w:r>
      <w:r w:rsidR="002927FE">
        <w:rPr>
          <w:rFonts w:ascii="Times New Roman" w:hAnsi="Times New Roman" w:cs="Times New Roman"/>
          <w:sz w:val="28"/>
          <w:szCs w:val="28"/>
        </w:rPr>
        <w:t xml:space="preserve"> быть требовательным, но, конечно, не следует перегибать при этом палку. Вы вполне можете попросить его переделать заново работу:</w:t>
      </w:r>
      <w:r w:rsidR="00983904">
        <w:rPr>
          <w:rFonts w:ascii="Times New Roman" w:hAnsi="Times New Roman" w:cs="Times New Roman"/>
          <w:sz w:val="28"/>
          <w:szCs w:val="28"/>
        </w:rPr>
        <w:t xml:space="preserve"> переписать буквы, перечитать рассказ.</w:t>
      </w:r>
    </w:p>
    <w:p w:rsidR="00106417" w:rsidRDefault="00983904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106417">
        <w:rPr>
          <w:rFonts w:ascii="Times New Roman" w:hAnsi="Times New Roman" w:cs="Times New Roman"/>
          <w:sz w:val="28"/>
          <w:szCs w:val="28"/>
        </w:rPr>
        <w:t xml:space="preserve"> важно поощрять настойчивость такого ребенка, старательность и целеустремленность, постепенно повышать планку требований и, увеличивая нагрузку, добиваться устойчивости и результативности.</w:t>
      </w:r>
    </w:p>
    <w:p w:rsidR="00106417" w:rsidRDefault="00106417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 сангвиника следует только заслуженно, так как он имеет склонность к зазнайству.</w:t>
      </w:r>
    </w:p>
    <w:p w:rsidR="00106417" w:rsidRDefault="00106417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 учите его оформлять домашнее задание или рисунок, тактично критикуйте небрежное оформление работ, развивайте его внимание к деталям и мелочам.</w:t>
      </w:r>
    </w:p>
    <w:p w:rsidR="00DE01E0" w:rsidRDefault="00106417" w:rsidP="00176D8C">
      <w:pPr>
        <w:pStyle w:val="a3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Обсуждайте с ребенком его отношения со сверстниками и близкими людьми, побуждайте его задуматься о том, что в его поведении может обидеть или обрадовать</w:t>
      </w:r>
      <w:r w:rsidR="00EC5EE9">
        <w:rPr>
          <w:rFonts w:ascii="Times New Roman" w:hAnsi="Times New Roman" w:cs="Times New Roman"/>
          <w:sz w:val="28"/>
          <w:szCs w:val="28"/>
        </w:rPr>
        <w:t xml:space="preserve"> окружающих; присматривайтесь к внутреннему миру ребенка, так как за внешним благополучием может скрываться глубокое переживание.</w:t>
      </w:r>
      <w:r w:rsidR="00ED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6D8C" w:rsidRDefault="00176D8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Default="00E408C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Default="00E408C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Default="00E408C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Default="00E408C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Default="00E408C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Default="00E408CC" w:rsidP="00B4156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8CC" w:rsidRPr="00E45F27" w:rsidRDefault="00E45F27" w:rsidP="00E45F27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 w:rsidRPr="00E45F27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lastRenderedPageBreak/>
        <w:t xml:space="preserve">       </w:t>
      </w:r>
    </w:p>
    <w:sectPr w:rsidR="00E408CC" w:rsidRPr="00E45F27" w:rsidSect="002859E0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109A"/>
    <w:multiLevelType w:val="hybridMultilevel"/>
    <w:tmpl w:val="ABAEACDE"/>
    <w:lvl w:ilvl="0" w:tplc="E1680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324A7832"/>
    <w:multiLevelType w:val="hybridMultilevel"/>
    <w:tmpl w:val="B1B87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F3145"/>
    <w:multiLevelType w:val="hybridMultilevel"/>
    <w:tmpl w:val="C4CC810C"/>
    <w:lvl w:ilvl="0" w:tplc="0F8E4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73A2D"/>
    <w:multiLevelType w:val="hybridMultilevel"/>
    <w:tmpl w:val="3A042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0104B"/>
    <w:multiLevelType w:val="hybridMultilevel"/>
    <w:tmpl w:val="933605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BDB"/>
    <w:rsid w:val="0000552E"/>
    <w:rsid w:val="0004518B"/>
    <w:rsid w:val="000724D7"/>
    <w:rsid w:val="00080AE8"/>
    <w:rsid w:val="00095A25"/>
    <w:rsid w:val="000B4954"/>
    <w:rsid w:val="00106417"/>
    <w:rsid w:val="00143CD0"/>
    <w:rsid w:val="00176D8C"/>
    <w:rsid w:val="00194726"/>
    <w:rsid w:val="001D6ECA"/>
    <w:rsid w:val="001F08FF"/>
    <w:rsid w:val="0023706A"/>
    <w:rsid w:val="002723AE"/>
    <w:rsid w:val="002859E0"/>
    <w:rsid w:val="002927FE"/>
    <w:rsid w:val="00292C86"/>
    <w:rsid w:val="002B2CBD"/>
    <w:rsid w:val="002B4AD7"/>
    <w:rsid w:val="002F647C"/>
    <w:rsid w:val="003073FC"/>
    <w:rsid w:val="00314AA3"/>
    <w:rsid w:val="00337B7A"/>
    <w:rsid w:val="00370BBA"/>
    <w:rsid w:val="00396D57"/>
    <w:rsid w:val="003D063E"/>
    <w:rsid w:val="0042032E"/>
    <w:rsid w:val="004947F8"/>
    <w:rsid w:val="004B6BDB"/>
    <w:rsid w:val="004E231D"/>
    <w:rsid w:val="004E362C"/>
    <w:rsid w:val="005400DC"/>
    <w:rsid w:val="00554793"/>
    <w:rsid w:val="005570DC"/>
    <w:rsid w:val="00591573"/>
    <w:rsid w:val="00651C5E"/>
    <w:rsid w:val="006521BD"/>
    <w:rsid w:val="00686120"/>
    <w:rsid w:val="006B605C"/>
    <w:rsid w:val="00731852"/>
    <w:rsid w:val="007760F4"/>
    <w:rsid w:val="007A453B"/>
    <w:rsid w:val="007B1B32"/>
    <w:rsid w:val="007C1BD0"/>
    <w:rsid w:val="007F4723"/>
    <w:rsid w:val="00861187"/>
    <w:rsid w:val="00881AA3"/>
    <w:rsid w:val="00895D2D"/>
    <w:rsid w:val="008C3CBA"/>
    <w:rsid w:val="00930BE8"/>
    <w:rsid w:val="0094428F"/>
    <w:rsid w:val="00944808"/>
    <w:rsid w:val="009530E9"/>
    <w:rsid w:val="00983904"/>
    <w:rsid w:val="00987F6E"/>
    <w:rsid w:val="009A015B"/>
    <w:rsid w:val="009B2139"/>
    <w:rsid w:val="009B48CF"/>
    <w:rsid w:val="009F100E"/>
    <w:rsid w:val="009F155D"/>
    <w:rsid w:val="009F6C30"/>
    <w:rsid w:val="00A40416"/>
    <w:rsid w:val="00A50FAF"/>
    <w:rsid w:val="00A67B01"/>
    <w:rsid w:val="00AC1D70"/>
    <w:rsid w:val="00AF4AF2"/>
    <w:rsid w:val="00B11C7C"/>
    <w:rsid w:val="00B3698C"/>
    <w:rsid w:val="00B41561"/>
    <w:rsid w:val="00C24DB1"/>
    <w:rsid w:val="00C269F9"/>
    <w:rsid w:val="00C6276A"/>
    <w:rsid w:val="00C8761D"/>
    <w:rsid w:val="00CA722A"/>
    <w:rsid w:val="00CF6AB7"/>
    <w:rsid w:val="00D11C65"/>
    <w:rsid w:val="00D223F6"/>
    <w:rsid w:val="00D238A7"/>
    <w:rsid w:val="00D4151F"/>
    <w:rsid w:val="00D4417F"/>
    <w:rsid w:val="00D73B44"/>
    <w:rsid w:val="00D91B72"/>
    <w:rsid w:val="00DA518C"/>
    <w:rsid w:val="00DE01E0"/>
    <w:rsid w:val="00E408CC"/>
    <w:rsid w:val="00E45F27"/>
    <w:rsid w:val="00E87252"/>
    <w:rsid w:val="00EC5EE9"/>
    <w:rsid w:val="00ED5123"/>
    <w:rsid w:val="00F130FA"/>
    <w:rsid w:val="00F4146E"/>
    <w:rsid w:val="00FA491E"/>
    <w:rsid w:val="00FB29F9"/>
    <w:rsid w:val="00FD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1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36</cp:revision>
  <cp:lastPrinted>2014-03-28T04:46:00Z</cp:lastPrinted>
  <dcterms:created xsi:type="dcterms:W3CDTF">2014-01-24T05:08:00Z</dcterms:created>
  <dcterms:modified xsi:type="dcterms:W3CDTF">2014-03-31T10:02:00Z</dcterms:modified>
</cp:coreProperties>
</file>