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ПАМЯТКА ПО ПОЖАРНОЙ БЕЗОПАСНОСТИ ДЛЯ ДЕТЕЙ</w:t>
      </w:r>
    </w:p>
    <w:p w:rsidR="00B71861" w:rsidRPr="00A6025C" w:rsidRDefault="00B71861" w:rsidP="00A6025C">
      <w:pPr>
        <w:jc w:val="center"/>
      </w:pPr>
    </w:p>
    <w:p w:rsidR="00B71861" w:rsidRPr="00A6025C" w:rsidRDefault="00B71861" w:rsidP="00A6025C">
      <w:pPr>
        <w:jc w:val="both"/>
      </w:pPr>
      <w:r w:rsidRPr="00A6025C">
        <w:t xml:space="preserve"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устраивайте игр с огнем вблизи строений, в сараях, на чердаках, в подвалах;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играйте со спичками, следите, чтобы со спичками не играли ваши товарищи, маленькие дети;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нагревайте незнакомые предметы, упаковки из-под порошков и красок, аэрозольные упаковки;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растапливайте печи, не включайте газовые плитки;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играйте с электронагревательными приборами – от них, включенных в сеть и оставленных без  присмотра, может произойти пожар;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применяйте свечи и хлопушки, не устраивайте фейерверки и другие световые пожароопасные эффекты, вблизи сгораемых предметов 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направляйте пиротехнические изделия в лицо, на насаждения и строения;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храните пиротехнические изделия вблизи нагревательных приборов и открытого огня.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Если пожар все-таки произошел, вы должны знать, что необходимо сделать в первую очередь:  </w:t>
      </w:r>
    </w:p>
    <w:p w:rsidR="00B71861" w:rsidRPr="00A6025C" w:rsidRDefault="00B71861" w:rsidP="00A6025C">
      <w:pPr>
        <w:jc w:val="both"/>
      </w:pPr>
      <w:r w:rsidRPr="00A6025C">
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</w:r>
    </w:p>
    <w:p w:rsidR="00B71861" w:rsidRPr="00A6025C" w:rsidRDefault="00B71861" w:rsidP="00A6025C">
      <w:pPr>
        <w:jc w:val="both"/>
      </w:pPr>
      <w:r w:rsidRPr="00A6025C">
        <w:t>- срочно покиньте задымленное помещение;</w:t>
      </w:r>
    </w:p>
    <w:p w:rsidR="00B71861" w:rsidRPr="00A6025C" w:rsidRDefault="00B71861" w:rsidP="00A6025C">
      <w:pPr>
        <w:jc w:val="both"/>
      </w:pPr>
      <w:r w:rsidRPr="00A6025C"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B71861" w:rsidRPr="00A6025C" w:rsidRDefault="00B71861" w:rsidP="00A6025C">
      <w:pPr>
        <w:jc w:val="both"/>
      </w:pPr>
      <w:r w:rsidRPr="00A6025C">
        <w:t>- самое главное: как бы вы ни были напуганы, никогда не прячьтесь в укромные места.</w:t>
      </w:r>
    </w:p>
    <w:p w:rsidR="00B71861" w:rsidRPr="00A6025C" w:rsidRDefault="00B71861" w:rsidP="00A6025C">
      <w:pPr>
        <w:jc w:val="both"/>
      </w:pPr>
      <w:r w:rsidRPr="00A6025C">
        <w:t>И помните, что пожар легче предупредить, чем потушить!</w:t>
      </w:r>
    </w:p>
    <w:p w:rsidR="00B71861" w:rsidRDefault="00B71861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Pr="00A6025C" w:rsidRDefault="00A6025C" w:rsidP="00A6025C"/>
    <w:p w:rsidR="00B71861" w:rsidRPr="00A6025C" w:rsidRDefault="00B71861" w:rsidP="00A6025C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6025C">
        <w:rPr>
          <w:b/>
        </w:rPr>
        <w:t>ДЕЙСТВИЯ В СЛУЧАЕ ВОЗНИКНОВЕНИЯ ПОЖАРА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При возникновении пожара немедленно сообщите об этом в пожарную охрану по телефону "01".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При сообщении в пожарную охрану о пожаре необходимо указать: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назвать адрес (населённый пункт, название улицы, номер дома, квартиры);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назвать свою фамилию, номер телефона;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есть ли угроза жизни людей, животных, а также соседним зданиям и строениям;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Помните: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дым при пожаре значительно опаснее пламени и большинство людей погибает не от огня, а от удушья;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при эвакуации через зону задымления необходимо дышать через мокрый носовой платок или мокрую ткань.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 прибытии пожарной техники необходимо встретить ее и указать место пожара.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Помните!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Соблюдение мер пожарной безопасности –</w:t>
      </w:r>
      <w:r w:rsidRPr="00A6025C">
        <w:rPr>
          <w:b/>
          <w:bCs/>
        </w:rPr>
        <w:br/>
      </w:r>
      <w:r w:rsidRPr="00A6025C">
        <w:rPr>
          <w:rStyle w:val="a4"/>
        </w:rPr>
        <w:t>это залог вашего благополучия,</w:t>
      </w:r>
      <w:r w:rsidRPr="00A6025C">
        <w:rPr>
          <w:b/>
          <w:bCs/>
        </w:rPr>
        <w:br/>
      </w:r>
      <w:r w:rsidRPr="00A6025C">
        <w:rPr>
          <w:rStyle w:val="a4"/>
        </w:rPr>
        <w:t>сохранности вашей жизни и жизни ваших близких!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Пожар легче предупредить, чем потушить!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  <w:bookmarkStart w:id="0" w:name="_GoBack"/>
      <w:bookmarkEnd w:id="0"/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ПАМЯТКА  ДЛЯ ОБУЧАЮЩИХСЯ ПО СОБЛЮДЕНИЮ</w:t>
      </w:r>
    </w:p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ПРАВИЛ ПОЖАРНОЙ БЕЗОПАСНОСТИ</w:t>
      </w: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1) Если ты почувствовал запах дыма или увидел огонь, сразу позвони «01».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2) По телефону ты должен точно назвать  свой адрес: улицу, дом, квартиру. Чётко произнеси свои имя и фамилию. Если сможешь, объясни, что именно горит. Постарайся говорить спокойно и не торопясь.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3) Постарайся ответить на все вопросы оператора - как лучше подъехать к твоему дому, какой код домофона.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4) Сообщив о пожаре, спроси у оператора, что тебе лучше делать дальше.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5) Если рядом с тобой находятся пожилые люди или маленькие дети, помоги им покинуть опасную зону.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B71861" w:rsidRPr="00A6025C" w:rsidRDefault="00B71861" w:rsidP="00A6025C">
      <w:pPr>
        <w:jc w:val="center"/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rPr>
          <w:b/>
          <w:color w:val="FF0000"/>
          <w:u w:val="single"/>
        </w:rPr>
      </w:pPr>
    </w:p>
    <w:p w:rsidR="00B71861" w:rsidRPr="00A6025C" w:rsidRDefault="00B71861" w:rsidP="00A6025C">
      <w:pPr>
        <w:rPr>
          <w:b/>
          <w:color w:val="FF0000"/>
          <w:u w:val="single"/>
        </w:rPr>
      </w:pPr>
    </w:p>
    <w:p w:rsidR="00B71861" w:rsidRDefault="00B71861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Pr="00A6025C" w:rsidRDefault="00A6025C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ПАМЯТКА ДЛЯ РОДИТЕЛЕЙ ПО ПРАВИЛАМ ПОЖАРНОЙ БЕЗОПАСНОСТИ</w:t>
      </w:r>
    </w:p>
    <w:p w:rsidR="00B71861" w:rsidRPr="00A6025C" w:rsidRDefault="00B71861" w:rsidP="00A6025C">
      <w:pPr>
        <w:jc w:val="center"/>
        <w:rPr>
          <w:b/>
        </w:rPr>
      </w:pP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Профилактические мероприятия по предупреждению возникновения пожара в квартире: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храните в доме бензин, керосин, легковоспламеняющиеся жидкости (ЛВЖ);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приобретите хотя бы один огнетушитель;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следите за исправностью электропроводки, розеток;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включайте в одну розетку несколько бытовых электрических приборов (особенно большой мощности);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разогревайте на открытом огне  краски, лаки и т.п.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Действия при пожаре в квартире: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Сообщите о пожаре в пожарную охрану по телефонам «112», «01».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опасности поражения  электротоком отключите электроэнергию.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пожаре ни в коем случае не открывайте форточки и окна.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Встретьте пожарных и проведите их к месту пожара.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B71861" w:rsidRPr="00A6025C" w:rsidRDefault="00B71861" w:rsidP="004679CC">
      <w:pPr>
        <w:jc w:val="both"/>
        <w:textAlignment w:val="baseline"/>
        <w:rPr>
          <w:b/>
          <w:color w:val="FF0000"/>
          <w:u w:val="single"/>
        </w:rPr>
      </w:pPr>
      <w:r w:rsidRPr="00A6025C">
        <w:rPr>
          <w:color w:val="373737"/>
          <w:bdr w:val="none" w:sz="0" w:space="0" w:color="auto" w:frame="1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107D45" w:rsidRPr="00A6025C" w:rsidRDefault="00107D45" w:rsidP="00A6025C"/>
    <w:sectPr w:rsidR="00107D45" w:rsidRPr="00A6025C" w:rsidSect="00B71861">
      <w:headerReference w:type="default" r:id="rId6"/>
      <w:headerReference w:type="firs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4D" w:rsidRDefault="00400C4D" w:rsidP="00B71861">
      <w:r>
        <w:separator/>
      </w:r>
    </w:p>
  </w:endnote>
  <w:endnote w:type="continuationSeparator" w:id="1">
    <w:p w:rsidR="00400C4D" w:rsidRDefault="00400C4D" w:rsidP="00B7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4D" w:rsidRDefault="00400C4D" w:rsidP="00B71861">
      <w:r>
        <w:separator/>
      </w:r>
    </w:p>
  </w:footnote>
  <w:footnote w:type="continuationSeparator" w:id="1">
    <w:p w:rsidR="00400C4D" w:rsidRDefault="00400C4D" w:rsidP="00B71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61" w:rsidRDefault="00B718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5C" w:rsidRDefault="00A602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1958"/>
    <w:rsid w:val="00107D45"/>
    <w:rsid w:val="00174A74"/>
    <w:rsid w:val="00400C4D"/>
    <w:rsid w:val="004679CC"/>
    <w:rsid w:val="004B652C"/>
    <w:rsid w:val="00503D36"/>
    <w:rsid w:val="006F1958"/>
    <w:rsid w:val="00A6025C"/>
    <w:rsid w:val="00B7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8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1861"/>
    <w:rPr>
      <w:b/>
      <w:bCs/>
    </w:rPr>
  </w:style>
  <w:style w:type="paragraph" w:styleId="a5">
    <w:name w:val="header"/>
    <w:basedOn w:val="a"/>
    <w:link w:val="a6"/>
    <w:uiPriority w:val="99"/>
    <w:unhideWhenUsed/>
    <w:rsid w:val="00B71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2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1</cp:lastModifiedBy>
  <cp:revision>5</cp:revision>
  <cp:lastPrinted>2019-05-28T15:19:00Z</cp:lastPrinted>
  <dcterms:created xsi:type="dcterms:W3CDTF">2019-05-28T15:09:00Z</dcterms:created>
  <dcterms:modified xsi:type="dcterms:W3CDTF">2019-05-30T11:09:00Z</dcterms:modified>
</cp:coreProperties>
</file>