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D9" w:rsidRPr="00B46BEA" w:rsidRDefault="00A453D9" w:rsidP="00A453D9">
      <w:pPr>
        <w:shd w:val="clear" w:color="auto" w:fill="FFFFFF"/>
        <w:spacing w:line="360" w:lineRule="atLeast"/>
        <w:ind w:firstLine="0"/>
        <w:jc w:val="center"/>
        <w:outlineLvl w:val="0"/>
        <w:rPr>
          <w:rFonts w:eastAsia="Times New Roman"/>
          <w:color w:val="0070C0"/>
          <w:kern w:val="36"/>
          <w:sz w:val="36"/>
          <w:szCs w:val="36"/>
          <w:lang w:eastAsia="ru-RU"/>
        </w:rPr>
      </w:pPr>
      <w:r w:rsidRPr="00B46BEA">
        <w:rPr>
          <w:rFonts w:eastAsia="Times New Roman"/>
          <w:color w:val="0070C0"/>
          <w:kern w:val="36"/>
          <w:sz w:val="36"/>
          <w:szCs w:val="36"/>
          <w:lang w:eastAsia="ru-RU"/>
        </w:rPr>
        <w:t>Образовательные ориентиры</w:t>
      </w:r>
    </w:p>
    <w:p w:rsidR="00A453D9" w:rsidRPr="00B46BEA" w:rsidRDefault="00A453D9" w:rsidP="00A453D9">
      <w:pPr>
        <w:shd w:val="clear" w:color="auto" w:fill="FFFFFF"/>
        <w:spacing w:line="360" w:lineRule="atLeast"/>
        <w:ind w:firstLine="0"/>
        <w:jc w:val="center"/>
        <w:outlineLvl w:val="0"/>
        <w:rPr>
          <w:rFonts w:eastAsia="Times New Roman"/>
          <w:color w:val="0070C0"/>
          <w:kern w:val="36"/>
          <w:sz w:val="36"/>
          <w:szCs w:val="36"/>
          <w:lang w:eastAsia="ru-RU"/>
        </w:rPr>
      </w:pPr>
    </w:p>
    <w:p w:rsidR="003A3568" w:rsidRPr="00B46BEA" w:rsidRDefault="003A3568" w:rsidP="00A453D9">
      <w:pPr>
        <w:shd w:val="clear" w:color="auto" w:fill="FFFFFF"/>
        <w:spacing w:line="360" w:lineRule="atLeast"/>
        <w:ind w:firstLine="0"/>
        <w:jc w:val="center"/>
        <w:outlineLvl w:val="0"/>
        <w:rPr>
          <w:rFonts w:eastAsia="Times New Roman"/>
          <w:color w:val="0070C0"/>
          <w:kern w:val="36"/>
          <w:sz w:val="36"/>
          <w:szCs w:val="36"/>
          <w:lang w:eastAsia="ru-RU"/>
        </w:rPr>
      </w:pPr>
      <w:r w:rsidRPr="003A3568">
        <w:rPr>
          <w:rFonts w:eastAsia="Times New Roman"/>
          <w:color w:val="0070C0"/>
          <w:kern w:val="36"/>
          <w:sz w:val="36"/>
          <w:szCs w:val="36"/>
          <w:lang w:eastAsia="ru-RU"/>
        </w:rPr>
        <w:t xml:space="preserve">Реализация принципов и приемов в </w:t>
      </w:r>
      <w:r w:rsidR="00A453D9" w:rsidRPr="00B46BEA">
        <w:rPr>
          <w:rFonts w:eastAsia="Times New Roman"/>
          <w:color w:val="0070C0"/>
          <w:kern w:val="36"/>
          <w:sz w:val="36"/>
          <w:szCs w:val="36"/>
          <w:lang w:eastAsia="ru-RU"/>
        </w:rPr>
        <w:t>образовательной деятельности МБДОУ «Мозаика» с.</w:t>
      </w:r>
      <w:r w:rsidR="001B03B8">
        <w:rPr>
          <w:rFonts w:eastAsia="Times New Roman"/>
          <w:color w:val="0070C0"/>
          <w:kern w:val="36"/>
          <w:sz w:val="36"/>
          <w:szCs w:val="36"/>
          <w:lang w:eastAsia="ru-RU"/>
        </w:rPr>
        <w:t xml:space="preserve"> </w:t>
      </w:r>
      <w:r w:rsidR="00A453D9" w:rsidRPr="00B46BEA">
        <w:rPr>
          <w:rFonts w:eastAsia="Times New Roman"/>
          <w:color w:val="0070C0"/>
          <w:kern w:val="36"/>
          <w:sz w:val="36"/>
          <w:szCs w:val="36"/>
          <w:lang w:eastAsia="ru-RU"/>
        </w:rPr>
        <w:t>Тополево</w:t>
      </w:r>
    </w:p>
    <w:p w:rsidR="00A453D9" w:rsidRPr="003A3568" w:rsidRDefault="00A453D9" w:rsidP="00A453D9">
      <w:pPr>
        <w:shd w:val="clear" w:color="auto" w:fill="FFFFFF"/>
        <w:spacing w:line="360" w:lineRule="atLeast"/>
        <w:ind w:firstLine="0"/>
        <w:jc w:val="center"/>
        <w:outlineLvl w:val="0"/>
        <w:rPr>
          <w:rFonts w:eastAsia="Times New Roman"/>
          <w:color w:val="0070C0"/>
          <w:kern w:val="36"/>
          <w:sz w:val="36"/>
          <w:szCs w:val="36"/>
          <w:lang w:eastAsia="ru-RU"/>
        </w:rPr>
      </w:pPr>
    </w:p>
    <w:p w:rsidR="001B03B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3A3568">
        <w:rPr>
          <w:rFonts w:eastAsia="Times New Roman"/>
          <w:szCs w:val="28"/>
          <w:lang w:eastAsia="ru-RU"/>
        </w:rPr>
        <w:t>1. 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Поддержка разнообразия детства</w:t>
      </w:r>
      <w:r w:rsidRPr="00B46BEA">
        <w:rPr>
          <w:rFonts w:eastAsia="Times New Roman"/>
          <w:b/>
          <w:bCs/>
          <w:szCs w:val="28"/>
          <w:lang w:eastAsia="ru-RU"/>
        </w:rPr>
        <w:t>.</w:t>
      </w:r>
      <w:r w:rsidRPr="003A3568">
        <w:rPr>
          <w:rFonts w:eastAsia="Times New Roman"/>
          <w:szCs w:val="28"/>
          <w:lang w:eastAsia="ru-RU"/>
        </w:rPr>
        <w:t> 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3A3568">
        <w:rPr>
          <w:rFonts w:eastAsia="Times New Roman"/>
          <w:szCs w:val="28"/>
          <w:lang w:eastAsia="ru-RU"/>
        </w:rPr>
        <w:t>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3A3568">
        <w:rPr>
          <w:rFonts w:eastAsia="Times New Roman"/>
          <w:szCs w:val="28"/>
          <w:lang w:eastAsia="ru-RU"/>
        </w:rPr>
        <w:t>Принимая вызовы современного мира, Программа</w:t>
      </w:r>
      <w:r w:rsidR="00A453D9" w:rsidRPr="00B46BEA">
        <w:rPr>
          <w:rFonts w:eastAsia="Times New Roman"/>
          <w:szCs w:val="28"/>
          <w:lang w:eastAsia="ru-RU"/>
        </w:rPr>
        <w:t xml:space="preserve"> МБДОУ «Мозаика» с.</w:t>
      </w:r>
      <w:r w:rsidR="001B03B8">
        <w:rPr>
          <w:rFonts w:eastAsia="Times New Roman"/>
          <w:szCs w:val="28"/>
          <w:lang w:eastAsia="ru-RU"/>
        </w:rPr>
        <w:t xml:space="preserve"> </w:t>
      </w:r>
      <w:r w:rsidR="00A453D9" w:rsidRPr="00B46BEA">
        <w:rPr>
          <w:rFonts w:eastAsia="Times New Roman"/>
          <w:szCs w:val="28"/>
          <w:lang w:eastAsia="ru-RU"/>
        </w:rPr>
        <w:t>Тополево</w:t>
      </w:r>
      <w:r w:rsidRPr="003A3568">
        <w:rPr>
          <w:rFonts w:eastAsia="Times New Roman"/>
          <w:szCs w:val="28"/>
          <w:lang w:eastAsia="ru-RU"/>
        </w:rPr>
        <w:t xml:space="preserve">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3A3568">
        <w:rPr>
          <w:rFonts w:eastAsia="Times New Roman"/>
          <w:szCs w:val="28"/>
          <w:lang w:eastAsia="ru-RU"/>
        </w:rPr>
        <w:t>2. 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 xml:space="preserve">Сохранение уникальности и </w:t>
      </w:r>
      <w:proofErr w:type="spellStart"/>
      <w:r w:rsidRPr="00B46BEA">
        <w:rPr>
          <w:rFonts w:eastAsia="Times New Roman"/>
          <w:b/>
          <w:bCs/>
          <w:i/>
          <w:iCs/>
          <w:szCs w:val="28"/>
          <w:lang w:eastAsia="ru-RU"/>
        </w:rPr>
        <w:t>самоценности</w:t>
      </w:r>
      <w:proofErr w:type="spellEnd"/>
      <w:r w:rsidRPr="00B46BEA">
        <w:rPr>
          <w:rFonts w:eastAsia="Times New Roman"/>
          <w:b/>
          <w:bCs/>
          <w:i/>
          <w:iCs/>
          <w:szCs w:val="28"/>
          <w:lang w:eastAsia="ru-RU"/>
        </w:rPr>
        <w:t xml:space="preserve"> детства</w:t>
      </w:r>
      <w:r w:rsidRPr="003A3568">
        <w:rPr>
          <w:rFonts w:eastAsia="Times New Roman"/>
          <w:szCs w:val="28"/>
          <w:lang w:eastAsia="ru-RU"/>
        </w:rPr>
        <w:t xml:space="preserve"> как важного этапа в общем развитии человека. </w:t>
      </w:r>
      <w:proofErr w:type="spellStart"/>
      <w:r w:rsidRPr="003A3568">
        <w:rPr>
          <w:rFonts w:eastAsia="Times New Roman"/>
          <w:szCs w:val="28"/>
          <w:lang w:eastAsia="ru-RU"/>
        </w:rPr>
        <w:t>Самоценность</w:t>
      </w:r>
      <w:proofErr w:type="spellEnd"/>
      <w:r w:rsidRPr="003A3568">
        <w:rPr>
          <w:rFonts w:eastAsia="Times New Roman"/>
          <w:szCs w:val="28"/>
          <w:lang w:eastAsia="ru-RU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</w:t>
      </w:r>
      <w:r w:rsidR="00A453D9" w:rsidRPr="00B46BEA">
        <w:rPr>
          <w:rFonts w:eastAsia="Times New Roman"/>
          <w:szCs w:val="28"/>
          <w:lang w:eastAsia="ru-RU"/>
        </w:rPr>
        <w:t>ех этапов детства</w:t>
      </w:r>
      <w:r w:rsidRPr="003A3568">
        <w:rPr>
          <w:rFonts w:eastAsia="Times New Roman"/>
          <w:szCs w:val="28"/>
          <w:lang w:eastAsia="ru-RU"/>
        </w:rPr>
        <w:t>, обогащение (амплификацию) детского развития.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B46BEA">
        <w:rPr>
          <w:rFonts w:eastAsia="Times New Roman"/>
          <w:b/>
          <w:bCs/>
          <w:szCs w:val="28"/>
          <w:lang w:eastAsia="ru-RU"/>
        </w:rPr>
        <w:t>3. 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Позитивная социализация</w:t>
      </w:r>
      <w:r w:rsidRPr="003A3568">
        <w:rPr>
          <w:rFonts w:eastAsia="Times New Roman"/>
          <w:szCs w:val="28"/>
          <w:lang w:eastAsia="ru-RU"/>
        </w:rPr>
        <w:t> 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B46BEA">
        <w:rPr>
          <w:rFonts w:eastAsia="Times New Roman"/>
          <w:b/>
          <w:bCs/>
          <w:szCs w:val="28"/>
          <w:lang w:eastAsia="ru-RU"/>
        </w:rPr>
        <w:t>4. 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Личностно-развивающий и гуманистический характер взаимодействия</w:t>
      </w:r>
      <w:r w:rsidR="00A453D9" w:rsidRPr="00B46BEA">
        <w:rPr>
          <w:rFonts w:eastAsia="Times New Roman"/>
          <w:szCs w:val="28"/>
          <w:lang w:eastAsia="ru-RU"/>
        </w:rPr>
        <w:t xml:space="preserve"> взрослых </w:t>
      </w:r>
      <w:r w:rsidRPr="003A3568">
        <w:rPr>
          <w:rFonts w:eastAsia="Times New Roman"/>
          <w:szCs w:val="28"/>
          <w:lang w:eastAsia="ru-RU"/>
        </w:rPr>
        <w:t>родителей</w:t>
      </w:r>
      <w:r w:rsidR="00A453D9" w:rsidRPr="00B46BEA">
        <w:rPr>
          <w:rFonts w:eastAsia="Times New Roman"/>
          <w:szCs w:val="28"/>
          <w:lang w:eastAsia="ru-RU"/>
        </w:rPr>
        <w:t xml:space="preserve"> </w:t>
      </w:r>
      <w:r w:rsidRPr="003A3568">
        <w:rPr>
          <w:rFonts w:eastAsia="Times New Roman"/>
          <w:szCs w:val="28"/>
          <w:lang w:eastAsia="ru-RU"/>
        </w:rPr>
        <w:t xml:space="preserve">(законных представителей), </w:t>
      </w:r>
      <w:r w:rsidRPr="003A3568">
        <w:rPr>
          <w:rFonts w:eastAsia="Times New Roman"/>
          <w:szCs w:val="28"/>
          <w:lang w:eastAsia="ru-RU"/>
        </w:rPr>
        <w:lastRenderedPageBreak/>
        <w:t xml:space="preserve">педагогических и иных </w:t>
      </w:r>
      <w:r w:rsidR="00A453D9" w:rsidRPr="00B46BEA">
        <w:rPr>
          <w:rFonts w:eastAsia="Times New Roman"/>
          <w:szCs w:val="28"/>
          <w:lang w:eastAsia="ru-RU"/>
        </w:rPr>
        <w:t>работников МБДОУ</w:t>
      </w:r>
      <w:r w:rsidRPr="003A3568">
        <w:rPr>
          <w:rFonts w:eastAsia="Times New Roman"/>
          <w:szCs w:val="28"/>
          <w:lang w:eastAsia="ru-RU"/>
        </w:rPr>
        <w:t xml:space="preserve">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B46BEA">
        <w:rPr>
          <w:rFonts w:eastAsia="Times New Roman"/>
          <w:b/>
          <w:bCs/>
          <w:szCs w:val="28"/>
          <w:lang w:eastAsia="ru-RU"/>
        </w:rPr>
        <w:t>5. 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Содействие и сотрудничество детей и взрослых</w:t>
      </w:r>
      <w:r w:rsidRPr="00B46BEA">
        <w:rPr>
          <w:rFonts w:eastAsia="Times New Roman"/>
          <w:b/>
          <w:bCs/>
          <w:szCs w:val="28"/>
          <w:lang w:eastAsia="ru-RU"/>
        </w:rPr>
        <w:t>,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признание ребенка полноценным участником (субъектом) образовательных отношений</w:t>
      </w:r>
      <w:r w:rsidRPr="00B46BEA">
        <w:rPr>
          <w:rFonts w:eastAsia="Times New Roman"/>
          <w:b/>
          <w:bCs/>
          <w:szCs w:val="28"/>
          <w:lang w:eastAsia="ru-RU"/>
        </w:rPr>
        <w:t>.</w:t>
      </w:r>
      <w:r w:rsidRPr="003A3568">
        <w:rPr>
          <w:rFonts w:eastAsia="Times New Roman"/>
          <w:szCs w:val="28"/>
          <w:lang w:eastAsia="ru-RU"/>
        </w:rPr>
        <w:t> 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B46BEA">
        <w:rPr>
          <w:rFonts w:eastAsia="Times New Roman"/>
          <w:b/>
          <w:bCs/>
          <w:szCs w:val="28"/>
          <w:lang w:eastAsia="ru-RU"/>
        </w:rPr>
        <w:t>6. 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Сотрудничество Организации с семьей</w:t>
      </w:r>
      <w:r w:rsidRPr="00B46BEA">
        <w:rPr>
          <w:rFonts w:eastAsia="Times New Roman"/>
          <w:b/>
          <w:bCs/>
          <w:szCs w:val="28"/>
          <w:lang w:eastAsia="ru-RU"/>
        </w:rPr>
        <w:t>.</w:t>
      </w:r>
      <w:r w:rsidRPr="003A3568">
        <w:rPr>
          <w:rFonts w:eastAsia="Times New Roman"/>
          <w:szCs w:val="28"/>
          <w:lang w:eastAsia="ru-RU"/>
        </w:rPr>
        <w:t> 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</w:t>
      </w:r>
      <w:r w:rsidRPr="00B46BEA"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B46BEA">
        <w:rPr>
          <w:rFonts w:eastAsia="Times New Roman"/>
          <w:b/>
          <w:bCs/>
          <w:szCs w:val="28"/>
          <w:lang w:eastAsia="ru-RU"/>
        </w:rPr>
        <w:t>7. 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Сетевое взаимодействие с организациями</w:t>
      </w:r>
      <w:r w:rsidRPr="003A3568">
        <w:rPr>
          <w:rFonts w:eastAsia="Times New Roman"/>
          <w:szCs w:val="28"/>
          <w:lang w:eastAsia="ru-RU"/>
        </w:rPr>
        <w:t> 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</w:t>
      </w:r>
      <w:r w:rsidR="00A453D9" w:rsidRPr="00B46BEA">
        <w:rPr>
          <w:rFonts w:eastAsia="Times New Roman"/>
          <w:szCs w:val="28"/>
          <w:lang w:eastAsia="ru-RU"/>
        </w:rPr>
        <w:t xml:space="preserve"> МБДОУ «Мозаика» с.</w:t>
      </w:r>
      <w:r w:rsidR="001B03B8">
        <w:rPr>
          <w:rFonts w:eastAsia="Times New Roman"/>
          <w:szCs w:val="28"/>
          <w:lang w:eastAsia="ru-RU"/>
        </w:rPr>
        <w:t xml:space="preserve"> </w:t>
      </w:r>
      <w:r w:rsidR="00A453D9" w:rsidRPr="00B46BEA">
        <w:rPr>
          <w:rFonts w:eastAsia="Times New Roman"/>
          <w:szCs w:val="28"/>
          <w:lang w:eastAsia="ru-RU"/>
        </w:rPr>
        <w:t>Тополево предусматривает,</w:t>
      </w:r>
      <w:r w:rsidRPr="003A3568">
        <w:rPr>
          <w:rFonts w:eastAsia="Times New Roman"/>
          <w:szCs w:val="28"/>
          <w:lang w:eastAsia="ru-RU"/>
        </w:rPr>
        <w:t xml:space="preserve"> </w:t>
      </w:r>
      <w:r w:rsidR="00A453D9" w:rsidRPr="00B46BEA">
        <w:rPr>
          <w:rFonts w:eastAsia="Times New Roman"/>
          <w:szCs w:val="28"/>
          <w:lang w:eastAsia="ru-RU"/>
        </w:rPr>
        <w:t>что МБДОУ</w:t>
      </w:r>
      <w:r w:rsidRPr="003A3568">
        <w:rPr>
          <w:rFonts w:eastAsia="Times New Roman"/>
          <w:szCs w:val="28"/>
          <w:lang w:eastAsia="ru-RU"/>
        </w:rPr>
        <w:t xml:space="preserve">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</w:t>
      </w:r>
      <w:r w:rsidR="00A453D9" w:rsidRPr="00B46BEA">
        <w:rPr>
          <w:rFonts w:eastAsia="Times New Roman"/>
          <w:szCs w:val="28"/>
          <w:lang w:eastAsia="ru-RU"/>
        </w:rPr>
        <w:t>семейного консультирования</w:t>
      </w:r>
      <w:r w:rsidRPr="003A3568">
        <w:rPr>
          <w:rFonts w:eastAsia="Times New Roman"/>
          <w:szCs w:val="28"/>
          <w:lang w:eastAsia="ru-RU"/>
        </w:rPr>
        <w:t>).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B46BEA">
        <w:rPr>
          <w:rFonts w:eastAsia="Times New Roman"/>
          <w:b/>
          <w:bCs/>
          <w:szCs w:val="28"/>
          <w:lang w:eastAsia="ru-RU"/>
        </w:rPr>
        <w:lastRenderedPageBreak/>
        <w:t>8. 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Индивидуализация дошкольного образования</w:t>
      </w:r>
      <w:r w:rsidRPr="00B46BEA">
        <w:rPr>
          <w:rFonts w:eastAsia="Times New Roman"/>
          <w:i/>
          <w:iCs/>
          <w:szCs w:val="28"/>
          <w:lang w:eastAsia="ru-RU"/>
        </w:rPr>
        <w:t> </w:t>
      </w:r>
      <w:r w:rsidRPr="003A3568">
        <w:rPr>
          <w:rFonts w:eastAsia="Times New Roman"/>
          <w:szCs w:val="28"/>
          <w:lang w:eastAsia="ru-RU"/>
        </w:rPr>
        <w:t>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  <w:r w:rsidRPr="00B46BEA"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B46BEA">
        <w:rPr>
          <w:rFonts w:eastAsia="Times New Roman"/>
          <w:b/>
          <w:bCs/>
          <w:szCs w:val="28"/>
          <w:lang w:eastAsia="ru-RU"/>
        </w:rPr>
        <w:t>9. 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Возрастная адекватность образования.</w:t>
      </w:r>
      <w:r w:rsidRPr="003A3568">
        <w:rPr>
          <w:rFonts w:eastAsia="Times New Roman"/>
          <w:szCs w:val="28"/>
          <w:lang w:eastAsia="ru-RU"/>
        </w:rPr>
        <w:t> 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B46BEA">
        <w:rPr>
          <w:rFonts w:eastAsia="Times New Roman"/>
          <w:b/>
          <w:bCs/>
          <w:szCs w:val="28"/>
          <w:lang w:eastAsia="ru-RU"/>
        </w:rPr>
        <w:t>10. 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Развивающее вариативное образование. </w:t>
      </w:r>
      <w:r w:rsidRPr="003A3568">
        <w:rPr>
          <w:rFonts w:eastAsia="Times New Roman"/>
          <w:szCs w:val="28"/>
          <w:lang w:eastAsia="ru-RU"/>
        </w:rPr>
        <w:t>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</w:t>
      </w:r>
      <w:r w:rsidR="00A453D9" w:rsidRPr="00B46BEA">
        <w:rPr>
          <w:rFonts w:eastAsia="Times New Roman"/>
          <w:szCs w:val="28"/>
          <w:lang w:eastAsia="ru-RU"/>
        </w:rPr>
        <w:t>азвития ребенка</w:t>
      </w:r>
      <w:r w:rsidRPr="003A3568">
        <w:rPr>
          <w:rFonts w:eastAsia="Times New Roman"/>
          <w:szCs w:val="28"/>
          <w:lang w:eastAsia="ru-RU"/>
        </w:rPr>
        <w:t>, что способствует развитию, расширению как явных, так и скрытых возможностей ребенка.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B46BEA">
        <w:rPr>
          <w:rFonts w:eastAsia="Times New Roman"/>
          <w:b/>
          <w:bCs/>
          <w:szCs w:val="28"/>
          <w:lang w:eastAsia="ru-RU"/>
        </w:rPr>
        <w:t>11. 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Полнота содержания и интеграция отдельных образовательных областей</w:t>
      </w:r>
      <w:r w:rsidRPr="00B46BEA">
        <w:rPr>
          <w:rFonts w:eastAsia="Times New Roman"/>
          <w:b/>
          <w:bCs/>
          <w:szCs w:val="28"/>
          <w:lang w:eastAsia="ru-RU"/>
        </w:rPr>
        <w:t>.</w:t>
      </w:r>
      <w:r w:rsidR="00A453D9" w:rsidRPr="00B46BEA">
        <w:rPr>
          <w:rFonts w:eastAsia="Times New Roman"/>
          <w:szCs w:val="28"/>
          <w:lang w:eastAsia="ru-RU"/>
        </w:rPr>
        <w:t> </w:t>
      </w:r>
      <w:r w:rsidRPr="003A3568">
        <w:rPr>
          <w:rFonts w:eastAsia="Times New Roman"/>
          <w:szCs w:val="28"/>
          <w:lang w:eastAsia="ru-RU"/>
        </w:rPr>
        <w:t xml:space="preserve"> Программа</w:t>
      </w:r>
      <w:r w:rsidR="00A453D9" w:rsidRPr="00B46BEA">
        <w:rPr>
          <w:rFonts w:eastAsia="Times New Roman"/>
          <w:szCs w:val="28"/>
          <w:lang w:eastAsia="ru-RU"/>
        </w:rPr>
        <w:t xml:space="preserve"> МБДОУ «Мозаика» с.</w:t>
      </w:r>
      <w:r w:rsidR="001B03B8">
        <w:rPr>
          <w:rFonts w:eastAsia="Times New Roman"/>
          <w:szCs w:val="28"/>
          <w:lang w:eastAsia="ru-RU"/>
        </w:rPr>
        <w:t xml:space="preserve"> </w:t>
      </w:r>
      <w:bookmarkStart w:id="0" w:name="_GoBack"/>
      <w:bookmarkEnd w:id="0"/>
      <w:r w:rsidR="00A453D9" w:rsidRPr="00B46BEA">
        <w:rPr>
          <w:rFonts w:eastAsia="Times New Roman"/>
          <w:szCs w:val="28"/>
          <w:lang w:eastAsia="ru-RU"/>
        </w:rPr>
        <w:t>Тополево предусматривает</w:t>
      </w:r>
      <w:r w:rsidRPr="003A3568">
        <w:rPr>
          <w:rFonts w:eastAsia="Times New Roman"/>
          <w:szCs w:val="28"/>
          <w:lang w:eastAsia="ru-RU"/>
        </w:rPr>
        <w:t xml:space="preserve">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</w:t>
      </w:r>
      <w:r w:rsidR="00B46BEA" w:rsidRPr="00B46BEA">
        <w:rPr>
          <w:rFonts w:eastAsia="Times New Roman"/>
          <w:szCs w:val="28"/>
          <w:lang w:eastAsia="ru-RU"/>
        </w:rPr>
        <w:t>с познавательным и речевым</w:t>
      </w:r>
      <w:r w:rsidRPr="003A3568">
        <w:rPr>
          <w:rFonts w:eastAsia="Times New Roman"/>
          <w:szCs w:val="28"/>
          <w:lang w:eastAsia="ru-RU"/>
        </w:rPr>
        <w:t>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3A3568" w:rsidRPr="003A3568" w:rsidRDefault="003A3568" w:rsidP="003A3568">
      <w:pPr>
        <w:shd w:val="clear" w:color="auto" w:fill="FFFFFF"/>
        <w:spacing w:line="330" w:lineRule="atLeast"/>
        <w:ind w:firstLine="567"/>
        <w:rPr>
          <w:rFonts w:eastAsia="Times New Roman"/>
          <w:szCs w:val="28"/>
          <w:lang w:eastAsia="ru-RU"/>
        </w:rPr>
      </w:pPr>
      <w:r w:rsidRPr="00B46BEA">
        <w:rPr>
          <w:rFonts w:eastAsia="Times New Roman"/>
          <w:b/>
          <w:bCs/>
          <w:szCs w:val="28"/>
          <w:lang w:eastAsia="ru-RU"/>
        </w:rPr>
        <w:lastRenderedPageBreak/>
        <w:t>12. </w:t>
      </w:r>
      <w:r w:rsidRPr="00B46BEA">
        <w:rPr>
          <w:rFonts w:eastAsia="Times New Roman"/>
          <w:b/>
          <w:bCs/>
          <w:i/>
          <w:iCs/>
          <w:szCs w:val="28"/>
          <w:lang w:eastAsia="ru-RU"/>
        </w:rPr>
        <w:t>Инвариантность ценностей и целей при вариативности средств реализации и достижения целей Программы.</w:t>
      </w:r>
      <w:r w:rsidRPr="00B46BEA">
        <w:rPr>
          <w:rFonts w:eastAsia="Times New Roman"/>
          <w:i/>
          <w:iCs/>
          <w:szCs w:val="28"/>
          <w:lang w:eastAsia="ru-RU"/>
        </w:rPr>
        <w:t> </w:t>
      </w:r>
      <w:r w:rsidRPr="003A3568">
        <w:rPr>
          <w:rFonts w:eastAsia="Times New Roman"/>
          <w:szCs w:val="28"/>
          <w:lang w:eastAsia="ru-RU"/>
        </w:rPr>
        <w:t xml:space="preserve"> При этом Программа остав</w:t>
      </w:r>
      <w:r w:rsidR="00B46BEA" w:rsidRPr="00B46BEA">
        <w:rPr>
          <w:rFonts w:eastAsia="Times New Roman"/>
          <w:szCs w:val="28"/>
          <w:lang w:eastAsia="ru-RU"/>
        </w:rPr>
        <w:t>ляет за МБДОУ</w:t>
      </w:r>
      <w:r w:rsidRPr="003A3568">
        <w:rPr>
          <w:rFonts w:eastAsia="Times New Roman"/>
          <w:szCs w:val="28"/>
          <w:lang w:eastAsia="ru-RU"/>
        </w:rPr>
        <w:t xml:space="preserve">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</w:t>
      </w:r>
      <w:r w:rsidR="00B46BEA" w:rsidRPr="00B46BEA">
        <w:rPr>
          <w:rFonts w:eastAsia="Times New Roman"/>
          <w:szCs w:val="28"/>
          <w:lang w:eastAsia="ru-RU"/>
        </w:rPr>
        <w:t>и предпочтений педагогов.</w:t>
      </w:r>
    </w:p>
    <w:p w:rsidR="0040463E" w:rsidRPr="00B46BEA" w:rsidRDefault="0040463E">
      <w:pPr>
        <w:rPr>
          <w:szCs w:val="28"/>
        </w:rPr>
      </w:pPr>
    </w:p>
    <w:sectPr w:rsidR="0040463E" w:rsidRPr="00B46BEA" w:rsidSect="00B9391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68"/>
    <w:rsid w:val="001B03B8"/>
    <w:rsid w:val="003A3568"/>
    <w:rsid w:val="0040463E"/>
    <w:rsid w:val="00A453D9"/>
    <w:rsid w:val="00B46BEA"/>
    <w:rsid w:val="00B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6AFE"/>
  <w15:chartTrackingRefBased/>
  <w15:docId w15:val="{F3C83B39-609F-4A08-804E-17019A58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3568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568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356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568"/>
    <w:rPr>
      <w:b/>
      <w:bCs/>
    </w:rPr>
  </w:style>
  <w:style w:type="character" w:styleId="a5">
    <w:name w:val="Emphasis"/>
    <w:basedOn w:val="a0"/>
    <w:uiPriority w:val="20"/>
    <w:qFormat/>
    <w:rsid w:val="003A3568"/>
    <w:rPr>
      <w:i/>
      <w:iCs/>
    </w:rPr>
  </w:style>
  <w:style w:type="paragraph" w:styleId="a6">
    <w:name w:val="List Paragraph"/>
    <w:basedOn w:val="a"/>
    <w:uiPriority w:val="34"/>
    <w:qFormat/>
    <w:rsid w:val="001B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3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17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438723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Лайковская</dc:creator>
  <cp:keywords/>
  <dc:description/>
  <cp:lastModifiedBy>Александра</cp:lastModifiedBy>
  <cp:revision>3</cp:revision>
  <dcterms:created xsi:type="dcterms:W3CDTF">2021-11-10T23:21:00Z</dcterms:created>
  <dcterms:modified xsi:type="dcterms:W3CDTF">2023-03-10T06:30:00Z</dcterms:modified>
</cp:coreProperties>
</file>