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74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8393507"/>
            <wp:effectExtent l="0" t="0" r="3810" b="7620"/>
            <wp:docPr id="1" name="Рисунок 1" descr="C:\Users\Галина\Desktop\img-22111011495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21110114952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FFB" w:rsidRDefault="00BA6D15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699">
        <w:rPr>
          <w:rFonts w:ascii="Times New Roman" w:hAnsi="Times New Roman" w:cs="Times New Roman"/>
          <w:b/>
          <w:bCs/>
          <w:sz w:val="28"/>
          <w:szCs w:val="28"/>
        </w:rPr>
        <w:t>III. Принципы Антикоррупционных стандартов</w:t>
      </w:r>
    </w:p>
    <w:p w:rsidR="00D90BF3" w:rsidRPr="00B73699" w:rsidRDefault="00D90BF3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48" w:rsidRDefault="00FE3048" w:rsidP="00FE3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A6D15" w:rsidRPr="00B73699">
        <w:rPr>
          <w:rFonts w:ascii="Times New Roman" w:hAnsi="Times New Roman" w:cs="Times New Roman"/>
          <w:sz w:val="28"/>
          <w:szCs w:val="28"/>
        </w:rPr>
        <w:t>. Антикоррупционные стандарты основываются на следующих принципах:</w:t>
      </w:r>
    </w:p>
    <w:p w:rsidR="00BA6D15" w:rsidRPr="00FE3048" w:rsidRDefault="00FE3048" w:rsidP="00FE3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FE3048">
        <w:rPr>
          <w:rFonts w:ascii="Times New Roman" w:hAnsi="Times New Roman" w:cs="Times New Roman"/>
          <w:sz w:val="28"/>
          <w:szCs w:val="28"/>
        </w:rPr>
        <w:t>законность;</w:t>
      </w:r>
    </w:p>
    <w:p w:rsidR="00BA6D15" w:rsidRPr="00B73699" w:rsidRDefault="00FE3048" w:rsidP="00FE304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B73699">
        <w:rPr>
          <w:rFonts w:ascii="Times New Roman" w:hAnsi="Times New Roman" w:cs="Times New Roman"/>
          <w:sz w:val="28"/>
          <w:szCs w:val="28"/>
        </w:rPr>
        <w:t>открытость и прозрачность деятельности;</w:t>
      </w:r>
    </w:p>
    <w:p w:rsidR="00BA6D15" w:rsidRPr="00B73699" w:rsidRDefault="00FE3048" w:rsidP="00FE304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B73699">
        <w:rPr>
          <w:rFonts w:ascii="Times New Roman" w:hAnsi="Times New Roman" w:cs="Times New Roman"/>
          <w:sz w:val="28"/>
          <w:szCs w:val="28"/>
        </w:rPr>
        <w:t>добросовестная конкуренция;</w:t>
      </w:r>
    </w:p>
    <w:p w:rsidR="00BA6D15" w:rsidRPr="00B73699" w:rsidRDefault="00FE3048" w:rsidP="00FE304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B73699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коррупции;</w:t>
      </w:r>
    </w:p>
    <w:p w:rsidR="00BA6D15" w:rsidRPr="00B73699" w:rsidRDefault="00FE3048" w:rsidP="00FE304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B73699">
        <w:rPr>
          <w:rFonts w:ascii="Times New Roman" w:hAnsi="Times New Roman" w:cs="Times New Roman"/>
          <w:sz w:val="28"/>
          <w:szCs w:val="28"/>
        </w:rPr>
        <w:t>сотрудничество с институтами гражданского общества;</w:t>
      </w:r>
    </w:p>
    <w:p w:rsidR="00BA6D15" w:rsidRPr="00B73699" w:rsidRDefault="00FE3048" w:rsidP="00FE304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B73699">
        <w:rPr>
          <w:rFonts w:ascii="Times New Roman" w:hAnsi="Times New Roman" w:cs="Times New Roman"/>
          <w:sz w:val="28"/>
          <w:szCs w:val="28"/>
        </w:rPr>
        <w:t>постоянный контроль и мониторинг.</w:t>
      </w:r>
    </w:p>
    <w:p w:rsidR="00761F74" w:rsidRPr="00B73699" w:rsidRDefault="00761F74" w:rsidP="00B7369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FB" w:rsidRDefault="00BA6D15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699">
        <w:rPr>
          <w:rFonts w:ascii="Times New Roman" w:hAnsi="Times New Roman" w:cs="Times New Roman"/>
          <w:b/>
          <w:bCs/>
          <w:sz w:val="28"/>
          <w:szCs w:val="28"/>
        </w:rPr>
        <w:t>IV. Мероприятия, направленные на предупреждение коррупции</w:t>
      </w:r>
    </w:p>
    <w:p w:rsidR="00D90BF3" w:rsidRPr="00B73699" w:rsidRDefault="00D90BF3" w:rsidP="00FE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15" w:rsidRPr="00B73699" w:rsidRDefault="00FE3048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. 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Реализация мероприятий по предупреждению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учреждении осуществляется в соответствии с планом противодействия коррупции. </w:t>
      </w:r>
      <w:r w:rsidR="00BA6D15" w:rsidRPr="00B73699">
        <w:rPr>
          <w:rFonts w:ascii="Times New Roman" w:hAnsi="Times New Roman" w:cs="Times New Roman"/>
          <w:sz w:val="28"/>
          <w:szCs w:val="28"/>
        </w:rPr>
        <w:t>Мероприятиями, направленными на предупреждение коррупции,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являются:</w:t>
      </w:r>
    </w:p>
    <w:p w:rsidR="00BA6D15" w:rsidRPr="00B73699" w:rsidRDefault="00FE3048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>.1. Предотвращение, выявление и урегулирование конфликта интересов,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стороной которого являются работники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>.</w:t>
      </w:r>
    </w:p>
    <w:p w:rsidR="00BA6D15" w:rsidRPr="00B73699" w:rsidRDefault="00BA6D15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99">
        <w:rPr>
          <w:rFonts w:ascii="Times New Roman" w:hAnsi="Times New Roman" w:cs="Times New Roman"/>
          <w:sz w:val="28"/>
          <w:szCs w:val="28"/>
        </w:rPr>
        <w:t>В целях предотвращения, выявления и урегулирования конфликта интересов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Pr="00B7369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E3048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B73699">
        <w:rPr>
          <w:rFonts w:ascii="Times New Roman" w:hAnsi="Times New Roman" w:cs="Times New Roman"/>
          <w:sz w:val="28"/>
          <w:szCs w:val="28"/>
        </w:rPr>
        <w:t xml:space="preserve"> утверждает перечень должностей работников организации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A7FF5" w:rsidRPr="00B73699">
        <w:rPr>
          <w:rFonts w:ascii="Times New Roman" w:hAnsi="Times New Roman" w:cs="Times New Roman"/>
          <w:sz w:val="28"/>
          <w:szCs w:val="28"/>
        </w:rPr>
        <w:t>–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 П</w:t>
      </w:r>
      <w:r w:rsidRPr="00B73699">
        <w:rPr>
          <w:rFonts w:ascii="Times New Roman" w:hAnsi="Times New Roman" w:cs="Times New Roman"/>
          <w:sz w:val="28"/>
          <w:szCs w:val="28"/>
        </w:rPr>
        <w:t>еречень</w:t>
      </w:r>
      <w:r w:rsidR="008A7FF5" w:rsidRPr="00B73699">
        <w:rPr>
          <w:rFonts w:ascii="Times New Roman" w:hAnsi="Times New Roman" w:cs="Times New Roman"/>
          <w:sz w:val="28"/>
          <w:szCs w:val="28"/>
        </w:rPr>
        <w:t>, Приложение 1</w:t>
      </w:r>
      <w:r w:rsidRPr="00B73699">
        <w:rPr>
          <w:rFonts w:ascii="Times New Roman" w:hAnsi="Times New Roman" w:cs="Times New Roman"/>
          <w:sz w:val="28"/>
          <w:szCs w:val="28"/>
        </w:rPr>
        <w:t>)</w:t>
      </w:r>
      <w:r w:rsidR="001E1E94" w:rsidRPr="00B73699">
        <w:rPr>
          <w:rFonts w:ascii="Times New Roman" w:hAnsi="Times New Roman" w:cs="Times New Roman"/>
          <w:sz w:val="28"/>
          <w:szCs w:val="28"/>
        </w:rPr>
        <w:t>,</w:t>
      </w:r>
      <w:r w:rsidRPr="00B73699">
        <w:rPr>
          <w:rFonts w:ascii="Times New Roman" w:hAnsi="Times New Roman" w:cs="Times New Roman"/>
          <w:sz w:val="28"/>
          <w:szCs w:val="28"/>
        </w:rPr>
        <w:t xml:space="preserve"> ежегодно заполняющих декларацию конфликта интересов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8A7FF5" w:rsidRPr="00B73699">
        <w:rPr>
          <w:rFonts w:ascii="Times New Roman" w:hAnsi="Times New Roman" w:cs="Times New Roman"/>
          <w:sz w:val="28"/>
          <w:szCs w:val="28"/>
        </w:rPr>
        <w:t>(Приложение 2</w:t>
      </w:r>
      <w:r w:rsidRPr="00B73699">
        <w:rPr>
          <w:rFonts w:ascii="Times New Roman" w:hAnsi="Times New Roman" w:cs="Times New Roman"/>
          <w:sz w:val="28"/>
          <w:szCs w:val="28"/>
        </w:rPr>
        <w:t>), который подлежит актуали</w:t>
      </w:r>
      <w:r w:rsidR="008A7FF5" w:rsidRPr="00B73699">
        <w:rPr>
          <w:rFonts w:ascii="Times New Roman" w:hAnsi="Times New Roman" w:cs="Times New Roman"/>
          <w:sz w:val="28"/>
          <w:szCs w:val="28"/>
        </w:rPr>
        <w:t>зации не реже одного раза в год по состоянию на 01 января следующего года.</w:t>
      </w:r>
    </w:p>
    <w:p w:rsidR="00BA6D15" w:rsidRPr="00B73699" w:rsidRDefault="008A7FF5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99">
        <w:rPr>
          <w:rFonts w:ascii="Times New Roman" w:hAnsi="Times New Roman" w:cs="Times New Roman"/>
          <w:sz w:val="28"/>
          <w:szCs w:val="28"/>
        </w:rPr>
        <w:t xml:space="preserve">    </w:t>
      </w:r>
      <w:r w:rsidR="00BA6D15" w:rsidRPr="00B73699">
        <w:rPr>
          <w:rFonts w:ascii="Times New Roman" w:hAnsi="Times New Roman" w:cs="Times New Roman"/>
          <w:sz w:val="28"/>
          <w:szCs w:val="28"/>
        </w:rPr>
        <w:t>В случае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положительного ответа на любой из вопросов, указанных в декларации конфликта</w:t>
      </w:r>
      <w:r w:rsidR="00800FFB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интересов, данная информация направляется руководителем </w:t>
      </w:r>
      <w:r w:rsidR="00AA0A73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AA0A7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не позднее 3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рабочих дней со дня принятия решения по декларации конфликта интересов в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AA0A73">
        <w:rPr>
          <w:rFonts w:ascii="Times New Roman" w:hAnsi="Times New Roman" w:cs="Times New Roman"/>
          <w:sz w:val="28"/>
          <w:szCs w:val="28"/>
        </w:rPr>
        <w:t>Хабаровского муниципального района,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осуществляющее функции и полномочия учредителя </w:t>
      </w:r>
      <w:r w:rsidR="00AA0A73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>.</w:t>
      </w:r>
    </w:p>
    <w:p w:rsidR="001E1E94" w:rsidRPr="00B73699" w:rsidRDefault="001E1E9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99">
        <w:rPr>
          <w:rFonts w:ascii="Times New Roman" w:hAnsi="Times New Roman" w:cs="Times New Roman"/>
          <w:sz w:val="28"/>
          <w:szCs w:val="28"/>
        </w:rPr>
        <w:t>В П</w:t>
      </w:r>
      <w:r w:rsidR="00BA6D15" w:rsidRPr="00B73699">
        <w:rPr>
          <w:rFonts w:ascii="Times New Roman" w:hAnsi="Times New Roman" w:cs="Times New Roman"/>
          <w:sz w:val="28"/>
          <w:szCs w:val="28"/>
        </w:rPr>
        <w:t>еречень включаются лица, занимающие должности</w:t>
      </w:r>
      <w:r w:rsidRPr="00B73699">
        <w:rPr>
          <w:rFonts w:ascii="Times New Roman" w:hAnsi="Times New Roman" w:cs="Times New Roman"/>
          <w:sz w:val="28"/>
          <w:szCs w:val="28"/>
        </w:rPr>
        <w:t>:</w:t>
      </w:r>
    </w:p>
    <w:p w:rsidR="00BA6D15" w:rsidRPr="00B73699" w:rsidRDefault="00433E51" w:rsidP="00433E51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E94" w:rsidRPr="00B73699">
        <w:rPr>
          <w:rFonts w:ascii="Times New Roman" w:hAnsi="Times New Roman" w:cs="Times New Roman"/>
          <w:sz w:val="28"/>
          <w:szCs w:val="28"/>
        </w:rPr>
        <w:t>заведующий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1E1E94" w:rsidRPr="00B73699">
        <w:rPr>
          <w:rFonts w:ascii="Times New Roman" w:hAnsi="Times New Roman" w:cs="Times New Roman"/>
          <w:sz w:val="28"/>
          <w:szCs w:val="28"/>
        </w:rPr>
        <w:t>;</w:t>
      </w:r>
    </w:p>
    <w:p w:rsidR="00BA6D15" w:rsidRPr="00B73699" w:rsidRDefault="00433E51" w:rsidP="00433E51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37C" w:rsidRPr="00B73699">
        <w:rPr>
          <w:rFonts w:ascii="Times New Roman" w:hAnsi="Times New Roman" w:cs="Times New Roman"/>
          <w:sz w:val="28"/>
          <w:szCs w:val="28"/>
        </w:rPr>
        <w:t>зав</w:t>
      </w:r>
      <w:r w:rsidR="00F52F6B" w:rsidRPr="00B73699">
        <w:rPr>
          <w:rFonts w:ascii="Times New Roman" w:hAnsi="Times New Roman" w:cs="Times New Roman"/>
          <w:sz w:val="28"/>
          <w:szCs w:val="28"/>
        </w:rPr>
        <w:t>хоз</w:t>
      </w:r>
      <w:r w:rsidR="001E1E94" w:rsidRPr="00B73699">
        <w:rPr>
          <w:rFonts w:ascii="Times New Roman" w:hAnsi="Times New Roman" w:cs="Times New Roman"/>
          <w:sz w:val="28"/>
          <w:szCs w:val="28"/>
        </w:rPr>
        <w:t>;</w:t>
      </w:r>
    </w:p>
    <w:p w:rsidR="001E1E94" w:rsidRPr="00B73699" w:rsidRDefault="00433E51" w:rsidP="00433E51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F6B" w:rsidRPr="00B73699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1E1E94" w:rsidRPr="00B73699">
        <w:rPr>
          <w:rFonts w:ascii="Times New Roman" w:hAnsi="Times New Roman" w:cs="Times New Roman"/>
          <w:sz w:val="28"/>
          <w:szCs w:val="28"/>
        </w:rPr>
        <w:t>;</w:t>
      </w:r>
    </w:p>
    <w:p w:rsidR="001E1E94" w:rsidRPr="00B73699" w:rsidRDefault="00433E51" w:rsidP="00433E51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E94" w:rsidRPr="00B73699">
        <w:rPr>
          <w:rFonts w:ascii="Times New Roman" w:hAnsi="Times New Roman" w:cs="Times New Roman"/>
          <w:sz w:val="28"/>
          <w:szCs w:val="28"/>
        </w:rPr>
        <w:t>кладовщик.</w:t>
      </w: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.2. Оценка коррупционных рисков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A7FF5" w:rsidRPr="00B73699">
        <w:rPr>
          <w:rFonts w:ascii="Times New Roman" w:hAnsi="Times New Roman" w:cs="Times New Roman"/>
          <w:sz w:val="28"/>
          <w:szCs w:val="28"/>
        </w:rPr>
        <w:t>:</w:t>
      </w:r>
    </w:p>
    <w:p w:rsidR="00BA6D15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не реже 1 раза в год осуществляет оценку коррупционных рисков в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D2519" w:rsidRPr="00B73699">
        <w:rPr>
          <w:rFonts w:ascii="Times New Roman" w:hAnsi="Times New Roman" w:cs="Times New Roman"/>
          <w:sz w:val="28"/>
          <w:szCs w:val="28"/>
        </w:rPr>
        <w:t>«М</w:t>
      </w:r>
      <w:r w:rsidR="00BA6D15" w:rsidRPr="00B73699">
        <w:rPr>
          <w:rFonts w:ascii="Times New Roman" w:hAnsi="Times New Roman" w:cs="Times New Roman"/>
          <w:sz w:val="28"/>
          <w:szCs w:val="28"/>
        </w:rPr>
        <w:t>етодическими рекомендациями по проведению оценки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коррупционных рисков, возникающих при реализации функций</w:t>
      </w:r>
      <w:r w:rsidR="003D2519" w:rsidRPr="00B73699">
        <w:rPr>
          <w:rFonts w:ascii="Times New Roman" w:hAnsi="Times New Roman" w:cs="Times New Roman"/>
          <w:sz w:val="28"/>
          <w:szCs w:val="28"/>
        </w:rPr>
        <w:t>» версия 2.0</w:t>
      </w:r>
      <w:r w:rsidR="00BA6D15" w:rsidRPr="00B73699">
        <w:rPr>
          <w:rFonts w:ascii="Times New Roman" w:hAnsi="Times New Roman" w:cs="Times New Roman"/>
          <w:sz w:val="28"/>
          <w:szCs w:val="28"/>
        </w:rPr>
        <w:t>, разработанными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социального </w:t>
      </w:r>
      <w:r w:rsidR="00BA6D15" w:rsidRPr="00B73699">
        <w:rPr>
          <w:rFonts w:ascii="Times New Roman" w:hAnsi="Times New Roman" w:cs="Times New Roman"/>
          <w:sz w:val="28"/>
          <w:szCs w:val="28"/>
        </w:rPr>
        <w:lastRenderedPageBreak/>
        <w:t>развития Российской Федерации</w:t>
      </w:r>
      <w:r w:rsidR="003D2519" w:rsidRPr="00B73699">
        <w:rPr>
          <w:rFonts w:ascii="Times New Roman" w:hAnsi="Times New Roman" w:cs="Times New Roman"/>
          <w:sz w:val="28"/>
          <w:szCs w:val="28"/>
        </w:rPr>
        <w:t xml:space="preserve"> (Письмо от 25.12 2014г. № 18-0/10-В-8980)</w:t>
      </w:r>
      <w:r w:rsidR="00BA6D15" w:rsidRPr="00B73699">
        <w:rPr>
          <w:rFonts w:ascii="Times New Roman" w:hAnsi="Times New Roman" w:cs="Times New Roman"/>
          <w:sz w:val="28"/>
          <w:szCs w:val="28"/>
        </w:rPr>
        <w:t>, с</w:t>
      </w:r>
      <w:r w:rsidR="00182ED6">
        <w:rPr>
          <w:rFonts w:ascii="Times New Roman" w:hAnsi="Times New Roman" w:cs="Times New Roman"/>
          <w:sz w:val="28"/>
          <w:szCs w:val="28"/>
        </w:rPr>
        <w:t> </w:t>
      </w:r>
      <w:r w:rsidR="00BA6D15" w:rsidRPr="00B73699">
        <w:rPr>
          <w:rFonts w:ascii="Times New Roman" w:hAnsi="Times New Roman" w:cs="Times New Roman"/>
          <w:sz w:val="28"/>
          <w:szCs w:val="28"/>
        </w:rPr>
        <w:t>учетом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специфики деятельности организации.</w:t>
      </w:r>
    </w:p>
    <w:p w:rsidR="00D90BF3" w:rsidRDefault="00D90BF3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F3" w:rsidRPr="00B73699" w:rsidRDefault="00D90BF3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>.3. Предупреждение коррупции при взаимодействии с контрагентами.</w:t>
      </w: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>.3.1. Поддержание деловых (хозяйственных) отношений с контрагентами,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которые осуществляют свою деятельность на принципах законности,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добросовестной конкуренции, заботятся о собственной репутации, реализуют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собственные меры по предупреждению коррупции, участвуют в коллективных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антикоррупционных инициативах.</w:t>
      </w: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.3.2. Предварительная оценка деловой репутации контрагентов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в</w:t>
      </w:r>
      <w:r w:rsidR="001E1E94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целях снижения риска ее вовлечения в коррупционную деятельность.</w:t>
      </w: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>.4. Антикоррупционное просвещение работников.</w:t>
      </w: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на постоянной основе обеспечивает информирование работников о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требованиях законодательства о противодействии коррупции, а также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работников, ответственных за профилактику коррупционных и иных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правонарушений, по образовательным программам в сфере противодействия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коррупции.</w:t>
      </w: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>.5. Внутренний контроль и аудит.</w:t>
      </w:r>
    </w:p>
    <w:p w:rsidR="00BA6D15" w:rsidRPr="00B73699" w:rsidRDefault="00BA6D15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99">
        <w:rPr>
          <w:rFonts w:ascii="Times New Roman" w:hAnsi="Times New Roman" w:cs="Times New Roman"/>
          <w:sz w:val="28"/>
          <w:szCs w:val="28"/>
        </w:rPr>
        <w:t>Осуществление на постоянной основе внутреннего контроля и аудита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Pr="00B73699">
        <w:rPr>
          <w:rFonts w:ascii="Times New Roman" w:hAnsi="Times New Roman" w:cs="Times New Roman"/>
          <w:sz w:val="28"/>
          <w:szCs w:val="28"/>
        </w:rPr>
        <w:t xml:space="preserve">хозяйственных операций </w:t>
      </w:r>
      <w:r w:rsidR="00BF548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B7369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Pr="00B73699">
        <w:rPr>
          <w:rFonts w:ascii="Times New Roman" w:hAnsi="Times New Roman" w:cs="Times New Roman"/>
          <w:sz w:val="28"/>
          <w:szCs w:val="28"/>
        </w:rPr>
        <w:t>Федерации.</w:t>
      </w:r>
    </w:p>
    <w:p w:rsidR="00BA6D15" w:rsidRPr="00B73699" w:rsidRDefault="00BF5484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>.6. Взаимодействие с контрольно-надзорными и правоохранительными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органами в сфере противодействия коррупции.</w:t>
      </w:r>
    </w:p>
    <w:p w:rsidR="00BA6D15" w:rsidRPr="00B73699" w:rsidRDefault="002A19F5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.6.1. Обо всех случаях совершения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сообщает в правоохранительные органы и информирует Управление 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10ADE" w:rsidRPr="00B73699">
        <w:rPr>
          <w:rFonts w:ascii="Times New Roman" w:hAnsi="Times New Roman" w:cs="Times New Roman"/>
          <w:sz w:val="28"/>
          <w:szCs w:val="28"/>
        </w:rPr>
        <w:t>а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10ADE" w:rsidRPr="00B73699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BA6D15" w:rsidRPr="00B73699">
        <w:rPr>
          <w:rFonts w:ascii="Times New Roman" w:hAnsi="Times New Roman" w:cs="Times New Roman"/>
          <w:sz w:val="28"/>
          <w:szCs w:val="28"/>
        </w:rPr>
        <w:t>, осуществляющее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>.</w:t>
      </w:r>
    </w:p>
    <w:p w:rsidR="00BA6D15" w:rsidRPr="00B73699" w:rsidRDefault="002A19F5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.6.2. </w:t>
      </w:r>
      <w:r w:rsidR="003D2519" w:rsidRPr="00B736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воздерживается от применения санкций в отношении работников,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сообщивших в контрольно-надзорные и правоохранительные органы о ставшей им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известной в ходе выполнения трудовых функций информации о подготовке к</w:t>
      </w:r>
      <w:r w:rsidR="00F52F6B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совершению, совершении или совершенном коррупционном правонарушении или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преступлении.</w:t>
      </w:r>
    </w:p>
    <w:p w:rsidR="00D90BF3" w:rsidRDefault="002A19F5" w:rsidP="00182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.6.3. Руководитель </w:t>
      </w:r>
      <w:r w:rsidR="000847DA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и работники оказывают содействие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правоохранительным органам в выявлении и расследовании фактов совершения</w:t>
      </w:r>
      <w:r w:rsidR="000847DA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коррупционных правонарушений, а также предпринимают необходимые меры по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сохранению и передаче в правоохранительные органы документов и информации,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содержащихся в них данных.</w:t>
      </w:r>
    </w:p>
    <w:p w:rsidR="00D90BF3" w:rsidRPr="00B73699" w:rsidRDefault="00D90BF3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996" w:rsidRDefault="00BA6D15" w:rsidP="009B79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699">
        <w:rPr>
          <w:rFonts w:ascii="Times New Roman" w:hAnsi="Times New Roman" w:cs="Times New Roman"/>
          <w:b/>
          <w:bCs/>
          <w:sz w:val="28"/>
          <w:szCs w:val="28"/>
        </w:rPr>
        <w:t xml:space="preserve">V. Антикоррупционные стандарты поведения </w:t>
      </w:r>
    </w:p>
    <w:p w:rsidR="00BA6D15" w:rsidRPr="009B7996" w:rsidRDefault="00BA6D15" w:rsidP="009B79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996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</w:t>
      </w:r>
      <w:r w:rsidR="009B7996" w:rsidRPr="009B7996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9B5A13" w:rsidRPr="00B73699" w:rsidRDefault="009B5A13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15" w:rsidRPr="00B73699" w:rsidRDefault="000B0A69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2069E">
        <w:rPr>
          <w:rFonts w:ascii="Times New Roman" w:hAnsi="Times New Roman" w:cs="Times New Roman"/>
          <w:sz w:val="28"/>
          <w:szCs w:val="28"/>
        </w:rPr>
        <w:t>.1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. Руководитель и работники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должны неукоснительно соблюдать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требования законодательства Российской Федерации, законодательства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FC7562" w:rsidRPr="00B7369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 а также локальные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нормативные акты организации, в том числе настоящие Антикоррупционные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стандарты.</w:t>
      </w:r>
    </w:p>
    <w:p w:rsidR="00F2069E" w:rsidRDefault="00F2069E" w:rsidP="00F2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BA6D15" w:rsidRPr="00B73699">
        <w:rPr>
          <w:rFonts w:ascii="Times New Roman" w:hAnsi="Times New Roman" w:cs="Times New Roman"/>
          <w:sz w:val="28"/>
          <w:szCs w:val="28"/>
        </w:rPr>
        <w:t>. Работники организации:</w:t>
      </w:r>
    </w:p>
    <w:p w:rsidR="00E332BB" w:rsidRDefault="00F2069E" w:rsidP="00E33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F2069E">
        <w:rPr>
          <w:rFonts w:ascii="Times New Roman" w:hAnsi="Times New Roman" w:cs="Times New Roman"/>
          <w:sz w:val="28"/>
          <w:szCs w:val="28"/>
        </w:rPr>
        <w:t>исполняют трудовые функции добросовестно и на высоком</w:t>
      </w:r>
      <w:r w:rsidR="009B5A13" w:rsidRPr="00F2069E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F2069E">
        <w:rPr>
          <w:rFonts w:ascii="Times New Roman" w:hAnsi="Times New Roman" w:cs="Times New Roman"/>
          <w:sz w:val="28"/>
          <w:szCs w:val="28"/>
        </w:rPr>
        <w:t>профессиональном уровне;</w:t>
      </w:r>
    </w:p>
    <w:p w:rsidR="00E332BB" w:rsidRDefault="00E332BB" w:rsidP="00E33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E332BB">
        <w:rPr>
          <w:rFonts w:ascii="Times New Roman" w:hAnsi="Times New Roman" w:cs="Times New Roman"/>
          <w:sz w:val="28"/>
          <w:szCs w:val="28"/>
        </w:rPr>
        <w:t>исходят из того, что признание, соблюдение и защита прав и свобод человека</w:t>
      </w:r>
      <w:r w:rsidR="009B5A13" w:rsidRPr="00E332BB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E332BB">
        <w:rPr>
          <w:rFonts w:ascii="Times New Roman" w:hAnsi="Times New Roman" w:cs="Times New Roman"/>
          <w:sz w:val="28"/>
          <w:szCs w:val="28"/>
        </w:rPr>
        <w:t>и гражданина определяют основной смысл и содержание деятельности</w:t>
      </w:r>
      <w:r w:rsidR="009B5A13" w:rsidRPr="00E332BB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E332BB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A6D15" w:rsidRPr="00E332BB" w:rsidRDefault="00E332BB" w:rsidP="00E33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E332BB">
        <w:rPr>
          <w:rFonts w:ascii="Times New Roman" w:hAnsi="Times New Roman" w:cs="Times New Roman"/>
          <w:sz w:val="28"/>
          <w:szCs w:val="28"/>
        </w:rPr>
        <w:t>исключают действия, связанные с влиянием каких-либо личных,</w:t>
      </w:r>
      <w:r w:rsidR="009B5A13" w:rsidRPr="00E332BB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E332BB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</w:t>
      </w:r>
      <w:r w:rsidR="009B5A13" w:rsidRPr="00E332BB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E332BB">
        <w:rPr>
          <w:rFonts w:ascii="Times New Roman" w:hAnsi="Times New Roman" w:cs="Times New Roman"/>
          <w:sz w:val="28"/>
          <w:szCs w:val="28"/>
        </w:rPr>
        <w:t>добросовестному исполнению трудовых функций;</w:t>
      </w:r>
    </w:p>
    <w:p w:rsidR="00BA6D15" w:rsidRPr="00B73699" w:rsidRDefault="00F2069E" w:rsidP="00F2069E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B73699">
        <w:rPr>
          <w:rFonts w:ascii="Times New Roman" w:hAnsi="Times New Roman" w:cs="Times New Roman"/>
          <w:sz w:val="28"/>
          <w:szCs w:val="28"/>
        </w:rPr>
        <w:t>соблюдают правила делового поведения и общения;</w:t>
      </w:r>
    </w:p>
    <w:p w:rsidR="00BA6D15" w:rsidRPr="00B73699" w:rsidRDefault="00F2069E" w:rsidP="00F2069E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D15" w:rsidRPr="00B73699">
        <w:rPr>
          <w:rFonts w:ascii="Times New Roman" w:hAnsi="Times New Roman" w:cs="Times New Roman"/>
          <w:sz w:val="28"/>
          <w:szCs w:val="28"/>
        </w:rPr>
        <w:t>не используют должностное положение в личных целях.</w:t>
      </w:r>
    </w:p>
    <w:p w:rsidR="00BA6D15" w:rsidRPr="00B73699" w:rsidRDefault="00F2069E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Работники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>, включенные в перечень, принимают меры по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п</w:t>
      </w:r>
      <w:r w:rsidR="00BA6D15" w:rsidRPr="00B73699">
        <w:rPr>
          <w:rFonts w:ascii="Times New Roman" w:hAnsi="Times New Roman" w:cs="Times New Roman"/>
          <w:sz w:val="28"/>
          <w:szCs w:val="28"/>
        </w:rPr>
        <w:t>редотвращению и урегулированию конфликта интересов.</w:t>
      </w:r>
    </w:p>
    <w:p w:rsidR="00BA6D15" w:rsidRPr="00B73699" w:rsidRDefault="00AD1C5B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Работники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уведомляют руководителя обо всех случаях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обращения каких-либо лиц в целях склонения их к совершению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ED6">
        <w:rPr>
          <w:rFonts w:ascii="Times New Roman" w:hAnsi="Times New Roman" w:cs="Times New Roman"/>
          <w:sz w:val="28"/>
          <w:szCs w:val="28"/>
        </w:rPr>
        <w:t>правонарушений. (Приложение 3</w:t>
      </w:r>
      <w:r w:rsidR="00BA6D15" w:rsidRPr="00B73699">
        <w:rPr>
          <w:rFonts w:ascii="Times New Roman" w:hAnsi="Times New Roman" w:cs="Times New Roman"/>
          <w:sz w:val="28"/>
          <w:szCs w:val="28"/>
        </w:rPr>
        <w:t>)</w:t>
      </w:r>
    </w:p>
    <w:p w:rsidR="00BA6D15" w:rsidRPr="00B73699" w:rsidRDefault="00AD1C5B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За нарушение требований законодательства Российской Федерации,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FC7562" w:rsidRPr="00B7369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BA6D15" w:rsidRPr="00B73699">
        <w:rPr>
          <w:rFonts w:ascii="Times New Roman" w:hAnsi="Times New Roman" w:cs="Times New Roman"/>
          <w:sz w:val="28"/>
          <w:szCs w:val="28"/>
        </w:rPr>
        <w:t>, а также локальных нормативных актов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A6D15" w:rsidRPr="00B73699">
        <w:rPr>
          <w:rFonts w:ascii="Times New Roman" w:hAnsi="Times New Roman" w:cs="Times New Roman"/>
          <w:sz w:val="28"/>
          <w:szCs w:val="28"/>
        </w:rPr>
        <w:t xml:space="preserve"> руководитель и работники несут предусмотренную законодательством</w:t>
      </w:r>
      <w:r w:rsidR="009B5A13" w:rsidRPr="00B73699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B73699">
        <w:rPr>
          <w:rFonts w:ascii="Times New Roman" w:hAnsi="Times New Roman" w:cs="Times New Roman"/>
          <w:sz w:val="28"/>
          <w:szCs w:val="28"/>
        </w:rPr>
        <w:t>Российской Федерации ответственность.</w:t>
      </w:r>
    </w:p>
    <w:p w:rsidR="003D2519" w:rsidRDefault="003D2519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4C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3074C" w:rsidTr="007C38A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3074C" w:rsidRDefault="0033074C" w:rsidP="007C3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3074C" w:rsidRPr="0056407F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07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</w:t>
            </w:r>
          </w:p>
          <w:p w:rsidR="0033074C" w:rsidRPr="0056407F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7F">
              <w:rPr>
                <w:rFonts w:ascii="Times New Roman" w:hAnsi="Times New Roman" w:cs="Times New Roman"/>
                <w:sz w:val="24"/>
                <w:szCs w:val="24"/>
              </w:rPr>
              <w:t>к Антикоррупционным стандартам</w:t>
            </w:r>
          </w:p>
        </w:tc>
      </w:tr>
    </w:tbl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74C" w:rsidRDefault="0033074C" w:rsidP="0033074C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1D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ДОЛЖНОСТЕЙ РАБОТНИКОВ</w:t>
      </w:r>
    </w:p>
    <w:p w:rsidR="0033074C" w:rsidRPr="000D1DBE" w:rsidRDefault="0033074C" w:rsidP="0033074C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0D1DBE">
        <w:rPr>
          <w:rFonts w:ascii="Times New Roman" w:hAnsi="Times New Roman" w:cs="Times New Roman"/>
          <w:sz w:val="28"/>
          <w:szCs w:val="28"/>
        </w:rPr>
        <w:t>, ежегодно заполняющих</w:t>
      </w:r>
      <w:r>
        <w:rPr>
          <w:rFonts w:ascii="Times New Roman" w:hAnsi="Times New Roman" w:cs="Times New Roman"/>
          <w:sz w:val="28"/>
          <w:szCs w:val="28"/>
        </w:rPr>
        <w:t xml:space="preserve"> Декларацию конфликта интересов</w:t>
      </w:r>
    </w:p>
    <w:p w:rsidR="0033074C" w:rsidRPr="000D1DBE" w:rsidRDefault="0033074C" w:rsidP="0033074C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074C" w:rsidRPr="000D1DBE" w:rsidRDefault="0033074C" w:rsidP="0033074C">
      <w:pPr>
        <w:shd w:val="clear" w:color="auto" w:fill="FFFFFF" w:themeFill="background1"/>
        <w:spacing w:after="0" w:line="240" w:lineRule="auto"/>
        <w:jc w:val="center"/>
      </w:pPr>
    </w:p>
    <w:p w:rsidR="0033074C" w:rsidRPr="000D1DBE" w:rsidRDefault="0033074C" w:rsidP="0033074C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1DBE">
        <w:rPr>
          <w:rFonts w:ascii="Times New Roman" w:hAnsi="Times New Roman" w:cs="Times New Roman"/>
          <w:sz w:val="26"/>
          <w:szCs w:val="26"/>
        </w:rPr>
        <w:t xml:space="preserve">Заведующий МБДОУ </w:t>
      </w:r>
      <w:r w:rsidRPr="000D1DBE">
        <w:rPr>
          <w:rFonts w:ascii="Times New Roman" w:hAnsi="Times New Roman" w:cs="Times New Roman"/>
          <w:sz w:val="28"/>
          <w:szCs w:val="28"/>
        </w:rPr>
        <w:t>«Мозаика» с. Тополево</w:t>
      </w:r>
    </w:p>
    <w:p w:rsidR="0033074C" w:rsidRPr="000D1DBE" w:rsidRDefault="0033074C" w:rsidP="0033074C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1DBE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>вхоз</w:t>
      </w:r>
    </w:p>
    <w:p w:rsidR="0033074C" w:rsidRPr="0056407F" w:rsidRDefault="0033074C" w:rsidP="0033074C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</w:pPr>
      <w:r w:rsidRPr="0056407F">
        <w:rPr>
          <w:rFonts w:ascii="Times New Roman" w:hAnsi="Times New Roman" w:cs="Times New Roman"/>
          <w:sz w:val="26"/>
          <w:szCs w:val="26"/>
        </w:rPr>
        <w:t>Старший воспитатель</w:t>
      </w:r>
    </w:p>
    <w:p w:rsidR="0033074C" w:rsidRPr="000D1DBE" w:rsidRDefault="0033074C" w:rsidP="0033074C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</w:pPr>
      <w:r w:rsidRPr="0056407F">
        <w:rPr>
          <w:rFonts w:ascii="Times New Roman" w:hAnsi="Times New Roman" w:cs="Times New Roman"/>
          <w:sz w:val="26"/>
          <w:szCs w:val="26"/>
        </w:rPr>
        <w:t>Кладовщик</w:t>
      </w:r>
      <w:r w:rsidRPr="000D1DBE">
        <w:t xml:space="preserve"> 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3074C" w:rsidRPr="0056407F" w:rsidTr="007C38A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3074C" w:rsidRDefault="0033074C" w:rsidP="007C3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3074C" w:rsidRPr="0056407F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3074C" w:rsidRPr="0056407F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7F">
              <w:rPr>
                <w:rFonts w:ascii="Times New Roman" w:hAnsi="Times New Roman" w:cs="Times New Roman"/>
                <w:sz w:val="24"/>
                <w:szCs w:val="24"/>
              </w:rPr>
              <w:t>к Антикоррупционным стандартам</w:t>
            </w:r>
          </w:p>
        </w:tc>
      </w:tr>
    </w:tbl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074C" w:rsidRPr="00463D11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D11">
        <w:rPr>
          <w:rFonts w:ascii="Times New Roman" w:hAnsi="Times New Roman" w:cs="Times New Roman"/>
          <w:bCs/>
          <w:sz w:val="28"/>
          <w:szCs w:val="28"/>
        </w:rPr>
        <w:t xml:space="preserve">                        ДЕКЛАРАЦИЯ КОНФЛИКТА ИНТЕРЕСОВ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33074C" w:rsidRPr="00FF2078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F2078">
        <w:rPr>
          <w:rFonts w:ascii="Times New Roman" w:hAnsi="Times New Roman" w:cs="Times New Roman"/>
        </w:rPr>
        <w:t>(Ф.И.О.)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D1DBE">
        <w:rPr>
          <w:rFonts w:ascii="Times New Roman" w:hAnsi="Times New Roman" w:cs="Times New Roman"/>
          <w:sz w:val="24"/>
          <w:szCs w:val="24"/>
        </w:rPr>
        <w:t xml:space="preserve">знакомлен(а) с Антикоррупционными стандартами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D1DBE">
        <w:rPr>
          <w:rFonts w:ascii="Times New Roman" w:hAnsi="Times New Roman" w:cs="Times New Roman"/>
          <w:sz w:val="26"/>
          <w:szCs w:val="26"/>
        </w:rPr>
        <w:t>униципального бюджетного дошкольного образовательного учреждения детск</w:t>
      </w:r>
      <w:r>
        <w:rPr>
          <w:rFonts w:ascii="Times New Roman" w:hAnsi="Times New Roman" w:cs="Times New Roman"/>
          <w:sz w:val="26"/>
          <w:szCs w:val="26"/>
        </w:rPr>
        <w:t>ого сада «Мозаика» с. Тополево (далее – МБДОУ «Мозаика» с. Тополево),</w:t>
      </w:r>
      <w:r w:rsidRPr="000D1DBE">
        <w:rPr>
          <w:rFonts w:ascii="Times New Roman" w:hAnsi="Times New Roman" w:cs="Times New Roman"/>
          <w:sz w:val="24"/>
          <w:szCs w:val="24"/>
        </w:rPr>
        <w:t xml:space="preserve"> требования указанных стандартов и Положения о предотвращении и урегулировании конфликта интересов в </w:t>
      </w:r>
      <w:r>
        <w:rPr>
          <w:rFonts w:ascii="Times New Roman" w:hAnsi="Times New Roman" w:cs="Times New Roman"/>
          <w:sz w:val="26"/>
          <w:szCs w:val="26"/>
        </w:rPr>
        <w:t xml:space="preserve">МБДОУ «Мозаика» с. Тополево </w:t>
      </w:r>
      <w:r w:rsidRPr="000D1DBE">
        <w:rPr>
          <w:rFonts w:ascii="Times New Roman" w:hAnsi="Times New Roman" w:cs="Times New Roman"/>
          <w:sz w:val="27"/>
          <w:szCs w:val="27"/>
        </w:rPr>
        <w:t>мне понятны.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1DBE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0D1DBE">
        <w:rPr>
          <w:rFonts w:ascii="Times New Roman" w:hAnsi="Times New Roman" w:cs="Times New Roman"/>
          <w:sz w:val="24"/>
          <w:szCs w:val="24"/>
        </w:rPr>
        <w:t xml:space="preserve">работника)   </w:t>
      </w:r>
      <w:proofErr w:type="gramEnd"/>
      <w:r w:rsidRPr="000D1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1DBE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33074C" w:rsidRPr="00822223" w:rsidTr="007C38A2">
        <w:tc>
          <w:tcPr>
            <w:tcW w:w="4248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должность и ФИО) </w:t>
            </w:r>
          </w:p>
        </w:tc>
        <w:tc>
          <w:tcPr>
            <w:tcW w:w="5096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Заведующему МБДОУ «Мозаика»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Тополево</w:t>
            </w:r>
          </w:p>
        </w:tc>
      </w:tr>
      <w:tr w:rsidR="0033074C" w:rsidRPr="00822223" w:rsidTr="007C38A2">
        <w:tc>
          <w:tcPr>
            <w:tcW w:w="4248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</w:tc>
        <w:tc>
          <w:tcPr>
            <w:tcW w:w="5096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822223" w:rsidTr="007C38A2">
        <w:tc>
          <w:tcPr>
            <w:tcW w:w="4248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822223" w:rsidTr="007C38A2">
        <w:tc>
          <w:tcPr>
            <w:tcW w:w="4248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096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822223" w:rsidTr="007C38A2">
        <w:tc>
          <w:tcPr>
            <w:tcW w:w="4248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5096" w:type="dxa"/>
          </w:tcPr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_______________20_____г.</w:t>
            </w:r>
          </w:p>
          <w:p w:rsidR="0033074C" w:rsidRPr="00822223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23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</w:p>
        </w:tc>
      </w:tr>
    </w:tbl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 xml:space="preserve">                            Трудовая деятельность за последние 10 лет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5"/>
        <w:gridCol w:w="1179"/>
        <w:gridCol w:w="2333"/>
        <w:gridCol w:w="2329"/>
        <w:gridCol w:w="2318"/>
      </w:tblGrid>
      <w:tr w:rsidR="0033074C" w:rsidRPr="000D1DBE" w:rsidTr="007C38A2">
        <w:trPr>
          <w:trHeight w:val="252"/>
        </w:trPr>
        <w:tc>
          <w:tcPr>
            <w:tcW w:w="2392" w:type="dxa"/>
            <w:gridSpan w:val="2"/>
            <w:vAlign w:val="center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Merge w:val="restart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rPr>
          <w:trHeight w:val="251"/>
        </w:trPr>
        <w:tc>
          <w:tcPr>
            <w:tcW w:w="1196" w:type="dxa"/>
            <w:vAlign w:val="center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96" w:type="dxa"/>
            <w:vAlign w:val="center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393" w:type="dxa"/>
            <w:vMerge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ответить "Да" или "Нет" на каждый из них.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2"/>
        <w:gridCol w:w="5250"/>
        <w:gridCol w:w="3282"/>
      </w:tblGrid>
      <w:tr w:rsidR="0033074C" w:rsidRPr="00557566" w:rsidTr="007C38A2"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33074C" w:rsidRPr="00557566" w:rsidTr="007C38A2"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Владеете ли Вы или Ваши родственники акциями (долями, паями) в компании, находящейся в деловых отношениях с МБДОУ «Мозаика» с. Тополево либо осуществляющей деятельность в сфере, схожей со сферой деятельности МБДОУ «Мозаика» с. Тополево.</w:t>
            </w: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557566" w:rsidTr="007C38A2">
        <w:trPr>
          <w:trHeight w:val="1698"/>
        </w:trPr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управления, работниками в компании, находящейся в деловых отношениях с МБДОУ «Мозаика» с. Тополево либо осуществляющей деятельность в сфере, схожей со сферой деятельности МБДОУ «Мозаика» с. Тополево</w:t>
            </w:r>
          </w:p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557566" w:rsidTr="007C38A2"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Замещаете ли Вы или Ваши родственники должности в органах государственной власти Хабаровского края и (или) органах местного самоуправления муниципальных образований Хабаровского края (при положительном ответе указать орган и должность).</w:t>
            </w:r>
          </w:p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557566" w:rsidTr="007C38A2"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Работают ли в МБДОУ «Мозаика» с. Тополево Ваши родственники (при положительном ответе указать степень родства, Ф.И.О., должность).</w:t>
            </w:r>
          </w:p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557566" w:rsidTr="007C38A2"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Выполняется ли Вами иная оплачиваемая деятельность в сторонних организациях в сфере, схожей со сферой деятельности МБДОУ «Мозаика» с. Тополево</w:t>
            </w:r>
          </w:p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557566" w:rsidTr="007C38A2"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Участвовали ли Вы от лица МБДОУ «Мозаика» с. Тополево в сделке, в которой Вы имели личную (финансовую) заинтересованность.</w:t>
            </w:r>
          </w:p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557566" w:rsidTr="007C38A2">
        <w:tc>
          <w:tcPr>
            <w:tcW w:w="81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66">
              <w:rPr>
                <w:rFonts w:ascii="Times New Roman" w:hAnsi="Times New Roman" w:cs="Times New Roman"/>
                <w:sz w:val="24"/>
                <w:szCs w:val="24"/>
              </w:rPr>
              <w:t>Если на какой-либо из вопросов Вы ответили "Да", то сообщали ли Вы об этом в письменной форме руководителю МБДОУ «Мозаика» с. Тополево либо должностным лицам МБДОУ «Мозаика» с. Тополево, ответственным за профилактику коррупционных и иных правонарушений.</w:t>
            </w:r>
          </w:p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3074C" w:rsidRPr="00557566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0D1DBE">
        <w:rPr>
          <w:rFonts w:ascii="Times New Roman" w:hAnsi="Times New Roman" w:cs="Times New Roman"/>
          <w:sz w:val="24"/>
          <w:szCs w:val="24"/>
        </w:rPr>
        <w:t xml:space="preserve">работника)   </w:t>
      </w:r>
      <w:proofErr w:type="gramEnd"/>
      <w:r w:rsidRPr="000D1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инициалы)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 принял</w:t>
      </w:r>
      <w:r w:rsidRPr="000D1DBE">
        <w:rPr>
          <w:rFonts w:ascii="Times New Roman" w:hAnsi="Times New Roman" w:cs="Times New Roman"/>
          <w:sz w:val="24"/>
          <w:szCs w:val="24"/>
        </w:rPr>
        <w:t>: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_______________________                                                _________________________</w:t>
      </w: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0D1DBE">
        <w:rPr>
          <w:rFonts w:ascii="Times New Roman" w:hAnsi="Times New Roman" w:cs="Times New Roman"/>
          <w:sz w:val="24"/>
          <w:szCs w:val="24"/>
        </w:rPr>
        <w:t xml:space="preserve">работника)   </w:t>
      </w:r>
      <w:proofErr w:type="gramEnd"/>
      <w:r w:rsidRPr="000D1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(Фамилия, инициалы)</w:t>
      </w: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Решение по декларации: от ________________________ №______________________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60"/>
      </w:tblGrid>
      <w:tr w:rsidR="0033074C" w:rsidRPr="000D1DBE" w:rsidTr="007C38A2">
        <w:tc>
          <w:tcPr>
            <w:tcW w:w="4785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4785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МБДОУ «Мозаика» с. Тополево</w:t>
            </w:r>
          </w:p>
        </w:tc>
        <w:tc>
          <w:tcPr>
            <w:tcW w:w="478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4785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должностные обязанности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78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4785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78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4C" w:rsidRPr="000D1DBE" w:rsidTr="007C38A2">
        <w:tc>
          <w:tcPr>
            <w:tcW w:w="4785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4786" w:type="dxa"/>
          </w:tcPr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Заведующий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>_______________________                                            _________________________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BE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0D1DB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D1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(Фамилия, инициалы)</w:t>
      </w: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566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557566" w:rsidRDefault="0033074C" w:rsidP="0033074C">
      <w:pPr>
        <w:pStyle w:val="a7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566">
        <w:rPr>
          <w:rFonts w:ascii="Times New Roman" w:hAnsi="Times New Roman" w:cs="Times New Roman"/>
          <w:bCs/>
          <w:sz w:val="24"/>
          <w:szCs w:val="24"/>
        </w:rPr>
        <w:t>Ответ «Да» необязательно означает наличие конфликтов интересов, но выявляет вопрос, заслуживающий дальнейшего обсуждения и рассмотрения.</w:t>
      </w:r>
    </w:p>
    <w:p w:rsidR="0033074C" w:rsidRPr="00557566" w:rsidRDefault="0033074C" w:rsidP="0033074C">
      <w:pPr>
        <w:pStyle w:val="a7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566">
        <w:rPr>
          <w:rFonts w:ascii="Times New Roman" w:hAnsi="Times New Roman" w:cs="Times New Roman"/>
          <w:bCs/>
          <w:sz w:val="24"/>
          <w:szCs w:val="24"/>
        </w:rPr>
        <w:t>Супруг(а), родители, дети (в том числе приемные) родные братья и сестры.</w:t>
      </w:r>
    </w:p>
    <w:p w:rsidR="0033074C" w:rsidRPr="00557566" w:rsidRDefault="0033074C" w:rsidP="0033074C">
      <w:pPr>
        <w:pStyle w:val="a7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566">
        <w:rPr>
          <w:rFonts w:ascii="Times New Roman" w:hAnsi="Times New Roman" w:cs="Times New Roman"/>
          <w:bCs/>
          <w:sz w:val="24"/>
          <w:szCs w:val="24"/>
        </w:rPr>
        <w:t xml:space="preserve">Заполняется должностным лицом, ответственным за профилактику коррупционных  </w:t>
      </w: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557566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3074C" w:rsidRPr="0056407F" w:rsidTr="007C38A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3074C" w:rsidRDefault="0033074C" w:rsidP="007C3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3074C" w:rsidRPr="0056407F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33074C" w:rsidRPr="0056407F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7F">
              <w:rPr>
                <w:rFonts w:ascii="Times New Roman" w:hAnsi="Times New Roman" w:cs="Times New Roman"/>
                <w:sz w:val="24"/>
                <w:szCs w:val="24"/>
              </w:rPr>
              <w:t>к Антикоррупционным стандартам</w:t>
            </w:r>
          </w:p>
        </w:tc>
      </w:tr>
    </w:tbl>
    <w:p w:rsidR="0033074C" w:rsidRPr="000D1DBE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9"/>
        <w:gridCol w:w="6235"/>
      </w:tblGrid>
      <w:tr w:rsidR="0033074C" w:rsidRPr="0056407F" w:rsidTr="007C38A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074C" w:rsidRDefault="0033074C" w:rsidP="007C3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33074C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D11">
              <w:rPr>
                <w:rFonts w:ascii="Times New Roman" w:hAnsi="Times New Roman" w:cs="Times New Roman"/>
                <w:sz w:val="28"/>
                <w:szCs w:val="28"/>
              </w:rPr>
              <w:t>Заведующему 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№Мозаика» с. Тополево</w:t>
            </w:r>
          </w:p>
          <w:p w:rsidR="0033074C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Г.А. Дубовик</w:t>
            </w:r>
          </w:p>
          <w:p w:rsidR="0033074C" w:rsidRPr="0056407F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74C" w:rsidRPr="0056407F" w:rsidTr="007C38A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074C" w:rsidRDefault="0033074C" w:rsidP="007C3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33074C" w:rsidRPr="00463D11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D11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3074C" w:rsidRPr="007F7282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82">
              <w:rPr>
                <w:rFonts w:ascii="Times New Roman" w:hAnsi="Times New Roman" w:cs="Times New Roman"/>
                <w:sz w:val="24"/>
                <w:szCs w:val="24"/>
              </w:rPr>
              <w:t>(Ф.И.О. работника организации,</w:t>
            </w:r>
          </w:p>
          <w:p w:rsidR="0033074C" w:rsidRPr="000D1DBE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3074C" w:rsidRPr="003D249D" w:rsidRDefault="0033074C" w:rsidP="007C38A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82">
              <w:rPr>
                <w:rFonts w:ascii="Times New Roman" w:hAnsi="Times New Roman" w:cs="Times New Roman"/>
                <w:sz w:val="24"/>
                <w:szCs w:val="24"/>
              </w:rPr>
              <w:t>должность, телефон)</w:t>
            </w:r>
          </w:p>
        </w:tc>
      </w:tr>
    </w:tbl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4099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4099">
        <w:rPr>
          <w:rFonts w:ascii="Times New Roman" w:hAnsi="Times New Roman" w:cs="Times New Roman"/>
          <w:bCs/>
          <w:sz w:val="28"/>
          <w:szCs w:val="28"/>
        </w:rPr>
        <w:t>о факте обращения в целях склонения работника к совершению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4099">
        <w:rPr>
          <w:rFonts w:ascii="Times New Roman" w:hAnsi="Times New Roman" w:cs="Times New Roman"/>
          <w:bCs/>
          <w:sz w:val="28"/>
          <w:szCs w:val="28"/>
        </w:rPr>
        <w:t>коррупционных правонарушений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E409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99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099">
        <w:rPr>
          <w:rFonts w:ascii="Times New Roman" w:hAnsi="Times New Roman" w:cs="Times New Roman"/>
          <w:sz w:val="24"/>
          <w:szCs w:val="24"/>
        </w:rPr>
        <w:t>к работнику в связи с исполнением им трудовых функций каких-либо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099">
        <w:rPr>
          <w:rFonts w:ascii="Times New Roman" w:hAnsi="Times New Roman" w:cs="Times New Roman"/>
          <w:sz w:val="24"/>
          <w:szCs w:val="24"/>
        </w:rPr>
        <w:t>в целях склонения его к совершению коррупционных правонарушений)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E4099">
        <w:rPr>
          <w:rFonts w:ascii="Times New Roman" w:hAnsi="Times New Roman" w:cs="Times New Roman"/>
          <w:sz w:val="28"/>
          <w:szCs w:val="28"/>
        </w:rPr>
        <w:t>__;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099"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2)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99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4E4099">
        <w:rPr>
          <w:rFonts w:ascii="Times New Roman" w:hAnsi="Times New Roman" w:cs="Times New Roman"/>
          <w:sz w:val="28"/>
          <w:szCs w:val="28"/>
        </w:rPr>
        <w:t>_____;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3)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99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099">
        <w:rPr>
          <w:rFonts w:ascii="Times New Roman" w:hAnsi="Times New Roman" w:cs="Times New Roman"/>
          <w:sz w:val="24"/>
          <w:szCs w:val="24"/>
        </w:rPr>
        <w:t>правонарушению, юридическом лице, в интересах которого работнику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099">
        <w:rPr>
          <w:rFonts w:ascii="Times New Roman" w:hAnsi="Times New Roman" w:cs="Times New Roman"/>
          <w:sz w:val="24"/>
          <w:szCs w:val="24"/>
        </w:rPr>
        <w:t>предлагается совершить коррупционное правонарушение)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4E4099">
        <w:rPr>
          <w:rFonts w:ascii="Times New Roman" w:hAnsi="Times New Roman" w:cs="Times New Roman"/>
          <w:sz w:val="28"/>
          <w:szCs w:val="28"/>
        </w:rPr>
        <w:t>___;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E4099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E4099">
        <w:rPr>
          <w:rFonts w:ascii="Times New Roman" w:hAnsi="Times New Roman" w:cs="Times New Roman"/>
          <w:sz w:val="28"/>
          <w:szCs w:val="28"/>
        </w:rPr>
        <w:t>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99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099">
        <w:rPr>
          <w:rFonts w:ascii="Times New Roman" w:hAnsi="Times New Roman" w:cs="Times New Roman"/>
          <w:sz w:val="24"/>
          <w:szCs w:val="24"/>
        </w:rPr>
        <w:t>а также информация об отказе (согласии) работника принять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099">
        <w:rPr>
          <w:rFonts w:ascii="Times New Roman" w:hAnsi="Times New Roman" w:cs="Times New Roman"/>
          <w:sz w:val="24"/>
          <w:szCs w:val="24"/>
        </w:rPr>
        <w:t>лица о совершении коррупционного правонарушения)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3074C" w:rsidRPr="004E4099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9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E4099">
        <w:rPr>
          <w:rFonts w:ascii="Times New Roman" w:hAnsi="Times New Roman" w:cs="Times New Roman"/>
          <w:sz w:val="28"/>
          <w:szCs w:val="28"/>
        </w:rPr>
        <w:t>.</w:t>
      </w: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763615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3615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3074C" w:rsidRPr="00763615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63615">
        <w:rPr>
          <w:rFonts w:ascii="Times New Roman" w:hAnsi="Times New Roman" w:cs="Times New Roman"/>
          <w:sz w:val="24"/>
          <w:szCs w:val="24"/>
        </w:rPr>
        <w:t>(подпись) (инициалы и фамилия)</w:t>
      </w:r>
    </w:p>
    <w:p w:rsidR="0033074C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763615" w:rsidRDefault="0033074C" w:rsidP="003307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4C" w:rsidRPr="004E4099" w:rsidRDefault="0033074C" w:rsidP="0033074C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763615">
        <w:rPr>
          <w:rFonts w:ascii="Times New Roman" w:hAnsi="Times New Roman" w:cs="Times New Roman"/>
          <w:sz w:val="24"/>
          <w:szCs w:val="24"/>
        </w:rPr>
        <w:t>Регистрация: N __________ от "___" _________ 20__ г.</w:t>
      </w:r>
    </w:p>
    <w:p w:rsidR="0033074C" w:rsidRPr="00B73699" w:rsidRDefault="0033074C" w:rsidP="00B73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33074C" w:rsidRPr="00B73699" w:rsidSect="0043555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6A" w:rsidRDefault="0016766A" w:rsidP="001A7426">
      <w:pPr>
        <w:spacing w:after="0" w:line="240" w:lineRule="auto"/>
      </w:pPr>
      <w:r>
        <w:separator/>
      </w:r>
    </w:p>
  </w:endnote>
  <w:endnote w:type="continuationSeparator" w:id="0">
    <w:p w:rsidR="0016766A" w:rsidRDefault="0016766A" w:rsidP="001A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6A" w:rsidRDefault="0016766A" w:rsidP="001A7426">
      <w:pPr>
        <w:spacing w:after="0" w:line="240" w:lineRule="auto"/>
      </w:pPr>
      <w:r>
        <w:separator/>
      </w:r>
    </w:p>
  </w:footnote>
  <w:footnote w:type="continuationSeparator" w:id="0">
    <w:p w:rsidR="0016766A" w:rsidRDefault="0016766A" w:rsidP="001A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358446"/>
      <w:docPartObj>
        <w:docPartGallery w:val="Page Numbers (Top of Page)"/>
        <w:docPartUnique/>
      </w:docPartObj>
    </w:sdtPr>
    <w:sdtEndPr/>
    <w:sdtContent>
      <w:p w:rsidR="0043555C" w:rsidRDefault="004355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74C">
          <w:rPr>
            <w:noProof/>
          </w:rPr>
          <w:t>10</w:t>
        </w:r>
        <w:r>
          <w:fldChar w:fldCharType="end"/>
        </w:r>
      </w:p>
    </w:sdtContent>
  </w:sdt>
  <w:p w:rsidR="0043555C" w:rsidRDefault="004355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76415"/>
    <w:multiLevelType w:val="hybridMultilevel"/>
    <w:tmpl w:val="A8A44456"/>
    <w:lvl w:ilvl="0" w:tplc="96CEC09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07A6"/>
    <w:multiLevelType w:val="hybridMultilevel"/>
    <w:tmpl w:val="69A0BED8"/>
    <w:lvl w:ilvl="0" w:tplc="A42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07E3"/>
    <w:multiLevelType w:val="hybridMultilevel"/>
    <w:tmpl w:val="A2B6BF40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DA"/>
    <w:rsid w:val="00010ADE"/>
    <w:rsid w:val="000411F1"/>
    <w:rsid w:val="000847DA"/>
    <w:rsid w:val="000A77D7"/>
    <w:rsid w:val="000B0A69"/>
    <w:rsid w:val="000E2BC3"/>
    <w:rsid w:val="00132626"/>
    <w:rsid w:val="00164B9B"/>
    <w:rsid w:val="0016766A"/>
    <w:rsid w:val="00182837"/>
    <w:rsid w:val="00182ED6"/>
    <w:rsid w:val="001A7426"/>
    <w:rsid w:val="001C1AD2"/>
    <w:rsid w:val="001C6BA1"/>
    <w:rsid w:val="001E1E94"/>
    <w:rsid w:val="00235AB0"/>
    <w:rsid w:val="002461F7"/>
    <w:rsid w:val="00270F02"/>
    <w:rsid w:val="002A19F5"/>
    <w:rsid w:val="0033074C"/>
    <w:rsid w:val="00342465"/>
    <w:rsid w:val="00372739"/>
    <w:rsid w:val="00385FF9"/>
    <w:rsid w:val="003D2519"/>
    <w:rsid w:val="0041152D"/>
    <w:rsid w:val="00433E51"/>
    <w:rsid w:val="0043555C"/>
    <w:rsid w:val="00475009"/>
    <w:rsid w:val="004A2A0B"/>
    <w:rsid w:val="00542D14"/>
    <w:rsid w:val="005D718F"/>
    <w:rsid w:val="0060137C"/>
    <w:rsid w:val="00606343"/>
    <w:rsid w:val="006C0431"/>
    <w:rsid w:val="00750C7C"/>
    <w:rsid w:val="00761F74"/>
    <w:rsid w:val="007E5325"/>
    <w:rsid w:val="007F7847"/>
    <w:rsid w:val="00800FFB"/>
    <w:rsid w:val="008208D2"/>
    <w:rsid w:val="008A7FF5"/>
    <w:rsid w:val="0092361C"/>
    <w:rsid w:val="009B5A13"/>
    <w:rsid w:val="009B7996"/>
    <w:rsid w:val="009C16C3"/>
    <w:rsid w:val="009D783C"/>
    <w:rsid w:val="009E5803"/>
    <w:rsid w:val="00AA0A73"/>
    <w:rsid w:val="00AD1C5B"/>
    <w:rsid w:val="00B73699"/>
    <w:rsid w:val="00BA6D15"/>
    <w:rsid w:val="00BE3A14"/>
    <w:rsid w:val="00BF5484"/>
    <w:rsid w:val="00C5348A"/>
    <w:rsid w:val="00CA03C4"/>
    <w:rsid w:val="00CC7391"/>
    <w:rsid w:val="00CF370C"/>
    <w:rsid w:val="00D37D8F"/>
    <w:rsid w:val="00D90BF3"/>
    <w:rsid w:val="00DE3DB8"/>
    <w:rsid w:val="00E10B29"/>
    <w:rsid w:val="00E332BB"/>
    <w:rsid w:val="00E52C18"/>
    <w:rsid w:val="00ED7364"/>
    <w:rsid w:val="00EE48D3"/>
    <w:rsid w:val="00F2069E"/>
    <w:rsid w:val="00F51290"/>
    <w:rsid w:val="00F52F6B"/>
    <w:rsid w:val="00FC6ADA"/>
    <w:rsid w:val="00FC7562"/>
    <w:rsid w:val="00FE25D7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401C"/>
  <w15:docId w15:val="{95479163-7384-4EDE-A8B5-3BC6F77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426"/>
  </w:style>
  <w:style w:type="paragraph" w:styleId="a5">
    <w:name w:val="footer"/>
    <w:basedOn w:val="a"/>
    <w:link w:val="a6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426"/>
  </w:style>
  <w:style w:type="paragraph" w:styleId="a7">
    <w:name w:val="List Paragraph"/>
    <w:basedOn w:val="a"/>
    <w:uiPriority w:val="34"/>
    <w:qFormat/>
    <w:rsid w:val="009D783C"/>
    <w:pPr>
      <w:ind w:left="720"/>
      <w:contextualSpacing/>
    </w:pPr>
  </w:style>
  <w:style w:type="table" w:styleId="a8">
    <w:name w:val="Table Grid"/>
    <w:basedOn w:val="a1"/>
    <w:uiPriority w:val="59"/>
    <w:rsid w:val="001C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B619-35AE-4088-BC8B-BFDD1E77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32</cp:revision>
  <cp:lastPrinted>2022-11-07T01:44:00Z</cp:lastPrinted>
  <dcterms:created xsi:type="dcterms:W3CDTF">2022-11-09T23:47:00Z</dcterms:created>
  <dcterms:modified xsi:type="dcterms:W3CDTF">2022-11-10T01:51:00Z</dcterms:modified>
</cp:coreProperties>
</file>