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A0" w:rsidRDefault="00F05BA0" w:rsidP="000446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7F70" w:rsidRDefault="00667F70" w:rsidP="00800E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7F70" w:rsidRPr="00800E14" w:rsidRDefault="000446CC" w:rsidP="00800E14">
      <w:pPr>
        <w:jc w:val="center"/>
        <w:rPr>
          <w:rFonts w:ascii="Times New Roman" w:hAnsi="Times New Roman" w:cs="Times New Roman"/>
          <w:sz w:val="24"/>
          <w:szCs w:val="24"/>
        </w:rPr>
      </w:pPr>
      <w:r w:rsidRPr="000446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2" name="Рисунок 2" descr="C:\Users\Лайковская\Pictures\img-220408151121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ковская\Pictures\img-220408151121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E14" w:rsidRPr="006475E5" w:rsidRDefault="00800E14" w:rsidP="00800E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5E5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положения.</w:t>
      </w:r>
    </w:p>
    <w:p w:rsidR="00800E14" w:rsidRPr="00800E14" w:rsidRDefault="00800E14" w:rsidP="00800E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1.1. Настоящее Положение о языке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E14">
        <w:rPr>
          <w:rFonts w:ascii="Times New Roman" w:hAnsi="Times New Roman" w:cs="Times New Roman"/>
          <w:sz w:val="24"/>
          <w:szCs w:val="24"/>
        </w:rPr>
        <w:t>(далее – Положение) разработано для муниципального бюджетного дошкольного образовательно</w:t>
      </w:r>
      <w:r>
        <w:rPr>
          <w:rFonts w:ascii="Times New Roman" w:hAnsi="Times New Roman" w:cs="Times New Roman"/>
          <w:sz w:val="24"/>
          <w:szCs w:val="24"/>
        </w:rPr>
        <w:t>го учр</w:t>
      </w:r>
      <w:r w:rsidR="00F05BA0">
        <w:rPr>
          <w:rFonts w:ascii="Times New Roman" w:hAnsi="Times New Roman" w:cs="Times New Roman"/>
          <w:sz w:val="24"/>
          <w:szCs w:val="24"/>
        </w:rPr>
        <w:t>еждения детского «Мозаика» с. Тополево</w:t>
      </w:r>
      <w:r w:rsidRPr="00800E14">
        <w:t xml:space="preserve"> </w:t>
      </w:r>
      <w:r w:rsidRPr="00800E14">
        <w:rPr>
          <w:rFonts w:ascii="Times New Roman" w:hAnsi="Times New Roman" w:cs="Times New Roman"/>
          <w:sz w:val="24"/>
          <w:szCs w:val="24"/>
        </w:rPr>
        <w:t>Хабаровского муниципального района Хабаровского края (далее - Учреждение) в соответствии с: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- Федеральным законом от 29.12.2012г. № 273-ФЗ "Об образовании в Российской Федерации";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- Федеральным законом от 27.07.2010г. № 210-ФЗ "Об организации предоставления государственных и муниципальных услуг";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стандартом дошкольного образования, утвержденным приказом Министерства образования и науки России от 17.10.2013г. № 1155 «Об утверждении федеральных государственного образовательного стандарта дошкольного образования» (далее - ФГОС ДО);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800E1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00E14">
        <w:rPr>
          <w:rFonts w:ascii="Times New Roman" w:hAnsi="Times New Roman" w:cs="Times New Roman"/>
          <w:sz w:val="24"/>
          <w:szCs w:val="24"/>
        </w:rPr>
        <w:t xml:space="preserve"> России от 08.04.2014г. №293 «Об утверждении Порядка приема на обучение по образовательным программам дошкольного образования» (зарегистрирован в Минюсте России 12.05.2014 №32220);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- Уставом Учреждения.</w:t>
      </w:r>
    </w:p>
    <w:p w:rsidR="00800E14" w:rsidRPr="00800E14" w:rsidRDefault="00800E14" w:rsidP="00800E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1.2. Настоящее Положение является локальным нормативным актом, регламентирующим особенности организации образовательного процесса в Учреждении и определяет язык, на котором осуществл</w:t>
      </w:r>
      <w:r>
        <w:rPr>
          <w:rFonts w:ascii="Times New Roman" w:hAnsi="Times New Roman" w:cs="Times New Roman"/>
          <w:sz w:val="24"/>
          <w:szCs w:val="24"/>
        </w:rPr>
        <w:t>яется образование в Учреждении.</w:t>
      </w:r>
    </w:p>
    <w:p w:rsidR="00800E14" w:rsidRPr="006475E5" w:rsidRDefault="00800E14" w:rsidP="00800E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5E5">
        <w:rPr>
          <w:rFonts w:ascii="Times New Roman" w:hAnsi="Times New Roman" w:cs="Times New Roman"/>
          <w:b/>
          <w:sz w:val="24"/>
          <w:szCs w:val="24"/>
        </w:rPr>
        <w:t>2. Язык образования в Учреждении.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2.1. В соответствии с Уставом образование в Учреждении осуществляется на государственном языке Российской Федерации - русском языке.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 xml:space="preserve">2.2. Преподавание и изучение государственного языка Российской Федерации – русского языка осуществляются в соответствии с ФГОС ДО. 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 xml:space="preserve">2.3. В Учреждении должны быть созданы условия для изучения русского языка как государственного языка Российской Федерации. </w:t>
      </w:r>
    </w:p>
    <w:p w:rsidR="00800E14" w:rsidRPr="006475E5" w:rsidRDefault="00800E14" w:rsidP="00800E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2.4. Учреждение обеспечивает открытость и доступность информации о языке, на котором ведется образование, размещая данную информацию на официальном сайте учреждения в сети Интер</w:t>
      </w:r>
      <w:r>
        <w:rPr>
          <w:rFonts w:ascii="Times New Roman" w:hAnsi="Times New Roman" w:cs="Times New Roman"/>
          <w:sz w:val="24"/>
          <w:szCs w:val="24"/>
        </w:rPr>
        <w:t>нет.</w:t>
      </w:r>
    </w:p>
    <w:p w:rsidR="00800E14" w:rsidRPr="006475E5" w:rsidRDefault="00800E14" w:rsidP="00800E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5E5">
        <w:rPr>
          <w:rFonts w:ascii="Times New Roman" w:hAnsi="Times New Roman" w:cs="Times New Roman"/>
          <w:b/>
          <w:sz w:val="24"/>
          <w:szCs w:val="24"/>
        </w:rPr>
        <w:t>3. Соблюдение и реализация прав воспитанников.</w:t>
      </w:r>
    </w:p>
    <w:p w:rsidR="00800E14" w:rsidRPr="00800E14" w:rsidRDefault="00800E14" w:rsidP="00800E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В заявление о приеме (зачислении) ребенка в Учреждение родители (законные представители) дают согласие на получение образования на государственном языке Российской Федерации - русском языке и изучении русского языка как родного языка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0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 xml:space="preserve">3.2. Воспитанники Учреждения имеют право на получение дошкольного образования на родном языке из числа языков народов Российской Федерации, а также право на изучение </w:t>
      </w:r>
      <w:r w:rsidRPr="00800E14">
        <w:rPr>
          <w:rFonts w:ascii="Times New Roman" w:hAnsi="Times New Roman" w:cs="Times New Roman"/>
          <w:sz w:val="24"/>
          <w:szCs w:val="24"/>
        </w:rPr>
        <w:lastRenderedPageBreak/>
        <w:t xml:space="preserve">родного языка из числа языков народов Российской Федерации в пределах возможностей, предоставляемых Учреждении, в порядке, установленном действующим законодательством об образовании. 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 xml:space="preserve">3.2. Изучение языков из числа языков народов Российской Федерации не должно осуществляться в ущерб изучению государственного языка Российской Федерации – русского языка. 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3.3. В Учреждении в рамках предоставления дополнительных образовательных услуг (по дополнительным общеразвивающим программам) в соответствии с ФГОС ДОУ может быть организована образовательная деятельность по изучению языков из числа языков народов Российской Федера</w:t>
      </w:r>
      <w:r>
        <w:rPr>
          <w:rFonts w:ascii="Times New Roman" w:hAnsi="Times New Roman" w:cs="Times New Roman"/>
          <w:sz w:val="24"/>
          <w:szCs w:val="24"/>
        </w:rPr>
        <w:t>ции, включая иностранные языки.</w:t>
      </w:r>
    </w:p>
    <w:p w:rsidR="00800E14" w:rsidRPr="006475E5" w:rsidRDefault="00800E14" w:rsidP="00800E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5E5">
        <w:rPr>
          <w:rFonts w:ascii="Times New Roman" w:hAnsi="Times New Roman" w:cs="Times New Roman"/>
          <w:b/>
          <w:sz w:val="24"/>
          <w:szCs w:val="24"/>
        </w:rPr>
        <w:t>4. Сроки действия Положения. Разрешение споров.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 xml:space="preserve">4.1. Настоящее Положение принимается педагогическим советом и утверждается приказом заведующего Учреждением. Положение вступает в силу с даты издания приказа о принятии Положения. Срок данного Положения не ограничен.  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4.2. В Положение могут быть внесены изменения и/или дополнения. Предложения о внесении изменений и/или дополнений в Положение вносятся любой из сторон с обоснованием причин для их внесения. Далее предложения выносятся на обсуждение педагогического совета. После обсуждения изменения и/или дополнения вносятся или не вносятся в Положение с обязательной записью о принятом решении в протоколе. По решению педагогического совета заведующий Учреждением издает приказ о внесении изменений и/или дополнений в Положение.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4.3. Все изменения и/или дополнения к настоящему Положению являются действительными, если они совершены в письменной форме и подписаны уполномоченными представителями сторон.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4.4. Настоящее Положение может утратить силу досрочно: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800E14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- как противоречащее законодательным актам РФ и локальным нормативным актам Учреждения.</w:t>
      </w:r>
    </w:p>
    <w:p w:rsidR="00CB140F" w:rsidRPr="00800E14" w:rsidRDefault="00800E14" w:rsidP="00800E14">
      <w:pPr>
        <w:jc w:val="both"/>
        <w:rPr>
          <w:rFonts w:ascii="Times New Roman" w:hAnsi="Times New Roman" w:cs="Times New Roman"/>
          <w:sz w:val="24"/>
          <w:szCs w:val="24"/>
        </w:rPr>
      </w:pPr>
      <w:r w:rsidRPr="00800E14">
        <w:rPr>
          <w:rFonts w:ascii="Times New Roman" w:hAnsi="Times New Roman" w:cs="Times New Roman"/>
          <w:sz w:val="24"/>
          <w:szCs w:val="24"/>
        </w:rPr>
        <w:t>4.5. Сторона, желающая прекратить действие настоящего Положения, должна заявить об этом в письменном виде другой стороне не позднее, чем за месяц до предполагаемого выхода из действующего Положения</w:t>
      </w:r>
    </w:p>
    <w:sectPr w:rsidR="00CB140F" w:rsidRPr="0080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14"/>
    <w:rsid w:val="000446CC"/>
    <w:rsid w:val="006475E5"/>
    <w:rsid w:val="00667F70"/>
    <w:rsid w:val="00800E14"/>
    <w:rsid w:val="00CB140F"/>
    <w:rsid w:val="00F0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3B5A"/>
  <w15:docId w15:val="{2325FBB1-0B53-411F-AE8E-E2585FC3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3B8A6-23F1-42B7-9A45-89C46417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МКДОУсИьинка</dc:creator>
  <cp:lastModifiedBy>Лайковская</cp:lastModifiedBy>
  <cp:revision>6</cp:revision>
  <cp:lastPrinted>2022-03-31T05:23:00Z</cp:lastPrinted>
  <dcterms:created xsi:type="dcterms:W3CDTF">2022-03-31T05:12:00Z</dcterms:created>
  <dcterms:modified xsi:type="dcterms:W3CDTF">2022-04-08T05:22:00Z</dcterms:modified>
</cp:coreProperties>
</file>