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1A" w:rsidRPr="0050410B" w:rsidRDefault="006A591A" w:rsidP="006A591A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50410B">
        <w:rPr>
          <w:b/>
          <w:color w:val="000000"/>
          <w:sz w:val="28"/>
          <w:szCs w:val="28"/>
        </w:rPr>
        <w:t>МУНИЦИПАЛЬНОЕ БЮДЖЕТНОЕ УЧРЕЖДЕНИЕ</w:t>
      </w:r>
    </w:p>
    <w:p w:rsidR="006A591A" w:rsidRPr="0050410B" w:rsidRDefault="006A591A" w:rsidP="006A591A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50410B">
        <w:rPr>
          <w:b/>
          <w:color w:val="000000"/>
          <w:sz w:val="28"/>
          <w:szCs w:val="28"/>
        </w:rPr>
        <w:t>ДОПОЛНИТЕЛЬНОГО ОБРАЗОВАНИЯ</w:t>
      </w:r>
    </w:p>
    <w:p w:rsidR="006A591A" w:rsidRPr="0050410B" w:rsidRDefault="006A591A" w:rsidP="006A591A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50410B">
        <w:rPr>
          <w:b/>
          <w:color w:val="000000"/>
          <w:sz w:val="28"/>
          <w:szCs w:val="28"/>
        </w:rPr>
        <w:t>«ЕТКУЛЬСКАЯ ДЕТСКАЯ ШКОЛА ИСКУССТВ»</w:t>
      </w:r>
    </w:p>
    <w:p w:rsidR="006A591A" w:rsidRDefault="006A591A" w:rsidP="006A591A">
      <w:pPr>
        <w:pBdr>
          <w:bottom w:val="single" w:sz="12" w:space="1" w:color="auto"/>
        </w:pBdr>
        <w:spacing w:line="240" w:lineRule="atLeast"/>
        <w:jc w:val="center"/>
        <w:rPr>
          <w:b/>
          <w:color w:val="000000"/>
          <w:sz w:val="28"/>
          <w:szCs w:val="28"/>
        </w:rPr>
      </w:pPr>
      <w:r w:rsidRPr="0050410B">
        <w:rPr>
          <w:b/>
          <w:color w:val="000000"/>
          <w:sz w:val="28"/>
          <w:szCs w:val="28"/>
        </w:rPr>
        <w:t>(МБУ ДО «ЕТКУЛЬСКАЯ ДШИ»)</w:t>
      </w:r>
    </w:p>
    <w:p w:rsidR="006A591A" w:rsidRPr="00F17868" w:rsidRDefault="006A591A" w:rsidP="006A591A">
      <w:pPr>
        <w:pBdr>
          <w:bottom w:val="single" w:sz="12" w:space="1" w:color="auto"/>
        </w:pBdr>
        <w:jc w:val="center"/>
        <w:rPr>
          <w:color w:val="000000"/>
          <w:sz w:val="28"/>
          <w:szCs w:val="28"/>
        </w:rPr>
      </w:pPr>
    </w:p>
    <w:p w:rsidR="006A591A" w:rsidRDefault="006A591A" w:rsidP="006A591A">
      <w:pPr>
        <w:jc w:val="center"/>
        <w:rPr>
          <w:b/>
          <w:color w:val="000000"/>
          <w:sz w:val="28"/>
          <w:szCs w:val="28"/>
        </w:rPr>
      </w:pPr>
    </w:p>
    <w:p w:rsidR="006A591A" w:rsidRPr="0050410B" w:rsidRDefault="006A591A" w:rsidP="006A591A">
      <w:pPr>
        <w:jc w:val="center"/>
        <w:rPr>
          <w:b/>
          <w:color w:val="000000"/>
          <w:sz w:val="28"/>
          <w:szCs w:val="28"/>
        </w:rPr>
      </w:pPr>
    </w:p>
    <w:tbl>
      <w:tblPr>
        <w:tblW w:w="9889" w:type="dxa"/>
        <w:tblLook w:val="04A0"/>
      </w:tblPr>
      <w:tblGrid>
        <w:gridCol w:w="4219"/>
        <w:gridCol w:w="1134"/>
        <w:gridCol w:w="4536"/>
      </w:tblGrid>
      <w:tr w:rsidR="006A591A" w:rsidRPr="006401E6" w:rsidTr="006A591A">
        <w:trPr>
          <w:trHeight w:val="2355"/>
        </w:trPr>
        <w:tc>
          <w:tcPr>
            <w:tcW w:w="4219" w:type="dxa"/>
          </w:tcPr>
          <w:p w:rsidR="006A591A" w:rsidRPr="0050410B" w:rsidRDefault="006A591A" w:rsidP="006A591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591A" w:rsidRPr="0050410B" w:rsidRDefault="006A591A" w:rsidP="00D278BA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6A591A" w:rsidRPr="006401E6" w:rsidRDefault="006A591A" w:rsidP="00D278BA">
            <w:pPr>
              <w:shd w:val="clear" w:color="auto" w:fill="FFFFFF"/>
              <w:jc w:val="right"/>
              <w:rPr>
                <w:b/>
                <w:color w:val="000000"/>
                <w:sz w:val="28"/>
                <w:szCs w:val="28"/>
              </w:rPr>
            </w:pPr>
            <w:r w:rsidRPr="006401E6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</w:rPr>
              <w:t>АЮ</w:t>
            </w:r>
          </w:p>
          <w:p w:rsidR="006A591A" w:rsidRDefault="006A591A" w:rsidP="00D278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  <w:r w:rsidRPr="006401E6">
              <w:rPr>
                <w:sz w:val="28"/>
                <w:szCs w:val="28"/>
              </w:rPr>
              <w:t xml:space="preserve"> </w:t>
            </w:r>
          </w:p>
          <w:p w:rsidR="006A591A" w:rsidRPr="006401E6" w:rsidRDefault="006A591A" w:rsidP="00D278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учебно-воспитательной работе</w:t>
            </w:r>
          </w:p>
          <w:p w:rsidR="006A591A" w:rsidRPr="006401E6" w:rsidRDefault="006A591A" w:rsidP="00D278BA">
            <w:pPr>
              <w:jc w:val="right"/>
              <w:rPr>
                <w:sz w:val="28"/>
                <w:szCs w:val="28"/>
              </w:rPr>
            </w:pPr>
            <w:r w:rsidRPr="006401E6">
              <w:rPr>
                <w:sz w:val="28"/>
                <w:szCs w:val="28"/>
              </w:rPr>
              <w:t>МБУ ДО «Еткульская ДШИ»</w:t>
            </w:r>
          </w:p>
          <w:p w:rsidR="006A591A" w:rsidRDefault="006A591A" w:rsidP="00D278BA">
            <w:pPr>
              <w:jc w:val="right"/>
              <w:rPr>
                <w:sz w:val="28"/>
                <w:szCs w:val="28"/>
              </w:rPr>
            </w:pPr>
            <w:r w:rsidRPr="006401E6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</w:t>
            </w:r>
            <w:r w:rsidRPr="006401E6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>М.М. Логачева</w:t>
            </w:r>
          </w:p>
          <w:p w:rsidR="006A591A" w:rsidRDefault="006A591A" w:rsidP="00D278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  от                       2021 г.</w:t>
            </w:r>
          </w:p>
          <w:p w:rsidR="006A591A" w:rsidRDefault="006A591A" w:rsidP="00D278BA">
            <w:pPr>
              <w:jc w:val="right"/>
              <w:rPr>
                <w:sz w:val="28"/>
                <w:szCs w:val="28"/>
              </w:rPr>
            </w:pPr>
          </w:p>
          <w:p w:rsidR="006A591A" w:rsidRPr="006401E6" w:rsidRDefault="006A591A" w:rsidP="00D278B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A591A" w:rsidRPr="0050410B" w:rsidRDefault="006A591A" w:rsidP="006A591A">
      <w:pPr>
        <w:rPr>
          <w:color w:val="000000"/>
          <w:sz w:val="28"/>
          <w:szCs w:val="28"/>
        </w:rPr>
      </w:pPr>
    </w:p>
    <w:p w:rsidR="006A591A" w:rsidRPr="0050410B" w:rsidRDefault="006A591A" w:rsidP="006A591A">
      <w:pPr>
        <w:rPr>
          <w:color w:val="000000"/>
          <w:sz w:val="28"/>
          <w:szCs w:val="28"/>
        </w:rPr>
      </w:pPr>
    </w:p>
    <w:p w:rsidR="006A591A" w:rsidRPr="0050410B" w:rsidRDefault="006A591A" w:rsidP="006A591A">
      <w:pPr>
        <w:rPr>
          <w:color w:val="000000"/>
          <w:sz w:val="28"/>
          <w:szCs w:val="28"/>
        </w:rPr>
      </w:pPr>
    </w:p>
    <w:p w:rsidR="006A591A" w:rsidRPr="0050410B" w:rsidRDefault="006A591A" w:rsidP="006A591A">
      <w:pPr>
        <w:rPr>
          <w:color w:val="000000"/>
          <w:sz w:val="28"/>
          <w:szCs w:val="28"/>
        </w:rPr>
      </w:pPr>
    </w:p>
    <w:p w:rsidR="006A591A" w:rsidRPr="0050410B" w:rsidRDefault="006A591A" w:rsidP="006A591A">
      <w:pPr>
        <w:rPr>
          <w:color w:val="000000"/>
          <w:sz w:val="28"/>
          <w:szCs w:val="28"/>
        </w:rPr>
      </w:pPr>
    </w:p>
    <w:p w:rsidR="006A591A" w:rsidRPr="002E133E" w:rsidRDefault="006A591A" w:rsidP="006A591A">
      <w:pPr>
        <w:jc w:val="center"/>
        <w:rPr>
          <w:b/>
          <w:color w:val="000000"/>
          <w:sz w:val="32"/>
          <w:szCs w:val="32"/>
        </w:rPr>
      </w:pPr>
      <w:r w:rsidRPr="002E133E">
        <w:rPr>
          <w:b/>
          <w:color w:val="000000"/>
          <w:sz w:val="32"/>
          <w:szCs w:val="32"/>
        </w:rPr>
        <w:t>ПОЛОЖЕНИЕ</w:t>
      </w:r>
    </w:p>
    <w:p w:rsidR="006A591A" w:rsidRPr="0050410B" w:rsidRDefault="006A591A" w:rsidP="006A591A">
      <w:pPr>
        <w:rPr>
          <w:color w:val="000000"/>
          <w:sz w:val="28"/>
          <w:szCs w:val="28"/>
        </w:rPr>
      </w:pPr>
    </w:p>
    <w:p w:rsidR="006A591A" w:rsidRPr="007D71DE" w:rsidRDefault="006A591A" w:rsidP="006A591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ПЕДАГОГИЧЕСКОМ СОВЕТЕ</w:t>
      </w:r>
    </w:p>
    <w:p w:rsidR="006A591A" w:rsidRDefault="006A591A" w:rsidP="006A591A">
      <w:pPr>
        <w:shd w:val="clear" w:color="auto" w:fill="FFFFFF"/>
        <w:jc w:val="center"/>
        <w:outlineLvl w:val="2"/>
        <w:rPr>
          <w:b/>
          <w:sz w:val="28"/>
          <w:szCs w:val="28"/>
        </w:rPr>
      </w:pPr>
      <w:r w:rsidRPr="00E37A21">
        <w:rPr>
          <w:b/>
          <w:sz w:val="28"/>
          <w:szCs w:val="28"/>
        </w:rPr>
        <w:t xml:space="preserve">муниципального бюджетного  учреждения </w:t>
      </w:r>
    </w:p>
    <w:p w:rsidR="006A591A" w:rsidRPr="00E37A21" w:rsidRDefault="006A591A" w:rsidP="006A591A">
      <w:pPr>
        <w:shd w:val="clear" w:color="auto" w:fill="FFFFFF"/>
        <w:jc w:val="center"/>
        <w:outlineLvl w:val="2"/>
        <w:rPr>
          <w:b/>
          <w:color w:val="000000"/>
          <w:sz w:val="28"/>
          <w:szCs w:val="28"/>
        </w:rPr>
      </w:pPr>
      <w:r w:rsidRPr="00E37A21">
        <w:rPr>
          <w:b/>
          <w:sz w:val="28"/>
          <w:szCs w:val="28"/>
        </w:rPr>
        <w:t xml:space="preserve">дополнительного образования </w:t>
      </w:r>
    </w:p>
    <w:p w:rsidR="006A591A" w:rsidRPr="00E37A21" w:rsidRDefault="006A591A" w:rsidP="006A591A">
      <w:pPr>
        <w:jc w:val="center"/>
        <w:rPr>
          <w:b/>
          <w:sz w:val="28"/>
          <w:szCs w:val="28"/>
        </w:rPr>
      </w:pPr>
      <w:r w:rsidRPr="00E37A21">
        <w:rPr>
          <w:b/>
          <w:sz w:val="28"/>
          <w:szCs w:val="28"/>
        </w:rPr>
        <w:t>«Еткульская детская школа искусств»</w:t>
      </w:r>
    </w:p>
    <w:p w:rsidR="006A591A" w:rsidRPr="0050410B" w:rsidRDefault="006A591A" w:rsidP="006A591A">
      <w:pPr>
        <w:rPr>
          <w:color w:val="000000"/>
          <w:sz w:val="28"/>
          <w:szCs w:val="28"/>
        </w:rPr>
      </w:pPr>
    </w:p>
    <w:p w:rsidR="006A591A" w:rsidRPr="0050410B" w:rsidRDefault="006A591A" w:rsidP="006A591A">
      <w:pPr>
        <w:rPr>
          <w:color w:val="000000"/>
          <w:sz w:val="28"/>
          <w:szCs w:val="28"/>
        </w:rPr>
      </w:pPr>
    </w:p>
    <w:p w:rsidR="006A591A" w:rsidRPr="0050410B" w:rsidRDefault="006A591A" w:rsidP="006A591A">
      <w:pPr>
        <w:rPr>
          <w:color w:val="000000"/>
          <w:sz w:val="28"/>
          <w:szCs w:val="28"/>
        </w:rPr>
      </w:pPr>
    </w:p>
    <w:p w:rsidR="006A591A" w:rsidRPr="0050410B" w:rsidRDefault="006A591A" w:rsidP="006A591A">
      <w:pPr>
        <w:rPr>
          <w:color w:val="000000"/>
          <w:sz w:val="28"/>
          <w:szCs w:val="28"/>
        </w:rPr>
      </w:pPr>
    </w:p>
    <w:p w:rsidR="006A591A" w:rsidRPr="0050410B" w:rsidRDefault="006A591A" w:rsidP="006A591A">
      <w:pPr>
        <w:rPr>
          <w:color w:val="000000"/>
          <w:sz w:val="28"/>
          <w:szCs w:val="28"/>
        </w:rPr>
      </w:pPr>
    </w:p>
    <w:p w:rsidR="006A591A" w:rsidRPr="0050410B" w:rsidRDefault="006A591A" w:rsidP="006A591A">
      <w:pPr>
        <w:rPr>
          <w:color w:val="000000"/>
          <w:sz w:val="28"/>
          <w:szCs w:val="28"/>
        </w:rPr>
      </w:pPr>
    </w:p>
    <w:p w:rsidR="006A591A" w:rsidRPr="0050410B" w:rsidRDefault="006A591A" w:rsidP="006A591A">
      <w:pPr>
        <w:rPr>
          <w:color w:val="000000"/>
          <w:sz w:val="28"/>
          <w:szCs w:val="28"/>
        </w:rPr>
      </w:pPr>
    </w:p>
    <w:p w:rsidR="006A591A" w:rsidRPr="0050410B" w:rsidRDefault="006A591A" w:rsidP="006A591A">
      <w:pPr>
        <w:rPr>
          <w:color w:val="000000"/>
          <w:sz w:val="28"/>
          <w:szCs w:val="28"/>
        </w:rPr>
      </w:pPr>
    </w:p>
    <w:p w:rsidR="006A591A" w:rsidRPr="0050410B" w:rsidRDefault="006A591A" w:rsidP="006A591A">
      <w:pPr>
        <w:rPr>
          <w:color w:val="000000"/>
          <w:sz w:val="28"/>
          <w:szCs w:val="28"/>
        </w:rPr>
      </w:pPr>
    </w:p>
    <w:p w:rsidR="006A591A" w:rsidRDefault="006A591A" w:rsidP="006A591A">
      <w:pPr>
        <w:rPr>
          <w:color w:val="000000"/>
          <w:sz w:val="28"/>
          <w:szCs w:val="28"/>
        </w:rPr>
      </w:pPr>
    </w:p>
    <w:p w:rsidR="006A591A" w:rsidRDefault="006A591A" w:rsidP="006A591A">
      <w:pPr>
        <w:rPr>
          <w:color w:val="000000"/>
          <w:sz w:val="28"/>
          <w:szCs w:val="28"/>
        </w:rPr>
      </w:pPr>
    </w:p>
    <w:p w:rsidR="006A591A" w:rsidRDefault="006A591A" w:rsidP="006A591A">
      <w:pPr>
        <w:rPr>
          <w:color w:val="000000"/>
          <w:sz w:val="28"/>
          <w:szCs w:val="28"/>
        </w:rPr>
      </w:pPr>
    </w:p>
    <w:p w:rsidR="006A591A" w:rsidRDefault="006A591A" w:rsidP="006A591A">
      <w:pPr>
        <w:rPr>
          <w:color w:val="000000"/>
          <w:sz w:val="28"/>
          <w:szCs w:val="28"/>
        </w:rPr>
      </w:pPr>
    </w:p>
    <w:p w:rsidR="006A591A" w:rsidRPr="0050410B" w:rsidRDefault="006A591A" w:rsidP="006A591A">
      <w:pPr>
        <w:rPr>
          <w:color w:val="000000"/>
          <w:sz w:val="28"/>
          <w:szCs w:val="28"/>
        </w:rPr>
      </w:pPr>
    </w:p>
    <w:p w:rsidR="006A591A" w:rsidRPr="0050410B" w:rsidRDefault="006A591A" w:rsidP="006A591A">
      <w:pPr>
        <w:rPr>
          <w:color w:val="000000"/>
          <w:sz w:val="28"/>
          <w:szCs w:val="28"/>
        </w:rPr>
      </w:pPr>
    </w:p>
    <w:p w:rsidR="006A591A" w:rsidRPr="0050410B" w:rsidRDefault="006A591A" w:rsidP="006A591A">
      <w:pPr>
        <w:jc w:val="center"/>
        <w:rPr>
          <w:color w:val="000000"/>
          <w:sz w:val="28"/>
          <w:szCs w:val="28"/>
        </w:rPr>
      </w:pPr>
      <w:r w:rsidRPr="0050410B">
        <w:rPr>
          <w:color w:val="000000"/>
          <w:sz w:val="28"/>
          <w:szCs w:val="28"/>
        </w:rPr>
        <w:t>с. Еткуль</w:t>
      </w:r>
    </w:p>
    <w:p w:rsidR="006A591A" w:rsidRDefault="006A591A" w:rsidP="006A591A">
      <w:pPr>
        <w:jc w:val="center"/>
        <w:rPr>
          <w:color w:val="000000"/>
          <w:sz w:val="28"/>
          <w:szCs w:val="28"/>
        </w:rPr>
      </w:pPr>
      <w:r w:rsidRPr="00A72D49">
        <w:rPr>
          <w:color w:val="000000"/>
          <w:sz w:val="28"/>
          <w:szCs w:val="28"/>
        </w:rPr>
        <w:t>2021</w:t>
      </w:r>
    </w:p>
    <w:p w:rsidR="00474A0B" w:rsidRPr="00AD091A" w:rsidRDefault="00474A0B" w:rsidP="00AD091A">
      <w:pPr>
        <w:jc w:val="center"/>
        <w:rPr>
          <w:color w:val="000000" w:themeColor="text1"/>
          <w:sz w:val="24"/>
          <w:szCs w:val="24"/>
        </w:rPr>
        <w:sectPr w:rsidR="00474A0B" w:rsidRPr="00AD091A">
          <w:pgSz w:w="11900" w:h="16838"/>
          <w:pgMar w:top="1440" w:right="1440" w:bottom="634" w:left="1440" w:header="0" w:footer="0" w:gutter="0"/>
          <w:cols w:space="720" w:equalWidth="0">
            <w:col w:w="9026"/>
          </w:cols>
        </w:sectPr>
      </w:pPr>
    </w:p>
    <w:p w:rsidR="00AD091A" w:rsidRPr="00151692" w:rsidRDefault="006A591A" w:rsidP="00AD091A">
      <w:pPr>
        <w:jc w:val="center"/>
        <w:rPr>
          <w:color w:val="000000" w:themeColor="text1"/>
          <w:sz w:val="20"/>
          <w:szCs w:val="20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lastRenderedPageBreak/>
        <w:t>1. ОБЩИЕ ПОЛОЖЕНИЯ</w:t>
      </w:r>
    </w:p>
    <w:p w:rsidR="00AD091A" w:rsidRDefault="00AD091A" w:rsidP="00AD091A">
      <w:pPr>
        <w:pStyle w:val="Default"/>
        <w:spacing w:after="32"/>
        <w:jc w:val="both"/>
      </w:pPr>
      <w:r w:rsidRPr="00AD091A">
        <w:t xml:space="preserve">1.1. Настоящее Положение разработано в соответствии со ст. 28. Федерального закона 273-ФЗ «Об образовании в Российской Федерации», </w:t>
      </w:r>
      <w:r w:rsidRPr="00151692">
        <w:rPr>
          <w:rFonts w:eastAsia="Times New Roman"/>
          <w:color w:val="000000" w:themeColor="text1"/>
        </w:rPr>
        <w:t>Уставом и локальными актами МБУ ДО «Еткульская Д</w:t>
      </w:r>
      <w:r>
        <w:rPr>
          <w:rFonts w:eastAsia="Times New Roman"/>
          <w:color w:val="000000" w:themeColor="text1"/>
        </w:rPr>
        <w:t xml:space="preserve">ШИ» </w:t>
      </w:r>
      <w:r w:rsidRPr="00AD091A">
        <w:t xml:space="preserve">и регламентирует деятельность органа управления учреждением. </w:t>
      </w:r>
    </w:p>
    <w:p w:rsidR="00AD091A" w:rsidRPr="00AD091A" w:rsidRDefault="00AD091A" w:rsidP="00AD091A">
      <w:pPr>
        <w:pStyle w:val="Default"/>
        <w:spacing w:after="32"/>
        <w:jc w:val="both"/>
      </w:pPr>
      <w:r w:rsidRPr="00AD091A">
        <w:t xml:space="preserve">1.2. Педагогический совет создаётся в целях управления образовательного процесса в ДШИ, развития содержания образования, реализации образовательных программ, повышения качества обучения и воспитания обучающихся, также содействия повышению квалификации ее педагогических работников. </w:t>
      </w:r>
    </w:p>
    <w:p w:rsidR="00AD091A" w:rsidRPr="00AD091A" w:rsidRDefault="00AD091A" w:rsidP="00AD091A">
      <w:pPr>
        <w:pStyle w:val="Default"/>
        <w:spacing w:after="32"/>
        <w:jc w:val="both"/>
      </w:pPr>
      <w:r w:rsidRPr="00AD091A">
        <w:t xml:space="preserve">1.3. Педагогический совет является постоянно действующим руководящим органом в </w:t>
      </w:r>
      <w:r w:rsidRPr="00151692">
        <w:rPr>
          <w:rFonts w:eastAsia="Times New Roman"/>
          <w:color w:val="000000" w:themeColor="text1"/>
        </w:rPr>
        <w:t>МБУ ДО «Еткульская Д</w:t>
      </w:r>
      <w:r>
        <w:rPr>
          <w:rFonts w:eastAsia="Times New Roman"/>
          <w:color w:val="000000" w:themeColor="text1"/>
        </w:rPr>
        <w:t>ШИ»</w:t>
      </w:r>
      <w:r w:rsidRPr="00AD091A">
        <w:t xml:space="preserve"> (далее ДШИ) для рассмотрения основополагающих вопросов образовательного процесса. </w:t>
      </w:r>
    </w:p>
    <w:p w:rsidR="00AD091A" w:rsidRPr="00AD091A" w:rsidRDefault="00AD091A" w:rsidP="00AD091A">
      <w:pPr>
        <w:pStyle w:val="Default"/>
        <w:spacing w:after="32"/>
        <w:jc w:val="both"/>
      </w:pPr>
      <w:r w:rsidRPr="00AD091A">
        <w:t xml:space="preserve">1.3. Педагогический совет ДШИ является коллегиальным органом управления и осуществляет свою деятельность в части организации учебно-воспитательного процесса и определяет основные направления развития Детской школы искусств. </w:t>
      </w:r>
    </w:p>
    <w:p w:rsidR="00AD091A" w:rsidRPr="00AD091A" w:rsidRDefault="00AD091A" w:rsidP="00AD091A">
      <w:pPr>
        <w:pStyle w:val="Default"/>
        <w:spacing w:after="32"/>
        <w:jc w:val="both"/>
      </w:pPr>
      <w:r w:rsidRPr="00AD091A">
        <w:t xml:space="preserve">1.4. В состав педагогического совета входят все педагогические работники ДШИ, в том числе и совместители. Председателем Педагогического совета Детской школы искусств является директор ДШИ. </w:t>
      </w:r>
    </w:p>
    <w:p w:rsidR="00AD091A" w:rsidRDefault="00AD091A" w:rsidP="00AD091A">
      <w:pPr>
        <w:pStyle w:val="Default"/>
        <w:jc w:val="both"/>
      </w:pPr>
      <w:r w:rsidRPr="00AD091A">
        <w:t xml:space="preserve">1.5. В необходимых случаях на заседание Педагогического совета приглашаются представители общественных организаций, учреждений, взаимодействующих с ДШИ по вопросам образования, родители (законные представители), представители юридических лиц, оказывающие </w:t>
      </w:r>
      <w:r>
        <w:t>ДШИ</w:t>
      </w:r>
      <w:r w:rsidRPr="00AD091A">
        <w:t xml:space="preserve"> финансовую помощь. Лица, приглашённые на заседание Педагогического совета, пользуются правом совещательного голоса. </w:t>
      </w:r>
    </w:p>
    <w:p w:rsidR="00AD091A" w:rsidRPr="00AD091A" w:rsidRDefault="00AD091A" w:rsidP="00AD091A">
      <w:pPr>
        <w:pStyle w:val="Default"/>
        <w:jc w:val="both"/>
      </w:pPr>
      <w:r w:rsidRPr="00AD091A">
        <w:t xml:space="preserve">1.6. Педагогический совет </w:t>
      </w:r>
      <w:r w:rsidR="00247FDF" w:rsidRPr="00151692">
        <w:rPr>
          <w:rFonts w:eastAsia="Times New Roman"/>
          <w:color w:val="000000" w:themeColor="text1"/>
        </w:rPr>
        <w:t>в своей деятельности руководствуется законами Российской Федерации, решениями Правительства Российской Федерации, органов управления образования всех уровней по вопросам учебно-воспитательной, методической, опытно-экспериментальной и проектно — исследовательской деятельности, а также Уставом и локальными правовыми актами школы.</w:t>
      </w:r>
      <w:bookmarkStart w:id="0" w:name="_GoBack"/>
      <w:bookmarkEnd w:id="0"/>
    </w:p>
    <w:p w:rsidR="00AD091A" w:rsidRPr="00AD091A" w:rsidRDefault="00AD091A" w:rsidP="00AD091A">
      <w:pPr>
        <w:pStyle w:val="Default"/>
        <w:jc w:val="both"/>
      </w:pPr>
    </w:p>
    <w:p w:rsidR="00AD091A" w:rsidRDefault="00AD091A" w:rsidP="00AD091A">
      <w:pPr>
        <w:pStyle w:val="Default"/>
        <w:jc w:val="center"/>
        <w:rPr>
          <w:b/>
          <w:bCs/>
        </w:rPr>
      </w:pPr>
      <w:r w:rsidRPr="00AD091A">
        <w:rPr>
          <w:b/>
          <w:bCs/>
        </w:rPr>
        <w:t>2. КОМПЕТЕНЦИЯ ПЕДАГОГИЧЕСКОГО СОВЕТА</w:t>
      </w:r>
    </w:p>
    <w:p w:rsidR="00AD091A" w:rsidRPr="00AD091A" w:rsidRDefault="00AD091A" w:rsidP="00AD091A">
      <w:pPr>
        <w:pStyle w:val="Default"/>
        <w:jc w:val="center"/>
      </w:pPr>
    </w:p>
    <w:p w:rsidR="00AD091A" w:rsidRPr="00AD091A" w:rsidRDefault="00AD091A" w:rsidP="00AD091A">
      <w:pPr>
        <w:pStyle w:val="Default"/>
        <w:jc w:val="center"/>
      </w:pPr>
      <w:r w:rsidRPr="00AD091A">
        <w:rPr>
          <w:b/>
          <w:bCs/>
        </w:rPr>
        <w:t>2.1. К компетенции Педагогического совета относятся:</w:t>
      </w:r>
    </w:p>
    <w:p w:rsidR="00AD091A" w:rsidRPr="00AD091A" w:rsidRDefault="00AD091A" w:rsidP="006A591A">
      <w:pPr>
        <w:pStyle w:val="Default"/>
        <w:numPr>
          <w:ilvl w:val="0"/>
          <w:numId w:val="20"/>
        </w:numPr>
        <w:ind w:left="426" w:hanging="426"/>
        <w:jc w:val="both"/>
      </w:pPr>
      <w:r w:rsidRPr="00AD091A">
        <w:t xml:space="preserve">определение стратегии образовательной деятельности; </w:t>
      </w:r>
    </w:p>
    <w:p w:rsidR="00AD091A" w:rsidRPr="00AD091A" w:rsidRDefault="00AD091A" w:rsidP="006A591A">
      <w:pPr>
        <w:pStyle w:val="Default"/>
        <w:numPr>
          <w:ilvl w:val="0"/>
          <w:numId w:val="20"/>
        </w:numPr>
        <w:ind w:left="426" w:hanging="426"/>
        <w:jc w:val="both"/>
      </w:pPr>
      <w:r w:rsidRPr="00AD091A">
        <w:t xml:space="preserve">обсуждение содержания образования, выбор форм, методов, методик и технологий, реализуемых в образовательном процессе; </w:t>
      </w:r>
    </w:p>
    <w:p w:rsidR="00AD091A" w:rsidRPr="00AD091A" w:rsidRDefault="00AD091A" w:rsidP="006A591A">
      <w:pPr>
        <w:pStyle w:val="Default"/>
        <w:numPr>
          <w:ilvl w:val="0"/>
          <w:numId w:val="20"/>
        </w:numPr>
        <w:ind w:left="426" w:hanging="426"/>
        <w:jc w:val="both"/>
      </w:pPr>
      <w:r w:rsidRPr="00AD091A">
        <w:t xml:space="preserve">рассмотрение и согласование планов учебно-воспитательной и методической работы; </w:t>
      </w:r>
    </w:p>
    <w:p w:rsidR="00AD091A" w:rsidRPr="00AD091A" w:rsidRDefault="00AD091A" w:rsidP="006A591A">
      <w:pPr>
        <w:pStyle w:val="Default"/>
        <w:numPr>
          <w:ilvl w:val="0"/>
          <w:numId w:val="20"/>
        </w:numPr>
        <w:ind w:left="426" w:hanging="426"/>
        <w:jc w:val="both"/>
      </w:pPr>
      <w:r w:rsidRPr="00AD091A">
        <w:t xml:space="preserve">рассмотрение вопросов повышения квалификации педагогических работников, развития их творческой инициативы, распространения передового педагогического опыта; </w:t>
      </w:r>
    </w:p>
    <w:p w:rsidR="00AD091A" w:rsidRPr="00AD091A" w:rsidRDefault="00AD091A" w:rsidP="006A591A">
      <w:pPr>
        <w:pStyle w:val="Default"/>
        <w:numPr>
          <w:ilvl w:val="0"/>
          <w:numId w:val="20"/>
        </w:numPr>
        <w:ind w:left="426" w:hanging="426"/>
        <w:jc w:val="both"/>
      </w:pPr>
      <w:r w:rsidRPr="00AD091A">
        <w:t xml:space="preserve">организация проведения экспериментальной работы; </w:t>
      </w:r>
    </w:p>
    <w:p w:rsidR="00AD091A" w:rsidRPr="00AD091A" w:rsidRDefault="00AD091A" w:rsidP="006A591A">
      <w:pPr>
        <w:pStyle w:val="Default"/>
        <w:numPr>
          <w:ilvl w:val="0"/>
          <w:numId w:val="20"/>
        </w:numPr>
        <w:ind w:left="426" w:hanging="426"/>
        <w:jc w:val="both"/>
      </w:pPr>
      <w:r w:rsidRPr="00AD091A">
        <w:t xml:space="preserve">утверждение годового календарного учебного графика на учебный год; </w:t>
      </w:r>
    </w:p>
    <w:p w:rsidR="00AD091A" w:rsidRDefault="00AD091A" w:rsidP="006A591A">
      <w:pPr>
        <w:pStyle w:val="Default"/>
        <w:numPr>
          <w:ilvl w:val="0"/>
          <w:numId w:val="20"/>
        </w:numPr>
        <w:ind w:left="426" w:hanging="426"/>
        <w:jc w:val="both"/>
      </w:pPr>
      <w:r w:rsidRPr="00AD091A">
        <w:t xml:space="preserve">утверждение порядка и форм проведения промежуточной и итоговой аттестации обучающихся на учебный год; </w:t>
      </w:r>
    </w:p>
    <w:p w:rsidR="00AD091A" w:rsidRPr="00AD091A" w:rsidRDefault="00AD091A" w:rsidP="006A591A">
      <w:pPr>
        <w:pStyle w:val="Default"/>
        <w:numPr>
          <w:ilvl w:val="0"/>
          <w:numId w:val="20"/>
        </w:numPr>
        <w:ind w:left="426" w:hanging="426"/>
        <w:jc w:val="both"/>
      </w:pPr>
      <w:r w:rsidRPr="00AD091A">
        <w:t xml:space="preserve">принятие решений о переводе обучающихся на следующий учебный год; </w:t>
      </w:r>
    </w:p>
    <w:p w:rsidR="00AD091A" w:rsidRPr="00AD091A" w:rsidRDefault="00AD091A" w:rsidP="006A591A">
      <w:pPr>
        <w:pStyle w:val="Default"/>
        <w:numPr>
          <w:ilvl w:val="0"/>
          <w:numId w:val="20"/>
        </w:numPr>
        <w:ind w:left="426" w:hanging="426"/>
        <w:jc w:val="both"/>
      </w:pPr>
      <w:r w:rsidRPr="00AD091A">
        <w:t xml:space="preserve">анализ состояния учебно-программного, учебно-методического обеспечения образовательного процесса, состояния и итогов учебной и воспитательной работы ДШИ; </w:t>
      </w:r>
    </w:p>
    <w:p w:rsidR="00AD091A" w:rsidRPr="00AD091A" w:rsidRDefault="00AD091A" w:rsidP="006A591A">
      <w:pPr>
        <w:pStyle w:val="Default"/>
        <w:numPr>
          <w:ilvl w:val="0"/>
          <w:numId w:val="20"/>
        </w:numPr>
        <w:ind w:left="426" w:hanging="426"/>
        <w:jc w:val="both"/>
      </w:pPr>
      <w:r w:rsidRPr="00AD091A">
        <w:t xml:space="preserve">заслушивание отчетов педагогических работников, руководителей и других работников ДШИ по обеспечению качественного образовательного процесса; </w:t>
      </w:r>
    </w:p>
    <w:p w:rsidR="00AD091A" w:rsidRPr="00AD091A" w:rsidRDefault="00AD091A" w:rsidP="006A591A">
      <w:pPr>
        <w:pStyle w:val="Default"/>
        <w:numPr>
          <w:ilvl w:val="0"/>
          <w:numId w:val="20"/>
        </w:numPr>
        <w:ind w:left="426" w:hanging="426"/>
        <w:jc w:val="both"/>
      </w:pPr>
      <w:r w:rsidRPr="00AD091A">
        <w:t xml:space="preserve">заслушивание и обсуждение опыта работы педагогических работников в области новых педагогических и информационных технологий, авторских программ, учебников, учебно-методических пособий; </w:t>
      </w:r>
    </w:p>
    <w:p w:rsidR="00AD091A" w:rsidRPr="00AD091A" w:rsidRDefault="00AD091A" w:rsidP="006A591A">
      <w:pPr>
        <w:pStyle w:val="Default"/>
        <w:numPr>
          <w:ilvl w:val="0"/>
          <w:numId w:val="20"/>
        </w:numPr>
        <w:ind w:left="426" w:hanging="426"/>
        <w:jc w:val="both"/>
      </w:pPr>
      <w:r w:rsidRPr="00AD091A">
        <w:t xml:space="preserve">представление педагогических работников к поощрению; </w:t>
      </w:r>
    </w:p>
    <w:p w:rsidR="00AD091A" w:rsidRPr="00AD091A" w:rsidRDefault="00AD091A" w:rsidP="006A591A">
      <w:pPr>
        <w:pStyle w:val="Default"/>
        <w:numPr>
          <w:ilvl w:val="0"/>
          <w:numId w:val="20"/>
        </w:numPr>
        <w:ind w:left="426" w:hanging="426"/>
        <w:jc w:val="both"/>
      </w:pPr>
      <w:r w:rsidRPr="00AD091A">
        <w:t xml:space="preserve">представление педагогических работников к дисциплинарной ответственности за нарушение правил внутреннего трудового распорядка, неисполнение или ненадлежащее исполнение должностных обязанностей. </w:t>
      </w:r>
    </w:p>
    <w:p w:rsidR="00AD091A" w:rsidRDefault="00AD091A" w:rsidP="00AD091A">
      <w:pPr>
        <w:pStyle w:val="Default"/>
        <w:jc w:val="both"/>
        <w:rPr>
          <w:b/>
          <w:bCs/>
        </w:rPr>
      </w:pPr>
    </w:p>
    <w:p w:rsidR="00AD091A" w:rsidRPr="00AD091A" w:rsidRDefault="00AD091A" w:rsidP="00AD091A">
      <w:pPr>
        <w:pStyle w:val="Default"/>
        <w:jc w:val="center"/>
      </w:pPr>
      <w:r w:rsidRPr="00AD091A">
        <w:rPr>
          <w:b/>
          <w:bCs/>
        </w:rPr>
        <w:t xml:space="preserve">3. </w:t>
      </w:r>
      <w:r>
        <w:rPr>
          <w:b/>
          <w:bCs/>
        </w:rPr>
        <w:t>ПОРЯДОК РАБОТЫ ПЕДАГОГИЧЕСКОГО СОВЕТА</w:t>
      </w:r>
    </w:p>
    <w:p w:rsidR="00AD091A" w:rsidRPr="00AD091A" w:rsidRDefault="00AD091A" w:rsidP="00AD091A">
      <w:pPr>
        <w:pStyle w:val="Default"/>
        <w:jc w:val="both"/>
      </w:pPr>
      <w:r w:rsidRPr="00AD091A">
        <w:t xml:space="preserve">3.1. Заседания педагогического совета проводятся не реже двух раз в год. Работой Педагогического совета руководит председатель (директор ДШИ). </w:t>
      </w:r>
    </w:p>
    <w:p w:rsidR="00AD091A" w:rsidRPr="00AD091A" w:rsidRDefault="00AD091A" w:rsidP="00AD091A">
      <w:pPr>
        <w:pStyle w:val="Default"/>
        <w:jc w:val="both"/>
      </w:pPr>
      <w:r w:rsidRPr="00AD091A">
        <w:t xml:space="preserve">Педагогический совет избирает из своего состава секретаря сроком на учебный год. Секретарь Педагогического совета работает на общественных началах. </w:t>
      </w:r>
    </w:p>
    <w:p w:rsidR="00AD091A" w:rsidRPr="00AD091A" w:rsidRDefault="00AD091A" w:rsidP="00AD091A">
      <w:pPr>
        <w:pStyle w:val="Default"/>
        <w:jc w:val="both"/>
      </w:pPr>
      <w:r w:rsidRPr="00AD091A">
        <w:t xml:space="preserve">Для подготовки каждого педагогического совета создаются творческие группы, возглавляемые директором Детской школы искусств. </w:t>
      </w:r>
    </w:p>
    <w:p w:rsidR="00AD091A" w:rsidRPr="00AD091A" w:rsidRDefault="00AD091A" w:rsidP="00AD091A">
      <w:pPr>
        <w:pStyle w:val="Default"/>
        <w:jc w:val="both"/>
      </w:pPr>
      <w:r w:rsidRPr="00AD091A">
        <w:t xml:space="preserve">3.2. Внеочередные заседания Педагогического совета (малый педагогический совет) проводится по мере необходимости для решения текущих вопросов образовательной деятельности в ДШИ или по инициативе группы преподавателей ДШИ. </w:t>
      </w:r>
    </w:p>
    <w:p w:rsidR="00AD091A" w:rsidRPr="00AD091A" w:rsidRDefault="00AD091A" w:rsidP="00AD091A">
      <w:pPr>
        <w:pStyle w:val="Default"/>
        <w:jc w:val="both"/>
      </w:pPr>
      <w:r w:rsidRPr="00AD091A">
        <w:t xml:space="preserve">3.3. Решения Педагогического совета принимаются большинством голосов открытым голосованием при наличии на заседании не менее двух третей его членов. При равном количестве голосов решающим является голос председателя Педагогического совета. </w:t>
      </w:r>
    </w:p>
    <w:p w:rsidR="00AD091A" w:rsidRPr="00AD091A" w:rsidRDefault="00AD091A" w:rsidP="00AD091A">
      <w:pPr>
        <w:pStyle w:val="Default"/>
        <w:jc w:val="both"/>
      </w:pPr>
      <w:r w:rsidRPr="00AD091A">
        <w:t xml:space="preserve">3.4. Заседания Педагогических советов и принимаемые решения оформляются протоколами. Протоколы ведутся секретарем Педагогического совета и хранятся в ДШИ постоянно. </w:t>
      </w:r>
    </w:p>
    <w:p w:rsidR="00AD091A" w:rsidRDefault="00AD091A" w:rsidP="00AD091A">
      <w:pPr>
        <w:pStyle w:val="Default"/>
        <w:jc w:val="both"/>
      </w:pPr>
      <w:r w:rsidRPr="00AD091A">
        <w:t xml:space="preserve">3.5. Решения Педагогического совета реализуются в распоряжениях директора ДШИ. </w:t>
      </w:r>
    </w:p>
    <w:p w:rsidR="00AD091A" w:rsidRPr="00AD091A" w:rsidRDefault="00AD091A" w:rsidP="00AD091A">
      <w:pPr>
        <w:pStyle w:val="Default"/>
        <w:jc w:val="both"/>
      </w:pPr>
    </w:p>
    <w:p w:rsidR="00AD091A" w:rsidRDefault="00AD091A" w:rsidP="00AD091A">
      <w:pPr>
        <w:pStyle w:val="Default"/>
        <w:jc w:val="center"/>
        <w:rPr>
          <w:b/>
          <w:bCs/>
        </w:rPr>
      </w:pPr>
      <w:r w:rsidRPr="00AD091A">
        <w:rPr>
          <w:b/>
          <w:bCs/>
        </w:rPr>
        <w:t>4. ПРАВА И ОТВЕТСТВЕННОСТЬ</w:t>
      </w:r>
    </w:p>
    <w:p w:rsidR="00AD091A" w:rsidRDefault="00AD091A" w:rsidP="00AD091A">
      <w:pPr>
        <w:pStyle w:val="Default"/>
        <w:jc w:val="both"/>
      </w:pPr>
      <w:r w:rsidRPr="00AD091A">
        <w:t xml:space="preserve">4.1. Педагогический совет имеет право: - создавать временные творческие объединения, рабочие группы с приглашением специалистов различного профиля, консультантов для выработки рекомендаций с последующим рассмотрением их на Педагогическом совете; - принимать окончательное решение по спорным вопросам, входящим в его компетенцию. </w:t>
      </w:r>
    </w:p>
    <w:p w:rsidR="00AD091A" w:rsidRDefault="00AD091A" w:rsidP="00AD091A">
      <w:pPr>
        <w:pStyle w:val="Default"/>
        <w:jc w:val="both"/>
      </w:pPr>
      <w:r w:rsidRPr="00AD091A">
        <w:t xml:space="preserve">4.2. Педагогический совет ответственен за: - выполнение плана работы; - соответствие принятых решений законодательству Российской Федерации об образовании, о защите прав детства; - принятие конкретных решений по каждому рассматриваемому вопросу с указанием ответственных лиц и сроков исполнения решений. </w:t>
      </w:r>
    </w:p>
    <w:p w:rsidR="00AD091A" w:rsidRPr="00AD091A" w:rsidRDefault="00AD091A" w:rsidP="00AD091A">
      <w:pPr>
        <w:pStyle w:val="Default"/>
        <w:jc w:val="both"/>
      </w:pPr>
    </w:p>
    <w:p w:rsidR="00AD091A" w:rsidRPr="00AD091A" w:rsidRDefault="00AD091A" w:rsidP="00AD091A">
      <w:pPr>
        <w:pStyle w:val="Default"/>
        <w:jc w:val="center"/>
      </w:pPr>
      <w:r w:rsidRPr="00AD091A">
        <w:rPr>
          <w:b/>
          <w:bCs/>
        </w:rPr>
        <w:t>5. ЗАКЛЮЧИТЕЛЬНЫЕ ПОЛОЖЕНИЯ</w:t>
      </w:r>
    </w:p>
    <w:p w:rsidR="00AD091A" w:rsidRPr="00AD091A" w:rsidRDefault="00AD091A" w:rsidP="006A591A">
      <w:pPr>
        <w:pStyle w:val="Default"/>
        <w:jc w:val="both"/>
      </w:pPr>
      <w:r w:rsidRPr="00AD091A">
        <w:t xml:space="preserve">5.1. Настоящее Положение является локальным актом ДШИ. </w:t>
      </w:r>
    </w:p>
    <w:p w:rsidR="00AD091A" w:rsidRPr="00AD091A" w:rsidRDefault="00AD091A" w:rsidP="006A591A">
      <w:pPr>
        <w:pStyle w:val="Default"/>
        <w:jc w:val="both"/>
      </w:pPr>
      <w:r w:rsidRPr="00AD091A">
        <w:t xml:space="preserve">5.2. Невыполнение решений Педагогического совета служит основанием для привлечения педагогического работника ДШИ к дисциплинарной ответственности. </w:t>
      </w:r>
    </w:p>
    <w:p w:rsidR="00AD091A" w:rsidRPr="00AD091A" w:rsidRDefault="00AD091A" w:rsidP="00AD091A">
      <w:pPr>
        <w:pStyle w:val="Default"/>
        <w:jc w:val="both"/>
      </w:pPr>
      <w:r w:rsidRPr="00AD091A">
        <w:t xml:space="preserve">5.3. Положение, изменения и дополнения к нему вступают в силу после принятия на заседании Педагогического совета. </w:t>
      </w:r>
    </w:p>
    <w:p w:rsidR="00AD091A" w:rsidRPr="00AD091A" w:rsidRDefault="00AD091A" w:rsidP="00AD091A">
      <w:pPr>
        <w:pStyle w:val="Default"/>
        <w:jc w:val="both"/>
      </w:pPr>
    </w:p>
    <w:p w:rsidR="00AD091A" w:rsidRPr="00AD091A" w:rsidRDefault="00AD091A" w:rsidP="00AD091A">
      <w:pPr>
        <w:jc w:val="both"/>
        <w:rPr>
          <w:sz w:val="24"/>
          <w:szCs w:val="24"/>
        </w:rPr>
      </w:pPr>
    </w:p>
    <w:p w:rsidR="00474A0B" w:rsidRPr="00AD091A" w:rsidRDefault="00474A0B" w:rsidP="00AD091A">
      <w:pPr>
        <w:jc w:val="both"/>
        <w:rPr>
          <w:color w:val="000000" w:themeColor="text1"/>
          <w:sz w:val="24"/>
          <w:szCs w:val="24"/>
        </w:rPr>
      </w:pPr>
    </w:p>
    <w:sectPr w:rsidR="00474A0B" w:rsidRPr="00AD091A" w:rsidSect="00C82391">
      <w:pgSz w:w="11900" w:h="16838"/>
      <w:pgMar w:top="1125" w:right="846" w:bottom="42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C43CB1F8"/>
    <w:lvl w:ilvl="0" w:tplc="2CCE63D6">
      <w:start w:val="1"/>
      <w:numFmt w:val="bullet"/>
      <w:lvlText w:val=""/>
      <w:lvlJc w:val="left"/>
    </w:lvl>
    <w:lvl w:ilvl="1" w:tplc="628E3FD2">
      <w:numFmt w:val="decimal"/>
      <w:lvlText w:val=""/>
      <w:lvlJc w:val="left"/>
    </w:lvl>
    <w:lvl w:ilvl="2" w:tplc="E2BCE392">
      <w:numFmt w:val="decimal"/>
      <w:lvlText w:val=""/>
      <w:lvlJc w:val="left"/>
    </w:lvl>
    <w:lvl w:ilvl="3" w:tplc="1C58C578">
      <w:numFmt w:val="decimal"/>
      <w:lvlText w:val=""/>
      <w:lvlJc w:val="left"/>
    </w:lvl>
    <w:lvl w:ilvl="4" w:tplc="1A28F8E0">
      <w:numFmt w:val="decimal"/>
      <w:lvlText w:val=""/>
      <w:lvlJc w:val="left"/>
    </w:lvl>
    <w:lvl w:ilvl="5" w:tplc="5BC4DEEC">
      <w:numFmt w:val="decimal"/>
      <w:lvlText w:val=""/>
      <w:lvlJc w:val="left"/>
    </w:lvl>
    <w:lvl w:ilvl="6" w:tplc="B1882024">
      <w:numFmt w:val="decimal"/>
      <w:lvlText w:val=""/>
      <w:lvlJc w:val="left"/>
    </w:lvl>
    <w:lvl w:ilvl="7" w:tplc="81F63D0E">
      <w:numFmt w:val="decimal"/>
      <w:lvlText w:val=""/>
      <w:lvlJc w:val="left"/>
    </w:lvl>
    <w:lvl w:ilvl="8" w:tplc="9E581E56">
      <w:numFmt w:val="decimal"/>
      <w:lvlText w:val=""/>
      <w:lvlJc w:val="left"/>
    </w:lvl>
  </w:abstractNum>
  <w:abstractNum w:abstractNumId="1">
    <w:nsid w:val="00001649"/>
    <w:multiLevelType w:val="hybridMultilevel"/>
    <w:tmpl w:val="E438BDB8"/>
    <w:lvl w:ilvl="0" w:tplc="F1DE92AC">
      <w:start w:val="1"/>
      <w:numFmt w:val="bullet"/>
      <w:lvlText w:val=""/>
      <w:lvlJc w:val="left"/>
    </w:lvl>
    <w:lvl w:ilvl="1" w:tplc="6994B7D4">
      <w:numFmt w:val="decimal"/>
      <w:lvlText w:val=""/>
      <w:lvlJc w:val="left"/>
    </w:lvl>
    <w:lvl w:ilvl="2" w:tplc="E6DC41CC">
      <w:numFmt w:val="decimal"/>
      <w:lvlText w:val=""/>
      <w:lvlJc w:val="left"/>
    </w:lvl>
    <w:lvl w:ilvl="3" w:tplc="8CBA3544">
      <w:numFmt w:val="decimal"/>
      <w:lvlText w:val=""/>
      <w:lvlJc w:val="left"/>
    </w:lvl>
    <w:lvl w:ilvl="4" w:tplc="CEC4E232">
      <w:numFmt w:val="decimal"/>
      <w:lvlText w:val=""/>
      <w:lvlJc w:val="left"/>
    </w:lvl>
    <w:lvl w:ilvl="5" w:tplc="4CD26C78">
      <w:numFmt w:val="decimal"/>
      <w:lvlText w:val=""/>
      <w:lvlJc w:val="left"/>
    </w:lvl>
    <w:lvl w:ilvl="6" w:tplc="901648D0">
      <w:numFmt w:val="decimal"/>
      <w:lvlText w:val=""/>
      <w:lvlJc w:val="left"/>
    </w:lvl>
    <w:lvl w:ilvl="7" w:tplc="E876A076">
      <w:numFmt w:val="decimal"/>
      <w:lvlText w:val=""/>
      <w:lvlJc w:val="left"/>
    </w:lvl>
    <w:lvl w:ilvl="8" w:tplc="37CC1622">
      <w:numFmt w:val="decimal"/>
      <w:lvlText w:val=""/>
      <w:lvlJc w:val="left"/>
    </w:lvl>
  </w:abstractNum>
  <w:abstractNum w:abstractNumId="2">
    <w:nsid w:val="000026E9"/>
    <w:multiLevelType w:val="hybridMultilevel"/>
    <w:tmpl w:val="DBC6C0B6"/>
    <w:lvl w:ilvl="0" w:tplc="8592C148">
      <w:start w:val="1"/>
      <w:numFmt w:val="bullet"/>
      <w:lvlText w:val=""/>
      <w:lvlJc w:val="left"/>
    </w:lvl>
    <w:lvl w:ilvl="1" w:tplc="A28C61DE">
      <w:numFmt w:val="decimal"/>
      <w:lvlText w:val=""/>
      <w:lvlJc w:val="left"/>
    </w:lvl>
    <w:lvl w:ilvl="2" w:tplc="ED94E0FA">
      <w:numFmt w:val="decimal"/>
      <w:lvlText w:val=""/>
      <w:lvlJc w:val="left"/>
    </w:lvl>
    <w:lvl w:ilvl="3" w:tplc="6D0CF55E">
      <w:numFmt w:val="decimal"/>
      <w:lvlText w:val=""/>
      <w:lvlJc w:val="left"/>
    </w:lvl>
    <w:lvl w:ilvl="4" w:tplc="BC0A6A90">
      <w:numFmt w:val="decimal"/>
      <w:lvlText w:val=""/>
      <w:lvlJc w:val="left"/>
    </w:lvl>
    <w:lvl w:ilvl="5" w:tplc="75E41D5A">
      <w:numFmt w:val="decimal"/>
      <w:lvlText w:val=""/>
      <w:lvlJc w:val="left"/>
    </w:lvl>
    <w:lvl w:ilvl="6" w:tplc="8F900E96">
      <w:numFmt w:val="decimal"/>
      <w:lvlText w:val=""/>
      <w:lvlJc w:val="left"/>
    </w:lvl>
    <w:lvl w:ilvl="7" w:tplc="F0047980">
      <w:numFmt w:val="decimal"/>
      <w:lvlText w:val=""/>
      <w:lvlJc w:val="left"/>
    </w:lvl>
    <w:lvl w:ilvl="8" w:tplc="BAD4E2A8">
      <w:numFmt w:val="decimal"/>
      <w:lvlText w:val=""/>
      <w:lvlJc w:val="left"/>
    </w:lvl>
  </w:abstractNum>
  <w:abstractNum w:abstractNumId="3">
    <w:nsid w:val="000041BB"/>
    <w:multiLevelType w:val="hybridMultilevel"/>
    <w:tmpl w:val="09CC4B78"/>
    <w:lvl w:ilvl="0" w:tplc="D3089B8C">
      <w:start w:val="1"/>
      <w:numFmt w:val="bullet"/>
      <w:lvlText w:val=""/>
      <w:lvlJc w:val="left"/>
    </w:lvl>
    <w:lvl w:ilvl="1" w:tplc="E91C9CBC">
      <w:numFmt w:val="decimal"/>
      <w:lvlText w:val=""/>
      <w:lvlJc w:val="left"/>
    </w:lvl>
    <w:lvl w:ilvl="2" w:tplc="5866B9FC">
      <w:numFmt w:val="decimal"/>
      <w:lvlText w:val=""/>
      <w:lvlJc w:val="left"/>
    </w:lvl>
    <w:lvl w:ilvl="3" w:tplc="79F898AA">
      <w:numFmt w:val="decimal"/>
      <w:lvlText w:val=""/>
      <w:lvlJc w:val="left"/>
    </w:lvl>
    <w:lvl w:ilvl="4" w:tplc="366E9EAC">
      <w:numFmt w:val="decimal"/>
      <w:lvlText w:val=""/>
      <w:lvlJc w:val="left"/>
    </w:lvl>
    <w:lvl w:ilvl="5" w:tplc="D66223AA">
      <w:numFmt w:val="decimal"/>
      <w:lvlText w:val=""/>
      <w:lvlJc w:val="left"/>
    </w:lvl>
    <w:lvl w:ilvl="6" w:tplc="A2D20032">
      <w:numFmt w:val="decimal"/>
      <w:lvlText w:val=""/>
      <w:lvlJc w:val="left"/>
    </w:lvl>
    <w:lvl w:ilvl="7" w:tplc="D33C202C">
      <w:numFmt w:val="decimal"/>
      <w:lvlText w:val=""/>
      <w:lvlJc w:val="left"/>
    </w:lvl>
    <w:lvl w:ilvl="8" w:tplc="914CAE28">
      <w:numFmt w:val="decimal"/>
      <w:lvlText w:val=""/>
      <w:lvlJc w:val="left"/>
    </w:lvl>
  </w:abstractNum>
  <w:abstractNum w:abstractNumId="4">
    <w:nsid w:val="00005AF1"/>
    <w:multiLevelType w:val="hybridMultilevel"/>
    <w:tmpl w:val="5F6665C6"/>
    <w:lvl w:ilvl="0" w:tplc="D38E8432">
      <w:start w:val="1"/>
      <w:numFmt w:val="bullet"/>
      <w:lvlText w:val=""/>
      <w:lvlJc w:val="left"/>
    </w:lvl>
    <w:lvl w:ilvl="1" w:tplc="0F5E0C06">
      <w:numFmt w:val="decimal"/>
      <w:lvlText w:val=""/>
      <w:lvlJc w:val="left"/>
    </w:lvl>
    <w:lvl w:ilvl="2" w:tplc="A2842920">
      <w:numFmt w:val="decimal"/>
      <w:lvlText w:val=""/>
      <w:lvlJc w:val="left"/>
    </w:lvl>
    <w:lvl w:ilvl="3" w:tplc="07FA6E80">
      <w:numFmt w:val="decimal"/>
      <w:lvlText w:val=""/>
      <w:lvlJc w:val="left"/>
    </w:lvl>
    <w:lvl w:ilvl="4" w:tplc="8E4EC134">
      <w:numFmt w:val="decimal"/>
      <w:lvlText w:val=""/>
      <w:lvlJc w:val="left"/>
    </w:lvl>
    <w:lvl w:ilvl="5" w:tplc="820461EC">
      <w:numFmt w:val="decimal"/>
      <w:lvlText w:val=""/>
      <w:lvlJc w:val="left"/>
    </w:lvl>
    <w:lvl w:ilvl="6" w:tplc="3704E3F6">
      <w:numFmt w:val="decimal"/>
      <w:lvlText w:val=""/>
      <w:lvlJc w:val="left"/>
    </w:lvl>
    <w:lvl w:ilvl="7" w:tplc="E0A8220C">
      <w:numFmt w:val="decimal"/>
      <w:lvlText w:val=""/>
      <w:lvlJc w:val="left"/>
    </w:lvl>
    <w:lvl w:ilvl="8" w:tplc="7CE84128">
      <w:numFmt w:val="decimal"/>
      <w:lvlText w:val=""/>
      <w:lvlJc w:val="left"/>
    </w:lvl>
  </w:abstractNum>
  <w:abstractNum w:abstractNumId="5">
    <w:nsid w:val="00005F90"/>
    <w:multiLevelType w:val="hybridMultilevel"/>
    <w:tmpl w:val="46A239D4"/>
    <w:lvl w:ilvl="0" w:tplc="F03CC574">
      <w:start w:val="1"/>
      <w:numFmt w:val="bullet"/>
      <w:lvlText w:val="в"/>
      <w:lvlJc w:val="left"/>
    </w:lvl>
    <w:lvl w:ilvl="1" w:tplc="A020697A">
      <w:numFmt w:val="decimal"/>
      <w:lvlText w:val=""/>
      <w:lvlJc w:val="left"/>
    </w:lvl>
    <w:lvl w:ilvl="2" w:tplc="CBECDBD2">
      <w:numFmt w:val="decimal"/>
      <w:lvlText w:val=""/>
      <w:lvlJc w:val="left"/>
    </w:lvl>
    <w:lvl w:ilvl="3" w:tplc="C17421CE">
      <w:numFmt w:val="decimal"/>
      <w:lvlText w:val=""/>
      <w:lvlJc w:val="left"/>
    </w:lvl>
    <w:lvl w:ilvl="4" w:tplc="342A84F6">
      <w:numFmt w:val="decimal"/>
      <w:lvlText w:val=""/>
      <w:lvlJc w:val="left"/>
    </w:lvl>
    <w:lvl w:ilvl="5" w:tplc="4FB09C70">
      <w:numFmt w:val="decimal"/>
      <w:lvlText w:val=""/>
      <w:lvlJc w:val="left"/>
    </w:lvl>
    <w:lvl w:ilvl="6" w:tplc="F858E706">
      <w:numFmt w:val="decimal"/>
      <w:lvlText w:val=""/>
      <w:lvlJc w:val="left"/>
    </w:lvl>
    <w:lvl w:ilvl="7" w:tplc="7450C1BE">
      <w:numFmt w:val="decimal"/>
      <w:lvlText w:val=""/>
      <w:lvlJc w:val="left"/>
    </w:lvl>
    <w:lvl w:ilvl="8" w:tplc="16EC9D80">
      <w:numFmt w:val="decimal"/>
      <w:lvlText w:val=""/>
      <w:lvlJc w:val="left"/>
    </w:lvl>
  </w:abstractNum>
  <w:abstractNum w:abstractNumId="6">
    <w:nsid w:val="00006DF1"/>
    <w:multiLevelType w:val="hybridMultilevel"/>
    <w:tmpl w:val="932CA2FE"/>
    <w:lvl w:ilvl="0" w:tplc="549A1B98">
      <w:start w:val="1"/>
      <w:numFmt w:val="bullet"/>
      <w:lvlText w:val=""/>
      <w:lvlJc w:val="left"/>
    </w:lvl>
    <w:lvl w:ilvl="1" w:tplc="F98E3EB0">
      <w:numFmt w:val="decimal"/>
      <w:lvlText w:val=""/>
      <w:lvlJc w:val="left"/>
    </w:lvl>
    <w:lvl w:ilvl="2" w:tplc="7384EE4A">
      <w:numFmt w:val="decimal"/>
      <w:lvlText w:val=""/>
      <w:lvlJc w:val="left"/>
    </w:lvl>
    <w:lvl w:ilvl="3" w:tplc="203E60CE">
      <w:numFmt w:val="decimal"/>
      <w:lvlText w:val=""/>
      <w:lvlJc w:val="left"/>
    </w:lvl>
    <w:lvl w:ilvl="4" w:tplc="5202AA3C">
      <w:numFmt w:val="decimal"/>
      <w:lvlText w:val=""/>
      <w:lvlJc w:val="left"/>
    </w:lvl>
    <w:lvl w:ilvl="5" w:tplc="4A9E2218">
      <w:numFmt w:val="decimal"/>
      <w:lvlText w:val=""/>
      <w:lvlJc w:val="left"/>
    </w:lvl>
    <w:lvl w:ilvl="6" w:tplc="72989D8A">
      <w:numFmt w:val="decimal"/>
      <w:lvlText w:val=""/>
      <w:lvlJc w:val="left"/>
    </w:lvl>
    <w:lvl w:ilvl="7" w:tplc="22800BDC">
      <w:numFmt w:val="decimal"/>
      <w:lvlText w:val=""/>
      <w:lvlJc w:val="left"/>
    </w:lvl>
    <w:lvl w:ilvl="8" w:tplc="5FF23E32">
      <w:numFmt w:val="decimal"/>
      <w:lvlText w:val=""/>
      <w:lvlJc w:val="left"/>
    </w:lvl>
  </w:abstractNum>
  <w:abstractNum w:abstractNumId="7">
    <w:nsid w:val="18C03022"/>
    <w:multiLevelType w:val="hybridMultilevel"/>
    <w:tmpl w:val="74009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24E69"/>
    <w:multiLevelType w:val="hybridMultilevel"/>
    <w:tmpl w:val="90DCC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462C1"/>
    <w:multiLevelType w:val="hybridMultilevel"/>
    <w:tmpl w:val="BAAE1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D7357C"/>
    <w:multiLevelType w:val="hybridMultilevel"/>
    <w:tmpl w:val="BB645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A5002"/>
    <w:multiLevelType w:val="hybridMultilevel"/>
    <w:tmpl w:val="36A4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9168C"/>
    <w:multiLevelType w:val="hybridMultilevel"/>
    <w:tmpl w:val="35AC6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92741"/>
    <w:multiLevelType w:val="hybridMultilevel"/>
    <w:tmpl w:val="4AB0B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91500"/>
    <w:multiLevelType w:val="hybridMultilevel"/>
    <w:tmpl w:val="CD8E3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4C1DAA"/>
    <w:multiLevelType w:val="hybridMultilevel"/>
    <w:tmpl w:val="56D47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55490"/>
    <w:multiLevelType w:val="hybridMultilevel"/>
    <w:tmpl w:val="8A961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9E6F05"/>
    <w:multiLevelType w:val="hybridMultilevel"/>
    <w:tmpl w:val="F3E2B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95EC2"/>
    <w:multiLevelType w:val="hybridMultilevel"/>
    <w:tmpl w:val="59160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E91461"/>
    <w:multiLevelType w:val="hybridMultilevel"/>
    <w:tmpl w:val="2C52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6"/>
  </w:num>
  <w:num w:numId="9">
    <w:abstractNumId w:val="19"/>
  </w:num>
  <w:num w:numId="10">
    <w:abstractNumId w:val="8"/>
  </w:num>
  <w:num w:numId="11">
    <w:abstractNumId w:val="13"/>
  </w:num>
  <w:num w:numId="12">
    <w:abstractNumId w:val="14"/>
  </w:num>
  <w:num w:numId="13">
    <w:abstractNumId w:val="12"/>
  </w:num>
  <w:num w:numId="14">
    <w:abstractNumId w:val="11"/>
  </w:num>
  <w:num w:numId="15">
    <w:abstractNumId w:val="15"/>
  </w:num>
  <w:num w:numId="16">
    <w:abstractNumId w:val="7"/>
  </w:num>
  <w:num w:numId="17">
    <w:abstractNumId w:val="10"/>
  </w:num>
  <w:num w:numId="18">
    <w:abstractNumId w:val="18"/>
  </w:num>
  <w:num w:numId="19">
    <w:abstractNumId w:val="17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474A0B"/>
    <w:rsid w:val="0005205F"/>
    <w:rsid w:val="00151692"/>
    <w:rsid w:val="00247FDF"/>
    <w:rsid w:val="00282703"/>
    <w:rsid w:val="00474A0B"/>
    <w:rsid w:val="006A591A"/>
    <w:rsid w:val="00AD091A"/>
    <w:rsid w:val="00C50B8D"/>
    <w:rsid w:val="00C8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05F"/>
    <w:pPr>
      <w:ind w:left="720"/>
      <w:contextualSpacing/>
    </w:pPr>
  </w:style>
  <w:style w:type="table" w:styleId="a5">
    <w:name w:val="Table Grid"/>
    <w:basedOn w:val="a1"/>
    <w:uiPriority w:val="59"/>
    <w:rsid w:val="00282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091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7</cp:revision>
  <cp:lastPrinted>2021-04-29T14:20:00Z</cp:lastPrinted>
  <dcterms:created xsi:type="dcterms:W3CDTF">2020-12-09T10:10:00Z</dcterms:created>
  <dcterms:modified xsi:type="dcterms:W3CDTF">2021-04-29T14:21:00Z</dcterms:modified>
</cp:coreProperties>
</file>