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DAD" w:rsidRPr="00325BFD" w:rsidRDefault="004B1DAD" w:rsidP="0025346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>ДОГОВОР №</w:t>
      </w:r>
      <w:r w:rsidR="00EF573B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>______</w:t>
      </w:r>
    </w:p>
    <w:p w:rsidR="00294AC2" w:rsidRDefault="004B1DAD" w:rsidP="008F324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 xml:space="preserve">об </w:t>
      </w:r>
      <w:r w:rsidR="008C2DEF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 xml:space="preserve">оказании </w:t>
      </w:r>
      <w:r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>образова</w:t>
      </w:r>
      <w:r w:rsidR="008C2DEF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>тельных услуг</w:t>
      </w:r>
      <w:r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 xml:space="preserve"> по </w:t>
      </w:r>
      <w:r w:rsidRPr="00325BFD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>дополнительн</w:t>
      </w:r>
      <w:r w:rsidR="008C2DEF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 xml:space="preserve">ой </w:t>
      </w:r>
      <w:r w:rsidRPr="00325BFD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>общеобразовательн</w:t>
      </w:r>
      <w:r w:rsidR="008C2DEF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>ой</w:t>
      </w:r>
      <w:r w:rsidRPr="00325BFD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 xml:space="preserve"> программ</w:t>
      </w:r>
      <w:r w:rsidR="008C2DEF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>е</w:t>
      </w:r>
    </w:p>
    <w:p w:rsidR="004B1DAD" w:rsidRPr="005A5361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4B3206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с.</w:t>
      </w:r>
      <w:r w:rsidR="00294AC2" w:rsidRPr="004B3206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</w:t>
      </w:r>
      <w:r w:rsidRPr="004B3206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Еткуль</w:t>
      </w:r>
      <w:r w:rsidRPr="004B3206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4B3206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5A5361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                                                                                                       </w:t>
      </w:r>
      <w:r w:rsidR="00D21517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</w:t>
      </w:r>
      <w:r w:rsidR="00EF573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</w:t>
      </w:r>
      <w:r w:rsidR="00254913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«</w:t>
      </w:r>
      <w:r w:rsidR="008E1A93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</w:t>
      </w:r>
      <w:r w:rsidR="00EF573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____</w:t>
      </w:r>
      <w:r w:rsidR="00294AC2" w:rsidRPr="005A5361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</w:t>
      </w:r>
      <w:r w:rsidRPr="005A5361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»</w:t>
      </w:r>
      <w:r w:rsidR="00EF573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_____________________</w:t>
      </w:r>
      <w:r w:rsidR="00294AC2" w:rsidRPr="005A5361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</w:t>
      </w:r>
      <w:r w:rsidRPr="005A5361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20</w:t>
      </w:r>
      <w:r w:rsidR="00294AC2" w:rsidRPr="005A5361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2</w:t>
      </w:r>
      <w:r w:rsidR="003E6F20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5</w:t>
      </w:r>
      <w:r w:rsidRPr="005A5361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г. </w:t>
      </w:r>
    </w:p>
    <w:p w:rsidR="004B1DAD" w:rsidRPr="00A953D3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6"/>
          <w:szCs w:val="6"/>
          <w:lang w:eastAsia="hi-IN" w:bidi="hi-IN"/>
        </w:rPr>
      </w:pPr>
    </w:p>
    <w:p w:rsidR="004B1DAD" w:rsidRDefault="004B1DAD" w:rsidP="00481E4C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294AC2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Муниципальное бюджетное учреждение</w:t>
      </w:r>
      <w:r w:rsidR="00294AC2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</w:t>
      </w:r>
      <w:r w:rsidRPr="00294AC2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дополнительного образования «Еткульская детская школа искусств»</w:t>
      </w:r>
      <w:r w:rsidR="00294AC2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</w:t>
      </w:r>
      <w:r w:rsidRPr="00294AC2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(далее — МБУ ДО  «</w:t>
      </w:r>
      <w:r w:rsidR="00481E4C" w:rsidRPr="00294AC2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Еткульская</w:t>
      </w:r>
      <w:r w:rsidRPr="00294AC2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ДШИ»),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осуществляющее образовательную деятельность по дополнительным общеобразовательным программам на основании лицензии от "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25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"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декабря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201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7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г. № 1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4047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, выданной Министерством образования и науки Челябинской области, именуемое в дальнейшем "Исполнитель", в лице директора </w:t>
      </w:r>
      <w:r w:rsidR="00D21517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Уряшевой Татьяны Вячеславовны</w:t>
      </w:r>
      <w:r w:rsidRPr="00987D78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,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действующе</w:t>
      </w:r>
      <w:r w:rsidR="00316321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го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на основании Устава, утвержденного Постановлением администрации 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Еткульского муниципального района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от 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28.11.2017 №738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, и родитель (законный представитель) 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</w:t>
      </w:r>
    </w:p>
    <w:p w:rsidR="00294AC2" w:rsidRPr="00325BFD" w:rsidRDefault="00294AC2" w:rsidP="00481E4C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_____________________________________________________________________________________________</w:t>
      </w:r>
      <w:r w:rsidR="004B3206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__________________</w:t>
      </w:r>
      <w:r w:rsidR="00F36148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____</w:t>
      </w:r>
    </w:p>
    <w:p w:rsidR="004B1DAD" w:rsidRPr="004B3206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4"/>
          <w:szCs w:val="14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4B3206">
        <w:rPr>
          <w:rFonts w:ascii="Times New Roman" w:hAnsi="Times New Roman" w:cs="Courier New"/>
          <w:color w:val="000000"/>
          <w:kern w:val="1"/>
          <w:sz w:val="14"/>
          <w:szCs w:val="14"/>
          <w:lang w:eastAsia="hi-IN" w:bidi="hi-IN"/>
        </w:rPr>
        <w:t xml:space="preserve">                          (ФИО законного представителя несовершеннолетнего лица, зачисляемого на обучение/ обучающегося)</w:t>
      </w:r>
    </w:p>
    <w:p w:rsidR="004B1DAD" w:rsidRPr="00325BFD" w:rsidRDefault="004B1DAD" w:rsidP="0090799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именуемый(ая) в дальнейшем "Заказчик", действующий в интересах несовершеннолетне</w:t>
      </w:r>
      <w:r w:rsidR="00E96DF3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__</w:t>
      </w:r>
      <w:bookmarkStart w:id="0" w:name="_GoBack"/>
      <w:bookmarkEnd w:id="0"/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 </w:t>
      </w:r>
      <w:r w:rsidR="00294AC2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__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______________________________________________________________________________</w:t>
      </w:r>
      <w:r w:rsidR="00596543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__________________________</w:t>
      </w:r>
      <w:r w:rsidR="00294AC2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________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_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,</w:t>
      </w:r>
    </w:p>
    <w:p w:rsidR="004B1DAD" w:rsidRPr="00596543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4"/>
          <w:szCs w:val="14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294AC2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             </w:t>
      </w:r>
      <w:r w:rsidRPr="00596543">
        <w:rPr>
          <w:rFonts w:ascii="Times New Roman" w:hAnsi="Times New Roman" w:cs="Courier New"/>
          <w:color w:val="000000"/>
          <w:kern w:val="1"/>
          <w:sz w:val="14"/>
          <w:szCs w:val="14"/>
          <w:lang w:eastAsia="hi-IN" w:bidi="hi-IN"/>
        </w:rPr>
        <w:t>(ФИО, зачисляемого на обучение/ обучающегося)</w:t>
      </w:r>
    </w:p>
    <w:p w:rsidR="004B1DA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именуемого(ой) в дальнейшем "Обучающийся", совместно именуемые Стороны, </w:t>
      </w:r>
      <w:r w:rsidR="00294AC2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в соответствии с Гражданским кодексом РФ, Федеральным законом от 29.12.2012г. №273-ФЗ «Об образовании в Российской Федерации» 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заключили настоящий Договор о нижеследующем: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 xml:space="preserve">1. Предмет Договора </w:t>
      </w:r>
    </w:p>
    <w:p w:rsidR="006C5470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294AC2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1.1. Исполнитель обязуется предоставить </w:t>
      </w:r>
      <w:r w:rsidR="006C5470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на безвозмездной основе </w:t>
      </w:r>
      <w:r w:rsidRPr="00294AC2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образовательн</w:t>
      </w:r>
      <w:r w:rsidR="00702FD9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ые</w:t>
      </w:r>
      <w:r w:rsidRPr="00294AC2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услуг</w:t>
      </w:r>
      <w:r w:rsidR="00702FD9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и</w:t>
      </w:r>
      <w:r w:rsidR="006A4D34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</w:t>
      </w:r>
      <w:r w:rsidR="00B34D77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по дополнительной образовательной программе </w:t>
      </w:r>
      <w:r w:rsidR="009B118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(далее образовательной программе</w:t>
      </w:r>
      <w:r w:rsidR="006C5470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) _____________________________________________</w:t>
      </w:r>
      <w:r w:rsidR="00F36148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______________</w:t>
      </w:r>
      <w:r w:rsidR="00B90F25" w:rsidRPr="00702FD9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</w:t>
      </w:r>
    </w:p>
    <w:p w:rsidR="006C5470" w:rsidRDefault="006C5470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______________________________________________________________</w:t>
      </w:r>
      <w:r w:rsidR="00254913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______________________________</w:t>
      </w:r>
      <w:r w:rsidR="00F36148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,</w:t>
      </w:r>
      <w:r w:rsidRPr="006C5470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</w:t>
      </w:r>
      <w:r w:rsidRPr="00702FD9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форма обучения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- </w:t>
      </w:r>
      <w:r w:rsidRPr="00702FD9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очная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.</w:t>
      </w:r>
    </w:p>
    <w:p w:rsidR="004B1DAD" w:rsidRPr="008C2DEF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  <w:t>1.2.Срок освоения образовательной программы</w:t>
      </w:r>
      <w:r w:rsidR="006C5470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на момент подписания Договора составляет</w:t>
      </w:r>
      <w:r w:rsidR="00254913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________________________</w:t>
      </w:r>
      <w:r w:rsidR="006C5470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лет.</w:t>
      </w:r>
    </w:p>
    <w:p w:rsidR="004B1DAD" w:rsidRPr="007C296B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  <w:t xml:space="preserve">1.3.После освоения Обучающимся образовательной программы и успешного прохождения итоговой аттестации </w:t>
      </w:r>
      <w:r w:rsidR="00CE0CDF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ему 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выдается свидетельство об окончании </w:t>
      </w:r>
      <w:r w:rsidRPr="007C296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МБУ ДО «Еткульска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я</w:t>
      </w:r>
      <w:r w:rsidRPr="007C296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ДШИ».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  <w:t>1.4. Обучающ</w:t>
      </w:r>
      <w:r w:rsidR="008C2DEF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емуся, не прошедшему итоговую аттестацию</w:t>
      </w:r>
      <w:r w:rsidR="009C130E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или получившему по итоговой аттестации неудовлетворительные результаты, а также </w:t>
      </w:r>
      <w:r w:rsidR="00E20A79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О</w:t>
      </w:r>
      <w:r w:rsidR="009C130E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бучающемуся</w:t>
      </w:r>
      <w:r w:rsidR="00E20A79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,</w:t>
      </w:r>
      <w:r w:rsidR="009C130E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освоившему часть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образовательной программы</w:t>
      </w:r>
      <w:r w:rsidR="009C130E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и (или) отчисленному досрочно,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выдается справка за период обучения в </w:t>
      </w:r>
      <w:r w:rsidRPr="007C296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МБУ ДО «Еткульска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я</w:t>
      </w:r>
      <w:r w:rsidRPr="007C296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ДШИ».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>2. Права Исполнителя, Заказчика и Обучающегося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2.1. Исполнитель вправе: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>2.1.1. Самостоятельно осуществлять образовательный процесс, устанавливать</w:t>
      </w:r>
      <w:r w:rsidR="009C130E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</w:t>
      </w: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системы оценок, </w:t>
      </w:r>
      <w:r w:rsidR="009C130E"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формы </w:t>
      </w: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порядок и периодичность проведения промежуточной аттестации Обучающегося. </w:t>
      </w:r>
    </w:p>
    <w:p w:rsidR="004B1DA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9C130E" w:rsidRDefault="009C130E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>2.1.3. Требовать от Обучающегося и Заказчика соблюдения устава, правил внутреннего ра</w:t>
      </w:r>
      <w:r w:rsidR="00E20A79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спорядка и иных локальных актов МБУ ДО «Еткульская ДШИ», регламентирующих е</w:t>
      </w:r>
      <w:r w:rsidR="00BB02C1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го</w:t>
      </w:r>
      <w:r w:rsidR="00E20A79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деятельность.</w:t>
      </w:r>
    </w:p>
    <w:p w:rsidR="00CE0CDF" w:rsidRDefault="00CE0CDF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2.1.4. Предоставлять Заказчику образовательные услуги по </w:t>
      </w:r>
      <w:r w:rsidR="0091122E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образовательной программе, предусмотренные федеральными государственными требованиями</w:t>
      </w:r>
      <w:r w:rsidR="00BF126E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и </w:t>
      </w:r>
      <w:r w:rsidR="00BF126E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Федеральным законом от 29.12.2012г. №273-ФЗ «Об образовании в Российской Федерации».</w:t>
      </w:r>
    </w:p>
    <w:p w:rsidR="0091122E" w:rsidRPr="00325BFD" w:rsidRDefault="0091122E" w:rsidP="0091122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2.1.5. </w:t>
      </w:r>
      <w:r w:rsidR="00596543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О</w:t>
      </w: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существлять фото и видеосъемку и использование фото- и видеоматериалов промежуточной и итоговой аттестации Обучающегося, открытых уроков и индивидуальных занятий, записываемых (фотографируемых), в том числе с целью прохождения аттестации педагогическими работниками МБУ ДО «Еткульская ДШИ», концертных выступлений и иных культурно-массовых мероприятий с участием Обучающегося в целях обеспечения образовательного процесса, ведения статистики и учета успеваемости, а также контроля качества обучения.  </w:t>
      </w:r>
    </w:p>
    <w:p w:rsidR="00BF126E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>2.2. Заказчик вправе</w:t>
      </w:r>
      <w:r w:rsidR="00BF126E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:</w:t>
      </w:r>
    </w:p>
    <w:p w:rsidR="004B1DAD" w:rsidRPr="00325BFD" w:rsidRDefault="00BF126E" w:rsidP="00BF126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2.2.1. П</w:t>
      </w:r>
      <w:r w:rsidR="004B1DAD"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статьёй 1 настоящего Договора. </w:t>
      </w:r>
    </w:p>
    <w:p w:rsidR="004B1DAD" w:rsidRPr="008803A9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             2.2.</w:t>
      </w:r>
      <w:r w:rsidR="008803A9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2</w:t>
      </w: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. </w:t>
      </w:r>
      <w:r w:rsidR="008803A9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Получать</w:t>
      </w:r>
      <w:r w:rsidR="008803A9" w:rsidRPr="008803A9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на безвозмездной основе образовательные услуги по образовательной программе</w:t>
      </w:r>
      <w:r w:rsidR="008803A9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в</w:t>
      </w:r>
      <w:r w:rsidR="005F3A9E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полном объеме</w:t>
      </w:r>
      <w:r w:rsidR="008803A9" w:rsidRPr="008803A9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  <w:r w:rsidR="008803A9" w:rsidRPr="008803A9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</w:t>
      </w:r>
      <w:r w:rsidRPr="008803A9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2.3. </w:t>
      </w:r>
      <w:r w:rsidR="005F3A9E"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Обучающийся вправе</w:t>
      </w: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: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2.3.1. Получать информацию от Исполнителя по вопросам организации и обеспечения надлежащего предоставления услуг, предусмотренных статьёй 1 настоящего Договора.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2.3.2. Обращаться к Исполнителю по вопросам, касающимся образовательного процесса.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2.3.4. Принимать в порядке, установленном локальными нормативными актами, участие в социально-культурных и иных мероприятиях, организованных Исполнителем. </w:t>
      </w:r>
    </w:p>
    <w:p w:rsidR="005F3A9E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2.3.5. 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4B1DAD" w:rsidRPr="00325BFD" w:rsidRDefault="005F3A9E" w:rsidP="005F3A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2.3.6. </w:t>
      </w: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Обучающемуся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325BFD">
          <w:rPr>
            <w:rFonts w:ascii="Times New Roman" w:hAnsi="Times New Roman"/>
            <w:color w:val="000000"/>
            <w:kern w:val="1"/>
            <w:sz w:val="18"/>
            <w:szCs w:val="18"/>
            <w:lang w:eastAsia="hi-IN" w:bidi="hi-IN"/>
          </w:rPr>
          <w:t>2012 г</w:t>
        </w:r>
      </w:smartTag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. № 273-ФЗ “Об образовании в Российской Федерации”.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>3. Обязанности Исполнителя, Заказчика и Обучающегося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  <w:t xml:space="preserve">3.1. Исполнитель обязан: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</w:t>
      </w:r>
      <w:r w:rsidR="00A13021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,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условия приема. </w:t>
      </w:r>
    </w:p>
    <w:p w:rsidR="00596543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>3.1.2. Организовать и обеспечить надлежащее предоставление образовательных услуг, предусмотренных статьёй 1 настоящего Договора.</w:t>
      </w: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</w:r>
    </w:p>
    <w:p w:rsidR="004B1DAD" w:rsidRPr="00325BFD" w:rsidRDefault="004B1DAD" w:rsidP="00BB02C1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3.1.3. Обеспечить Обучающемуся предусмотренные выбранной образовательной программой условия ее освоения. </w:t>
      </w:r>
    </w:p>
    <w:p w:rsidR="0085631A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>3.1.4. Сохранить место за Обучающимся в случае пропуска занятий по уважительным причинам</w:t>
      </w:r>
      <w:r w:rsidR="0085631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.</w:t>
      </w:r>
    </w:p>
    <w:p w:rsidR="004B1DA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>3.1.</w:t>
      </w:r>
      <w:r w:rsidR="0085631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5</w:t>
      </w: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85631A" w:rsidRDefault="0085631A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>3.1.6. Обеспечить соблюдение гигиенических и санитарных требований, обязательных норм и правил пожарной и иной</w:t>
      </w:r>
      <w:r w:rsidR="00052137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</w:t>
      </w: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безопасности, предъявляемых к образовательному учреждению.</w:t>
      </w:r>
    </w:p>
    <w:p w:rsidR="00052137" w:rsidRDefault="00052137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3.1.7. Обеспечить соблюдение требований </w:t>
      </w: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Федерального закона</w:t>
      </w: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от 27 июля 2006г. №152-ФЗ «О персональных данных» в части сбора, хранения и обработки</w:t>
      </w: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</w:t>
      </w: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персональных данных Заказчика и Обучающегося.</w:t>
      </w:r>
    </w:p>
    <w:p w:rsidR="00052137" w:rsidRDefault="00052137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>3.1.8. Осуществлять промежуточный и текущий контроль за успеваемостью Обучающегося и в доступной форме информировать о его результатах Заказчика и Обучающегося.</w:t>
      </w:r>
    </w:p>
    <w:p w:rsidR="00052137" w:rsidRPr="00325BFD" w:rsidRDefault="00052137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3.1.9. Обеспечить Обучающегося на </w:t>
      </w:r>
      <w:r w:rsidR="00312787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безвозмездной</w:t>
      </w: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и возвратной основе необходимыми</w:t>
      </w:r>
      <w:r w:rsidR="00BF126E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, имеющимися в наличии,</w:t>
      </w: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учебными пособиями</w:t>
      </w:r>
      <w:r w:rsidR="00BB02C1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</w:t>
      </w:r>
      <w:r w:rsidR="00083BFB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МБУ ДО «Еткульская ДШИ» в рамках реализуемых образовательных программ.</w:t>
      </w:r>
    </w:p>
    <w:p w:rsidR="00052137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>3.</w:t>
      </w:r>
      <w:r w:rsidR="00083BFB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2</w:t>
      </w: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.</w:t>
      </w:r>
      <w:r w:rsidR="00083BFB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Заказчик обязан:</w:t>
      </w:r>
    </w:p>
    <w:p w:rsidR="00083BFB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lastRenderedPageBreak/>
        <w:tab/>
        <w:t>3.</w:t>
      </w:r>
      <w:r w:rsidR="00083BFB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2</w:t>
      </w: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.1. </w:t>
      </w:r>
      <w:r w:rsidR="00083BFB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Соблюдать требования учредительных документов Исполнителя,</w:t>
      </w:r>
      <w:r w:rsidR="00A5053F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</w:t>
      </w:r>
      <w:r w:rsidR="00DC032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</w:t>
      </w:r>
      <w:r w:rsidR="00A5053F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и иному персоналу Исполнителя и другим Обучающимся, не посягать на их честь и достоинство.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>3.</w:t>
      </w:r>
      <w:r w:rsidR="00083BFB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2</w:t>
      </w: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.2. </w:t>
      </w:r>
      <w:r w:rsidR="00A5053F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При поступлении Обучающегося в МБУ ДО «Еткульская ДШИ» и в период действия настоящего Договора своевременно предоставлять Исполнителю</w:t>
      </w:r>
      <w:r w:rsidR="00103F04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</w:t>
      </w:r>
      <w:r w:rsidR="00A5053F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все необходимые документы, предусмотренные </w:t>
      </w:r>
      <w:r w:rsidR="00D21517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У</w:t>
      </w:r>
      <w:r w:rsidR="00103F04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ставом </w:t>
      </w:r>
      <w:r w:rsidR="00103F04"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МБУ</w:t>
      </w:r>
      <w:r w:rsidR="00A5053F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ДО «Еткульская ДШИ»</w:t>
      </w:r>
      <w:r w:rsidR="00103F04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.</w:t>
      </w:r>
    </w:p>
    <w:p w:rsidR="00103F04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>3.</w:t>
      </w:r>
      <w:r w:rsidR="00083BFB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2</w:t>
      </w: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.3.</w:t>
      </w:r>
      <w:r w:rsidR="00103F04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Незамедлительно сообщать Исполнителю об изменении контактного телефона и места жительства.</w:t>
      </w:r>
    </w:p>
    <w:p w:rsidR="004B1DA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>3.</w:t>
      </w:r>
      <w:r w:rsidR="00083BFB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2</w:t>
      </w: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.4. </w:t>
      </w:r>
      <w:r w:rsidR="00103F04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Обеспечить посещение Обучающегося занятий согласно правилам внутреннего распорядка и расписания занятий. </w:t>
      </w:r>
    </w:p>
    <w:p w:rsidR="00103F04" w:rsidRDefault="00103F04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3.2.5. Информировать Исполнителя о </w:t>
      </w:r>
      <w:r w:rsidR="00DC032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причинах отсутствия Обучающегося на занятиях.</w:t>
      </w:r>
      <w:r w:rsidR="002962C8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В случае заболевания </w:t>
      </w:r>
      <w:r w:rsidR="00792762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Обучающегося,</w:t>
      </w:r>
      <w:r w:rsidR="002962C8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подтвержденного заключением медицинской </w:t>
      </w:r>
      <w:r w:rsidR="00792762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организации,</w:t>
      </w:r>
      <w:r w:rsidR="002962C8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принять меры по восстановлению его здоровья и не допускать посещение занятий Обучающимся в период </w:t>
      </w:r>
      <w:r w:rsidR="00792762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его </w:t>
      </w:r>
      <w:r w:rsidR="002962C8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заболевания.</w:t>
      </w:r>
    </w:p>
    <w:p w:rsidR="002962C8" w:rsidRDefault="002962C8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3.2.6. Бережно относиться к имуществу </w:t>
      </w:r>
      <w:r w:rsidR="00792762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Исполнителя, возместить ущерб, причиненный Обучающимся имуществу Исполнителя, в соответствии с законодательством Российской Федерации.</w:t>
      </w:r>
    </w:p>
    <w:p w:rsidR="00792762" w:rsidRDefault="00792762" w:rsidP="007927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>3.3. Обучающийся обязан соблюдать требования, установленные в статье 43</w:t>
      </w: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325BFD">
          <w:rPr>
            <w:rFonts w:ascii="Times New Roman" w:hAnsi="Times New Roman"/>
            <w:color w:val="000000"/>
            <w:kern w:val="1"/>
            <w:sz w:val="18"/>
            <w:szCs w:val="18"/>
            <w:lang w:eastAsia="hi-IN" w:bidi="hi-IN"/>
          </w:rPr>
          <w:t>2012 г</w:t>
        </w:r>
      </w:smartTag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. № 273-ФЗ “Об обра</w:t>
      </w: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зовании в Российской Федерации”, в том числе:</w:t>
      </w: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</w:t>
      </w:r>
    </w:p>
    <w:p w:rsidR="001D097D" w:rsidRDefault="001D097D" w:rsidP="007927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>3.3.1. Добросовестно осваивать образовательную программу, выполнять учебный план, в том числе посещать</w:t>
      </w:r>
      <w:r w:rsidR="006C5470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,</w:t>
      </w: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предусмотренные учебным планом учебные занятия, осуществлять самостоятельную подготовку к занятиям, выполнять задания, </w:t>
      </w:r>
      <w:r w:rsidR="005A5361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за</w:t>
      </w: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данные преподавателем в рамках образовательной программы.</w:t>
      </w:r>
    </w:p>
    <w:p w:rsidR="001D097D" w:rsidRDefault="001D097D" w:rsidP="007927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>3.3.2. Выполнять требования устава Исполнителя, правила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1D097D" w:rsidRDefault="001D097D" w:rsidP="007927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>3.3.3. Уважать честь и достоинство других Обучающихся и работников образовательной организации, не создавать препятствий для получения образования другими Обучающимися.</w:t>
      </w:r>
    </w:p>
    <w:p w:rsidR="001D097D" w:rsidRDefault="001D097D" w:rsidP="007927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>3.3.4. Бережно относиться к имуществу Исполнителя.</w:t>
      </w:r>
    </w:p>
    <w:p w:rsidR="004B1DAD" w:rsidRPr="0090799A" w:rsidRDefault="00083BFB" w:rsidP="0090799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>4</w:t>
      </w:r>
      <w:r w:rsidR="004B1DAD" w:rsidRPr="0090799A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 xml:space="preserve">. Основания изменения и расторжения договора </w:t>
      </w:r>
    </w:p>
    <w:p w:rsidR="004B1DAD" w:rsidRPr="0090799A" w:rsidRDefault="004B1DAD" w:rsidP="0090799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</w:r>
      <w:r w:rsidR="001D097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4</w:t>
      </w: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4B1DAD" w:rsidRPr="0090799A" w:rsidRDefault="004B1DAD" w:rsidP="0090799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</w:r>
      <w:r w:rsidR="001D097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4</w:t>
      </w: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.2. Настоящий Договор может быть расторгнут по соглашению Сторон. </w:t>
      </w:r>
    </w:p>
    <w:p w:rsidR="00F079A8" w:rsidRPr="00F079A8" w:rsidRDefault="004B1DAD" w:rsidP="0090799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</w:r>
      <w:r w:rsidR="001D097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4</w:t>
      </w: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.3. </w:t>
      </w:r>
      <w:r w:rsidRPr="00F079A8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Настоящий Договор может быть расторгнут</w:t>
      </w:r>
      <w:r w:rsidR="00F079A8" w:rsidRPr="00F079A8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:</w:t>
      </w:r>
    </w:p>
    <w:p w:rsidR="00F079A8" w:rsidRDefault="00F079A8" w:rsidP="00F079A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F079A8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4.3.1. </w:t>
      </w:r>
      <w:r w:rsidR="004B1DAD" w:rsidRPr="00F079A8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по инициативе </w:t>
      </w: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Обучающегося или Заказчика </w:t>
      </w:r>
      <w:r w:rsidR="004B1DAD" w:rsidRPr="00F079A8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в случа</w:t>
      </w: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4B1DAD" w:rsidRDefault="00F079A8" w:rsidP="00F079A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4.3.2. досрочно по следующим основаниям:</w:t>
      </w:r>
      <w:r w:rsidR="004B1DAD" w:rsidRPr="00F079A8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</w:t>
      </w:r>
    </w:p>
    <w:p w:rsidR="00BF65CB" w:rsidRDefault="00F079A8" w:rsidP="00F079A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а</w:t>
      </w:r>
      <w:r w:rsidR="00BF65CB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) невозможности надлежащего исполнения обязательств по оказанию образовательных услуг вследствие действий (бездействия) Обучающегося,</w:t>
      </w:r>
    </w:p>
    <w:p w:rsidR="00BF65CB" w:rsidRDefault="00BB02C1" w:rsidP="00F079A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б</w:t>
      </w:r>
      <w:r w:rsidR="00BF65CB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) в иных случаях, предусмотренных законодательством Российской Федерации,</w:t>
      </w:r>
    </w:p>
    <w:p w:rsidR="00BF65CB" w:rsidRDefault="00BB02C1" w:rsidP="00F079A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в</w:t>
      </w:r>
      <w:r w:rsidR="00BF65CB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) </w:t>
      </w:r>
      <w:r w:rsidR="00BF65CB"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по обстоятельствам, не зависящим от воли Обучающегося</w:t>
      </w:r>
      <w:r w:rsidR="00BF65CB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,</w:t>
      </w:r>
      <w:r w:rsidR="00BF65CB"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Заказчика и Исполнителя, в том числе в случае ликвидации Исполнителя</w:t>
      </w:r>
      <w:r w:rsidR="00BF65CB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.</w:t>
      </w:r>
    </w:p>
    <w:p w:rsidR="00BF65CB" w:rsidRDefault="00BF65CB" w:rsidP="00F079A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4.4. Сторона, принявшая решение о прекращении Договора</w:t>
      </w:r>
      <w:r w:rsidR="00BB02C1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,</w:t>
      </w: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обязана уведомить другую Сторону о принятом решении в письменном виде с указанием основания прекращения Договора.</w:t>
      </w:r>
    </w:p>
    <w:p w:rsidR="004B1DAD" w:rsidRPr="0090799A" w:rsidRDefault="001D097D" w:rsidP="0090799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>5</w:t>
      </w:r>
      <w:r w:rsidR="004B1DAD" w:rsidRPr="0090799A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 xml:space="preserve">. Ответственность Исполнителя, Заказчика и Обучающегося </w:t>
      </w:r>
    </w:p>
    <w:p w:rsidR="004B1DAD" w:rsidRDefault="004B1DAD" w:rsidP="0090799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</w:r>
      <w:r w:rsidR="001D097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5</w:t>
      </w: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654DB" w:rsidRPr="0090799A" w:rsidRDefault="00BF65CB" w:rsidP="00D654D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5.2. </w:t>
      </w:r>
      <w:r w:rsidR="00D654DB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Все споры и разногласия, возникающие между Сторонами, решаются путем переговоров, а при не достижении взаимного согласия передаются в арбитражный суд в </w:t>
      </w:r>
      <w:r w:rsidR="00D654DB"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соответствии с законодательством Российской Федерации. </w:t>
      </w:r>
    </w:p>
    <w:p w:rsidR="004B1DAD" w:rsidRPr="0090799A" w:rsidRDefault="001D097D" w:rsidP="0090799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>6</w:t>
      </w:r>
      <w:r w:rsidR="004B1DAD" w:rsidRPr="0090799A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>. Срок действия Договора</w:t>
      </w:r>
    </w:p>
    <w:p w:rsidR="004B1DAD" w:rsidRPr="0090799A" w:rsidRDefault="004B1DAD" w:rsidP="0090799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</w:r>
      <w:r w:rsidR="001D097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6</w:t>
      </w: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.1. Настоящий Договор вступает в силу со дня его заключения Сторонами и действует до </w:t>
      </w:r>
      <w:r w:rsidR="00D654DB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даты издания в отношении Обучающегося приказа или иного распорядительного документа руководителя МБУ ДО «Еткульская ДШИ». </w:t>
      </w:r>
    </w:p>
    <w:p w:rsidR="004B1DAD" w:rsidRPr="0090799A" w:rsidRDefault="001D097D" w:rsidP="0090799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>7</w:t>
      </w:r>
      <w:r w:rsidR="004B1DAD" w:rsidRPr="0090799A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 xml:space="preserve">. Заключительные положения </w:t>
      </w:r>
    </w:p>
    <w:p w:rsidR="004B1DAD" w:rsidRPr="0090799A" w:rsidRDefault="004B1DAD" w:rsidP="0090799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</w:r>
      <w:r w:rsidR="001D097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7</w:t>
      </w: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4B1DAD" w:rsidRPr="0090799A" w:rsidRDefault="004B1DAD" w:rsidP="0090799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</w:r>
      <w:r w:rsidR="001D097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7</w:t>
      </w: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</w:t>
      </w:r>
      <w:r w:rsidR="004B3206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МБУ ДО «Еткульская ДШИ» </w:t>
      </w: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до даты издания приказа об окончании обучения или отчислении Обучающегося из </w:t>
      </w:r>
      <w:r w:rsidR="004B3206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МБУ ДО «Еткульская ДШИ».</w:t>
      </w:r>
    </w:p>
    <w:p w:rsidR="00802D3D" w:rsidRDefault="004B1DAD" w:rsidP="0090799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</w:r>
      <w:r w:rsidR="001D097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7</w:t>
      </w: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.3. Настоящий Договор составлен в 2 экземплярах, по одному для каждой из Сторон. Все экземпляры имеют одинаковую юридическую силу.</w:t>
      </w:r>
    </w:p>
    <w:p w:rsidR="004B3206" w:rsidRDefault="004B1DAD" w:rsidP="0090799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</w:r>
      <w:r w:rsidR="001D097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7</w:t>
      </w: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.4. Изменения </w:t>
      </w:r>
      <w:r w:rsidR="00802D3D"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и дополнения </w:t>
      </w:r>
      <w:r w:rsidR="005A5361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к </w:t>
      </w:r>
      <w:r w:rsidR="00802D3D"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настояще</w:t>
      </w:r>
      <w:r w:rsidR="005A5361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му</w:t>
      </w:r>
      <w:r w:rsidR="00802D3D"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</w:t>
      </w: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Договор</w:t>
      </w:r>
      <w:r w:rsidR="005A5361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у</w:t>
      </w: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оформляются дополнительными соглашениями</w:t>
      </w:r>
      <w:r w:rsidR="005A5361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</w:t>
      </w:r>
      <w:r w:rsidR="004B3206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и подписываться уполномоченными представителями Сторон.</w:t>
      </w:r>
    </w:p>
    <w:p w:rsidR="004B1DAD" w:rsidRPr="0090799A" w:rsidRDefault="004B3206" w:rsidP="0090799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7.5. Соглашаясь с условиями настоящего договора Заказчик и Обучающийся дают согласие на обработку персональных данных в соответствии с требованиями Федерального закона </w:t>
      </w:r>
      <w:r w:rsidR="00596543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 от 27 июля 2006г. №152-ФЗ </w:t>
      </w: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«О персональных данных».</w:t>
      </w:r>
    </w:p>
    <w:p w:rsidR="004B1DAD" w:rsidRDefault="004B1DAD" w:rsidP="00AC30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2"/>
          <w:szCs w:val="2"/>
          <w:lang w:eastAsia="hi-IN" w:bidi="hi-IN"/>
        </w:rPr>
      </w:pPr>
    </w:p>
    <w:p w:rsidR="004B1DAD" w:rsidRDefault="004B1DAD" w:rsidP="00AC30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2"/>
          <w:szCs w:val="2"/>
          <w:lang w:eastAsia="hi-IN" w:bidi="hi-IN"/>
        </w:rPr>
      </w:pPr>
    </w:p>
    <w:p w:rsidR="004B1DAD" w:rsidRPr="00634051" w:rsidRDefault="004B1DAD" w:rsidP="00AC30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2"/>
          <w:szCs w:val="2"/>
          <w:lang w:eastAsia="hi-IN" w:bidi="hi-IN"/>
        </w:rPr>
      </w:pPr>
    </w:p>
    <w:p w:rsidR="004B1DAD" w:rsidRDefault="001D097D" w:rsidP="00A1792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Courier New"/>
          <w:b/>
          <w:bCs/>
          <w:color w:val="000000"/>
          <w:kern w:val="1"/>
          <w:sz w:val="20"/>
          <w:szCs w:val="20"/>
          <w:lang w:eastAsia="hi-IN" w:bidi="hi-IN"/>
        </w:rPr>
      </w:pPr>
      <w:r>
        <w:rPr>
          <w:rFonts w:ascii="Times New Roman" w:hAnsi="Times New Roman" w:cs="Courier New"/>
          <w:b/>
          <w:bCs/>
          <w:color w:val="000000"/>
          <w:kern w:val="1"/>
          <w:sz w:val="20"/>
          <w:szCs w:val="20"/>
          <w:lang w:eastAsia="hi-IN" w:bidi="hi-IN"/>
        </w:rPr>
        <w:t>8</w:t>
      </w:r>
      <w:r w:rsidR="004B1DAD" w:rsidRPr="00804B69">
        <w:rPr>
          <w:rFonts w:ascii="Times New Roman" w:hAnsi="Times New Roman" w:cs="Courier New"/>
          <w:b/>
          <w:bCs/>
          <w:color w:val="000000"/>
          <w:kern w:val="1"/>
          <w:sz w:val="20"/>
          <w:szCs w:val="20"/>
          <w:lang w:eastAsia="hi-IN" w:bidi="hi-IN"/>
        </w:rPr>
        <w:t>. Адреса и реквизиты сторон:</w:t>
      </w:r>
    </w:p>
    <w:p w:rsidR="00B90F25" w:rsidRPr="00B90F25" w:rsidRDefault="00B90F25" w:rsidP="00A1792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Courier New"/>
          <w:b/>
          <w:bCs/>
          <w:color w:val="000000"/>
          <w:kern w:val="1"/>
          <w:sz w:val="8"/>
          <w:szCs w:val="8"/>
          <w:lang w:eastAsia="hi-IN" w:bidi="hi-IN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6"/>
        <w:gridCol w:w="3846"/>
        <w:gridCol w:w="3846"/>
      </w:tblGrid>
      <w:tr w:rsidR="004B1DAD" w:rsidRPr="00A1505B" w:rsidTr="00A1505B">
        <w:tc>
          <w:tcPr>
            <w:tcW w:w="3864" w:type="dxa"/>
          </w:tcPr>
          <w:p w:rsidR="009B118B" w:rsidRDefault="009B118B" w:rsidP="009B11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Courier New"/>
                <w:bCs/>
                <w:color w:val="000000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 w:cs="Courier New"/>
                <w:bCs/>
                <w:color w:val="000000"/>
                <w:kern w:val="2"/>
                <w:sz w:val="18"/>
                <w:szCs w:val="18"/>
                <w:lang w:eastAsia="hi-IN" w:bidi="hi-IN"/>
              </w:rPr>
              <w:t>ИСПОЛНИТЕЛЬ</w:t>
            </w:r>
          </w:p>
          <w:p w:rsidR="009B118B" w:rsidRPr="00BF126E" w:rsidRDefault="009B118B" w:rsidP="009B118B">
            <w:pPr>
              <w:widowControl w:val="0"/>
              <w:suppressAutoHyphens/>
              <w:autoSpaceDE w:val="0"/>
              <w:spacing w:after="0" w:line="60" w:lineRule="atLeast"/>
              <w:rPr>
                <w:rFonts w:ascii="Times New Roman" w:hAnsi="Times New Roman" w:cs="Courier New"/>
                <w:bCs/>
                <w:color w:val="000000"/>
                <w:kern w:val="2"/>
                <w:sz w:val="18"/>
                <w:szCs w:val="18"/>
                <w:lang w:eastAsia="hi-IN" w:bidi="hi-IN"/>
              </w:rPr>
            </w:pPr>
            <w:r w:rsidRPr="00BF126E">
              <w:rPr>
                <w:rFonts w:ascii="Times New Roman" w:hAnsi="Times New Roman" w:cs="Courier New"/>
                <w:bCs/>
                <w:color w:val="000000"/>
                <w:kern w:val="2"/>
                <w:sz w:val="18"/>
                <w:szCs w:val="18"/>
                <w:lang w:eastAsia="hi-IN" w:bidi="hi-IN"/>
              </w:rPr>
              <w:t>Муниципальное бюджетное учреждение</w:t>
            </w:r>
            <w:r w:rsidR="00BF126E">
              <w:rPr>
                <w:rFonts w:ascii="Times New Roman" w:hAnsi="Times New Roman" w:cs="Courier New"/>
                <w:bCs/>
                <w:color w:val="000000"/>
                <w:kern w:val="2"/>
                <w:sz w:val="18"/>
                <w:szCs w:val="18"/>
                <w:lang w:eastAsia="hi-IN" w:bidi="hi-IN"/>
              </w:rPr>
              <w:t xml:space="preserve"> </w:t>
            </w:r>
            <w:r w:rsidRPr="00BF126E">
              <w:rPr>
                <w:rFonts w:ascii="Times New Roman" w:hAnsi="Times New Roman" w:cs="Courier New"/>
                <w:bCs/>
                <w:color w:val="000000"/>
                <w:kern w:val="2"/>
                <w:sz w:val="18"/>
                <w:szCs w:val="18"/>
                <w:lang w:eastAsia="hi-IN" w:bidi="hi-IN"/>
              </w:rPr>
              <w:t>дополнительного образования</w:t>
            </w:r>
            <w:r w:rsidR="00BF126E">
              <w:rPr>
                <w:rFonts w:ascii="Times New Roman" w:hAnsi="Times New Roman" w:cs="Courier New"/>
                <w:bCs/>
                <w:color w:val="000000"/>
                <w:kern w:val="2"/>
                <w:sz w:val="18"/>
                <w:szCs w:val="18"/>
                <w:lang w:eastAsia="hi-IN" w:bidi="hi-IN"/>
              </w:rPr>
              <w:t xml:space="preserve"> </w:t>
            </w:r>
            <w:r w:rsidRPr="00BF126E">
              <w:rPr>
                <w:rFonts w:ascii="Times New Roman" w:hAnsi="Times New Roman" w:cs="Courier New"/>
                <w:bCs/>
                <w:color w:val="000000"/>
                <w:kern w:val="2"/>
                <w:sz w:val="18"/>
                <w:szCs w:val="18"/>
                <w:lang w:eastAsia="hi-IN" w:bidi="hi-IN"/>
              </w:rPr>
              <w:t>«Еткульская детская школа искусств»</w:t>
            </w:r>
          </w:p>
          <w:p w:rsidR="009B118B" w:rsidRPr="00BF126E" w:rsidRDefault="009B118B" w:rsidP="009B118B">
            <w:pPr>
              <w:widowControl w:val="0"/>
              <w:suppressAutoHyphens/>
              <w:autoSpaceDE w:val="0"/>
              <w:spacing w:after="0" w:line="60" w:lineRule="atLeast"/>
              <w:rPr>
                <w:rFonts w:ascii="Times New Roman" w:hAnsi="Times New Roman" w:cs="Courier New"/>
                <w:bCs/>
                <w:kern w:val="2"/>
                <w:sz w:val="18"/>
                <w:szCs w:val="18"/>
                <w:lang w:eastAsia="hi-IN" w:bidi="hi-IN"/>
              </w:rPr>
            </w:pPr>
            <w:r w:rsidRPr="00BF126E">
              <w:rPr>
                <w:rFonts w:ascii="Times New Roman" w:hAnsi="Times New Roman" w:cs="Courier New"/>
                <w:bCs/>
                <w:color w:val="000000"/>
                <w:kern w:val="2"/>
                <w:sz w:val="18"/>
                <w:szCs w:val="18"/>
                <w:lang w:eastAsia="hi-IN" w:bidi="hi-IN"/>
              </w:rPr>
              <w:t>(МБУ ДО «</w:t>
            </w:r>
            <w:r w:rsidRPr="00BF126E">
              <w:rPr>
                <w:rFonts w:ascii="Times New Roman" w:hAnsi="Times New Roman" w:cs="Courier New"/>
                <w:bCs/>
                <w:kern w:val="2"/>
                <w:sz w:val="18"/>
                <w:szCs w:val="18"/>
                <w:lang w:eastAsia="hi-IN" w:bidi="hi-IN"/>
              </w:rPr>
              <w:t>Еткульская ДШИ)</w:t>
            </w:r>
          </w:p>
          <w:p w:rsidR="009B118B" w:rsidRPr="00BF126E" w:rsidRDefault="009B118B" w:rsidP="009B118B">
            <w:pPr>
              <w:widowControl w:val="0"/>
              <w:suppressAutoHyphens/>
              <w:autoSpaceDE w:val="0"/>
              <w:spacing w:after="0" w:line="60" w:lineRule="atLeast"/>
              <w:rPr>
                <w:rStyle w:val="FontStyle33"/>
                <w:b w:val="0"/>
                <w:sz w:val="18"/>
                <w:szCs w:val="18"/>
              </w:rPr>
            </w:pPr>
            <w:r w:rsidRPr="00BF126E">
              <w:rPr>
                <w:rFonts w:ascii="Times New Roman" w:hAnsi="Times New Roman" w:cs="Courier New"/>
                <w:bCs/>
                <w:kern w:val="2"/>
                <w:sz w:val="18"/>
                <w:szCs w:val="18"/>
                <w:lang w:eastAsia="hi-IN" w:bidi="hi-IN"/>
              </w:rPr>
              <w:t xml:space="preserve">456560, Челябинская область, с. Еткуль, Переулок 13, дом 5, </w:t>
            </w:r>
            <w:r w:rsidRPr="00BF126E">
              <w:rPr>
                <w:rStyle w:val="FontStyle33"/>
                <w:b w:val="0"/>
                <w:bCs/>
                <w:sz w:val="18"/>
                <w:szCs w:val="18"/>
              </w:rPr>
              <w:t>Тел. 8(35145) 2-11-10</w:t>
            </w:r>
            <w:r w:rsidRPr="00BF126E">
              <w:rPr>
                <w:rStyle w:val="FontStyle33"/>
                <w:bCs/>
                <w:sz w:val="18"/>
                <w:szCs w:val="18"/>
              </w:rPr>
              <w:t xml:space="preserve">  </w:t>
            </w:r>
          </w:p>
          <w:p w:rsidR="009B118B" w:rsidRPr="00BF126E" w:rsidRDefault="009B118B" w:rsidP="009B118B">
            <w:pPr>
              <w:pStyle w:val="ab"/>
              <w:rPr>
                <w:rStyle w:val="FontStyle33"/>
                <w:b w:val="0"/>
                <w:bCs/>
                <w:sz w:val="18"/>
                <w:szCs w:val="18"/>
              </w:rPr>
            </w:pPr>
            <w:r w:rsidRPr="00BF126E">
              <w:rPr>
                <w:rStyle w:val="FontStyle33"/>
                <w:b w:val="0"/>
                <w:bCs/>
                <w:sz w:val="18"/>
                <w:szCs w:val="18"/>
              </w:rPr>
              <w:t>ИНН7430006399 /КПП743001001</w:t>
            </w:r>
          </w:p>
          <w:p w:rsidR="009B118B" w:rsidRPr="00BF126E" w:rsidRDefault="009B118B" w:rsidP="007739E0">
            <w:pPr>
              <w:widowControl w:val="0"/>
              <w:suppressAutoHyphens/>
              <w:autoSpaceDE w:val="0"/>
              <w:spacing w:after="0" w:line="240" w:lineRule="auto"/>
              <w:rPr>
                <w:rFonts w:cs="Courier New"/>
                <w:kern w:val="2"/>
                <w:sz w:val="18"/>
                <w:szCs w:val="18"/>
                <w:lang w:eastAsia="hi-IN" w:bidi="hi-IN"/>
              </w:rPr>
            </w:pPr>
            <w:r w:rsidRPr="00BF126E">
              <w:rPr>
                <w:rFonts w:ascii="Times New Roman" w:hAnsi="Times New Roman"/>
                <w:sz w:val="18"/>
                <w:szCs w:val="18"/>
              </w:rPr>
              <w:t>ОКТМО 75620430</w:t>
            </w:r>
          </w:p>
          <w:p w:rsidR="00F36148" w:rsidRDefault="00F36148" w:rsidP="009B118B">
            <w:pPr>
              <w:widowControl w:val="0"/>
              <w:suppressAutoHyphens/>
              <w:autoSpaceDE w:val="0"/>
              <w:spacing w:after="0" w:line="240" w:lineRule="auto"/>
              <w:rPr>
                <w:rStyle w:val="FontStyle33"/>
                <w:b w:val="0"/>
                <w:bCs/>
                <w:sz w:val="18"/>
                <w:szCs w:val="18"/>
              </w:rPr>
            </w:pPr>
          </w:p>
          <w:p w:rsidR="00F36148" w:rsidRDefault="00F36148" w:rsidP="009B118B">
            <w:pPr>
              <w:widowControl w:val="0"/>
              <w:suppressAutoHyphens/>
              <w:autoSpaceDE w:val="0"/>
              <w:spacing w:after="0" w:line="240" w:lineRule="auto"/>
              <w:rPr>
                <w:rStyle w:val="FontStyle33"/>
                <w:b w:val="0"/>
                <w:bCs/>
                <w:sz w:val="18"/>
                <w:szCs w:val="18"/>
              </w:rPr>
            </w:pPr>
          </w:p>
          <w:p w:rsidR="00F36148" w:rsidRDefault="00F36148" w:rsidP="009B118B">
            <w:pPr>
              <w:widowControl w:val="0"/>
              <w:suppressAutoHyphens/>
              <w:autoSpaceDE w:val="0"/>
              <w:spacing w:after="0" w:line="240" w:lineRule="auto"/>
              <w:rPr>
                <w:rStyle w:val="FontStyle33"/>
                <w:b w:val="0"/>
                <w:bCs/>
                <w:sz w:val="18"/>
                <w:szCs w:val="18"/>
              </w:rPr>
            </w:pPr>
          </w:p>
          <w:p w:rsidR="009B118B" w:rsidRPr="00BF126E" w:rsidRDefault="009B118B" w:rsidP="009B118B">
            <w:pPr>
              <w:widowControl w:val="0"/>
              <w:suppressAutoHyphens/>
              <w:autoSpaceDE w:val="0"/>
              <w:spacing w:after="0" w:line="240" w:lineRule="auto"/>
              <w:rPr>
                <w:rStyle w:val="FontStyle33"/>
                <w:b w:val="0"/>
                <w:bCs/>
                <w:sz w:val="18"/>
                <w:szCs w:val="18"/>
              </w:rPr>
            </w:pPr>
            <w:r w:rsidRPr="00BF126E">
              <w:rPr>
                <w:rStyle w:val="FontStyle33"/>
                <w:b w:val="0"/>
                <w:bCs/>
                <w:sz w:val="18"/>
                <w:szCs w:val="18"/>
              </w:rPr>
              <w:t>Директор</w:t>
            </w:r>
          </w:p>
          <w:p w:rsidR="007739E0" w:rsidRPr="00F36148" w:rsidRDefault="007739E0" w:rsidP="009B118B">
            <w:pPr>
              <w:widowControl w:val="0"/>
              <w:suppressAutoHyphens/>
              <w:autoSpaceDE w:val="0"/>
              <w:spacing w:after="0" w:line="240" w:lineRule="auto"/>
              <w:rPr>
                <w:rStyle w:val="FontStyle33"/>
                <w:b w:val="0"/>
                <w:bCs/>
                <w:sz w:val="12"/>
                <w:szCs w:val="12"/>
              </w:rPr>
            </w:pPr>
          </w:p>
          <w:p w:rsidR="009B118B" w:rsidRPr="009B118B" w:rsidRDefault="00F36148" w:rsidP="009B118B">
            <w:pPr>
              <w:widowControl w:val="0"/>
              <w:suppressAutoHyphens/>
              <w:autoSpaceDE w:val="0"/>
              <w:spacing w:after="0" w:line="240" w:lineRule="auto"/>
              <w:rPr>
                <w:rStyle w:val="FontStyle33"/>
                <w:b w:val="0"/>
                <w:bCs/>
                <w:sz w:val="16"/>
                <w:szCs w:val="16"/>
              </w:rPr>
            </w:pPr>
            <w:r>
              <w:rPr>
                <w:rStyle w:val="FontStyle33"/>
                <w:b w:val="0"/>
                <w:bCs/>
                <w:sz w:val="18"/>
                <w:szCs w:val="18"/>
              </w:rPr>
              <w:t>_______________</w:t>
            </w:r>
            <w:r w:rsidR="009B118B" w:rsidRPr="00BF126E">
              <w:rPr>
                <w:rStyle w:val="FontStyle33"/>
                <w:b w:val="0"/>
                <w:bCs/>
                <w:sz w:val="18"/>
                <w:szCs w:val="18"/>
              </w:rPr>
              <w:t xml:space="preserve">   /</w:t>
            </w:r>
            <w:r w:rsidR="00D21517">
              <w:rPr>
                <w:rStyle w:val="FontStyle33"/>
                <w:b w:val="0"/>
                <w:bCs/>
                <w:sz w:val="18"/>
                <w:szCs w:val="18"/>
              </w:rPr>
              <w:t>Т</w:t>
            </w:r>
            <w:r w:rsidR="009B118B" w:rsidRPr="00BF126E">
              <w:rPr>
                <w:rStyle w:val="FontStyle33"/>
                <w:b w:val="0"/>
                <w:bCs/>
                <w:sz w:val="18"/>
                <w:szCs w:val="18"/>
              </w:rPr>
              <w:t xml:space="preserve">.В. </w:t>
            </w:r>
            <w:r w:rsidR="00D21517">
              <w:rPr>
                <w:rStyle w:val="FontStyle33"/>
                <w:b w:val="0"/>
                <w:bCs/>
                <w:sz w:val="18"/>
                <w:szCs w:val="18"/>
              </w:rPr>
              <w:t>Уряшева</w:t>
            </w:r>
            <w:r w:rsidR="009B118B" w:rsidRPr="009B118B">
              <w:rPr>
                <w:rStyle w:val="FontStyle33"/>
                <w:b w:val="0"/>
                <w:bCs/>
                <w:sz w:val="16"/>
                <w:szCs w:val="16"/>
              </w:rPr>
              <w:t>/</w:t>
            </w:r>
          </w:p>
          <w:p w:rsidR="00802D3D" w:rsidRPr="00402E44" w:rsidRDefault="009B118B" w:rsidP="007739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i/>
                <w:sz w:val="12"/>
                <w:szCs w:val="12"/>
                <w:lang w:eastAsia="ru-RU"/>
              </w:rPr>
            </w:pPr>
            <w:r w:rsidRPr="009B118B">
              <w:rPr>
                <w:rStyle w:val="FontStyle33"/>
                <w:b w:val="0"/>
                <w:bCs/>
                <w:sz w:val="16"/>
                <w:szCs w:val="16"/>
              </w:rPr>
              <w:t xml:space="preserve">   </w:t>
            </w:r>
            <w:r w:rsidRPr="009B118B">
              <w:rPr>
                <w:rStyle w:val="FontStyle33"/>
                <w:b w:val="0"/>
                <w:bCs/>
                <w:sz w:val="12"/>
                <w:szCs w:val="12"/>
              </w:rPr>
              <w:t xml:space="preserve"> МП</w:t>
            </w:r>
          </w:p>
        </w:tc>
        <w:tc>
          <w:tcPr>
            <w:tcW w:w="3865" w:type="dxa"/>
          </w:tcPr>
          <w:p w:rsidR="004B1DAD" w:rsidRPr="00F079A8" w:rsidRDefault="004B1DAD" w:rsidP="00A150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79A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ЗАКАЗЧИК</w:t>
            </w:r>
          </w:p>
          <w:p w:rsidR="004B1DAD" w:rsidRPr="00A1505B" w:rsidRDefault="004B1DAD" w:rsidP="00A150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Ф.И.О.  _________________________________</w:t>
            </w:r>
          </w:p>
          <w:p w:rsidR="004B1DAD" w:rsidRPr="00A1505B" w:rsidRDefault="004B1DAD" w:rsidP="00A1505B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Дата рождения</w:t>
            </w:r>
            <w:r w:rsidR="00A1302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__________________________</w:t>
            </w: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Паспорт: серия  _________ № </w:t>
            </w:r>
            <w:r w:rsidR="00402E4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______________</w:t>
            </w: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______________</w:t>
            </w:r>
            <w:r w:rsidR="00402E4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__________________________</w:t>
            </w:r>
          </w:p>
          <w:p w:rsidR="004B1DAD" w:rsidRPr="00A1505B" w:rsidRDefault="00402E44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="004B1DAD"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ыдан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:</w:t>
            </w:r>
            <w:r w:rsidR="004B1DAD"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 ______________________________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4B1DAD" w:rsidRPr="00A1505B" w:rsidRDefault="00402E44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Дата выдачи:</w:t>
            </w:r>
            <w:r w:rsidR="004B1DAD"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____________________________</w:t>
            </w:r>
          </w:p>
          <w:p w:rsidR="00F36148" w:rsidRDefault="00F36148" w:rsidP="00A1505B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4B1DAD" w:rsidRPr="00A1505B" w:rsidRDefault="00C86E34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Место регистрации: </w:t>
            </w:r>
            <w:r w:rsidR="004B1DAD"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C86E34" w:rsidRPr="00A13021" w:rsidRDefault="00C86E34" w:rsidP="00A1505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sz w:val="18"/>
                <w:szCs w:val="18"/>
                <w:lang w:eastAsia="ru-RU"/>
              </w:rPr>
              <w:t>Телефон 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bCs/>
                <w:iCs/>
                <w:color w:val="000000"/>
                <w:spacing w:val="-10"/>
                <w:sz w:val="18"/>
                <w:szCs w:val="18"/>
                <w:lang w:eastAsia="ru-RU"/>
              </w:rPr>
              <w:t>_______________         __________________________</w:t>
            </w:r>
          </w:p>
          <w:p w:rsidR="004B1DAD" w:rsidRPr="009B118B" w:rsidRDefault="004B1DAD" w:rsidP="00C86E34">
            <w:pPr>
              <w:spacing w:after="0" w:line="240" w:lineRule="auto"/>
              <w:rPr>
                <w:rFonts w:ascii="Times New Roman" w:hAnsi="Times New Roman" w:cs="Courier New"/>
                <w:sz w:val="14"/>
                <w:szCs w:val="14"/>
                <w:lang w:eastAsia="hi-IN" w:bidi="hi-IN"/>
              </w:rPr>
            </w:pPr>
            <w:r w:rsidRPr="00A1505B">
              <w:rPr>
                <w:rFonts w:ascii="Times New Roman" w:hAnsi="Times New Roman"/>
                <w:bCs/>
                <w:iCs/>
                <w:color w:val="000000"/>
                <w:spacing w:val="-10"/>
                <w:sz w:val="18"/>
                <w:szCs w:val="18"/>
                <w:lang w:eastAsia="ru-RU"/>
              </w:rPr>
              <w:t xml:space="preserve">   </w:t>
            </w:r>
            <w:r w:rsidRPr="00A1505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1302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</w:t>
            </w:r>
            <w:r w:rsidR="009B118B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(подпись) </w:t>
            </w:r>
            <w:r w:rsidRPr="009B118B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                     </w:t>
            </w:r>
            <w:r w:rsidR="00C86E34" w:rsidRPr="009B118B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                      </w:t>
            </w:r>
            <w:r w:rsidRPr="009B118B">
              <w:rPr>
                <w:rFonts w:ascii="Times New Roman" w:hAnsi="Times New Roman"/>
                <w:sz w:val="14"/>
                <w:szCs w:val="14"/>
                <w:lang w:eastAsia="ru-RU"/>
              </w:rPr>
              <w:t>(</w:t>
            </w:r>
            <w:r w:rsidR="00C86E34" w:rsidRPr="009B118B">
              <w:rPr>
                <w:rFonts w:ascii="Times New Roman" w:hAnsi="Times New Roman"/>
                <w:sz w:val="14"/>
                <w:szCs w:val="14"/>
                <w:lang w:eastAsia="ru-RU"/>
              </w:rPr>
              <w:t>Ф.И.О.</w:t>
            </w:r>
            <w:r w:rsidRPr="009B118B">
              <w:rPr>
                <w:rFonts w:ascii="Times New Roman" w:hAnsi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865" w:type="dxa"/>
          </w:tcPr>
          <w:p w:rsidR="004B1DAD" w:rsidRPr="00F079A8" w:rsidRDefault="004B1DAD" w:rsidP="00A150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79A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ОБУЧАЮЩИЙСЯ</w:t>
            </w:r>
          </w:p>
          <w:p w:rsidR="004B1DAD" w:rsidRPr="00A1505B" w:rsidRDefault="004B1DAD" w:rsidP="00A150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Ф.И.О.  _______________________________</w:t>
            </w:r>
          </w:p>
          <w:p w:rsidR="004B1DAD" w:rsidRPr="00A1505B" w:rsidRDefault="004B1DAD" w:rsidP="00A1505B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Дата рождения</w:t>
            </w:r>
            <w:r w:rsidR="00C86E3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1302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__________________________</w:t>
            </w: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 Свидетельство о рождении ребёнка: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Серия  ___________ №  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Паспорт: серия  _________ № </w:t>
            </w:r>
            <w:r w:rsidR="00C86E3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______________</w:t>
            </w:r>
            <w:r w:rsidR="00A1302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B1DAD" w:rsidRPr="00A1505B" w:rsidRDefault="00C86E34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="004B1DAD"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ыдан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: </w:t>
            </w:r>
            <w:r w:rsidR="004B1DAD"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______________________________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4B1DAD" w:rsidRPr="00A1505B" w:rsidRDefault="00C86E34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Дата </w:t>
            </w:r>
            <w:r w:rsidR="004B1DAD"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выда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чи:</w:t>
            </w:r>
            <w:r w:rsidR="004B1DAD"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_____________________________</w:t>
            </w:r>
          </w:p>
          <w:p w:rsidR="004B1DAD" w:rsidRPr="00A1505B" w:rsidRDefault="00C86E34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C86E3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Место регистрации</w:t>
            </w:r>
            <w:r w:rsidRPr="00C86E34">
              <w:rPr>
                <w:rFonts w:ascii="Times New Roman" w:hAnsi="Times New Roman"/>
                <w:color w:val="000000"/>
                <w:sz w:val="12"/>
                <w:szCs w:val="12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sz w:val="18"/>
                <w:szCs w:val="18"/>
                <w:lang w:eastAsia="ru-RU"/>
              </w:rPr>
              <w:t>Тел</w:t>
            </w:r>
            <w:r w:rsidR="00C86E34">
              <w:rPr>
                <w:rFonts w:ascii="Times New Roman" w:hAnsi="Times New Roman"/>
                <w:sz w:val="18"/>
                <w:szCs w:val="18"/>
                <w:lang w:eastAsia="ru-RU"/>
              </w:rPr>
              <w:t>ефон</w:t>
            </w:r>
            <w:r w:rsidRPr="00A1505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bCs/>
                <w:iCs/>
                <w:color w:val="000000"/>
                <w:spacing w:val="-10"/>
                <w:sz w:val="18"/>
                <w:szCs w:val="18"/>
                <w:lang w:eastAsia="ru-RU"/>
              </w:rPr>
              <w:t>_______________         __________________________</w:t>
            </w:r>
          </w:p>
          <w:p w:rsidR="004B1DAD" w:rsidRPr="009B118B" w:rsidRDefault="004B1DAD" w:rsidP="00C86E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Courier New"/>
                <w:b/>
                <w:bCs/>
                <w:color w:val="000000"/>
                <w:kern w:val="1"/>
                <w:sz w:val="14"/>
                <w:szCs w:val="14"/>
                <w:lang w:eastAsia="hi-IN" w:bidi="hi-IN"/>
              </w:rPr>
            </w:pPr>
            <w:r w:rsidRPr="00A1505B">
              <w:rPr>
                <w:rFonts w:ascii="Times New Roman" w:hAnsi="Times New Roman"/>
                <w:bCs/>
                <w:iCs/>
                <w:color w:val="000000"/>
                <w:spacing w:val="-10"/>
                <w:sz w:val="18"/>
                <w:szCs w:val="18"/>
                <w:lang w:eastAsia="ru-RU"/>
              </w:rPr>
              <w:t xml:space="preserve">      </w:t>
            </w:r>
            <w:r w:rsidRPr="00A1505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B118B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(подпись)                 </w:t>
            </w:r>
            <w:r w:rsidR="00C86E34" w:rsidRPr="009B118B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                     </w:t>
            </w:r>
            <w:r w:rsidRPr="009B118B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r w:rsidR="00C86E34" w:rsidRPr="009B118B">
              <w:rPr>
                <w:rFonts w:ascii="Times New Roman" w:hAnsi="Times New Roman"/>
                <w:sz w:val="14"/>
                <w:szCs w:val="14"/>
                <w:lang w:eastAsia="ru-RU"/>
              </w:rPr>
              <w:t>(Ф.И.О.</w:t>
            </w:r>
            <w:r w:rsidRPr="009B118B">
              <w:rPr>
                <w:rFonts w:ascii="Times New Roman" w:hAnsi="Times New Roman"/>
                <w:sz w:val="14"/>
                <w:szCs w:val="14"/>
                <w:lang w:eastAsia="ru-RU"/>
              </w:rPr>
              <w:t>)</w:t>
            </w:r>
          </w:p>
        </w:tc>
      </w:tr>
    </w:tbl>
    <w:p w:rsidR="004B1DAD" w:rsidRDefault="004B1DAD" w:rsidP="00955415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</w:p>
    <w:p w:rsidR="00254913" w:rsidRDefault="00254913" w:rsidP="00955415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</w:p>
    <w:p w:rsidR="00254913" w:rsidRDefault="00254913" w:rsidP="00955415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</w:p>
    <w:p w:rsidR="00254913" w:rsidRDefault="00254913" w:rsidP="00955415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</w:p>
    <w:sectPr w:rsidR="00254913" w:rsidSect="00A953D3">
      <w:pgSz w:w="11906" w:h="16838"/>
      <w:pgMar w:top="567" w:right="510" w:bottom="284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5FA" w:rsidRDefault="008D05FA" w:rsidP="00AB1701">
      <w:pPr>
        <w:spacing w:after="0" w:line="240" w:lineRule="auto"/>
      </w:pPr>
      <w:r>
        <w:separator/>
      </w:r>
    </w:p>
  </w:endnote>
  <w:endnote w:type="continuationSeparator" w:id="0">
    <w:p w:rsidR="008D05FA" w:rsidRDefault="008D05FA" w:rsidP="00AB1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5FA" w:rsidRDefault="008D05FA" w:rsidP="00AB1701">
      <w:pPr>
        <w:spacing w:after="0" w:line="240" w:lineRule="auto"/>
      </w:pPr>
      <w:r>
        <w:separator/>
      </w:r>
    </w:p>
  </w:footnote>
  <w:footnote w:type="continuationSeparator" w:id="0">
    <w:p w:rsidR="008D05FA" w:rsidRDefault="008D05FA" w:rsidP="00AB1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  <w:sz w:val="24"/>
      </w:rPr>
    </w:lvl>
  </w:abstractNum>
  <w:abstractNum w:abstractNumId="2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A311BEB"/>
    <w:multiLevelType w:val="multilevel"/>
    <w:tmpl w:val="8E2CA4B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97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8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77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60" w:hanging="1440"/>
      </w:pPr>
      <w:rPr>
        <w:rFonts w:cs="Times New Roman" w:hint="default"/>
      </w:rPr>
    </w:lvl>
  </w:abstractNum>
  <w:abstractNum w:abstractNumId="5">
    <w:nsid w:val="2BF354E0"/>
    <w:multiLevelType w:val="multilevel"/>
    <w:tmpl w:val="AB24255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546"/>
    <w:rsid w:val="0001294A"/>
    <w:rsid w:val="0002249D"/>
    <w:rsid w:val="00027BE2"/>
    <w:rsid w:val="00043941"/>
    <w:rsid w:val="00052137"/>
    <w:rsid w:val="00052C8E"/>
    <w:rsid w:val="000703DC"/>
    <w:rsid w:val="000835BA"/>
    <w:rsid w:val="00083BFB"/>
    <w:rsid w:val="000A3A84"/>
    <w:rsid w:val="000A4018"/>
    <w:rsid w:val="000B6AE6"/>
    <w:rsid w:val="000C1E57"/>
    <w:rsid w:val="000C72B0"/>
    <w:rsid w:val="000D1A03"/>
    <w:rsid w:val="000F2E6C"/>
    <w:rsid w:val="00103463"/>
    <w:rsid w:val="00103F04"/>
    <w:rsid w:val="00110037"/>
    <w:rsid w:val="00123C82"/>
    <w:rsid w:val="001261BF"/>
    <w:rsid w:val="00154246"/>
    <w:rsid w:val="001739BC"/>
    <w:rsid w:val="001839D8"/>
    <w:rsid w:val="00183DCA"/>
    <w:rsid w:val="00192105"/>
    <w:rsid w:val="001B013D"/>
    <w:rsid w:val="001C71C0"/>
    <w:rsid w:val="001D097D"/>
    <w:rsid w:val="001F23D1"/>
    <w:rsid w:val="001F25B6"/>
    <w:rsid w:val="002018F0"/>
    <w:rsid w:val="00206822"/>
    <w:rsid w:val="0022570C"/>
    <w:rsid w:val="00232793"/>
    <w:rsid w:val="00235998"/>
    <w:rsid w:val="0024480F"/>
    <w:rsid w:val="00253465"/>
    <w:rsid w:val="00254913"/>
    <w:rsid w:val="0026293C"/>
    <w:rsid w:val="00271737"/>
    <w:rsid w:val="00272C64"/>
    <w:rsid w:val="00285B30"/>
    <w:rsid w:val="00294AC2"/>
    <w:rsid w:val="002962C8"/>
    <w:rsid w:val="002B244B"/>
    <w:rsid w:val="002E6BD8"/>
    <w:rsid w:val="00302B2E"/>
    <w:rsid w:val="00312787"/>
    <w:rsid w:val="00316321"/>
    <w:rsid w:val="00317A3F"/>
    <w:rsid w:val="00325BFD"/>
    <w:rsid w:val="00331003"/>
    <w:rsid w:val="00334B0B"/>
    <w:rsid w:val="00341151"/>
    <w:rsid w:val="00355E3D"/>
    <w:rsid w:val="00373516"/>
    <w:rsid w:val="00385899"/>
    <w:rsid w:val="00392A95"/>
    <w:rsid w:val="00396B70"/>
    <w:rsid w:val="003C3030"/>
    <w:rsid w:val="003E6F20"/>
    <w:rsid w:val="003E76B8"/>
    <w:rsid w:val="003F7634"/>
    <w:rsid w:val="003F7BAA"/>
    <w:rsid w:val="00400387"/>
    <w:rsid w:val="0040189A"/>
    <w:rsid w:val="00402E44"/>
    <w:rsid w:val="00402E83"/>
    <w:rsid w:val="00412237"/>
    <w:rsid w:val="00427D98"/>
    <w:rsid w:val="004328A0"/>
    <w:rsid w:val="004506DE"/>
    <w:rsid w:val="00451A4B"/>
    <w:rsid w:val="004540AE"/>
    <w:rsid w:val="00463DC8"/>
    <w:rsid w:val="00477E8B"/>
    <w:rsid w:val="00481E4C"/>
    <w:rsid w:val="004B1DAD"/>
    <w:rsid w:val="004B3206"/>
    <w:rsid w:val="004B341E"/>
    <w:rsid w:val="004E45A2"/>
    <w:rsid w:val="005001DE"/>
    <w:rsid w:val="005208BC"/>
    <w:rsid w:val="0052559F"/>
    <w:rsid w:val="005270E2"/>
    <w:rsid w:val="00533467"/>
    <w:rsid w:val="00543580"/>
    <w:rsid w:val="005607E8"/>
    <w:rsid w:val="00580F22"/>
    <w:rsid w:val="00596543"/>
    <w:rsid w:val="005A359D"/>
    <w:rsid w:val="005A5361"/>
    <w:rsid w:val="005A6236"/>
    <w:rsid w:val="005A6D26"/>
    <w:rsid w:val="005B4F15"/>
    <w:rsid w:val="005E4C5B"/>
    <w:rsid w:val="005E6CC9"/>
    <w:rsid w:val="005F3A9E"/>
    <w:rsid w:val="005F3EBD"/>
    <w:rsid w:val="00615520"/>
    <w:rsid w:val="00634051"/>
    <w:rsid w:val="00664F81"/>
    <w:rsid w:val="00666E1E"/>
    <w:rsid w:val="00674F3C"/>
    <w:rsid w:val="0067798A"/>
    <w:rsid w:val="00695071"/>
    <w:rsid w:val="006A4D34"/>
    <w:rsid w:val="006C2F42"/>
    <w:rsid w:val="006C5470"/>
    <w:rsid w:val="006C7357"/>
    <w:rsid w:val="006D2C48"/>
    <w:rsid w:val="006E387A"/>
    <w:rsid w:val="007008B4"/>
    <w:rsid w:val="00701039"/>
    <w:rsid w:val="00702FD9"/>
    <w:rsid w:val="0071669E"/>
    <w:rsid w:val="0073439F"/>
    <w:rsid w:val="00742304"/>
    <w:rsid w:val="00753955"/>
    <w:rsid w:val="007739E0"/>
    <w:rsid w:val="007747D6"/>
    <w:rsid w:val="00792762"/>
    <w:rsid w:val="007969E0"/>
    <w:rsid w:val="007A075D"/>
    <w:rsid w:val="007A734F"/>
    <w:rsid w:val="007A7D23"/>
    <w:rsid w:val="007B0D8C"/>
    <w:rsid w:val="007B194A"/>
    <w:rsid w:val="007B1C8B"/>
    <w:rsid w:val="007C28FE"/>
    <w:rsid w:val="007C296B"/>
    <w:rsid w:val="007C6E0F"/>
    <w:rsid w:val="007F2E8A"/>
    <w:rsid w:val="00802D3D"/>
    <w:rsid w:val="00804B69"/>
    <w:rsid w:val="00815771"/>
    <w:rsid w:val="00815D1E"/>
    <w:rsid w:val="0085631A"/>
    <w:rsid w:val="00867617"/>
    <w:rsid w:val="008803A9"/>
    <w:rsid w:val="008C2DEF"/>
    <w:rsid w:val="008C4F28"/>
    <w:rsid w:val="008D05FA"/>
    <w:rsid w:val="008E1A93"/>
    <w:rsid w:val="008E7ABD"/>
    <w:rsid w:val="008F324D"/>
    <w:rsid w:val="0090799A"/>
    <w:rsid w:val="0091122E"/>
    <w:rsid w:val="0093007D"/>
    <w:rsid w:val="00930E0D"/>
    <w:rsid w:val="00955415"/>
    <w:rsid w:val="0096203E"/>
    <w:rsid w:val="00987D78"/>
    <w:rsid w:val="00997B0E"/>
    <w:rsid w:val="009A370F"/>
    <w:rsid w:val="009B118B"/>
    <w:rsid w:val="009B4C35"/>
    <w:rsid w:val="009B6F52"/>
    <w:rsid w:val="009C130E"/>
    <w:rsid w:val="009C1BAB"/>
    <w:rsid w:val="009E4B39"/>
    <w:rsid w:val="009E7C77"/>
    <w:rsid w:val="00A0143B"/>
    <w:rsid w:val="00A13021"/>
    <w:rsid w:val="00A1505B"/>
    <w:rsid w:val="00A17920"/>
    <w:rsid w:val="00A3133C"/>
    <w:rsid w:val="00A35907"/>
    <w:rsid w:val="00A46669"/>
    <w:rsid w:val="00A5053F"/>
    <w:rsid w:val="00A55BA8"/>
    <w:rsid w:val="00A56D4E"/>
    <w:rsid w:val="00A70494"/>
    <w:rsid w:val="00A80B8F"/>
    <w:rsid w:val="00A80BDD"/>
    <w:rsid w:val="00A932D0"/>
    <w:rsid w:val="00A953D3"/>
    <w:rsid w:val="00AB1701"/>
    <w:rsid w:val="00AB4979"/>
    <w:rsid w:val="00AC302D"/>
    <w:rsid w:val="00AC6B45"/>
    <w:rsid w:val="00AC7BDB"/>
    <w:rsid w:val="00AE01F0"/>
    <w:rsid w:val="00AE7491"/>
    <w:rsid w:val="00AF5D14"/>
    <w:rsid w:val="00AF5DC8"/>
    <w:rsid w:val="00AF5E08"/>
    <w:rsid w:val="00B125AB"/>
    <w:rsid w:val="00B13408"/>
    <w:rsid w:val="00B339F0"/>
    <w:rsid w:val="00B34D77"/>
    <w:rsid w:val="00B36451"/>
    <w:rsid w:val="00B364DF"/>
    <w:rsid w:val="00B404FF"/>
    <w:rsid w:val="00B537AF"/>
    <w:rsid w:val="00B562E0"/>
    <w:rsid w:val="00B60564"/>
    <w:rsid w:val="00B60FBC"/>
    <w:rsid w:val="00B77546"/>
    <w:rsid w:val="00B90F25"/>
    <w:rsid w:val="00BA22A2"/>
    <w:rsid w:val="00BB02C1"/>
    <w:rsid w:val="00BB3C2C"/>
    <w:rsid w:val="00BC1AAE"/>
    <w:rsid w:val="00BD11EE"/>
    <w:rsid w:val="00BD43DA"/>
    <w:rsid w:val="00BE070A"/>
    <w:rsid w:val="00BF126E"/>
    <w:rsid w:val="00BF58AA"/>
    <w:rsid w:val="00BF65CB"/>
    <w:rsid w:val="00BF7F9C"/>
    <w:rsid w:val="00C07F71"/>
    <w:rsid w:val="00C14EED"/>
    <w:rsid w:val="00C24249"/>
    <w:rsid w:val="00C36919"/>
    <w:rsid w:val="00C62142"/>
    <w:rsid w:val="00C63612"/>
    <w:rsid w:val="00C64971"/>
    <w:rsid w:val="00C84E84"/>
    <w:rsid w:val="00C86E34"/>
    <w:rsid w:val="00C86EA4"/>
    <w:rsid w:val="00C9758C"/>
    <w:rsid w:val="00CA11CA"/>
    <w:rsid w:val="00CA2A0C"/>
    <w:rsid w:val="00CB195C"/>
    <w:rsid w:val="00CB5A9D"/>
    <w:rsid w:val="00CE0CDF"/>
    <w:rsid w:val="00CF1E04"/>
    <w:rsid w:val="00D1175F"/>
    <w:rsid w:val="00D160CA"/>
    <w:rsid w:val="00D16F6C"/>
    <w:rsid w:val="00D21517"/>
    <w:rsid w:val="00D46D22"/>
    <w:rsid w:val="00D5405F"/>
    <w:rsid w:val="00D54A66"/>
    <w:rsid w:val="00D654DB"/>
    <w:rsid w:val="00D800B5"/>
    <w:rsid w:val="00D81C5A"/>
    <w:rsid w:val="00DB0607"/>
    <w:rsid w:val="00DC032A"/>
    <w:rsid w:val="00DD3123"/>
    <w:rsid w:val="00DE17A9"/>
    <w:rsid w:val="00DE419A"/>
    <w:rsid w:val="00DE4FCF"/>
    <w:rsid w:val="00DF0C7B"/>
    <w:rsid w:val="00DF481A"/>
    <w:rsid w:val="00DF6012"/>
    <w:rsid w:val="00DF7909"/>
    <w:rsid w:val="00E06A8F"/>
    <w:rsid w:val="00E20A79"/>
    <w:rsid w:val="00E30913"/>
    <w:rsid w:val="00E37830"/>
    <w:rsid w:val="00E50D32"/>
    <w:rsid w:val="00E57B92"/>
    <w:rsid w:val="00E748E1"/>
    <w:rsid w:val="00E96DF3"/>
    <w:rsid w:val="00EA1B9D"/>
    <w:rsid w:val="00EB676B"/>
    <w:rsid w:val="00EC00C4"/>
    <w:rsid w:val="00ED0BCB"/>
    <w:rsid w:val="00EF573B"/>
    <w:rsid w:val="00EF7F8F"/>
    <w:rsid w:val="00F00F7E"/>
    <w:rsid w:val="00F027DA"/>
    <w:rsid w:val="00F040B2"/>
    <w:rsid w:val="00F079A8"/>
    <w:rsid w:val="00F11F4B"/>
    <w:rsid w:val="00F14B9E"/>
    <w:rsid w:val="00F26C22"/>
    <w:rsid w:val="00F32414"/>
    <w:rsid w:val="00F36148"/>
    <w:rsid w:val="00F403FF"/>
    <w:rsid w:val="00F41E38"/>
    <w:rsid w:val="00F562BB"/>
    <w:rsid w:val="00F627B1"/>
    <w:rsid w:val="00F65F34"/>
    <w:rsid w:val="00F90E51"/>
    <w:rsid w:val="00FA0AF9"/>
    <w:rsid w:val="00FB6D38"/>
    <w:rsid w:val="00FC466E"/>
    <w:rsid w:val="00FE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C39FD60-6B25-4BF4-A7A6-05DF5D39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BA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Exact">
    <w:name w:val="Основной текст (5) Exact"/>
    <w:link w:val="5"/>
    <w:uiPriority w:val="99"/>
    <w:locked/>
    <w:rsid w:val="00D1175F"/>
    <w:rPr>
      <w:rFonts w:ascii="Palatino Linotype" w:hAnsi="Palatino Linotype"/>
      <w:i/>
      <w:sz w:val="14"/>
      <w:shd w:val="clear" w:color="auto" w:fill="FFFFFF"/>
    </w:rPr>
  </w:style>
  <w:style w:type="character" w:customStyle="1" w:styleId="6Exact">
    <w:name w:val="Основной текст (6) Exact"/>
    <w:link w:val="6"/>
    <w:uiPriority w:val="99"/>
    <w:locked/>
    <w:rsid w:val="00D1175F"/>
    <w:rPr>
      <w:b/>
      <w:i/>
      <w:spacing w:val="1"/>
      <w:sz w:val="14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1175F"/>
    <w:rPr>
      <w:i/>
      <w:sz w:val="14"/>
      <w:shd w:val="clear" w:color="auto" w:fill="FFFFFF"/>
    </w:rPr>
  </w:style>
  <w:style w:type="paragraph" w:customStyle="1" w:styleId="5">
    <w:name w:val="Основной текст (5)"/>
    <w:basedOn w:val="a"/>
    <w:link w:val="5Exact"/>
    <w:uiPriority w:val="99"/>
    <w:rsid w:val="00D1175F"/>
    <w:pPr>
      <w:widowControl w:val="0"/>
      <w:shd w:val="clear" w:color="auto" w:fill="FFFFFF"/>
      <w:spacing w:after="0" w:line="240" w:lineRule="atLeast"/>
    </w:pPr>
    <w:rPr>
      <w:rFonts w:ascii="Palatino Linotype" w:hAnsi="Palatino Linotype"/>
      <w:i/>
      <w:sz w:val="14"/>
      <w:szCs w:val="20"/>
    </w:rPr>
  </w:style>
  <w:style w:type="paragraph" w:customStyle="1" w:styleId="40">
    <w:name w:val="Основной текст (4)"/>
    <w:basedOn w:val="a"/>
    <w:link w:val="4"/>
    <w:uiPriority w:val="99"/>
    <w:rsid w:val="00D1175F"/>
    <w:pPr>
      <w:widowControl w:val="0"/>
      <w:shd w:val="clear" w:color="auto" w:fill="FFFFFF"/>
      <w:spacing w:before="120" w:after="600" w:line="240" w:lineRule="atLeast"/>
      <w:jc w:val="both"/>
    </w:pPr>
    <w:rPr>
      <w:i/>
      <w:sz w:val="14"/>
      <w:szCs w:val="20"/>
    </w:rPr>
  </w:style>
  <w:style w:type="paragraph" w:customStyle="1" w:styleId="6">
    <w:name w:val="Основной текст (6)"/>
    <w:basedOn w:val="a"/>
    <w:link w:val="6Exact"/>
    <w:uiPriority w:val="99"/>
    <w:rsid w:val="00D1175F"/>
    <w:pPr>
      <w:widowControl w:val="0"/>
      <w:shd w:val="clear" w:color="auto" w:fill="FFFFFF"/>
      <w:spacing w:after="0" w:line="240" w:lineRule="atLeast"/>
    </w:pPr>
    <w:rPr>
      <w:b/>
      <w:i/>
      <w:spacing w:val="1"/>
      <w:sz w:val="14"/>
      <w:szCs w:val="20"/>
    </w:rPr>
  </w:style>
  <w:style w:type="paragraph" w:styleId="a3">
    <w:name w:val="List Paragraph"/>
    <w:basedOn w:val="a"/>
    <w:uiPriority w:val="99"/>
    <w:qFormat/>
    <w:rsid w:val="00302B2E"/>
    <w:pPr>
      <w:ind w:left="720"/>
      <w:contextualSpacing/>
    </w:pPr>
  </w:style>
  <w:style w:type="table" w:styleId="a4">
    <w:name w:val="Table Grid"/>
    <w:basedOn w:val="a1"/>
    <w:uiPriority w:val="99"/>
    <w:rsid w:val="003F7B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AB1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AB1701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AB1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AB1701"/>
    <w:rPr>
      <w:rFonts w:cs="Times New Roman"/>
    </w:rPr>
  </w:style>
  <w:style w:type="paragraph" w:styleId="a9">
    <w:name w:val="Body Text"/>
    <w:basedOn w:val="a"/>
    <w:link w:val="aa"/>
    <w:uiPriority w:val="99"/>
    <w:rsid w:val="00DF7909"/>
    <w:pPr>
      <w:widowControl w:val="0"/>
      <w:spacing w:after="0" w:line="240" w:lineRule="auto"/>
      <w:ind w:left="22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a">
    <w:name w:val="Основной текст Знак"/>
    <w:link w:val="a9"/>
    <w:uiPriority w:val="99"/>
    <w:locked/>
    <w:rsid w:val="00DF7909"/>
    <w:rPr>
      <w:rFonts w:ascii="Times New Roman" w:hAnsi="Times New Roman" w:cs="Times New Roman"/>
      <w:sz w:val="24"/>
      <w:szCs w:val="24"/>
      <w:lang w:val="en-US"/>
    </w:rPr>
  </w:style>
  <w:style w:type="paragraph" w:styleId="ab">
    <w:name w:val="No Spacing"/>
    <w:link w:val="ac"/>
    <w:uiPriority w:val="99"/>
    <w:qFormat/>
    <w:rsid w:val="007C28FE"/>
    <w:pPr>
      <w:suppressAutoHyphens/>
    </w:pPr>
    <w:rPr>
      <w:sz w:val="22"/>
      <w:szCs w:val="22"/>
      <w:lang w:eastAsia="ar-SA"/>
    </w:rPr>
  </w:style>
  <w:style w:type="character" w:customStyle="1" w:styleId="ac">
    <w:name w:val="Без интервала Знак"/>
    <w:link w:val="ab"/>
    <w:uiPriority w:val="99"/>
    <w:locked/>
    <w:rsid w:val="007C28FE"/>
    <w:rPr>
      <w:sz w:val="22"/>
      <w:szCs w:val="22"/>
      <w:lang w:val="ru-RU" w:eastAsia="ar-SA" w:bidi="ar-SA"/>
    </w:rPr>
  </w:style>
  <w:style w:type="character" w:customStyle="1" w:styleId="FontStyle33">
    <w:name w:val="Font Style33"/>
    <w:uiPriority w:val="99"/>
    <w:rsid w:val="007C28FE"/>
    <w:rPr>
      <w:rFonts w:ascii="Times New Roman" w:hAnsi="Times New Roman"/>
      <w:b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25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25491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3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ДШИ</cp:lastModifiedBy>
  <cp:revision>137</cp:revision>
  <cp:lastPrinted>2024-04-10T09:16:00Z</cp:lastPrinted>
  <dcterms:created xsi:type="dcterms:W3CDTF">2016-09-05T09:54:00Z</dcterms:created>
  <dcterms:modified xsi:type="dcterms:W3CDTF">2025-04-21T05:51:00Z</dcterms:modified>
</cp:coreProperties>
</file>