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67" w:rsidRPr="00B37B67" w:rsidRDefault="00B37B67" w:rsidP="00B37B6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</w:rPr>
      </w:pPr>
      <w:bookmarkStart w:id="0" w:name="bookmark22"/>
      <w:r w:rsidRPr="00B37B67">
        <w:rPr>
          <w:rFonts w:ascii="Times New Roman" w:hAnsi="Times New Roman" w:cs="Times New Roman"/>
          <w:color w:val="000000"/>
          <w:sz w:val="24"/>
        </w:rPr>
        <w:t xml:space="preserve">ПРИНЯТО: </w:t>
      </w:r>
    </w:p>
    <w:p w:rsidR="00B37B67" w:rsidRPr="00B37B67" w:rsidRDefault="00B37B67" w:rsidP="00B37B6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</w:rPr>
      </w:pPr>
      <w:r w:rsidRPr="00B37B67">
        <w:rPr>
          <w:rFonts w:ascii="Times New Roman" w:hAnsi="Times New Roman" w:cs="Times New Roman"/>
          <w:color w:val="000000"/>
          <w:sz w:val="24"/>
        </w:rPr>
        <w:t>на заседании Педагогического совета</w:t>
      </w:r>
    </w:p>
    <w:p w:rsidR="00B37B67" w:rsidRPr="00B37B67" w:rsidRDefault="00B37B67" w:rsidP="00B37B6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</w:rPr>
      </w:pPr>
      <w:r w:rsidRPr="00B37B67">
        <w:rPr>
          <w:rFonts w:ascii="Times New Roman" w:hAnsi="Times New Roman" w:cs="Times New Roman"/>
          <w:color w:val="000000"/>
          <w:sz w:val="24"/>
        </w:rPr>
        <w:t xml:space="preserve">Протокол № ___ </w:t>
      </w:r>
    </w:p>
    <w:p w:rsidR="00B37B67" w:rsidRPr="00B37B67" w:rsidRDefault="00B37B67" w:rsidP="00B37B6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</w:rPr>
      </w:pPr>
      <w:r w:rsidRPr="00B37B67">
        <w:rPr>
          <w:rFonts w:ascii="Times New Roman" w:hAnsi="Times New Roman" w:cs="Times New Roman"/>
          <w:color w:val="000000"/>
          <w:sz w:val="24"/>
        </w:rPr>
        <w:t>от «___» __________202</w:t>
      </w:r>
      <w:r>
        <w:rPr>
          <w:rFonts w:ascii="Times New Roman" w:hAnsi="Times New Roman" w:cs="Times New Roman"/>
          <w:color w:val="000000"/>
          <w:sz w:val="24"/>
        </w:rPr>
        <w:t>2</w:t>
      </w:r>
      <w:r w:rsidRPr="00B37B67"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B37B67" w:rsidRPr="00B37B67" w:rsidRDefault="00B37B67" w:rsidP="00B37B67">
      <w:pPr>
        <w:spacing w:after="0" w:line="240" w:lineRule="auto"/>
        <w:ind w:firstLine="705"/>
        <w:contextualSpacing/>
        <w:rPr>
          <w:rFonts w:ascii="Times New Roman" w:hAnsi="Times New Roman" w:cs="Times New Roman"/>
          <w:sz w:val="24"/>
        </w:rPr>
      </w:pPr>
      <w:r w:rsidRPr="00B37B67">
        <w:rPr>
          <w:rFonts w:ascii="Times New Roman" w:hAnsi="Times New Roman" w:cs="Times New Roman"/>
          <w:sz w:val="24"/>
        </w:rPr>
        <w:t> </w:t>
      </w:r>
    </w:p>
    <w:p w:rsidR="00B37B67" w:rsidRPr="00B37B67" w:rsidRDefault="00B37B67" w:rsidP="00B37B6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</w:rPr>
      </w:pPr>
      <w:r w:rsidRPr="00B37B67">
        <w:rPr>
          <w:rFonts w:ascii="Times New Roman" w:hAnsi="Times New Roman" w:cs="Times New Roman"/>
          <w:color w:val="000000"/>
          <w:sz w:val="24"/>
        </w:rPr>
        <w:t>СОГЛАСОВАНО:</w:t>
      </w:r>
    </w:p>
    <w:p w:rsidR="00B37B67" w:rsidRPr="00B37B67" w:rsidRDefault="00B37B67" w:rsidP="00B37B6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</w:rPr>
      </w:pPr>
      <w:r w:rsidRPr="00B37B67">
        <w:rPr>
          <w:rFonts w:ascii="Times New Roman" w:hAnsi="Times New Roman" w:cs="Times New Roman"/>
          <w:color w:val="000000"/>
          <w:sz w:val="24"/>
        </w:rPr>
        <w:t>На заседании Совета родителей</w:t>
      </w:r>
    </w:p>
    <w:p w:rsidR="00B37B67" w:rsidRPr="00B37B67" w:rsidRDefault="00B37B67" w:rsidP="00B37B6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</w:rPr>
      </w:pPr>
      <w:r w:rsidRPr="00B37B67">
        <w:rPr>
          <w:rFonts w:ascii="Times New Roman" w:hAnsi="Times New Roman" w:cs="Times New Roman"/>
          <w:color w:val="000000"/>
          <w:sz w:val="24"/>
        </w:rPr>
        <w:t>Протокол № ___</w:t>
      </w:r>
    </w:p>
    <w:p w:rsidR="00B37B67" w:rsidRPr="00B37B67" w:rsidRDefault="00B37B67" w:rsidP="00B37B6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</w:rPr>
      </w:pPr>
      <w:r w:rsidRPr="00B37B67">
        <w:rPr>
          <w:rFonts w:ascii="Times New Roman" w:hAnsi="Times New Roman" w:cs="Times New Roman"/>
          <w:color w:val="000000"/>
          <w:sz w:val="24"/>
        </w:rPr>
        <w:t xml:space="preserve"> от «___» __________202</w:t>
      </w:r>
      <w:r>
        <w:rPr>
          <w:rFonts w:ascii="Times New Roman" w:hAnsi="Times New Roman" w:cs="Times New Roman"/>
          <w:color w:val="000000"/>
          <w:sz w:val="24"/>
        </w:rPr>
        <w:t>2</w:t>
      </w:r>
      <w:r w:rsidRPr="00B37B67"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B37B67" w:rsidRPr="00B37B67" w:rsidRDefault="00B37B67" w:rsidP="00B37B6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</w:rPr>
      </w:pPr>
    </w:p>
    <w:p w:rsidR="00E6282B" w:rsidRDefault="00B37B67" w:rsidP="00B37B6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</w:rPr>
      </w:pPr>
      <w:r w:rsidRPr="00B37B67">
        <w:rPr>
          <w:rFonts w:ascii="Times New Roman" w:hAnsi="Times New Roman" w:cs="Times New Roman"/>
          <w:color w:val="000000"/>
          <w:sz w:val="24"/>
        </w:rPr>
        <w:lastRenderedPageBreak/>
        <w:t>УТВЕРЖД</w:t>
      </w:r>
      <w:r w:rsidR="00E6282B">
        <w:rPr>
          <w:rFonts w:ascii="Times New Roman" w:hAnsi="Times New Roman" w:cs="Times New Roman"/>
          <w:color w:val="000000"/>
          <w:sz w:val="24"/>
        </w:rPr>
        <w:t xml:space="preserve">ЕНО </w:t>
      </w:r>
    </w:p>
    <w:p w:rsidR="00B37B67" w:rsidRPr="00B37B67" w:rsidRDefault="00E6282B" w:rsidP="00B37B6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Приказом № ___</w:t>
      </w:r>
      <w:r w:rsidR="00B37B67" w:rsidRPr="00B37B6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от «___» _______ 20___г.</w:t>
      </w:r>
    </w:p>
    <w:p w:rsidR="00B37B67" w:rsidRDefault="00B37B67" w:rsidP="00B37B6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</w:rPr>
      </w:pPr>
    </w:p>
    <w:p w:rsidR="00B37B67" w:rsidRDefault="000578FE" w:rsidP="00B37B6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</w:t>
      </w:r>
      <w:r w:rsidR="00B37B67" w:rsidRPr="00B37B67">
        <w:rPr>
          <w:rFonts w:ascii="Times New Roman" w:hAnsi="Times New Roman" w:cs="Times New Roman"/>
          <w:color w:val="000000"/>
          <w:sz w:val="24"/>
        </w:rPr>
        <w:t>иректор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="00B37B67" w:rsidRPr="00B37B67">
        <w:rPr>
          <w:rFonts w:ascii="Times New Roman" w:hAnsi="Times New Roman" w:cs="Times New Roman"/>
          <w:color w:val="000000"/>
          <w:sz w:val="24"/>
        </w:rPr>
        <w:t xml:space="preserve"> МБУ ДО «Еткульская ДШИ» </w:t>
      </w:r>
    </w:p>
    <w:p w:rsidR="00701D7C" w:rsidRPr="00B37B67" w:rsidRDefault="00701D7C" w:rsidP="00B37B6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</w:rPr>
      </w:pPr>
    </w:p>
    <w:p w:rsidR="00B37B67" w:rsidRPr="00B37B67" w:rsidRDefault="00701D7C" w:rsidP="00B37B6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</w:t>
      </w:r>
      <w:r w:rsidR="00B37B67" w:rsidRPr="00B37B67">
        <w:rPr>
          <w:rFonts w:ascii="Times New Roman" w:hAnsi="Times New Roman" w:cs="Times New Roman"/>
          <w:color w:val="000000"/>
          <w:sz w:val="24"/>
        </w:rPr>
        <w:t>М.М. Логачева</w:t>
      </w:r>
    </w:p>
    <w:p w:rsidR="00B37B67" w:rsidRPr="00B37B67" w:rsidRDefault="00B37B67" w:rsidP="00B37B6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</w:rPr>
      </w:pPr>
    </w:p>
    <w:p w:rsidR="00957D28" w:rsidRDefault="00957D28" w:rsidP="00B37B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37B67" w:rsidRDefault="00B37B67" w:rsidP="00957D2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B37B67" w:rsidSect="00794DA0">
          <w:headerReference w:type="even" r:id="rId7"/>
          <w:footerReference w:type="default" r:id="rId8"/>
          <w:type w:val="continuous"/>
          <w:pgSz w:w="11900" w:h="16840"/>
          <w:pgMar w:top="1074" w:right="977" w:bottom="1126" w:left="973" w:header="0" w:footer="0" w:gutter="0"/>
          <w:pgNumType w:start="1"/>
          <w:cols w:num="2" w:space="720"/>
          <w:noEndnote/>
          <w:docGrid w:linePitch="360"/>
        </w:sectPr>
      </w:pPr>
    </w:p>
    <w:p w:rsidR="00957D28" w:rsidRPr="00957D28" w:rsidRDefault="00957D28" w:rsidP="00957D2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7D28" w:rsidRP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P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P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P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P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P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57D28">
        <w:rPr>
          <w:rFonts w:ascii="Times New Roman" w:hAnsi="Times New Roman" w:cs="Times New Roman"/>
          <w:b/>
          <w:sz w:val="40"/>
          <w:szCs w:val="28"/>
        </w:rPr>
        <w:t>Положение</w:t>
      </w:r>
    </w:p>
    <w:p w:rsidR="00077B47" w:rsidRDefault="00957D28" w:rsidP="00957D28">
      <w:pPr>
        <w:pStyle w:val="100"/>
        <w:shd w:val="clear" w:color="auto" w:fill="auto"/>
        <w:spacing w:after="0" w:line="240" w:lineRule="auto"/>
        <w:contextualSpacing/>
        <w:rPr>
          <w:sz w:val="40"/>
          <w:szCs w:val="28"/>
        </w:rPr>
      </w:pPr>
      <w:r w:rsidRPr="00957D28">
        <w:rPr>
          <w:sz w:val="40"/>
          <w:szCs w:val="28"/>
        </w:rPr>
        <w:t>об ограничении допуска посторонних лиц</w:t>
      </w:r>
      <w:r w:rsidR="00112859">
        <w:rPr>
          <w:sz w:val="40"/>
          <w:szCs w:val="28"/>
        </w:rPr>
        <w:t xml:space="preserve"> </w:t>
      </w:r>
    </w:p>
    <w:p w:rsidR="00957D28" w:rsidRPr="00957D28" w:rsidRDefault="00112859" w:rsidP="00957D28">
      <w:pPr>
        <w:pStyle w:val="100"/>
        <w:shd w:val="clear" w:color="auto" w:fill="auto"/>
        <w:spacing w:after="0" w:line="240" w:lineRule="auto"/>
        <w:contextualSpacing/>
        <w:rPr>
          <w:sz w:val="40"/>
          <w:szCs w:val="28"/>
        </w:rPr>
      </w:pPr>
      <w:r>
        <w:rPr>
          <w:sz w:val="40"/>
          <w:szCs w:val="28"/>
        </w:rPr>
        <w:t>и правилах поведения посетителей</w:t>
      </w:r>
    </w:p>
    <w:p w:rsidR="00957D28" w:rsidRPr="00957D28" w:rsidRDefault="00957D28" w:rsidP="00957D28">
      <w:pPr>
        <w:pStyle w:val="120"/>
        <w:shd w:val="clear" w:color="auto" w:fill="auto"/>
        <w:spacing w:after="0" w:line="240" w:lineRule="auto"/>
        <w:contextualSpacing/>
        <w:jc w:val="center"/>
        <w:rPr>
          <w:sz w:val="40"/>
          <w:szCs w:val="28"/>
        </w:rPr>
      </w:pPr>
      <w:r w:rsidRPr="00957D28">
        <w:rPr>
          <w:rStyle w:val="121"/>
          <w:b/>
          <w:sz w:val="40"/>
          <w:szCs w:val="28"/>
        </w:rPr>
        <w:t>в МБУ ДО «Еткульская ДШИ»</w:t>
      </w:r>
    </w:p>
    <w:p w:rsidR="00957D28" w:rsidRP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P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P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Default="00957D28" w:rsidP="00957D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D28" w:rsidRDefault="00957D28" w:rsidP="00957D2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859" w:rsidRDefault="00112859" w:rsidP="00957D2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61FA" w:rsidRDefault="00B761FA" w:rsidP="00957D2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61FA" w:rsidRDefault="00B761FA" w:rsidP="00957D2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61FA" w:rsidRDefault="00B761FA" w:rsidP="00957D2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61FA" w:rsidRDefault="00B761FA" w:rsidP="00957D2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61FA" w:rsidRPr="00957D28" w:rsidRDefault="00B761FA" w:rsidP="00957D2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859" w:rsidRPr="00097D3C" w:rsidRDefault="00957D28" w:rsidP="00097D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7D28">
        <w:rPr>
          <w:rFonts w:ascii="Times New Roman" w:hAnsi="Times New Roman" w:cs="Times New Roman"/>
          <w:sz w:val="28"/>
          <w:szCs w:val="28"/>
        </w:rPr>
        <w:t>с. Еткуль</w:t>
      </w:r>
    </w:p>
    <w:p w:rsidR="00EE295F" w:rsidRPr="00C021F0" w:rsidRDefault="00C021F0" w:rsidP="00C021F0">
      <w:pPr>
        <w:keepNext/>
        <w:keepLines/>
        <w:widowControl w:val="0"/>
        <w:numPr>
          <w:ilvl w:val="0"/>
          <w:numId w:val="2"/>
        </w:numPr>
        <w:spacing w:after="0" w:line="240" w:lineRule="auto"/>
        <w:ind w:left="567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bookmark23"/>
      <w:bookmarkEnd w:id="0"/>
      <w:r w:rsidRPr="00C021F0">
        <w:rPr>
          <w:rFonts w:ascii="Times New Roman" w:hAnsi="Times New Roman" w:cs="Times New Roman"/>
          <w:sz w:val="24"/>
          <w:szCs w:val="24"/>
        </w:rPr>
        <w:lastRenderedPageBreak/>
        <w:t>ОБЩИЕ ПОЛОЖЕНИЯ</w:t>
      </w:r>
      <w:bookmarkEnd w:id="1"/>
    </w:p>
    <w:p w:rsidR="0043524C" w:rsidRPr="00C021F0" w:rsidRDefault="0043524C" w:rsidP="00C021F0">
      <w:pPr>
        <w:spacing w:after="0" w:line="240" w:lineRule="auto"/>
        <w:ind w:left="567"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7DF" w:rsidRPr="00C021F0" w:rsidRDefault="00EE295F" w:rsidP="00C021F0">
      <w:pPr>
        <w:spacing w:after="0" w:line="240" w:lineRule="auto"/>
        <w:ind w:left="567" w:firstLine="760"/>
        <w:contextualSpacing/>
        <w:jc w:val="both"/>
        <w:rPr>
          <w:rStyle w:val="914pt"/>
          <w:rFonts w:eastAsiaTheme="minorEastAsia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Настоящим Положением в целях обеспечения общественной безопасности, предупреждения возможных террористических, экстремистских акций и других противоправных проявлений на объекте определяется порядок осуществлени</w:t>
      </w:r>
      <w:r w:rsidR="00440FED" w:rsidRPr="00C021F0">
        <w:rPr>
          <w:rFonts w:ascii="Times New Roman" w:hAnsi="Times New Roman" w:cs="Times New Roman"/>
          <w:sz w:val="24"/>
          <w:szCs w:val="24"/>
        </w:rPr>
        <w:t>я</w:t>
      </w:r>
      <w:r w:rsidRPr="00C021F0">
        <w:rPr>
          <w:rFonts w:ascii="Times New Roman" w:hAnsi="Times New Roman" w:cs="Times New Roman"/>
          <w:sz w:val="24"/>
          <w:szCs w:val="24"/>
        </w:rPr>
        <w:t xml:space="preserve"> ограничения допуска посторонних лиц в </w:t>
      </w:r>
      <w:r w:rsidR="00440FED" w:rsidRPr="00C021F0">
        <w:rPr>
          <w:rStyle w:val="914pt"/>
          <w:rFonts w:eastAsiaTheme="minorEastAsia"/>
          <w:i w:val="0"/>
          <w:sz w:val="24"/>
          <w:szCs w:val="24"/>
        </w:rPr>
        <w:t>МБУ ДО «Еткульская ДШИ»</w:t>
      </w:r>
      <w:r w:rsidR="00A27300">
        <w:rPr>
          <w:rStyle w:val="914pt"/>
          <w:rFonts w:eastAsiaTheme="minorEastAsia"/>
          <w:i w:val="0"/>
          <w:sz w:val="24"/>
          <w:szCs w:val="24"/>
        </w:rPr>
        <w:t xml:space="preserve"> (далее – ДШИ)</w:t>
      </w:r>
      <w:r w:rsidR="00440FED" w:rsidRPr="00C021F0">
        <w:rPr>
          <w:rStyle w:val="914pt"/>
          <w:rFonts w:eastAsiaTheme="minorEastAsia"/>
          <w:sz w:val="24"/>
          <w:szCs w:val="24"/>
        </w:rPr>
        <w:t xml:space="preserve">. </w:t>
      </w:r>
    </w:p>
    <w:p w:rsidR="0043524C" w:rsidRPr="00C021F0" w:rsidRDefault="00EE295F" w:rsidP="00C021F0">
      <w:pPr>
        <w:spacing w:after="0" w:line="240" w:lineRule="auto"/>
        <w:ind w:left="567" w:firstLine="760"/>
        <w:contextualSpacing/>
        <w:jc w:val="both"/>
        <w:rPr>
          <w:rStyle w:val="914pt"/>
          <w:rFonts w:eastAsiaTheme="minorEastAsia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Функции по контролю за допуском на объект осуществляются: в рабочее время </w:t>
      </w:r>
      <w:r w:rsidR="00440FED" w:rsidRPr="00C021F0">
        <w:rPr>
          <w:rFonts w:ascii="Times New Roman" w:hAnsi="Times New Roman" w:cs="Times New Roman"/>
          <w:sz w:val="24"/>
          <w:szCs w:val="24"/>
        </w:rPr>
        <w:t xml:space="preserve">с понедельника по субботу с 08:00 ч. до 20:00 ч. </w:t>
      </w:r>
      <w:r w:rsidRPr="00C021F0">
        <w:rPr>
          <w:rFonts w:ascii="Times New Roman" w:hAnsi="Times New Roman" w:cs="Times New Roman"/>
          <w:sz w:val="24"/>
          <w:szCs w:val="24"/>
        </w:rPr>
        <w:t xml:space="preserve">дежурным </w:t>
      </w:r>
      <w:r w:rsidR="00440FED" w:rsidRPr="00C021F0">
        <w:rPr>
          <w:rFonts w:ascii="Times New Roman" w:hAnsi="Times New Roman" w:cs="Times New Roman"/>
          <w:sz w:val="24"/>
          <w:szCs w:val="24"/>
        </w:rPr>
        <w:t>гардеробщик</w:t>
      </w:r>
      <w:r w:rsidRPr="00C021F0">
        <w:rPr>
          <w:rFonts w:ascii="Times New Roman" w:hAnsi="Times New Roman" w:cs="Times New Roman"/>
          <w:sz w:val="24"/>
          <w:szCs w:val="24"/>
        </w:rPr>
        <w:t>ом</w:t>
      </w:r>
      <w:r w:rsidR="00440FED" w:rsidRPr="00C021F0">
        <w:rPr>
          <w:rFonts w:ascii="Times New Roman" w:hAnsi="Times New Roman" w:cs="Times New Roman"/>
          <w:sz w:val="24"/>
          <w:szCs w:val="24"/>
        </w:rPr>
        <w:t xml:space="preserve">, </w:t>
      </w:r>
      <w:r w:rsidR="00D13E65" w:rsidRPr="00C021F0">
        <w:rPr>
          <w:rFonts w:ascii="Times New Roman" w:hAnsi="Times New Roman" w:cs="Times New Roman"/>
          <w:sz w:val="24"/>
          <w:szCs w:val="24"/>
        </w:rPr>
        <w:t xml:space="preserve">в выходные </w:t>
      </w:r>
      <w:r w:rsidRPr="00C021F0">
        <w:rPr>
          <w:rFonts w:ascii="Times New Roman" w:hAnsi="Times New Roman" w:cs="Times New Roman"/>
          <w:sz w:val="24"/>
          <w:szCs w:val="24"/>
        </w:rPr>
        <w:t>праздничные дни</w:t>
      </w:r>
      <w:r w:rsidR="00440FED" w:rsidRPr="00C021F0">
        <w:rPr>
          <w:rFonts w:ascii="Times New Roman" w:hAnsi="Times New Roman" w:cs="Times New Roman"/>
          <w:sz w:val="24"/>
          <w:szCs w:val="24"/>
        </w:rPr>
        <w:t xml:space="preserve"> </w:t>
      </w:r>
      <w:r w:rsidR="00D13E65" w:rsidRPr="00C021F0">
        <w:rPr>
          <w:rFonts w:ascii="Times New Roman" w:hAnsi="Times New Roman" w:cs="Times New Roman"/>
          <w:sz w:val="24"/>
          <w:szCs w:val="24"/>
        </w:rPr>
        <w:t xml:space="preserve">– </w:t>
      </w:r>
      <w:r w:rsidR="00440FED" w:rsidRPr="00C021F0">
        <w:rPr>
          <w:rFonts w:ascii="Times New Roman" w:hAnsi="Times New Roman" w:cs="Times New Roman"/>
          <w:sz w:val="24"/>
          <w:szCs w:val="24"/>
        </w:rPr>
        <w:t>отве</w:t>
      </w:r>
      <w:r w:rsidR="00947631" w:rsidRPr="00C021F0">
        <w:rPr>
          <w:rFonts w:ascii="Times New Roman" w:hAnsi="Times New Roman" w:cs="Times New Roman"/>
          <w:sz w:val="24"/>
          <w:szCs w:val="24"/>
        </w:rPr>
        <w:t>т</w:t>
      </w:r>
      <w:r w:rsidR="00440FED" w:rsidRPr="00C021F0">
        <w:rPr>
          <w:rFonts w:ascii="Times New Roman" w:hAnsi="Times New Roman" w:cs="Times New Roman"/>
          <w:sz w:val="24"/>
          <w:szCs w:val="24"/>
        </w:rPr>
        <w:t>ственным</w:t>
      </w:r>
      <w:r w:rsidR="00D13E65" w:rsidRPr="00C021F0">
        <w:rPr>
          <w:rFonts w:ascii="Times New Roman" w:hAnsi="Times New Roman" w:cs="Times New Roman"/>
          <w:sz w:val="24"/>
          <w:szCs w:val="24"/>
        </w:rPr>
        <w:t>и</w:t>
      </w:r>
      <w:r w:rsidR="00440FED" w:rsidRPr="00C021F0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D13E65" w:rsidRPr="00C021F0">
        <w:rPr>
          <w:rFonts w:ascii="Times New Roman" w:hAnsi="Times New Roman" w:cs="Times New Roman"/>
          <w:sz w:val="24"/>
          <w:szCs w:val="24"/>
        </w:rPr>
        <w:t>ами</w:t>
      </w:r>
      <w:r w:rsidR="00440FED" w:rsidRPr="00C021F0">
        <w:rPr>
          <w:rFonts w:ascii="Times New Roman" w:hAnsi="Times New Roman" w:cs="Times New Roman"/>
          <w:sz w:val="24"/>
          <w:szCs w:val="24"/>
        </w:rPr>
        <w:t>, назначенным</w:t>
      </w:r>
      <w:r w:rsidR="00D13E65" w:rsidRPr="00C021F0">
        <w:rPr>
          <w:rFonts w:ascii="Times New Roman" w:hAnsi="Times New Roman" w:cs="Times New Roman"/>
          <w:sz w:val="24"/>
          <w:szCs w:val="24"/>
        </w:rPr>
        <w:t>и соответствующим</w:t>
      </w:r>
      <w:r w:rsidR="00440FED" w:rsidRPr="00C021F0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="000316FC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C021F0">
        <w:rPr>
          <w:rStyle w:val="914pt"/>
          <w:rFonts w:eastAsiaTheme="minorEastAsia"/>
          <w:sz w:val="24"/>
          <w:szCs w:val="24"/>
        </w:rPr>
        <w:t>.</w:t>
      </w:r>
    </w:p>
    <w:p w:rsidR="00EA50E3" w:rsidRDefault="00EA50E3" w:rsidP="00C021F0">
      <w:pPr>
        <w:spacing w:after="0" w:line="240" w:lineRule="auto"/>
        <w:ind w:left="567"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Ответственны</w:t>
      </w:r>
      <w:r w:rsidR="00E0221B" w:rsidRPr="00C021F0">
        <w:rPr>
          <w:rFonts w:ascii="Times New Roman" w:hAnsi="Times New Roman" w:cs="Times New Roman"/>
          <w:sz w:val="24"/>
          <w:szCs w:val="24"/>
        </w:rPr>
        <w:t>й</w:t>
      </w:r>
      <w:r w:rsidRPr="00C021F0">
        <w:rPr>
          <w:rFonts w:ascii="Times New Roman" w:hAnsi="Times New Roman" w:cs="Times New Roman"/>
          <w:sz w:val="24"/>
          <w:szCs w:val="24"/>
        </w:rPr>
        <w:t xml:space="preserve"> за организацию и обеспечение пропускного режима на территории </w:t>
      </w:r>
      <w:r w:rsidRPr="00C021F0">
        <w:rPr>
          <w:rStyle w:val="914pt"/>
          <w:rFonts w:eastAsiaTheme="minorEastAsia"/>
          <w:i w:val="0"/>
          <w:sz w:val="24"/>
          <w:szCs w:val="24"/>
        </w:rPr>
        <w:t xml:space="preserve">ДШИ </w:t>
      </w:r>
      <w:r w:rsidR="00E0221B" w:rsidRPr="00A27300">
        <w:rPr>
          <w:rFonts w:ascii="Times New Roman" w:hAnsi="Times New Roman" w:cs="Times New Roman"/>
          <w:sz w:val="24"/>
          <w:szCs w:val="24"/>
        </w:rPr>
        <w:t xml:space="preserve">назначается </w:t>
      </w:r>
      <w:r w:rsidR="00BF0E02" w:rsidRPr="00A27300">
        <w:rPr>
          <w:rFonts w:ascii="Times New Roman" w:hAnsi="Times New Roman" w:cs="Times New Roman"/>
          <w:sz w:val="24"/>
          <w:szCs w:val="24"/>
        </w:rPr>
        <w:t>П</w:t>
      </w:r>
      <w:r w:rsidRPr="00A27300">
        <w:rPr>
          <w:rFonts w:ascii="Times New Roman" w:hAnsi="Times New Roman" w:cs="Times New Roman"/>
          <w:sz w:val="24"/>
          <w:szCs w:val="24"/>
        </w:rPr>
        <w:t>риказом</w:t>
      </w:r>
      <w:r w:rsidR="00097D3C" w:rsidRPr="00C021F0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C021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21F0" w:rsidRPr="00C021F0" w:rsidRDefault="00C021F0" w:rsidP="00C021F0">
      <w:pPr>
        <w:spacing w:after="0" w:line="240" w:lineRule="auto"/>
        <w:ind w:left="567"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295F" w:rsidRDefault="00C021F0" w:rsidP="00C021F0">
      <w:pPr>
        <w:keepNext/>
        <w:keepLines/>
        <w:widowControl w:val="0"/>
        <w:numPr>
          <w:ilvl w:val="0"/>
          <w:numId w:val="2"/>
        </w:numPr>
        <w:spacing w:after="0" w:line="240" w:lineRule="auto"/>
        <w:ind w:left="567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bookmark24"/>
      <w:r w:rsidRPr="00C021F0">
        <w:rPr>
          <w:rFonts w:ascii="Times New Roman" w:hAnsi="Times New Roman" w:cs="Times New Roman"/>
          <w:sz w:val="24"/>
          <w:szCs w:val="24"/>
        </w:rPr>
        <w:t xml:space="preserve">ОРГАНИЗАЦИЯ ОГРАНИЧЕНИЯ ДОПУСКА ПОСТОРОННИХ ЛИЦ В </w:t>
      </w:r>
      <w:bookmarkEnd w:id="2"/>
      <w:r w:rsidRPr="00C021F0">
        <w:rPr>
          <w:rFonts w:ascii="Times New Roman" w:hAnsi="Times New Roman" w:cs="Times New Roman"/>
          <w:sz w:val="24"/>
          <w:szCs w:val="24"/>
        </w:rPr>
        <w:t>ДШИ</w:t>
      </w:r>
    </w:p>
    <w:p w:rsidR="00C021F0" w:rsidRPr="00C021F0" w:rsidRDefault="00C021F0" w:rsidP="00C021F0">
      <w:pPr>
        <w:keepNext/>
        <w:keepLines/>
        <w:widowControl w:val="0"/>
        <w:spacing w:after="0" w:line="240" w:lineRule="auto"/>
        <w:ind w:left="567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5C6341" w:rsidRPr="00C021F0" w:rsidRDefault="005C6341" w:rsidP="00C021F0">
      <w:pPr>
        <w:widowControl w:val="0"/>
        <w:numPr>
          <w:ilvl w:val="1"/>
          <w:numId w:val="2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Выполнение требований настоящего Положения обязательно для всех сотрудников, постоянно или временно работающих в ДШИ, обучающихся и их законных представителей, всех юридических и физических лиц, осуществляющих свою деятельность или находящихся по другим причинам на территории ДШИ. </w:t>
      </w:r>
    </w:p>
    <w:p w:rsidR="005C6341" w:rsidRPr="00C021F0" w:rsidRDefault="005C6341" w:rsidP="00C021F0">
      <w:pPr>
        <w:widowControl w:val="0"/>
        <w:numPr>
          <w:ilvl w:val="1"/>
          <w:numId w:val="2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 Сотрудники, обучающиеся и их законные представители должны быть ознакомлены с разработанным и утвержденным Положением.</w:t>
      </w:r>
    </w:p>
    <w:p w:rsidR="005C6341" w:rsidRPr="00C021F0" w:rsidRDefault="005C6341" w:rsidP="00C021F0">
      <w:pPr>
        <w:widowControl w:val="0"/>
        <w:numPr>
          <w:ilvl w:val="1"/>
          <w:numId w:val="2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В целях ознакомления посетителей ДШИ с пропускным режимом и правилами поведения Положение размещается на информационном стенде и на официальном сайте ДШИ.</w:t>
      </w:r>
    </w:p>
    <w:p w:rsidR="005C6341" w:rsidRPr="00C021F0" w:rsidRDefault="005C6341" w:rsidP="00C021F0">
      <w:pPr>
        <w:widowControl w:val="0"/>
        <w:numPr>
          <w:ilvl w:val="1"/>
          <w:numId w:val="2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Территория ДШИ – здание/помещения, в котором</w:t>
      </w:r>
      <w:r w:rsidR="00077B47" w:rsidRPr="00C021F0">
        <w:rPr>
          <w:rFonts w:ascii="Times New Roman" w:hAnsi="Times New Roman" w:cs="Times New Roman"/>
          <w:sz w:val="24"/>
          <w:szCs w:val="24"/>
        </w:rPr>
        <w:t>/ых</w:t>
      </w:r>
      <w:r w:rsidRPr="00C021F0">
        <w:rPr>
          <w:rFonts w:ascii="Times New Roman" w:hAnsi="Times New Roman" w:cs="Times New Roman"/>
          <w:sz w:val="24"/>
          <w:szCs w:val="24"/>
        </w:rPr>
        <w:t xml:space="preserve"> размещается ДШИ, и прилегающая к нему территория.</w:t>
      </w:r>
    </w:p>
    <w:p w:rsidR="00077B47" w:rsidRPr="00C021F0" w:rsidRDefault="00077B47" w:rsidP="00C021F0">
      <w:pPr>
        <w:widowControl w:val="0"/>
        <w:numPr>
          <w:ilvl w:val="1"/>
          <w:numId w:val="2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Допуск обучающихся</w:t>
      </w:r>
      <w:r w:rsidR="00BF0E02" w:rsidRPr="00C021F0">
        <w:rPr>
          <w:rFonts w:ascii="Times New Roman" w:hAnsi="Times New Roman" w:cs="Times New Roman"/>
          <w:sz w:val="24"/>
          <w:szCs w:val="24"/>
        </w:rPr>
        <w:t>.</w:t>
      </w:r>
    </w:p>
    <w:p w:rsidR="00077B47" w:rsidRPr="00C021F0" w:rsidRDefault="00077B47" w:rsidP="00C021F0">
      <w:pPr>
        <w:widowControl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Вход в здание/помещения ДШИ обучающиеся осуществляют в свободном режиме.</w:t>
      </w:r>
    </w:p>
    <w:p w:rsidR="00077B47" w:rsidRPr="00C021F0" w:rsidRDefault="00077B47" w:rsidP="00C021F0">
      <w:pPr>
        <w:widowControl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Во время образовательной деятельности обучающимся не разрешается выходить из здания </w:t>
      </w:r>
      <w:r w:rsidR="00017097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>. Выход обучающихся до окончания занятий разрешается только на основании личного разрешения классного руководителя, врача или представителя администрации</w:t>
      </w:r>
      <w:r w:rsidR="00017097" w:rsidRPr="00C021F0">
        <w:rPr>
          <w:rFonts w:ascii="Times New Roman" w:hAnsi="Times New Roman" w:cs="Times New Roman"/>
          <w:sz w:val="24"/>
          <w:szCs w:val="24"/>
        </w:rPr>
        <w:t xml:space="preserve"> ДШИ</w:t>
      </w:r>
      <w:r w:rsidRPr="00C021F0">
        <w:rPr>
          <w:rFonts w:ascii="Times New Roman" w:hAnsi="Times New Roman" w:cs="Times New Roman"/>
          <w:sz w:val="24"/>
          <w:szCs w:val="24"/>
        </w:rPr>
        <w:t>, а</w:t>
      </w:r>
      <w:r w:rsidR="00017097" w:rsidRPr="00C021F0">
        <w:rPr>
          <w:rFonts w:ascii="Times New Roman" w:hAnsi="Times New Roman" w:cs="Times New Roman"/>
          <w:sz w:val="24"/>
          <w:szCs w:val="24"/>
        </w:rPr>
        <w:t xml:space="preserve"> </w:t>
      </w:r>
      <w:r w:rsidR="00F06362">
        <w:rPr>
          <w:rFonts w:ascii="Times New Roman" w:hAnsi="Times New Roman" w:cs="Times New Roman"/>
          <w:sz w:val="24"/>
          <w:szCs w:val="24"/>
        </w:rPr>
        <w:t>такж</w:t>
      </w:r>
      <w:r w:rsidRPr="00C021F0">
        <w:rPr>
          <w:rFonts w:ascii="Times New Roman" w:hAnsi="Times New Roman" w:cs="Times New Roman"/>
          <w:sz w:val="24"/>
          <w:szCs w:val="24"/>
        </w:rPr>
        <w:t>е на основании личного заявления родителей (законных представителей).</w:t>
      </w:r>
    </w:p>
    <w:p w:rsidR="00077B47" w:rsidRPr="00C021F0" w:rsidRDefault="00077B47" w:rsidP="00C021F0">
      <w:pPr>
        <w:widowControl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Выход обучающихся на </w:t>
      </w:r>
      <w:r w:rsidR="004419FB">
        <w:rPr>
          <w:rFonts w:ascii="Times New Roman" w:hAnsi="Times New Roman" w:cs="Times New Roman"/>
          <w:sz w:val="24"/>
          <w:szCs w:val="24"/>
        </w:rPr>
        <w:t>мероприятия, проводимые вне ДШИ</w:t>
      </w:r>
      <w:r w:rsidR="004266C1">
        <w:rPr>
          <w:rFonts w:ascii="Times New Roman" w:hAnsi="Times New Roman" w:cs="Times New Roman"/>
          <w:sz w:val="24"/>
          <w:szCs w:val="24"/>
        </w:rPr>
        <w:t>,</w:t>
      </w:r>
      <w:r w:rsidR="00017097" w:rsidRPr="00C021F0">
        <w:rPr>
          <w:rFonts w:ascii="Times New Roman" w:hAnsi="Times New Roman" w:cs="Times New Roman"/>
          <w:sz w:val="24"/>
          <w:szCs w:val="24"/>
        </w:rPr>
        <w:t xml:space="preserve"> </w:t>
      </w:r>
      <w:r w:rsidRPr="00C021F0">
        <w:rPr>
          <w:rFonts w:ascii="Times New Roman" w:hAnsi="Times New Roman" w:cs="Times New Roman"/>
          <w:sz w:val="24"/>
          <w:szCs w:val="24"/>
        </w:rPr>
        <w:t>осуществляется только в сопровождении п</w:t>
      </w:r>
      <w:r w:rsidR="00017097" w:rsidRPr="00C021F0">
        <w:rPr>
          <w:rFonts w:ascii="Times New Roman" w:hAnsi="Times New Roman" w:cs="Times New Roman"/>
          <w:sz w:val="24"/>
          <w:szCs w:val="24"/>
        </w:rPr>
        <w:t>реподавателя</w:t>
      </w:r>
      <w:r w:rsidRPr="00C021F0">
        <w:rPr>
          <w:rFonts w:ascii="Times New Roman" w:hAnsi="Times New Roman" w:cs="Times New Roman"/>
          <w:sz w:val="24"/>
          <w:szCs w:val="24"/>
        </w:rPr>
        <w:t>.</w:t>
      </w:r>
    </w:p>
    <w:p w:rsidR="00017097" w:rsidRPr="00C021F0" w:rsidRDefault="00077B47" w:rsidP="00C021F0">
      <w:pPr>
        <w:widowControl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Во время каникул обучающиеся допускаются в </w:t>
      </w:r>
      <w:r w:rsidR="00017097" w:rsidRPr="00C021F0">
        <w:rPr>
          <w:rFonts w:ascii="Times New Roman" w:hAnsi="Times New Roman" w:cs="Times New Roman"/>
          <w:sz w:val="24"/>
          <w:szCs w:val="24"/>
        </w:rPr>
        <w:t>ДШИ</w:t>
      </w:r>
      <w:r w:rsidR="003247DF" w:rsidRPr="00C021F0">
        <w:rPr>
          <w:rFonts w:ascii="Times New Roman" w:hAnsi="Times New Roman" w:cs="Times New Roman"/>
          <w:sz w:val="24"/>
          <w:szCs w:val="24"/>
        </w:rPr>
        <w:t xml:space="preserve"> в со</w:t>
      </w:r>
      <w:r w:rsidR="00017097" w:rsidRPr="00C021F0">
        <w:rPr>
          <w:rFonts w:ascii="Times New Roman" w:hAnsi="Times New Roman" w:cs="Times New Roman"/>
          <w:sz w:val="24"/>
          <w:szCs w:val="24"/>
        </w:rPr>
        <w:t>ответствии с</w:t>
      </w:r>
      <w:r w:rsidRPr="00C021F0">
        <w:rPr>
          <w:rFonts w:ascii="Times New Roman" w:hAnsi="Times New Roman" w:cs="Times New Roman"/>
          <w:sz w:val="24"/>
          <w:szCs w:val="24"/>
        </w:rPr>
        <w:t xml:space="preserve"> план</w:t>
      </w:r>
      <w:r w:rsidR="00017097" w:rsidRPr="00C021F0">
        <w:rPr>
          <w:rFonts w:ascii="Times New Roman" w:hAnsi="Times New Roman" w:cs="Times New Roman"/>
          <w:sz w:val="24"/>
          <w:szCs w:val="24"/>
        </w:rPr>
        <w:t>ом</w:t>
      </w:r>
      <w:r w:rsidRPr="00C021F0">
        <w:rPr>
          <w:rFonts w:ascii="Times New Roman" w:hAnsi="Times New Roman" w:cs="Times New Roman"/>
          <w:sz w:val="24"/>
          <w:szCs w:val="24"/>
        </w:rPr>
        <w:t xml:space="preserve"> мероприятий на каникулах, утвержденном директором </w:t>
      </w:r>
      <w:r w:rsidR="00017097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>.</w:t>
      </w:r>
    </w:p>
    <w:p w:rsidR="00077B47" w:rsidRPr="00C021F0" w:rsidRDefault="00077B47" w:rsidP="00C021F0">
      <w:pPr>
        <w:widowControl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 В случае нарушения дисциплины или правил поведения обуча</w:t>
      </w:r>
      <w:r w:rsidR="00F06362">
        <w:rPr>
          <w:rFonts w:ascii="Times New Roman" w:hAnsi="Times New Roman" w:cs="Times New Roman"/>
          <w:sz w:val="24"/>
          <w:szCs w:val="24"/>
        </w:rPr>
        <w:t xml:space="preserve">ющиеся могут быть доставлены к </w:t>
      </w:r>
      <w:r w:rsidRPr="00C021F0">
        <w:rPr>
          <w:rFonts w:ascii="Times New Roman" w:hAnsi="Times New Roman" w:cs="Times New Roman"/>
          <w:sz w:val="24"/>
          <w:szCs w:val="24"/>
        </w:rPr>
        <w:t>классному руководителю, администрации</w:t>
      </w:r>
      <w:r w:rsidR="00017097" w:rsidRPr="00C021F0">
        <w:rPr>
          <w:rFonts w:ascii="Times New Roman" w:hAnsi="Times New Roman" w:cs="Times New Roman"/>
          <w:sz w:val="24"/>
          <w:szCs w:val="24"/>
        </w:rPr>
        <w:t xml:space="preserve"> ДШИ</w:t>
      </w:r>
      <w:r w:rsidRPr="00C021F0">
        <w:rPr>
          <w:rFonts w:ascii="Times New Roman" w:hAnsi="Times New Roman" w:cs="Times New Roman"/>
          <w:sz w:val="24"/>
          <w:szCs w:val="24"/>
        </w:rPr>
        <w:t>.</w:t>
      </w:r>
    </w:p>
    <w:p w:rsidR="00EE295F" w:rsidRPr="00C021F0" w:rsidRDefault="00EE295F" w:rsidP="00C021F0">
      <w:pPr>
        <w:widowControl w:val="0"/>
        <w:numPr>
          <w:ilvl w:val="1"/>
          <w:numId w:val="2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Допуск </w:t>
      </w:r>
      <w:r w:rsidR="003652F3" w:rsidRPr="00C021F0">
        <w:rPr>
          <w:rFonts w:ascii="Times New Roman" w:hAnsi="Times New Roman" w:cs="Times New Roman"/>
          <w:sz w:val="24"/>
          <w:szCs w:val="24"/>
        </w:rPr>
        <w:t>сотрудников</w:t>
      </w:r>
      <w:r w:rsidRPr="00C021F0">
        <w:rPr>
          <w:rFonts w:ascii="Times New Roman" w:hAnsi="Times New Roman" w:cs="Times New Roman"/>
          <w:sz w:val="24"/>
          <w:szCs w:val="24"/>
        </w:rPr>
        <w:t xml:space="preserve"> </w:t>
      </w:r>
      <w:r w:rsidR="00D13E65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и посетителей.</w:t>
      </w:r>
    </w:p>
    <w:p w:rsidR="003247DF" w:rsidRPr="00C021F0" w:rsidRDefault="003247DF" w:rsidP="00C021F0">
      <w:pPr>
        <w:widowControl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Сотрудники могут проходить и находиться в помещениях ДШИ</w:t>
      </w:r>
      <w:r w:rsidRPr="00C021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021F0">
        <w:rPr>
          <w:rFonts w:ascii="Times New Roman" w:hAnsi="Times New Roman" w:cs="Times New Roman"/>
          <w:sz w:val="24"/>
          <w:szCs w:val="24"/>
        </w:rPr>
        <w:t>в любое время суток, а также в выходные и праздничные дни, если это не ограничено текущими приказами ответственного за пропускной режим.</w:t>
      </w:r>
    </w:p>
    <w:p w:rsidR="00EE295F" w:rsidRPr="00C021F0" w:rsidRDefault="00EE295F" w:rsidP="00C021F0">
      <w:pPr>
        <w:spacing w:after="0" w:line="240" w:lineRule="auto"/>
        <w:ind w:left="567"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В рабочее время </w:t>
      </w:r>
      <w:r w:rsidR="00D13E65" w:rsidRPr="00C021F0">
        <w:rPr>
          <w:rFonts w:ascii="Times New Roman" w:hAnsi="Times New Roman" w:cs="Times New Roman"/>
          <w:sz w:val="24"/>
          <w:szCs w:val="24"/>
        </w:rPr>
        <w:t xml:space="preserve">с 08:00 ч. до 20:00 ч. </w:t>
      </w:r>
      <w:r w:rsidRPr="00C021F0">
        <w:rPr>
          <w:rFonts w:ascii="Times New Roman" w:hAnsi="Times New Roman" w:cs="Times New Roman"/>
          <w:sz w:val="24"/>
          <w:szCs w:val="24"/>
        </w:rPr>
        <w:t xml:space="preserve">вход </w:t>
      </w:r>
      <w:r w:rsidR="003652F3" w:rsidRPr="00C021F0">
        <w:rPr>
          <w:rFonts w:ascii="Times New Roman" w:hAnsi="Times New Roman" w:cs="Times New Roman"/>
          <w:sz w:val="24"/>
          <w:szCs w:val="24"/>
        </w:rPr>
        <w:t>сотрудников</w:t>
      </w:r>
      <w:r w:rsidR="00D13E65" w:rsidRPr="00C021F0">
        <w:rPr>
          <w:rFonts w:ascii="Times New Roman" w:hAnsi="Times New Roman" w:cs="Times New Roman"/>
          <w:sz w:val="24"/>
          <w:szCs w:val="24"/>
        </w:rPr>
        <w:t xml:space="preserve"> </w:t>
      </w:r>
      <w:r w:rsidRPr="00C021F0">
        <w:rPr>
          <w:rFonts w:ascii="Times New Roman" w:hAnsi="Times New Roman" w:cs="Times New Roman"/>
          <w:sz w:val="24"/>
          <w:szCs w:val="24"/>
        </w:rPr>
        <w:t xml:space="preserve">в </w:t>
      </w:r>
      <w:r w:rsidR="00D13E65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осуществляется без предъявления документов и записи в журнале регистрации посетителей.</w:t>
      </w:r>
    </w:p>
    <w:p w:rsidR="003247DF" w:rsidRPr="00C021F0" w:rsidRDefault="003247DF" w:rsidP="00C021F0">
      <w:pPr>
        <w:spacing w:after="0" w:line="240" w:lineRule="auto"/>
        <w:ind w:left="567"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Преподаватели, </w:t>
      </w:r>
      <w:r w:rsidR="00F837A1">
        <w:rPr>
          <w:rFonts w:ascii="Times New Roman" w:hAnsi="Times New Roman" w:cs="Times New Roman"/>
          <w:sz w:val="24"/>
          <w:szCs w:val="24"/>
        </w:rPr>
        <w:t>а</w:t>
      </w:r>
      <w:r w:rsidRPr="00C021F0">
        <w:rPr>
          <w:rFonts w:ascii="Times New Roman" w:hAnsi="Times New Roman" w:cs="Times New Roman"/>
          <w:sz w:val="24"/>
          <w:szCs w:val="24"/>
        </w:rPr>
        <w:t>дминистра</w:t>
      </w:r>
      <w:r w:rsidR="00F837A1">
        <w:rPr>
          <w:rFonts w:ascii="Times New Roman" w:hAnsi="Times New Roman" w:cs="Times New Roman"/>
          <w:sz w:val="24"/>
          <w:szCs w:val="24"/>
        </w:rPr>
        <w:t>тивные работники 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обязаны заранее предупредить дежурного гардеробщика (назначенного ответственного сотрудника) о времени запланированных встреч с отдельными родителями (законными представителями), а также о времени и месте проведения родительских собраний.</w:t>
      </w:r>
    </w:p>
    <w:p w:rsidR="00EE295F" w:rsidRPr="00C021F0" w:rsidRDefault="00EE295F" w:rsidP="00C021F0">
      <w:pPr>
        <w:spacing w:after="0" w:line="240" w:lineRule="auto"/>
        <w:ind w:left="567"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Посетители (посторонние лица) пропускаются в </w:t>
      </w:r>
      <w:r w:rsidR="003652F3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на основании паспорта или иного документа, удостоверяющего личность с обязательной фиксацией в журнале регистрации посетителей.</w:t>
      </w:r>
    </w:p>
    <w:p w:rsidR="00B80D0A" w:rsidRPr="00C021F0" w:rsidRDefault="00B80D0A" w:rsidP="00C021F0">
      <w:pPr>
        <w:spacing w:after="0" w:line="240" w:lineRule="auto"/>
        <w:ind w:left="567"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lastRenderedPageBreak/>
        <w:t>Посторонние лица с животными и крупногабаритными сумками в ДШИ не допускаются.</w:t>
      </w:r>
    </w:p>
    <w:p w:rsidR="00EE295F" w:rsidRPr="00C021F0" w:rsidRDefault="00EE295F" w:rsidP="00C021F0">
      <w:pPr>
        <w:spacing w:after="0" w:line="240" w:lineRule="auto"/>
        <w:ind w:left="567"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При выполнении </w:t>
      </w:r>
      <w:r w:rsidR="003652F3" w:rsidRPr="00C021F0">
        <w:rPr>
          <w:rFonts w:ascii="Times New Roman" w:hAnsi="Times New Roman" w:cs="Times New Roman"/>
          <w:sz w:val="24"/>
          <w:szCs w:val="24"/>
        </w:rPr>
        <w:t>в 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строительных и ремонтных работ допуск рабочих осуществляется по списку подрядной организации, согласованному с </w:t>
      </w:r>
      <w:r w:rsidR="003652F3" w:rsidRPr="00C021F0">
        <w:rPr>
          <w:rFonts w:ascii="Times New Roman" w:hAnsi="Times New Roman" w:cs="Times New Roman"/>
          <w:sz w:val="24"/>
          <w:szCs w:val="24"/>
        </w:rPr>
        <w:t>директором 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. Контроль за производством работ осуществляется специально назначенным приказом </w:t>
      </w:r>
      <w:r w:rsidR="003652F3" w:rsidRPr="00C021F0">
        <w:rPr>
          <w:rFonts w:ascii="Times New Roman" w:hAnsi="Times New Roman" w:cs="Times New Roman"/>
          <w:sz w:val="24"/>
          <w:szCs w:val="24"/>
        </w:rPr>
        <w:t>директора 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представителем администрации </w:t>
      </w:r>
      <w:r w:rsidR="003652F3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>.</w:t>
      </w:r>
      <w:r w:rsidR="003652F3" w:rsidRPr="00C021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295F" w:rsidRPr="00C021F0" w:rsidRDefault="00EE295F" w:rsidP="00C021F0">
      <w:pPr>
        <w:spacing w:after="0" w:line="240" w:lineRule="auto"/>
        <w:ind w:left="567"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Посетитель, после записи его данных в журнале регистрации посетителей, перемещается по территории </w:t>
      </w:r>
      <w:r w:rsidR="003652F3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в сопровождении сотрудника, к которому прибыл посетитель.</w:t>
      </w:r>
    </w:p>
    <w:p w:rsidR="00EE295F" w:rsidRPr="00C021F0" w:rsidRDefault="00EE295F" w:rsidP="00C021F0">
      <w:pPr>
        <w:spacing w:after="0" w:line="240" w:lineRule="auto"/>
        <w:ind w:left="567" w:firstLine="7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После окончания времени, отведенного для входа (или выхода) </w:t>
      </w:r>
      <w:r w:rsidR="004B68C1" w:rsidRPr="00C021F0">
        <w:rPr>
          <w:rFonts w:ascii="Times New Roman" w:hAnsi="Times New Roman" w:cs="Times New Roman"/>
          <w:sz w:val="24"/>
          <w:szCs w:val="24"/>
        </w:rPr>
        <w:t>сотрудников 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, работник, осуществляющий ограничение допуска посторонних лиц </w:t>
      </w:r>
      <w:r w:rsidR="004B68C1" w:rsidRPr="00C021F0">
        <w:rPr>
          <w:rFonts w:ascii="Times New Roman" w:hAnsi="Times New Roman" w:cs="Times New Roman"/>
          <w:sz w:val="24"/>
          <w:szCs w:val="24"/>
        </w:rPr>
        <w:t>в 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обязан произвести осмотр помещений </w:t>
      </w:r>
      <w:r w:rsidR="004B68C1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с целью выявления посторонних, взрывоопасных и подозрительных предметов.</w:t>
      </w:r>
    </w:p>
    <w:p w:rsidR="00BF0E02" w:rsidRPr="00C021F0" w:rsidRDefault="00BF0E02" w:rsidP="00C021F0">
      <w:pPr>
        <w:spacing w:after="0" w:line="240" w:lineRule="auto"/>
        <w:ind w:left="567" w:firstLine="7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В случае возникновения конфликтных ситуаций, связанных с допуском посетителей в ДШИ, дежурный гардеробщик (ответственный по допуску) действует по указанию директора ДШИ (лица его заме</w:t>
      </w:r>
      <w:r w:rsidR="008509F4" w:rsidRPr="00C021F0">
        <w:rPr>
          <w:rFonts w:ascii="Times New Roman" w:hAnsi="Times New Roman" w:cs="Times New Roman"/>
          <w:sz w:val="24"/>
          <w:szCs w:val="24"/>
        </w:rPr>
        <w:t>ща</w:t>
      </w:r>
      <w:r w:rsidRPr="00C021F0">
        <w:rPr>
          <w:rFonts w:ascii="Times New Roman" w:hAnsi="Times New Roman" w:cs="Times New Roman"/>
          <w:sz w:val="24"/>
          <w:szCs w:val="24"/>
        </w:rPr>
        <w:t>ющего) или его заместителя.</w:t>
      </w:r>
    </w:p>
    <w:p w:rsidR="00BF0E02" w:rsidRPr="00C021F0" w:rsidRDefault="00BF0E02" w:rsidP="00C021F0">
      <w:pPr>
        <w:spacing w:after="0" w:line="240" w:lineRule="auto"/>
        <w:ind w:left="567" w:firstLine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К документам, удостоверяющим личность граждан, относятся:</w:t>
      </w:r>
    </w:p>
    <w:p w:rsidR="00BF0E02" w:rsidRPr="00C021F0" w:rsidRDefault="00BF0E02" w:rsidP="00C021F0">
      <w:pPr>
        <w:pStyle w:val="a4"/>
        <w:numPr>
          <w:ilvl w:val="0"/>
          <w:numId w:val="18"/>
        </w:numPr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Для граждан Российской Федерации — паспорт гражданина Российской Федерации, водительское удостоверение или иной документ, удостоверяющий личность.</w:t>
      </w:r>
    </w:p>
    <w:p w:rsidR="00BF0E02" w:rsidRPr="00C021F0" w:rsidRDefault="00BF0E02" w:rsidP="00C021F0">
      <w:pPr>
        <w:pStyle w:val="a4"/>
        <w:numPr>
          <w:ilvl w:val="0"/>
          <w:numId w:val="18"/>
        </w:numPr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Для сотрудников РОО, МО, Администрации, МВД, ФСБ, Прокуратуры и т.д. — служебные удостоверения личности указанных органов.</w:t>
      </w:r>
    </w:p>
    <w:p w:rsidR="00C021F0" w:rsidRPr="00C021F0" w:rsidRDefault="00BF0E02" w:rsidP="00C021F0">
      <w:pPr>
        <w:pStyle w:val="a4"/>
        <w:numPr>
          <w:ilvl w:val="0"/>
          <w:numId w:val="18"/>
        </w:numPr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Для граждан иностранных государств — паспорт гражданина данной страны.</w:t>
      </w:r>
    </w:p>
    <w:p w:rsidR="00B45799" w:rsidRPr="00C021F0" w:rsidRDefault="00EE295F" w:rsidP="00C021F0">
      <w:pPr>
        <w:spacing w:after="0" w:line="240" w:lineRule="auto"/>
        <w:ind w:left="567" w:firstLine="7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Во время проведения культурно-массовых мероприятий вход посторонних лиц в </w:t>
      </w:r>
      <w:r w:rsidR="004B68C1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допускается осуществлять по предварительно составленным спискам (заявкам), согласованным с</w:t>
      </w:r>
      <w:r w:rsidR="004B68C1" w:rsidRPr="00C021F0">
        <w:rPr>
          <w:rFonts w:ascii="Times New Roman" w:hAnsi="Times New Roman" w:cs="Times New Roman"/>
          <w:sz w:val="24"/>
          <w:szCs w:val="24"/>
        </w:rPr>
        <w:t xml:space="preserve"> директором 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, без регистрации данных в журнале учета посетителей с предъявлением посетителями </w:t>
      </w:r>
      <w:r w:rsidR="004B68C1" w:rsidRPr="00C021F0">
        <w:rPr>
          <w:rFonts w:ascii="Times New Roman" w:hAnsi="Times New Roman" w:cs="Times New Roman"/>
          <w:sz w:val="24"/>
          <w:szCs w:val="24"/>
        </w:rPr>
        <w:t>гардеробщику (или назначенному приказом сотруднику)</w:t>
      </w:r>
      <w:r w:rsidRPr="00C021F0">
        <w:rPr>
          <w:rFonts w:ascii="Times New Roman" w:hAnsi="Times New Roman" w:cs="Times New Roman"/>
          <w:sz w:val="24"/>
          <w:szCs w:val="24"/>
        </w:rPr>
        <w:t xml:space="preserve"> </w:t>
      </w:r>
      <w:r w:rsidR="00054567" w:rsidRPr="00C021F0">
        <w:rPr>
          <w:rFonts w:ascii="Times New Roman" w:hAnsi="Times New Roman" w:cs="Times New Roman"/>
          <w:sz w:val="24"/>
          <w:szCs w:val="24"/>
        </w:rPr>
        <w:t>документа,</w:t>
      </w:r>
      <w:r w:rsidRPr="00C021F0">
        <w:rPr>
          <w:rFonts w:ascii="Times New Roman" w:hAnsi="Times New Roman" w:cs="Times New Roman"/>
          <w:sz w:val="24"/>
          <w:szCs w:val="24"/>
        </w:rPr>
        <w:t xml:space="preserve"> удостоверяющего личность.</w:t>
      </w:r>
    </w:p>
    <w:p w:rsidR="00B45799" w:rsidRPr="00C021F0" w:rsidRDefault="00B45799" w:rsidP="00C021F0">
      <w:pPr>
        <w:spacing w:after="0" w:line="240" w:lineRule="auto"/>
        <w:ind w:left="567" w:firstLine="7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Нахождение на территории ДШИ посторонних лиц после окончания рабочего дня без соответствующего разрешения директора ДШИ запрещается.</w:t>
      </w:r>
    </w:p>
    <w:p w:rsidR="00EE295F" w:rsidRPr="00C021F0" w:rsidRDefault="00EE295F" w:rsidP="00C021F0">
      <w:pPr>
        <w:widowControl w:val="0"/>
        <w:numPr>
          <w:ilvl w:val="1"/>
          <w:numId w:val="2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Осмотр вещей посетителей.</w:t>
      </w:r>
    </w:p>
    <w:p w:rsidR="00EE295F" w:rsidRPr="00C021F0" w:rsidRDefault="00EE295F" w:rsidP="00C021F0">
      <w:pPr>
        <w:spacing w:after="0" w:line="240" w:lineRule="auto"/>
        <w:ind w:left="567" w:firstLine="7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При наличии у посетителей ручной клади работник</w:t>
      </w:r>
      <w:r w:rsidR="00BA4CE6" w:rsidRPr="00C021F0">
        <w:rPr>
          <w:rFonts w:ascii="Times New Roman" w:hAnsi="Times New Roman" w:cs="Times New Roman"/>
          <w:sz w:val="24"/>
          <w:szCs w:val="24"/>
        </w:rPr>
        <w:t xml:space="preserve"> ДШИ</w:t>
      </w:r>
      <w:r w:rsidRPr="00C021F0">
        <w:rPr>
          <w:rFonts w:ascii="Times New Roman" w:hAnsi="Times New Roman" w:cs="Times New Roman"/>
          <w:sz w:val="24"/>
          <w:szCs w:val="24"/>
        </w:rPr>
        <w:t>, осуществляющий допуск посторонних лиц</w:t>
      </w:r>
      <w:r w:rsidR="00BA4CE6" w:rsidRPr="00C021F0">
        <w:rPr>
          <w:rFonts w:ascii="Times New Roman" w:hAnsi="Times New Roman" w:cs="Times New Roman"/>
          <w:sz w:val="24"/>
          <w:szCs w:val="24"/>
        </w:rPr>
        <w:t>,</w:t>
      </w:r>
      <w:r w:rsidRPr="00C021F0">
        <w:rPr>
          <w:rFonts w:ascii="Times New Roman" w:hAnsi="Times New Roman" w:cs="Times New Roman"/>
          <w:sz w:val="24"/>
          <w:szCs w:val="24"/>
        </w:rPr>
        <w:t xml:space="preserve"> предлагает добровольно предъявить содержимое ручной клади.</w:t>
      </w:r>
    </w:p>
    <w:p w:rsidR="004369F0" w:rsidRPr="00C021F0" w:rsidRDefault="00EE295F" w:rsidP="00C021F0">
      <w:pPr>
        <w:spacing w:after="0" w:line="240" w:lineRule="auto"/>
        <w:ind w:left="567" w:firstLine="7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В случае отказа добровольно предъявить содержимое ручной клади вызывается представитель руководства, посетителю предлагается подождать их у входа. При отказе предъявить содержимое ручной клади </w:t>
      </w:r>
      <w:r w:rsidR="00BA4CE6" w:rsidRPr="00C021F0">
        <w:rPr>
          <w:rFonts w:ascii="Times New Roman" w:hAnsi="Times New Roman" w:cs="Times New Roman"/>
          <w:sz w:val="24"/>
          <w:szCs w:val="24"/>
        </w:rPr>
        <w:t xml:space="preserve">представителю руководства </w:t>
      </w:r>
      <w:r w:rsidRPr="00C021F0">
        <w:rPr>
          <w:rFonts w:ascii="Times New Roman" w:hAnsi="Times New Roman" w:cs="Times New Roman"/>
          <w:sz w:val="24"/>
          <w:szCs w:val="24"/>
        </w:rPr>
        <w:t xml:space="preserve">посетитель не допускается </w:t>
      </w:r>
      <w:r w:rsidR="00BA4CE6" w:rsidRPr="00C021F0">
        <w:rPr>
          <w:rFonts w:ascii="Times New Roman" w:hAnsi="Times New Roman" w:cs="Times New Roman"/>
          <w:sz w:val="24"/>
          <w:szCs w:val="24"/>
        </w:rPr>
        <w:t>в ДШИ</w:t>
      </w:r>
      <w:r w:rsidRPr="00C021F0">
        <w:rPr>
          <w:rFonts w:ascii="Times New Roman" w:hAnsi="Times New Roman" w:cs="Times New Roman"/>
          <w:sz w:val="24"/>
          <w:szCs w:val="24"/>
        </w:rPr>
        <w:t>.</w:t>
      </w:r>
    </w:p>
    <w:p w:rsidR="006A0A5A" w:rsidRDefault="00EE295F" w:rsidP="006A0A5A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1F0">
        <w:rPr>
          <w:rFonts w:ascii="Times New Roman" w:hAnsi="Times New Roman" w:cs="Times New Roman"/>
          <w:sz w:val="24"/>
          <w:szCs w:val="24"/>
        </w:rPr>
        <w:t>В случае</w:t>
      </w:r>
      <w:r w:rsidR="004369F0" w:rsidRPr="00C021F0">
        <w:rPr>
          <w:rFonts w:ascii="Times New Roman" w:hAnsi="Times New Roman" w:cs="Times New Roman"/>
          <w:sz w:val="24"/>
          <w:szCs w:val="24"/>
        </w:rPr>
        <w:t>,</w:t>
      </w:r>
      <w:r w:rsidRPr="00C021F0">
        <w:rPr>
          <w:rFonts w:ascii="Times New Roman" w:hAnsi="Times New Roman" w:cs="Times New Roman"/>
          <w:sz w:val="24"/>
          <w:szCs w:val="24"/>
        </w:rPr>
        <w:t xml:space="preserve"> если посетитель, не предъявивший к осмотру ручную кладь, отказывается покинуть </w:t>
      </w:r>
      <w:r w:rsidR="00FE0DB3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, дежурный </w:t>
      </w:r>
      <w:r w:rsidR="00FE0DB3" w:rsidRPr="00C021F0">
        <w:rPr>
          <w:rFonts w:ascii="Times New Roman" w:hAnsi="Times New Roman" w:cs="Times New Roman"/>
          <w:sz w:val="24"/>
          <w:szCs w:val="24"/>
        </w:rPr>
        <w:t>сотрудник</w:t>
      </w:r>
      <w:r w:rsidRPr="00C021F0">
        <w:rPr>
          <w:rFonts w:ascii="Times New Roman" w:hAnsi="Times New Roman" w:cs="Times New Roman"/>
          <w:sz w:val="24"/>
          <w:szCs w:val="24"/>
        </w:rPr>
        <w:t xml:space="preserve">, оценив обстановку, информирует </w:t>
      </w:r>
      <w:r w:rsidR="00FE0DB3" w:rsidRPr="00C021F0">
        <w:rPr>
          <w:rFonts w:ascii="Times New Roman" w:hAnsi="Times New Roman" w:cs="Times New Roman"/>
          <w:sz w:val="24"/>
          <w:szCs w:val="24"/>
        </w:rPr>
        <w:t>директора</w:t>
      </w:r>
      <w:r w:rsidR="008509F4" w:rsidRPr="00C021F0">
        <w:rPr>
          <w:rFonts w:ascii="Times New Roman" w:hAnsi="Times New Roman" w:cs="Times New Roman"/>
          <w:sz w:val="24"/>
          <w:szCs w:val="24"/>
        </w:rPr>
        <w:t xml:space="preserve"> (лицо его замещающее) или </w:t>
      </w:r>
      <w:r w:rsidRPr="00C021F0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FE0DB3" w:rsidRPr="00C021F0">
        <w:rPr>
          <w:rFonts w:ascii="Times New Roman" w:hAnsi="Times New Roman" w:cs="Times New Roman"/>
          <w:sz w:val="24"/>
          <w:szCs w:val="24"/>
        </w:rPr>
        <w:t>директора</w:t>
      </w:r>
      <w:r w:rsidR="004369F0" w:rsidRPr="00C021F0">
        <w:rPr>
          <w:rFonts w:ascii="Times New Roman" w:hAnsi="Times New Roman" w:cs="Times New Roman"/>
          <w:sz w:val="24"/>
          <w:szCs w:val="24"/>
        </w:rPr>
        <w:t xml:space="preserve"> и действует по его указаниям, </w:t>
      </w:r>
      <w:r w:rsidR="004369F0" w:rsidRPr="00436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 вызывает наряд </w:t>
      </w:r>
      <w:r w:rsidR="004369F0" w:rsidRPr="00C02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369F0" w:rsidRPr="00436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лиции</w:t>
      </w:r>
      <w:r w:rsidR="004369F0" w:rsidRPr="00C02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69F0" w:rsidRPr="004369F0" w:rsidRDefault="004369F0" w:rsidP="006A0A5A">
      <w:pPr>
        <w:shd w:val="clear" w:color="auto" w:fill="FFFFFF"/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о посетителях фиксируются в </w:t>
      </w:r>
      <w:r w:rsidRPr="0054746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регистрации посетителей</w:t>
      </w:r>
      <w:r w:rsidRPr="00436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69F0" w:rsidRPr="004369F0" w:rsidRDefault="004369F0" w:rsidP="00C021F0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регистрации посетителей заводится в начале года и ведется до начала</w:t>
      </w:r>
      <w:r w:rsidRPr="00C02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нового года.</w:t>
      </w:r>
    </w:p>
    <w:p w:rsidR="004369F0" w:rsidRPr="004369F0" w:rsidRDefault="004369F0" w:rsidP="00C021F0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должен быть прошит, страницы в нем пронумерованы. На первой странице</w:t>
      </w:r>
    </w:p>
    <w:p w:rsidR="00BF0E02" w:rsidRPr="004369F0" w:rsidRDefault="004369F0" w:rsidP="00C021F0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журнала делается запись о дате его заведения.</w:t>
      </w:r>
      <w:r w:rsidR="00C021F0" w:rsidRPr="00C02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Замена, изъятие страниц из Журнала регистрации посетителей запрещены.</w:t>
      </w:r>
    </w:p>
    <w:p w:rsidR="00EE295F" w:rsidRPr="00C021F0" w:rsidRDefault="00EE295F" w:rsidP="00C021F0">
      <w:pPr>
        <w:pStyle w:val="a4"/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Пропуск автотранспорта на территорию </w:t>
      </w:r>
      <w:r w:rsidR="00FE0DB3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>.</w:t>
      </w:r>
    </w:p>
    <w:p w:rsidR="00F36312" w:rsidRPr="004C202E" w:rsidRDefault="00EE295F" w:rsidP="00C021F0">
      <w:pPr>
        <w:spacing w:after="0" w:line="240" w:lineRule="auto"/>
        <w:ind w:left="567" w:firstLine="7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Допуск на территорию </w:t>
      </w:r>
      <w:r w:rsidR="00F36312" w:rsidRPr="00C021F0">
        <w:rPr>
          <w:rFonts w:ascii="Times New Roman" w:hAnsi="Times New Roman" w:cs="Times New Roman"/>
          <w:sz w:val="24"/>
          <w:szCs w:val="24"/>
        </w:rPr>
        <w:t>ДШИ</w:t>
      </w:r>
      <w:r w:rsidR="00CB66A8" w:rsidRPr="00C021F0">
        <w:rPr>
          <w:rFonts w:ascii="Times New Roman" w:hAnsi="Times New Roman" w:cs="Times New Roman"/>
          <w:sz w:val="24"/>
          <w:szCs w:val="24"/>
        </w:rPr>
        <w:t xml:space="preserve"> посторонних транспортных средств,</w:t>
      </w:r>
      <w:r w:rsidRPr="00C021F0">
        <w:rPr>
          <w:rFonts w:ascii="Times New Roman" w:hAnsi="Times New Roman" w:cs="Times New Roman"/>
          <w:sz w:val="24"/>
          <w:szCs w:val="24"/>
        </w:rPr>
        <w:t xml:space="preserve"> разрешается только по предварительному разрешению </w:t>
      </w:r>
      <w:r w:rsidR="00F36312" w:rsidRPr="00C021F0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F36312" w:rsidRPr="004C202E">
        <w:rPr>
          <w:rFonts w:ascii="Times New Roman" w:hAnsi="Times New Roman" w:cs="Times New Roman"/>
          <w:sz w:val="24"/>
          <w:szCs w:val="24"/>
        </w:rPr>
        <w:t xml:space="preserve">ДШИ с записью в Журнале регистрации въезжающего автотранспорта. </w:t>
      </w:r>
    </w:p>
    <w:p w:rsidR="00EE295F" w:rsidRPr="00C021F0" w:rsidRDefault="00EE295F" w:rsidP="00C021F0">
      <w:pPr>
        <w:spacing w:after="0" w:line="240" w:lineRule="auto"/>
        <w:ind w:left="567" w:firstLine="7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02E">
        <w:rPr>
          <w:rFonts w:ascii="Times New Roman" w:hAnsi="Times New Roman" w:cs="Times New Roman"/>
          <w:sz w:val="24"/>
          <w:szCs w:val="24"/>
        </w:rPr>
        <w:t>Беспрепятственно (без осмотра и предваритель</w:t>
      </w:r>
      <w:r w:rsidRPr="00C021F0">
        <w:rPr>
          <w:rFonts w:ascii="Times New Roman" w:hAnsi="Times New Roman" w:cs="Times New Roman"/>
          <w:sz w:val="24"/>
          <w:szCs w:val="24"/>
        </w:rPr>
        <w:t xml:space="preserve">ного согласования) имеет право проезжать на территорию </w:t>
      </w:r>
      <w:r w:rsidR="00F36312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только спецтранспорт (медицинский, пожарный, </w:t>
      </w:r>
      <w:r w:rsidRPr="00C021F0">
        <w:rPr>
          <w:rFonts w:ascii="Times New Roman" w:hAnsi="Times New Roman" w:cs="Times New Roman"/>
          <w:sz w:val="24"/>
          <w:szCs w:val="24"/>
        </w:rPr>
        <w:lastRenderedPageBreak/>
        <w:t>аварийных служб, правоохранительных органов и др.) если это необходимо для выполнения профессиональных обязанностей.</w:t>
      </w:r>
    </w:p>
    <w:p w:rsidR="00EE295F" w:rsidRPr="00C021F0" w:rsidRDefault="00EE295F" w:rsidP="00C021F0">
      <w:pPr>
        <w:spacing w:after="0" w:line="240" w:lineRule="auto"/>
        <w:ind w:left="567" w:firstLine="7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В отдельных случаях, приказом </w:t>
      </w:r>
      <w:r w:rsidR="00F36312" w:rsidRPr="00C021F0">
        <w:rPr>
          <w:rFonts w:ascii="Times New Roman" w:hAnsi="Times New Roman" w:cs="Times New Roman"/>
          <w:sz w:val="24"/>
          <w:szCs w:val="24"/>
        </w:rPr>
        <w:t xml:space="preserve">директора ДШИ </w:t>
      </w:r>
      <w:r w:rsidRPr="00C021F0">
        <w:rPr>
          <w:rFonts w:ascii="Times New Roman" w:hAnsi="Times New Roman" w:cs="Times New Roman"/>
          <w:sz w:val="24"/>
          <w:szCs w:val="24"/>
        </w:rPr>
        <w:t xml:space="preserve">утверждается список автотранспорта, имеющего разрешение на въезд на территорию </w:t>
      </w:r>
      <w:r w:rsidR="00F36312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без записи в Журнале регистрации въезжающего автотранспорта.</w:t>
      </w:r>
    </w:p>
    <w:p w:rsidR="00EE295F" w:rsidRPr="00C021F0" w:rsidRDefault="00EE295F" w:rsidP="00C021F0">
      <w:pPr>
        <w:spacing w:after="0" w:line="240" w:lineRule="auto"/>
        <w:ind w:left="567"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В отдельных случаях стоянка личного автотранспорта </w:t>
      </w:r>
      <w:r w:rsidR="00A43570" w:rsidRPr="00C021F0">
        <w:rPr>
          <w:rFonts w:ascii="Times New Roman" w:hAnsi="Times New Roman" w:cs="Times New Roman"/>
          <w:sz w:val="24"/>
          <w:szCs w:val="24"/>
        </w:rPr>
        <w:t>сотрудников 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A43570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осуществляется, но только с разрешения </w:t>
      </w:r>
      <w:r w:rsidR="00A43570" w:rsidRPr="00C021F0">
        <w:rPr>
          <w:rFonts w:ascii="Times New Roman" w:hAnsi="Times New Roman" w:cs="Times New Roman"/>
          <w:sz w:val="24"/>
          <w:szCs w:val="24"/>
        </w:rPr>
        <w:t>директора 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и в специально отведенном месте. После окончания рабочего дня и в ночное время стоянка постороннего автотранспорта в </w:t>
      </w:r>
      <w:r w:rsidR="00A43570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запрещается.</w:t>
      </w:r>
    </w:p>
    <w:p w:rsidR="00EE295F" w:rsidRPr="00C021F0" w:rsidRDefault="00EE295F" w:rsidP="00C021F0">
      <w:pPr>
        <w:spacing w:after="0" w:line="240" w:lineRule="auto"/>
        <w:ind w:left="567"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В выходные, праздничные дни и в ночное время допус</w:t>
      </w:r>
      <w:r w:rsidR="00A43570" w:rsidRPr="00C021F0">
        <w:rPr>
          <w:rFonts w:ascii="Times New Roman" w:hAnsi="Times New Roman" w:cs="Times New Roman"/>
          <w:sz w:val="24"/>
          <w:szCs w:val="24"/>
        </w:rPr>
        <w:t>к автотранспорта на территорию 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осуществляется с письменного разрешения директора </w:t>
      </w:r>
      <w:r w:rsidR="00A43570" w:rsidRPr="00C021F0">
        <w:rPr>
          <w:rFonts w:ascii="Times New Roman" w:hAnsi="Times New Roman" w:cs="Times New Roman"/>
          <w:sz w:val="24"/>
          <w:szCs w:val="24"/>
        </w:rPr>
        <w:t xml:space="preserve">ДШИ </w:t>
      </w:r>
      <w:r w:rsidRPr="00C021F0">
        <w:rPr>
          <w:rFonts w:ascii="Times New Roman" w:hAnsi="Times New Roman" w:cs="Times New Roman"/>
          <w:sz w:val="24"/>
          <w:szCs w:val="24"/>
        </w:rPr>
        <w:t xml:space="preserve">или лица его замещающего с обязательным указанием фамилий ответственных, времени нахождения автотранспорта на территории </w:t>
      </w:r>
      <w:r w:rsidR="00A43570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>, цели нахождения.</w:t>
      </w:r>
    </w:p>
    <w:p w:rsidR="00DB4C4E" w:rsidRPr="00C021F0" w:rsidRDefault="00DB4C4E" w:rsidP="00C021F0">
      <w:pPr>
        <w:spacing w:after="0" w:line="240" w:lineRule="auto"/>
        <w:ind w:left="567"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Журнал регистрации въезжающего автотранспорта: </w:t>
      </w:r>
    </w:p>
    <w:tbl>
      <w:tblPr>
        <w:tblStyle w:val="a9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701"/>
        <w:gridCol w:w="1559"/>
        <w:gridCol w:w="1134"/>
        <w:gridCol w:w="1134"/>
        <w:gridCol w:w="1440"/>
      </w:tblGrid>
      <w:tr w:rsidR="00C021F0" w:rsidRPr="00C021F0" w:rsidTr="00C021F0">
        <w:tc>
          <w:tcPr>
            <w:tcW w:w="1134" w:type="dxa"/>
          </w:tcPr>
          <w:p w:rsidR="00DB4C4E" w:rsidRPr="00C021F0" w:rsidRDefault="00DB4C4E" w:rsidP="00C021F0">
            <w:pPr>
              <w:ind w:left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1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DB4C4E" w:rsidRPr="00C021F0" w:rsidRDefault="00DB4C4E" w:rsidP="00C021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1F0">
              <w:rPr>
                <w:rFonts w:ascii="Times New Roman" w:hAnsi="Times New Roman" w:cs="Times New Roman"/>
                <w:sz w:val="24"/>
                <w:szCs w:val="24"/>
              </w:rPr>
              <w:t>Время приезда</w:t>
            </w:r>
          </w:p>
        </w:tc>
        <w:tc>
          <w:tcPr>
            <w:tcW w:w="1701" w:type="dxa"/>
          </w:tcPr>
          <w:p w:rsidR="00DB4C4E" w:rsidRPr="00C021F0" w:rsidRDefault="00DB4C4E" w:rsidP="00C021F0">
            <w:pPr>
              <w:ind w:left="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1F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559" w:type="dxa"/>
          </w:tcPr>
          <w:p w:rsidR="00DB4C4E" w:rsidRPr="00C021F0" w:rsidRDefault="00DB4C4E" w:rsidP="00C021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1F0">
              <w:rPr>
                <w:rFonts w:ascii="Times New Roman" w:hAnsi="Times New Roman" w:cs="Times New Roman"/>
                <w:sz w:val="24"/>
                <w:szCs w:val="24"/>
              </w:rPr>
              <w:t>Гос.номер автомобиля</w:t>
            </w:r>
          </w:p>
        </w:tc>
        <w:tc>
          <w:tcPr>
            <w:tcW w:w="1134" w:type="dxa"/>
          </w:tcPr>
          <w:p w:rsidR="00DB4C4E" w:rsidRPr="00C021F0" w:rsidRDefault="00DB4C4E" w:rsidP="00C021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1F0">
              <w:rPr>
                <w:rFonts w:ascii="Times New Roman" w:hAnsi="Times New Roman" w:cs="Times New Roman"/>
                <w:sz w:val="24"/>
                <w:szCs w:val="24"/>
              </w:rPr>
              <w:t>Цель приезда</w:t>
            </w:r>
          </w:p>
        </w:tc>
        <w:tc>
          <w:tcPr>
            <w:tcW w:w="1134" w:type="dxa"/>
          </w:tcPr>
          <w:p w:rsidR="00DB4C4E" w:rsidRPr="00C021F0" w:rsidRDefault="00DB4C4E" w:rsidP="00C021F0">
            <w:pPr>
              <w:ind w:left="-15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1F0">
              <w:rPr>
                <w:rFonts w:ascii="Times New Roman" w:hAnsi="Times New Roman" w:cs="Times New Roman"/>
                <w:sz w:val="24"/>
                <w:szCs w:val="24"/>
              </w:rPr>
              <w:t>Время выезда</w:t>
            </w:r>
          </w:p>
        </w:tc>
        <w:tc>
          <w:tcPr>
            <w:tcW w:w="1440" w:type="dxa"/>
          </w:tcPr>
          <w:p w:rsidR="00DB4C4E" w:rsidRPr="00C021F0" w:rsidRDefault="00DB4C4E" w:rsidP="00C021F0">
            <w:pPr>
              <w:ind w:left="34" w:firstLine="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1F0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  <w:p w:rsidR="00DB4C4E" w:rsidRPr="00C021F0" w:rsidRDefault="00DB4C4E" w:rsidP="00C021F0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1F0" w:rsidRPr="00C021F0" w:rsidTr="00C021F0">
        <w:tc>
          <w:tcPr>
            <w:tcW w:w="1134" w:type="dxa"/>
          </w:tcPr>
          <w:p w:rsidR="00DB4C4E" w:rsidRPr="00C021F0" w:rsidRDefault="00DB4C4E" w:rsidP="00C021F0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4C4E" w:rsidRPr="00C021F0" w:rsidRDefault="00DB4C4E" w:rsidP="00C021F0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C4E" w:rsidRPr="00C021F0" w:rsidRDefault="00DB4C4E" w:rsidP="00C021F0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4C4E" w:rsidRPr="00C021F0" w:rsidRDefault="00DB4C4E" w:rsidP="00C021F0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4E" w:rsidRPr="00C021F0" w:rsidRDefault="00DB4C4E" w:rsidP="00C021F0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4E" w:rsidRPr="00C021F0" w:rsidRDefault="00DB4C4E" w:rsidP="00C021F0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B4C4E" w:rsidRPr="00C021F0" w:rsidRDefault="00DB4C4E" w:rsidP="00C021F0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C4E" w:rsidRPr="00C021F0" w:rsidRDefault="00DB4C4E" w:rsidP="00C021F0">
      <w:pPr>
        <w:spacing w:after="0" w:line="240" w:lineRule="auto"/>
        <w:ind w:left="567"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295F" w:rsidRPr="00C021F0" w:rsidRDefault="00EE295F" w:rsidP="00C021F0">
      <w:pPr>
        <w:spacing w:after="0" w:line="240" w:lineRule="auto"/>
        <w:ind w:left="567"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Обо всех случаях длительного нахождения не установленных транспортных средств на территории или в непосредственной близости от </w:t>
      </w:r>
      <w:r w:rsidR="00A43570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>, транспортных средств, вызывающих подозрение, ответственный за пропускной режим информирует</w:t>
      </w:r>
      <w:r w:rsidR="00A43570" w:rsidRPr="00C021F0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C021F0">
        <w:rPr>
          <w:rFonts w:ascii="Times New Roman" w:hAnsi="Times New Roman" w:cs="Times New Roman"/>
          <w:sz w:val="24"/>
          <w:szCs w:val="24"/>
        </w:rPr>
        <w:t xml:space="preserve"> </w:t>
      </w:r>
      <w:r w:rsidR="00A43570" w:rsidRPr="00C021F0">
        <w:rPr>
          <w:rFonts w:ascii="Times New Roman" w:hAnsi="Times New Roman" w:cs="Times New Roman"/>
          <w:sz w:val="24"/>
          <w:szCs w:val="24"/>
        </w:rPr>
        <w:t xml:space="preserve">ДШИ </w:t>
      </w:r>
      <w:r w:rsidRPr="00C021F0">
        <w:rPr>
          <w:rFonts w:ascii="Times New Roman" w:hAnsi="Times New Roman" w:cs="Times New Roman"/>
          <w:sz w:val="24"/>
          <w:szCs w:val="24"/>
        </w:rPr>
        <w:t>(лицо</w:t>
      </w:r>
      <w:r w:rsidR="00031733" w:rsidRPr="00C021F0">
        <w:rPr>
          <w:rFonts w:ascii="Times New Roman" w:hAnsi="Times New Roman" w:cs="Times New Roman"/>
          <w:sz w:val="24"/>
          <w:szCs w:val="24"/>
        </w:rPr>
        <w:t xml:space="preserve"> </w:t>
      </w:r>
      <w:r w:rsidRPr="00C021F0">
        <w:rPr>
          <w:rFonts w:ascii="Times New Roman" w:hAnsi="Times New Roman" w:cs="Times New Roman"/>
          <w:sz w:val="24"/>
          <w:szCs w:val="24"/>
        </w:rPr>
        <w:t xml:space="preserve">его замещающее) и при необходимости, по согласованию с </w:t>
      </w:r>
      <w:r w:rsidR="00A43570" w:rsidRPr="00C021F0">
        <w:rPr>
          <w:rFonts w:ascii="Times New Roman" w:hAnsi="Times New Roman" w:cs="Times New Roman"/>
          <w:sz w:val="24"/>
          <w:szCs w:val="24"/>
        </w:rPr>
        <w:t xml:space="preserve">директором ДШИ </w:t>
      </w:r>
      <w:r w:rsidRPr="00C021F0">
        <w:rPr>
          <w:rFonts w:ascii="Times New Roman" w:hAnsi="Times New Roman" w:cs="Times New Roman"/>
          <w:sz w:val="24"/>
          <w:szCs w:val="24"/>
        </w:rPr>
        <w:t>(лицом его замещающем), информирует территориальный орган внутренних дел.</w:t>
      </w:r>
      <w:r w:rsidR="00A43570" w:rsidRPr="00C021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4C4E" w:rsidRDefault="00EE295F" w:rsidP="00C021F0">
      <w:pPr>
        <w:spacing w:after="0" w:line="240" w:lineRule="auto"/>
        <w:ind w:left="567"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В случае, если с водителем в автомобиле есть пассажир, к нему предъявляются требования по пропуску в </w:t>
      </w:r>
      <w:r w:rsidR="00A43570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посторонних лиц. Действия лица, отвечающего за пропуск автотранспорта, в случае возникновения нештатной ситуации, аналогичны действиям лица, осуществляющим ограничение допуска посторонних лиц в </w:t>
      </w:r>
      <w:r w:rsidR="00A43570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>.</w:t>
      </w:r>
      <w:r w:rsidR="00A43570" w:rsidRPr="00C021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814" w:rsidRPr="00C021F0" w:rsidRDefault="00731814" w:rsidP="00C021F0">
      <w:pPr>
        <w:spacing w:after="0" w:line="240" w:lineRule="auto"/>
        <w:ind w:left="567"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643D" w:rsidRDefault="00731814" w:rsidP="00731814">
      <w:pPr>
        <w:pStyle w:val="a4"/>
        <w:numPr>
          <w:ilvl w:val="0"/>
          <w:numId w:val="2"/>
        </w:num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СОТРУДНИКИ ДШИ ОБЯЗАНЫ:</w:t>
      </w:r>
    </w:p>
    <w:p w:rsidR="00731814" w:rsidRPr="00C021F0" w:rsidRDefault="00731814" w:rsidP="00731814">
      <w:pPr>
        <w:pStyle w:val="a4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0B643D" w:rsidRPr="00C021F0" w:rsidRDefault="000B643D" w:rsidP="00C021F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- осуществлять контроль за допуском родителей учащихся (законных представителей), посетителей в здание и на территорию ДШИ; </w:t>
      </w:r>
    </w:p>
    <w:p w:rsidR="000B643D" w:rsidRPr="00C021F0" w:rsidRDefault="000B643D" w:rsidP="00C021F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- выявлять лиц, пытающихся в нарушение установленных правил проникнуть в здание и на территорию ДШИ, совершить противоправные действия в отношении учащихся, сотрудников, посетителей и имущества; </w:t>
      </w:r>
    </w:p>
    <w:p w:rsidR="000B643D" w:rsidRPr="00C021F0" w:rsidRDefault="000B643D" w:rsidP="00C021F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 - проявлять бдительность при встрече в здании и на территории посторонних лиц (уточнять к кому пришли, сообщить дежурному гардеробщику), предметов (сообщить о находке администрации); </w:t>
      </w:r>
    </w:p>
    <w:p w:rsidR="000B643D" w:rsidRPr="00C021F0" w:rsidRDefault="000B643D" w:rsidP="00C021F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- следить за основными и запасными выходами (должны быть всегда закрыты на запор) и исключить проход сотрудников, родителей и посетителей через запасные входы.</w:t>
      </w:r>
    </w:p>
    <w:p w:rsidR="000B643D" w:rsidRPr="00C021F0" w:rsidRDefault="000B643D" w:rsidP="00C021F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B643D" w:rsidRDefault="00731814" w:rsidP="00731814">
      <w:pPr>
        <w:pStyle w:val="a4"/>
        <w:numPr>
          <w:ilvl w:val="0"/>
          <w:numId w:val="2"/>
        </w:num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ОБЯЗАНЫ:</w:t>
      </w:r>
    </w:p>
    <w:p w:rsidR="00731814" w:rsidRPr="00C021F0" w:rsidRDefault="00731814" w:rsidP="00731814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B643D" w:rsidRPr="00C021F0" w:rsidRDefault="000B643D" w:rsidP="00C021F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 - приводить и забирать детей лично (либо оформить доверенность);</w:t>
      </w:r>
    </w:p>
    <w:p w:rsidR="000B643D" w:rsidRPr="00C021F0" w:rsidRDefault="000B643D" w:rsidP="00C021F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 - осуществлять вход и выход из здания ДШИ через установленные групповые входы;</w:t>
      </w:r>
    </w:p>
    <w:p w:rsidR="000B643D" w:rsidRPr="00C021F0" w:rsidRDefault="000B643D" w:rsidP="00C021F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 - при входе (выходе) в (из) здания проявлять бдительность, не пропускать посторонних лиц, сообщать о выявленных нарушениях сотрудникам ДШИ. </w:t>
      </w:r>
    </w:p>
    <w:p w:rsidR="000B643D" w:rsidRPr="00C021F0" w:rsidRDefault="000B643D" w:rsidP="00C021F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B643D" w:rsidRDefault="00731814" w:rsidP="00731814">
      <w:pPr>
        <w:pStyle w:val="a4"/>
        <w:numPr>
          <w:ilvl w:val="0"/>
          <w:numId w:val="2"/>
        </w:num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ПОСТОРОННИЕ ПОСЕТИТЕЛИ ОБЯЗАНЫ:</w:t>
      </w:r>
    </w:p>
    <w:p w:rsidR="00731814" w:rsidRPr="00C021F0" w:rsidRDefault="00731814" w:rsidP="00731814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B643D" w:rsidRPr="00C021F0" w:rsidRDefault="000B643D" w:rsidP="00C021F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- предъявлять документы, удостоверяющие личность;</w:t>
      </w:r>
    </w:p>
    <w:p w:rsidR="000B643D" w:rsidRPr="00C021F0" w:rsidRDefault="000B643D" w:rsidP="00C021F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 - отвечать на вопросы сотрудников о цели визита;</w:t>
      </w:r>
    </w:p>
    <w:p w:rsidR="000B643D" w:rsidRPr="00C021F0" w:rsidRDefault="000B643D" w:rsidP="00C021F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lastRenderedPageBreak/>
        <w:t xml:space="preserve"> - для входа (выхода) пользоваться только центральным входом;</w:t>
      </w:r>
    </w:p>
    <w:p w:rsidR="000B643D" w:rsidRPr="00C021F0" w:rsidRDefault="000B643D" w:rsidP="00C021F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 - не вносить в здание ДШИ объёмные сумки, коробки, пакеты.</w:t>
      </w:r>
    </w:p>
    <w:p w:rsidR="000B643D" w:rsidRPr="00C021F0" w:rsidRDefault="000B643D" w:rsidP="00C021F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31814" w:rsidRDefault="00731814" w:rsidP="00731814">
      <w:pPr>
        <w:pStyle w:val="a4"/>
        <w:numPr>
          <w:ilvl w:val="0"/>
          <w:numId w:val="2"/>
        </w:num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ПОРЯДОК ПРОПУСКА НА ПЕРИОД ЧРЕЗВЫЧАЙНЫХ СИТУАЦИЙ</w:t>
      </w:r>
    </w:p>
    <w:p w:rsidR="00031733" w:rsidRDefault="00731814" w:rsidP="00731814">
      <w:pPr>
        <w:pStyle w:val="a4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И ЛИКВИДАЦИИ АВАРИЙНОЙ СИТУАЦИИ</w:t>
      </w:r>
    </w:p>
    <w:p w:rsidR="00731814" w:rsidRPr="00C021F0" w:rsidRDefault="00731814" w:rsidP="00731814">
      <w:pPr>
        <w:pStyle w:val="a4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031733" w:rsidRPr="00C021F0" w:rsidRDefault="00031733" w:rsidP="00C021F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 Пропускной режим в здание школы на период чрезвычайных ситуаций ограничивается.</w:t>
      </w:r>
    </w:p>
    <w:p w:rsidR="00885F6A" w:rsidRDefault="00031733" w:rsidP="00C021F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 После ликвидации чрезвычайной (аварийной) ситуации возобновляется обычная процедура пропуска</w:t>
      </w:r>
      <w:r w:rsidR="00885F6A" w:rsidRPr="00C021F0">
        <w:rPr>
          <w:rFonts w:ascii="Times New Roman" w:hAnsi="Times New Roman" w:cs="Times New Roman"/>
          <w:sz w:val="24"/>
          <w:szCs w:val="24"/>
        </w:rPr>
        <w:t>.</w:t>
      </w:r>
    </w:p>
    <w:p w:rsidR="00731814" w:rsidRPr="00C021F0" w:rsidRDefault="00731814" w:rsidP="00C021F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85F6A" w:rsidRDefault="00731814" w:rsidP="00731814">
      <w:pPr>
        <w:widowControl w:val="0"/>
        <w:numPr>
          <w:ilvl w:val="0"/>
          <w:numId w:val="2"/>
        </w:num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ОТВЕТСТВЕННОСТЬ ЗА НАРУШЕНИЕ ПРОПУСКНОГО РЕЖИМА.</w:t>
      </w:r>
    </w:p>
    <w:p w:rsidR="00731814" w:rsidRPr="00C021F0" w:rsidRDefault="00731814" w:rsidP="00731814">
      <w:pPr>
        <w:widowControl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F6A" w:rsidRPr="00C021F0" w:rsidRDefault="00885F6A" w:rsidP="00C021F0">
      <w:pPr>
        <w:widowControl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 7.1. Администрация и сотрудники ДШИ несут ответственность:</w:t>
      </w:r>
    </w:p>
    <w:p w:rsidR="00885F6A" w:rsidRPr="00C021F0" w:rsidRDefault="00885F6A" w:rsidP="00C021F0">
      <w:pPr>
        <w:widowControl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 - за нарушение требований настоящего Положения;</w:t>
      </w:r>
    </w:p>
    <w:p w:rsidR="00885F6A" w:rsidRPr="00C021F0" w:rsidRDefault="00885F6A" w:rsidP="00C021F0">
      <w:pPr>
        <w:widowControl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 - за оставление без присмотра учащихся, имущества и оборудования ДШИ;</w:t>
      </w:r>
    </w:p>
    <w:p w:rsidR="00885F6A" w:rsidRPr="00C021F0" w:rsidRDefault="00885F6A" w:rsidP="00C021F0">
      <w:pPr>
        <w:widowControl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 - за допуск на территорию и в помещение ДШИ посторонних лиц. </w:t>
      </w:r>
    </w:p>
    <w:p w:rsidR="00885F6A" w:rsidRPr="00C021F0" w:rsidRDefault="00885F6A" w:rsidP="00C021F0">
      <w:pPr>
        <w:widowControl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7.2. Родители (законные представители) воспитанников несут ответственность за: </w:t>
      </w:r>
    </w:p>
    <w:p w:rsidR="00885F6A" w:rsidRPr="00C021F0" w:rsidRDefault="00885F6A" w:rsidP="00C021F0">
      <w:pPr>
        <w:widowControl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- за нарушение требований настоящего Положения; </w:t>
      </w:r>
    </w:p>
    <w:p w:rsidR="00885F6A" w:rsidRPr="00C021F0" w:rsidRDefault="00885F6A" w:rsidP="00C021F0">
      <w:pPr>
        <w:widowControl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- за халатное отношение к имуществу ДШИ; </w:t>
      </w:r>
    </w:p>
    <w:p w:rsidR="00885F6A" w:rsidRPr="00C021F0" w:rsidRDefault="00885F6A" w:rsidP="00C021F0">
      <w:pPr>
        <w:widowControl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- за допуск на территорию и в помещение ДШИ посторонних лиц.</w:t>
      </w:r>
    </w:p>
    <w:p w:rsidR="00475043" w:rsidRPr="00C021F0" w:rsidRDefault="00475043" w:rsidP="005441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1814" w:rsidRDefault="00731814" w:rsidP="00731814">
      <w:pPr>
        <w:widowControl w:val="0"/>
        <w:numPr>
          <w:ilvl w:val="0"/>
          <w:numId w:val="2"/>
        </w:numPr>
        <w:spacing w:after="0" w:line="240" w:lineRule="auto"/>
        <w:ind w:left="567" w:firstLine="7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ОБЯЗАННОСТИ СОТРУДНИКА, ОСУЩЕСТВЛЯЮЩЕГО ФУНКЦИИ </w:t>
      </w:r>
    </w:p>
    <w:p w:rsidR="00EE295F" w:rsidRDefault="00731814" w:rsidP="00731814">
      <w:pPr>
        <w:widowControl w:val="0"/>
        <w:spacing w:after="0" w:line="240" w:lineRule="auto"/>
        <w:ind w:left="132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ПО ДОПУСКУ ПОСЕТИТЕЛЕЙ В ДШИ</w:t>
      </w:r>
    </w:p>
    <w:p w:rsidR="00731814" w:rsidRPr="00C021F0" w:rsidRDefault="00731814" w:rsidP="00731814">
      <w:pPr>
        <w:widowControl w:val="0"/>
        <w:spacing w:after="0" w:line="240" w:lineRule="auto"/>
        <w:ind w:left="1327"/>
        <w:contextualSpacing/>
        <w:rPr>
          <w:rFonts w:ascii="Times New Roman" w:hAnsi="Times New Roman" w:cs="Times New Roman"/>
          <w:sz w:val="24"/>
          <w:szCs w:val="24"/>
        </w:rPr>
      </w:pPr>
    </w:p>
    <w:p w:rsidR="00EE295F" w:rsidRPr="00C021F0" w:rsidRDefault="00EE295F" w:rsidP="00C021F0">
      <w:pPr>
        <w:widowControl w:val="0"/>
        <w:numPr>
          <w:ilvl w:val="1"/>
          <w:numId w:val="2"/>
        </w:numPr>
        <w:spacing w:after="0" w:line="240" w:lineRule="auto"/>
        <w:ind w:left="567"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Сотрудник, осуществляющий функции по </w:t>
      </w:r>
      <w:r w:rsidR="00475043" w:rsidRPr="00C021F0">
        <w:rPr>
          <w:rFonts w:ascii="Times New Roman" w:hAnsi="Times New Roman" w:cs="Times New Roman"/>
          <w:sz w:val="24"/>
          <w:szCs w:val="24"/>
        </w:rPr>
        <w:t xml:space="preserve">допуску посетителей в ДШИ </w:t>
      </w:r>
      <w:r w:rsidRPr="00C021F0">
        <w:rPr>
          <w:rFonts w:ascii="Times New Roman" w:hAnsi="Times New Roman" w:cs="Times New Roman"/>
          <w:sz w:val="24"/>
          <w:szCs w:val="24"/>
        </w:rPr>
        <w:t>должен знать: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руководящие документы, определяющие организацию пропускного режима в </w:t>
      </w:r>
      <w:r w:rsidR="00475043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>, режим работы его</w:t>
      </w:r>
      <w:r w:rsidR="0049472D" w:rsidRPr="00C021F0">
        <w:rPr>
          <w:rFonts w:ascii="Times New Roman" w:hAnsi="Times New Roman" w:cs="Times New Roman"/>
          <w:sz w:val="24"/>
          <w:szCs w:val="24"/>
        </w:rPr>
        <w:t xml:space="preserve"> </w:t>
      </w:r>
      <w:r w:rsidR="00475043" w:rsidRPr="00C021F0">
        <w:rPr>
          <w:rFonts w:ascii="Times New Roman" w:hAnsi="Times New Roman" w:cs="Times New Roman"/>
          <w:sz w:val="24"/>
          <w:szCs w:val="24"/>
        </w:rPr>
        <w:t>сотрудников</w:t>
      </w:r>
      <w:r w:rsidRPr="00C021F0">
        <w:rPr>
          <w:rFonts w:ascii="Times New Roman" w:hAnsi="Times New Roman" w:cs="Times New Roman"/>
          <w:sz w:val="24"/>
          <w:szCs w:val="24"/>
        </w:rPr>
        <w:t>, порядок действий при чрезвычайных ситуациях;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475043" w:rsidRPr="00C021F0">
        <w:rPr>
          <w:rFonts w:ascii="Times New Roman" w:hAnsi="Times New Roman" w:cs="Times New Roman"/>
          <w:sz w:val="24"/>
          <w:szCs w:val="24"/>
        </w:rPr>
        <w:t xml:space="preserve">здания </w:t>
      </w:r>
      <w:r w:rsidRPr="00C021F0">
        <w:rPr>
          <w:rFonts w:ascii="Times New Roman" w:hAnsi="Times New Roman" w:cs="Times New Roman"/>
          <w:sz w:val="24"/>
          <w:szCs w:val="24"/>
        </w:rPr>
        <w:t>и прилегающей к нему местности, расположение и порядок работы пожарной сигнализации, средств связи, пожаротушения, правила их использования и обслуживания;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общие условия и меры по обеспечению безопасности</w:t>
      </w:r>
      <w:r w:rsidR="00475043" w:rsidRPr="00C021F0">
        <w:rPr>
          <w:rFonts w:ascii="Times New Roman" w:hAnsi="Times New Roman" w:cs="Times New Roman"/>
          <w:sz w:val="24"/>
          <w:szCs w:val="24"/>
        </w:rPr>
        <w:t xml:space="preserve"> ДШИ</w:t>
      </w:r>
      <w:r w:rsidRPr="00C021F0">
        <w:rPr>
          <w:rFonts w:ascii="Times New Roman" w:hAnsi="Times New Roman" w:cs="Times New Roman"/>
          <w:sz w:val="24"/>
          <w:szCs w:val="24"/>
        </w:rPr>
        <w:t>, его уязвимые места;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порядок взаимодействия с правоохранительными органами, условия и правила применения спецсредств (при их наличии), внутренний распорядок </w:t>
      </w:r>
      <w:r w:rsidR="00475043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>, правила осмотра ручной</w:t>
      </w:r>
      <w:r w:rsidR="00475043" w:rsidRPr="00C021F0">
        <w:rPr>
          <w:rFonts w:ascii="Times New Roman" w:hAnsi="Times New Roman" w:cs="Times New Roman"/>
          <w:sz w:val="24"/>
          <w:szCs w:val="24"/>
        </w:rPr>
        <w:t xml:space="preserve"> клади</w:t>
      </w:r>
      <w:r w:rsidRPr="00C021F0">
        <w:rPr>
          <w:rFonts w:ascii="Times New Roman" w:hAnsi="Times New Roman" w:cs="Times New Roman"/>
          <w:sz w:val="24"/>
          <w:szCs w:val="24"/>
        </w:rPr>
        <w:t>;</w:t>
      </w:r>
      <w:r w:rsidR="00475043" w:rsidRPr="00C021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образцы подписей должностных лиц, имеющих прав</w:t>
      </w:r>
      <w:r w:rsidR="00475043" w:rsidRPr="00C021F0">
        <w:rPr>
          <w:rFonts w:ascii="Times New Roman" w:hAnsi="Times New Roman" w:cs="Times New Roman"/>
          <w:sz w:val="24"/>
          <w:szCs w:val="24"/>
        </w:rPr>
        <w:t xml:space="preserve">о давать разрешение на проход в ДШИ </w:t>
      </w:r>
      <w:r w:rsidRPr="00C021F0">
        <w:rPr>
          <w:rFonts w:ascii="Times New Roman" w:hAnsi="Times New Roman" w:cs="Times New Roman"/>
          <w:sz w:val="24"/>
          <w:szCs w:val="24"/>
        </w:rPr>
        <w:t>(при организации пропускной системы).</w:t>
      </w:r>
    </w:p>
    <w:p w:rsidR="00EE295F" w:rsidRPr="00C021F0" w:rsidRDefault="00EE295F" w:rsidP="00C021F0">
      <w:pPr>
        <w:widowControl w:val="0"/>
        <w:numPr>
          <w:ilvl w:val="1"/>
          <w:numId w:val="2"/>
        </w:numPr>
        <w:spacing w:after="0" w:line="240" w:lineRule="auto"/>
        <w:ind w:left="567"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Сотрудник, осуществляющий функции по допуску посетителей </w:t>
      </w:r>
      <w:r w:rsidR="00B20800" w:rsidRPr="00C021F0">
        <w:rPr>
          <w:rFonts w:ascii="Times New Roman" w:hAnsi="Times New Roman" w:cs="Times New Roman"/>
          <w:sz w:val="24"/>
          <w:szCs w:val="24"/>
        </w:rPr>
        <w:t>в 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перед заступлением на пост осуществить обход территории </w:t>
      </w:r>
      <w:r w:rsidR="00B20800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>, проверить наличие и исправность оборудования и отсутствие повреждений на внешнем ограждении, окнах, дверях;</w:t>
      </w:r>
      <w:r w:rsidR="00B20800" w:rsidRPr="00C021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проверить исправность работы технических средств контроля за обстановкой, средств связи, наличие средств пожаротушения, документации поста. О выявленных недостатках и нарушениях произвести запись в журнале приема - сдачи дежурства.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доложить о произведенной смене и выявленных недостатках </w:t>
      </w:r>
      <w:r w:rsidR="009357F6" w:rsidRPr="00C021F0">
        <w:rPr>
          <w:rFonts w:ascii="Times New Roman" w:hAnsi="Times New Roman" w:cs="Times New Roman"/>
          <w:sz w:val="24"/>
          <w:szCs w:val="24"/>
        </w:rPr>
        <w:t>директору ДШИ (лицу его замещающему)</w:t>
      </w:r>
      <w:r w:rsidR="00E6282B" w:rsidRPr="00C021F0">
        <w:rPr>
          <w:rFonts w:ascii="Times New Roman" w:hAnsi="Times New Roman" w:cs="Times New Roman"/>
          <w:sz w:val="24"/>
          <w:szCs w:val="24"/>
        </w:rPr>
        <w:t>, ответственному за обеспечение пропускного режима.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осуществлять контроль за допуском посторонних лиц в </w:t>
      </w:r>
      <w:r w:rsidR="009357F6" w:rsidRPr="00C021F0">
        <w:rPr>
          <w:rFonts w:ascii="Times New Roman" w:hAnsi="Times New Roman" w:cs="Times New Roman"/>
          <w:sz w:val="24"/>
          <w:szCs w:val="24"/>
        </w:rPr>
        <w:t>ДШИ в соответствии с настоящим П</w:t>
      </w:r>
      <w:r w:rsidRPr="00C021F0">
        <w:rPr>
          <w:rFonts w:ascii="Times New Roman" w:hAnsi="Times New Roman" w:cs="Times New Roman"/>
          <w:sz w:val="24"/>
          <w:szCs w:val="24"/>
        </w:rPr>
        <w:t>оложением;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обеспечить контроль за складывающейся обстановкой на территории </w:t>
      </w:r>
      <w:r w:rsidR="009357F6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и прилегающей </w:t>
      </w:r>
      <w:r w:rsidR="009357F6" w:rsidRPr="00C021F0">
        <w:rPr>
          <w:rFonts w:ascii="Times New Roman" w:hAnsi="Times New Roman" w:cs="Times New Roman"/>
          <w:sz w:val="24"/>
          <w:szCs w:val="24"/>
        </w:rPr>
        <w:t>территори</w:t>
      </w:r>
      <w:r w:rsidRPr="00C021F0">
        <w:rPr>
          <w:rFonts w:ascii="Times New Roman" w:hAnsi="Times New Roman" w:cs="Times New Roman"/>
          <w:sz w:val="24"/>
          <w:szCs w:val="24"/>
        </w:rPr>
        <w:t>и;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lastRenderedPageBreak/>
        <w:t xml:space="preserve">выявлять лиц, пытающихся в нарушение установленных правил проникнуть на территорию </w:t>
      </w:r>
      <w:r w:rsidR="009357F6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, совершить противоправные действия в отношении </w:t>
      </w:r>
      <w:r w:rsidR="009357F6" w:rsidRPr="00C021F0">
        <w:rPr>
          <w:rFonts w:ascii="Times New Roman" w:hAnsi="Times New Roman" w:cs="Times New Roman"/>
          <w:sz w:val="24"/>
          <w:szCs w:val="24"/>
        </w:rPr>
        <w:t>сотрудников</w:t>
      </w:r>
      <w:r w:rsidRPr="00C021F0">
        <w:rPr>
          <w:rFonts w:ascii="Times New Roman" w:hAnsi="Times New Roman" w:cs="Times New Roman"/>
          <w:sz w:val="24"/>
          <w:szCs w:val="24"/>
        </w:rPr>
        <w:t xml:space="preserve">, имущества и оборудования </w:t>
      </w:r>
      <w:r w:rsidR="009357F6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и пресекать их действия в рамках своей компетенции.</w:t>
      </w:r>
      <w:r w:rsidR="009357F6" w:rsidRPr="00C021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521" w:rsidRPr="00812780" w:rsidRDefault="00EE295F" w:rsidP="00197521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производить о</w:t>
      </w:r>
      <w:r w:rsidR="009357F6" w:rsidRPr="00C021F0">
        <w:rPr>
          <w:rFonts w:ascii="Times New Roman" w:hAnsi="Times New Roman" w:cs="Times New Roman"/>
          <w:sz w:val="24"/>
          <w:szCs w:val="24"/>
        </w:rPr>
        <w:t>смотр</w:t>
      </w:r>
      <w:r w:rsidRPr="00C021F0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9357F6" w:rsidRPr="00C021F0">
        <w:rPr>
          <w:rFonts w:ascii="Times New Roman" w:hAnsi="Times New Roman" w:cs="Times New Roman"/>
          <w:sz w:val="24"/>
          <w:szCs w:val="24"/>
        </w:rPr>
        <w:t xml:space="preserve">ДШИ </w:t>
      </w:r>
      <w:r w:rsidRPr="00C021F0">
        <w:rPr>
          <w:rFonts w:ascii="Times New Roman" w:hAnsi="Times New Roman" w:cs="Times New Roman"/>
          <w:sz w:val="24"/>
          <w:szCs w:val="24"/>
        </w:rPr>
        <w:t xml:space="preserve">перед началом рабочего дня, во время пересмены и после окончания рабочего дня, </w:t>
      </w:r>
      <w:r w:rsidRPr="00812780">
        <w:rPr>
          <w:rFonts w:ascii="Times New Roman" w:hAnsi="Times New Roman" w:cs="Times New Roman"/>
          <w:sz w:val="24"/>
          <w:szCs w:val="24"/>
        </w:rPr>
        <w:t>о чем делать соответствующие записи в «Журнале</w:t>
      </w:r>
      <w:r w:rsidR="00197521" w:rsidRPr="00812780">
        <w:rPr>
          <w:rFonts w:ascii="Times New Roman" w:hAnsi="Times New Roman" w:cs="Times New Roman"/>
          <w:sz w:val="24"/>
          <w:szCs w:val="24"/>
        </w:rPr>
        <w:t xml:space="preserve"> приема-сдачи дежурств</w:t>
      </w:r>
      <w:r w:rsidRPr="00812780">
        <w:rPr>
          <w:rFonts w:ascii="Times New Roman" w:hAnsi="Times New Roman" w:cs="Times New Roman"/>
          <w:sz w:val="24"/>
          <w:szCs w:val="24"/>
        </w:rPr>
        <w:t>».</w:t>
      </w:r>
    </w:p>
    <w:p w:rsidR="000C0734" w:rsidRPr="00197521" w:rsidRDefault="000C0734" w:rsidP="00197521">
      <w:pPr>
        <w:widowControl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521">
        <w:rPr>
          <w:rFonts w:ascii="Times New Roman" w:hAnsi="Times New Roman" w:cs="Times New Roman"/>
          <w:sz w:val="24"/>
          <w:szCs w:val="24"/>
        </w:rPr>
        <w:t>Ответственное лицо за ведение журнала регистрации ежедневного контроля состояния здания и прилегающей территории – ответственный за контрольно-пропускной режим или дежурный администратор.</w:t>
      </w:r>
    </w:p>
    <w:p w:rsidR="00EE295F" w:rsidRPr="00C021F0" w:rsidRDefault="00EE295F" w:rsidP="00C021F0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При необходимости осуществлять дополнительный осмотр территории и помещений.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при обнаружении подозрительных лиц, взрывоопасных или подозрительных предметов и других возможных предпосылок к чрезвычайным ситуациям </w:t>
      </w:r>
      <w:r w:rsidR="00D509E8" w:rsidRPr="00C021F0">
        <w:rPr>
          <w:rFonts w:ascii="Times New Roman" w:hAnsi="Times New Roman" w:cs="Times New Roman"/>
          <w:sz w:val="24"/>
          <w:szCs w:val="24"/>
        </w:rPr>
        <w:t xml:space="preserve">сообщить директору ДШИ (лицу его замещающему) </w:t>
      </w:r>
      <w:r w:rsidRPr="00C021F0">
        <w:rPr>
          <w:rFonts w:ascii="Times New Roman" w:hAnsi="Times New Roman" w:cs="Times New Roman"/>
          <w:sz w:val="24"/>
          <w:szCs w:val="24"/>
        </w:rPr>
        <w:t>и действовать согласно инструкции;</w:t>
      </w:r>
    </w:p>
    <w:p w:rsidR="00EE295F" w:rsidRPr="00C021F0" w:rsidRDefault="00EE295F" w:rsidP="00C021F0">
      <w:pPr>
        <w:widowControl w:val="0"/>
        <w:numPr>
          <w:ilvl w:val="1"/>
          <w:numId w:val="2"/>
        </w:numPr>
        <w:spacing w:after="0" w:line="240" w:lineRule="auto"/>
        <w:ind w:left="567" w:firstLine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Сотрудник, осуществляющий функции </w:t>
      </w:r>
      <w:r w:rsidR="00D509E8" w:rsidRPr="00C021F0">
        <w:rPr>
          <w:rFonts w:ascii="Times New Roman" w:hAnsi="Times New Roman" w:cs="Times New Roman"/>
          <w:sz w:val="24"/>
          <w:szCs w:val="24"/>
        </w:rPr>
        <w:t xml:space="preserve">допуску посетителей в ДШИ </w:t>
      </w:r>
      <w:r w:rsidRPr="00C021F0">
        <w:rPr>
          <w:rFonts w:ascii="Times New Roman" w:hAnsi="Times New Roman" w:cs="Times New Roman"/>
          <w:sz w:val="24"/>
          <w:szCs w:val="24"/>
        </w:rPr>
        <w:t>имеет право: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 w:rsidR="00D509E8" w:rsidRPr="00C021F0">
        <w:rPr>
          <w:rFonts w:ascii="Times New Roman" w:hAnsi="Times New Roman" w:cs="Times New Roman"/>
          <w:sz w:val="24"/>
          <w:szCs w:val="24"/>
        </w:rPr>
        <w:t xml:space="preserve">сотрудников ДШИ </w:t>
      </w:r>
      <w:r w:rsidRPr="00C021F0">
        <w:rPr>
          <w:rFonts w:ascii="Times New Roman" w:hAnsi="Times New Roman" w:cs="Times New Roman"/>
          <w:sz w:val="24"/>
          <w:szCs w:val="24"/>
        </w:rPr>
        <w:t xml:space="preserve">и посетителей соблюдения </w:t>
      </w:r>
      <w:r w:rsidR="00D509E8" w:rsidRPr="00C021F0">
        <w:rPr>
          <w:rFonts w:ascii="Times New Roman" w:hAnsi="Times New Roman" w:cs="Times New Roman"/>
          <w:sz w:val="24"/>
          <w:szCs w:val="24"/>
        </w:rPr>
        <w:t>П</w:t>
      </w:r>
      <w:r w:rsidRPr="00C021F0">
        <w:rPr>
          <w:rFonts w:ascii="Times New Roman" w:hAnsi="Times New Roman" w:cs="Times New Roman"/>
          <w:sz w:val="24"/>
          <w:szCs w:val="24"/>
        </w:rPr>
        <w:t>оложения об ограничении допуска посторонних лиц на территорию</w:t>
      </w:r>
      <w:r w:rsidR="00E6282B" w:rsidRPr="00C021F0">
        <w:rPr>
          <w:rFonts w:ascii="Times New Roman" w:hAnsi="Times New Roman" w:cs="Times New Roman"/>
          <w:sz w:val="24"/>
          <w:szCs w:val="24"/>
        </w:rPr>
        <w:t xml:space="preserve"> </w:t>
      </w:r>
      <w:r w:rsidR="00D509E8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>, правил внутреннего</w:t>
      </w:r>
      <w:r w:rsidR="00E6282B" w:rsidRPr="00C021F0">
        <w:rPr>
          <w:rFonts w:ascii="Times New Roman" w:hAnsi="Times New Roman" w:cs="Times New Roman"/>
          <w:sz w:val="24"/>
          <w:szCs w:val="24"/>
        </w:rPr>
        <w:t xml:space="preserve"> трудового</w:t>
      </w:r>
      <w:r w:rsidRPr="00C021F0">
        <w:rPr>
          <w:rFonts w:ascii="Times New Roman" w:hAnsi="Times New Roman" w:cs="Times New Roman"/>
          <w:sz w:val="24"/>
          <w:szCs w:val="24"/>
        </w:rPr>
        <w:t xml:space="preserve"> распорядка;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для выполнения своих служебных обязанностей пользоваться средствами связи и другим оборудованием, принадлежащим</w:t>
      </w:r>
      <w:r w:rsidR="00D509E8" w:rsidRPr="00C021F0">
        <w:rPr>
          <w:rFonts w:ascii="Times New Roman" w:hAnsi="Times New Roman" w:cs="Times New Roman"/>
          <w:sz w:val="24"/>
          <w:szCs w:val="24"/>
        </w:rPr>
        <w:t xml:space="preserve"> ДШИ</w:t>
      </w:r>
      <w:r w:rsidRPr="00C021F0">
        <w:rPr>
          <w:rFonts w:ascii="Times New Roman" w:hAnsi="Times New Roman" w:cs="Times New Roman"/>
          <w:sz w:val="24"/>
          <w:szCs w:val="24"/>
        </w:rPr>
        <w:t>;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принимать необходимые меры по задержанию нарушителей и сообщить о правонарушениях в </w:t>
      </w:r>
      <w:r w:rsidRPr="00731814">
        <w:rPr>
          <w:rFonts w:ascii="Times New Roman" w:hAnsi="Times New Roman" w:cs="Times New Roman"/>
          <w:sz w:val="24"/>
          <w:szCs w:val="24"/>
        </w:rPr>
        <w:t>правоохранительные органы.</w:t>
      </w:r>
    </w:p>
    <w:p w:rsidR="00EE295F" w:rsidRPr="00C021F0" w:rsidRDefault="00EE295F" w:rsidP="00C021F0">
      <w:pPr>
        <w:widowControl w:val="0"/>
        <w:numPr>
          <w:ilvl w:val="1"/>
          <w:numId w:val="2"/>
        </w:numPr>
        <w:spacing w:after="0" w:line="240" w:lineRule="auto"/>
        <w:ind w:left="567" w:firstLine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Сотруднику, осуществляющему функции по допуску посетителей </w:t>
      </w:r>
      <w:r w:rsidR="00FC53B8" w:rsidRPr="00C021F0">
        <w:rPr>
          <w:rFonts w:ascii="Times New Roman" w:hAnsi="Times New Roman" w:cs="Times New Roman"/>
          <w:sz w:val="24"/>
          <w:szCs w:val="24"/>
        </w:rPr>
        <w:t>в 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покидать пост без разрешения руководства </w:t>
      </w:r>
      <w:r w:rsidR="00FC53B8" w:rsidRPr="00C021F0">
        <w:rPr>
          <w:rFonts w:ascii="Times New Roman" w:hAnsi="Times New Roman" w:cs="Times New Roman"/>
          <w:sz w:val="24"/>
          <w:szCs w:val="24"/>
        </w:rPr>
        <w:t>ДШИ</w:t>
      </w:r>
      <w:r w:rsidRPr="00C021F0">
        <w:rPr>
          <w:rFonts w:ascii="Times New Roman" w:hAnsi="Times New Roman" w:cs="Times New Roman"/>
          <w:sz w:val="24"/>
          <w:szCs w:val="24"/>
        </w:rPr>
        <w:t>;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 xml:space="preserve">допускать </w:t>
      </w:r>
      <w:r w:rsidR="00FC53B8" w:rsidRPr="00C021F0">
        <w:rPr>
          <w:rFonts w:ascii="Times New Roman" w:hAnsi="Times New Roman" w:cs="Times New Roman"/>
          <w:sz w:val="24"/>
          <w:szCs w:val="24"/>
        </w:rPr>
        <w:t>в ДШИ</w:t>
      </w:r>
      <w:r w:rsidRPr="00C021F0">
        <w:rPr>
          <w:rFonts w:ascii="Times New Roman" w:hAnsi="Times New Roman" w:cs="Times New Roman"/>
          <w:sz w:val="24"/>
          <w:szCs w:val="24"/>
        </w:rPr>
        <w:t xml:space="preserve"> посторонних лиц с нарушением установленных правил;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F0">
        <w:rPr>
          <w:rFonts w:ascii="Times New Roman" w:hAnsi="Times New Roman" w:cs="Times New Roman"/>
          <w:sz w:val="24"/>
          <w:szCs w:val="24"/>
        </w:rPr>
        <w:t>принимать от любых лиц какие-либо предметы;</w:t>
      </w:r>
    </w:p>
    <w:p w:rsidR="00EE295F" w:rsidRPr="00C021F0" w:rsidRDefault="00EE295F" w:rsidP="00C021F0">
      <w:pPr>
        <w:widowControl w:val="0"/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EE295F" w:rsidRPr="00C021F0" w:rsidSect="002E545B">
          <w:type w:val="continuous"/>
          <w:pgSz w:w="11900" w:h="16840"/>
          <w:pgMar w:top="1074" w:right="977" w:bottom="1126" w:left="973" w:header="0" w:footer="3" w:gutter="0"/>
          <w:pgNumType w:start="2"/>
          <w:cols w:space="720"/>
          <w:noEndnote/>
          <w:docGrid w:linePitch="360"/>
        </w:sectPr>
      </w:pPr>
      <w:r w:rsidRPr="00C021F0">
        <w:rPr>
          <w:rFonts w:ascii="Times New Roman" w:hAnsi="Times New Roman" w:cs="Times New Roman"/>
          <w:sz w:val="24"/>
          <w:szCs w:val="24"/>
        </w:rPr>
        <w:t>хранить и употреблять на рабочем месте спиртосодержащие напитки, слабоалкогольные коктейли, пиво, наркотические и псих</w:t>
      </w:r>
      <w:r w:rsidR="00535195">
        <w:rPr>
          <w:rFonts w:ascii="Times New Roman" w:hAnsi="Times New Roman" w:cs="Times New Roman"/>
          <w:sz w:val="24"/>
          <w:szCs w:val="24"/>
        </w:rPr>
        <w:t>отропные и токсические средства</w:t>
      </w:r>
      <w:bookmarkStart w:id="3" w:name="_GoBack"/>
      <w:bookmarkEnd w:id="3"/>
    </w:p>
    <w:p w:rsidR="005B5BFA" w:rsidRDefault="005B5BFA" w:rsidP="008B628A"/>
    <w:p w:rsidR="005B5BFA" w:rsidRPr="00597832" w:rsidRDefault="005B5BFA" w:rsidP="005B5BFA">
      <w:pPr>
        <w:spacing w:after="248" w:line="260" w:lineRule="exact"/>
        <w:jc w:val="right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Приложение № 2</w:t>
      </w:r>
    </w:p>
    <w:p w:rsidR="005B5BFA" w:rsidRDefault="005B5BFA" w:rsidP="00EB0ECC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3C3F3A">
        <w:rPr>
          <w:rFonts w:ascii="Times New Roman" w:hAnsi="Times New Roman" w:cs="Times New Roman"/>
        </w:rPr>
        <w:t>УТВЕРЖДАЮ</w:t>
      </w:r>
      <w:r w:rsidR="00EB0ECC">
        <w:rPr>
          <w:rFonts w:ascii="Times New Roman" w:hAnsi="Times New Roman" w:cs="Times New Roman"/>
        </w:rPr>
        <w:t>:</w:t>
      </w:r>
    </w:p>
    <w:p w:rsidR="00EB0ECC" w:rsidRPr="003C3F3A" w:rsidRDefault="00EB0ECC" w:rsidP="00EB0ECC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EB0ECC" w:rsidRDefault="00EB0ECC" w:rsidP="00EB0ECC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МБУ ДО «Еткульская ДШИ»</w:t>
      </w:r>
    </w:p>
    <w:p w:rsidR="00EB0ECC" w:rsidRDefault="00EB0ECC" w:rsidP="00EB0ECC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EB0ECC" w:rsidRDefault="00EB0ECC" w:rsidP="00EB0ECC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______________________М.М. Логачева</w:t>
      </w:r>
    </w:p>
    <w:p w:rsidR="00EB0ECC" w:rsidRDefault="00EB0ECC" w:rsidP="00EB0ECC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5B5BFA" w:rsidRPr="003C3F3A" w:rsidRDefault="00EB0ECC" w:rsidP="00EB0ECC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B5BF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___» ________</w:t>
      </w:r>
      <w:r w:rsidR="005B5BFA" w:rsidRPr="003C3F3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</w:t>
      </w:r>
      <w:r w:rsidR="005B5BFA" w:rsidRPr="003C3F3A">
        <w:rPr>
          <w:rFonts w:ascii="Times New Roman" w:hAnsi="Times New Roman" w:cs="Times New Roman"/>
        </w:rPr>
        <w:t xml:space="preserve"> г.</w:t>
      </w:r>
    </w:p>
    <w:p w:rsidR="00EB0ECC" w:rsidRDefault="00EB0ECC" w:rsidP="005B5BF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8"/>
    </w:p>
    <w:p w:rsidR="005B5BFA" w:rsidRPr="003C3F3A" w:rsidRDefault="005B5BFA" w:rsidP="005B5BFA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F3A">
        <w:rPr>
          <w:rFonts w:ascii="Times New Roman" w:hAnsi="Times New Roman" w:cs="Times New Roman"/>
          <w:sz w:val="28"/>
          <w:szCs w:val="28"/>
        </w:rPr>
        <w:t>ИНСТРУКЦИЯ</w:t>
      </w:r>
      <w:bookmarkEnd w:id="4"/>
    </w:p>
    <w:p w:rsidR="002E005E" w:rsidRDefault="005B5BFA" w:rsidP="005B5BFA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F3A">
        <w:rPr>
          <w:rFonts w:ascii="Times New Roman" w:hAnsi="Times New Roman" w:cs="Times New Roman"/>
          <w:sz w:val="28"/>
          <w:szCs w:val="28"/>
        </w:rPr>
        <w:t xml:space="preserve">по действиям руководства </w:t>
      </w:r>
      <w:r w:rsidR="002E005E">
        <w:rPr>
          <w:rFonts w:ascii="Times New Roman" w:hAnsi="Times New Roman" w:cs="Times New Roman"/>
          <w:sz w:val="28"/>
          <w:szCs w:val="28"/>
        </w:rPr>
        <w:t xml:space="preserve">МБУ ДО «Еткульская ДШИ» </w:t>
      </w:r>
    </w:p>
    <w:p w:rsidR="005B5BFA" w:rsidRPr="003C3F3A" w:rsidRDefault="002E005E" w:rsidP="005B5B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="005B5BFA" w:rsidRPr="003C3F3A">
        <w:rPr>
          <w:rFonts w:ascii="Times New Roman" w:hAnsi="Times New Roman" w:cs="Times New Roman"/>
          <w:sz w:val="28"/>
          <w:szCs w:val="28"/>
        </w:rPr>
        <w:t>получении анонимного телефонного звонка об угрозе взрыва.</w:t>
      </w:r>
    </w:p>
    <w:p w:rsidR="005B5BFA" w:rsidRPr="00597832" w:rsidRDefault="005B5BFA" w:rsidP="005B5BFA">
      <w:pPr>
        <w:spacing w:after="252" w:line="260" w:lineRule="exact"/>
        <w:ind w:firstLine="709"/>
        <w:jc w:val="both"/>
        <w:rPr>
          <w:rFonts w:ascii="Times New Roman" w:hAnsi="Times New Roman" w:cs="Times New Roman"/>
        </w:rPr>
      </w:pPr>
      <w:r w:rsidRPr="00597832">
        <w:rPr>
          <w:rStyle w:val="90"/>
          <w:rFonts w:eastAsiaTheme="minorHAnsi"/>
        </w:rPr>
        <w:t>Если информацию принимаете лично</w:t>
      </w:r>
    </w:p>
    <w:p w:rsidR="005B5BFA" w:rsidRPr="00597832" w:rsidRDefault="005B5BFA" w:rsidP="005B5BFA">
      <w:p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 xml:space="preserve">Реагировать следует на каждый поступивший телефонный звонок. При поступлении анонимного сигнала о минировании необходимо быть спокойным, вежливым, не прерывать говорящего, включить </w:t>
      </w:r>
      <w:r w:rsidR="002E005E">
        <w:rPr>
          <w:rFonts w:ascii="Times New Roman" w:hAnsi="Times New Roman" w:cs="Times New Roman"/>
        </w:rPr>
        <w:t>запись</w:t>
      </w:r>
      <w:r w:rsidRPr="00597832">
        <w:rPr>
          <w:rFonts w:ascii="Times New Roman" w:hAnsi="Times New Roman" w:cs="Times New Roman"/>
        </w:rPr>
        <w:t xml:space="preserve"> (если телефон</w:t>
      </w:r>
      <w:r w:rsidR="002E005E">
        <w:rPr>
          <w:rFonts w:ascii="Times New Roman" w:hAnsi="Times New Roman" w:cs="Times New Roman"/>
        </w:rPr>
        <w:t xml:space="preserve"> </w:t>
      </w:r>
      <w:r w:rsidR="0012162F">
        <w:rPr>
          <w:rFonts w:ascii="Times New Roman" w:hAnsi="Times New Roman" w:cs="Times New Roman"/>
        </w:rPr>
        <w:t>оборудован системой записи</w:t>
      </w:r>
      <w:r w:rsidRPr="00597832">
        <w:rPr>
          <w:rFonts w:ascii="Times New Roman" w:hAnsi="Times New Roman" w:cs="Times New Roman"/>
        </w:rPr>
        <w:t>), сославшись на некачественную работу аппарата, чтобы полностью записать разговор.</w:t>
      </w:r>
      <w:r w:rsidR="00FB0A59">
        <w:rPr>
          <w:rFonts w:ascii="Times New Roman" w:hAnsi="Times New Roman" w:cs="Times New Roman"/>
        </w:rPr>
        <w:t xml:space="preserve"> Запись необходимо сохранить.</w:t>
      </w:r>
      <w:r w:rsidRPr="00597832">
        <w:rPr>
          <w:rFonts w:ascii="Times New Roman" w:hAnsi="Times New Roman" w:cs="Times New Roman"/>
        </w:rPr>
        <w:t xml:space="preserve"> При использовании </w:t>
      </w:r>
      <w:r w:rsidR="00AD46D4">
        <w:rPr>
          <w:rFonts w:ascii="Times New Roman" w:hAnsi="Times New Roman" w:cs="Times New Roman"/>
        </w:rPr>
        <w:t>системы записи телефонных разговоров,</w:t>
      </w:r>
      <w:r w:rsidR="005A35A6">
        <w:rPr>
          <w:rFonts w:ascii="Times New Roman" w:hAnsi="Times New Roman" w:cs="Times New Roman"/>
        </w:rPr>
        <w:t xml:space="preserve"> </w:t>
      </w:r>
      <w:r w:rsidRPr="00597832">
        <w:rPr>
          <w:rFonts w:ascii="Times New Roman" w:hAnsi="Times New Roman" w:cs="Times New Roman"/>
        </w:rPr>
        <w:t xml:space="preserve">после записи разговора </w:t>
      </w:r>
      <w:r w:rsidR="002E005E">
        <w:rPr>
          <w:rFonts w:ascii="Times New Roman" w:hAnsi="Times New Roman" w:cs="Times New Roman"/>
        </w:rPr>
        <w:t xml:space="preserve">необходимо </w:t>
      </w:r>
      <w:r w:rsidRPr="00597832">
        <w:rPr>
          <w:rFonts w:ascii="Times New Roman" w:hAnsi="Times New Roman" w:cs="Times New Roman"/>
        </w:rPr>
        <w:t xml:space="preserve">сразу же извлечь </w:t>
      </w:r>
      <w:r w:rsidR="00AD46D4">
        <w:rPr>
          <w:rFonts w:ascii="Times New Roman" w:hAnsi="Times New Roman" w:cs="Times New Roman"/>
          <w:lang w:val="en-US"/>
        </w:rPr>
        <w:t>SD</w:t>
      </w:r>
      <w:r w:rsidR="00AD46D4" w:rsidRPr="00AD46D4">
        <w:rPr>
          <w:rFonts w:ascii="Times New Roman" w:hAnsi="Times New Roman" w:cs="Times New Roman"/>
        </w:rPr>
        <w:t xml:space="preserve"> </w:t>
      </w:r>
      <w:r w:rsidR="00AD46D4">
        <w:rPr>
          <w:rFonts w:ascii="Times New Roman" w:hAnsi="Times New Roman" w:cs="Times New Roman"/>
        </w:rPr>
        <w:t>карту (носитель)</w:t>
      </w:r>
      <w:r w:rsidRPr="00597832">
        <w:rPr>
          <w:rFonts w:ascii="Times New Roman" w:hAnsi="Times New Roman" w:cs="Times New Roman"/>
        </w:rPr>
        <w:t xml:space="preserve"> и принять меры к ее сохранности, обязательно вставить на ее место другую.</w:t>
      </w:r>
    </w:p>
    <w:p w:rsidR="005B5BFA" w:rsidRPr="00597832" w:rsidRDefault="005B5BFA" w:rsidP="005B5BFA">
      <w:p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При наличии на телефонном аппарате автоматического определителя номера (АОН) запишите определившийся номер, что позволит избежать его случайной утраты.</w:t>
      </w:r>
    </w:p>
    <w:p w:rsidR="005B5BFA" w:rsidRPr="00597832" w:rsidRDefault="005B5BFA" w:rsidP="005B5BFA">
      <w:p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 xml:space="preserve">При отсутствии </w:t>
      </w:r>
      <w:r w:rsidR="00AD46D4">
        <w:rPr>
          <w:rFonts w:ascii="Times New Roman" w:hAnsi="Times New Roman" w:cs="Times New Roman"/>
        </w:rPr>
        <w:t>системы записи телефонных разговоров</w:t>
      </w:r>
      <w:r w:rsidRPr="00597832">
        <w:rPr>
          <w:rFonts w:ascii="Times New Roman" w:hAnsi="Times New Roman" w:cs="Times New Roman"/>
        </w:rPr>
        <w:t xml:space="preserve"> постарайтесь дословно запомнить разговор и зафиксировать его в журнале, с указанием даты, точного времени начала разговора, его продолжительность и др.</w:t>
      </w:r>
    </w:p>
    <w:p w:rsidR="005B5BFA" w:rsidRPr="00597832" w:rsidRDefault="005B5BFA" w:rsidP="005B5BFA">
      <w:p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 xml:space="preserve">По окончании телефонного разговора с неизвестным, сообщившим об угрозе взрыва, телефонную трубку на аппарат не </w:t>
      </w:r>
      <w:r w:rsidR="00C22BB8">
        <w:rPr>
          <w:rFonts w:ascii="Times New Roman" w:hAnsi="Times New Roman" w:cs="Times New Roman"/>
        </w:rPr>
        <w:t>класт</w:t>
      </w:r>
      <w:r w:rsidRPr="00597832">
        <w:rPr>
          <w:rFonts w:ascii="Times New Roman" w:hAnsi="Times New Roman" w:cs="Times New Roman"/>
        </w:rPr>
        <w:t xml:space="preserve">ь (для определения места источника информации). Принимая информацию, по возможности, следует затягивать телефонный разговор (уточнять детали и т. п.). Одновременно следует постараться дать знать о поступившей угрозе своему коллеге, чтобы он по возможности одновременно с разговором по другому телефонному аппарату позвонил в правоохранительные органы и сообщил о поступившей угрозе: </w:t>
      </w:r>
      <w:r>
        <w:rPr>
          <w:rFonts w:ascii="Times New Roman" w:hAnsi="Times New Roman" w:cs="Times New Roman"/>
        </w:rPr>
        <w:t>«</w:t>
      </w:r>
      <w:r w:rsidRPr="00597832">
        <w:rPr>
          <w:rFonts w:ascii="Times New Roman" w:hAnsi="Times New Roman" w:cs="Times New Roman"/>
        </w:rPr>
        <w:t>С Вами говорит</w:t>
      </w:r>
    </w:p>
    <w:p w:rsidR="005B5BFA" w:rsidRPr="00597832" w:rsidRDefault="005B5BFA" w:rsidP="005B5BFA">
      <w:p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(Ф.И.О., должность) из (наименование учреждения). На телефонный №</w:t>
      </w:r>
      <w:r w:rsidR="002E005E">
        <w:rPr>
          <w:rFonts w:ascii="Times New Roman" w:hAnsi="Times New Roman" w:cs="Times New Roman"/>
        </w:rPr>
        <w:t xml:space="preserve"> _____</w:t>
      </w:r>
      <w:r w:rsidRPr="00597832">
        <w:rPr>
          <w:rFonts w:ascii="Times New Roman" w:hAnsi="Times New Roman" w:cs="Times New Roman"/>
        </w:rPr>
        <w:tab/>
      </w:r>
    </w:p>
    <w:p w:rsidR="005B5BFA" w:rsidRPr="00597832" w:rsidRDefault="005B5BFA" w:rsidP="005B5BFA">
      <w:p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получено сообщение об угрозе взрыва. Прошу засечь номер телефона, откуда поступил звонок. Мой номер телефона</w:t>
      </w:r>
      <w:r w:rsidR="002E005E">
        <w:rPr>
          <w:rFonts w:ascii="Times New Roman" w:hAnsi="Times New Roman" w:cs="Times New Roman"/>
        </w:rPr>
        <w:t xml:space="preserve"> ________</w:t>
      </w:r>
      <w:r w:rsidRPr="00597832">
        <w:rPr>
          <w:rFonts w:ascii="Times New Roman" w:hAnsi="Times New Roman" w:cs="Times New Roman"/>
        </w:rPr>
        <w:t>.</w:t>
      </w:r>
    </w:p>
    <w:p w:rsidR="005B5BFA" w:rsidRPr="00597832" w:rsidRDefault="005B5BFA" w:rsidP="005B5BFA">
      <w:p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Во время телефонного разговора постараться завязать диалог со звонящим, под благовидным предлогом попросить его повторить сообщение, по возможности постараться выяснить сведения о личности звонящего, его местонахождение, как с ним можно связаться.</w:t>
      </w:r>
    </w:p>
    <w:p w:rsidR="005B5BFA" w:rsidRPr="00597832" w:rsidRDefault="005B5BFA" w:rsidP="005B5BFA">
      <w:p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Если собеседник не пожелал представиться в дальнейшем по ходу разговора отметьте: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личность звонившего (мужчина, женщина, ребенок),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его примерный возраст, возможная национальность/народность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 xml:space="preserve"> особенности его (ее) речи: (быстрая, медленная, внятная, неразборчивая, искаженная);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голос:</w:t>
      </w:r>
      <w:r>
        <w:rPr>
          <w:rFonts w:ascii="Times New Roman" w:hAnsi="Times New Roman" w:cs="Times New Roman"/>
        </w:rPr>
        <w:t xml:space="preserve"> </w:t>
      </w:r>
      <w:r w:rsidRPr="00597832">
        <w:rPr>
          <w:rFonts w:ascii="Times New Roman" w:hAnsi="Times New Roman" w:cs="Times New Roman"/>
        </w:rPr>
        <w:tab/>
        <w:t>громкий,</w:t>
      </w:r>
      <w:r>
        <w:rPr>
          <w:rFonts w:ascii="Times New Roman" w:hAnsi="Times New Roman" w:cs="Times New Roman"/>
        </w:rPr>
        <w:t xml:space="preserve"> </w:t>
      </w:r>
      <w:r w:rsidRPr="00597832">
        <w:rPr>
          <w:rFonts w:ascii="Times New Roman" w:hAnsi="Times New Roman" w:cs="Times New Roman"/>
        </w:rPr>
        <w:t>(тихий), низкий (высокий); хрипловатый), другие</w:t>
      </w:r>
    </w:p>
    <w:p w:rsidR="005B5BFA" w:rsidRPr="00597832" w:rsidRDefault="005B5BFA" w:rsidP="005B5BFA">
      <w:p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особенности;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темп речи: быстрая (медленная);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 xml:space="preserve"> произношение: отчетливое, искаженное, с заиканием, шепелявое, с акцентом или </w:t>
      </w:r>
      <w:r w:rsidRPr="00597832">
        <w:rPr>
          <w:rFonts w:ascii="Times New Roman" w:hAnsi="Times New Roman" w:cs="Times New Roman"/>
        </w:rPr>
        <w:lastRenderedPageBreak/>
        <w:t>диалектом (местный/не местный);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 xml:space="preserve">дефекты речи (заикается, шепелявит, картавит, говорит в </w:t>
      </w:r>
      <w:r>
        <w:rPr>
          <w:rFonts w:ascii="Times New Roman" w:hAnsi="Times New Roman" w:cs="Times New Roman"/>
        </w:rPr>
        <w:t>«</w:t>
      </w:r>
      <w:r w:rsidRPr="00597832">
        <w:rPr>
          <w:rFonts w:ascii="Times New Roman" w:hAnsi="Times New Roman" w:cs="Times New Roman"/>
        </w:rPr>
        <w:t>нос</w:t>
      </w:r>
      <w:r>
        <w:rPr>
          <w:rFonts w:ascii="Times New Roman" w:hAnsi="Times New Roman" w:cs="Times New Roman"/>
        </w:rPr>
        <w:t>»</w:t>
      </w:r>
      <w:r w:rsidRPr="00597832">
        <w:rPr>
          <w:rFonts w:ascii="Times New Roman" w:hAnsi="Times New Roman" w:cs="Times New Roman"/>
        </w:rPr>
        <w:t>);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манера речи: культурная, развязная, с издевкой, с нецензурными выражениями.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 xml:space="preserve"> язык изъяснения: спокойный, сердитый, последовательный, сбивчивый, эмоциональный, насмешливый, назидательный).</w:t>
      </w:r>
    </w:p>
    <w:p w:rsidR="005B5BFA" w:rsidRPr="00597832" w:rsidRDefault="005B5BFA" w:rsidP="005B5BFA">
      <w:p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Выясните куда, кому, по какому телефону звонит этот человек, каковы требования звонящего, цель планируемой акции.</w:t>
      </w:r>
    </w:p>
    <w:p w:rsidR="005B5BFA" w:rsidRPr="00597832" w:rsidRDefault="005B5BFA" w:rsidP="005B5BFA">
      <w:p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Постарайтесь выяснить: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что за взрывное устройство, где оно заложено и как выглядит;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с какой целью заложено взрывное устройство;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есть ли еще где-нибудь взрывное устройство;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когда может быть проведен взрыв;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какие конкретные требования он (она) выдвигает;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выдвигает требования лично, выступает в роли посредника или представляет какую-либо группу лиц (организацию);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на каких условиях он (она) или они согласны отказаться от задуманного;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как и когда с ним (с ней) можно связаться;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кому вы можете или должны сообщить об этом звонке.</w:t>
      </w:r>
    </w:p>
    <w:p w:rsidR="005B5BFA" w:rsidRPr="00597832" w:rsidRDefault="005B5BFA" w:rsidP="005B5BFA">
      <w:p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 либо действий.</w:t>
      </w:r>
    </w:p>
    <w:p w:rsidR="005B5BFA" w:rsidRPr="00597832" w:rsidRDefault="005B5BFA" w:rsidP="005B5BFA">
      <w:pPr>
        <w:spacing w:after="27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Обязательно отметьте звуковой фон (шум автомашин (трасса или уличное движение), шум железнодорожного транспорта, работа заводского оборудования, звуки теле- или радиоаппаратуры, голоса, звуки животных и другое). Отметьте характер звонка (городской или междугородный).</w:t>
      </w:r>
    </w:p>
    <w:p w:rsidR="005B5BFA" w:rsidRPr="00597832" w:rsidRDefault="005B5BFA" w:rsidP="005B5BFA">
      <w:pPr>
        <w:spacing w:after="252" w:line="260" w:lineRule="exact"/>
        <w:jc w:val="center"/>
        <w:rPr>
          <w:rFonts w:ascii="Times New Roman" w:hAnsi="Times New Roman" w:cs="Times New Roman"/>
        </w:rPr>
      </w:pPr>
      <w:r w:rsidRPr="00597832">
        <w:rPr>
          <w:rStyle w:val="90"/>
          <w:rFonts w:eastAsiaTheme="minorHAnsi"/>
        </w:rPr>
        <w:t>При получении информации от персонала</w:t>
      </w:r>
    </w:p>
    <w:p w:rsidR="005B5BFA" w:rsidRPr="00597832" w:rsidRDefault="005B5BFA" w:rsidP="005B5BFA">
      <w:pPr>
        <w:spacing w:after="0" w:line="298" w:lineRule="exact"/>
        <w:ind w:firstLine="88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Обеспечить беспрепятственную передачу полученной информации в правоохранительные органы.</w:t>
      </w:r>
    </w:p>
    <w:p w:rsidR="005B5BFA" w:rsidRPr="00597832" w:rsidRDefault="005B5BFA" w:rsidP="005B5BFA">
      <w:p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Сообщить о случившемся и принятых мерах вышестоящему руководству.</w:t>
      </w:r>
    </w:p>
    <w:p w:rsidR="005B5BFA" w:rsidRPr="00597832" w:rsidRDefault="005B5BFA" w:rsidP="005B5BFA">
      <w:p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Дать команду на отключение газо -, водо - и электроснабжение, а также радиоаппаратуры, мобильные телефоны и т. п.</w:t>
      </w:r>
    </w:p>
    <w:p w:rsidR="005B5BFA" w:rsidRPr="00597832" w:rsidRDefault="005B5BFA" w:rsidP="005B5BFA">
      <w:p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Организовать эвакуацию находящихся в здании людей согласно плану эвакуации в безопасное место.</w:t>
      </w:r>
    </w:p>
    <w:p w:rsidR="005B5BFA" w:rsidRPr="00597832" w:rsidRDefault="005B5BFA" w:rsidP="005B5BFA">
      <w:p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Принять меры по предотвращению несанкционированного проникновения кого- либо в здание учреждения.</w:t>
      </w:r>
    </w:p>
    <w:p w:rsidR="005B5BFA" w:rsidRPr="00597832" w:rsidRDefault="005B5BFA" w:rsidP="00BF42AE">
      <w:p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Обеспечить беспрепятственную работу работников правоохранительных органов и аварийно-спасательных служб (открыть все кабинеты и помещения,</w:t>
      </w:r>
      <w:r>
        <w:rPr>
          <w:rFonts w:ascii="Times New Roman" w:hAnsi="Times New Roman" w:cs="Times New Roman"/>
        </w:rPr>
        <w:t xml:space="preserve"> </w:t>
      </w:r>
      <w:r w:rsidRPr="00597832">
        <w:rPr>
          <w:rFonts w:ascii="Times New Roman" w:hAnsi="Times New Roman" w:cs="Times New Roman"/>
        </w:rPr>
        <w:t>предоставить,</w:t>
      </w:r>
      <w:r>
        <w:rPr>
          <w:rFonts w:ascii="Times New Roman" w:hAnsi="Times New Roman" w:cs="Times New Roman"/>
        </w:rPr>
        <w:t xml:space="preserve"> </w:t>
      </w:r>
      <w:r w:rsidRPr="00597832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необходимости, план </w:t>
      </w:r>
      <w:r w:rsidRPr="00597832">
        <w:rPr>
          <w:rFonts w:ascii="Times New Roman" w:hAnsi="Times New Roman" w:cs="Times New Roman"/>
        </w:rPr>
        <w:t>здания,</w:t>
      </w:r>
      <w:r>
        <w:rPr>
          <w:rFonts w:ascii="Times New Roman" w:hAnsi="Times New Roman" w:cs="Times New Roman"/>
        </w:rPr>
        <w:t xml:space="preserve"> </w:t>
      </w:r>
      <w:r w:rsidR="00BF42AE">
        <w:rPr>
          <w:rFonts w:ascii="Times New Roman" w:hAnsi="Times New Roman" w:cs="Times New Roman"/>
        </w:rPr>
        <w:tab/>
        <w:t xml:space="preserve">предоставить список </w:t>
      </w:r>
      <w:r w:rsidRPr="00597832">
        <w:rPr>
          <w:rFonts w:ascii="Times New Roman" w:hAnsi="Times New Roman" w:cs="Times New Roman"/>
        </w:rPr>
        <w:t>присутствующих на объекте в период получения анонимного телефонного звонка).</w:t>
      </w:r>
    </w:p>
    <w:p w:rsidR="005B5BFA" w:rsidRPr="00597832" w:rsidRDefault="005B5BFA" w:rsidP="005B5BFA">
      <w:pPr>
        <w:spacing w:after="24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После получения от руководителя оперативно-следственной бригады разрешения на возобновление рабочего процесса дать команду на возвращение персонала в здание и возобновление рабочего процесса.</w:t>
      </w:r>
    </w:p>
    <w:p w:rsidR="005B5BFA" w:rsidRPr="00597832" w:rsidRDefault="005B5BFA" w:rsidP="005B5BFA">
      <w:pPr>
        <w:pStyle w:val="100"/>
        <w:shd w:val="clear" w:color="auto" w:fill="auto"/>
        <w:spacing w:after="0"/>
        <w:ind w:firstLine="740"/>
        <w:jc w:val="both"/>
        <w:sectPr w:rsidR="005B5BFA" w:rsidRPr="00597832">
          <w:headerReference w:type="default" r:id="rId9"/>
          <w:pgSz w:w="11900" w:h="16840"/>
          <w:pgMar w:top="1152" w:right="1096" w:bottom="720" w:left="1098" w:header="0" w:footer="3" w:gutter="0"/>
          <w:cols w:space="720"/>
          <w:noEndnote/>
          <w:docGrid w:linePitch="360"/>
        </w:sectPr>
      </w:pPr>
      <w:r w:rsidRPr="00597832">
        <w:t>Не сообщайте об угрозе никому, кроме тех, кому об этом необходимо знать в соответствии с инструкцией.</w:t>
      </w:r>
    </w:p>
    <w:p w:rsidR="000E4CAC" w:rsidRDefault="000E4CAC" w:rsidP="000E4CAC">
      <w:pPr>
        <w:spacing w:after="0" w:line="240" w:lineRule="auto"/>
        <w:ind w:left="5670"/>
        <w:rPr>
          <w:rFonts w:ascii="Times New Roman" w:hAnsi="Times New Roman" w:cs="Times New Roman"/>
        </w:rPr>
      </w:pPr>
      <w:bookmarkStart w:id="5" w:name="bookmark9"/>
      <w:r w:rsidRPr="003C3F3A">
        <w:rPr>
          <w:rFonts w:ascii="Times New Roman" w:hAnsi="Times New Roman" w:cs="Times New Roman"/>
        </w:rPr>
        <w:lastRenderedPageBreak/>
        <w:t>УТВЕРЖДАЮ</w:t>
      </w:r>
      <w:r>
        <w:rPr>
          <w:rFonts w:ascii="Times New Roman" w:hAnsi="Times New Roman" w:cs="Times New Roman"/>
        </w:rPr>
        <w:t>:</w:t>
      </w:r>
    </w:p>
    <w:p w:rsidR="000E4CAC" w:rsidRPr="003C3F3A" w:rsidRDefault="000E4CAC" w:rsidP="000E4CAC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0E4CAC" w:rsidRDefault="000E4CAC" w:rsidP="000E4CAC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МБУ ДО «Еткульская ДШИ»</w:t>
      </w:r>
    </w:p>
    <w:p w:rsidR="000E4CAC" w:rsidRDefault="000E4CAC" w:rsidP="000E4CAC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0E4CAC" w:rsidRDefault="000E4CAC" w:rsidP="000E4CAC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______________________М.М. Логачева</w:t>
      </w:r>
    </w:p>
    <w:p w:rsidR="000E4CAC" w:rsidRDefault="000E4CAC" w:rsidP="000E4CAC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0E4CAC" w:rsidRPr="003C3F3A" w:rsidRDefault="000E4CAC" w:rsidP="000E4CAC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«___» ________</w:t>
      </w:r>
      <w:r w:rsidRPr="003C3F3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</w:t>
      </w:r>
      <w:r w:rsidRPr="003C3F3A">
        <w:rPr>
          <w:rFonts w:ascii="Times New Roman" w:hAnsi="Times New Roman" w:cs="Times New Roman"/>
        </w:rPr>
        <w:t xml:space="preserve"> г.</w:t>
      </w:r>
    </w:p>
    <w:p w:rsidR="000E4CAC" w:rsidRDefault="000E4CAC" w:rsidP="000E4C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5BFA" w:rsidRPr="003C3F3A" w:rsidRDefault="005B5BFA" w:rsidP="005B5BFA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F3A">
        <w:rPr>
          <w:rFonts w:ascii="Times New Roman" w:hAnsi="Times New Roman" w:cs="Times New Roman"/>
          <w:b/>
          <w:sz w:val="28"/>
          <w:szCs w:val="28"/>
        </w:rPr>
        <w:t>ИНСТРУКЦИЯ</w:t>
      </w:r>
      <w:bookmarkEnd w:id="5"/>
    </w:p>
    <w:p w:rsidR="000E4CAC" w:rsidRDefault="005B5BFA" w:rsidP="005B5BFA">
      <w:pPr>
        <w:pStyle w:val="100"/>
        <w:shd w:val="clear" w:color="auto" w:fill="auto"/>
        <w:spacing w:after="0"/>
        <w:rPr>
          <w:sz w:val="28"/>
          <w:szCs w:val="28"/>
        </w:rPr>
      </w:pPr>
      <w:r w:rsidRPr="003C3F3A">
        <w:rPr>
          <w:sz w:val="28"/>
          <w:szCs w:val="28"/>
        </w:rPr>
        <w:t xml:space="preserve">по действиям руководства </w:t>
      </w:r>
      <w:r w:rsidR="000E4CAC">
        <w:rPr>
          <w:sz w:val="28"/>
          <w:szCs w:val="28"/>
        </w:rPr>
        <w:t xml:space="preserve"> МБУ ДО «Еткульская ДШИИ» </w:t>
      </w:r>
    </w:p>
    <w:p w:rsidR="005B5BFA" w:rsidRPr="003C3F3A" w:rsidRDefault="005B5BFA" w:rsidP="005B5BFA">
      <w:pPr>
        <w:pStyle w:val="100"/>
        <w:shd w:val="clear" w:color="auto" w:fill="auto"/>
        <w:spacing w:after="0"/>
        <w:rPr>
          <w:sz w:val="28"/>
          <w:szCs w:val="28"/>
        </w:rPr>
      </w:pPr>
      <w:r w:rsidRPr="003C3F3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C3F3A">
        <w:rPr>
          <w:sz w:val="28"/>
          <w:szCs w:val="28"/>
        </w:rPr>
        <w:t>получении сведения об обнаружении подозрительного предмета, похожего на</w:t>
      </w:r>
      <w:r>
        <w:rPr>
          <w:sz w:val="28"/>
          <w:szCs w:val="28"/>
        </w:rPr>
        <w:t xml:space="preserve"> </w:t>
      </w:r>
      <w:r w:rsidRPr="003C3F3A">
        <w:rPr>
          <w:sz w:val="28"/>
          <w:szCs w:val="28"/>
        </w:rPr>
        <w:t>взрывное устройство.</w:t>
      </w:r>
    </w:p>
    <w:p w:rsidR="000E4CAC" w:rsidRDefault="000E4CAC" w:rsidP="005B5BFA">
      <w:pPr>
        <w:keepNext/>
        <w:keepLines/>
        <w:ind w:firstLine="740"/>
        <w:jc w:val="both"/>
        <w:rPr>
          <w:rFonts w:ascii="Times New Roman" w:hAnsi="Times New Roman" w:cs="Times New Roman"/>
        </w:rPr>
      </w:pPr>
      <w:bookmarkStart w:id="6" w:name="bookmark10"/>
    </w:p>
    <w:p w:rsidR="005B5BFA" w:rsidRPr="00597832" w:rsidRDefault="005B5BFA" w:rsidP="005B5BFA">
      <w:pPr>
        <w:keepNext/>
        <w:keepLines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Если Вы обнаружили подозрительный предмет, не оставляйте этот факт без внимания!</w:t>
      </w:r>
      <w:bookmarkEnd w:id="6"/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Признаки, которые могут указать на наличие взрывное устройство: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по своему внешнему виду подозрительный предмет может быть похож на взрывное устройство (граната, мина, снаряд и т.п.);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-на обнаруженном предмете могут находиться провода, веревки, изоляционная лента иные предметы;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подозрительный предмет может издавать какие-либо звуки: щелчки, тиканье часов, жужжание и др.;</w:t>
      </w:r>
    </w:p>
    <w:p w:rsidR="005B5BFA" w:rsidRPr="00597832" w:rsidRDefault="005B5BFA" w:rsidP="005B5BFA">
      <w:pPr>
        <w:spacing w:after="0" w:line="298" w:lineRule="exact"/>
        <w:ind w:firstLine="58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- от предмета может исходить характерный запах миндаля или другой необычный запах.</w:t>
      </w:r>
    </w:p>
    <w:p w:rsidR="005B5BFA" w:rsidRPr="00597832" w:rsidRDefault="005B5BFA" w:rsidP="005B5BFA">
      <w:pPr>
        <w:pStyle w:val="100"/>
        <w:shd w:val="clear" w:color="auto" w:fill="auto"/>
        <w:spacing w:after="0"/>
        <w:ind w:firstLine="740"/>
        <w:jc w:val="both"/>
      </w:pPr>
      <w:r w:rsidRPr="00597832">
        <w:t>Помните:</w:t>
      </w:r>
      <w:r>
        <w:t xml:space="preserve"> </w:t>
      </w:r>
      <w:r w:rsidRPr="00597832">
        <w:t>внешний вид предмета может скрывать его настоящее</w:t>
      </w:r>
      <w:r>
        <w:t xml:space="preserve"> </w:t>
      </w:r>
      <w:r w:rsidRPr="00597832">
        <w:t>предназначение.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В качестве маскировки для взрывных устройств используются обычные бытовые предметы: сумки, пакеты, свертки, коробки, игрушки, кошельки, банки из- под напитков и т.п.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Работникам учреждения следует проявлять особую бдительность по отношению к оставленным посторонним предметам, сумкам, пакетам и т. п. в помещениях, а также на территории учреждения. Одной из причин, служащей поводом для опасения является нахождение подозрительных лиц до обнаружения и в месте обнаружения этого подозрительного предмета</w:t>
      </w:r>
      <w:r w:rsidR="000E4CAC">
        <w:rPr>
          <w:rFonts w:ascii="Times New Roman" w:hAnsi="Times New Roman" w:cs="Times New Roman"/>
        </w:rPr>
        <w:t>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При обнаружении подозрительного предмета (получении информации об его обнаружении) убедиться, что признаки обнаруженного предмета указывают на взрывное устройство.</w:t>
      </w:r>
    </w:p>
    <w:p w:rsidR="005B5BFA" w:rsidRPr="00597832" w:rsidRDefault="005B5BFA" w:rsidP="000E4CAC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В целях защиты от возможного</w:t>
      </w:r>
      <w:r w:rsidRPr="00597832">
        <w:rPr>
          <w:rFonts w:ascii="Times New Roman" w:hAnsi="Times New Roman" w:cs="Times New Roman"/>
        </w:rPr>
        <w:tab/>
        <w:t>взрыва,</w:t>
      </w:r>
      <w:r>
        <w:rPr>
          <w:rFonts w:ascii="Times New Roman" w:hAnsi="Times New Roman" w:cs="Times New Roman"/>
        </w:rPr>
        <w:t xml:space="preserve"> </w:t>
      </w:r>
      <w:r w:rsidR="000E4CAC">
        <w:rPr>
          <w:rFonts w:ascii="Times New Roman" w:hAnsi="Times New Roman" w:cs="Times New Roman"/>
        </w:rPr>
        <w:tab/>
        <w:t xml:space="preserve">следует расценивать </w:t>
      </w:r>
      <w:r w:rsidRPr="00597832">
        <w:rPr>
          <w:rFonts w:ascii="Times New Roman" w:hAnsi="Times New Roman" w:cs="Times New Roman"/>
        </w:rPr>
        <w:t>все подозрительные предметы как взрывоопасные и принимать необходимые меры.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Следует освободить опасную зону, удалив граждан на безопасное расстояние. До прибытия представителей правоохранительных органов по возможности принять меры к обеспечению охраны подозрительного предмета, выставив оцепление из числа работников учреждения, обеспечив безопасность их нахождения.</w:t>
      </w:r>
    </w:p>
    <w:p w:rsidR="005B5BFA" w:rsidRPr="00597832" w:rsidRDefault="005B5BFA" w:rsidP="005B5BFA">
      <w:pPr>
        <w:spacing w:after="24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Немедленно сообщить (отдать указание о немедленном информировании) об обнаружении подозрительного предмета:</w:t>
      </w:r>
      <w:r>
        <w:rPr>
          <w:rFonts w:ascii="Times New Roman" w:hAnsi="Times New Roman" w:cs="Times New Roman"/>
        </w:rPr>
        <w:t xml:space="preserve"> </w:t>
      </w:r>
    </w:p>
    <w:p w:rsidR="005B5BFA" w:rsidRPr="00BE3924" w:rsidRDefault="005B5BFA" w:rsidP="005B5BFA">
      <w:pPr>
        <w:spacing w:after="0" w:line="298" w:lineRule="exact"/>
        <w:jc w:val="both"/>
        <w:rPr>
          <w:rFonts w:ascii="Times New Roman" w:hAnsi="Times New Roman" w:cs="Times New Roman"/>
        </w:rPr>
      </w:pPr>
      <w:r w:rsidRPr="00BE3924">
        <w:rPr>
          <w:rFonts w:ascii="Times New Roman" w:hAnsi="Times New Roman" w:cs="Times New Roman"/>
        </w:rPr>
        <w:t xml:space="preserve">- в дежурную часть </w:t>
      </w:r>
      <w:r w:rsidR="000E4CAC" w:rsidRPr="00BE3924">
        <w:rPr>
          <w:rFonts w:ascii="Times New Roman" w:hAnsi="Times New Roman" w:cs="Times New Roman"/>
        </w:rPr>
        <w:t xml:space="preserve">ОМВД </w:t>
      </w:r>
      <w:r w:rsidR="00DB3A29" w:rsidRPr="00BE3924">
        <w:rPr>
          <w:rFonts w:ascii="Times New Roman" w:hAnsi="Times New Roman" w:cs="Times New Roman"/>
        </w:rPr>
        <w:t xml:space="preserve">России </w:t>
      </w:r>
      <w:r w:rsidR="000E4CAC" w:rsidRPr="00BE3924">
        <w:rPr>
          <w:rFonts w:ascii="Times New Roman" w:hAnsi="Times New Roman" w:cs="Times New Roman"/>
        </w:rPr>
        <w:t>по Еткульскому району</w:t>
      </w:r>
      <w:r w:rsidRPr="00BE3924">
        <w:rPr>
          <w:rFonts w:ascii="Times New Roman" w:hAnsi="Times New Roman" w:cs="Times New Roman"/>
        </w:rPr>
        <w:t>,</w:t>
      </w:r>
      <w:r w:rsidR="00DB3A29" w:rsidRPr="00BE3924">
        <w:rPr>
          <w:rFonts w:ascii="Times New Roman" w:hAnsi="Times New Roman" w:cs="Times New Roman"/>
        </w:rPr>
        <w:t xml:space="preserve"> тел.: (8-351-45) 2-12-18 или «112» (для мобильной связи).</w:t>
      </w:r>
    </w:p>
    <w:p w:rsidR="005B5BFA" w:rsidRPr="00597832" w:rsidRDefault="005B5BFA" w:rsidP="005B5BFA">
      <w:pPr>
        <w:spacing w:after="244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- руководству вышестоящей организации;</w:t>
      </w:r>
    </w:p>
    <w:p w:rsidR="005B5BFA" w:rsidRDefault="005B5BFA" w:rsidP="005B5BFA">
      <w:pPr>
        <w:spacing w:after="0" w:line="293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Дать команду на отключения газо-, водо-, и электроснабжение, а также радиоаппаратуры, мобильных телефонов и т. п.</w:t>
      </w:r>
      <w:r>
        <w:rPr>
          <w:rFonts w:ascii="Times New Roman" w:hAnsi="Times New Roman" w:cs="Times New Roman"/>
        </w:rPr>
        <w:t xml:space="preserve"> </w:t>
      </w:r>
    </w:p>
    <w:p w:rsidR="005B5BFA" w:rsidRPr="00597832" w:rsidRDefault="005B5BFA" w:rsidP="005B5BFA">
      <w:pPr>
        <w:spacing w:after="0" w:line="293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lastRenderedPageBreak/>
        <w:t>Организовать эвакуацию сотрудников и посетителей из здания и с территории учреждения, исключив из маршрута движения, опасную зону вблизи нахождения подозрительного предмета.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Отдать указание о вызове аварийных служб на объект (противопожарную, медицинскую, техническую и др.) и отключении бытовых и производственных коммуникаций (газо-, водо-, электроснабжение)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Дождаться прибытия представителей правоохранительных органов, доложить им оперативную обстановку, указать место расположения подозрительного предмета, время и обстоятельства его обнаружения. Далее действовать по указанию представителей правоохранительных органов.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Не следует сообщать об угрозе взрыва никому, кроме тех, кому необходимо знать о случившемся, чтобы не создавать панику.</w:t>
      </w:r>
    </w:p>
    <w:p w:rsidR="005B5BFA" w:rsidRPr="00597832" w:rsidRDefault="005B5BFA" w:rsidP="005B5BFA">
      <w:pPr>
        <w:spacing w:after="270" w:line="298" w:lineRule="exact"/>
        <w:ind w:firstLine="60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Не предпринимайте самостоятельно никаких действий с взрывными устройствами или предметами, похожими на взрывное устройство-это может привести к многочисленным жертвам и разрушениям!</w:t>
      </w:r>
    </w:p>
    <w:p w:rsidR="005B5BFA" w:rsidRPr="00597832" w:rsidRDefault="005B5BFA" w:rsidP="005B5BFA">
      <w:pPr>
        <w:keepNext/>
        <w:keepLines/>
        <w:spacing w:after="250" w:line="260" w:lineRule="exact"/>
        <w:ind w:firstLine="1400"/>
        <w:jc w:val="both"/>
        <w:rPr>
          <w:rFonts w:ascii="Times New Roman" w:hAnsi="Times New Roman" w:cs="Times New Roman"/>
        </w:rPr>
      </w:pPr>
      <w:bookmarkStart w:id="7" w:name="bookmark11"/>
      <w:r w:rsidRPr="00597832">
        <w:rPr>
          <w:rFonts w:ascii="Times New Roman" w:hAnsi="Times New Roman" w:cs="Times New Roman"/>
        </w:rPr>
        <w:t>КАТЕГОРИЧЕСКИ ЗАПРЕЩАЕТСЯ:</w:t>
      </w:r>
      <w:bookmarkEnd w:id="7"/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вскрывать, трогать поднимать или передвигать подозрительные предметы пытаться самостоятельно обезвредить (разминировать) или уничтожить взрывное устройство;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выливать на предмет воду, или другое любое вещество, засыпать и накрывать, находиться вблизи предмета;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- оказывать температурное, звуковое, механическое и электромагнитное воздействие на предмет;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пользоваться электро-, радиоаппаратурой, в том числе мобильными телефонами вблизи подозрительного предмета;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236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после обнаружения данного предмета считать, что поблизости нет других взрывных устройств.</w:t>
      </w:r>
    </w:p>
    <w:p w:rsidR="005B5BFA" w:rsidRPr="00597832" w:rsidRDefault="005B5BFA" w:rsidP="005B5BFA">
      <w:pPr>
        <w:pStyle w:val="100"/>
        <w:shd w:val="clear" w:color="auto" w:fill="auto"/>
        <w:spacing w:after="244" w:line="302" w:lineRule="exact"/>
        <w:ind w:firstLine="1400"/>
        <w:jc w:val="both"/>
      </w:pPr>
      <w:r w:rsidRPr="00597832">
        <w:t>Рекомендуемые зоны эвакуации и оцепления при обнаружении взрывного устройства или подозрительного предмета, похожего на взрывное устройство.</w:t>
      </w:r>
    </w:p>
    <w:p w:rsidR="005B5BFA" w:rsidRPr="00597832" w:rsidRDefault="005B5BFA" w:rsidP="005B5BFA">
      <w:pPr>
        <w:widowControl w:val="0"/>
        <w:numPr>
          <w:ilvl w:val="0"/>
          <w:numId w:val="13"/>
        </w:num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 xml:space="preserve"> Граната РГД-5</w:t>
      </w:r>
      <w:r w:rsidRPr="00597832">
        <w:rPr>
          <w:rFonts w:ascii="Times New Roman" w:hAnsi="Times New Roman" w:cs="Times New Roman"/>
        </w:rPr>
        <w:tab/>
        <w:t>не менее 50 метров</w:t>
      </w:r>
    </w:p>
    <w:p w:rsidR="005B5BFA" w:rsidRPr="00597832" w:rsidRDefault="005B5BFA" w:rsidP="005B5BFA">
      <w:pPr>
        <w:widowControl w:val="0"/>
        <w:numPr>
          <w:ilvl w:val="0"/>
          <w:numId w:val="13"/>
        </w:num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 xml:space="preserve"> Граната Ф-1</w:t>
      </w:r>
      <w:r w:rsidRPr="00597832">
        <w:rPr>
          <w:rFonts w:ascii="Times New Roman" w:hAnsi="Times New Roman" w:cs="Times New Roman"/>
        </w:rPr>
        <w:tab/>
        <w:t>не менее 200 метров</w:t>
      </w:r>
    </w:p>
    <w:p w:rsidR="005B5BFA" w:rsidRPr="00597832" w:rsidRDefault="005B5BFA" w:rsidP="005B5BFA">
      <w:pPr>
        <w:widowControl w:val="0"/>
        <w:numPr>
          <w:ilvl w:val="0"/>
          <w:numId w:val="13"/>
        </w:num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 xml:space="preserve"> Тротиловая шашка массой 200 граммов</w:t>
      </w:r>
      <w:r w:rsidRPr="00597832">
        <w:rPr>
          <w:rFonts w:ascii="Times New Roman" w:hAnsi="Times New Roman" w:cs="Times New Roman"/>
        </w:rPr>
        <w:tab/>
        <w:t>45 метров</w:t>
      </w:r>
    </w:p>
    <w:p w:rsidR="005B5BFA" w:rsidRPr="00597832" w:rsidRDefault="005B5BFA" w:rsidP="005B5BFA">
      <w:pPr>
        <w:widowControl w:val="0"/>
        <w:numPr>
          <w:ilvl w:val="0"/>
          <w:numId w:val="13"/>
        </w:num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 xml:space="preserve"> Тротиловая шашка массой 400 граммов</w:t>
      </w:r>
      <w:r w:rsidRPr="00597832">
        <w:rPr>
          <w:rFonts w:ascii="Times New Roman" w:hAnsi="Times New Roman" w:cs="Times New Roman"/>
        </w:rPr>
        <w:tab/>
        <w:t>55 метров</w:t>
      </w:r>
    </w:p>
    <w:p w:rsidR="005B5BFA" w:rsidRPr="00597832" w:rsidRDefault="005B5BFA" w:rsidP="005B5BFA">
      <w:pPr>
        <w:widowControl w:val="0"/>
        <w:numPr>
          <w:ilvl w:val="0"/>
          <w:numId w:val="13"/>
        </w:num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Пивная банка 0,33 литра</w:t>
      </w:r>
      <w:r w:rsidRPr="00597832">
        <w:rPr>
          <w:rFonts w:ascii="Times New Roman" w:hAnsi="Times New Roman" w:cs="Times New Roman"/>
        </w:rPr>
        <w:tab/>
        <w:t>60 метров</w:t>
      </w:r>
    </w:p>
    <w:p w:rsidR="005B5BFA" w:rsidRPr="00597832" w:rsidRDefault="005B5BFA" w:rsidP="005B5BFA">
      <w:pPr>
        <w:widowControl w:val="0"/>
        <w:numPr>
          <w:ilvl w:val="0"/>
          <w:numId w:val="13"/>
        </w:num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Мина МОН-50</w:t>
      </w:r>
      <w:r w:rsidRPr="00597832">
        <w:rPr>
          <w:rFonts w:ascii="Times New Roman" w:hAnsi="Times New Roman" w:cs="Times New Roman"/>
        </w:rPr>
        <w:tab/>
        <w:t>85 метров</w:t>
      </w:r>
    </w:p>
    <w:p w:rsidR="005B5BFA" w:rsidRPr="00263079" w:rsidRDefault="005B5BFA" w:rsidP="005B5BFA">
      <w:pPr>
        <w:pStyle w:val="a4"/>
        <w:numPr>
          <w:ilvl w:val="0"/>
          <w:numId w:val="14"/>
        </w:numPr>
        <w:spacing w:after="0" w:line="298" w:lineRule="exact"/>
        <w:ind w:left="0"/>
        <w:jc w:val="both"/>
        <w:rPr>
          <w:rFonts w:ascii="Times New Roman" w:hAnsi="Times New Roman" w:cs="Times New Roman"/>
        </w:rPr>
      </w:pPr>
      <w:r w:rsidRPr="00263079">
        <w:rPr>
          <w:rFonts w:ascii="Times New Roman" w:hAnsi="Times New Roman" w:cs="Times New Roman"/>
        </w:rPr>
        <w:t>Чемодан (кейс)</w:t>
      </w:r>
      <w:r w:rsidRPr="00263079">
        <w:rPr>
          <w:rFonts w:ascii="Times New Roman" w:hAnsi="Times New Roman" w:cs="Times New Roman"/>
        </w:rPr>
        <w:tab/>
        <w:t>230</w:t>
      </w:r>
      <w:r w:rsidRPr="00263079">
        <w:rPr>
          <w:rFonts w:ascii="Times New Roman" w:hAnsi="Times New Roman" w:cs="Times New Roman"/>
        </w:rPr>
        <w:tab/>
        <w:t>метров</w:t>
      </w:r>
    </w:p>
    <w:p w:rsidR="005B5BFA" w:rsidRPr="00597832" w:rsidRDefault="005B5BFA" w:rsidP="005B5BFA">
      <w:pPr>
        <w:widowControl w:val="0"/>
        <w:numPr>
          <w:ilvl w:val="0"/>
          <w:numId w:val="14"/>
        </w:num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Дорожный чемодан</w:t>
      </w:r>
      <w:r w:rsidRPr="00597832">
        <w:rPr>
          <w:rFonts w:ascii="Times New Roman" w:hAnsi="Times New Roman" w:cs="Times New Roman"/>
        </w:rPr>
        <w:tab/>
        <w:t>350</w:t>
      </w:r>
      <w:r w:rsidRPr="00597832">
        <w:rPr>
          <w:rFonts w:ascii="Times New Roman" w:hAnsi="Times New Roman" w:cs="Times New Roman"/>
        </w:rPr>
        <w:tab/>
        <w:t>метров</w:t>
      </w:r>
    </w:p>
    <w:p w:rsidR="005B5BFA" w:rsidRPr="00597832" w:rsidRDefault="005B5BFA" w:rsidP="005B5BFA">
      <w:pPr>
        <w:widowControl w:val="0"/>
        <w:numPr>
          <w:ilvl w:val="0"/>
          <w:numId w:val="14"/>
        </w:num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 xml:space="preserve">Автомобиль типа </w:t>
      </w:r>
      <w:r>
        <w:rPr>
          <w:rFonts w:ascii="Times New Roman" w:hAnsi="Times New Roman" w:cs="Times New Roman"/>
        </w:rPr>
        <w:t>«</w:t>
      </w:r>
      <w:r w:rsidRPr="00597832">
        <w:rPr>
          <w:rFonts w:ascii="Times New Roman" w:hAnsi="Times New Roman" w:cs="Times New Roman"/>
        </w:rPr>
        <w:t>Жигули</w:t>
      </w:r>
      <w:r>
        <w:rPr>
          <w:rFonts w:ascii="Times New Roman" w:hAnsi="Times New Roman" w:cs="Times New Roman"/>
        </w:rPr>
        <w:t>»</w:t>
      </w:r>
      <w:r w:rsidRPr="00597832">
        <w:rPr>
          <w:rFonts w:ascii="Times New Roman" w:hAnsi="Times New Roman" w:cs="Times New Roman"/>
        </w:rPr>
        <w:tab/>
        <w:t xml:space="preserve"> 460</w:t>
      </w:r>
      <w:r w:rsidRPr="00597832">
        <w:rPr>
          <w:rFonts w:ascii="Times New Roman" w:hAnsi="Times New Roman" w:cs="Times New Roman"/>
        </w:rPr>
        <w:tab/>
        <w:t>метров</w:t>
      </w:r>
    </w:p>
    <w:p w:rsidR="005B5BFA" w:rsidRPr="00597832" w:rsidRDefault="005B5BFA" w:rsidP="005B5BFA">
      <w:pPr>
        <w:widowControl w:val="0"/>
        <w:numPr>
          <w:ilvl w:val="0"/>
          <w:numId w:val="14"/>
        </w:num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 xml:space="preserve">Автомобиль типа </w:t>
      </w:r>
      <w:r>
        <w:rPr>
          <w:rFonts w:ascii="Times New Roman" w:hAnsi="Times New Roman" w:cs="Times New Roman"/>
        </w:rPr>
        <w:t>«</w:t>
      </w:r>
      <w:r w:rsidRPr="00597832">
        <w:rPr>
          <w:rFonts w:ascii="Times New Roman" w:hAnsi="Times New Roman" w:cs="Times New Roman"/>
        </w:rPr>
        <w:t>Волга</w:t>
      </w:r>
      <w:r>
        <w:rPr>
          <w:rFonts w:ascii="Times New Roman" w:hAnsi="Times New Roman" w:cs="Times New Roman"/>
        </w:rPr>
        <w:t>»</w:t>
      </w:r>
      <w:r w:rsidRPr="00597832">
        <w:rPr>
          <w:rFonts w:ascii="Times New Roman" w:hAnsi="Times New Roman" w:cs="Times New Roman"/>
        </w:rPr>
        <w:tab/>
        <w:t>580</w:t>
      </w:r>
      <w:r w:rsidRPr="00597832">
        <w:rPr>
          <w:rFonts w:ascii="Times New Roman" w:hAnsi="Times New Roman" w:cs="Times New Roman"/>
        </w:rPr>
        <w:tab/>
        <w:t>метров</w:t>
      </w:r>
    </w:p>
    <w:p w:rsidR="005B5BFA" w:rsidRPr="00597832" w:rsidRDefault="005B5BFA" w:rsidP="005B5BFA">
      <w:pPr>
        <w:widowControl w:val="0"/>
        <w:numPr>
          <w:ilvl w:val="0"/>
          <w:numId w:val="14"/>
        </w:num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Микроавтобус</w:t>
      </w:r>
      <w:r w:rsidRPr="00597832">
        <w:rPr>
          <w:rFonts w:ascii="Times New Roman" w:hAnsi="Times New Roman" w:cs="Times New Roman"/>
        </w:rPr>
        <w:tab/>
        <w:t>920</w:t>
      </w:r>
      <w:r w:rsidRPr="00597832">
        <w:rPr>
          <w:rFonts w:ascii="Times New Roman" w:hAnsi="Times New Roman" w:cs="Times New Roman"/>
        </w:rPr>
        <w:tab/>
        <w:t>метров</w:t>
      </w:r>
    </w:p>
    <w:p w:rsidR="005B5BFA" w:rsidRDefault="005B5BFA" w:rsidP="005B5BFA">
      <w:pPr>
        <w:widowControl w:val="0"/>
        <w:numPr>
          <w:ilvl w:val="0"/>
          <w:numId w:val="14"/>
        </w:num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Грузовая автомашина (фургон)</w:t>
      </w:r>
      <w:r w:rsidRPr="00597832">
        <w:rPr>
          <w:rFonts w:ascii="Times New Roman" w:hAnsi="Times New Roman" w:cs="Times New Roman"/>
        </w:rPr>
        <w:tab/>
        <w:t>1240</w:t>
      </w:r>
      <w:r w:rsidRPr="00597832">
        <w:rPr>
          <w:rFonts w:ascii="Times New Roman" w:hAnsi="Times New Roman" w:cs="Times New Roman"/>
        </w:rPr>
        <w:tab/>
        <w:t>метров</w:t>
      </w:r>
    </w:p>
    <w:p w:rsidR="00C644D5" w:rsidRDefault="00C644D5" w:rsidP="00C644D5">
      <w:pPr>
        <w:widowControl w:val="0"/>
        <w:spacing w:after="0" w:line="298" w:lineRule="exact"/>
        <w:jc w:val="both"/>
        <w:rPr>
          <w:rFonts w:ascii="Times New Roman" w:hAnsi="Times New Roman" w:cs="Times New Roman"/>
        </w:rPr>
      </w:pPr>
    </w:p>
    <w:p w:rsidR="00C644D5" w:rsidRDefault="00C644D5" w:rsidP="00C644D5">
      <w:pPr>
        <w:widowControl w:val="0"/>
        <w:spacing w:after="0" w:line="298" w:lineRule="exact"/>
        <w:jc w:val="both"/>
        <w:rPr>
          <w:rFonts w:ascii="Times New Roman" w:hAnsi="Times New Roman" w:cs="Times New Roman"/>
        </w:rPr>
      </w:pPr>
    </w:p>
    <w:p w:rsidR="00C644D5" w:rsidRDefault="00C644D5" w:rsidP="00C644D5">
      <w:pPr>
        <w:widowControl w:val="0"/>
        <w:spacing w:after="0" w:line="298" w:lineRule="exact"/>
        <w:jc w:val="both"/>
        <w:rPr>
          <w:rFonts w:ascii="Times New Roman" w:hAnsi="Times New Roman" w:cs="Times New Roman"/>
        </w:rPr>
      </w:pPr>
    </w:p>
    <w:p w:rsidR="00C644D5" w:rsidRPr="00597832" w:rsidRDefault="00C644D5" w:rsidP="00C644D5">
      <w:pPr>
        <w:widowControl w:val="0"/>
        <w:spacing w:after="0" w:line="298" w:lineRule="exact"/>
        <w:jc w:val="both"/>
        <w:rPr>
          <w:rFonts w:ascii="Times New Roman" w:hAnsi="Times New Roman" w:cs="Times New Roman"/>
        </w:rPr>
        <w:sectPr w:rsidR="00C644D5" w:rsidRPr="00597832">
          <w:pgSz w:w="11900" w:h="16840"/>
          <w:pgMar w:top="1157" w:right="1097" w:bottom="1157" w:left="1097" w:header="0" w:footer="3" w:gutter="0"/>
          <w:cols w:space="720"/>
          <w:noEndnote/>
          <w:docGrid w:linePitch="360"/>
        </w:sectPr>
      </w:pPr>
    </w:p>
    <w:p w:rsidR="00C644D5" w:rsidRDefault="00C644D5" w:rsidP="00C644D5">
      <w:pPr>
        <w:spacing w:after="0" w:line="240" w:lineRule="auto"/>
        <w:ind w:left="5670"/>
        <w:rPr>
          <w:rFonts w:ascii="Times New Roman" w:hAnsi="Times New Roman" w:cs="Times New Roman"/>
        </w:rPr>
      </w:pPr>
      <w:bookmarkStart w:id="8" w:name="bookmark12"/>
      <w:r w:rsidRPr="003C3F3A">
        <w:rPr>
          <w:rFonts w:ascii="Times New Roman" w:hAnsi="Times New Roman" w:cs="Times New Roman"/>
        </w:rPr>
        <w:lastRenderedPageBreak/>
        <w:t>УТВЕРЖДАЮ</w:t>
      </w:r>
      <w:r>
        <w:rPr>
          <w:rFonts w:ascii="Times New Roman" w:hAnsi="Times New Roman" w:cs="Times New Roman"/>
        </w:rPr>
        <w:t>:</w:t>
      </w:r>
    </w:p>
    <w:p w:rsidR="00C644D5" w:rsidRPr="003C3F3A" w:rsidRDefault="00C644D5" w:rsidP="00C644D5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C644D5" w:rsidRDefault="00C644D5" w:rsidP="00C644D5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МБУ ДО «Еткульская ДШИ»</w:t>
      </w:r>
    </w:p>
    <w:p w:rsidR="00C644D5" w:rsidRDefault="00C644D5" w:rsidP="00C644D5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C644D5" w:rsidRDefault="00C644D5" w:rsidP="00C644D5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______________________М.М. Логачева</w:t>
      </w:r>
    </w:p>
    <w:p w:rsidR="00C644D5" w:rsidRDefault="00C644D5" w:rsidP="00C644D5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C644D5" w:rsidRPr="003C3F3A" w:rsidRDefault="00C644D5" w:rsidP="00C644D5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«___» ________</w:t>
      </w:r>
      <w:r w:rsidRPr="003C3F3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</w:t>
      </w:r>
      <w:r w:rsidRPr="003C3F3A">
        <w:rPr>
          <w:rFonts w:ascii="Times New Roman" w:hAnsi="Times New Roman" w:cs="Times New Roman"/>
        </w:rPr>
        <w:t xml:space="preserve"> г.</w:t>
      </w:r>
    </w:p>
    <w:p w:rsidR="005B5BFA" w:rsidRDefault="005B5BFA" w:rsidP="005B5BFA">
      <w:pPr>
        <w:pStyle w:val="a4"/>
        <w:spacing w:after="0" w:line="240" w:lineRule="auto"/>
        <w:jc w:val="right"/>
        <w:rPr>
          <w:rFonts w:ascii="Times New Roman" w:hAnsi="Times New Roman" w:cs="Times New Roman"/>
        </w:rPr>
      </w:pPr>
    </w:p>
    <w:p w:rsidR="00FB0A59" w:rsidRDefault="00FB0A59" w:rsidP="005B5BF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BFA" w:rsidRPr="00263079" w:rsidRDefault="005B5BFA" w:rsidP="005B5BF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079">
        <w:rPr>
          <w:rFonts w:ascii="Times New Roman" w:hAnsi="Times New Roman" w:cs="Times New Roman"/>
          <w:b/>
          <w:sz w:val="28"/>
          <w:szCs w:val="28"/>
        </w:rPr>
        <w:t>ИНСТРУКЦИЯ</w:t>
      </w:r>
      <w:bookmarkEnd w:id="8"/>
    </w:p>
    <w:p w:rsidR="005B5BFA" w:rsidRPr="00263079" w:rsidRDefault="005B5BFA" w:rsidP="005B5BFA">
      <w:pPr>
        <w:pStyle w:val="100"/>
        <w:shd w:val="clear" w:color="auto" w:fill="auto"/>
        <w:spacing w:after="252" w:line="260" w:lineRule="exact"/>
        <w:rPr>
          <w:sz w:val="28"/>
          <w:szCs w:val="28"/>
        </w:rPr>
      </w:pPr>
      <w:r w:rsidRPr="00263079">
        <w:rPr>
          <w:sz w:val="28"/>
          <w:szCs w:val="28"/>
        </w:rPr>
        <w:t>по действиям при обнаружении подозрительных почтовых отправлений</w:t>
      </w:r>
    </w:p>
    <w:p w:rsidR="005B5BFA" w:rsidRPr="00597832" w:rsidRDefault="005B5BFA" w:rsidP="005B5BFA">
      <w:p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Предупредительными мерами (мерами профилактики) являются тщательный просмотр поступающей письменной продукции, прослушивание магнитных лент, просмотр дискет, компакт дисков и др.</w:t>
      </w:r>
    </w:p>
    <w:p w:rsidR="005B5BFA" w:rsidRPr="00597832" w:rsidRDefault="005B5BFA" w:rsidP="005B5BFA">
      <w:pPr>
        <w:spacing w:after="27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Особое внимание необходимо обращать на бандероли, письма, крупные упаковки, посылки, футляры упаковки и т.п.</w:t>
      </w:r>
    </w:p>
    <w:p w:rsidR="005B5BFA" w:rsidRPr="00597832" w:rsidRDefault="005B5BFA" w:rsidP="005B5BFA">
      <w:pPr>
        <w:spacing w:after="257" w:line="260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Style w:val="90"/>
          <w:rFonts w:eastAsiaTheme="minorHAnsi"/>
        </w:rPr>
        <w:t>Признаки почтовых отправлений, которые должны вызвать подозрение: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 xml:space="preserve"> корреспонденция </w:t>
      </w:r>
      <w:r w:rsidR="005A35A6" w:rsidRPr="00597832">
        <w:rPr>
          <w:rFonts w:ascii="Times New Roman" w:hAnsi="Times New Roman" w:cs="Times New Roman"/>
        </w:rPr>
        <w:t>неожиданная</w:t>
      </w:r>
      <w:r w:rsidRPr="00597832">
        <w:rPr>
          <w:rFonts w:ascii="Times New Roman" w:hAnsi="Times New Roman" w:cs="Times New Roman"/>
        </w:rPr>
        <w:t>, не имеет обратного адреса, неправильный адрес, неточности в написании адреса, неверно указан адресат, имеются не соответствующие марки или штампы почтовых отделений;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 xml:space="preserve"> почтовое отправление нестандартное по весу, размеру, форме, имеет неровности по бокам, заклеено липкой лентой; помечено ограничениями типа </w:t>
      </w:r>
      <w:r>
        <w:rPr>
          <w:rFonts w:ascii="Times New Roman" w:hAnsi="Times New Roman" w:cs="Times New Roman"/>
        </w:rPr>
        <w:t>«</w:t>
      </w:r>
      <w:r w:rsidRPr="00597832">
        <w:rPr>
          <w:rFonts w:ascii="Times New Roman" w:hAnsi="Times New Roman" w:cs="Times New Roman"/>
        </w:rPr>
        <w:t>лично</w:t>
      </w:r>
      <w:r>
        <w:rPr>
          <w:rFonts w:ascii="Times New Roman" w:hAnsi="Times New Roman" w:cs="Times New Roman"/>
        </w:rPr>
        <w:t>»</w:t>
      </w:r>
      <w:r w:rsidRPr="005978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Pr="00597832">
        <w:rPr>
          <w:rFonts w:ascii="Times New Roman" w:hAnsi="Times New Roman" w:cs="Times New Roman"/>
        </w:rPr>
        <w:t>лично в руки</w:t>
      </w:r>
      <w:r>
        <w:rPr>
          <w:rFonts w:ascii="Times New Roman" w:hAnsi="Times New Roman" w:cs="Times New Roman"/>
        </w:rPr>
        <w:t>»</w:t>
      </w:r>
      <w:r w:rsidRPr="005978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Pr="00597832">
        <w:rPr>
          <w:rFonts w:ascii="Times New Roman" w:hAnsi="Times New Roman" w:cs="Times New Roman"/>
        </w:rPr>
        <w:t>конфиденциально</w:t>
      </w:r>
      <w:r>
        <w:rPr>
          <w:rFonts w:ascii="Times New Roman" w:hAnsi="Times New Roman" w:cs="Times New Roman"/>
        </w:rPr>
        <w:t>»</w:t>
      </w:r>
      <w:r w:rsidRPr="00597832">
        <w:rPr>
          <w:rFonts w:ascii="Times New Roman" w:hAnsi="Times New Roman" w:cs="Times New Roman"/>
        </w:rPr>
        <w:t xml:space="preserve"> и др.;</w:t>
      </w:r>
    </w:p>
    <w:p w:rsidR="005A35A6" w:rsidRDefault="005B5BFA" w:rsidP="005A35A6">
      <w:pPr>
        <w:widowControl w:val="0"/>
        <w:numPr>
          <w:ilvl w:val="0"/>
          <w:numId w:val="8"/>
        </w:numPr>
        <w:spacing w:after="57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почтовое отправление имеют странный запах, цвет, в конвертах прощупываются вложения, не характерные для почтовых отправлений (порошок и т.д.).</w:t>
      </w:r>
    </w:p>
    <w:p w:rsidR="005B5BFA" w:rsidRPr="005A35A6" w:rsidRDefault="005B5BFA" w:rsidP="005A35A6">
      <w:pPr>
        <w:widowControl w:val="0"/>
        <w:spacing w:after="570" w:line="298" w:lineRule="exact"/>
        <w:ind w:left="760"/>
        <w:jc w:val="center"/>
        <w:rPr>
          <w:rFonts w:ascii="Times New Roman" w:hAnsi="Times New Roman" w:cs="Times New Roman"/>
        </w:rPr>
      </w:pPr>
      <w:r w:rsidRPr="005A35A6">
        <w:rPr>
          <w:rStyle w:val="90"/>
          <w:rFonts w:eastAsiaTheme="minorHAnsi"/>
        </w:rPr>
        <w:t>В случае обнаружения подозрительного почтового отправления</w:t>
      </w:r>
    </w:p>
    <w:p w:rsidR="005B5BFA" w:rsidRPr="00597832" w:rsidRDefault="005B5BFA" w:rsidP="005B5BFA">
      <w:pPr>
        <w:widowControl w:val="0"/>
        <w:numPr>
          <w:ilvl w:val="0"/>
          <w:numId w:val="15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Прекратить всякий доступ всех лиц к подозрительному предмету.</w:t>
      </w:r>
    </w:p>
    <w:p w:rsidR="005B5BFA" w:rsidRPr="00597832" w:rsidRDefault="005B5BFA" w:rsidP="005B5BFA">
      <w:pPr>
        <w:widowControl w:val="0"/>
        <w:numPr>
          <w:ilvl w:val="0"/>
          <w:numId w:val="15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Немедленно оповестить: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 xml:space="preserve"> </w:t>
      </w:r>
      <w:r w:rsidR="005A35A6">
        <w:rPr>
          <w:rFonts w:ascii="Times New Roman" w:hAnsi="Times New Roman" w:cs="Times New Roman"/>
        </w:rPr>
        <w:t>Директора МБУ ДО «Еткульская ДШИ»</w:t>
      </w:r>
      <w:r w:rsidRPr="00597832">
        <w:rPr>
          <w:rFonts w:ascii="Times New Roman" w:hAnsi="Times New Roman" w:cs="Times New Roman"/>
        </w:rPr>
        <w:t>;</w:t>
      </w:r>
    </w:p>
    <w:p w:rsidR="005B5BFA" w:rsidRPr="004B5A14" w:rsidRDefault="005B5BFA" w:rsidP="00B9485D">
      <w:pPr>
        <w:spacing w:after="0" w:line="298" w:lineRule="exact"/>
        <w:jc w:val="both"/>
        <w:rPr>
          <w:rFonts w:ascii="Times New Roman" w:hAnsi="Times New Roman" w:cs="Times New Roman"/>
        </w:rPr>
      </w:pPr>
      <w:r w:rsidRPr="004B5A14">
        <w:rPr>
          <w:rFonts w:ascii="Times New Roman" w:hAnsi="Times New Roman" w:cs="Times New Roman"/>
        </w:rPr>
        <w:t xml:space="preserve">дежурную часть </w:t>
      </w:r>
      <w:r w:rsidR="005A35A6">
        <w:rPr>
          <w:rFonts w:ascii="Times New Roman" w:hAnsi="Times New Roman" w:cs="Times New Roman"/>
        </w:rPr>
        <w:t>О</w:t>
      </w:r>
      <w:r w:rsidRPr="004B5A14">
        <w:rPr>
          <w:rFonts w:ascii="Times New Roman" w:hAnsi="Times New Roman" w:cs="Times New Roman"/>
        </w:rPr>
        <w:t xml:space="preserve">МВД России по </w:t>
      </w:r>
      <w:r w:rsidR="005A35A6">
        <w:rPr>
          <w:rFonts w:ascii="Times New Roman" w:hAnsi="Times New Roman" w:cs="Times New Roman"/>
        </w:rPr>
        <w:t>Еткульскому району</w:t>
      </w:r>
      <w:r w:rsidR="00B9485D">
        <w:rPr>
          <w:rFonts w:ascii="Times New Roman" w:hAnsi="Times New Roman" w:cs="Times New Roman"/>
        </w:rPr>
        <w:t xml:space="preserve"> </w:t>
      </w:r>
      <w:r w:rsidR="00B9485D" w:rsidRPr="00BE3924">
        <w:rPr>
          <w:rFonts w:ascii="Times New Roman" w:hAnsi="Times New Roman" w:cs="Times New Roman"/>
        </w:rPr>
        <w:t xml:space="preserve">тел.: (8-351-45) 2-12-18 </w:t>
      </w:r>
      <w:r w:rsidR="00B9485D">
        <w:rPr>
          <w:rFonts w:ascii="Times New Roman" w:hAnsi="Times New Roman" w:cs="Times New Roman"/>
        </w:rPr>
        <w:t>или «112» (для мобильной связи)</w:t>
      </w:r>
      <w:r w:rsidRPr="004B5A14">
        <w:rPr>
          <w:rFonts w:ascii="Times New Roman" w:hAnsi="Times New Roman" w:cs="Times New Roman"/>
        </w:rPr>
        <w:t>;</w:t>
      </w:r>
    </w:p>
    <w:p w:rsidR="005B5BFA" w:rsidRPr="00597832" w:rsidRDefault="005B5BFA" w:rsidP="005B5BFA">
      <w:pPr>
        <w:widowControl w:val="0"/>
        <w:numPr>
          <w:ilvl w:val="0"/>
          <w:numId w:val="15"/>
        </w:numPr>
        <w:spacing w:after="252" w:line="260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 xml:space="preserve">Эвакуировать всех граждан из здания </w:t>
      </w:r>
      <w:r w:rsidR="00B9485D">
        <w:rPr>
          <w:rFonts w:ascii="Times New Roman" w:hAnsi="Times New Roman" w:cs="Times New Roman"/>
        </w:rPr>
        <w:t>МБУ ДО «Еткульская ДШИ»</w:t>
      </w:r>
      <w:r w:rsidRPr="00597832">
        <w:rPr>
          <w:rFonts w:ascii="Times New Roman" w:hAnsi="Times New Roman" w:cs="Times New Roman"/>
        </w:rPr>
        <w:t>.</w:t>
      </w:r>
    </w:p>
    <w:p w:rsidR="005B5BFA" w:rsidRPr="00597832" w:rsidRDefault="005B5BFA" w:rsidP="00B9485D">
      <w:p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Если в помещении, где обнаружена подозрительная корреспонденция и при этом нарушена целостность упаковки, имеется система вентиляции, предпринять меры,</w:t>
      </w:r>
      <w:r>
        <w:rPr>
          <w:rFonts w:ascii="Times New Roman" w:hAnsi="Times New Roman" w:cs="Times New Roman"/>
        </w:rPr>
        <w:t xml:space="preserve"> </w:t>
      </w:r>
      <w:r w:rsidRPr="00597832">
        <w:rPr>
          <w:rFonts w:ascii="Times New Roman" w:hAnsi="Times New Roman" w:cs="Times New Roman"/>
        </w:rPr>
        <w:tab/>
        <w:t xml:space="preserve">исключающие возможность </w:t>
      </w:r>
      <w:r w:rsidR="00B9485D">
        <w:rPr>
          <w:rFonts w:ascii="Times New Roman" w:hAnsi="Times New Roman" w:cs="Times New Roman"/>
        </w:rPr>
        <w:t xml:space="preserve">попадания неизвестного вещества </w:t>
      </w:r>
      <w:r w:rsidRPr="00597832">
        <w:rPr>
          <w:rFonts w:ascii="Times New Roman" w:hAnsi="Times New Roman" w:cs="Times New Roman"/>
        </w:rPr>
        <w:t>в вентиляционную систему здания.</w:t>
      </w:r>
    </w:p>
    <w:p w:rsidR="005B5BFA" w:rsidRPr="00597832" w:rsidRDefault="005B5BFA" w:rsidP="005B5BFA">
      <w:p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Используя подручные средства индивидуальной защиты кожи (резиновые перчатки, полиэтиленовые пакеты), дыхательных путей (респиратор, 4-слойная марлевая повязка) поместить подозрительную корреспонденцию, а также контактировавшие с ними предметы в герметичную тару (стеклянный сосуд с плотно прилегающей крышкой или в многослойные пластиковые пакеты). Герметично закрытую тару до приезда специалистов хранить в недоступном для граждан месте.</w:t>
      </w:r>
    </w:p>
    <w:p w:rsidR="005B5BFA" w:rsidRPr="00597832" w:rsidRDefault="005B5BFA" w:rsidP="005B5BFA">
      <w:pPr>
        <w:spacing w:after="0" w:line="298" w:lineRule="exact"/>
        <w:ind w:firstLine="76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Установить обстоятельства, время и место обнаружения подозрительной корреспонденции. Составить список всех лиц, кто контактировал с подозрительной</w:t>
      </w:r>
      <w:r>
        <w:rPr>
          <w:rFonts w:ascii="Times New Roman" w:hAnsi="Times New Roman" w:cs="Times New Roman"/>
        </w:rPr>
        <w:t xml:space="preserve"> </w:t>
      </w:r>
      <w:r w:rsidRPr="00597832">
        <w:rPr>
          <w:rFonts w:ascii="Times New Roman" w:hAnsi="Times New Roman" w:cs="Times New Roman"/>
        </w:rPr>
        <w:t>корреспонденцией. Собрать их адреса, номера телефонов или определить способ как с ними связаться. Передать этот список лицам, прибывшим для расследования данного случая.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lastRenderedPageBreak/>
        <w:t>Из числа эвакуируемых граждан определить круг лиц, имевших доступ к данной корреспонденции, изолировать их на отдельной территории и рекомендовать им как можно быстрее и тщательно вымыться с водой и мылом.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Всех, не имевших контакт с подозрительной корреспонденцией, до прибытия следственной бригады по возможности собрать в каком-нибудь нейтральном помещении и только с разрешения руководителя следственной группы отправить домой.</w:t>
      </w:r>
    </w:p>
    <w:p w:rsidR="005B5BFA" w:rsidRPr="00597832" w:rsidRDefault="005B5BFA" w:rsidP="005B5BFA">
      <w:pPr>
        <w:spacing w:after="236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 xml:space="preserve">Из числа администрации </w:t>
      </w:r>
      <w:r w:rsidR="00BB0CE8">
        <w:rPr>
          <w:rFonts w:ascii="Times New Roman" w:hAnsi="Times New Roman" w:cs="Times New Roman"/>
        </w:rPr>
        <w:t>МБУ ДО «Еткульская ДШИ»</w:t>
      </w:r>
      <w:r w:rsidRPr="00597832">
        <w:rPr>
          <w:rFonts w:ascii="Times New Roman" w:hAnsi="Times New Roman" w:cs="Times New Roman"/>
        </w:rPr>
        <w:t xml:space="preserve"> организовать дежурство с задачей поддерживать взаимодействие с органами, принимающими участие в ликвидации последствий чрезвычайной ситуации и обеспечения неукоснительного выполнения их рекомендаций.</w:t>
      </w:r>
    </w:p>
    <w:p w:rsidR="005B5BFA" w:rsidRPr="00597832" w:rsidRDefault="005B5BFA" w:rsidP="005B5BFA">
      <w:pPr>
        <w:spacing w:after="244" w:line="302" w:lineRule="exact"/>
        <w:jc w:val="both"/>
        <w:rPr>
          <w:rFonts w:ascii="Times New Roman" w:hAnsi="Times New Roman" w:cs="Times New Roman"/>
        </w:rPr>
      </w:pPr>
      <w:r w:rsidRPr="00597832">
        <w:rPr>
          <w:rStyle w:val="90"/>
          <w:rFonts w:eastAsiaTheme="minorHAnsi"/>
        </w:rPr>
        <w:t>Правила обращения с подозрительными почтовыми отправлениями (анонимными материалами)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обращайтесь с ним максимально осторожно;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09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уберите его в чистый плотно закрываемый полиэтиленовый пакет и поместите в отдельную жесткую папку;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постарайтесь не оставлять на нем отпечатков своих пальцев;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3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сохраняйте все: сам документ с текстом, любые вложения, конверт и упаковку;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не расширяйте круг лиц, знакомившихся с содержанием документа;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обнаружением или получением;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материалах;</w:t>
      </w:r>
    </w:p>
    <w:p w:rsidR="00BB0CE8" w:rsidRPr="00BB0CE8" w:rsidRDefault="005B5BFA" w:rsidP="00165297">
      <w:pPr>
        <w:widowControl w:val="0"/>
        <w:numPr>
          <w:ilvl w:val="0"/>
          <w:numId w:val="8"/>
        </w:numPr>
        <w:spacing w:after="0" w:line="302" w:lineRule="exact"/>
        <w:ind w:firstLine="740"/>
        <w:jc w:val="both"/>
      </w:pPr>
      <w:r w:rsidRPr="00597832">
        <w:rPr>
          <w:rFonts w:ascii="Times New Roman" w:hAnsi="Times New Roman" w:cs="Times New Roman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BB0CE8" w:rsidRPr="00BB0CE8" w:rsidRDefault="00BB0CE8" w:rsidP="00BB0CE8">
      <w:pPr>
        <w:widowControl w:val="0"/>
        <w:spacing w:after="0" w:line="302" w:lineRule="exact"/>
        <w:jc w:val="both"/>
      </w:pPr>
    </w:p>
    <w:p w:rsidR="00BB0CE8" w:rsidRPr="00BB0CE8" w:rsidRDefault="00BB0CE8" w:rsidP="00BB0CE8">
      <w:pPr>
        <w:widowControl w:val="0"/>
        <w:spacing w:after="0" w:line="302" w:lineRule="exact"/>
        <w:jc w:val="both"/>
      </w:pPr>
    </w:p>
    <w:p w:rsidR="00BB0CE8" w:rsidRPr="00BB0CE8" w:rsidRDefault="00BB0CE8" w:rsidP="00BB0CE8">
      <w:pPr>
        <w:widowControl w:val="0"/>
        <w:spacing w:after="0" w:line="302" w:lineRule="exact"/>
        <w:jc w:val="both"/>
      </w:pPr>
    </w:p>
    <w:p w:rsidR="00BB0CE8" w:rsidRDefault="00BB0CE8" w:rsidP="00BB0CE8">
      <w:pPr>
        <w:widowControl w:val="0"/>
        <w:spacing w:after="0" w:line="302" w:lineRule="exact"/>
        <w:jc w:val="both"/>
      </w:pPr>
    </w:p>
    <w:p w:rsidR="00BB0CE8" w:rsidRDefault="00BB0CE8" w:rsidP="00BB0CE8">
      <w:pPr>
        <w:widowControl w:val="0"/>
        <w:spacing w:after="0" w:line="302" w:lineRule="exact"/>
        <w:jc w:val="both"/>
      </w:pPr>
    </w:p>
    <w:p w:rsidR="00BB0CE8" w:rsidRDefault="00BB0CE8" w:rsidP="00BB0CE8">
      <w:pPr>
        <w:widowControl w:val="0"/>
        <w:spacing w:after="0" w:line="302" w:lineRule="exact"/>
        <w:jc w:val="both"/>
      </w:pPr>
    </w:p>
    <w:p w:rsidR="00BB0CE8" w:rsidRDefault="00BB0CE8" w:rsidP="00BB0CE8">
      <w:pPr>
        <w:widowControl w:val="0"/>
        <w:spacing w:after="0" w:line="302" w:lineRule="exact"/>
        <w:jc w:val="both"/>
      </w:pPr>
    </w:p>
    <w:p w:rsidR="00BB0CE8" w:rsidRDefault="00BB0CE8" w:rsidP="00BB0CE8">
      <w:pPr>
        <w:widowControl w:val="0"/>
        <w:spacing w:after="0" w:line="302" w:lineRule="exact"/>
        <w:jc w:val="both"/>
      </w:pPr>
    </w:p>
    <w:p w:rsidR="00BB0CE8" w:rsidRDefault="00BB0CE8" w:rsidP="00BB0CE8">
      <w:pPr>
        <w:widowControl w:val="0"/>
        <w:spacing w:after="0" w:line="302" w:lineRule="exact"/>
        <w:jc w:val="both"/>
      </w:pPr>
    </w:p>
    <w:p w:rsidR="00BB0CE8" w:rsidRDefault="00BB0CE8" w:rsidP="00BB0CE8">
      <w:pPr>
        <w:widowControl w:val="0"/>
        <w:spacing w:after="0" w:line="302" w:lineRule="exact"/>
        <w:jc w:val="both"/>
      </w:pPr>
    </w:p>
    <w:p w:rsidR="00BB0CE8" w:rsidRDefault="00BB0CE8" w:rsidP="00BB0CE8">
      <w:pPr>
        <w:widowControl w:val="0"/>
        <w:spacing w:after="0" w:line="302" w:lineRule="exact"/>
        <w:jc w:val="both"/>
      </w:pPr>
    </w:p>
    <w:p w:rsidR="00BB0CE8" w:rsidRDefault="00BB0CE8" w:rsidP="00BB0CE8">
      <w:pPr>
        <w:widowControl w:val="0"/>
        <w:spacing w:after="0" w:line="302" w:lineRule="exact"/>
        <w:jc w:val="both"/>
      </w:pPr>
    </w:p>
    <w:p w:rsidR="00BB0CE8" w:rsidRDefault="00BB0CE8" w:rsidP="00BB0CE8">
      <w:pPr>
        <w:widowControl w:val="0"/>
        <w:spacing w:after="0" w:line="302" w:lineRule="exact"/>
        <w:jc w:val="both"/>
      </w:pPr>
    </w:p>
    <w:p w:rsidR="00BB0CE8" w:rsidRDefault="00BB0CE8" w:rsidP="00BB0CE8">
      <w:pPr>
        <w:widowControl w:val="0"/>
        <w:spacing w:after="0" w:line="302" w:lineRule="exact"/>
        <w:jc w:val="both"/>
      </w:pPr>
    </w:p>
    <w:p w:rsidR="00BB0CE8" w:rsidRDefault="00BB0CE8" w:rsidP="00BB0CE8">
      <w:pPr>
        <w:widowControl w:val="0"/>
        <w:spacing w:after="0" w:line="302" w:lineRule="exact"/>
        <w:jc w:val="both"/>
      </w:pPr>
    </w:p>
    <w:p w:rsidR="00BB0CE8" w:rsidRDefault="00BB0CE8" w:rsidP="00BB0CE8">
      <w:pPr>
        <w:widowControl w:val="0"/>
        <w:spacing w:after="0" w:line="302" w:lineRule="exact"/>
        <w:jc w:val="both"/>
      </w:pPr>
    </w:p>
    <w:p w:rsidR="00BB0CE8" w:rsidRDefault="00BB0CE8" w:rsidP="00BB0CE8">
      <w:pPr>
        <w:widowControl w:val="0"/>
        <w:spacing w:after="0" w:line="302" w:lineRule="exact"/>
        <w:jc w:val="both"/>
      </w:pPr>
    </w:p>
    <w:p w:rsidR="00BB0CE8" w:rsidRDefault="00BB0CE8" w:rsidP="00BB0CE8">
      <w:pPr>
        <w:widowControl w:val="0"/>
        <w:spacing w:after="0" w:line="302" w:lineRule="exact"/>
        <w:jc w:val="both"/>
      </w:pPr>
    </w:p>
    <w:p w:rsidR="00BB0CE8" w:rsidRDefault="00BB0CE8" w:rsidP="00BB0CE8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3C3F3A">
        <w:rPr>
          <w:rFonts w:ascii="Times New Roman" w:hAnsi="Times New Roman" w:cs="Times New Roman"/>
        </w:rPr>
        <w:lastRenderedPageBreak/>
        <w:t>УТВЕРЖДАЮ</w:t>
      </w:r>
      <w:r>
        <w:rPr>
          <w:rFonts w:ascii="Times New Roman" w:hAnsi="Times New Roman" w:cs="Times New Roman"/>
        </w:rPr>
        <w:t>:</w:t>
      </w:r>
    </w:p>
    <w:p w:rsidR="00BB0CE8" w:rsidRPr="003C3F3A" w:rsidRDefault="00BB0CE8" w:rsidP="00BB0CE8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BB0CE8" w:rsidRDefault="00BB0CE8" w:rsidP="00BB0CE8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МБУ ДО «Еткульская ДШИ»</w:t>
      </w:r>
    </w:p>
    <w:p w:rsidR="00BB0CE8" w:rsidRDefault="00BB0CE8" w:rsidP="00BB0CE8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BB0CE8" w:rsidRDefault="00BB0CE8" w:rsidP="00BB0CE8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______________________М.М. Логачева</w:t>
      </w:r>
    </w:p>
    <w:p w:rsidR="00BB0CE8" w:rsidRDefault="00BB0CE8" w:rsidP="00BB0CE8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BB0CE8" w:rsidRPr="003C3F3A" w:rsidRDefault="00BB0CE8" w:rsidP="00BB0CE8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«___» ________</w:t>
      </w:r>
      <w:r w:rsidRPr="003C3F3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</w:t>
      </w:r>
      <w:r w:rsidRPr="003C3F3A">
        <w:rPr>
          <w:rFonts w:ascii="Times New Roman" w:hAnsi="Times New Roman" w:cs="Times New Roman"/>
        </w:rPr>
        <w:t xml:space="preserve"> г.</w:t>
      </w:r>
    </w:p>
    <w:p w:rsidR="00BB0CE8" w:rsidRPr="00BB0CE8" w:rsidRDefault="00BB0CE8" w:rsidP="00BB0CE8">
      <w:pPr>
        <w:widowControl w:val="0"/>
        <w:spacing w:after="0" w:line="302" w:lineRule="exact"/>
        <w:jc w:val="both"/>
      </w:pPr>
    </w:p>
    <w:p w:rsidR="009120B8" w:rsidRDefault="009120B8" w:rsidP="009120B8">
      <w:pPr>
        <w:widowControl w:val="0"/>
        <w:spacing w:after="0" w:line="302" w:lineRule="exact"/>
        <w:jc w:val="center"/>
        <w:rPr>
          <w:rFonts w:ascii="Times New Roman" w:hAnsi="Times New Roman" w:cs="Times New Roman"/>
          <w:b/>
        </w:rPr>
      </w:pPr>
    </w:p>
    <w:p w:rsidR="005B5BFA" w:rsidRPr="009120B8" w:rsidRDefault="005B5BFA" w:rsidP="009120B8">
      <w:pPr>
        <w:widowControl w:val="0"/>
        <w:spacing w:after="0" w:line="302" w:lineRule="exact"/>
        <w:jc w:val="center"/>
        <w:rPr>
          <w:rFonts w:ascii="Times New Roman" w:hAnsi="Times New Roman" w:cs="Times New Roman"/>
          <w:b/>
        </w:rPr>
      </w:pPr>
      <w:r w:rsidRPr="009120B8">
        <w:rPr>
          <w:rFonts w:ascii="Times New Roman" w:hAnsi="Times New Roman" w:cs="Times New Roman"/>
          <w:b/>
        </w:rPr>
        <w:t>ИНСТРУКЦИЯ</w:t>
      </w:r>
    </w:p>
    <w:p w:rsidR="009120B8" w:rsidRDefault="005B5BFA" w:rsidP="005B5BFA">
      <w:pPr>
        <w:pStyle w:val="100"/>
        <w:shd w:val="clear" w:color="auto" w:fill="auto"/>
        <w:spacing w:after="0" w:line="302" w:lineRule="exact"/>
      </w:pPr>
      <w:r w:rsidRPr="00597832">
        <w:t xml:space="preserve">о правилах и порядке поведения при террористическом акте, </w:t>
      </w:r>
    </w:p>
    <w:p w:rsidR="009120B8" w:rsidRDefault="009120B8" w:rsidP="009120B8">
      <w:pPr>
        <w:pStyle w:val="100"/>
        <w:shd w:val="clear" w:color="auto" w:fill="auto"/>
        <w:spacing w:after="0" w:line="302" w:lineRule="exact"/>
      </w:pPr>
      <w:r>
        <w:t>связанном с захватом заложников</w:t>
      </w:r>
    </w:p>
    <w:p w:rsidR="009120B8" w:rsidRPr="009120B8" w:rsidRDefault="009120B8" w:rsidP="009120B8">
      <w:pPr>
        <w:pStyle w:val="100"/>
        <w:shd w:val="clear" w:color="auto" w:fill="auto"/>
        <w:spacing w:after="0" w:line="302" w:lineRule="exact"/>
        <w:rPr>
          <w:rStyle w:val="90"/>
          <w:color w:val="auto"/>
          <w:u w:val="none"/>
          <w:lang w:eastAsia="en-US" w:bidi="ar-SA"/>
        </w:rPr>
      </w:pPr>
    </w:p>
    <w:p w:rsidR="005B5BFA" w:rsidRPr="00597832" w:rsidRDefault="005B5BFA" w:rsidP="005B5BFA">
      <w:pPr>
        <w:spacing w:after="257" w:line="260" w:lineRule="exact"/>
        <w:jc w:val="both"/>
        <w:rPr>
          <w:rFonts w:ascii="Times New Roman" w:hAnsi="Times New Roman" w:cs="Times New Roman"/>
        </w:rPr>
      </w:pPr>
      <w:r w:rsidRPr="00597832">
        <w:rPr>
          <w:rStyle w:val="90"/>
          <w:rFonts w:eastAsiaTheme="minorHAnsi"/>
        </w:rPr>
        <w:t>При захвате людей в заложники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О сложившейся на объекте ситуации незамедлительно сообщить в правоохран</w:t>
      </w:r>
      <w:r>
        <w:rPr>
          <w:rFonts w:ascii="Times New Roman" w:hAnsi="Times New Roman" w:cs="Times New Roman"/>
        </w:rPr>
        <w:t xml:space="preserve">ительные органы любым доступным </w:t>
      </w:r>
      <w:r w:rsidRPr="00597832">
        <w:rPr>
          <w:rFonts w:ascii="Times New Roman" w:hAnsi="Times New Roman" w:cs="Times New Roman"/>
        </w:rPr>
        <w:t>способом,</w:t>
      </w:r>
      <w:r w:rsidRPr="005978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597832">
        <w:rPr>
          <w:rFonts w:ascii="Times New Roman" w:hAnsi="Times New Roman" w:cs="Times New Roman"/>
        </w:rPr>
        <w:t>который</w:t>
      </w:r>
      <w:r>
        <w:rPr>
          <w:rFonts w:ascii="Times New Roman" w:hAnsi="Times New Roman" w:cs="Times New Roman"/>
        </w:rPr>
        <w:t xml:space="preserve"> </w:t>
      </w:r>
      <w:r w:rsidRPr="00597832">
        <w:rPr>
          <w:rFonts w:ascii="Times New Roman" w:hAnsi="Times New Roman" w:cs="Times New Roman"/>
        </w:rPr>
        <w:t>не спровоцирует негативных действий со стороны террористов.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Не вступать в переговоры с террористами по собственной инициативе.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При необходимости выполнять требования преступников, если это не связано с причинением ущерба жизни и здоровью людей, не противоречить преступникам, не рискуйте жизнью окружающих и своей собственной.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Не допускать действия, которые могут спровоцировать нападающих к применению оружия и привести к человеческим жертвам.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Принять меры к беспрепятственному проходу (проезду) на объект сотрудников правоохранительных органов, аварийно-спасательных служб, автомашин скорой медицинской помощи.</w:t>
      </w:r>
    </w:p>
    <w:p w:rsidR="005B5BFA" w:rsidRPr="00597832" w:rsidRDefault="005B5BFA" w:rsidP="005B5BFA">
      <w:pPr>
        <w:spacing w:after="27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По прибытии сотрудников спецподразделений, оказать им помощь в получении достоверной информации о захвате, подробно ответить на все вопросы.</w:t>
      </w:r>
    </w:p>
    <w:p w:rsidR="005B5BFA" w:rsidRPr="00597832" w:rsidRDefault="005B5BFA" w:rsidP="005B5BFA">
      <w:pPr>
        <w:spacing w:after="252" w:line="260" w:lineRule="exact"/>
        <w:jc w:val="both"/>
        <w:rPr>
          <w:rFonts w:ascii="Times New Roman" w:hAnsi="Times New Roman" w:cs="Times New Roman"/>
        </w:rPr>
      </w:pPr>
      <w:r w:rsidRPr="00597832">
        <w:rPr>
          <w:rStyle w:val="90"/>
          <w:rFonts w:eastAsiaTheme="minorHAnsi"/>
        </w:rPr>
        <w:t>Если Вы оказались в руках террористов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По возможности скорее возьмите себя в руки, успокойтесь и не паникуйте. Если Вас связали или завязали глаза, попытайтесь расслабиться, дышите глубже.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Подготовьтесь физически, морально и эмоционально к возможному суровому испытанию. Будьте уверены, что правоохранительные органы уже предпринимают профессиональные меры для Вашего освобождения.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Не пытайтесь бежать, если нет полной уверенности в успехе побега.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Запомните</w:t>
      </w:r>
      <w:r>
        <w:rPr>
          <w:rFonts w:ascii="Times New Roman" w:hAnsi="Times New Roman" w:cs="Times New Roman"/>
        </w:rPr>
        <w:t xml:space="preserve">, </w:t>
      </w:r>
      <w:r w:rsidRPr="00597832">
        <w:rPr>
          <w:rFonts w:ascii="Times New Roman" w:hAnsi="Times New Roman" w:cs="Times New Roman"/>
        </w:rPr>
        <w:t xml:space="preserve"> как можно больше информации о террористах. Определите их количество, степень вооруженности, составьте их словесный портрет, обратив внимание на характерные особенности внешности, телосложения, акцента и тематики разговоров, темперамента, манер поведения и др. Подробная информация поможет, впоследствии правоохранительным органам в установлении личностей террористов.</w:t>
      </w:r>
    </w:p>
    <w:p w:rsidR="005B5BFA" w:rsidRPr="00597832" w:rsidRDefault="005B5BFA" w:rsidP="005B5BFA">
      <w:pPr>
        <w:spacing w:after="27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По возможности расположитесь подальше от окон, дверей и самих похитителей, т.е.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5B5BFA" w:rsidRPr="002F48CE" w:rsidRDefault="005B5BFA" w:rsidP="005B5BFA">
      <w:pPr>
        <w:spacing w:after="243" w:line="260" w:lineRule="exact"/>
        <w:rPr>
          <w:rFonts w:ascii="Times New Roman" w:hAnsi="Times New Roman" w:cs="Times New Roman"/>
          <w:sz w:val="26"/>
          <w:szCs w:val="26"/>
          <w:u w:val="single"/>
        </w:rPr>
      </w:pPr>
      <w:r w:rsidRPr="002F48CE">
        <w:rPr>
          <w:rFonts w:ascii="Times New Roman" w:hAnsi="Times New Roman" w:cs="Times New Roman"/>
          <w:sz w:val="26"/>
          <w:szCs w:val="26"/>
          <w:u w:val="single"/>
        </w:rPr>
        <w:t>Взаимоотношения с похитителями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Не оказывайте агрессивного сопротивления, не делайте резких и угрожающих движений, не допускайте действий, которые могут спровоцировать террористов на необдуманные действия, в том числе и на применение оружия, что может привести</w:t>
      </w:r>
      <w:r>
        <w:rPr>
          <w:rFonts w:ascii="Times New Roman" w:hAnsi="Times New Roman" w:cs="Times New Roman"/>
        </w:rPr>
        <w:t xml:space="preserve"> </w:t>
      </w:r>
      <w:r w:rsidRPr="00597832">
        <w:rPr>
          <w:rFonts w:ascii="Times New Roman" w:hAnsi="Times New Roman" w:cs="Times New Roman"/>
        </w:rPr>
        <w:t>к человеческим жертвам. По возможности избегайте прямого зрительного контакта с похитителями.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lastRenderedPageBreak/>
        <w:t>С самого начала выполняйте все требования преступников, не противоречьте им, не рискуйте жизнью окружающих и своей собственной, старайтесь не допускать истерик и паники, сохраняйте чувство собственного достоинства.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Займите позицию пассивного сотрудничества, разговаривайте спокойным голосом, не ведите себя вызывающе (избегайте враждебного тона и поведения).</w:t>
      </w:r>
    </w:p>
    <w:p w:rsidR="005B5BFA" w:rsidRPr="00597832" w:rsidRDefault="005B5BFA" w:rsidP="005B5BFA">
      <w:pPr>
        <w:spacing w:after="27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Спрашивайте разрешение на действия, в которых остро нуждаетесь (сесть, встать, попить, сходить в туалет).</w:t>
      </w:r>
    </w:p>
    <w:p w:rsidR="005B5BFA" w:rsidRPr="00597832" w:rsidRDefault="005B5BFA" w:rsidP="005B5BFA">
      <w:pPr>
        <w:spacing w:after="248" w:line="260" w:lineRule="exact"/>
        <w:jc w:val="both"/>
        <w:rPr>
          <w:rFonts w:ascii="Times New Roman" w:hAnsi="Times New Roman" w:cs="Times New Roman"/>
        </w:rPr>
      </w:pPr>
      <w:r w:rsidRPr="00597832">
        <w:rPr>
          <w:rStyle w:val="90"/>
          <w:rFonts w:eastAsiaTheme="minorHAnsi"/>
        </w:rPr>
        <w:t>При длительном нахождении в положении заложника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Не допускайте возникновения чувства смятения и замешательства, мысленно подготовьте себя к буду</w:t>
      </w:r>
      <w:r w:rsidRPr="00597832">
        <w:rPr>
          <w:rStyle w:val="90"/>
          <w:rFonts w:eastAsiaTheme="minorHAnsi"/>
        </w:rPr>
        <w:t>щ</w:t>
      </w:r>
      <w:r w:rsidRPr="00597832">
        <w:rPr>
          <w:rFonts w:ascii="Times New Roman" w:hAnsi="Times New Roman" w:cs="Times New Roman"/>
        </w:rPr>
        <w:t>им испытаниям, сохраняйте умственную активность.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Думайте и вспоминайте о приятных вещах. Помните, что шансы на освобождение со временем возрастают.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Для поддержания сил ешьте все, что дают, даже если пища не нравится и не вызывает аппетита, убедите себя в том, что потеря аппетита является нормальным явлением в подобной экстремальной ситуации.</w:t>
      </w:r>
    </w:p>
    <w:p w:rsidR="005B5BFA" w:rsidRPr="00597832" w:rsidRDefault="005B5BFA" w:rsidP="005B5BFA">
      <w:pPr>
        <w:spacing w:after="27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Если вы ранены, постарайтесь не двигаться, этим вы сократите потери крови.</w:t>
      </w:r>
    </w:p>
    <w:p w:rsidR="005B5BFA" w:rsidRPr="00597832" w:rsidRDefault="005B5BFA" w:rsidP="005B5BFA">
      <w:pPr>
        <w:spacing w:after="257" w:line="260" w:lineRule="exact"/>
        <w:jc w:val="both"/>
        <w:rPr>
          <w:rFonts w:ascii="Times New Roman" w:hAnsi="Times New Roman" w:cs="Times New Roman"/>
        </w:rPr>
      </w:pPr>
      <w:r w:rsidRPr="00597832">
        <w:rPr>
          <w:rStyle w:val="90"/>
          <w:rFonts w:eastAsiaTheme="minorHAnsi"/>
        </w:rPr>
        <w:t>Поведение на допросе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На вопросы отвечайте кратко, более свободно и пространно разговаривайте на несущественные общие темы, но будьте осторожны, когда затрагиваются Ваши личные или государственные интересы.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Внимательно контролируйте свое поведение и ответы, не допускайте заявлений, которые сейчас или в последующем могут навредить Вам или другим людям.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Не принимайте сторону похитителей, не выражайте активно им свои симпатии. В случае принуждения выразить поддержку требованиям террористов, скажите, что они исходят от похитителей, избегайте призывов и заявлений от своего имени.</w:t>
      </w:r>
    </w:p>
    <w:p w:rsidR="005B5BFA" w:rsidRPr="00597832" w:rsidRDefault="005B5BFA" w:rsidP="005B5BFA">
      <w:pPr>
        <w:spacing w:after="27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После освобождения не делайте скоропалительные заявления до момента, когда Вы будете полностью контролировать себя, восстановите мысли, ознакомьтесь с информацией официальных и других источников.</w:t>
      </w:r>
    </w:p>
    <w:p w:rsidR="005B5BFA" w:rsidRPr="00597832" w:rsidRDefault="005B5BFA" w:rsidP="005B5BFA">
      <w:pPr>
        <w:spacing w:after="243" w:line="260" w:lineRule="exact"/>
        <w:jc w:val="both"/>
        <w:rPr>
          <w:rFonts w:ascii="Times New Roman" w:hAnsi="Times New Roman" w:cs="Times New Roman"/>
        </w:rPr>
      </w:pPr>
      <w:r w:rsidRPr="00597832">
        <w:rPr>
          <w:rStyle w:val="90"/>
          <w:rFonts w:eastAsiaTheme="minorHAnsi"/>
        </w:rPr>
        <w:t>В случае штурма здания</w:t>
      </w:r>
    </w:p>
    <w:p w:rsidR="005B5BFA" w:rsidRPr="00597832" w:rsidRDefault="005B5BFA" w:rsidP="005B5BFA">
      <w:pPr>
        <w:spacing w:after="0" w:line="298" w:lineRule="exact"/>
        <w:ind w:firstLine="740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В случае штурма здания рекомендуется лечь на пол лицом вниз, сложив руки на затылке.</w:t>
      </w:r>
    </w:p>
    <w:p w:rsidR="005B5BFA" w:rsidRPr="00597832" w:rsidRDefault="005B5BFA" w:rsidP="005B5BFA">
      <w:p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Если стреляют в помещении: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падайте на пол, прикройте голову руками;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постарайтесь спрятаться за крепкими предметами.</w:t>
      </w:r>
    </w:p>
    <w:p w:rsidR="005B5BFA" w:rsidRPr="00597832" w:rsidRDefault="005B5BFA" w:rsidP="005B5BFA">
      <w:p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Если взрыв в помещении: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старайтесь укрыться в том месте, где стены помещения могут быть более надежны;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не прячьтесь вблизи окон или стеклянных предметов - осколками Вас может поранить.</w:t>
      </w:r>
    </w:p>
    <w:p w:rsidR="005B5BFA" w:rsidRPr="00597832" w:rsidRDefault="005B5BFA" w:rsidP="005B5BFA">
      <w:p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Если в помещении начался пожар:</w:t>
      </w:r>
    </w:p>
    <w:p w:rsidR="005B5BFA" w:rsidRDefault="005B5BFA" w:rsidP="005B5BFA">
      <w:pPr>
        <w:widowControl w:val="0"/>
        <w:numPr>
          <w:ilvl w:val="0"/>
          <w:numId w:val="8"/>
        </w:numPr>
        <w:spacing w:after="0" w:line="298" w:lineRule="exact"/>
        <w:jc w:val="both"/>
        <w:rPr>
          <w:rFonts w:ascii="Times New Roman" w:hAnsi="Times New Roman" w:cs="Times New Roman"/>
        </w:rPr>
      </w:pPr>
      <w:r w:rsidRPr="002F48CE">
        <w:rPr>
          <w:rFonts w:ascii="Times New Roman" w:hAnsi="Times New Roman" w:cs="Times New Roman"/>
        </w:rPr>
        <w:t>если огонь за дверью - постарайтесь заткнуть щели, чтобы дым не просочился в комнату;</w:t>
      </w:r>
      <w:r>
        <w:rPr>
          <w:rFonts w:ascii="Times New Roman" w:hAnsi="Times New Roman" w:cs="Times New Roman"/>
        </w:rPr>
        <w:t xml:space="preserve"> </w:t>
      </w:r>
    </w:p>
    <w:p w:rsidR="005B5BFA" w:rsidRPr="002F48CE" w:rsidRDefault="005B5BFA" w:rsidP="005B5BFA">
      <w:pPr>
        <w:widowControl w:val="0"/>
        <w:numPr>
          <w:ilvl w:val="0"/>
          <w:numId w:val="8"/>
        </w:numPr>
        <w:spacing w:after="0" w:line="298" w:lineRule="exact"/>
        <w:jc w:val="both"/>
        <w:rPr>
          <w:rFonts w:ascii="Times New Roman" w:hAnsi="Times New Roman" w:cs="Times New Roman"/>
        </w:rPr>
      </w:pPr>
      <w:r w:rsidRPr="002F48CE">
        <w:rPr>
          <w:rFonts w:ascii="Times New Roman" w:hAnsi="Times New Roman" w:cs="Times New Roman"/>
        </w:rPr>
        <w:t>если повалил дым, возьмите тряпку (за</w:t>
      </w:r>
      <w:r>
        <w:rPr>
          <w:rFonts w:ascii="Times New Roman" w:hAnsi="Times New Roman" w:cs="Times New Roman"/>
        </w:rPr>
        <w:t>кройтесь одеждой) смочите и дыш</w:t>
      </w:r>
      <w:r w:rsidRPr="002F48CE">
        <w:rPr>
          <w:rFonts w:ascii="Times New Roman" w:hAnsi="Times New Roman" w:cs="Times New Roman"/>
        </w:rPr>
        <w:t>ите через нее.</w:t>
      </w:r>
    </w:p>
    <w:p w:rsidR="005B5BFA" w:rsidRPr="00597832" w:rsidRDefault="005B5BFA" w:rsidP="005B5BFA">
      <w:pPr>
        <w:widowControl w:val="0"/>
        <w:numPr>
          <w:ilvl w:val="0"/>
          <w:numId w:val="8"/>
        </w:numPr>
        <w:spacing w:after="0" w:line="298" w:lineRule="exact"/>
        <w:jc w:val="both"/>
        <w:rPr>
          <w:rFonts w:ascii="Times New Roman" w:hAnsi="Times New Roman" w:cs="Times New Roman"/>
        </w:rPr>
      </w:pPr>
      <w:r w:rsidRPr="00597832">
        <w:rPr>
          <w:rFonts w:ascii="Times New Roman" w:hAnsi="Times New Roman" w:cs="Times New Roman"/>
        </w:rPr>
        <w:t>выбирайтесь из задымленного помещения на четвереньках или ползком.</w:t>
      </w:r>
    </w:p>
    <w:p w:rsidR="005B5BFA" w:rsidRPr="00597832" w:rsidRDefault="005B5BFA" w:rsidP="005B5BFA">
      <w:pPr>
        <w:pStyle w:val="80"/>
        <w:shd w:val="clear" w:color="auto" w:fill="auto"/>
        <w:spacing w:line="298" w:lineRule="exact"/>
        <w:ind w:firstLine="740"/>
      </w:pPr>
      <w:r w:rsidRPr="00597832">
        <w:t>Не возмущайтесь, если при штурме и захвате с Вами могут поначалу (до выяснения Вашей личности) поступить некорректно. Вас могут обыскать, надеть на Вас наручники, связать, нанести эмоциональную или физическую травму, подвергнуть допросу.</w:t>
      </w:r>
    </w:p>
    <w:p w:rsidR="005B5BFA" w:rsidRPr="00597832" w:rsidRDefault="005B5BFA" w:rsidP="005B5BFA">
      <w:pPr>
        <w:pStyle w:val="80"/>
        <w:shd w:val="clear" w:color="auto" w:fill="auto"/>
        <w:spacing w:line="298" w:lineRule="exact"/>
        <w:ind w:firstLine="740"/>
        <w:sectPr w:rsidR="005B5BFA" w:rsidRPr="00597832">
          <w:headerReference w:type="even" r:id="rId10"/>
          <w:headerReference w:type="default" r:id="rId11"/>
          <w:headerReference w:type="first" r:id="rId12"/>
          <w:pgSz w:w="11900" w:h="16840"/>
          <w:pgMar w:top="1152" w:right="1099" w:bottom="720" w:left="1104" w:header="0" w:footer="3" w:gutter="0"/>
          <w:cols w:space="720"/>
          <w:noEndnote/>
          <w:docGrid w:linePitch="360"/>
        </w:sectPr>
      </w:pPr>
      <w:r w:rsidRPr="00597832">
        <w:t>Отнеситесь с пониманием к тому, что в подобных ситуациях таки</w:t>
      </w:r>
      <w:r w:rsidR="00102882">
        <w:t>е действия штурмующих оправданы</w:t>
      </w:r>
    </w:p>
    <w:p w:rsidR="005D6C3D" w:rsidRDefault="005D6C3D" w:rsidP="00DB5095"/>
    <w:sectPr w:rsidR="005D6C3D" w:rsidSect="00DB5095">
      <w:headerReference w:type="even" r:id="rId13"/>
      <w:headerReference w:type="default" r:id="rId14"/>
      <w:footerReference w:type="even" r:id="rId15"/>
      <w:footerReference w:type="default" r:id="rId16"/>
      <w:pgSz w:w="11900" w:h="16840"/>
      <w:pgMar w:top="1161" w:right="957" w:bottom="427" w:left="988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BEA" w:rsidRDefault="00716BEA">
      <w:pPr>
        <w:spacing w:after="0" w:line="240" w:lineRule="auto"/>
      </w:pPr>
      <w:r>
        <w:separator/>
      </w:r>
    </w:p>
  </w:endnote>
  <w:endnote w:type="continuationSeparator" w:id="0">
    <w:p w:rsidR="00716BEA" w:rsidRDefault="0071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A0" w:rsidRDefault="00794DA0">
    <w:pPr>
      <w:pStyle w:val="a7"/>
      <w:jc w:val="right"/>
    </w:pPr>
  </w:p>
  <w:p w:rsidR="002E005E" w:rsidRDefault="002E00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5E" w:rsidRDefault="002E005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5E" w:rsidRDefault="002E00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BEA" w:rsidRDefault="00716BEA">
      <w:pPr>
        <w:spacing w:after="0" w:line="240" w:lineRule="auto"/>
      </w:pPr>
      <w:r>
        <w:separator/>
      </w:r>
    </w:p>
  </w:footnote>
  <w:footnote w:type="continuationSeparator" w:id="0">
    <w:p w:rsidR="00716BEA" w:rsidRDefault="00716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5E" w:rsidRDefault="002E005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2E36B3E" wp14:editId="0995DCDA">
              <wp:simplePos x="0" y="0"/>
              <wp:positionH relativeFrom="page">
                <wp:posOffset>3743325</wp:posOffset>
              </wp:positionH>
              <wp:positionV relativeFrom="page">
                <wp:posOffset>517525</wp:posOffset>
              </wp:positionV>
              <wp:extent cx="83185" cy="189865"/>
              <wp:effectExtent l="0" t="3175" r="2540" b="0"/>
              <wp:wrapNone/>
              <wp:docPr id="7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05E" w:rsidRDefault="002E005E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16700">
                            <w:rPr>
                              <w:rStyle w:val="a3"/>
                              <w:rFonts w:eastAsiaTheme="majorEastAsia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  <w:rFonts w:eastAsiaTheme="maj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36B3E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7" type="#_x0000_t202" style="position:absolute;margin-left:294.75pt;margin-top:40.75pt;width:6.55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" filled="f" stroked="f">
              <v:textbox style="mso-fit-shape-to-text:t" inset="0,0,0,0">
                <w:txbxContent>
                  <w:p w:rsidR="002E005E" w:rsidRDefault="002E005E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16700">
                      <w:rPr>
                        <w:rStyle w:val="a3"/>
                        <w:rFonts w:eastAsiaTheme="majorEastAsia"/>
                        <w:noProof/>
                      </w:rPr>
                      <w:t>4</w:t>
                    </w:r>
                    <w:r>
                      <w:rPr>
                        <w:rStyle w:val="a3"/>
                        <w:rFonts w:eastAsiaTheme="maj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5E" w:rsidRDefault="002E005E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5E" w:rsidRDefault="002E005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91008" behindDoc="1" locked="0" layoutInCell="1" allowOverlap="1" wp14:anchorId="4FCF7AF4" wp14:editId="65ACCEC3">
              <wp:simplePos x="0" y="0"/>
              <wp:positionH relativeFrom="page">
                <wp:posOffset>4982210</wp:posOffset>
              </wp:positionH>
              <wp:positionV relativeFrom="page">
                <wp:posOffset>759460</wp:posOffset>
              </wp:positionV>
              <wp:extent cx="1852930" cy="569595"/>
              <wp:effectExtent l="635" t="0" r="3810" b="4445"/>
              <wp:wrapNone/>
              <wp:docPr id="81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2930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05E" w:rsidRDefault="002E005E">
                          <w:pPr>
                            <w:spacing w:line="240" w:lineRule="auto"/>
                          </w:pPr>
                          <w:r>
                            <w:rPr>
                              <w:rStyle w:val="a3"/>
                              <w:rFonts w:eastAsiaTheme="majorEastAsia"/>
                            </w:rPr>
                            <w:t>УТВЕРЖДАЮ</w:t>
                          </w:r>
                        </w:p>
                        <w:p w:rsidR="002E005E" w:rsidRDefault="002E005E">
                          <w:pPr>
                            <w:spacing w:line="240" w:lineRule="auto"/>
                          </w:pPr>
                          <w:r>
                            <w:rPr>
                              <w:rStyle w:val="a3"/>
                              <w:rFonts w:eastAsiaTheme="majorEastAsia"/>
                            </w:rPr>
                            <w:t>Руководитель учреждения</w:t>
                          </w:r>
                        </w:p>
                        <w:p w:rsidR="002E005E" w:rsidRDefault="002E005E">
                          <w:pPr>
                            <w:tabs>
                              <w:tab w:val="right" w:pos="797"/>
                              <w:tab w:val="right" w:pos="2904"/>
                            </w:tabs>
                            <w:spacing w:line="240" w:lineRule="auto"/>
                          </w:pPr>
                          <w:r>
                            <w:rPr>
                              <w:rStyle w:val="a3"/>
                              <w:rFonts w:eastAsiaTheme="majorEastAsia"/>
                            </w:rPr>
                            <w:t>«</w:t>
                          </w:r>
                          <w:r>
                            <w:rPr>
                              <w:rStyle w:val="a3"/>
                              <w:rFonts w:eastAsiaTheme="majorEastAsia"/>
                            </w:rPr>
                            <w:tab/>
                            <w:t>»</w:t>
                          </w:r>
                          <w:r>
                            <w:rPr>
                              <w:rStyle w:val="a3"/>
                              <w:rFonts w:eastAsiaTheme="majorEastAsia"/>
                            </w:rPr>
                            <w:tab/>
                            <w:t>20 г.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F7AF4" id="_x0000_t202" coordsize="21600,21600" o:spt="202" path="m,l,21600r21600,l21600,xe">
              <v:stroke joinstyle="miter"/>
              <v:path gradientshapeok="t" o:connecttype="rect"/>
            </v:shapetype>
            <v:shape id="Text Box 81" o:spid="_x0000_s1028" type="#_x0000_t202" style="position:absolute;margin-left:392.3pt;margin-top:59.8pt;width:145.9pt;height:44.85pt;z-index:-25162547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2d/rgIAALI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" filled="f" stroked="f">
              <v:textbox style="mso-fit-shape-to-text:t" inset="0,0,0,0">
                <w:txbxContent>
                  <w:p w:rsidR="002E005E" w:rsidRDefault="002E005E">
                    <w:pPr>
                      <w:spacing w:line="240" w:lineRule="auto"/>
                    </w:pPr>
                    <w:r>
                      <w:rPr>
                        <w:rStyle w:val="a3"/>
                        <w:rFonts w:eastAsiaTheme="majorEastAsia"/>
                      </w:rPr>
                      <w:t>УТВЕРЖДАЮ</w:t>
                    </w:r>
                  </w:p>
                  <w:p w:rsidR="002E005E" w:rsidRDefault="002E005E">
                    <w:pPr>
                      <w:spacing w:line="240" w:lineRule="auto"/>
                    </w:pPr>
                    <w:r>
                      <w:rPr>
                        <w:rStyle w:val="a3"/>
                        <w:rFonts w:eastAsiaTheme="majorEastAsia"/>
                      </w:rPr>
                      <w:t>Руководитель учреждения</w:t>
                    </w:r>
                  </w:p>
                  <w:p w:rsidR="002E005E" w:rsidRDefault="002E005E">
                    <w:pPr>
                      <w:tabs>
                        <w:tab w:val="right" w:pos="797"/>
                        <w:tab w:val="right" w:pos="2904"/>
                      </w:tabs>
                      <w:spacing w:line="240" w:lineRule="auto"/>
                    </w:pPr>
                    <w:r>
                      <w:rPr>
                        <w:rStyle w:val="a3"/>
                        <w:rFonts w:eastAsiaTheme="majorEastAsia"/>
                      </w:rPr>
                      <w:t>«</w:t>
                    </w:r>
                    <w:r>
                      <w:rPr>
                        <w:rStyle w:val="a3"/>
                        <w:rFonts w:eastAsiaTheme="majorEastAsia"/>
                      </w:rPr>
                      <w:tab/>
                      <w:t>»</w:t>
                    </w:r>
                    <w:r>
                      <w:rPr>
                        <w:rStyle w:val="a3"/>
                        <w:rFonts w:eastAsiaTheme="majorEastAsia"/>
                      </w:rPr>
                      <w:tab/>
                      <w:t>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5E" w:rsidRDefault="002E005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5E" w:rsidRDefault="002E005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5E" w:rsidRDefault="002E005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5E" w:rsidRDefault="002E00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D68"/>
    <w:multiLevelType w:val="multilevel"/>
    <w:tmpl w:val="8FF6531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2E4EDA"/>
    <w:multiLevelType w:val="hybridMultilevel"/>
    <w:tmpl w:val="9FF27A90"/>
    <w:lvl w:ilvl="0" w:tplc="BC408164">
      <w:start w:val="1"/>
      <w:numFmt w:val="bullet"/>
      <w:lvlText w:val="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>
    <w:nsid w:val="1D9345EC"/>
    <w:multiLevelType w:val="multilevel"/>
    <w:tmpl w:val="7DDE30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0404B1"/>
    <w:multiLevelType w:val="hybridMultilevel"/>
    <w:tmpl w:val="5206466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>
    <w:nsid w:val="2924156B"/>
    <w:multiLevelType w:val="multilevel"/>
    <w:tmpl w:val="BD10A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00C73"/>
    <w:multiLevelType w:val="multilevel"/>
    <w:tmpl w:val="88C801E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1B1FAC"/>
    <w:multiLevelType w:val="multilevel"/>
    <w:tmpl w:val="9FCAA2E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F05369"/>
    <w:multiLevelType w:val="multilevel"/>
    <w:tmpl w:val="75B8A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42453F"/>
    <w:multiLevelType w:val="multilevel"/>
    <w:tmpl w:val="8E60696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A32542"/>
    <w:multiLevelType w:val="multilevel"/>
    <w:tmpl w:val="325C55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2B1F14"/>
    <w:multiLevelType w:val="multilevel"/>
    <w:tmpl w:val="02EC709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E7214B"/>
    <w:multiLevelType w:val="hybridMultilevel"/>
    <w:tmpl w:val="DBA4D1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B95C32"/>
    <w:multiLevelType w:val="hybridMultilevel"/>
    <w:tmpl w:val="79A070F8"/>
    <w:lvl w:ilvl="0" w:tplc="BC4081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BC55AF"/>
    <w:multiLevelType w:val="multilevel"/>
    <w:tmpl w:val="B666DA6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BF7765"/>
    <w:multiLevelType w:val="multilevel"/>
    <w:tmpl w:val="78FE0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3F4577"/>
    <w:multiLevelType w:val="multilevel"/>
    <w:tmpl w:val="52945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132C87"/>
    <w:multiLevelType w:val="multilevel"/>
    <w:tmpl w:val="01DEF2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1F148D"/>
    <w:multiLevelType w:val="multilevel"/>
    <w:tmpl w:val="2FE266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FE084F"/>
    <w:multiLevelType w:val="hybridMultilevel"/>
    <w:tmpl w:val="6F269DCE"/>
    <w:lvl w:ilvl="0" w:tplc="B6D49172">
      <w:numFmt w:val="bullet"/>
      <w:lvlText w:val=""/>
      <w:lvlJc w:val="left"/>
      <w:pPr>
        <w:ind w:left="110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9">
    <w:nsid w:val="7EDF7AC8"/>
    <w:multiLevelType w:val="multilevel"/>
    <w:tmpl w:val="52D644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16"/>
  </w:num>
  <w:num w:numId="5">
    <w:abstractNumId w:val="15"/>
  </w:num>
  <w:num w:numId="6">
    <w:abstractNumId w:val="5"/>
  </w:num>
  <w:num w:numId="7">
    <w:abstractNumId w:val="0"/>
  </w:num>
  <w:num w:numId="8">
    <w:abstractNumId w:val="2"/>
  </w:num>
  <w:num w:numId="9">
    <w:abstractNumId w:val="10"/>
  </w:num>
  <w:num w:numId="10">
    <w:abstractNumId w:val="13"/>
  </w:num>
  <w:num w:numId="11">
    <w:abstractNumId w:val="6"/>
  </w:num>
  <w:num w:numId="12">
    <w:abstractNumId w:val="17"/>
  </w:num>
  <w:num w:numId="13">
    <w:abstractNumId w:val="14"/>
  </w:num>
  <w:num w:numId="14">
    <w:abstractNumId w:val="8"/>
  </w:num>
  <w:num w:numId="15">
    <w:abstractNumId w:val="4"/>
  </w:num>
  <w:num w:numId="16">
    <w:abstractNumId w:val="3"/>
  </w:num>
  <w:num w:numId="17">
    <w:abstractNumId w:val="18"/>
  </w:num>
  <w:num w:numId="18">
    <w:abstractNumId w:val="1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58"/>
    <w:rsid w:val="000014EC"/>
    <w:rsid w:val="000102C8"/>
    <w:rsid w:val="00017097"/>
    <w:rsid w:val="000316FC"/>
    <w:rsid w:val="00031733"/>
    <w:rsid w:val="000510ED"/>
    <w:rsid w:val="00054567"/>
    <w:rsid w:val="000578FE"/>
    <w:rsid w:val="00077B47"/>
    <w:rsid w:val="00083A8A"/>
    <w:rsid w:val="00097D3C"/>
    <w:rsid w:val="000B2150"/>
    <w:rsid w:val="000B643D"/>
    <w:rsid w:val="000C0734"/>
    <w:rsid w:val="000E4CAC"/>
    <w:rsid w:val="000F4E00"/>
    <w:rsid w:val="00102882"/>
    <w:rsid w:val="00112859"/>
    <w:rsid w:val="0012162F"/>
    <w:rsid w:val="0015787E"/>
    <w:rsid w:val="00197521"/>
    <w:rsid w:val="00205EE5"/>
    <w:rsid w:val="002A3665"/>
    <w:rsid w:val="002E005E"/>
    <w:rsid w:val="002E545B"/>
    <w:rsid w:val="003247DF"/>
    <w:rsid w:val="00336CDE"/>
    <w:rsid w:val="003652F3"/>
    <w:rsid w:val="00386BB4"/>
    <w:rsid w:val="003C6544"/>
    <w:rsid w:val="003C7576"/>
    <w:rsid w:val="004266C1"/>
    <w:rsid w:val="0043524C"/>
    <w:rsid w:val="004369F0"/>
    <w:rsid w:val="00440FED"/>
    <w:rsid w:val="004419FB"/>
    <w:rsid w:val="00465865"/>
    <w:rsid w:val="00475043"/>
    <w:rsid w:val="0049472D"/>
    <w:rsid w:val="004B68C1"/>
    <w:rsid w:val="004C202E"/>
    <w:rsid w:val="00535195"/>
    <w:rsid w:val="00540EC7"/>
    <w:rsid w:val="00544175"/>
    <w:rsid w:val="00547462"/>
    <w:rsid w:val="0058652D"/>
    <w:rsid w:val="005A35A6"/>
    <w:rsid w:val="005B3789"/>
    <w:rsid w:val="005B5BFA"/>
    <w:rsid w:val="005C6341"/>
    <w:rsid w:val="005D6C3D"/>
    <w:rsid w:val="005E5CFF"/>
    <w:rsid w:val="006643F9"/>
    <w:rsid w:val="00693527"/>
    <w:rsid w:val="006A0A5A"/>
    <w:rsid w:val="006A7780"/>
    <w:rsid w:val="006C6B55"/>
    <w:rsid w:val="00701D7C"/>
    <w:rsid w:val="00716BEA"/>
    <w:rsid w:val="00731814"/>
    <w:rsid w:val="00794DA0"/>
    <w:rsid w:val="007B521F"/>
    <w:rsid w:val="00812780"/>
    <w:rsid w:val="00823EA1"/>
    <w:rsid w:val="008509F4"/>
    <w:rsid w:val="0086522F"/>
    <w:rsid w:val="00885F6A"/>
    <w:rsid w:val="008B628A"/>
    <w:rsid w:val="008D452B"/>
    <w:rsid w:val="00910100"/>
    <w:rsid w:val="009120B8"/>
    <w:rsid w:val="0091341E"/>
    <w:rsid w:val="009357F6"/>
    <w:rsid w:val="00947631"/>
    <w:rsid w:val="00957D28"/>
    <w:rsid w:val="0097373E"/>
    <w:rsid w:val="00A27300"/>
    <w:rsid w:val="00A43570"/>
    <w:rsid w:val="00AB5D4B"/>
    <w:rsid w:val="00AD46D4"/>
    <w:rsid w:val="00AF356C"/>
    <w:rsid w:val="00B20800"/>
    <w:rsid w:val="00B37B67"/>
    <w:rsid w:val="00B45799"/>
    <w:rsid w:val="00B6686F"/>
    <w:rsid w:val="00B761FA"/>
    <w:rsid w:val="00B80D0A"/>
    <w:rsid w:val="00B9485D"/>
    <w:rsid w:val="00BA4CE6"/>
    <w:rsid w:val="00BB0CE8"/>
    <w:rsid w:val="00BE3924"/>
    <w:rsid w:val="00BF0E02"/>
    <w:rsid w:val="00BF42AE"/>
    <w:rsid w:val="00C021F0"/>
    <w:rsid w:val="00C1107E"/>
    <w:rsid w:val="00C22BB8"/>
    <w:rsid w:val="00C62043"/>
    <w:rsid w:val="00C644D5"/>
    <w:rsid w:val="00CB66A8"/>
    <w:rsid w:val="00CE20CE"/>
    <w:rsid w:val="00D12F37"/>
    <w:rsid w:val="00D13E65"/>
    <w:rsid w:val="00D509E8"/>
    <w:rsid w:val="00DB3A29"/>
    <w:rsid w:val="00DB4C4E"/>
    <w:rsid w:val="00DB5095"/>
    <w:rsid w:val="00DD7958"/>
    <w:rsid w:val="00E0221B"/>
    <w:rsid w:val="00E023A4"/>
    <w:rsid w:val="00E566DB"/>
    <w:rsid w:val="00E6282B"/>
    <w:rsid w:val="00E7589B"/>
    <w:rsid w:val="00E808D4"/>
    <w:rsid w:val="00EA50E3"/>
    <w:rsid w:val="00EB0ECC"/>
    <w:rsid w:val="00EB4F11"/>
    <w:rsid w:val="00EE295F"/>
    <w:rsid w:val="00F06362"/>
    <w:rsid w:val="00F34CEF"/>
    <w:rsid w:val="00F36312"/>
    <w:rsid w:val="00F4040F"/>
    <w:rsid w:val="00F66A90"/>
    <w:rsid w:val="00F837A1"/>
    <w:rsid w:val="00FB0538"/>
    <w:rsid w:val="00FB0A59"/>
    <w:rsid w:val="00FC53B8"/>
    <w:rsid w:val="00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96EE7B-B400-4310-8CBD-DEB8144F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EE2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E295F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1">
    <w:name w:val="Основной текст (8) + Не курсив"/>
    <w:basedOn w:val="8"/>
    <w:rsid w:val="00EE295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EE295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0">
    <w:name w:val="Основной текст (10)_"/>
    <w:basedOn w:val="a0"/>
    <w:link w:val="100"/>
    <w:rsid w:val="00EE295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E295F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21">
    <w:name w:val="Основной текст (12) + Не курсив"/>
    <w:basedOn w:val="12"/>
    <w:rsid w:val="00EE295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14pt">
    <w:name w:val="Основной текст (9) + 14 pt;Курсив"/>
    <w:basedOn w:val="a0"/>
    <w:rsid w:val="00EE29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0pt">
    <w:name w:val="Основной текст (9) + 10 pt;Курсив"/>
    <w:basedOn w:val="a0"/>
    <w:rsid w:val="00EE29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3pt">
    <w:name w:val="Основной текст (8) + 13 pt;Не курсив"/>
    <w:basedOn w:val="8"/>
    <w:rsid w:val="00EE29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14pt0">
    <w:name w:val="Основной текст (9) + 14 pt"/>
    <w:basedOn w:val="a0"/>
    <w:rsid w:val="00EE2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EE295F"/>
    <w:pPr>
      <w:widowControl w:val="0"/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0">
    <w:name w:val="Основной текст (12)"/>
    <w:basedOn w:val="a"/>
    <w:link w:val="12"/>
    <w:rsid w:val="00EE295F"/>
    <w:pPr>
      <w:widowControl w:val="0"/>
      <w:shd w:val="clear" w:color="auto" w:fill="FFFFFF"/>
      <w:spacing w:after="240" w:line="298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210pt">
    <w:name w:val="Основной текст (2) + 10 pt;Полужирный"/>
    <w:basedOn w:val="a0"/>
    <w:rsid w:val="00865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0pt">
    <w:name w:val="Колонтитул + 20 pt"/>
    <w:basedOn w:val="a0"/>
    <w:rsid w:val="008652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a0"/>
    <w:rsid w:val="00865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86522F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813pt0">
    <w:name w:val="Основной текст (8) + 13 pt;Полужирный"/>
    <w:basedOn w:val="8"/>
    <w:rsid w:val="008652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150">
    <w:name w:val="Основной текст (15)"/>
    <w:basedOn w:val="a"/>
    <w:link w:val="15"/>
    <w:rsid w:val="0086522F"/>
    <w:pPr>
      <w:widowControl w:val="0"/>
      <w:shd w:val="clear" w:color="auto" w:fill="FFFFFF"/>
      <w:spacing w:before="6180" w:after="120" w:line="0" w:lineRule="atLeast"/>
    </w:pPr>
    <w:rPr>
      <w:rFonts w:ascii="Times New Roman" w:eastAsia="Times New Roman" w:hAnsi="Times New Roman" w:cs="Times New Roman"/>
      <w:sz w:val="40"/>
      <w:szCs w:val="40"/>
    </w:rPr>
  </w:style>
  <w:style w:type="paragraph" w:styleId="a4">
    <w:name w:val="List Paragraph"/>
    <w:basedOn w:val="a"/>
    <w:uiPriority w:val="34"/>
    <w:qFormat/>
    <w:rsid w:val="0086522F"/>
    <w:pPr>
      <w:ind w:left="720"/>
      <w:contextualSpacing/>
    </w:pPr>
  </w:style>
  <w:style w:type="character" w:customStyle="1" w:styleId="1">
    <w:name w:val="Заголовок №1_"/>
    <w:basedOn w:val="a0"/>
    <w:link w:val="11"/>
    <w:rsid w:val="0086522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"/>
    <w:rsid w:val="0086522F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3pt">
    <w:name w:val="Основной текст (2) + 13 pt"/>
    <w:basedOn w:val="a0"/>
    <w:rsid w:val="008652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86522F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character" w:customStyle="1" w:styleId="213pt1pt">
    <w:name w:val="Основной текст (2) + 13 pt;Интервал 1 pt"/>
    <w:basedOn w:val="a0"/>
    <w:rsid w:val="008652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 + Полужирный"/>
    <w:basedOn w:val="a0"/>
    <w:rsid w:val="00865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86522F"/>
    <w:pPr>
      <w:widowControl w:val="0"/>
      <w:shd w:val="clear" w:color="auto" w:fill="FFFFFF"/>
      <w:spacing w:before="300" w:after="0" w:line="643" w:lineRule="exact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2">
    <w:name w:val="Основной текст (2)_"/>
    <w:basedOn w:val="a0"/>
    <w:link w:val="20"/>
    <w:rsid w:val="008B62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628A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8B62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8B62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Курсив"/>
    <w:basedOn w:val="2"/>
    <w:rsid w:val="008B62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;Курсив"/>
    <w:basedOn w:val="2"/>
    <w:rsid w:val="008B62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8B628A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8B628A"/>
    <w:rPr>
      <w:rFonts w:ascii="Times New Roman" w:eastAsia="Times New Roman" w:hAnsi="Times New Roman" w:cs="Times New Roman"/>
      <w:b/>
      <w:bCs/>
      <w:spacing w:val="-10"/>
      <w:sz w:val="48"/>
      <w:szCs w:val="4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B628A"/>
    <w:pPr>
      <w:widowControl w:val="0"/>
      <w:shd w:val="clear" w:color="auto" w:fill="FFFFFF"/>
      <w:spacing w:after="540" w:line="298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60">
    <w:name w:val="Основной текст (16)"/>
    <w:basedOn w:val="a"/>
    <w:link w:val="16"/>
    <w:rsid w:val="008B628A"/>
    <w:pPr>
      <w:widowControl w:val="0"/>
      <w:shd w:val="clear" w:color="auto" w:fill="FFFFFF"/>
      <w:spacing w:before="300" w:after="7080" w:line="595" w:lineRule="exact"/>
      <w:jc w:val="center"/>
    </w:pPr>
    <w:rPr>
      <w:rFonts w:ascii="Times New Roman" w:eastAsia="Times New Roman" w:hAnsi="Times New Roman" w:cs="Times New Roman"/>
      <w:b/>
      <w:bCs/>
      <w:spacing w:val="-10"/>
      <w:sz w:val="48"/>
      <w:szCs w:val="48"/>
    </w:rPr>
  </w:style>
  <w:style w:type="character" w:customStyle="1" w:styleId="9Exact">
    <w:name w:val="Основной текст (9) Exact"/>
    <w:basedOn w:val="a0"/>
    <w:rsid w:val="008B62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0">
    <w:name w:val="Основной текст (11)_"/>
    <w:basedOn w:val="a0"/>
    <w:rsid w:val="008B62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5pt">
    <w:name w:val="Колонтитул + 9;5 pt;Полужирный"/>
    <w:basedOn w:val="a0"/>
    <w:rsid w:val="008B62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">
    <w:name w:val="Основной текст (11)"/>
    <w:basedOn w:val="110"/>
    <w:rsid w:val="008B62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sid w:val="008B62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13pt">
    <w:name w:val="Основной текст (11) + 13 pt"/>
    <w:basedOn w:val="110"/>
    <w:rsid w:val="008B62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12pt">
    <w:name w:val="Основной текст (9) + 12 pt;Курсив"/>
    <w:basedOn w:val="a0"/>
    <w:rsid w:val="008B62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13pt0">
    <w:name w:val="Основной текст (11) + 13 pt;Не полужирный"/>
    <w:basedOn w:val="110"/>
    <w:rsid w:val="008B62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header"/>
    <w:basedOn w:val="a"/>
    <w:link w:val="a6"/>
    <w:unhideWhenUsed/>
    <w:rsid w:val="008B628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rsid w:val="008B628A"/>
    <w:rPr>
      <w:rFonts w:eastAsiaTheme="minorEastAsia"/>
      <w:lang w:eastAsia="ru-RU"/>
    </w:rPr>
  </w:style>
  <w:style w:type="character" w:customStyle="1" w:styleId="90">
    <w:name w:val="Основной текст (9)"/>
    <w:basedOn w:val="a0"/>
    <w:rsid w:val="008B62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1">
    <w:name w:val="Основной текст (10) + Курсив"/>
    <w:basedOn w:val="10"/>
    <w:rsid w:val="008B628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8B6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628A"/>
  </w:style>
  <w:style w:type="table" w:styleId="a9">
    <w:name w:val="Table Grid"/>
    <w:basedOn w:val="a1"/>
    <w:uiPriority w:val="39"/>
    <w:rsid w:val="00054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94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4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15</Pages>
  <Words>4978</Words>
  <Characters>28380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ДШИ Музграмота</cp:lastModifiedBy>
  <cp:revision>99</cp:revision>
  <cp:lastPrinted>2022-03-21T10:14:00Z</cp:lastPrinted>
  <dcterms:created xsi:type="dcterms:W3CDTF">2022-03-11T09:38:00Z</dcterms:created>
  <dcterms:modified xsi:type="dcterms:W3CDTF">2022-05-24T05:20:00Z</dcterms:modified>
</cp:coreProperties>
</file>