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AB" w:rsidRPr="00B847AB" w:rsidRDefault="00B847AB" w:rsidP="00B847AB">
      <w:pPr>
        <w:widowControl w:val="0"/>
        <w:autoSpaceDE w:val="0"/>
        <w:autoSpaceDN w:val="0"/>
        <w:spacing w:line="240" w:lineRule="atLeast"/>
        <w:jc w:val="center"/>
        <w:rPr>
          <w:rFonts w:eastAsia="Times New Roman"/>
          <w:b/>
          <w:color w:val="000000"/>
          <w:sz w:val="28"/>
          <w:szCs w:val="28"/>
        </w:rPr>
      </w:pPr>
      <w:r w:rsidRPr="00B847AB">
        <w:rPr>
          <w:rFonts w:eastAsia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B847AB" w:rsidRPr="00B847AB" w:rsidRDefault="00B847AB" w:rsidP="00B847AB">
      <w:pPr>
        <w:widowControl w:val="0"/>
        <w:autoSpaceDE w:val="0"/>
        <w:autoSpaceDN w:val="0"/>
        <w:spacing w:line="240" w:lineRule="atLeast"/>
        <w:jc w:val="center"/>
        <w:rPr>
          <w:rFonts w:eastAsia="Times New Roman"/>
          <w:b/>
          <w:color w:val="000000"/>
          <w:sz w:val="28"/>
          <w:szCs w:val="28"/>
        </w:rPr>
      </w:pPr>
      <w:r w:rsidRPr="00B847AB">
        <w:rPr>
          <w:rFonts w:eastAsia="Times New Roman"/>
          <w:b/>
          <w:color w:val="000000"/>
          <w:sz w:val="28"/>
          <w:szCs w:val="28"/>
        </w:rPr>
        <w:t>ДОПОЛНИТЕЛЬНОГО ОБРАЗОВАНИЯ</w:t>
      </w:r>
    </w:p>
    <w:p w:rsidR="00B847AB" w:rsidRPr="00B847AB" w:rsidRDefault="00B847AB" w:rsidP="00B847AB">
      <w:pPr>
        <w:widowControl w:val="0"/>
        <w:autoSpaceDE w:val="0"/>
        <w:autoSpaceDN w:val="0"/>
        <w:spacing w:line="240" w:lineRule="atLeast"/>
        <w:jc w:val="center"/>
        <w:rPr>
          <w:rFonts w:eastAsia="Times New Roman"/>
          <w:b/>
          <w:color w:val="000000"/>
          <w:sz w:val="28"/>
          <w:szCs w:val="28"/>
        </w:rPr>
      </w:pPr>
      <w:r w:rsidRPr="00B847AB">
        <w:rPr>
          <w:rFonts w:eastAsia="Times New Roman"/>
          <w:b/>
          <w:color w:val="000000"/>
          <w:sz w:val="28"/>
          <w:szCs w:val="28"/>
        </w:rPr>
        <w:t>«ЕТКУЛЬСКАЯ ДЕТСКАЯ ШКОЛА ИСКУССТВ»</w:t>
      </w:r>
    </w:p>
    <w:p w:rsidR="00B847AB" w:rsidRPr="00B847AB" w:rsidRDefault="00B847AB" w:rsidP="00B847AB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jc w:val="center"/>
        <w:rPr>
          <w:rFonts w:eastAsia="Times New Roman"/>
          <w:b/>
          <w:color w:val="000000"/>
          <w:sz w:val="28"/>
          <w:szCs w:val="28"/>
        </w:rPr>
      </w:pPr>
      <w:r w:rsidRPr="00B847AB">
        <w:rPr>
          <w:rFonts w:eastAsia="Times New Roman"/>
          <w:b/>
          <w:color w:val="000000"/>
          <w:sz w:val="28"/>
          <w:szCs w:val="28"/>
        </w:rPr>
        <w:t>(МБУ ДО «ЕТКУЛЬСКАЯ ДШИ»)</w:t>
      </w:r>
    </w:p>
    <w:p w:rsidR="00B847AB" w:rsidRPr="00B847AB" w:rsidRDefault="00B847AB" w:rsidP="00B847AB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jc w:val="center"/>
        <w:rPr>
          <w:rFonts w:eastAsia="Times New Roman"/>
          <w:b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jc w:val="center"/>
        <w:rPr>
          <w:rFonts w:eastAsia="Times New Roman"/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B847AB" w:rsidRPr="00B847AB" w:rsidTr="005B73DB">
        <w:trPr>
          <w:trHeight w:val="2355"/>
        </w:trPr>
        <w:tc>
          <w:tcPr>
            <w:tcW w:w="4219" w:type="dxa"/>
          </w:tcPr>
          <w:p w:rsidR="00B847AB" w:rsidRPr="00B847AB" w:rsidRDefault="00B847AB" w:rsidP="00B847AB">
            <w:pPr>
              <w:widowControl w:val="0"/>
              <w:shd w:val="clear" w:color="auto" w:fill="FFFFFF"/>
              <w:autoSpaceDE w:val="0"/>
              <w:autoSpaceDN w:val="0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847AB">
              <w:rPr>
                <w:rFonts w:eastAsia="Times New Roman"/>
                <w:b/>
                <w:color w:val="000000"/>
                <w:sz w:val="28"/>
                <w:szCs w:val="28"/>
              </w:rPr>
              <w:t>ПРИНЯТО:</w:t>
            </w:r>
          </w:p>
          <w:p w:rsidR="00B847AB" w:rsidRPr="00B847AB" w:rsidRDefault="00B847AB" w:rsidP="00B847AB">
            <w:pPr>
              <w:widowControl w:val="0"/>
              <w:shd w:val="clear" w:color="auto" w:fill="FFFFFF"/>
              <w:autoSpaceDE w:val="0"/>
              <w:autoSpaceDN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B847AB">
              <w:rPr>
                <w:rFonts w:eastAsia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B847AB" w:rsidRPr="00B847AB" w:rsidRDefault="00B847AB" w:rsidP="00B847AB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B847AB">
              <w:rPr>
                <w:rFonts w:eastAsia="Times New Roman"/>
                <w:sz w:val="28"/>
                <w:szCs w:val="28"/>
              </w:rPr>
              <w:t xml:space="preserve">Протокол №1 от 30.08.2024г. </w:t>
            </w:r>
          </w:p>
          <w:p w:rsidR="00B847AB" w:rsidRPr="00B847AB" w:rsidRDefault="00B847AB" w:rsidP="00B847AB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B847AB" w:rsidRPr="00B847AB" w:rsidRDefault="00B847AB" w:rsidP="00B847AB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47AB" w:rsidRPr="00B847AB" w:rsidRDefault="00B847AB" w:rsidP="00B847AB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B847AB" w:rsidRPr="00B847AB" w:rsidRDefault="00B847AB" w:rsidP="00B847AB">
            <w:pPr>
              <w:widowControl w:val="0"/>
              <w:shd w:val="clear" w:color="auto" w:fill="FFFFFF"/>
              <w:autoSpaceDE w:val="0"/>
              <w:autoSpaceDN w:val="0"/>
              <w:jc w:val="right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847AB">
              <w:rPr>
                <w:rFonts w:eastAsia="Times New Roman"/>
                <w:b/>
                <w:color w:val="000000"/>
                <w:sz w:val="28"/>
                <w:szCs w:val="28"/>
              </w:rPr>
              <w:t>УТВЕРЖДАЮ:</w:t>
            </w:r>
          </w:p>
          <w:p w:rsidR="00B847AB" w:rsidRPr="00B847AB" w:rsidRDefault="00B847AB" w:rsidP="00B847AB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8"/>
                <w:szCs w:val="28"/>
              </w:rPr>
            </w:pPr>
            <w:r w:rsidRPr="00B847AB">
              <w:rPr>
                <w:rFonts w:eastAsia="Times New Roman"/>
                <w:sz w:val="28"/>
                <w:szCs w:val="28"/>
              </w:rPr>
              <w:t xml:space="preserve">Директор </w:t>
            </w:r>
          </w:p>
          <w:p w:rsidR="00B847AB" w:rsidRPr="00B847AB" w:rsidRDefault="00B847AB" w:rsidP="00B847AB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8"/>
                <w:szCs w:val="28"/>
              </w:rPr>
            </w:pPr>
            <w:r w:rsidRPr="00B847AB">
              <w:rPr>
                <w:rFonts w:eastAsia="Times New Roman"/>
                <w:sz w:val="28"/>
                <w:szCs w:val="28"/>
              </w:rPr>
              <w:t>МБУ ДО «Еткульская ДШИ»</w:t>
            </w:r>
          </w:p>
          <w:p w:rsidR="00B847AB" w:rsidRPr="00B847AB" w:rsidRDefault="00B847AB" w:rsidP="00B847AB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8"/>
                <w:szCs w:val="28"/>
              </w:rPr>
            </w:pPr>
            <w:r w:rsidRPr="00B847AB">
              <w:rPr>
                <w:rFonts w:eastAsia="Times New Roman"/>
                <w:sz w:val="28"/>
                <w:szCs w:val="28"/>
              </w:rPr>
              <w:t>______________ Т.В. Уряшева</w:t>
            </w:r>
          </w:p>
          <w:p w:rsidR="00B847AB" w:rsidRPr="00B847AB" w:rsidRDefault="00B847AB" w:rsidP="00B847A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847AB">
              <w:rPr>
                <w:rFonts w:eastAsia="Times New Roman"/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jc w:val="center"/>
        <w:rPr>
          <w:rFonts w:eastAsia="Times New Roman"/>
          <w:b/>
          <w:color w:val="000000"/>
          <w:sz w:val="28"/>
          <w:szCs w:val="28"/>
        </w:rPr>
      </w:pPr>
      <w:r w:rsidRPr="00B847AB">
        <w:rPr>
          <w:rFonts w:eastAsia="Times New Roman"/>
          <w:b/>
          <w:color w:val="000000"/>
          <w:sz w:val="28"/>
          <w:szCs w:val="28"/>
        </w:rPr>
        <w:t>ДОПОЛНИТЕЛЬНАЯ ОБЩЕРАЗВИВАЮЩАЯ</w:t>
      </w:r>
    </w:p>
    <w:p w:rsidR="00B847AB" w:rsidRPr="00B847AB" w:rsidRDefault="00B847AB" w:rsidP="00B847AB">
      <w:pPr>
        <w:widowControl w:val="0"/>
        <w:autoSpaceDE w:val="0"/>
        <w:autoSpaceDN w:val="0"/>
        <w:jc w:val="center"/>
        <w:rPr>
          <w:rFonts w:eastAsia="Times New Roman"/>
          <w:b/>
          <w:color w:val="000000"/>
          <w:sz w:val="28"/>
          <w:szCs w:val="28"/>
        </w:rPr>
      </w:pPr>
      <w:r w:rsidRPr="00B847AB">
        <w:rPr>
          <w:rFonts w:eastAsia="Times New Roman"/>
          <w:b/>
          <w:color w:val="000000"/>
          <w:sz w:val="28"/>
          <w:szCs w:val="28"/>
        </w:rPr>
        <w:t>ОБЩЕОБРАЗОВАТЕЛЬНАЯ ПРОГРАММА</w:t>
      </w:r>
    </w:p>
    <w:p w:rsidR="00B847AB" w:rsidRPr="00B847AB" w:rsidRDefault="00B847AB" w:rsidP="00B847AB">
      <w:pPr>
        <w:widowControl w:val="0"/>
        <w:autoSpaceDE w:val="0"/>
        <w:autoSpaceDN w:val="0"/>
        <w:jc w:val="center"/>
        <w:rPr>
          <w:rFonts w:eastAsia="Times New Roman"/>
          <w:b/>
          <w:color w:val="000000"/>
          <w:sz w:val="28"/>
          <w:szCs w:val="28"/>
        </w:rPr>
      </w:pPr>
      <w:r w:rsidRPr="00B847AB">
        <w:rPr>
          <w:rFonts w:eastAsia="Times New Roman"/>
          <w:b/>
          <w:color w:val="000000"/>
          <w:sz w:val="28"/>
          <w:szCs w:val="28"/>
        </w:rPr>
        <w:t>В ОБЛАСТИ ТЕАТРАЛЬНОГО ИСКУССТВА</w:t>
      </w:r>
    </w:p>
    <w:p w:rsidR="00B847AB" w:rsidRPr="00B847AB" w:rsidRDefault="00B847AB" w:rsidP="00B847AB">
      <w:pPr>
        <w:widowControl w:val="0"/>
        <w:autoSpaceDE w:val="0"/>
        <w:autoSpaceDN w:val="0"/>
        <w:jc w:val="center"/>
        <w:rPr>
          <w:rFonts w:eastAsia="Times New Roman"/>
          <w:b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jc w:val="center"/>
        <w:rPr>
          <w:rFonts w:eastAsia="Times New Roman"/>
          <w:b/>
          <w:color w:val="000000"/>
          <w:sz w:val="28"/>
          <w:szCs w:val="28"/>
        </w:rPr>
      </w:pPr>
      <w:r w:rsidRPr="00B847AB">
        <w:rPr>
          <w:rFonts w:eastAsia="Times New Roman"/>
          <w:b/>
          <w:color w:val="000000"/>
          <w:sz w:val="28"/>
          <w:szCs w:val="28"/>
        </w:rPr>
        <w:t xml:space="preserve">СПЕЦИАЛИЗАЦИЯ «ТЕАТРАЛЬНОЕ ИСКУССТВО» </w:t>
      </w:r>
    </w:p>
    <w:p w:rsidR="00B847AB" w:rsidRPr="00B847AB" w:rsidRDefault="00B847AB" w:rsidP="00B847AB">
      <w:pPr>
        <w:widowControl w:val="0"/>
        <w:autoSpaceDE w:val="0"/>
        <w:autoSpaceDN w:val="0"/>
        <w:jc w:val="center"/>
        <w:rPr>
          <w:rFonts w:eastAsia="Times New Roman"/>
          <w:b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jc w:val="center"/>
        <w:rPr>
          <w:rFonts w:eastAsia="Times New Roman"/>
          <w:b/>
          <w:color w:val="000000"/>
          <w:sz w:val="28"/>
          <w:szCs w:val="28"/>
        </w:rPr>
      </w:pPr>
      <w:r w:rsidRPr="00B847AB">
        <w:rPr>
          <w:rFonts w:eastAsia="Times New Roman"/>
          <w:b/>
          <w:color w:val="000000"/>
          <w:sz w:val="28"/>
          <w:szCs w:val="28"/>
        </w:rPr>
        <w:t>по учебному предмету</w:t>
      </w:r>
    </w:p>
    <w:p w:rsidR="00B847AB" w:rsidRPr="00B847AB" w:rsidRDefault="00B847AB" w:rsidP="00B847AB">
      <w:pPr>
        <w:widowControl w:val="0"/>
        <w:autoSpaceDE w:val="0"/>
        <w:autoSpaceDN w:val="0"/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B847AB">
        <w:rPr>
          <w:rFonts w:eastAsia="Times New Roman"/>
          <w:b/>
          <w:color w:val="000000"/>
          <w:sz w:val="28"/>
          <w:szCs w:val="28"/>
        </w:rPr>
        <w:t>«ОСНОВЫ АКТЕРСКОГО МАСТЕРСТВА»</w:t>
      </w:r>
    </w:p>
    <w:p w:rsidR="00B847AB" w:rsidRPr="00B847AB" w:rsidRDefault="00B847AB" w:rsidP="00B847AB">
      <w:pPr>
        <w:widowControl w:val="0"/>
        <w:autoSpaceDE w:val="0"/>
        <w:autoSpaceDN w:val="0"/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B847AB">
        <w:rPr>
          <w:rFonts w:eastAsia="Times New Roman"/>
          <w:b/>
          <w:color w:val="000000"/>
          <w:sz w:val="28"/>
          <w:szCs w:val="28"/>
        </w:rPr>
        <w:t>Срок реализации программы – 5 лет</w:t>
      </w: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Pr="00B847AB" w:rsidRDefault="00B847AB" w:rsidP="00B847AB">
      <w:pPr>
        <w:widowControl w:val="0"/>
        <w:autoSpaceDE w:val="0"/>
        <w:autoSpaceDN w:val="0"/>
        <w:rPr>
          <w:rFonts w:eastAsia="Times New Roman"/>
          <w:color w:val="000000"/>
          <w:sz w:val="28"/>
          <w:szCs w:val="28"/>
        </w:rPr>
      </w:pPr>
    </w:p>
    <w:p w:rsidR="00B847AB" w:rsidRDefault="00B847AB" w:rsidP="00B847AB">
      <w:pPr>
        <w:widowControl w:val="0"/>
        <w:autoSpaceDE w:val="0"/>
        <w:autoSpaceDN w:val="0"/>
        <w:jc w:val="center"/>
        <w:rPr>
          <w:rFonts w:eastAsia="Times New Roman"/>
          <w:b/>
          <w:color w:val="000000"/>
          <w:sz w:val="28"/>
          <w:szCs w:val="28"/>
        </w:rPr>
      </w:pPr>
      <w:r w:rsidRPr="00B847AB">
        <w:rPr>
          <w:rFonts w:eastAsia="Times New Roman"/>
          <w:b/>
          <w:color w:val="000000"/>
          <w:sz w:val="28"/>
          <w:szCs w:val="28"/>
        </w:rPr>
        <w:t>с. Еткуль, 2024</w:t>
      </w:r>
    </w:p>
    <w:p w:rsidR="00D17FEE" w:rsidRDefault="00D17FEE" w:rsidP="00B847AB">
      <w:pPr>
        <w:widowControl w:val="0"/>
        <w:autoSpaceDE w:val="0"/>
        <w:autoSpaceDN w:val="0"/>
        <w:jc w:val="center"/>
        <w:rPr>
          <w:rFonts w:eastAsia="Times New Roman"/>
          <w:b/>
          <w:color w:val="000000"/>
          <w:sz w:val="28"/>
          <w:szCs w:val="28"/>
        </w:rPr>
      </w:pPr>
    </w:p>
    <w:p w:rsidR="00D17FEE" w:rsidRPr="00B847AB" w:rsidRDefault="00D17FEE" w:rsidP="00B847AB">
      <w:pPr>
        <w:widowControl w:val="0"/>
        <w:autoSpaceDE w:val="0"/>
        <w:autoSpaceDN w:val="0"/>
        <w:jc w:val="center"/>
        <w:rPr>
          <w:rFonts w:eastAsia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AF78F7" w:rsidRPr="00E76289" w:rsidRDefault="00AF78F7" w:rsidP="00AF78F7">
      <w:pPr>
        <w:shd w:val="clear" w:color="auto" w:fill="FFFFFF"/>
        <w:spacing w:after="15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Структура программы учебного предмета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b/>
          <w:bCs/>
          <w:color w:val="000000"/>
          <w:sz w:val="28"/>
          <w:szCs w:val="28"/>
          <w:lang w:eastAsia="ru-RU"/>
        </w:rPr>
        <w:t>I. Пояснительная записка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1. Характеристика учебного предмета, его место и роль в образовательном процессе;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2. Срок реализации учебного предмета, возраст обучающихся;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3. Объем учебного времени, предусмотренный учебным планом образовательного учреждения на реализацию учебного предмета;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4. Форма проведения учебных аудиторных занятий;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5. Цели и задачи учебного предмета;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6. Обоснование структуры учебного предмета;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7. Методы обучения;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8. Описание материально-технических условий реализации учебного предмета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b/>
          <w:bCs/>
          <w:color w:val="000000"/>
          <w:sz w:val="28"/>
          <w:szCs w:val="28"/>
          <w:lang w:eastAsia="ru-RU"/>
        </w:rPr>
        <w:t>II. Содержание учебного предмета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1. Учебно-тематический план;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2. Содержание тем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b/>
          <w:bCs/>
          <w:color w:val="000000"/>
          <w:sz w:val="28"/>
          <w:szCs w:val="28"/>
          <w:lang w:eastAsia="ru-RU"/>
        </w:rPr>
        <w:t>III. Требования к уровню подготовки обучающихся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b/>
          <w:bCs/>
          <w:color w:val="000000"/>
          <w:sz w:val="28"/>
          <w:szCs w:val="28"/>
          <w:lang w:eastAsia="ru-RU"/>
        </w:rPr>
        <w:t>IV. Формы и методы контроля, система оценок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1. Аттестация: цели, виды, форма, содержание;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2. Критерии оценки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b/>
          <w:bCs/>
          <w:color w:val="000000"/>
          <w:sz w:val="28"/>
          <w:szCs w:val="28"/>
          <w:lang w:eastAsia="ru-RU"/>
        </w:rPr>
        <w:t>V. Методическое обеспечение учебного процесса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1. Методические рекомендации педагогическим работникам;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2. Рекомендации по организации самостоятельной работы обучающихся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b/>
          <w:bCs/>
          <w:color w:val="000000"/>
          <w:sz w:val="28"/>
          <w:szCs w:val="28"/>
          <w:lang w:eastAsia="ru-RU"/>
        </w:rPr>
        <w:t>VI. Список литературы и средств обучения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1. Список рекомендуемой методической и учебной литературы;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76289">
        <w:rPr>
          <w:rFonts w:eastAsia="Times New Roman"/>
          <w:i/>
          <w:iCs/>
          <w:color w:val="000000"/>
          <w:sz w:val="28"/>
          <w:szCs w:val="28"/>
          <w:lang w:eastAsia="ru-RU"/>
        </w:rPr>
        <w:t>2. Список рекомендуемых Интернет-ресурсов.</w:t>
      </w: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E76289" w:rsidRDefault="00AF78F7" w:rsidP="00AF78F7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8358DC" w:rsidRDefault="00AF78F7" w:rsidP="00AF78F7">
      <w:pPr>
        <w:shd w:val="clear" w:color="auto" w:fill="FFFFFF"/>
        <w:spacing w:after="150"/>
        <w:rPr>
          <w:rFonts w:eastAsia="Times New Roman"/>
          <w:color w:val="000000"/>
          <w:szCs w:val="24"/>
          <w:lang w:eastAsia="ru-RU"/>
        </w:rPr>
      </w:pPr>
    </w:p>
    <w:p w:rsidR="00AF78F7" w:rsidRPr="008358DC" w:rsidRDefault="00AF78F7" w:rsidP="00AF78F7">
      <w:pPr>
        <w:shd w:val="clear" w:color="auto" w:fill="FFFFFF"/>
        <w:spacing w:after="150"/>
        <w:rPr>
          <w:rFonts w:eastAsia="Times New Roman"/>
          <w:color w:val="000000"/>
          <w:szCs w:val="24"/>
          <w:lang w:eastAsia="ru-RU"/>
        </w:rPr>
      </w:pPr>
    </w:p>
    <w:p w:rsidR="00AF78F7" w:rsidRPr="008358DC" w:rsidRDefault="00AF78F7" w:rsidP="00AF78F7">
      <w:pPr>
        <w:shd w:val="clear" w:color="auto" w:fill="FFFFFF"/>
        <w:spacing w:after="150"/>
        <w:rPr>
          <w:rFonts w:eastAsia="Times New Roman"/>
          <w:color w:val="000000"/>
          <w:szCs w:val="24"/>
          <w:lang w:eastAsia="ru-RU"/>
        </w:rPr>
      </w:pPr>
    </w:p>
    <w:p w:rsidR="00AF78F7" w:rsidRPr="008358DC" w:rsidRDefault="00AF78F7" w:rsidP="00AF78F7">
      <w:pPr>
        <w:shd w:val="clear" w:color="auto" w:fill="FFFFFF"/>
        <w:spacing w:after="150"/>
        <w:rPr>
          <w:rFonts w:eastAsia="Times New Roman"/>
          <w:color w:val="000000"/>
          <w:szCs w:val="24"/>
          <w:lang w:eastAsia="ru-RU"/>
        </w:rPr>
      </w:pPr>
    </w:p>
    <w:p w:rsidR="00AF78F7" w:rsidRPr="008358DC" w:rsidRDefault="00AF78F7" w:rsidP="00AF78F7">
      <w:pPr>
        <w:shd w:val="clear" w:color="auto" w:fill="FFFFFF"/>
        <w:spacing w:after="150"/>
        <w:rPr>
          <w:rFonts w:eastAsia="Times New Roman"/>
          <w:color w:val="000000"/>
          <w:szCs w:val="24"/>
          <w:lang w:eastAsia="ru-RU"/>
        </w:rPr>
      </w:pPr>
    </w:p>
    <w:p w:rsidR="00AF78F7" w:rsidRPr="0054427B" w:rsidRDefault="00AF78F7" w:rsidP="008358DC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7F2887" w:rsidRPr="0054427B" w:rsidRDefault="007F2887" w:rsidP="007F2887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D6777C">
      <w:pPr>
        <w:numPr>
          <w:ilvl w:val="0"/>
          <w:numId w:val="2"/>
        </w:numPr>
        <w:shd w:val="clear" w:color="auto" w:fill="FFFFFF"/>
        <w:ind w:left="0"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 учебного предмета, его место и роль в образовательном процессе</w:t>
      </w:r>
    </w:p>
    <w:p w:rsidR="00AF78F7" w:rsidRPr="0054427B" w:rsidRDefault="00AF78F7" w:rsidP="00E44B39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4427B">
        <w:rPr>
          <w:rFonts w:eastAsia="Times New Roman"/>
          <w:color w:val="252525"/>
          <w:sz w:val="28"/>
          <w:szCs w:val="28"/>
          <w:shd w:val="clear" w:color="auto" w:fill="FFFFFF"/>
          <w:lang w:eastAsia="ru-RU"/>
        </w:rPr>
        <w:t>Программа по учебному предмету «</w:t>
      </w:r>
      <w:r w:rsidR="00DF00A0">
        <w:rPr>
          <w:rFonts w:eastAsia="Times New Roman"/>
          <w:color w:val="252525"/>
          <w:sz w:val="28"/>
          <w:szCs w:val="28"/>
          <w:shd w:val="clear" w:color="auto" w:fill="FFFFFF"/>
          <w:lang w:eastAsia="ru-RU"/>
        </w:rPr>
        <w:t>Основы а</w:t>
      </w:r>
      <w:r w:rsidR="000E08A8" w:rsidRPr="0054427B">
        <w:rPr>
          <w:rFonts w:eastAsia="Times New Roman"/>
          <w:color w:val="252525"/>
          <w:sz w:val="28"/>
          <w:szCs w:val="28"/>
          <w:shd w:val="clear" w:color="auto" w:fill="FFFFFF"/>
          <w:lang w:eastAsia="ru-RU"/>
        </w:rPr>
        <w:t>ктерско</w:t>
      </w:r>
      <w:r w:rsidR="00DF00A0">
        <w:rPr>
          <w:rFonts w:eastAsia="Times New Roman"/>
          <w:color w:val="252525"/>
          <w:sz w:val="28"/>
          <w:szCs w:val="28"/>
          <w:shd w:val="clear" w:color="auto" w:fill="FFFFFF"/>
          <w:lang w:eastAsia="ru-RU"/>
        </w:rPr>
        <w:t>го</w:t>
      </w:r>
      <w:r w:rsidR="000E08A8" w:rsidRPr="0054427B">
        <w:rPr>
          <w:rFonts w:eastAsia="Times New Roman"/>
          <w:color w:val="252525"/>
          <w:sz w:val="28"/>
          <w:szCs w:val="28"/>
          <w:shd w:val="clear" w:color="auto" w:fill="FFFFFF"/>
          <w:lang w:eastAsia="ru-RU"/>
        </w:rPr>
        <w:t xml:space="preserve"> мастерств</w:t>
      </w:r>
      <w:r w:rsidR="00DF00A0">
        <w:rPr>
          <w:rFonts w:eastAsia="Times New Roman"/>
          <w:color w:val="252525"/>
          <w:sz w:val="28"/>
          <w:szCs w:val="28"/>
          <w:shd w:val="clear" w:color="auto" w:fill="FFFFFF"/>
          <w:lang w:eastAsia="ru-RU"/>
        </w:rPr>
        <w:t>а</w:t>
      </w:r>
      <w:r w:rsidRPr="0054427B">
        <w:rPr>
          <w:rFonts w:eastAsia="Times New Roman"/>
          <w:color w:val="252525"/>
          <w:sz w:val="28"/>
          <w:szCs w:val="28"/>
          <w:shd w:val="clear" w:color="auto" w:fill="FFFFFF"/>
          <w:lang w:eastAsia="ru-RU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РФ от 21.</w:t>
      </w:r>
      <w:r w:rsidR="00DF00A0">
        <w:rPr>
          <w:rFonts w:eastAsia="Times New Roman"/>
          <w:color w:val="252525"/>
          <w:sz w:val="28"/>
          <w:szCs w:val="28"/>
          <w:shd w:val="clear" w:color="auto" w:fill="FFFFFF"/>
          <w:lang w:eastAsia="ru-RU"/>
        </w:rPr>
        <w:t>11</w:t>
      </w:r>
      <w:r w:rsidRPr="0054427B">
        <w:rPr>
          <w:rFonts w:eastAsia="Times New Roman"/>
          <w:color w:val="252525"/>
          <w:sz w:val="28"/>
          <w:szCs w:val="28"/>
          <w:shd w:val="clear" w:color="auto" w:fill="FFFFFF"/>
          <w:lang w:eastAsia="ru-RU"/>
        </w:rPr>
        <w:t>.2013 № № 191-01-39/06-ГИ.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Учебный предмет «Театральное искусство» является основным в комплексе предметов предметной области «</w:t>
      </w:r>
      <w:r w:rsidR="0054427B" w:rsidRPr="0054427B">
        <w:rPr>
          <w:rFonts w:eastAsia="Times New Roman"/>
          <w:color w:val="000000"/>
          <w:sz w:val="28"/>
          <w:szCs w:val="28"/>
          <w:lang w:eastAsia="ru-RU"/>
        </w:rPr>
        <w:t>Основы 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ктерско</w:t>
      </w:r>
      <w:r w:rsidR="0054427B" w:rsidRPr="0054427B">
        <w:rPr>
          <w:rFonts w:eastAsia="Times New Roman"/>
          <w:color w:val="000000"/>
          <w:sz w:val="28"/>
          <w:szCs w:val="28"/>
          <w:lang w:eastAsia="ru-RU"/>
        </w:rPr>
        <w:t>го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мастерств</w:t>
      </w:r>
      <w:r w:rsidR="0054427B" w:rsidRPr="0054427B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», использует и координирует все практические навыки, приобретаемые учащимися в процессе освоения уроков по художественному слову, пластическим и музыкальным предметам; включает в работу и физический, и эмоциональный, и интеллектуальный аппарат ребенка.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Предмет формирует определенные актерские исполнительские знания, умения и навыки; знако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>мит с сущностью исполнительского театрального творчества, с выразительностью и содержательностью сценического действия; способствует выявлению творческого потенциала учащегося.</w:t>
      </w:r>
    </w:p>
    <w:p w:rsidR="00E76289" w:rsidRPr="0054427B" w:rsidRDefault="00E76289" w:rsidP="00E7628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E76289" w:rsidP="00D6777C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2. </w:t>
      </w:r>
      <w:r w:rsidR="00AF78F7"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Срок реализации учебного предмета, возраст обучающихся</w:t>
      </w:r>
    </w:p>
    <w:p w:rsidR="00AF78F7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Срок освоения программы</w:t>
      </w:r>
      <w:r w:rsidR="00DF00A0">
        <w:rPr>
          <w:rFonts w:eastAsia="Times New Roman"/>
          <w:color w:val="000000"/>
          <w:sz w:val="28"/>
          <w:szCs w:val="28"/>
          <w:lang w:eastAsia="ru-RU"/>
        </w:rPr>
        <w:t xml:space="preserve"> «Основы актерского мастерства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» для детей, поступивших в образовательное учреждение в первый класс в возрасте от </w:t>
      </w:r>
      <w:r w:rsidR="00C944D5" w:rsidRPr="0054427B">
        <w:rPr>
          <w:rFonts w:eastAsia="Times New Roman"/>
          <w:color w:val="000000"/>
          <w:sz w:val="28"/>
          <w:szCs w:val="28"/>
          <w:lang w:eastAsia="ru-RU"/>
        </w:rPr>
        <w:t>шести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до двенадцати лет, составляет 5 лет.</w:t>
      </w:r>
    </w:p>
    <w:p w:rsidR="00302457" w:rsidRDefault="0030245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2141F" w:rsidRDefault="00A2141F" w:rsidP="00E44B39">
      <w:pPr>
        <w:shd w:val="clear" w:color="auto" w:fill="FFFFFF"/>
        <w:ind w:firstLine="708"/>
        <w:jc w:val="both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Сведения о затратах учебного времени</w:t>
      </w:r>
    </w:p>
    <w:p w:rsidR="00A2141F" w:rsidRDefault="00A2141F" w:rsidP="00E44B39">
      <w:pPr>
        <w:shd w:val="clear" w:color="auto" w:fill="FFFFFF"/>
        <w:ind w:firstLine="708"/>
        <w:jc w:val="both"/>
        <w:rPr>
          <w:rFonts w:eastAsia="Times New Roman"/>
          <w:b/>
          <w:i/>
          <w:color w:val="000000"/>
          <w:sz w:val="28"/>
          <w:szCs w:val="28"/>
          <w:lang w:eastAsia="ru-RU"/>
        </w:rPr>
      </w:pPr>
    </w:p>
    <w:p w:rsidR="00A2141F" w:rsidRPr="00A2141F" w:rsidRDefault="00A2141F" w:rsidP="00A2141F">
      <w:pPr>
        <w:jc w:val="both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A2141F">
        <w:rPr>
          <w:i/>
          <w:sz w:val="28"/>
          <w:szCs w:val="28"/>
        </w:rPr>
        <w:t>Групповые занятия</w:t>
      </w:r>
    </w:p>
    <w:tbl>
      <w:tblPr>
        <w:tblStyle w:val="a9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851"/>
        <w:gridCol w:w="850"/>
        <w:gridCol w:w="851"/>
        <w:gridCol w:w="1701"/>
      </w:tblGrid>
      <w:tr w:rsidR="00302457" w:rsidRPr="00302457" w:rsidTr="00D6777C">
        <w:trPr>
          <w:jc w:val="center"/>
        </w:trPr>
        <w:tc>
          <w:tcPr>
            <w:tcW w:w="3397" w:type="dxa"/>
          </w:tcPr>
          <w:p w:rsidR="00302457" w:rsidRPr="00D6777C" w:rsidRDefault="00302457" w:rsidP="0030245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Вид учебной работы,</w:t>
            </w:r>
          </w:p>
          <w:p w:rsidR="00302457" w:rsidRPr="00D6777C" w:rsidRDefault="00A2141F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02457" w:rsidRPr="00D6777C">
              <w:rPr>
                <w:rFonts w:ascii="Times New Roman" w:hAnsi="Times New Roman" w:cs="Times New Roman"/>
                <w:sz w:val="28"/>
                <w:szCs w:val="28"/>
              </w:rPr>
              <w:t>агрузки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2457" w:rsidRPr="00D6777C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аттестации</w:t>
            </w:r>
          </w:p>
        </w:tc>
        <w:tc>
          <w:tcPr>
            <w:tcW w:w="4253" w:type="dxa"/>
            <w:gridSpan w:val="5"/>
          </w:tcPr>
          <w:p w:rsidR="00302457" w:rsidRPr="00D6777C" w:rsidRDefault="00302457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Затраты учебного времени</w:t>
            </w:r>
          </w:p>
        </w:tc>
        <w:tc>
          <w:tcPr>
            <w:tcW w:w="1701" w:type="dxa"/>
          </w:tcPr>
          <w:p w:rsidR="00302457" w:rsidRPr="00D6777C" w:rsidRDefault="00302457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302457" w:rsidRPr="00302457" w:rsidTr="00D6777C">
        <w:trPr>
          <w:jc w:val="center"/>
        </w:trPr>
        <w:tc>
          <w:tcPr>
            <w:tcW w:w="3397" w:type="dxa"/>
          </w:tcPr>
          <w:p w:rsidR="00302457" w:rsidRPr="00D6777C" w:rsidRDefault="00D6777C" w:rsidP="00D67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Годы обучения</w:t>
            </w:r>
          </w:p>
        </w:tc>
        <w:tc>
          <w:tcPr>
            <w:tcW w:w="851" w:type="dxa"/>
          </w:tcPr>
          <w:p w:rsidR="00302457" w:rsidRPr="00D6777C" w:rsidRDefault="00302457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850" w:type="dxa"/>
          </w:tcPr>
          <w:p w:rsidR="00302457" w:rsidRPr="00D6777C" w:rsidRDefault="00302457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851" w:type="dxa"/>
          </w:tcPr>
          <w:p w:rsidR="00302457" w:rsidRPr="00D6777C" w:rsidRDefault="00302457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850" w:type="dxa"/>
          </w:tcPr>
          <w:p w:rsidR="00302457" w:rsidRPr="00D6777C" w:rsidRDefault="00302457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4 год</w:t>
            </w:r>
          </w:p>
        </w:tc>
        <w:tc>
          <w:tcPr>
            <w:tcW w:w="851" w:type="dxa"/>
          </w:tcPr>
          <w:p w:rsidR="00302457" w:rsidRPr="00D6777C" w:rsidRDefault="00302457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5 год</w:t>
            </w:r>
          </w:p>
        </w:tc>
        <w:tc>
          <w:tcPr>
            <w:tcW w:w="1701" w:type="dxa"/>
          </w:tcPr>
          <w:p w:rsidR="00302457" w:rsidRPr="00D6777C" w:rsidRDefault="00302457" w:rsidP="0030245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302457" w:rsidRPr="00D6777C" w:rsidRDefault="00302457" w:rsidP="0030245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  <w:p w:rsidR="00302457" w:rsidRPr="00D6777C" w:rsidRDefault="00302457" w:rsidP="009E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5F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302457" w:rsidRPr="00302457" w:rsidTr="00D6777C">
        <w:trPr>
          <w:jc w:val="center"/>
        </w:trPr>
        <w:tc>
          <w:tcPr>
            <w:tcW w:w="3397" w:type="dxa"/>
          </w:tcPr>
          <w:p w:rsidR="00302457" w:rsidRPr="00D6777C" w:rsidRDefault="00302457" w:rsidP="0030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Кол-во недель</w:t>
            </w:r>
          </w:p>
        </w:tc>
        <w:tc>
          <w:tcPr>
            <w:tcW w:w="851" w:type="dxa"/>
          </w:tcPr>
          <w:p w:rsidR="00302457" w:rsidRPr="00D6777C" w:rsidRDefault="00D6777C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02457" w:rsidRPr="00D67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02457" w:rsidRPr="00D6777C" w:rsidRDefault="00D6777C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302457" w:rsidRPr="00D6777C" w:rsidRDefault="00D6777C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302457" w:rsidRPr="00D6777C" w:rsidRDefault="00D6777C" w:rsidP="00D6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302457" w:rsidRPr="00D6777C" w:rsidRDefault="00D6777C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302457" w:rsidRPr="00D6777C" w:rsidRDefault="00D6777C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302457" w:rsidRPr="00302457" w:rsidTr="00D6777C">
        <w:trPr>
          <w:jc w:val="center"/>
        </w:trPr>
        <w:tc>
          <w:tcPr>
            <w:tcW w:w="3397" w:type="dxa"/>
          </w:tcPr>
          <w:p w:rsidR="00302457" w:rsidRPr="00D6777C" w:rsidRDefault="00302457" w:rsidP="00302457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1" w:type="dxa"/>
          </w:tcPr>
          <w:p w:rsidR="00302457" w:rsidRPr="00D6777C" w:rsidRDefault="00D6777C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302457" w:rsidRPr="00D6777C" w:rsidRDefault="00D6777C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302457" w:rsidRPr="00D6777C" w:rsidRDefault="00D6777C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302457" w:rsidRPr="00D6777C" w:rsidRDefault="00D6777C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302457" w:rsidRPr="00D6777C" w:rsidRDefault="00D6777C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302457" w:rsidRPr="00D6777C" w:rsidRDefault="00D6777C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302457" w:rsidRPr="00302457" w:rsidTr="00D6777C">
        <w:trPr>
          <w:jc w:val="center"/>
        </w:trPr>
        <w:tc>
          <w:tcPr>
            <w:tcW w:w="3397" w:type="dxa"/>
          </w:tcPr>
          <w:p w:rsidR="00302457" w:rsidRPr="00D6777C" w:rsidRDefault="00302457" w:rsidP="0030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C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851" w:type="dxa"/>
          </w:tcPr>
          <w:p w:rsidR="00302457" w:rsidRPr="00D6777C" w:rsidRDefault="00A2141F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302457" w:rsidRPr="00D6777C" w:rsidRDefault="00A2141F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302457" w:rsidRPr="00D6777C" w:rsidRDefault="00A2141F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302457" w:rsidRPr="00D6777C" w:rsidRDefault="00A2141F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302457" w:rsidRPr="00D6777C" w:rsidRDefault="00A2141F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302457" w:rsidRPr="00D6777C" w:rsidRDefault="00A2141F" w:rsidP="003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</w:tbl>
    <w:p w:rsidR="00302457" w:rsidRPr="0054427B" w:rsidRDefault="00302457" w:rsidP="00E7628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E76289" w:rsidP="00A2141F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3. </w:t>
      </w:r>
      <w:r w:rsidR="00AF78F7"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Объем учебного времени.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В 1 и 2 классе занятия проводятся 1 раз в неделю небольшими группами. Продолжительность занятия </w:t>
      </w:r>
      <w:r w:rsidR="00DF00A0">
        <w:rPr>
          <w:rFonts w:eastAsia="Times New Roman"/>
          <w:color w:val="000000"/>
          <w:sz w:val="28"/>
          <w:szCs w:val="28"/>
          <w:lang w:eastAsia="ru-RU"/>
        </w:rPr>
        <w:t>по 0,5 часов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, что составляет </w:t>
      </w:r>
      <w:r w:rsidR="00DF00A0">
        <w:rPr>
          <w:rFonts w:eastAsia="Times New Roman"/>
          <w:color w:val="000000"/>
          <w:sz w:val="28"/>
          <w:szCs w:val="28"/>
          <w:lang w:eastAsia="ru-RU"/>
        </w:rPr>
        <w:t>17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часов аудиторного времени.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С 3 по 5 классы занятия могут проводится 1-2 раза в неделю, общей продолжительностью </w:t>
      </w:r>
      <w:r w:rsidR="00DF00A0">
        <w:rPr>
          <w:rFonts w:eastAsia="Times New Roman"/>
          <w:color w:val="000000"/>
          <w:sz w:val="28"/>
          <w:szCs w:val="28"/>
          <w:lang w:eastAsia="ru-RU"/>
        </w:rPr>
        <w:t>1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академически</w:t>
      </w:r>
      <w:r w:rsidR="00DF00A0">
        <w:rPr>
          <w:rFonts w:eastAsia="Times New Roman"/>
          <w:color w:val="000000"/>
          <w:sz w:val="28"/>
          <w:szCs w:val="28"/>
          <w:lang w:eastAsia="ru-RU"/>
        </w:rPr>
        <w:t>й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час, что составляет </w:t>
      </w:r>
      <w:r w:rsidR="00DF00A0">
        <w:rPr>
          <w:rFonts w:eastAsia="Times New Roman"/>
          <w:color w:val="000000"/>
          <w:sz w:val="28"/>
          <w:szCs w:val="28"/>
          <w:lang w:eastAsia="ru-RU"/>
        </w:rPr>
        <w:t>34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час</w:t>
      </w:r>
      <w:r w:rsidR="00DF00A0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аудиторного времени.</w:t>
      </w:r>
    </w:p>
    <w:p w:rsidR="00E76289" w:rsidRPr="0054427B" w:rsidRDefault="00E76289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2141F" w:rsidRDefault="00E76289" w:rsidP="00A2141F">
      <w:pPr>
        <w:shd w:val="clear" w:color="auto" w:fill="FFFFFF"/>
        <w:jc w:val="center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4. </w:t>
      </w:r>
      <w:r w:rsidR="00AF78F7"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учебных аудиторных занятий:</w:t>
      </w:r>
    </w:p>
    <w:p w:rsidR="00A2141F" w:rsidRDefault="00A2141F" w:rsidP="00E7628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 xml:space="preserve">мелкогрупповые занятия (от 4 до 10 человек в группе). </w:t>
      </w:r>
    </w:p>
    <w:p w:rsidR="00AF78F7" w:rsidRPr="0054427B" w:rsidRDefault="00AF78F7" w:rsidP="00E7628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подхода.</w:t>
      </w:r>
    </w:p>
    <w:p w:rsidR="00E76289" w:rsidRPr="0054427B" w:rsidRDefault="00E76289" w:rsidP="00E7628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E76289" w:rsidP="00A2141F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5. </w:t>
      </w:r>
      <w:r w:rsidR="00AF78F7"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Цели и задачи учебного предмета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1. Выявление одаренных детей в области театрального искусства.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2. Художественно-эстетическое развитие личности ребенка на основе приобретенных им в процессе освоения программы театрально-исполнительских знаний, умений и навыков.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3. 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E44B39" w:rsidRPr="0054427B" w:rsidRDefault="00E44B39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1. Создать условия для приобретения детьми опыта творческой деятельности (исполнительского мастерства).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2. Развить способности к продуктивной индивидуальной и коллективной деятельности.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3. Познакомить учеников с театром как видом искусства.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4. Способствовать формированию у детей и подростков устойчивого интереса к театральному искусству.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5. Способствовать формированию у учащихся духовно-нравственной позиции.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6. Развивать личностные и творческие способности детей.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7. Снять психологические и мышечные зажимы.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8. Научить в области актёрского мастерства:</w:t>
      </w:r>
    </w:p>
    <w:p w:rsidR="00AF78F7" w:rsidRPr="0054427B" w:rsidRDefault="00AF78F7" w:rsidP="00E74355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владеть всеми видами сценического внимания;</w:t>
      </w:r>
    </w:p>
    <w:p w:rsidR="00AF78F7" w:rsidRPr="0054427B" w:rsidRDefault="00AF78F7" w:rsidP="00E74355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снимать индивидуальные зажимы;</w:t>
      </w:r>
    </w:p>
    <w:p w:rsidR="00AF78F7" w:rsidRPr="0054427B" w:rsidRDefault="00AF78F7" w:rsidP="00E74355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видеть, слышать, понимать;</w:t>
      </w:r>
    </w:p>
    <w:p w:rsidR="00AF78F7" w:rsidRPr="0054427B" w:rsidRDefault="00AF78F7" w:rsidP="00E74355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обладать ассоциативным и образным мышлением;</w:t>
      </w:r>
    </w:p>
    <w:p w:rsidR="00AF78F7" w:rsidRPr="0054427B" w:rsidRDefault="00AF78F7" w:rsidP="00E74355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ориентироваться и действовать в сценическом пространстве;</w:t>
      </w:r>
    </w:p>
    <w:p w:rsidR="00AF78F7" w:rsidRPr="0054427B" w:rsidRDefault="00AF78F7" w:rsidP="00E74355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отрабатывать правдивость и точность простейших физических действий;</w:t>
      </w:r>
    </w:p>
    <w:p w:rsidR="00AF78F7" w:rsidRPr="0054427B" w:rsidRDefault="00AF78F7" w:rsidP="00E74355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выполнять сценическую задачу;</w:t>
      </w:r>
    </w:p>
    <w:p w:rsidR="00AF78F7" w:rsidRPr="0054427B" w:rsidRDefault="00AF78F7" w:rsidP="00E74355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органично и естественно существовать в предлагаемых обстоятельствах;</w:t>
      </w:r>
    </w:p>
    <w:p w:rsidR="00AF78F7" w:rsidRPr="0054427B" w:rsidRDefault="00AF78F7" w:rsidP="00E74355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оправдать заданную ситуацию, импровизировать;</w:t>
      </w:r>
    </w:p>
    <w:p w:rsidR="00AF78F7" w:rsidRPr="0054427B" w:rsidRDefault="00AF78F7" w:rsidP="00E74355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мыслить и действовать на сцене;</w:t>
      </w:r>
    </w:p>
    <w:p w:rsidR="00AF78F7" w:rsidRPr="0054427B" w:rsidRDefault="00AF78F7" w:rsidP="00E74355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взаимодействовать с партнером на сцене;</w:t>
      </w:r>
    </w:p>
    <w:p w:rsidR="00AF78F7" w:rsidRPr="0054427B" w:rsidRDefault="00AF78F7" w:rsidP="00E74355">
      <w:pPr>
        <w:numPr>
          <w:ilvl w:val="0"/>
          <w:numId w:val="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владеть основами самостоятельного распределения в сценическом пространстве.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9. Дать основные теоретические понятия:</w:t>
      </w:r>
    </w:p>
    <w:p w:rsidR="00AF78F7" w:rsidRPr="0054427B" w:rsidRDefault="00AF78F7" w:rsidP="008358DC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 сценическом этюде и о его драматургическом построении;</w:t>
      </w:r>
    </w:p>
    <w:p w:rsidR="00AF78F7" w:rsidRPr="0054427B" w:rsidRDefault="00AF78F7" w:rsidP="008358DC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 создании сценария этюда и форме его написания;</w:t>
      </w:r>
    </w:p>
    <w:p w:rsidR="00AF78F7" w:rsidRPr="0054427B" w:rsidRDefault="00AF78F7" w:rsidP="008358DC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 выразительных средствах сценического действия и их разновидностях;</w:t>
      </w:r>
    </w:p>
    <w:p w:rsidR="00AF78F7" w:rsidRPr="0054427B" w:rsidRDefault="00AF78F7" w:rsidP="008358DC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 событии и событийном ряде;</w:t>
      </w:r>
    </w:p>
    <w:p w:rsidR="00AF78F7" w:rsidRPr="0054427B" w:rsidRDefault="00AF78F7" w:rsidP="008358DC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 втором плане роли и внутреннем монологе;</w:t>
      </w:r>
    </w:p>
    <w:p w:rsidR="00AF78F7" w:rsidRPr="0054427B" w:rsidRDefault="00AF78F7" w:rsidP="008358DC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о сюжете и его структуре;</w:t>
      </w:r>
    </w:p>
    <w:p w:rsidR="00AF78F7" w:rsidRPr="0054427B" w:rsidRDefault="00AF78F7" w:rsidP="008358DC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 роли жанра и стиля в драматургии;</w:t>
      </w:r>
    </w:p>
    <w:p w:rsidR="00AF78F7" w:rsidRPr="0054427B" w:rsidRDefault="00AF78F7" w:rsidP="008358DC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об особенностях различных школ актерского мастерства: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а) элементы системы К.</w:t>
      </w:r>
      <w:r w:rsidR="00DF00A0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С.</w:t>
      </w:r>
      <w:r w:rsidR="00DF00A0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Станиславского: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воображение, фантазия, внимание, отношение, оценка факта, предлагаемые обстоятельства, сценическое действие, задача, цель, сверхзадача, атмосфера, физическое самочувствие, конфликт, событие;</w:t>
      </w:r>
    </w:p>
    <w:p w:rsidR="00E76289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б) М.А.</w:t>
      </w:r>
      <w:r w:rsidR="009E5FAD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Чехов: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Логика сценического действия. Импровизация. Принципы перевоплощения. Перспектива актера и перспектива роли. Зерно сценического образа. Характер и характерность.</w:t>
      </w:r>
    </w:p>
    <w:p w:rsidR="00E44B39" w:rsidRPr="0054427B" w:rsidRDefault="00E44B39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54427B">
        <w:rPr>
          <w:rFonts w:eastAsia="Times New Roman"/>
          <w:b/>
          <w:i/>
          <w:color w:val="000000"/>
          <w:sz w:val="28"/>
          <w:szCs w:val="28"/>
          <w:lang w:eastAsia="ru-RU"/>
        </w:rPr>
        <w:t>Жанр и стиль.</w:t>
      </w:r>
    </w:p>
    <w:p w:rsidR="00AF78F7" w:rsidRPr="0054427B" w:rsidRDefault="00AF78F7" w:rsidP="008358DC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уметь пользоваться профессиональной лексикой.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10. Развивать в процессе работы на сцене в форме творческой мастерской и творческой лаборатории:</w:t>
      </w:r>
    </w:p>
    <w:p w:rsidR="00AF78F7" w:rsidRPr="0054427B" w:rsidRDefault="00AF78F7" w:rsidP="008358D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наблюдательность;</w:t>
      </w:r>
    </w:p>
    <w:p w:rsidR="00AF78F7" w:rsidRPr="0054427B" w:rsidRDefault="00AF78F7" w:rsidP="008358D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творческую фантазию и воображение;</w:t>
      </w:r>
    </w:p>
    <w:p w:rsidR="00AF78F7" w:rsidRPr="0054427B" w:rsidRDefault="00AF78F7" w:rsidP="008358D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внимание и память;</w:t>
      </w:r>
    </w:p>
    <w:p w:rsidR="00AF78F7" w:rsidRPr="0054427B" w:rsidRDefault="00AF78F7" w:rsidP="008358D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ассоциативное и образное мышление;</w:t>
      </w:r>
    </w:p>
    <w:p w:rsidR="00AF78F7" w:rsidRPr="0054427B" w:rsidRDefault="00AF78F7" w:rsidP="008358D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чувство ритма;</w:t>
      </w:r>
    </w:p>
    <w:p w:rsidR="00AF78F7" w:rsidRPr="0054427B" w:rsidRDefault="00AF78F7" w:rsidP="008358D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логическое мышление;</w:t>
      </w:r>
    </w:p>
    <w:p w:rsidR="00AF78F7" w:rsidRPr="0054427B" w:rsidRDefault="00AF78F7" w:rsidP="008358D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способность выстраивать событийный ряд;</w:t>
      </w:r>
    </w:p>
    <w:p w:rsidR="00AF78F7" w:rsidRPr="0054427B" w:rsidRDefault="00AF78F7" w:rsidP="008358D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способность определения основной мысли, идеи произведения;</w:t>
      </w:r>
    </w:p>
    <w:p w:rsidR="00AF78F7" w:rsidRPr="0054427B" w:rsidRDefault="00AF78F7" w:rsidP="008358D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способность анализировать предлагаемый материал и формулировать свои мысли;</w:t>
      </w:r>
    </w:p>
    <w:p w:rsidR="00AF78F7" w:rsidRPr="0054427B" w:rsidRDefault="00AF78F7" w:rsidP="008358DC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уметь донести свои идеи и ощущения до зрителя.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11. Развивать в процессе постановочной работы:</w:t>
      </w:r>
    </w:p>
    <w:p w:rsidR="00AF78F7" w:rsidRPr="0054427B" w:rsidRDefault="00AF78F7" w:rsidP="008358DC">
      <w:pPr>
        <w:numPr>
          <w:ilvl w:val="0"/>
          <w:numId w:val="1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партнерские отношения в группе, учить общению друг с другом, взаимному уважению, взаимопониманию;</w:t>
      </w:r>
    </w:p>
    <w:p w:rsidR="00AF78F7" w:rsidRPr="0054427B" w:rsidRDefault="00AF78F7" w:rsidP="008358DC">
      <w:pPr>
        <w:numPr>
          <w:ilvl w:val="0"/>
          <w:numId w:val="1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развивать эмоциональную сферу личности ребенка, в том числе способность к состраданию, сочувствию;</w:t>
      </w:r>
    </w:p>
    <w:p w:rsidR="00AF78F7" w:rsidRPr="0054427B" w:rsidRDefault="00AF78F7" w:rsidP="008358DC">
      <w:pPr>
        <w:numPr>
          <w:ilvl w:val="0"/>
          <w:numId w:val="1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самодисциплину, умение организовать себя и свое время;</w:t>
      </w:r>
    </w:p>
    <w:p w:rsidR="00AF78F7" w:rsidRPr="0054427B" w:rsidRDefault="00AF78F7" w:rsidP="008358DC">
      <w:pPr>
        <w:numPr>
          <w:ilvl w:val="0"/>
          <w:numId w:val="1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чувство ответственности;</w:t>
      </w:r>
    </w:p>
    <w:p w:rsidR="00AF78F7" w:rsidRPr="0054427B" w:rsidRDefault="00AF78F7" w:rsidP="008358DC">
      <w:pPr>
        <w:numPr>
          <w:ilvl w:val="0"/>
          <w:numId w:val="1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организаторские способности;</w:t>
      </w:r>
    </w:p>
    <w:p w:rsidR="00AF78F7" w:rsidRPr="0054427B" w:rsidRDefault="00AF78F7" w:rsidP="008358DC">
      <w:pPr>
        <w:numPr>
          <w:ilvl w:val="0"/>
          <w:numId w:val="1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умение преподнести и обосновать свою мысль;</w:t>
      </w:r>
    </w:p>
    <w:p w:rsidR="00AF78F7" w:rsidRPr="0054427B" w:rsidRDefault="00AF78F7" w:rsidP="008358DC">
      <w:pPr>
        <w:numPr>
          <w:ilvl w:val="0"/>
          <w:numId w:val="1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художественный вкус;</w:t>
      </w:r>
    </w:p>
    <w:p w:rsidR="00AF78F7" w:rsidRPr="0054427B" w:rsidRDefault="00AF78F7" w:rsidP="008358DC">
      <w:pPr>
        <w:numPr>
          <w:ilvl w:val="0"/>
          <w:numId w:val="1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коммуникабельность;</w:t>
      </w:r>
    </w:p>
    <w:p w:rsidR="00AF78F7" w:rsidRPr="0054427B" w:rsidRDefault="00AF78F7" w:rsidP="008358DC">
      <w:pPr>
        <w:numPr>
          <w:ilvl w:val="0"/>
          <w:numId w:val="1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трудолюбие;</w:t>
      </w:r>
    </w:p>
    <w:p w:rsidR="00AF78F7" w:rsidRPr="0054427B" w:rsidRDefault="00AF78F7" w:rsidP="008358DC">
      <w:pPr>
        <w:numPr>
          <w:ilvl w:val="0"/>
          <w:numId w:val="1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активность.</w:t>
      </w:r>
    </w:p>
    <w:p w:rsidR="00E74355" w:rsidRPr="0054427B" w:rsidRDefault="00E74355" w:rsidP="007F2887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2141F" w:rsidRDefault="00E76289" w:rsidP="00A2141F">
      <w:pPr>
        <w:shd w:val="clear" w:color="auto" w:fill="FFFFFF"/>
        <w:jc w:val="center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6. </w:t>
      </w:r>
      <w:r w:rsidR="00AF78F7"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Обоснование структуры учебного предмета</w:t>
      </w:r>
    </w:p>
    <w:p w:rsidR="00AF78F7" w:rsidRPr="0054427B" w:rsidRDefault="00AF78F7" w:rsidP="00A2141F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</w:t>
      </w:r>
      <w:r w:rsidR="000E08A8"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Основы актерского мастерства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Программа содержит следующие разделы:</w:t>
      </w:r>
    </w:p>
    <w:p w:rsidR="00AF78F7" w:rsidRPr="0054427B" w:rsidRDefault="00AF78F7" w:rsidP="008358DC">
      <w:pPr>
        <w:numPr>
          <w:ilvl w:val="0"/>
          <w:numId w:val="1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</w:t>
      </w:r>
    </w:p>
    <w:p w:rsidR="00AF78F7" w:rsidRPr="0054427B" w:rsidRDefault="00AF78F7" w:rsidP="008358DC">
      <w:pPr>
        <w:numPr>
          <w:ilvl w:val="0"/>
          <w:numId w:val="1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распределение учебного материала по годам обучения;</w:t>
      </w:r>
    </w:p>
    <w:p w:rsidR="00AF78F7" w:rsidRPr="0054427B" w:rsidRDefault="00AF78F7" w:rsidP="008358DC">
      <w:pPr>
        <w:numPr>
          <w:ilvl w:val="0"/>
          <w:numId w:val="1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требования к уровню подготовки обучающихся;</w:t>
      </w:r>
    </w:p>
    <w:p w:rsidR="00AF78F7" w:rsidRPr="0054427B" w:rsidRDefault="00AF78F7" w:rsidP="008358DC">
      <w:pPr>
        <w:numPr>
          <w:ilvl w:val="0"/>
          <w:numId w:val="1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формы и методы контроля, система оценок;</w:t>
      </w:r>
    </w:p>
    <w:p w:rsidR="00AF78F7" w:rsidRPr="0054427B" w:rsidRDefault="00AF78F7" w:rsidP="008358DC">
      <w:pPr>
        <w:numPr>
          <w:ilvl w:val="0"/>
          <w:numId w:val="1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методическое обеспечение учебного процесса.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 соответствии с данными направлениями строится раздел программы «Содержание учебного предмета».</w:t>
      </w:r>
    </w:p>
    <w:p w:rsidR="00E76289" w:rsidRPr="0054427B" w:rsidRDefault="00E76289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E76289" w:rsidP="00A2141F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7. </w:t>
      </w:r>
      <w:r w:rsidR="00AF78F7"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Методы обучения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– </w:t>
      </w: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словесный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(рассказ, беседа, объяснение);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– </w:t>
      </w: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 xml:space="preserve">наглядный 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(наблюдение, демонстрация);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– </w:t>
      </w: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практический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(упражнения воспроизводящие и творческие).</w:t>
      </w:r>
    </w:p>
    <w:p w:rsidR="00E74355" w:rsidRPr="0054427B" w:rsidRDefault="00E74355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2141F" w:rsidRDefault="00E76289" w:rsidP="00A2141F">
      <w:pPr>
        <w:shd w:val="clear" w:color="auto" w:fill="FFFFFF"/>
        <w:jc w:val="center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8. </w:t>
      </w:r>
      <w:r w:rsidR="00AF78F7"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Описание материально-технических условий</w:t>
      </w:r>
    </w:p>
    <w:p w:rsidR="00AF78F7" w:rsidRPr="0054427B" w:rsidRDefault="00AF78F7" w:rsidP="00A2141F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реализации учебного предмета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Материально-техническая база школы, соответствующая действующим санитарным и противопожарным правилам и нормам, обеспечивает проведение всех видов практических занятий, предусмотренных учебным планом и программой.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Дидактические материалы:</w:t>
      </w:r>
    </w:p>
    <w:p w:rsidR="00AF78F7" w:rsidRPr="0054427B" w:rsidRDefault="00AF78F7" w:rsidP="008358DC">
      <w:pPr>
        <w:numPr>
          <w:ilvl w:val="0"/>
          <w:numId w:val="15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наглядные и учебно-методические пособия,</w:t>
      </w:r>
    </w:p>
    <w:p w:rsidR="00AF78F7" w:rsidRPr="0054427B" w:rsidRDefault="00AF78F7" w:rsidP="008358DC">
      <w:pPr>
        <w:numPr>
          <w:ilvl w:val="0"/>
          <w:numId w:val="15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методические рекомендации,</w:t>
      </w:r>
    </w:p>
    <w:p w:rsidR="00AF78F7" w:rsidRPr="0054427B" w:rsidRDefault="00AF78F7" w:rsidP="008358DC">
      <w:pPr>
        <w:numPr>
          <w:ilvl w:val="0"/>
          <w:numId w:val="15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наличие литературы для детей и педагога.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Материально-технические:</w:t>
      </w:r>
    </w:p>
    <w:p w:rsidR="00AF78F7" w:rsidRPr="0054427B" w:rsidRDefault="00AF78F7" w:rsidP="008358DC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кабинет, соответствующий СГН;</w:t>
      </w:r>
    </w:p>
    <w:p w:rsidR="00AF78F7" w:rsidRPr="0054427B" w:rsidRDefault="00AF78F7" w:rsidP="008358DC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стол, стулья;</w:t>
      </w:r>
    </w:p>
    <w:p w:rsidR="00AF78F7" w:rsidRPr="0054427B" w:rsidRDefault="00AF78F7" w:rsidP="008358DC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магнитофон, DVD проигрыватель;</w:t>
      </w:r>
    </w:p>
    <w:p w:rsidR="00AF78F7" w:rsidRPr="0054427B" w:rsidRDefault="00AF78F7" w:rsidP="008358DC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сцена со специализированным световым и звуковым оборудованием;</w:t>
      </w:r>
    </w:p>
    <w:p w:rsidR="00AF78F7" w:rsidRPr="0054427B" w:rsidRDefault="00AF78F7" w:rsidP="008358DC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спортивная форма, желательно однотонного темного цвета; удобная, нескользкая обувь ввиду обеспечения техники безопасности на занятиях и свободы движения в процессе работы;</w:t>
      </w:r>
    </w:p>
    <w:p w:rsidR="00AF78F7" w:rsidRPr="0054427B" w:rsidRDefault="00AF78F7" w:rsidP="008358DC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компьютер, оснащенный звуковыми колонками;</w:t>
      </w:r>
    </w:p>
    <w:p w:rsidR="00AF78F7" w:rsidRPr="0054427B" w:rsidRDefault="00AF78F7" w:rsidP="008358DC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фонотека;</w:t>
      </w:r>
    </w:p>
    <w:p w:rsidR="00AF78F7" w:rsidRPr="0054427B" w:rsidRDefault="00AF78F7" w:rsidP="008358DC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использование сети Интернет;</w:t>
      </w:r>
    </w:p>
    <w:p w:rsidR="00AF78F7" w:rsidRPr="0054427B" w:rsidRDefault="00AF78F7" w:rsidP="008358DC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материальная база для создания костюмов, реквизита и декораций;</w:t>
      </w:r>
    </w:p>
    <w:p w:rsidR="00AF78F7" w:rsidRPr="0054427B" w:rsidRDefault="00AF78F7" w:rsidP="008358DC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школьная библиотека.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II СОДЕРЖАНИЕ УЧЕБНОГО ПРЕДМЕТА</w:t>
      </w:r>
    </w:p>
    <w:p w:rsidR="00AF78F7" w:rsidRPr="0054427B" w:rsidRDefault="00AF78F7" w:rsidP="00C27960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Учебный предмет «</w:t>
      </w:r>
      <w:r w:rsidR="000E08A8" w:rsidRPr="0054427B">
        <w:rPr>
          <w:rFonts w:eastAsia="Times New Roman"/>
          <w:color w:val="000000"/>
          <w:sz w:val="28"/>
          <w:szCs w:val="28"/>
          <w:lang w:eastAsia="ru-RU"/>
        </w:rPr>
        <w:t>Основы актерского мастерства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» тесно связан с другими предметами театрального направления («Вокальный ансамбль», «Сценическое движение», «Основы музыкальной грамоты», «</w:t>
      </w:r>
      <w:r w:rsidR="00BD3CC9" w:rsidRPr="0054427B">
        <w:rPr>
          <w:rFonts w:eastAsia="Times New Roman"/>
          <w:color w:val="000000"/>
          <w:sz w:val="28"/>
          <w:szCs w:val="28"/>
          <w:lang w:eastAsia="ru-RU"/>
        </w:rPr>
        <w:t>Беседы об искусстве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» и «Сценическая практика»).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Важной задачей совокупности всех предметов является принципиальная нацеленность занятий на формирование актерских умений юных исполнителей, в основе которых лежит развитая способность реализовывать сценическое действие, то есть действие целесообразное, осмысленное.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Навыки, полученные в процессе обучения, реализуются учащимися в конкретной творческой работе в виде этюдов, сценических номеров, концертных выступлений и спектаклей, которые исполняются для зрителей в течение каждого учебного года.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Материал для постановок подбирается таким образом, чтобы каждый ученик играл разноплановые роли, в различных жанрах и стилях. Это позволит раскрыть творческую индивидуальность учащегося и предотвратит наработку так называемых актерских «штампов». Работа обучающихся оценивается и контролируется преподавателями.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BD1917" w:rsidP="00A2141F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1. </w:t>
      </w:r>
      <w:r w:rsidR="00AF78F7"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Учебно-тематический план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Учебно-тематический план содержит примерное распределение учебного материала для каждого класса в течение всего срока обучения. Преподаватель может самостоятельно спланировать порядок изучения тем исходя из особенностей каждой учебной группы, собственного опыта и сложившихся педагогических традиций.</w:t>
      </w:r>
    </w:p>
    <w:p w:rsidR="00887285" w:rsidRPr="0054427B" w:rsidRDefault="00887285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="00A2141F">
        <w:rPr>
          <w:rFonts w:eastAsia="Times New Roman"/>
          <w:b/>
          <w:bCs/>
          <w:color w:val="000000"/>
          <w:sz w:val="28"/>
          <w:szCs w:val="28"/>
          <w:lang w:eastAsia="ru-RU"/>
        </w:rPr>
        <w:t>год обучения (1 класс)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4"/>
        <w:gridCol w:w="7200"/>
        <w:gridCol w:w="1646"/>
      </w:tblGrid>
      <w:tr w:rsidR="00AF78F7" w:rsidRPr="0054427B" w:rsidTr="00B73A08">
        <w:tc>
          <w:tcPr>
            <w:tcW w:w="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B9501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B9501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B9501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F78F7" w:rsidRPr="0054427B" w:rsidTr="00B73A08">
        <w:tc>
          <w:tcPr>
            <w:tcW w:w="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1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B73A08">
        <w:tc>
          <w:tcPr>
            <w:tcW w:w="96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E44B39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Актерские тренинги и упражнения</w:t>
            </w:r>
          </w:p>
        </w:tc>
      </w:tr>
      <w:tr w:rsidR="00AF78F7" w:rsidRPr="0054427B" w:rsidTr="0054427B">
        <w:tc>
          <w:tcPr>
            <w:tcW w:w="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Мускульная свобода. Освобождение мышц</w:t>
            </w:r>
          </w:p>
        </w:tc>
        <w:tc>
          <w:tcPr>
            <w:tcW w:w="1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54427B">
        <w:tc>
          <w:tcPr>
            <w:tcW w:w="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Развитие актерского внимания</w:t>
            </w:r>
          </w:p>
        </w:tc>
        <w:tc>
          <w:tcPr>
            <w:tcW w:w="1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F78F7" w:rsidRPr="0054427B" w:rsidTr="0054427B">
        <w:tc>
          <w:tcPr>
            <w:tcW w:w="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7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Фантазия и воображение</w:t>
            </w:r>
          </w:p>
        </w:tc>
        <w:tc>
          <w:tcPr>
            <w:tcW w:w="1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B73A08">
        <w:tc>
          <w:tcPr>
            <w:tcW w:w="96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E44B39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Техника актерской игры, основы исполнительского мастерства</w:t>
            </w:r>
          </w:p>
        </w:tc>
      </w:tr>
      <w:tr w:rsidR="00AF78F7" w:rsidRPr="0054427B" w:rsidTr="0054427B">
        <w:tc>
          <w:tcPr>
            <w:tcW w:w="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7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Сценическое действие</w:t>
            </w:r>
          </w:p>
        </w:tc>
        <w:tc>
          <w:tcPr>
            <w:tcW w:w="1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F78F7" w:rsidRPr="0054427B" w:rsidTr="0054427B">
        <w:tc>
          <w:tcPr>
            <w:tcW w:w="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7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Предлагаемые обстоятельства</w:t>
            </w:r>
          </w:p>
        </w:tc>
        <w:tc>
          <w:tcPr>
            <w:tcW w:w="1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54427B">
        <w:tc>
          <w:tcPr>
            <w:tcW w:w="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7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Темпо-ритм</w:t>
            </w:r>
          </w:p>
        </w:tc>
        <w:tc>
          <w:tcPr>
            <w:tcW w:w="1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B73A08">
        <w:tc>
          <w:tcPr>
            <w:tcW w:w="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B9501A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9501A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Текущий контроль (контрольный урок)</w:t>
            </w:r>
          </w:p>
        </w:tc>
        <w:tc>
          <w:tcPr>
            <w:tcW w:w="1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78F7" w:rsidRPr="0054427B" w:rsidRDefault="00AF78F7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B73A08">
        <w:tc>
          <w:tcPr>
            <w:tcW w:w="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B9501A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9501A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Промежуточный контроль (зачет)</w:t>
            </w:r>
          </w:p>
        </w:tc>
        <w:tc>
          <w:tcPr>
            <w:tcW w:w="1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78F7" w:rsidRPr="0054427B" w:rsidRDefault="00AF78F7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B73A08">
        <w:tc>
          <w:tcPr>
            <w:tcW w:w="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B9501A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9501A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</w:tbl>
    <w:p w:rsidR="00E76289" w:rsidRPr="0054427B" w:rsidRDefault="00E76289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="00A2141F">
        <w:rPr>
          <w:rFonts w:eastAsia="Times New Roman"/>
          <w:b/>
          <w:bCs/>
          <w:color w:val="000000"/>
          <w:sz w:val="28"/>
          <w:szCs w:val="28"/>
          <w:lang w:eastAsia="ru-RU"/>
        </w:rPr>
        <w:t>год обучения (2 класс)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4"/>
        <w:gridCol w:w="7200"/>
        <w:gridCol w:w="1646"/>
      </w:tblGrid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B9501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B9501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B9501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F78F7" w:rsidRPr="0054427B" w:rsidTr="00AF78F7">
        <w:tc>
          <w:tcPr>
            <w:tcW w:w="93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numPr>
                <w:ilvl w:val="0"/>
                <w:numId w:val="18"/>
              </w:numPr>
              <w:ind w:left="0" w:firstLine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Актерские тренинги и упражнения.</w:t>
            </w:r>
          </w:p>
        </w:tc>
      </w:tr>
      <w:tr w:rsidR="00AF78F7" w:rsidRPr="0054427B" w:rsidTr="0054427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Атмосфера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54427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Ощущение пространства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54427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Импровизация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54427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Мизансцена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54427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Внутренний монолог. Второй план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54427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Овладение словесным действием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AF78F7">
        <w:tc>
          <w:tcPr>
            <w:tcW w:w="93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E44B39">
            <w:pPr>
              <w:numPr>
                <w:ilvl w:val="0"/>
                <w:numId w:val="19"/>
              </w:numPr>
              <w:ind w:left="0" w:firstLine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Основы исполнительского мастерства. Этюды</w:t>
            </w:r>
          </w:p>
        </w:tc>
      </w:tr>
      <w:tr w:rsidR="00AF78F7" w:rsidRPr="0054427B" w:rsidTr="0054427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Действенная задача. Этюды на достижение цели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54427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Оценка факта. Этюды на событие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54427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Этюды на столкновение контрастных атмосфер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54427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Этюды - наблюдения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54427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Одиночные этюды на зону молчания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54427B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Этюды на рождение слова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B9501A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9501A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Текущий контроль (контрольный урок)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78F7" w:rsidRPr="0054427B" w:rsidRDefault="00AF78F7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B9501A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9501A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Промежуточный контроль (зачет)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78F7" w:rsidRPr="0054427B" w:rsidRDefault="00AF78F7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B9501A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9501A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54427B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</w:tbl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="00A2141F">
        <w:rPr>
          <w:rFonts w:eastAsia="Times New Roman"/>
          <w:b/>
          <w:bCs/>
          <w:color w:val="000000"/>
          <w:sz w:val="28"/>
          <w:szCs w:val="28"/>
          <w:lang w:eastAsia="ru-RU"/>
        </w:rPr>
        <w:t>год обучения (3 класс)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4"/>
        <w:gridCol w:w="7200"/>
        <w:gridCol w:w="1646"/>
      </w:tblGrid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5C7FD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5C7FD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5C7FD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F78F7" w:rsidRPr="0054427B" w:rsidTr="00AF78F7">
        <w:tc>
          <w:tcPr>
            <w:tcW w:w="93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Актерские тренинги и упражнения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Сценическое общение. Коллективная согласованность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Взаимодействие с партнером. Контакт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Импровизация с партнером на музыку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Импровизация с партнером на заданную тему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Психологический жест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Конфликт. Приспособления. Тактика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F78F7" w:rsidRPr="0054427B" w:rsidTr="00AF78F7">
        <w:tc>
          <w:tcPr>
            <w:tcW w:w="93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Основы исполнительского мастерства. Этюды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Парные этюды на зону молчания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Парные этюда на рождение фразы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Парные этюды на наблюдения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Этюды на картину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Этюды на музыкальное произведение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Этюды на мораль басни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Текущий контроль (контрольный урок)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78F7" w:rsidRPr="0054427B" w:rsidRDefault="00AF78F7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Промежуточный контроль (зачет)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78F7" w:rsidRPr="0054427B" w:rsidRDefault="00AF78F7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4 </w:t>
      </w:r>
      <w:r w:rsidR="00A2141F">
        <w:rPr>
          <w:rFonts w:eastAsia="Times New Roman"/>
          <w:b/>
          <w:bCs/>
          <w:color w:val="000000"/>
          <w:sz w:val="28"/>
          <w:szCs w:val="28"/>
          <w:lang w:eastAsia="ru-RU"/>
        </w:rPr>
        <w:t>год обучения (4 класс)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4"/>
        <w:gridCol w:w="7200"/>
        <w:gridCol w:w="1646"/>
      </w:tblGrid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5C7FD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5C7FD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5C7FD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F78F7" w:rsidRPr="0054427B" w:rsidTr="00AF78F7">
        <w:tc>
          <w:tcPr>
            <w:tcW w:w="93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numPr>
                <w:ilvl w:val="0"/>
                <w:numId w:val="22"/>
              </w:numPr>
              <w:ind w:left="0" w:firstLine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Актерские тренинги и упражнения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Сценический образ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Характер и характерность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Пластическая выразительность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Создание сказочно - фантастического образа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AF78F7">
        <w:tc>
          <w:tcPr>
            <w:tcW w:w="93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numPr>
                <w:ilvl w:val="0"/>
                <w:numId w:val="23"/>
              </w:numPr>
              <w:ind w:left="0" w:firstLine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Основы исполнительского мастерства. Этюды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Законы построения драматургического произведения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Этюды на сюжет сказки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Этюды – инсценировки басен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Этюды на сюжет небольшого рассказа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Инсценировка небольших фрагментов</w:t>
            </w:r>
          </w:p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из классических литературных произведений.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 над отрывками из драматургических произведений.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 над ролью в учебном спектакле.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C7FD6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C7FD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Текущий контроль (контрольный урок)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C7FD6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C7FD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Промежуточный контроль (зачет)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C7FD6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C7FD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A2141F" w:rsidRDefault="00A2141F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A2141F">
        <w:rPr>
          <w:rFonts w:eastAsia="Times New Roman"/>
          <w:b/>
          <w:color w:val="000000"/>
          <w:sz w:val="28"/>
          <w:szCs w:val="28"/>
          <w:lang w:eastAsia="ru-RU"/>
        </w:rPr>
        <w:t>5 год обучения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(5 класс)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4"/>
        <w:gridCol w:w="7200"/>
        <w:gridCol w:w="1646"/>
      </w:tblGrid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5C7FD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5C7FD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5C7FD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F78F7" w:rsidRPr="0054427B" w:rsidTr="00AF78F7">
        <w:tc>
          <w:tcPr>
            <w:tcW w:w="93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Актерские тренинги и упражнения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Словесное действие. Подтекст. Второй план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Жанры. Стиль. Стилизация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AF78F7">
        <w:tc>
          <w:tcPr>
            <w:tcW w:w="93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Разбор драматургического материал</w:t>
            </w:r>
          </w:p>
        </w:tc>
      </w:tr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Сквозное действие. Сверхзадача. Контрдействие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Метод действенного анализа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5C7FD6" w:rsidP="005C7FD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AF78F7">
        <w:tc>
          <w:tcPr>
            <w:tcW w:w="93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Основы исполнительского мастерства.</w:t>
            </w:r>
          </w:p>
        </w:tc>
      </w:tr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 над ролью в отрывке из пьесы в жанре комедии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 над ролью в отрывке из пьесы в жанре драмы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 над ролью в отрывке стихотворной драматургии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 над ролью в учебном спектакле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AF78F7" w:rsidRPr="0054427B" w:rsidTr="005C7FD6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Подбор и изучение вспомогательного материала в работе над ролью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Текущий контроль (контрольный урок)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78F7" w:rsidRPr="0054427B" w:rsidRDefault="00AF78F7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78F7" w:rsidRPr="0054427B" w:rsidTr="00AF78F7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5C7FD6" w:rsidP="00E44B3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Default="00AF78F7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2. Содержание тем</w:t>
      </w:r>
    </w:p>
    <w:p w:rsidR="000226BE" w:rsidRPr="0054427B" w:rsidRDefault="000226BE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0226BE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u w:val="single"/>
          <w:lang w:eastAsia="ru-RU"/>
        </w:rPr>
      </w:pPr>
      <w:r w:rsidRPr="000226BE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1 класс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Главным направлением первого года обучения по предмету «</w:t>
      </w:r>
      <w:r w:rsidR="000E08A8" w:rsidRPr="0054427B">
        <w:rPr>
          <w:rFonts w:eastAsia="Times New Roman"/>
          <w:color w:val="000000"/>
          <w:sz w:val="28"/>
          <w:szCs w:val="28"/>
          <w:lang w:eastAsia="ru-RU"/>
        </w:rPr>
        <w:t>Основы актерского мастерства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» в 1 классе является приобщение детей к театральному искусству, что способствует воспитанию у ребенка личностных убеждений и духовных потребностей, формируя его художественный вкус. Необходимы посещения театров, музеев, концертов и т.д., что предполагает развитие полноценного восприятия искусства, понимания художественного языка и его специфики.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Учащиеся должны не только усвоить, выучить, запомнить ту или иную информацию, но и проработать, оценить, выразить свое отношение к ней.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Основная задача первого этапа – увлечь детей театральным искусством, привить зрительский этикет, научить правильному поведению и общению в коллективе.</w:t>
      </w:r>
    </w:p>
    <w:p w:rsidR="00E3698E" w:rsidRPr="0054427B" w:rsidRDefault="00E3698E" w:rsidP="00E3698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E08A8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color w:val="000000"/>
          <w:sz w:val="28"/>
          <w:szCs w:val="28"/>
          <w:lang w:eastAsia="ru-RU"/>
        </w:rPr>
        <w:t>Ведущая деятельность данной возрастной группы детей – игровая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Поэтому на первых занятиях преобладают игровые формы актерского тренинга и упражнений, которые дают возможность ребенку «рассказать» о себе, познакомиться, адаптироваться в коллективе, приступить к новым видам деятельности для приобретения навыков сценических действий.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Создание нравственного, дружелюбного климата и радостной, творческой атмосферы, получение детьми удовольствия от занятий являются основными задачами для преподавателя.</w:t>
      </w:r>
    </w:p>
    <w:p w:rsidR="007F2887" w:rsidRPr="0054427B" w:rsidRDefault="007F288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Тема 1. Вводное занятие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1.</w:t>
      </w:r>
      <w:r w:rsidR="00BD1917"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Беседа-знакомство.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Беседа с учащимися о том, какие театры, выставки, концерты они посещали? Что запомнилось? Какие спектакли смотрели? Какие любимые сказочные персонажи? Кого бы хотели сыграть?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3698E" w:rsidRPr="0054427B" w:rsidRDefault="00AF78F7" w:rsidP="008358DC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2. Театр как вид искусства.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Театр - синтез различных искусств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Школа жизни — самая древнейшая, самая удивительная и эмоциональная, самая праздничная, воодушевляющая, ни на что не похожая великая школа, — вот что такое театр.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 театральное искусство входят и архитектура, живопись и скульптура (декорации), и музыка (она звучит не только в музыкальном, но и часто в драматическом спектакле), и хореография (опять-таки не только в балете, но и в драме), и литература (текст, на котором строится драматическое представление), и искусство актерской игры и т. д.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3. Искусство актерской игры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— главное, определяющее для театра.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Известный советский режиссер А. Таиров писал: «...в истории театра были длительные периоды, когда он существовал без пьес, когда он обходился без всяких декораций, но не было ни одного момента, когда бы театр был без актера».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4. Театр - искусство коллективное.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Установка правил поведения на уроках, в коллективе, на сценических площадках. Этикет зрителя. Взаимоуважение.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3698E" w:rsidRPr="0054427B" w:rsidRDefault="00AF78F7" w:rsidP="008358DC">
      <w:pPr>
        <w:shd w:val="clear" w:color="auto" w:fill="FFFFFF"/>
        <w:jc w:val="both"/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5. Инструктаж по технике безопасности поведения</w:t>
      </w:r>
      <w:r w:rsidR="00E3698E"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в аудитории, на сценических площадках, при коллективном посещении театра.</w:t>
      </w:r>
    </w:p>
    <w:p w:rsidR="007F2887" w:rsidRPr="0054427B" w:rsidRDefault="007F288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3698E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Тема 2. Актерские тренинги и упражнения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– это непрерывная смена игр и упражнений, которые осуществляют последовательный, поэтапный отбор элементов актерской техники и пробуждают личную активность каждого учащегося без насилия над его природой. 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Подлинная заинтересованность ученика, доходящая до азарта, – обязательное условие успеха выполнения задания. Актерский тренинг 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предполагает широкое использование элемента игры, т.к. именно игра приносит с собой чувство свободы, непосредственность, смелость.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2.1.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 Мускульная свобода. Освобождение мышц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— основной закон органического поведения человека в жизни. Освобождение мышц, физических зажимов и мускульная свобода - это первый этап к органичному существованию на сцене.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Научить учащихся расходовать ровно столько мышечной энергии, сколько ее необходимо для совершения того или иного действия.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44B39" w:rsidRPr="0054427B" w:rsidRDefault="00AF78F7" w:rsidP="008358DC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1. Работа с дыханием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. 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Добиваться ровного и глубокого дыхания. Уметь задерживать и отпускать дыхание. Глубокий, медленный вдох - быстрый выдох и наоборот.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2. </w:t>
      </w:r>
      <w:proofErr w:type="spellStart"/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Психомышечная</w:t>
      </w:r>
      <w:proofErr w:type="spellEnd"/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тренировка без фиксации внимания на дыхании.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3. </w:t>
      </w:r>
      <w:proofErr w:type="spellStart"/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Психомышечный</w:t>
      </w:r>
      <w:proofErr w:type="spellEnd"/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тренинг с фиксацией внимания на дыхании.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4. Напряжение и расслабления мышц ног, рук, туловища, головы, лица.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5. Перекат напряжения из одной части тела в другую.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6. Снятие телесных зажимов.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2.2.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Развитие актерского внимания (сценическое внимание)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–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очень активный сознательный процесс концентрации воли для познания окружающей действительности, в котором участвуют все системы восприятия - зрение, слух, осязание, обоняние. Главная задача педагога научить детей удерживать своё внимание в непрерывно активной фазе в процессе сценического действия. Видеть, слышать, воспринимать, ориентироваться и координироваться в сценическом пространстве.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1. Зрительная и слуховая память.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2. Эмоциональная и двигательная память.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3. Мышечная и мимическая память.</w:t>
      </w:r>
    </w:p>
    <w:p w:rsidR="00AF78F7" w:rsidRDefault="00AF78F7" w:rsidP="008358DC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4. Координация в пространстве.</w:t>
      </w:r>
    </w:p>
    <w:p w:rsidR="005C7FD6" w:rsidRPr="0054427B" w:rsidRDefault="005C7FD6" w:rsidP="008358DC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</w:p>
    <w:p w:rsidR="00E44B39" w:rsidRPr="0054427B" w:rsidRDefault="00AF78F7" w:rsidP="008358DC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2.3.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Воображение и фантазия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. </w:t>
      </w:r>
    </w:p>
    <w:p w:rsidR="00E3698E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Воображение – ведущий элемент творческой деятельности. </w:t>
      </w:r>
    </w:p>
    <w:p w:rsidR="00AF78F7" w:rsidRPr="0054427B" w:rsidRDefault="00AF78F7" w:rsidP="00E3698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Без воображения не может существовать ни один сегмент актерской техники. Фантазию и воображение необходимо развивать в раннем детском возрасте, т.к. именно детям свойственна творческая наивность и полная уверенность, с которой они относятся к собственным вымыслам. Развитие этих элементов способствует развитию ассоциативного и образного мышления.</w:t>
      </w:r>
    </w:p>
    <w:p w:rsidR="00AF78F7" w:rsidRPr="0054427B" w:rsidRDefault="00AF78F7" w:rsidP="008358DC"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Импровизация под музыку.</w:t>
      </w:r>
    </w:p>
    <w:p w:rsidR="00AF78F7" w:rsidRPr="0054427B" w:rsidRDefault="00AF78F7" w:rsidP="008358DC"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Имитация и сочинение различных необычных движений.</w:t>
      </w:r>
    </w:p>
    <w:p w:rsidR="00AF78F7" w:rsidRPr="0054427B" w:rsidRDefault="00AF78F7" w:rsidP="008358DC"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Сочиняем сказку вместе (по фразе, по одному слову)</w:t>
      </w:r>
    </w:p>
    <w:p w:rsidR="00AF78F7" w:rsidRPr="0054427B" w:rsidRDefault="00AF78F7" w:rsidP="008358DC">
      <w:pPr>
        <w:numPr>
          <w:ilvl w:val="0"/>
          <w:numId w:val="27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Примеры упражнений: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а) «воображаемый телевизор»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Дети сидят на стульях и смотрят «передачу». Кто какую передачу смотрит? Пусть каждый расскажет о том, что он видит. С помощью воображаемого пульта переключать передачи.</w:t>
      </w:r>
    </w:p>
    <w:p w:rsidR="007F2887" w:rsidRPr="0054427B" w:rsidRDefault="00AF78F7" w:rsidP="00E74355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lastRenderedPageBreak/>
        <w:t>б) стол в аудитории - это: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br/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 – королевский </w:t>
      </w:r>
      <w:r w:rsidR="007F2887" w:rsidRPr="0054427B">
        <w:rPr>
          <w:rFonts w:eastAsia="Times New Roman"/>
          <w:color w:val="000000"/>
          <w:sz w:val="28"/>
          <w:szCs w:val="28"/>
          <w:lang w:eastAsia="ru-RU"/>
        </w:rPr>
        <w:t xml:space="preserve">трон, </w:t>
      </w:r>
    </w:p>
    <w:p w:rsidR="00AF78F7" w:rsidRPr="0054427B" w:rsidRDefault="007F2887" w:rsidP="00E74355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–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 xml:space="preserve"> аквариум с экзотическими рыбками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br/>
        <w:t>– костер,</w:t>
      </w:r>
    </w:p>
    <w:p w:rsidR="000E08A8" w:rsidRPr="0054427B" w:rsidRDefault="00AF78F7" w:rsidP="00E74355">
      <w:pPr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– куст цветущих роз.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br/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в) передать друг другу книгу так, как будто </w:t>
      </w:r>
      <w:r w:rsidR="000E08A8"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это: </w:t>
      </w:r>
    </w:p>
    <w:p w:rsidR="00E44B39" w:rsidRPr="0054427B" w:rsidRDefault="000E08A8" w:rsidP="00E74355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–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E44B39" w:rsidRPr="0054427B">
        <w:rPr>
          <w:rFonts w:eastAsia="Times New Roman"/>
          <w:color w:val="000000"/>
          <w:sz w:val="28"/>
          <w:szCs w:val="28"/>
          <w:lang w:eastAsia="ru-RU"/>
        </w:rPr>
        <w:t xml:space="preserve">кирпич, </w:t>
      </w:r>
    </w:p>
    <w:p w:rsidR="00AF78F7" w:rsidRPr="0054427B" w:rsidRDefault="00E44B39" w:rsidP="00E74355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–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 xml:space="preserve"> кусок </w:t>
      </w:r>
      <w:proofErr w:type="gramStart"/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>торта,</w:t>
      </w:r>
      <w:r w:rsidR="00FA75D0" w:rsidRPr="0054427B">
        <w:rPr>
          <w:rFonts w:eastAsia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FA75D0" w:rsidRPr="0054427B"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br/>
        <w:t>– бомба,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br/>
        <w:t>– фарфоровая статуэтка и т. д.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br/>
      </w:r>
      <w:r w:rsidR="00AF78F7"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г) взять со стола карандаш так, как будто это:</w:t>
      </w:r>
      <w:r w:rsidR="00AF78F7"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br/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>– червяк,</w:t>
      </w:r>
    </w:p>
    <w:p w:rsidR="00AF78F7" w:rsidRPr="0054427B" w:rsidRDefault="00AF78F7" w:rsidP="00E74355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– горячая печёная картошка,</w:t>
      </w:r>
    </w:p>
    <w:p w:rsidR="00BD1917" w:rsidRPr="0054427B" w:rsidRDefault="00AF78F7" w:rsidP="00E74355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– маленькая бусинка.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br/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д) «Скульптор и </w:t>
      </w:r>
      <w:r w:rsidR="00BD1917"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Глина»</w:t>
      </w:r>
      <w:r w:rsidR="00BD1917" w:rsidRPr="0054427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AF78F7" w:rsidRPr="0054427B" w:rsidRDefault="00BD1917" w:rsidP="00E74355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Дети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 xml:space="preserve"> распределяются парами. Договариваются между собой, кто из них «Скульптор», а кто — «Глина». Скульпторы лепят из глины: животных, спортсменов, игрушки, сказочных персонажей. Затем меняются ролями.</w:t>
      </w:r>
    </w:p>
    <w:p w:rsidR="00E74355" w:rsidRPr="0054427B" w:rsidRDefault="00E74355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Тема 3 Техника актерской игры, основы исполнительского мастерства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3.1.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 Сценическое действие.</w:t>
      </w:r>
    </w:p>
    <w:p w:rsidR="000E08A8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Признаки действия: наличие цели и волевое происхождение, т.е. логика поведения человека, ведущая к заданной цели. </w:t>
      </w:r>
    </w:p>
    <w:p w:rsidR="000E08A8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Виды действия: психические и физические, внутренние и внешние. </w:t>
      </w:r>
    </w:p>
    <w:p w:rsidR="000E08A8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 одной стороны (как понятия) мы их разделяем, с другой стороны – 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«… нет физического действия без хотения, стремления и задач, без внутреннего оправдания их чувством...»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К.С. Станиславский. Органичность и непосредственность исполнения заданий зависит от четкого осознания учащимися трех основных понятий – «что я думаю, ради чего я делаю, как я делаю», а главное - помнить, что любое действие — это процесс, который имеет начало, развитие, конец.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1. Этюды и упражнения на физическое действие (с предметами)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Четкое и подробное исполнение конкретного задания, поиск логики поведения в заданном действии с предметами. Цель выполняемого действия.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а) логичный подбор предметов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– выполнить с ними действие (швабра – тряпка – ведро), (карандаш – бумага – ластик), (ножницы – бинт – плюшевый заяц);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б) хаотичный подбор предметов</w:t>
      </w: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– придумать логичное действие, используя данные предметы (ведро – бумага - плюшевый заяц), (тряпка - карандаш – ножницы), (швабра – бинт – ластик).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2. Этюды и упражнения на память физических действий</w:t>
      </w:r>
    </w:p>
    <w:p w:rsidR="00AF78F7" w:rsidRPr="0054427B" w:rsidRDefault="00AF78F7" w:rsidP="00E44B39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Физическое действие с воображаемым предметом. Важно каждый этюд максимально приблизить к правде жизни. Поэтому физические действия должны быть понятны ребенку, он может совершать их ежедневно в реальной жизни 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(умываться, чистить зубы, вышивать, подметать, играть с куклой (машинкой), рисовать и т.д.).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3. Этюды на внутреннее действие (публичное одиночество)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Ввести понятие «четвертой стены». Концентрация внимания «внутри себя». Основные вопросы в работе над внутренним действием – что я чувствую? Что со мной происходит? Чего я хочу?</w:t>
      </w:r>
    </w:p>
    <w:p w:rsidR="000E08A8" w:rsidRPr="0054427B" w:rsidRDefault="000E08A8" w:rsidP="008358DC">
      <w:pPr>
        <w:shd w:val="clear" w:color="auto" w:fill="FFFFFF"/>
        <w:jc w:val="both"/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3.2. </w:t>
      </w:r>
      <w:r w:rsidR="00E3698E"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Предлагаемые обстоятельства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Различные жизненные обстоятельства побуждают нас к тому или иному действию. Мы постоянно находимся во взаимодействии с этими обстоятельствами, их мы либо сами себе создаем, либо они существуют и появляются в нашей жизни независимо от нас. На сцене — это обстоятельства, предложенные автором, то есть предлагаемые обстоятельства. Они побуждают к действию, двигают и развивают процесс:</w:t>
      </w:r>
    </w:p>
    <w:p w:rsidR="00AF78F7" w:rsidRPr="0054427B" w:rsidRDefault="00E3698E" w:rsidP="00E3698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>обстоятельства места – где происходит действие,</w:t>
      </w:r>
    </w:p>
    <w:p w:rsidR="00AF78F7" w:rsidRPr="0054427B" w:rsidRDefault="00E3698E" w:rsidP="00E3698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>обстоятельства времени – когда происходит действие,</w:t>
      </w:r>
    </w:p>
    <w:p w:rsidR="00AF78F7" w:rsidRPr="0054427B" w:rsidRDefault="00E3698E" w:rsidP="00E3698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>личные обстоятельства – кто действует,</w:t>
      </w:r>
    </w:p>
    <w:p w:rsidR="00AF78F7" w:rsidRPr="0054427B" w:rsidRDefault="00E3698E" w:rsidP="00E3698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>ситуативные обстоятельства – чем живет человек в данной ситуации: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– откуда пришел?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– зачем пришел?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– куда направляюсь?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– чего хочу?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– что мешает добиться желаемого?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Итак, предлагаемые обстоятельства – это совокупность условий и ситуаций, в которых происходит сценическое действие.</w:t>
      </w:r>
    </w:p>
    <w:p w:rsidR="00AF78F7" w:rsidRPr="0054427B" w:rsidRDefault="00AF78F7" w:rsidP="008358DC">
      <w:pPr>
        <w:numPr>
          <w:ilvl w:val="0"/>
          <w:numId w:val="3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« Если</w:t>
      </w:r>
      <w:proofErr w:type="gramEnd"/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бы….»</w:t>
      </w:r>
    </w:p>
    <w:p w:rsidR="00B73A08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Магическое «если бы» К.С. Станиславского, подлинная вера в сочиненные обстоятельства являются основой в работе над этюдами.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Совершение ранее выполненных физических действий с условием «если бы…». Как я буду рисовать, если бы у меня болела рука, или постоянно ломался бы карандаш или плохо пишет ручка и т.д.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2. «Я в предлагаемых обстоятельствах»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Выполнение одного и того же действия, с различными предлагаемыми обстоятельствами. Разбор педагога с учащимися насколько удачно или неудачно, логично или нелогично придуманы и использованы различные предлагаемые обстоятельства.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numPr>
          <w:ilvl w:val="0"/>
          <w:numId w:val="31"/>
        </w:numPr>
        <w:shd w:val="clear" w:color="auto" w:fill="FFFFFF"/>
        <w:ind w:left="0" w:firstLine="0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Действенная борьба с предлагаемыми обстоятельствами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Обострение предлагаемых обстоятельств активизирует сценическое действие, а наличие препятствий и их преодоления через активное, конкретное целеустремленное, органичное действие, делает его более интересным.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3.3.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Темпо-ритм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Темп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– это скорость исполняемого действия.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 xml:space="preserve">Ритм 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– это размеренность и интенсивность действия, его организация во времени и пространстве.</w:t>
      </w:r>
    </w:p>
    <w:p w:rsidR="00AF78F7" w:rsidRPr="0054427B" w:rsidRDefault="00AF78F7" w:rsidP="008358DC">
      <w:pPr>
        <w:numPr>
          <w:ilvl w:val="0"/>
          <w:numId w:val="32"/>
        </w:numPr>
        <w:shd w:val="clear" w:color="auto" w:fill="FFFFFF"/>
        <w:ind w:left="0" w:firstLine="0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Градация темпо-ритмов и переключение скоростей.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Постепенное нарастание и снижение темпо-ритма. Движение на сценической площадке в разных скоростях.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E74355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Шкала темпо-</w:t>
      </w:r>
      <w:proofErr w:type="gramStart"/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ритмов:</w:t>
      </w: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br/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№</w:t>
      </w:r>
      <w:proofErr w:type="gramEnd"/>
      <w:r w:rsidR="000A7C0D" w:rsidRPr="0054427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1,2 –пассивность, вялость, подавлен</w:t>
      </w:r>
      <w:r w:rsidR="000A7C0D" w:rsidRPr="0054427B">
        <w:rPr>
          <w:rFonts w:eastAsia="Times New Roman"/>
          <w:color w:val="000000"/>
          <w:sz w:val="28"/>
          <w:szCs w:val="28"/>
          <w:lang w:eastAsia="ru-RU"/>
        </w:rPr>
        <w:t>ность, опустошенность, апатия;</w:t>
      </w:r>
      <w:r w:rsidR="000A7C0D" w:rsidRPr="0054427B">
        <w:rPr>
          <w:rFonts w:eastAsia="Times New Roman"/>
          <w:color w:val="000000"/>
          <w:sz w:val="28"/>
          <w:szCs w:val="28"/>
          <w:lang w:eastAsia="ru-RU"/>
        </w:rPr>
        <w:br/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№ 3, 4 – оживание, постепенный переход к энергичному самочувствию;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br/>
        <w:t>№ 5 – готовность действовать, спокойное совершение действий;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br/>
        <w:t>№ 6 – ритм решений, резкий, четкий жизнеутверждающий ритм;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br/>
        <w:t xml:space="preserve">№ 7 – преодоление препятствий, появление опасности, </w:t>
      </w:r>
      <w:r w:rsidR="000A7C0D" w:rsidRPr="0054427B">
        <w:rPr>
          <w:rFonts w:eastAsia="Times New Roman"/>
          <w:color w:val="000000"/>
          <w:sz w:val="28"/>
          <w:szCs w:val="28"/>
          <w:lang w:eastAsia="ru-RU"/>
        </w:rPr>
        <w:t>тревога, или – бурная радость;</w:t>
      </w:r>
      <w:r w:rsidR="000A7C0D" w:rsidRPr="0054427B">
        <w:rPr>
          <w:rFonts w:eastAsia="Times New Roman"/>
          <w:color w:val="000000"/>
          <w:sz w:val="28"/>
          <w:szCs w:val="28"/>
          <w:lang w:eastAsia="ru-RU"/>
        </w:rPr>
        <w:br/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№ 8, 9 – энергичное действие, сильное возбуждение;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br/>
        <w:t>№ 10 – хаос, безумие, суета, паника.</w:t>
      </w:r>
    </w:p>
    <w:p w:rsidR="00BD1917" w:rsidRPr="0054427B" w:rsidRDefault="00BD1917" w:rsidP="00E74355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numPr>
          <w:ilvl w:val="0"/>
          <w:numId w:val="33"/>
        </w:numPr>
        <w:shd w:val="clear" w:color="auto" w:fill="FFFFFF"/>
        <w:ind w:left="0" w:firstLine="0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Темпо-ритм внешний и внутренний</w:t>
      </w:r>
    </w:p>
    <w:p w:rsidR="000A7C0D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Этюды на соответствие внешнего и внутреннего темпо-ритма. 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(скорость поведения соответствует внутреннему ощущению; бегу, т.к. опаздываю в школу).</w:t>
      </w:r>
    </w:p>
    <w:p w:rsidR="000A7C0D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Этюды на контраст внешнего и внутреннего темпо-ритма. 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(скорость поведения не соответствует внутреннему ощущению. Бегу на уроке физкультуры, а мечтаю о подарках на день рожденья).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numPr>
          <w:ilvl w:val="0"/>
          <w:numId w:val="34"/>
        </w:numPr>
        <w:shd w:val="clear" w:color="auto" w:fill="FFFFFF"/>
        <w:ind w:left="0" w:firstLine="0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Предлагаемые обстоятельства определяют темпо-ритм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Этюды на физическое действие с разными предлагаемыми обстоятельствами (зашнуровать ботинки или заплести косичку на контрольной по математике; за десять секунд до выхода на сцену; в переполненном вагоне метро и т.д.).</w:t>
      </w:r>
    </w:p>
    <w:p w:rsidR="000A7C0D" w:rsidRPr="0054427B" w:rsidRDefault="000A7C0D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numPr>
          <w:ilvl w:val="0"/>
          <w:numId w:val="35"/>
        </w:numPr>
        <w:shd w:val="clear" w:color="auto" w:fill="FFFFFF"/>
        <w:ind w:left="0" w:firstLine="0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Заданный темпо-ритм определяет выбор предлагаемых обстоятельств.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Придумать предлагаемые обстоятельства на заданное физическое действие, выполняемое с определенной скоростью (убрать со стола посуду со скоростью №№1, 5, 10 и т.д.).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Самым важным направлением этого года обучения является достижение естественного и раскованного самочувствия учащихся на сценической площадке. </w:t>
      </w:r>
      <w:r w:rsidR="005C7FD6">
        <w:rPr>
          <w:rFonts w:eastAsia="Times New Roman"/>
          <w:color w:val="000000"/>
          <w:sz w:val="28"/>
          <w:szCs w:val="28"/>
          <w:lang w:eastAsia="ru-RU"/>
        </w:rPr>
        <w:tab/>
      </w:r>
      <w:r w:rsidR="005C7FD6">
        <w:rPr>
          <w:rFonts w:eastAsia="Times New Roman"/>
          <w:color w:val="000000"/>
          <w:sz w:val="28"/>
          <w:szCs w:val="28"/>
          <w:lang w:eastAsia="ru-RU"/>
        </w:rPr>
        <w:tab/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Все усилия педагога направлены на пробуждение в учениках их природной органики, развитие актёрских данных. Элементы психофизической техники вводятся постепенно от простого к сложному, однако большинство упражнений имеет комплексный характер, что позволит закрепить учащимся полученные навыки и освоить новый материал. В ходе занятий определяется, какие элементы актерского тренинга учащимися осваиваются легче, а какие вызывают трудности. Исходя из этого, учитывая задачи предстоящего занятия, подбираются те или иные упражнения и тренинги.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Чередование видов деятельности, присутствие игровых форм позволит удержать активный темп работы и избежать переутомления учащихся.</w:t>
      </w:r>
    </w:p>
    <w:p w:rsidR="007F2887" w:rsidRPr="0054427B" w:rsidRDefault="007F2887" w:rsidP="008358DC">
      <w:pPr>
        <w:shd w:val="clear" w:color="auto" w:fill="FFFFFF"/>
        <w:jc w:val="both"/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Итогом творческой работы группы в 1 классе могут являются: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1 полугодие – выполнение актерского тренинга в присутствии зрителя.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2 полугодие - небольшие тематические зарисовки, миниатюры этюдного характера.</w:t>
      </w:r>
    </w:p>
    <w:p w:rsidR="007F2887" w:rsidRPr="0054427B" w:rsidRDefault="007F2887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AF78F7" w:rsidRPr="000226BE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u w:val="single"/>
          <w:lang w:eastAsia="ru-RU"/>
        </w:rPr>
      </w:pPr>
      <w:r w:rsidRPr="000226BE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2 класс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На данном этапе обучения самым важным направлением является достижение осмысленного существования учащихся на сценической площадке. И </w:t>
      </w:r>
      <w:r w:rsidR="007F2887" w:rsidRPr="0054427B">
        <w:rPr>
          <w:rFonts w:eastAsia="Times New Roman"/>
          <w:color w:val="000000"/>
          <w:sz w:val="28"/>
          <w:szCs w:val="28"/>
          <w:lang w:eastAsia="ru-RU"/>
        </w:rPr>
        <w:t>в тренингах,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и в этюдах необходимо добиваться непрерывного мыслительного процесса.</w:t>
      </w:r>
    </w:p>
    <w:p w:rsidR="00E74355" w:rsidRPr="0054427B" w:rsidRDefault="00E74355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AF78F7" w:rsidRDefault="00AF78F7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Тема 1 Актерские тренинги и упражнения</w:t>
      </w:r>
    </w:p>
    <w:p w:rsidR="008A0557" w:rsidRPr="0054427B" w:rsidRDefault="008A055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1.1.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8A0557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Атмосфера</w:t>
      </w: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 -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окраска, настроение ситуаций, созданная психофизическим действием и сценическим самочувствием, среда, в которой развиваются события.</w:t>
      </w:r>
    </w:p>
    <w:p w:rsidR="00E3698E" w:rsidRPr="0054427B" w:rsidRDefault="00AF78F7" w:rsidP="008358DC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Упражнения на столкновение атмосфер, </w:t>
      </w:r>
    </w:p>
    <w:p w:rsidR="00E3698E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например</w:t>
      </w:r>
      <w:proofErr w:type="gramEnd"/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: абитуриенты ждут результаты экзамена - атмосфера общая, все нервничают, волнуются, пытаются поддержать друг друга. 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Выходит</w:t>
      </w:r>
      <w:proofErr w:type="gramEnd"/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педагог и зачитывает списки. Атмосфера разделяется на две группы поступивших и не поступивших.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1.2.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Ощущение пространства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.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Упражнения на коллективную согласованность. Практические упражнения на формирование и развитие умения видеть себя со стороны, создавая логичную картинку, понятную зрителю. Работа над ориентированием в сценическом пространстве, как на сцене, так в аудитории, умением заполнять собой сценическое пространство, умением чувствовать партнера и себя относительно партнера. В одиночных этюдах тренировать умение действием заполнить пространство. Уметь создать атмосферу «внутри меня» и существовать в атмосфере «вокруг меня».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3698E" w:rsidRPr="0054427B" w:rsidRDefault="00AF78F7" w:rsidP="008358DC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1.3. </w:t>
      </w:r>
      <w:r w:rsidR="00855578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Импровизация.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</w:p>
    <w:p w:rsidR="00AF78F7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Основным методом обучения является импровизация, которая предполагает свободное проявление творческой индивидуальности каждого учащегося, формирование в нем особого импровизационного мышления. Вводятся понятия: действенной задачи, события и его оценки. Учащиеся должны овладеть ощущением пространства, сценическим самочувствием, внутренним монологом и приступить к самому сложному действию – воздействию словом.</w:t>
      </w:r>
    </w:p>
    <w:p w:rsidR="00855578" w:rsidRPr="0054427B" w:rsidRDefault="00855578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1.4. </w:t>
      </w:r>
      <w:r w:rsidR="008A0557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Мизансцена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(расположение на сценической площадке) – должна быть действенной, «говорящей».</w:t>
      </w:r>
    </w:p>
    <w:p w:rsidR="000A7C0D" w:rsidRPr="0054427B" w:rsidRDefault="00AF78F7" w:rsidP="008358DC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Примерное упражнение: «Стоп-кадры»</w:t>
      </w: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 –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построить мизансцену на различные темы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. 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Овладеть логикой построение мизансцены. Запомнить </w:t>
      </w:r>
      <w:r w:rsidR="000A7C0D" w:rsidRPr="0054427B">
        <w:rPr>
          <w:rFonts w:eastAsia="Times New Roman"/>
          <w:color w:val="000000"/>
          <w:sz w:val="28"/>
          <w:szCs w:val="28"/>
          <w:lang w:eastAsia="ru-RU"/>
        </w:rPr>
        <w:t>основные правила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сценического этикета никогда не вставать спиной к зрителю, использовать кулисы только для выхода на сцену, не задевать и не трогать их во время сценического действия.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1.5. </w:t>
      </w:r>
      <w:r w:rsidR="00855578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Внутренний монолог. Второй план. Внутренний монолог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-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мысли и чувства, обращенные к себе. 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Второй план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–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это всегда личная действенная задача, отвечающая на вопрос «Что я хочу</w:t>
      </w: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?». 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Первый план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– это тактика поведения, т.е. что я делаю, для того чтобы получить то, что я хочу.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 xml:space="preserve">Примерное упражнение: 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"Ум, чувства, тело”.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Придумывается ситуация «Я в предлагаемых обстоятельствах». Один из учащихся выбирает из группы троих, кто будет его "умом”, кто – "чувствами”, кто – "телом”. Затем он придает каждому из них форму, выражающую типичное состояние данной части, а также составляет из них скульптурную группу, отражающую состояние этих частей. После того, как распределены роли между партнерами, и они стали "частями” участника, они должны поделиться с ним своими впечатлениями, рассказать, каково им быть его чувствами, телом и умом.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3698E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1.6.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Овладение словесным действием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.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Умение действовать словом приобретается в процессе активного контакта, при котором слова становятся необходимым средством воздействия на партнеров. В этом случае словесные действия не отрываются от физических; они вытекают из них и сливаются с ними. С первых шагов работы над словом важно, чтобы ученики почувствовали неразрывную связь словесного действия с физическим. Чтобы слово стало орудием действия, необходима настройка всего физического аппарата на выполнение этого действия.</w:t>
      </w:r>
    </w:p>
    <w:p w:rsidR="00D23A50" w:rsidRPr="0054427B" w:rsidRDefault="00D23A50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Тема 2 Основы исполнительского мастерства. Этюды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2.1. </w:t>
      </w:r>
      <w:r w:rsidR="00855578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Действенная задача. Этюды на достижение цели.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Действенная задача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отвечает на вопросы: «Чего я хочу? Для чего я это делаю?»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Этюды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-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это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основной профессиональный навык. Самостоятельный поиск действенной линии поведения в заданных (придуманных) обстоятельствах. С этого года обучения и дальше в содержании этюдов необходимо наличие действенной задачи и события.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3698E" w:rsidRPr="00855578" w:rsidRDefault="00AF78F7" w:rsidP="008358DC">
      <w:pPr>
        <w:shd w:val="clear" w:color="auto" w:fill="FFFFFF"/>
        <w:jc w:val="both"/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</w:pPr>
      <w:r w:rsidRPr="00855578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2.2. </w:t>
      </w:r>
      <w:r w:rsidRPr="00855578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 xml:space="preserve">Оценка факта. Этюды на событие. 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55578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Акт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-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(поступок, воздействие внешних или внутренних обстоятельств), который заставляет изменить предыдущее сценическое поведение.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55578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Событие</w:t>
      </w:r>
      <w:r w:rsidRPr="00855578">
        <w:rPr>
          <w:rFonts w:eastAsia="Times New Roman"/>
          <w:b/>
          <w:color w:val="000000"/>
          <w:sz w:val="28"/>
          <w:szCs w:val="28"/>
          <w:lang w:eastAsia="ru-RU"/>
        </w:rPr>
        <w:t> –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это некий факт, или внешнее или внутреннее обстоятельство, или действие партнера, которые изменяют сценическое поведение, психофизическое самочувствие и эмоциональное состояние.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Оценка факта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состоит из двух частей – фиксация факта и реакция на факт.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5859EF" w:rsidRDefault="005859EF" w:rsidP="008358DC">
      <w:pPr>
        <w:shd w:val="clear" w:color="auto" w:fill="FFFFFF"/>
        <w:jc w:val="both"/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AF78F7" w:rsidRPr="00855578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55578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lastRenderedPageBreak/>
        <w:t>Темы 2.3.</w:t>
      </w:r>
      <w:r w:rsidRPr="0054427B">
        <w:rPr>
          <w:rFonts w:eastAsia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8A0557">
        <w:rPr>
          <w:rFonts w:eastAsia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855578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(</w:t>
      </w:r>
      <w:r w:rsidRPr="00855578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 xml:space="preserve">Этюды на столкновение </w:t>
      </w:r>
      <w:r w:rsidR="00E3698E" w:rsidRPr="00855578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контрастных</w:t>
      </w:r>
      <w:r w:rsidRPr="00855578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 xml:space="preserve"> атмосфер)</w:t>
      </w:r>
    </w:p>
    <w:p w:rsidR="00AF78F7" w:rsidRPr="0054427B" w:rsidRDefault="00AF78F7" w:rsidP="008358DC">
      <w:pPr>
        <w:numPr>
          <w:ilvl w:val="1"/>
          <w:numId w:val="3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u w:val="single"/>
          <w:lang w:eastAsia="ru-RU"/>
        </w:rPr>
        <w:t>(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Этюды-наблюдения);</w:t>
      </w:r>
    </w:p>
    <w:p w:rsidR="00AF78F7" w:rsidRPr="0054427B" w:rsidRDefault="00AF78F7" w:rsidP="008358DC">
      <w:pPr>
        <w:numPr>
          <w:ilvl w:val="1"/>
          <w:numId w:val="3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(Одиночные этюды на зону молчания);</w:t>
      </w:r>
    </w:p>
    <w:p w:rsidR="00AF78F7" w:rsidRPr="0054427B" w:rsidRDefault="00AF78F7" w:rsidP="008358DC">
      <w:pPr>
        <w:numPr>
          <w:ilvl w:val="1"/>
          <w:numId w:val="3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(Этюды на рождение слова)</w:t>
      </w:r>
    </w:p>
    <w:p w:rsidR="00AF78F7" w:rsidRPr="00855578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55578">
        <w:rPr>
          <w:rFonts w:eastAsia="Times New Roman"/>
          <w:b/>
          <w:iCs/>
          <w:color w:val="000000"/>
          <w:sz w:val="28"/>
          <w:szCs w:val="28"/>
          <w:lang w:eastAsia="ru-RU"/>
        </w:rPr>
        <w:t>Примерные задания и темы этюдов: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55578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 xml:space="preserve">На достижение цели 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- «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на уроке </w:t>
      </w:r>
      <w:r w:rsidR="000A7C0D" w:rsidRPr="0054427B">
        <w:rPr>
          <w:rFonts w:eastAsia="Times New Roman"/>
          <w:color w:val="000000"/>
          <w:sz w:val="28"/>
          <w:szCs w:val="28"/>
          <w:lang w:eastAsia="ru-RU"/>
        </w:rPr>
        <w:t>рисования» -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нарисовать портрет этого мальчика, который сидит к тебе спиной.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55578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Этюды на события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- «Впервые в жизни», «Записка», «Находка», «Сломал!?» ...</w:t>
      </w:r>
    </w:p>
    <w:p w:rsidR="00AF78F7" w:rsidRPr="00855578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55578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Этюды – наблюдения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1. Наблюдения за животными: «Мой питомец», «В зоопарке», «В </w:t>
      </w:r>
      <w:proofErr w:type="gramStart"/>
      <w:r w:rsidRPr="0054427B">
        <w:rPr>
          <w:rFonts w:eastAsia="Times New Roman"/>
          <w:color w:val="000000"/>
          <w:sz w:val="28"/>
          <w:szCs w:val="28"/>
          <w:lang w:eastAsia="ru-RU"/>
        </w:rPr>
        <w:t>цирке»…</w:t>
      </w:r>
      <w:proofErr w:type="gramEnd"/>
    </w:p>
    <w:p w:rsidR="00855578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2. Наблюдения за людьми: «В м</w:t>
      </w:r>
      <w:r w:rsidR="00855578">
        <w:rPr>
          <w:rFonts w:eastAsia="Times New Roman"/>
          <w:color w:val="000000"/>
          <w:sz w:val="28"/>
          <w:szCs w:val="28"/>
          <w:lang w:eastAsia="ru-RU"/>
        </w:rPr>
        <w:t>етро», «На остановке», «В кафе»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855578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55578">
        <w:rPr>
          <w:rFonts w:eastAsia="Times New Roman"/>
          <w:b/>
          <w:color w:val="000000"/>
          <w:sz w:val="28"/>
          <w:szCs w:val="28"/>
          <w:lang w:eastAsia="ru-RU"/>
        </w:rPr>
        <w:t>Пародии: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0A7C0D" w:rsidRPr="0054427B">
        <w:rPr>
          <w:rFonts w:eastAsia="Times New Roman"/>
          <w:color w:val="000000"/>
          <w:sz w:val="28"/>
          <w:szCs w:val="28"/>
          <w:lang w:eastAsia="ru-RU"/>
        </w:rPr>
        <w:t>«Мой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любимый артист, </w:t>
      </w:r>
      <w:r w:rsidR="000A7C0D" w:rsidRPr="0054427B">
        <w:rPr>
          <w:rFonts w:eastAsia="Times New Roman"/>
          <w:color w:val="000000"/>
          <w:sz w:val="28"/>
          <w:szCs w:val="28"/>
          <w:lang w:eastAsia="ru-RU"/>
        </w:rPr>
        <w:t>певец, телеведущий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»,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«Пародии друг на </w:t>
      </w:r>
      <w:proofErr w:type="gramStart"/>
      <w:r w:rsidRPr="0054427B">
        <w:rPr>
          <w:rFonts w:eastAsia="Times New Roman"/>
          <w:color w:val="000000"/>
          <w:sz w:val="28"/>
          <w:szCs w:val="28"/>
          <w:lang w:eastAsia="ru-RU"/>
        </w:rPr>
        <w:t>друга»…</w:t>
      </w:r>
      <w:proofErr w:type="gramEnd"/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55578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Одиночные этюды на зону молчания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- «Не могу решить задачу!», «Объяснительная записка», «Письмо от друга», «Сказать или не сказать</w:t>
      </w:r>
      <w:r w:rsidR="000A7C0D" w:rsidRPr="0054427B">
        <w:rPr>
          <w:rFonts w:eastAsia="Times New Roman"/>
          <w:color w:val="000000"/>
          <w:sz w:val="28"/>
          <w:szCs w:val="28"/>
          <w:lang w:eastAsia="ru-RU"/>
        </w:rPr>
        <w:t>?» …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55578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Этюды на рождение слова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-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«Не хочу!», «Прости», «Надоело»</w:t>
      </w:r>
    </w:p>
    <w:p w:rsidR="000A7C0D" w:rsidRPr="0054427B" w:rsidRDefault="000A7C0D" w:rsidP="008358DC">
      <w:pPr>
        <w:shd w:val="clear" w:color="auto" w:fill="FFFFFF"/>
        <w:jc w:val="both"/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Итогом творческой работы группы во 2 классе может является публичный показ этюдов.</w:t>
      </w:r>
    </w:p>
    <w:p w:rsidR="00855578" w:rsidRPr="008A0557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u w:val="single"/>
          <w:lang w:eastAsia="ru-RU"/>
        </w:rPr>
      </w:pPr>
      <w:r w:rsidRPr="008A0557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1 полугодие:</w:t>
      </w:r>
    </w:p>
    <w:p w:rsidR="00AF78F7" w:rsidRPr="0054427B" w:rsidRDefault="00855578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>этюды на достижение цели, этюды на органическое молчание, «этюды-наблюдения» за животными.</w:t>
      </w:r>
    </w:p>
    <w:p w:rsidR="00855578" w:rsidRPr="008A0557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u w:val="single"/>
          <w:lang w:eastAsia="ru-RU"/>
        </w:rPr>
      </w:pPr>
      <w:r w:rsidRPr="008A0557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2 полугодие:</w:t>
      </w:r>
    </w:p>
    <w:p w:rsidR="00AF78F7" w:rsidRPr="0054427B" w:rsidRDefault="00855578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«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>этюды – наблюдения» за людьми, этюды на событие, этюды на рождение слова.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0226BE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u w:val="single"/>
          <w:lang w:eastAsia="ru-RU"/>
        </w:rPr>
      </w:pPr>
      <w:r w:rsidRPr="000226BE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3 класс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Центральной темой этого года обучения является формирование навыков взаимодействия с партнером. Овладение навыками общения, умения менять пристройки, использовать разные тактики по отношению к партнерам, видеть, слышать, понимать, предугадывать дальнейшее действие друг друга. Четко знать действенную задачу – что я хочу получить (добиться, узнать и т.д.) от партнера. Здесь помимо осознания того: «Что делаю я? Что происходит со мной? Чего я хочу?» идет непрерывное внимание к тому: «Что делает он? Что с ним происходит? Чего он добивается?». Использовать все виды сценического воздействия. Вводятся новые понятия - психологического жеста и актерской интонации. Конфликт как основа драматургического построения этюда. Борьба, столкновение интересов - основной двигатель действенного процесса.</w:t>
      </w:r>
    </w:p>
    <w:p w:rsidR="00D23A50" w:rsidRPr="0054427B" w:rsidRDefault="00D23A50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Тема </w:t>
      </w:r>
      <w:proofErr w:type="gramStart"/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1 </w:t>
      </w:r>
      <w:r w:rsidR="008A0557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Актерские</w:t>
      </w:r>
      <w:proofErr w:type="gramEnd"/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тренинги и упражнения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В тренингах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 продолжать использовать импровизационный метод работы. Умение существовать и взаимодействовать на площадке вдвоем, втроем и в группе. Отработать эти навыки различными способами – импровизации на музыкальный материал, на заданную тему, на заданный пластический рисунок и т.д. Упражнения на действенный жест - вместо фразы рождается жест, </w:t>
      </w:r>
      <w:proofErr w:type="gramStart"/>
      <w:r w:rsidRPr="0054427B">
        <w:rPr>
          <w:rFonts w:eastAsia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: «Не трогай меня!», «Давай быстрее!», «Не шуметь!». На психологический жест 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– контраст слова и жеста: «Уходи!», а в это время сжимать в кулаке, например, шарфик или ключи. Актерская интонация - сказать одну и ту же фразу с разными оттенками, подтекстами.</w:t>
      </w:r>
    </w:p>
    <w:p w:rsidR="00D23A50" w:rsidRPr="0054427B" w:rsidRDefault="00D23A50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Тема 2 Основы исполнительского мастерства. Этюды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2.1.</w:t>
      </w:r>
      <w:r w:rsidR="000A7C0D"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Парные этюды на зону молчания: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«Предлагаемые обстоятельства таковы, что Новый год вы встречаете вдвоем, но вы в ссоре».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«На контрольной попытаться списать ответы у очень вредного соседа по парте».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Важно, чтобы в этом задании было оправдано молчание, сочинить такие предлагаемые обстоятельства, при которых разговаривать нельзя или незачем.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2.2.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 Парные этюды на рождение фразы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-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«Пойдем домой(?) (!)», «Я решил</w:t>
      </w:r>
      <w:r w:rsidR="008A055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(бросить музыкальную школу), (уехать от </w:t>
      </w:r>
      <w:proofErr w:type="gramStart"/>
      <w:r w:rsidRPr="0054427B">
        <w:rPr>
          <w:rFonts w:eastAsia="Times New Roman"/>
          <w:color w:val="000000"/>
          <w:sz w:val="28"/>
          <w:szCs w:val="28"/>
          <w:lang w:eastAsia="ru-RU"/>
        </w:rPr>
        <w:t>вас) ….</w:t>
      </w:r>
      <w:proofErr w:type="gramEnd"/>
      <w:r w:rsidRPr="0054427B">
        <w:rPr>
          <w:rFonts w:eastAsia="Times New Roman"/>
          <w:color w:val="000000"/>
          <w:sz w:val="28"/>
          <w:szCs w:val="28"/>
          <w:lang w:eastAsia="ru-RU"/>
        </w:rPr>
        <w:t>». Главное выбирать фразы действенные или событийные.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2.3.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 Парные этюды на наблюдения</w:t>
      </w: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 –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общение от лица наблюдаемого объекта, можно спровоцировать ситуацию, соединяя одиночные этюды на наблюдения между собой. (Например, в одной клетке зоопарка окажутся обезьяна и тигр, и т.д.).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2.4.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 Этюды на картину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-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подбирать материал с действенной ситуацией, понятной детям.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Адольф Вильям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Бугро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«Суп», «Трудный урок», «Уговоры», «Орехи», Ю.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Леман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«Провинился»,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К.Коровин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«У балкона», «У открытого окна».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2.5.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 Этюды на музыкальное произведение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-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подбирать музыкальный материал образный, яркий в котором есть наличие события.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С. Рахманинов «Этюды-картины» ор.39,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М.Мусоргский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«Картинки с выставки», С. Прокофьев «Детская музыка»,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Р.Шуман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4427B">
        <w:rPr>
          <w:rFonts w:eastAsia="Times New Roman"/>
          <w:color w:val="000000"/>
          <w:sz w:val="28"/>
          <w:szCs w:val="28"/>
          <w:lang w:eastAsia="ru-RU"/>
        </w:rPr>
        <w:t>« Детские</w:t>
      </w:r>
      <w:proofErr w:type="gram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сцены» ор.15, «Альбом для юношества» ор.68.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A4414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2.6.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 Этюды на мораль басни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-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анализируется событийный ряд басни, находится подобная ситуация из жизни и сочиняется по ней этюд. 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«И в сердце льстец всегда отыщет уголок» - И. Крылов «Ворона и лисица», «Как счастье многие находят лишь тем, что хорошо на задних лапках ходят!» -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И.Крылов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«Две собаки».</w:t>
      </w:r>
    </w:p>
    <w:p w:rsidR="00B73A08" w:rsidRPr="0054427B" w:rsidRDefault="00B73A08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Default="00AF78F7" w:rsidP="008358DC">
      <w:pPr>
        <w:shd w:val="clear" w:color="auto" w:fill="FFFFFF"/>
        <w:jc w:val="both"/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Итогом творческой работы группы в 3 классе может является публичный показ парных и групповых этюдов.</w:t>
      </w:r>
    </w:p>
    <w:p w:rsidR="00855578" w:rsidRPr="0054427B" w:rsidRDefault="00855578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F78F7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63198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1 полугодие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– парные этюды на зону молчания, этюды на музыкальное произведение, этюды на картины.</w:t>
      </w:r>
    </w:p>
    <w:p w:rsidR="00855578" w:rsidRPr="0054427B" w:rsidRDefault="00855578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63198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2 полугодие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– парные или групповые этюды – наблюдения, этюды на рождение фразы, этюды на мораль басни.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855578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u w:val="single"/>
          <w:lang w:eastAsia="ru-RU"/>
        </w:rPr>
      </w:pPr>
      <w:r w:rsidRPr="00855578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4 класс</w:t>
      </w:r>
    </w:p>
    <w:p w:rsidR="00855578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Основная тема этого года – работа с авторским текстом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AF78F7" w:rsidRPr="0054427B" w:rsidRDefault="00AF78F7" w:rsidP="0085557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Здесь очень важна последовательность и грамотный выбор материала. Разбор текста надо начинать с небольшой литературной формы, доступной для данной возрастной категории и постепенно его усложнять.</w:t>
      </w:r>
    </w:p>
    <w:p w:rsidR="00AF78F7" w:rsidRPr="0054427B" w:rsidRDefault="00AF78F7" w:rsidP="00E3698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Для создания сценического (художественного) образа требуется много составляющих. Чтобы освоить характер персонажа, его образ мышления необходимо знать особенности эпохи, специфику поведения людей. Пластическое решение художественного образа (походка, манеры, жесты), а также манера речи наделяют персонаж характерностью, поэтому главная цель этого года обучения скоординировать </w:t>
      </w:r>
      <w:r w:rsidR="00BD1917" w:rsidRPr="0054427B">
        <w:rPr>
          <w:rFonts w:eastAsia="Times New Roman"/>
          <w:color w:val="000000"/>
          <w:sz w:val="28"/>
          <w:szCs w:val="28"/>
          <w:lang w:eastAsia="ru-RU"/>
        </w:rPr>
        <w:t>навыки и умения,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учащихся по всем дисциплинам программы «Театральное искусство». Максимально реализовать уже проявившиеся способности детей в том или ином направлении. В конце этого года результат проделанной работы показать на экзамене в виде учебного спектакля или отрывков из драматургических произведений любого жанра.</w:t>
      </w:r>
    </w:p>
    <w:p w:rsidR="00D23A50" w:rsidRPr="0054427B" w:rsidRDefault="00D23A50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A0557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Тема 1 Актерские тренинги и упражнения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BA4414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берут на себя подготовительный этап к работе над текстом и созданием художественного образа. В импровизациях учащиеся должны использовать навыки и умения не только основ актерского мастерства, но и полученные ими на смежных дисциплинах «Сценического движения», «Сценической практики»». </w:t>
      </w:r>
    </w:p>
    <w:p w:rsidR="00AF78F7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Использовать все средства для раскрытия творческой индивидуальности. У каждого ученика к четвертому году обучения проявляются так называемые свои сильные и слабые стороны. Кто-то лучше поет, кто-то танцует, кто-то говорит. Задача подтянуть слабые стороны, привести их к достойному качеству и максимально использовать сильные. Предлагать разные решения создания сказочных и фантастических персонажей (пластические, психологические, хореографические, музыкальные и т.д.).</w:t>
      </w:r>
    </w:p>
    <w:p w:rsidR="00855578" w:rsidRPr="0054427B" w:rsidRDefault="00855578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Упражнение «В маске»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1-й вариант - яркая, красочная маска какого-нибудь сказочного или фантастического персонажа - тело подчиняется, ищет способы пластического соответствия этому образу. 2-й вариант – белая, нейтральная маска – тело придумывает, сочиняет образ, через пластическое решение передает характер и характерность.</w:t>
      </w:r>
    </w:p>
    <w:p w:rsidR="00855578" w:rsidRPr="0054427B" w:rsidRDefault="00855578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A4414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Упражнение «Только руки»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«Только ноги»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-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 учащийся закрывается ширмой – видны либо только ноги, либо только руки. 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Задача передать характер, эмоциональное состояние придуманного им персонажа.</w:t>
      </w:r>
    </w:p>
    <w:p w:rsidR="00D23A50" w:rsidRPr="0054427B" w:rsidRDefault="00D23A50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Тема 2 Основы исполнительского мастерства. Этюды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2.1.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Законы построения драматургического произведения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 основе драматургии лежит конфликт и его разрешение, событийный ряд, разыгрываемый действием. Сюжет образуют события и действия людей.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Традиционная схема построения сюжета.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0557">
        <w:rPr>
          <w:rFonts w:eastAsia="Times New Roman"/>
          <w:b/>
          <w:color w:val="000000"/>
          <w:sz w:val="28"/>
          <w:szCs w:val="28"/>
          <w:lang w:eastAsia="ru-RU"/>
        </w:rPr>
        <w:t>Экспозиция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- представление героев.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0557">
        <w:rPr>
          <w:rFonts w:eastAsia="Times New Roman"/>
          <w:b/>
          <w:color w:val="000000"/>
          <w:sz w:val="28"/>
          <w:szCs w:val="28"/>
          <w:lang w:eastAsia="ru-RU"/>
        </w:rPr>
        <w:t>Завязка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– столкновение.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0557">
        <w:rPr>
          <w:rFonts w:eastAsia="Times New Roman"/>
          <w:b/>
          <w:color w:val="000000"/>
          <w:sz w:val="28"/>
          <w:szCs w:val="28"/>
          <w:lang w:eastAsia="ru-RU"/>
        </w:rPr>
        <w:t>Развитие действия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- набор сцен, развитие идеи.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0557">
        <w:rPr>
          <w:rFonts w:eastAsia="Times New Roman"/>
          <w:b/>
          <w:color w:val="000000"/>
          <w:sz w:val="28"/>
          <w:szCs w:val="28"/>
          <w:lang w:eastAsia="ru-RU"/>
        </w:rPr>
        <w:t>Кульминация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- апогей конфликта.</w:t>
      </w:r>
    </w:p>
    <w:p w:rsidR="00AF78F7" w:rsidRPr="008A0557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A0557">
        <w:rPr>
          <w:rFonts w:eastAsia="Times New Roman"/>
          <w:b/>
          <w:color w:val="000000"/>
          <w:sz w:val="28"/>
          <w:szCs w:val="28"/>
          <w:lang w:eastAsia="ru-RU"/>
        </w:rPr>
        <w:t>Развязка.</w:t>
      </w:r>
    </w:p>
    <w:p w:rsidR="00BA4414" w:rsidRPr="0054427B" w:rsidRDefault="00BA4414" w:rsidP="008358DC">
      <w:pPr>
        <w:shd w:val="clear" w:color="auto" w:fill="FFFFFF"/>
        <w:jc w:val="both"/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BA4414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2.2.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Этюды на сюжет сказки (или инсценировка небольшого фрагмента сказки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).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Работа над личностным восприятием, и трактовкой художественного образа сказочного персонажа.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u w:val="single"/>
          <w:lang w:eastAsia="ru-RU"/>
        </w:rPr>
        <w:t>Репертуар.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«Крошечка-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Хаврошечка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», «Морозко», Сказки братьев Гримм: «Братец и сестрица», «Три пряхи», «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Гензель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Гретель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», Шарль Перро: «Волшебница (Подарки феи)», «Замарашка», Г.Х. Андерсен: «Снежная королева», «Девочка со спичками»,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А.Толстой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: «Приключение Буратино».</w:t>
      </w:r>
    </w:p>
    <w:p w:rsidR="00BA4414" w:rsidRPr="0054427B" w:rsidRDefault="00BA4414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A4414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2.3.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Этюды - инсценировки басни.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Переходный этап к работе с драматургией, т.к. басня имеет все достоинства хорошей пьесы: острый конфликт, яркие характеры, серьезное содержание, диалоговое изложение.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u w:val="single"/>
          <w:lang w:eastAsia="ru-RU"/>
        </w:rPr>
        <w:t>Репертуар.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И. Крылов: «Квартет», «Ворона и лисица», «Две собаки».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A4414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2.4.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Этюды на сюжет небольшого рассказа.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Проанализировать событийный ряд, найти главное событие и сделать на него этюд, максимально сохраняя предлагаемые обстоятельства, заданные автором.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u w:val="single"/>
          <w:lang w:eastAsia="ru-RU"/>
        </w:rPr>
        <w:t>Репертуар.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 А.П. Чехов: рассказы «Ванька», «День за городом», «Злой мальчик»,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М.Зощенко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: «Находка», «Калоши и мороженое», «Бабушкин подарок», «Не надо врать»,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Н.Носов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: «Фантазеры».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В.Драгунский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: «Денискины рассказы».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A4414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2.5.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Инсценировка небольших фрагментов из классических литературных произведений.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Присвоение событий, оценки фактов, человеческих действий, поступков, целей, задач и взаимоотношений, описанных автором.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u w:val="single"/>
          <w:lang w:eastAsia="ru-RU"/>
        </w:rPr>
        <w:t>Репертуар.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А.С.Пушкин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«Барышня-крестьянка»,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А.П.Чехов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: «Репетитор», «Лошадиная фамилия», «Беглец», «Мальчики»,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А.Куприн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«Храбрые беглецы», Е.И. Булгакова «Старый дом», И.А. Бунин «Митина любовь»,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Л.Чарская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«Записки институтки»,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В.Короленко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«Дети подземелья»,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М.Прилежаева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«Семиклассницы», Иван Франко «Маленький Мирон»,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В.Гюго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Гаврош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Г.Герлих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«Девочка и мальчик»,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А.Толстой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«Детство Никиты»,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Астрид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Линдгрен: «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Пеппи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Длинный чулок», «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Рони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- дочь разбойника»,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А.Экзюпери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«Маленький принц»,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Г.Щербакова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«Вам и не снилось»,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В.Железников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«Чучело», Л. Улицкая «Девочки».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5859EF" w:rsidRDefault="005859EF" w:rsidP="008358DC">
      <w:pPr>
        <w:shd w:val="clear" w:color="auto" w:fill="FFFFFF"/>
        <w:jc w:val="both"/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5859EF" w:rsidRDefault="005859EF" w:rsidP="008358DC">
      <w:pPr>
        <w:shd w:val="clear" w:color="auto" w:fill="FFFFFF"/>
        <w:jc w:val="both"/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lastRenderedPageBreak/>
        <w:t>Тема 2.6.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Работа над отрывками из драматургических произведений.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Пьеса должна соответствовать возрасту и интересам учащихся. Для органического перевоплощения в образ необходимо выбирать персонаж, исходя из эмоционального опыта ребенка. Учащийся должен прочитать всю пьесу полностью, а не только свой отрывок. Преподаватель должен сначала сделать полный разбор пьесы, затем - подробный разбор выбранного отрывка: выстроить событийный ряд, поставить действенные задачи, осуществить поиск внешней характерности, найти ее связь с решением внешнего облика персонажа: грим, костюм, манеры, пластика, особенности речи и др., добиваться ее сценического воплощения.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Е.Шварц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«Золушка», «Снежная королева» (на сюжеты Андерсена), «Сказка о потерянном времени»,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А.Островский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«Снегурочка»,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Г.Полонский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«Доживем до понедельника».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2.7. </w:t>
      </w:r>
      <w:r w:rsidR="00855578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Работа над ролью в учебном спектакле. </w:t>
      </w: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Выбор спектакля и его жанра на усмотрение педагога.</w:t>
      </w:r>
    </w:p>
    <w:p w:rsidR="00B73A08" w:rsidRPr="0054427B" w:rsidRDefault="00B73A08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F78F7" w:rsidRDefault="00AF78F7" w:rsidP="008358DC">
      <w:pPr>
        <w:shd w:val="clear" w:color="auto" w:fill="FFFFFF"/>
        <w:jc w:val="both"/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Итогом творческой работы группы на четвертом году обучения может являться публичный показ этюдов, инсценировок, отрывков из пьес, учебного спектакля.</w:t>
      </w:r>
    </w:p>
    <w:p w:rsidR="00855578" w:rsidRPr="0054427B" w:rsidRDefault="00855578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F78F7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63198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1 полугодие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– этюды на сюжет сказки, инсценировка басни, этюды на сюжет небольшого рассказа, инсценировка фрагмента из классических произведений.</w:t>
      </w:r>
    </w:p>
    <w:p w:rsidR="00855578" w:rsidRPr="0054427B" w:rsidRDefault="00855578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63198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2 полугодие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- показ учебного спектакля или отрывков из драматургических произведений.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E63198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u w:val="single"/>
          <w:lang w:eastAsia="ru-RU"/>
        </w:rPr>
      </w:pPr>
      <w:r w:rsidRPr="00E63198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5 класс</w:t>
      </w:r>
    </w:p>
    <w:p w:rsidR="00BA4414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В 5 классе предполагается работа в разных жанрах и стилях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BA4414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Ведется активный репетиционный процесс, производится разбор пьес и любого другого драматургического материала, планируемого для постановки (водевилей, мюзиклов, театральных миниатюр, инсценировок и т.д.). </w:t>
      </w:r>
    </w:p>
    <w:p w:rsidR="00BA4414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Работа над отрывками различными по жанру и стилю драматургии, включающими в себя более сложные события и предлагаемые обстоятельства, в том числе исторического, социального характера. </w:t>
      </w:r>
    </w:p>
    <w:p w:rsidR="00BA4414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Изучение содержания постановочного материала в его мировоззренческих, исторических, национальных и иных аспектах. 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Действенный анализ сцен и проработка роли с каждым учащимся. Поиск современной, качественной драматургии, ориентированной на детский и юношеский возраст. Творческое взаимодействие педагога и учащихся в процессе создания спектакля.</w:t>
      </w:r>
    </w:p>
    <w:p w:rsidR="00D23A50" w:rsidRPr="0054427B" w:rsidRDefault="00D23A50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BA4414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Тема 1 Актерские тренинги и упражнения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BA4414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Задача</w:t>
      </w: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тренингов и упражнений расширить творческий диапазон учащихся, пробы должны осуществляться во всех жанрах и стилях.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Продолжается работа над актерской интонацией, подтекстами и вторым планом. В тренинги можно включить этюдный метод работы над спектаклем или 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отрывками, чтобы «размять» постановочный материал. Шлифовать и отрабатывать жанровые и стилистические особенности сценического существования. Скоординировать мыслительные, словесные, физические действия и преобразовать их в единый процесс.</w:t>
      </w:r>
    </w:p>
    <w:p w:rsidR="00D23A50" w:rsidRPr="0054427B" w:rsidRDefault="00D23A50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Тема 2 Разбор драматургического материала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A7C0D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2.1.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Сквозное действие. Сверхзадача. Контрдействие.</w:t>
      </w: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Дать доступное для восприятия детей определение этих понятий, ссылаясь на К.С. Станиславского: сверхзадача – хотение, сквозное действие – стремление, контрдействие – факты и события мешающие, сбивающие это стремление.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A7C0D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2.2. </w:t>
      </w:r>
      <w:r w:rsidR="00E63198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Метод действенного анализа.</w:t>
      </w: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Безусловно, затрагивая эту тему, от учащихся не требуется серьезного режиссерского разбора. Главное, привить детям серьезное, профессиональное отношение к работе с текстом. Необходимо не только подробно, тщательно изучить пьесу, надо еще изучить историчес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>кий, изобразительный, этнографический материал, привлечь специальную литературу, касающуюся автора и его произведе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>ния. На данном этапе помочь учащимся ощутить композицию материала, научить подчинять второстепенное главному, определять сверхзадачу, сквозное действие и контрдействие, исходное, основное и главное событие для создания линии жизни действующего лица, определение социальных и других причин и предлагаемых обстоятельств, воздействующих на формирование характера и логику поступков героя.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Очень большая проблема – найти и подобрать качественный драматургический материал, доступный для детей и </w:t>
      </w:r>
      <w:r w:rsidR="00B73A08" w:rsidRPr="0054427B">
        <w:rPr>
          <w:rFonts w:eastAsia="Times New Roman"/>
          <w:color w:val="000000"/>
          <w:sz w:val="28"/>
          <w:szCs w:val="28"/>
          <w:lang w:eastAsia="ru-RU"/>
        </w:rPr>
        <w:t>по форме,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и по содержанию, а главное, по возможности его сценического воплощения. В наше время появляется много молодых драматургов, пишущих для детей, среди них есть и одаренные авторы. Производить жесткий отбор этого материала, смотреть, где хорошая литература, где плохая – задача педагога.</w:t>
      </w:r>
    </w:p>
    <w:p w:rsidR="00D23A50" w:rsidRPr="0054427B" w:rsidRDefault="00D23A50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Тема 3. Основы исполнительского мастерства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Темы 3.1, 3.2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 Работа над ролью в отрывке из пьесы в жанре комедии/драмы</w:t>
      </w: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 –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рассчитать </w:t>
      </w:r>
      <w:r w:rsidR="00BA4414" w:rsidRPr="0054427B">
        <w:rPr>
          <w:rFonts w:eastAsia="Times New Roman"/>
          <w:color w:val="000000"/>
          <w:sz w:val="28"/>
          <w:szCs w:val="28"/>
          <w:lang w:eastAsia="ru-RU"/>
        </w:rPr>
        <w:t>силы и возможности,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учащихся для воплощения того или иного материала.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 ходе работы над отрывком необходимо анализировать его в контексте всего произведения, из которого он взят, с учетом замысла режиссера, сохраняя жанровые и стилистические особенности выбранной пьесы, это ставит перед учащимися дополнительные творческие задачи, связанные с поиском соответствующей формы и ее сценического воплощения. Создание линии жизни и способов поведения персонажей в соответствии с жанровой природой литературного материала. Четко выстроить взаимоотношения героев, диктующие логику их поведения в отрывке и пьесе. Поиск внешней характерности, решение внешнего облика персонажа: грим, костюм, манеры, пластика, особенности речи и др.</w:t>
      </w:r>
    </w:p>
    <w:p w:rsidR="000A7C0D" w:rsidRPr="0054427B" w:rsidRDefault="000A7C0D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A7C0D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3.3.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Работа над ролью в отрывке стихотворной драматургии (комедия, трагедия).</w:t>
      </w: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Поэзия – искусство образного представления действительности в форме стихотворной,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ритмизированно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-музыкальной речи. Поэтому необходимо не только понять, осмыслить характерные особенности поэтической речи, но и развить способность уловить ритм жизни героев, ощутить и присвоить себе их художественную атмосферу. Найти верное самочувствие на сцене через точную логику действий, добиться органики, естественного существования на сцене в образе действующего лица.</w:t>
      </w:r>
    </w:p>
    <w:p w:rsidR="000A7C0D" w:rsidRPr="0054427B" w:rsidRDefault="000A7C0D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Примерный репертуарный список пьес для отрывков: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В. Шекспир «Ромео и Джульетта», «Двенадцатая ночь», «Два веронца», «Укрощение строптивой».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Лопе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де Вега «Дурочка», «Собака на сене»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Ж.Б. Мольер «Версальский экспромт», «Проделки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Скапена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К. Гоцци «Зеленая птичка», «Любовь к трем апельсинам», «Король-олень»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Г. Ибсен «Дикая утка»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О. Уайльд «Как важно быть серьезным», «Звездный мальчик»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А.П. Чехов «Предложение»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М. Метерлинк «Синяя птица»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Дж. Барри «Питер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Пэн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Е. Шварц «Клад», «Принцесса и свинопас», «Снежная королева», «Красная шапочка», «Брат и сестра», «Сказка о потерянном времени», «Золушка»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Ю. Ким «Иван Царевич», «Чудеса на змеином болоте»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«Путешествие голубой стрелы»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Р. Орешник «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Летучкина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любовь»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Л. Петрушевская «Чемодан чепухи, или </w:t>
      </w:r>
      <w:proofErr w:type="gramStart"/>
      <w:r w:rsidRPr="0054427B">
        <w:rPr>
          <w:rFonts w:eastAsia="Times New Roman"/>
          <w:color w:val="000000"/>
          <w:sz w:val="28"/>
          <w:szCs w:val="28"/>
          <w:lang w:eastAsia="ru-RU"/>
        </w:rPr>
        <w:t>Быстро</w:t>
      </w:r>
      <w:proofErr w:type="gram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хорошо не бывает»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Е. Исаева «Про мою маму и про меня»</w:t>
      </w:r>
    </w:p>
    <w:p w:rsidR="000A7C0D" w:rsidRPr="0054427B" w:rsidRDefault="000A7C0D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A4414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3.4.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Работа над ролью в учебном спектакле</w:t>
      </w: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 –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это</w:t>
      </w: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анализ событий пьесы, выделенных режиссером в соответствии с определенной им сверхзадачей спектакля. 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Создание биографии своего героя, исходя из предлагаемых обстоятельств, данных автором. Поиск сквозного действия спектакля и роли, событий и препятствий на пути достижения цели. Поиски внутренней и внешней характеристики образа. Стремление к «перевоплощению», предполагающему глубокое проникновение в поступки и отношения персонажей, овладение целями, взглядами, мыслями, стремлениями своего героя.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Тема 3.5.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Подбор и изучение вспомогательного материала в работе над ролью</w:t>
      </w: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– поиск историчес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>кого, этнографического, изобразительного, литературного материала, касающегося автора и его произведе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>ния.</w:t>
      </w:r>
    </w:p>
    <w:p w:rsidR="00B73A08" w:rsidRPr="0054427B" w:rsidRDefault="00B73A08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lastRenderedPageBreak/>
        <w:t>Итогом творческой работы группы в 5 классе может являт</w:t>
      </w:r>
      <w:r w:rsidR="00394D48">
        <w:rPr>
          <w:rFonts w:eastAsia="Times New Roman"/>
          <w:i/>
          <w:iCs/>
          <w:color w:val="000000"/>
          <w:sz w:val="28"/>
          <w:szCs w:val="28"/>
          <w:lang w:eastAsia="ru-RU"/>
        </w:rPr>
        <w:t>ь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ся публичный показ отрывков из пьес и учебного спектакля.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В конце этого года проводится экзамен.</w:t>
      </w:r>
    </w:p>
    <w:p w:rsidR="00E63198" w:rsidRPr="0054427B" w:rsidRDefault="00E63198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Default="00B73A08" w:rsidP="00B73A0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63198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 xml:space="preserve">1 </w:t>
      </w:r>
      <w:r w:rsidR="00AF78F7" w:rsidRPr="00E63198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полугодие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 xml:space="preserve"> – отрывки из драматургических произведений.</w:t>
      </w:r>
    </w:p>
    <w:p w:rsidR="00AF78F7" w:rsidRPr="0054427B" w:rsidRDefault="00B73A08" w:rsidP="00B73A0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63198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 xml:space="preserve">2 </w:t>
      </w:r>
      <w:r w:rsidR="00AF78F7" w:rsidRPr="00E63198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полугодие экзамен</w:t>
      </w:r>
      <w:r w:rsidR="00AF78F7" w:rsidRPr="0054427B">
        <w:rPr>
          <w:rFonts w:eastAsia="Times New Roman"/>
          <w:color w:val="000000"/>
          <w:sz w:val="28"/>
          <w:szCs w:val="28"/>
          <w:lang w:eastAsia="ru-RU"/>
        </w:rPr>
        <w:t xml:space="preserve"> – учебный спектакль.</w:t>
      </w:r>
    </w:p>
    <w:p w:rsidR="00D23A50" w:rsidRPr="0054427B" w:rsidRDefault="00D23A50" w:rsidP="00B73A0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III ТРЕБОВАНИЯ К УРОВНЮ ПОДГОТОВКИ ОБУЧАЮЩИХСЯ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Результатом освоения программы учебного предмета «</w:t>
      </w:r>
      <w:r w:rsidR="00E63198">
        <w:rPr>
          <w:rFonts w:eastAsia="Times New Roman"/>
          <w:color w:val="000000"/>
          <w:sz w:val="28"/>
          <w:szCs w:val="28"/>
          <w:lang w:eastAsia="ru-RU"/>
        </w:rPr>
        <w:t>основы актерского мастерства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» является приобретение обучающимися следующих знаний, умений и навыков:</w:t>
      </w:r>
    </w:p>
    <w:p w:rsidR="00AF78F7" w:rsidRPr="0054427B" w:rsidRDefault="00AF78F7" w:rsidP="008358DC">
      <w:pPr>
        <w:numPr>
          <w:ilvl w:val="0"/>
          <w:numId w:val="38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знание основных жанров театрального искусства: трагедии, комедии, драмы;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умения использовать выразительные средства для создания художественного образа;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умения использовать приобретенные технические навыки при решении исполнительских задач;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умения воплощать музыкальную и пластическую характеристику персонажа;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умения корректно анализировать свою работу и работу других обучающихся;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умение выполнять элементы актерского тренинга;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навыков владения средствами пластической выразительности;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навыков участия в репетиционной работе;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навыков публичных выступлений;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навыков общения со зрительской аудиторией в условиях театрального представления;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навыков использования игровых и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тренинговых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упражнений для избавления от психологических проблем и физических зажимов;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навыков тренировки психофизического аппарата;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знания основных средств выразительности театрального искусства;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знания театральной терминологии;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знания выразительных средств сценического действия и их разновидности;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знания принципов построения этюда;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умения вырабатывать логику поведения в этюдах, целесообразность действий;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умения координироваться в сценическом пространстве;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умения создавать художественный образ в сценической работе или в творческом номере;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навыков по владению психофизическим состоянием;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умения проводить анализ произведений театрального искусства;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знания основных эстетических и стилевых направлений в области театрального искусства;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умение работать над ролью под руководством преподавателя;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навыки по сочинению этюдов на заданную тему;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навыки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репетиционно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-концертной работы;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навыки по использованию театрального реквизита;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знания основ техники безопасности при работе на сцене;</w:t>
      </w:r>
    </w:p>
    <w:p w:rsidR="00AF78F7" w:rsidRPr="0054427B" w:rsidRDefault="00AF78F7" w:rsidP="008358DC">
      <w:pPr>
        <w:numPr>
          <w:ilvl w:val="0"/>
          <w:numId w:val="39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навыки по анализу собственного исполнительского опыта.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 числу творческих элементов, которыми должны овладеть учащиеся, относятся: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держать внимание к объекту, к партнеру;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видеть, слышать, воспринимать;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память на ощущения и создание на ее основе образных видений;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воображение и фантазия;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способность к взаимодействию;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логичность и последовательность действий и чувств;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чувство правды на сцене;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вера в предлагаемые обстоятельства;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ощущение перспективы действия и мысли;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чувство ритма;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выдержка, самоотдача и целеустремленность;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мышечная свобода и пластичность;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владение голосом, произношение;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чувство фразы;</w:t>
      </w:r>
    </w:p>
    <w:p w:rsidR="00AF78F7" w:rsidRPr="0054427B" w:rsidRDefault="00AF78F7" w:rsidP="008358DC">
      <w:pPr>
        <w:numPr>
          <w:ilvl w:val="0"/>
          <w:numId w:val="40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умение действовать словом.</w:t>
      </w:r>
    </w:p>
    <w:p w:rsidR="00E63198" w:rsidRDefault="00E63198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IV ФОРМЫ И МЕТОДЫ КОНТРОЛЯ, СИСТЕМА ОЦЕНОК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numPr>
          <w:ilvl w:val="0"/>
          <w:numId w:val="41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Аттестация: цели, виды, форма, содержание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Контроль знаний, умений и </w:t>
      </w:r>
      <w:r w:rsidR="00BD1917" w:rsidRPr="0054427B">
        <w:rPr>
          <w:rFonts w:eastAsia="Times New Roman"/>
          <w:color w:val="000000"/>
          <w:sz w:val="28"/>
          <w:szCs w:val="28"/>
          <w:lang w:eastAsia="ru-RU"/>
        </w:rPr>
        <w:t>навыков,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704D7A" w:rsidRPr="0054427B" w:rsidRDefault="00704D7A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Виды аттестации по предмету «</w:t>
      </w:r>
      <w:r w:rsidR="001F1C13">
        <w:rPr>
          <w:rFonts w:eastAsia="Times New Roman"/>
          <w:b/>
          <w:color w:val="000000"/>
          <w:sz w:val="28"/>
          <w:szCs w:val="28"/>
          <w:lang w:eastAsia="ru-RU"/>
        </w:rPr>
        <w:t>Основы актерского мастерства</w:t>
      </w: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»: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– текущая,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– промежуточная,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- итоговая.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Текущая аттестация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 проводится с целью контроля за качеством освоения какого-либо раздела учебного материала. Текущий контроль знаний, умений и навыков происходит на каждом уроке в условиях непосредственного общения с учащимися. Одним из видов текущего контроля является </w:t>
      </w:r>
      <w:r w:rsidRPr="00E63198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контрольный урок</w:t>
      </w:r>
      <w:r w:rsidRPr="00E63198">
        <w:rPr>
          <w:rFonts w:eastAsia="Times New Roman"/>
          <w:color w:val="000000"/>
          <w:sz w:val="28"/>
          <w:szCs w:val="28"/>
          <w:lang w:eastAsia="ru-RU"/>
        </w:rPr>
        <w:t>,</w:t>
      </w:r>
      <w:r w:rsidRPr="00E63198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который проводится самим преподавателем без присутствия комиссии в конце первого полугодия каждого учебного года.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Промежуточная аттестация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 оценивает результаты учебной деятельности обучающихся по окончании учебного года. Основной формой промежуточной аттестации является </w:t>
      </w:r>
      <w:r w:rsidRPr="00E63198">
        <w:rPr>
          <w:rFonts w:eastAsia="Times New Roman"/>
          <w:b/>
          <w:color w:val="000000"/>
          <w:sz w:val="28"/>
          <w:szCs w:val="28"/>
          <w:lang w:eastAsia="ru-RU"/>
        </w:rPr>
        <w:t>дифференцированный зачет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Промежуточная аттестация по предмету «</w:t>
      </w:r>
      <w:r w:rsidR="00E63198">
        <w:rPr>
          <w:rFonts w:eastAsia="Times New Roman"/>
          <w:color w:val="000000"/>
          <w:sz w:val="28"/>
          <w:szCs w:val="28"/>
          <w:lang w:eastAsia="ru-RU"/>
        </w:rPr>
        <w:t>Основы актерского мастерства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AF78F7" w:rsidRPr="0054427B" w:rsidRDefault="00AF78F7" w:rsidP="008358DC">
      <w:pPr>
        <w:numPr>
          <w:ilvl w:val="0"/>
          <w:numId w:val="4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качества реализации образовательного процесса;</w:t>
      </w:r>
    </w:p>
    <w:p w:rsidR="00AF78F7" w:rsidRPr="0054427B" w:rsidRDefault="00AF78F7" w:rsidP="008358DC">
      <w:pPr>
        <w:numPr>
          <w:ilvl w:val="0"/>
          <w:numId w:val="4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степени теоретической и практической подготовки по текущим разделам учебно-тематического плана;</w:t>
      </w:r>
    </w:p>
    <w:p w:rsidR="00AF78F7" w:rsidRPr="0054427B" w:rsidRDefault="00AF78F7" w:rsidP="008358DC">
      <w:pPr>
        <w:numPr>
          <w:ilvl w:val="0"/>
          <w:numId w:val="4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контроля сформированных у обучающихся умений и навыков на определенном этапе обучения.</w:t>
      </w:r>
    </w:p>
    <w:p w:rsidR="00AF78F7" w:rsidRPr="0054427B" w:rsidRDefault="00AF78F7" w:rsidP="00BA44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Контрольные уроки и дифференцированные зачеты в рамках текущей и промежуточной аттестации могут проводится в форме открытых уроков, показов с приглашением зрителей в конце учебных полугодий в счет аудиторного времени, предусмотренного на учебный предмет «</w:t>
      </w:r>
      <w:r w:rsidR="00E63198">
        <w:rPr>
          <w:rFonts w:eastAsia="Times New Roman"/>
          <w:color w:val="000000"/>
          <w:sz w:val="28"/>
          <w:szCs w:val="28"/>
          <w:lang w:eastAsia="ru-RU"/>
        </w:rPr>
        <w:t>Основы актерского мастерства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».</w:t>
      </w:r>
    </w:p>
    <w:p w:rsidR="00BD1917" w:rsidRPr="0054427B" w:rsidRDefault="00BD191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D1636F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u w:val="single"/>
          <w:lang w:eastAsia="ru-RU"/>
        </w:rPr>
        <w:t>Итоговая аттестация</w:t>
      </w: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. </w:t>
      </w:r>
    </w:p>
    <w:p w:rsidR="00AF78F7" w:rsidRPr="0054427B" w:rsidRDefault="00AF78F7" w:rsidP="00D1636F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Экзамены проводятся за пределами аудиторных учебных занятий, т.е. по окончании проведения учебных занятий в учебном году. Экзамены в 5-ом классе проводится в период экзаменационной аттестации, время проведения которой устанавливается графиком учебного процесса. На экзаменационную аттестацию составляется утверждаемое руководителем образовательного учреждения рас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>писание экзаменов, которое доводится до сведения обучающихся и педагогических работников не позднее, чем за две недели до начала проведения экзаменационной аттестации.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График проведения аттестации</w:t>
      </w:r>
    </w:p>
    <w:tbl>
      <w:tblPr>
        <w:tblW w:w="71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4"/>
        <w:gridCol w:w="3946"/>
      </w:tblGrid>
      <w:tr w:rsidR="00AF78F7" w:rsidRPr="0054427B" w:rsidTr="00AF78F7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Полугодия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Форма аттестации</w:t>
            </w:r>
          </w:p>
        </w:tc>
      </w:tr>
      <w:tr w:rsidR="00AF78F7" w:rsidRPr="0054427B" w:rsidTr="00AF78F7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1,3,5,7,9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Контрольный урок</w:t>
            </w:r>
          </w:p>
        </w:tc>
      </w:tr>
      <w:tr w:rsidR="00AF78F7" w:rsidRPr="0054427B" w:rsidTr="00AF78F7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2,4,6,8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Дифференцированные зачеты</w:t>
            </w:r>
          </w:p>
        </w:tc>
      </w:tr>
      <w:tr w:rsidR="00AF78F7" w:rsidRPr="0054427B" w:rsidTr="00AF78F7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 (конец 5 класса)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E63198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</w:t>
            </w:r>
            <w:r w:rsidR="00AF78F7"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кзамен</w:t>
            </w:r>
          </w:p>
        </w:tc>
      </w:tr>
    </w:tbl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704D7A" w:rsidP="00704D7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2. </w:t>
      </w:r>
      <w:r w:rsidR="00AF78F7"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Критерии оценки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Критерии оценки качества подготовки обучающегося по предмету «</w:t>
      </w:r>
      <w:r w:rsidR="00D1636F" w:rsidRPr="0054427B">
        <w:rPr>
          <w:rFonts w:eastAsia="Times New Roman"/>
          <w:color w:val="000000"/>
          <w:sz w:val="28"/>
          <w:szCs w:val="28"/>
          <w:lang w:eastAsia="ru-RU"/>
        </w:rPr>
        <w:t>Основы актерского мастерства»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: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100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36"/>
        <w:gridCol w:w="6521"/>
      </w:tblGrid>
      <w:tr w:rsidR="00AF78F7" w:rsidRPr="0054427B" w:rsidTr="00E63198">
        <w:tc>
          <w:tcPr>
            <w:tcW w:w="3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 оценивания ответов</w:t>
            </w:r>
          </w:p>
        </w:tc>
      </w:tr>
      <w:tr w:rsidR="00AF78F7" w:rsidRPr="0054427B" w:rsidTr="00E63198">
        <w:tc>
          <w:tcPr>
            <w:tcW w:w="3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Стремление и трудоспособность ученика, направленные к достижению профессиональных навыков, полная самоотдача на занятиях в классе и сценической площадке, работа над собой</w:t>
            </w:r>
          </w:p>
        </w:tc>
      </w:tr>
      <w:tr w:rsidR="00AF78F7" w:rsidRPr="0054427B" w:rsidTr="00E63198">
        <w:tc>
          <w:tcPr>
            <w:tcW w:w="3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 («хорошо»)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Чёткое понимание развития ученика в том или ином направлении, видимый прогресс в достижении поставленных задач, но пока не реализованных в полной мере</w:t>
            </w:r>
          </w:p>
        </w:tc>
      </w:tr>
      <w:tr w:rsidR="00AF78F7" w:rsidRPr="0054427B" w:rsidTr="00E63198">
        <w:tc>
          <w:tcPr>
            <w:tcW w:w="3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Ученик недостаточно работает над собой, пропускает занятия. В результате чего видны </w:t>
            </w: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значительные недочёты и неточности в работе на сценической площадке</w:t>
            </w:r>
          </w:p>
        </w:tc>
      </w:tr>
      <w:tr w:rsidR="00AF78F7" w:rsidRPr="0054427B" w:rsidTr="00E63198">
        <w:tc>
          <w:tcPr>
            <w:tcW w:w="3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2 («неудовлетворительно»)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8F7" w:rsidRPr="0054427B" w:rsidRDefault="00AF78F7" w:rsidP="008358D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4427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Случай, связанный либо с отсутствием возможности развития актёрской природы, либо с постоянными пропусками.</w:t>
            </w:r>
          </w:p>
        </w:tc>
      </w:tr>
    </w:tbl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t>V МЕТОДИЧЕСКОЕ ОБЕСПЕЧЕНИЕ УЧЕБНОГО ПРОЦЕССА</w:t>
      </w:r>
    </w:p>
    <w:p w:rsidR="00D23A50" w:rsidRPr="0054427B" w:rsidRDefault="00D23A50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numPr>
          <w:ilvl w:val="0"/>
          <w:numId w:val="44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рекомендации педагогическим работникам</w:t>
      </w:r>
    </w:p>
    <w:p w:rsidR="00AF78F7" w:rsidRPr="0054427B" w:rsidRDefault="00AF78F7" w:rsidP="008D4EE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Методика образовательной деятельности по учебному предмету «</w:t>
      </w:r>
      <w:r w:rsidR="00E63198">
        <w:rPr>
          <w:rFonts w:eastAsia="Times New Roman"/>
          <w:color w:val="000000"/>
          <w:sz w:val="28"/>
          <w:szCs w:val="28"/>
          <w:lang w:eastAsia="ru-RU"/>
        </w:rPr>
        <w:t>Основы актерского мастерства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» основана на практических и теоретических наработках лучших российских театральных школ, взявших в основу своей работы систему К.С. Станиславского, теоретические и практические разработки его учеников и последователей (Е.Б. Вахтангова, М.А. Чехова, А.Я. Таирова, В.Э. Мейерхольда).</w:t>
      </w:r>
    </w:p>
    <w:p w:rsidR="00AF78F7" w:rsidRPr="0054427B" w:rsidRDefault="00AF78F7" w:rsidP="008D4EE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 всех этапах обучения очень важен индивидуальный подход к каждому ученику. Воспитание творческой личности - процесс очень сложный и ответственный, дети имеют различные уровни психофизического развития, у каждого свои пределы и возможности, поэтому, в первую очередь, педагог должен помочь каждому ученику поверить в свои силы, приобрести уверенность в себе. Можно использовать метод эмоционального стимулирования – создание ситуаций успеха на занятиях, это специально созданные педагогом цепочки таких ситуаций, в которых ребёнок добивается хороших результатов, что ведёт к возникновению у него чувства уверенности в своих силах и «лёгкости» процесса обучения.</w:t>
      </w:r>
    </w:p>
    <w:p w:rsidR="00AF78F7" w:rsidRPr="0054427B" w:rsidRDefault="00AF78F7" w:rsidP="008D4EE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После каждого урока необходимо руководствоваться педагогической оценкой, а именно: что занятие дало каждому ребенку в его творческом развитии? Соответствовали ли задачи, поставленные на уроке, с возможностями учащихся? Что получилось, а что удалось с трудом?</w:t>
      </w:r>
    </w:p>
    <w:p w:rsidR="000A7C0D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Очень аккуратно надо относиться к методу показа педагогом того или иного задания. Некоторые дети привыкают к обязательному показу, ждут его и не решаются проявить свою инициативу. Активность и творческие способности в таком случае не только не развиваются, но иногда даже подавляются. Безусловно, показывать надо. Во-первых, использовать метод режиссерского показа. Исходить не из своего собственного актерского материала, а из материала учащихся. Показывать не то, как вы бы сами сыграли, а то, как следует сыграть конкретному ребенку. </w:t>
      </w:r>
    </w:p>
    <w:p w:rsidR="00AF78F7" w:rsidRPr="0054427B" w:rsidRDefault="00AF78F7" w:rsidP="008D4EE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Еще существует метод, так называемого «Играющего тренера», т.е. педагог является непосредственным участником тренингов и упражнений, это позволяет как бы «изнутри» контролировать точность исполнения заданий, помогает не допускать приблизительности, поверхностного освоения материала.</w:t>
      </w:r>
    </w:p>
    <w:p w:rsidR="000A7C0D" w:rsidRDefault="00AF78F7" w:rsidP="008D4EE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Использование метода беседы позволяет выбрать правильную тактику в работе с каждым ребенком. Сущность бе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>седы заключается в том, что учитель путем умело постав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>ленных вопросов побуждает учащихся рассуждать, анализи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ровать, мыслить в определенной логической последовательности. Беседа представляет собой не сообщающий, а вопросно-ответный способ учебной 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работы по осмыслению нового материала. Главный смысл беседы - по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>буждать учащихся с помощью вопросов к рассуждениям, действенному анализу, к точному личностному разбору этюда или отрывка, к самостоятельному «откры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тию» новых для них выводов, идей, ощущений и т.д. </w:t>
      </w:r>
    </w:p>
    <w:p w:rsidR="008D4EEC" w:rsidRPr="0054427B" w:rsidRDefault="008D4EEC" w:rsidP="008D4EE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Метод сравнения эффективен, о нем говорил ещё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Гельвеций: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«Всякое сравнение предметов между собой, - писал он, - предполагает внимание; всякое внима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softHyphen/>
        <w:t>ние предполагает усилие, а всякое усилие - побуждение, за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softHyphen/>
        <w:t>ставляющее сделать это»</w:t>
      </w: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 xml:space="preserve">. 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Этот метод помогает педагогу и учащимся отслеживать рабочий процесс. 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>«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 xml:space="preserve">У тебя сегодня получилось хуже (лучше), чем вчера, потому, </w:t>
      </w:r>
      <w:proofErr w:type="gramStart"/>
      <w:r w:rsidR="000A7C0D"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что…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»</w:t>
      </w:r>
      <w:r w:rsidRPr="0054427B">
        <w:rPr>
          <w:rFonts w:eastAsia="Times New Roman"/>
          <w:b/>
          <w:color w:val="000000"/>
          <w:sz w:val="28"/>
          <w:szCs w:val="28"/>
          <w:lang w:eastAsia="ru-RU"/>
        </w:rPr>
        <w:t> или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«Эти предлагаемые обстоятельства выбраны более точно, чем в прошлый раз потому, что…».</w:t>
      </w:r>
    </w:p>
    <w:p w:rsidR="00AF78F7" w:rsidRPr="0054427B" w:rsidRDefault="00AF78F7" w:rsidP="008D4EE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 активном восприятии учащимися процесса обучения весьма существенное значение имеет умение преподавателя придавать своему объяснению увлекательный характер, де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>лать его живым и интересным, использовать множест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>во стимулов, возбуждающих любознательность и мыслитель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>ную активность учащихся. Необходимо соблюдать определенную педагогическую логику, определенную последовательность учебного и воспитательного процесса, в котором постепенно формируются умения и навыки актерского искусства.</w:t>
      </w:r>
    </w:p>
    <w:p w:rsidR="000A7C0D" w:rsidRPr="0054427B" w:rsidRDefault="00AF78F7" w:rsidP="008D4EE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Основным методом формирования качества исполнительского мастерства является метод актерского тренинга, упражнений. Сущность этого метода состоит в том, что учащиеся производят многократные действия, т.е. тренируются (упражняются) в выполнении того или иного задания, вырабатывают соответствующие умения и навыки, а также развивают свое мышление и творческие способности. 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Следовательно - </w:t>
      </w:r>
      <w:r w:rsidRPr="0054427B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«…необходима ежедневная, постоянная тренировка, муштра в течение всей артистической карьеры»</w:t>
      </w:r>
      <w:r w:rsidRPr="0054427B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- 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>К.С. Станиславский.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Начинать тренинг следует с формирования готовности у учащихся восприятия учебного материала с использованием способов концентрации внимания и эмоционального побуждения. 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Важнейшие принципы, применяемые на занятиях по основам актерского мастерства, это: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- контрастность в подборе упражнений;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- прием усложнения заданий;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- комплексность задач на уроке и в каждом упражнении;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- выполнение упражнений и этюдов по словесно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softHyphen/>
        <w:t>му заданию педагога.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Работа над отрывками и учебным спектаклем через творческое взаимодействие ученика и учителя, этюдный метод репетиционной работы, как и метод действенного анализа произведения, позволят педагогу максимально раскрыть индивидуальность учащегося.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Обязательным фактором в обучении детей, а по данному предмету особенно, является дисциплина. Необходимо воспитывать у учащихся чувство ответственности и способность доводить начатое дело до логического итога вопреки перемене своих интересов или влиянию внешних факторов.</w:t>
      </w:r>
    </w:p>
    <w:p w:rsidR="00AF78F7" w:rsidRPr="0054427B" w:rsidRDefault="00AF78F7" w:rsidP="008D4EE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Метод исследовательской деятельности выступает ключевым для обеспечения творческой атмосферы в коллективе, создаёт возможность поиска различных способов выполнения поставленных задач, новых художественных средств воплощения сценического образа. Необходимо стремление педагога предлагать такие задания, которые включали бы детей в самостоятельный творческий, исследовательский поиск для развития креативного мышления.</w:t>
      </w:r>
    </w:p>
    <w:p w:rsidR="00AF78F7" w:rsidRPr="0054427B" w:rsidRDefault="00AF78F7" w:rsidP="008D4EE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Для быстрого включения учащегося в творческий процесс подходит метод создания проблемных ситуаций - представление материала занятия в виде доступной, образной и </w:t>
      </w:r>
      <w:proofErr w:type="gramStart"/>
      <w:r w:rsidRPr="0054427B">
        <w:rPr>
          <w:rFonts w:eastAsia="Times New Roman"/>
          <w:color w:val="000000"/>
          <w:sz w:val="28"/>
          <w:szCs w:val="28"/>
          <w:lang w:eastAsia="ru-RU"/>
        </w:rPr>
        <w:t>яркой  проблемы</w:t>
      </w:r>
      <w:proofErr w:type="gramEnd"/>
      <w:r w:rsidRPr="0054427B">
        <w:rPr>
          <w:rFonts w:eastAsia="Times New Roman"/>
          <w:color w:val="000000"/>
          <w:sz w:val="28"/>
          <w:szCs w:val="28"/>
          <w:lang w:eastAsia="ru-RU"/>
        </w:rPr>
        <w:t>. Это очень сближает коллектив, выявляет характер и личностные качества учащихся.</w:t>
      </w:r>
    </w:p>
    <w:p w:rsidR="00AF78F7" w:rsidRPr="0054427B" w:rsidRDefault="00AF78F7" w:rsidP="008D4EE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 методическую работу педагога также входит посещение с учениками учреждений культуры (театров, концертных залов, музеев, филармоний и др.), просмотр видеозаписей спектаклей, мастер-классов известных актеров и режиссеров. Воспитание зрительской культуры формирует устойчивый интерес к театру, как к виду искусства.</w:t>
      </w:r>
    </w:p>
    <w:p w:rsidR="00AF78F7" w:rsidRPr="0054427B" w:rsidRDefault="00AF78F7" w:rsidP="008D4EEC">
      <w:pPr>
        <w:shd w:val="clear" w:color="auto" w:fill="FFFFFF"/>
        <w:ind w:firstLine="708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D4EEC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Сцена</w:t>
      </w:r>
      <w:r w:rsidRPr="008D4EEC">
        <w:rPr>
          <w:rFonts w:eastAsia="Times New Roman"/>
          <w:color w:val="000000"/>
          <w:sz w:val="28"/>
          <w:szCs w:val="28"/>
          <w:u w:val="single"/>
          <w:lang w:eastAsia="ru-RU"/>
        </w:rPr>
        <w:t xml:space="preserve"> – это самый сильный педагог, а </w:t>
      </w:r>
      <w:r w:rsidRPr="008D4EEC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зритель</w:t>
      </w:r>
      <w:r w:rsidRPr="008D4EEC">
        <w:rPr>
          <w:rFonts w:eastAsia="Times New Roman"/>
          <w:color w:val="000000"/>
          <w:sz w:val="28"/>
          <w:szCs w:val="28"/>
          <w:u w:val="single"/>
          <w:lang w:eastAsia="ru-RU"/>
        </w:rPr>
        <w:t xml:space="preserve"> - самый строгий экзаменатор.</w:t>
      </w: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Максимальное участие в творческих мероприятиях, тематических концертах и культурно-просветительской деятельности образовательного учреждения, позволит учащимся на практике проверить, закрепить и развить свои умения и навыки исполнительского мастерства</w:t>
      </w: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D23A50" w:rsidRPr="0054427B" w:rsidRDefault="00D23A50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704D7A" w:rsidP="00704D7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2. </w:t>
      </w:r>
      <w:r w:rsidR="00AF78F7"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 по организации самостоятельной работы учащихся</w:t>
      </w:r>
    </w:p>
    <w:p w:rsidR="00AF78F7" w:rsidRPr="0054427B" w:rsidRDefault="00AF78F7" w:rsidP="009E5FAD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Самостоятельная работа учащихся заключается в посещении театров и других учреждений культуры, сочинении этюдов, работе над индивидуальными заданиями и самостоятельными отрывками, работе над ролью, работе над совершенствованием и закреплением профессиональных навыков.</w:t>
      </w:r>
    </w:p>
    <w:p w:rsidR="007E20CE" w:rsidRPr="0054427B" w:rsidRDefault="007E20CE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7E20CE" w:rsidRDefault="007E20CE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D4EEC" w:rsidRDefault="008D4EEC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D4EEC" w:rsidRDefault="008D4EEC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D4EEC" w:rsidRDefault="008D4EEC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E5FAD" w:rsidRDefault="009E5FAD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AF78F7" w:rsidRDefault="00AF78F7" w:rsidP="008358D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VI СПИСОК ЛИТЕРАТУРЫ И СРЕДСТВ ОБУЧЕНИЯ</w:t>
      </w:r>
    </w:p>
    <w:p w:rsidR="009E5FAD" w:rsidRPr="0054427B" w:rsidRDefault="009E5FAD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Список рекомендуемой методической и учебной литературы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Актерский тренинг: Мастерство актера в терминах Станиславского. – Москва АСТ, 2010. – (Золотой фонд актерского мастерства)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Альшиц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Ю.Л. Тренинг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forever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! / Ю. Л.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Альшиц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. – Москва: РАТИ–ГИТИС, 2009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Бажанова Р.К. Феномен артистизма и его театральные разновидности / Р. К. Бажанова // Обсерватория культуры. – 2010. – № 4. – С. 42–49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Венецианова М.А. Актерский тренинг. Мастерство актера в терминах Станиславского / М.А. Венецианова. – Москва: АСТ, 2010. – (Золотой фонд актерского мастерства).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Владимиров С.В. Действие в драме. – 2 изд., доп. – Санкт-Петербург: Изд-во СПб ГАТИ, 2007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Гиппиус С.В. Актерский тренинг. Гимнастика чувств / С. В. Гиппиус. – Москва АСТ, 2010. – (Золотой фонд актерского мастерства)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Гительман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Л.И. Зарубежное актерское искусство XIX века. Франция, Англия, Италия, США: хрестоматия / Л. И.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Гительман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. – Санкт-Петербург: СПб ГУЭФ; Вертикаль; Гуманитарный университет профсоюзов, 2002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Жабровец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М.В. Тренинг фантазии и воображения: методическое пособие / М.В.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Жабровец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. – Тюмень: РИЦ ТГАКИ, 2008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Захава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Б.Е. Мастерство актера и режиссера: учеб. пособие / Б. Е.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Захава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. – 5-е изд. – Москва: РАТИ–ГИТИС, 2008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Зверева Н.А. Создание актерского образа: словарь театральных терминов / Н. А. Зверева, Д.Г. Ливнев. — Москва: РАТИ – ГИТИС, 2008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Зверева Н. А. Создание актерского образа: словарь театральных терминов / Н. А. Зверева Д.Г. Ливнев. – Москва: РАТИ–ГИТИС, 2008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Иллюстрированная история мирового театра / под ред. Джона Рассела Брауна. – Москва: ЗАО "БММ"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Кипнис М. Актерский тренинг. 128 лучших игр и упражнений для любого тренинга / М. Кипнис. – Москва: АСТ, 2009. – (Золотой фонд актерского мастерства)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Кипнис М. Актерский тренинг. Более 100 игр, упражнений и этюдов, которые помогут вам стать первоклассным актером / М. Кипнис. – Москва: АСТ, 2010. – (Золотой фонд актерского мастерства)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Кнебель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М. О. Поэзия педагогики. О действенном анализе пьесы и роли. – Москва: ГИТИС, 2005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Кнебель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М. О. Слово в творчестве актера / М. О.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Кнебель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. – Москва: РАТИ–ГИТИС, 2009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Кокорин А. Вам привет от Станиславского: учебное пособие / А. Кокорин. – 2002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Кутьмин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С. П. Краткий словарь театральных терминов / С. П.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Кутьмин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. – Тюмень: ТГИИК, 2003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Кутьмин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С. П. Характер и характерность: учебно-методическое пособие / С. П.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Кутьмин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. – Тюмень: ТГИИК, 2004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Лоза О. Актерский тренинг по системе Станиславского. Упражнения и этюды / О. Лоза. – Москва: АСТ, 2009. – (Золотой фонд актерского мастерства)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Немирович-Данченко В. И. Рождение театра / В. И. Немирович-Данченко. – Москва: АСТ; Зебра Е; ВКТ, 2009. – (Актерская книга)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Новарина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, Валер. Жертвующий актер / пер. с фр. Екатерины Дмитриевой // Новое литературное обозрение. – 2005. – № 73. – Режим доступа: http://magazines.russ.ru/nlo/2005/73/no31-pr.html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Павис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П. Словарь театра / П.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Павис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; пер. с </w:t>
      </w:r>
      <w:proofErr w:type="gramStart"/>
      <w:r w:rsidRPr="0054427B">
        <w:rPr>
          <w:rFonts w:eastAsia="Times New Roman"/>
          <w:color w:val="000000"/>
          <w:sz w:val="28"/>
          <w:szCs w:val="28"/>
          <w:lang w:eastAsia="ru-RU"/>
        </w:rPr>
        <w:t>фр. ;</w:t>
      </w:r>
      <w:proofErr w:type="gram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под ред. Л. Баженовой. — Москва: ГИТИС, 2003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Полищук Вера. Актерский тренинг. Книга актерского мастерства. Всеволод Мейерхольд / Вера Полищук. – Москва: АСТ, 2010. – (Золотой фонд актерского мастерства)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Райан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П. Актерский тренинг искусства быть смешным и мастерства импровизации / П.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Райан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; пер. с англ. – Москва: АСТ, 2010. – (Золотой фонд актерского мастерства)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Русская театральная школа. – Москва: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ПанЪинтер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, 2004. – (Русские школы)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Русский драматический театр: энциклопедия. – Москва: Большая Российская энциклопедия, 2001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Русский театр. 1824-1941. Иллюстрированная хроника российской театральной жизни. – Москва: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Интеррос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, 2006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Сарабьян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, Эльвира. Актерский тренинг по системе Георгия Товстоногова / Эльвира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Сарабьян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. – Москва: АСТ, 2010. – (Золотой фонд актерского мастерства)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Сарабьян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, Эльвира. Актерский тренинг по системе Станиславского. Речь. Слова. Голос / Эльвира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Сарабьян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. – Москва: АСТ, 2010. – (Золотой фонд актерского мастерства)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Создание актерского образа: теоретические основы / сост. и отв. ред. Н. А. Зверева Д.Г. Ливнев. – Москва: РАТИ–ГИТИС, 2008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Создание актерского образа: хрестоматия / сост. Д. Г. Ливнев. — Москва: РАТИ – ГИТИС, 2008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Сорокин В.Н. Мизансцена – как пластическое выражение сути драматургического материала / В. Н. Сорокин, Л. Я. Сорокина // Искусство и образование. – 2010. – № 1(63) – С. 19–27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Станиславский К.С. Актерский тренинг. Работа актера над ролью / К. С. Станиславский. – Москва: АСТ, 2009. – (Золотой фонд актерского мастерства)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Станиславский К.С. Актерский тренинг. Работа актера над собой в творческом процессе переживания: Дневник ученика / К. С. Станиславский. – Москва: АСТ, 2009. – (Золотой фонд актерского мастерства)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Станиславский К.С. Актерский тренинг. Учебник актерского мастерства / К. С. Станиславский. – Москва: АСТ, 2009. – (Золотой фонд актерского мастерства)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Станиславский К.С. Искусство представления / К. С. Станиславский. – Санкт-Петербург: Азбука-классика, 2010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Станиславский, К.С. Работа актера над собой. М. А. Чехов. О технике актера: антология. – Москва: АРТ, 2008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Стреллер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Джорджо. Театр для людей. Мысли, записанные, высказанные и осуществленные / Джорджо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Стрелер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; пер. с итал. и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коммент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. С. Бушуевой. – Москва: Радуга, 1984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Сушков Б. Театр будущего. Школа русского демиургического театра. Этика творчества актера / Борис Сушков. – Тула: Гриф и К, 2010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Театр: энциклопедия. – Москва: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Олма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-Пресс, 2002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Театр. Актер. Режиссер. Краткий словарь терминов и понятий / сост. А. Савина. – Санкт-Петербург: Лань, Планета музыки, 2010 - (Мир культуры, истории и философии)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Теоретические основы создания актерского образа. – Москва: ГИТИС, 2002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Хмельницкий. Ю.О. Из записок актера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таировского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 театра / Юлий Хмельницкий. – Москва: ГИТИС, 2004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Хрестоматия по истории русского актерского искусства конца XVIII - первой половины XIX веков: учебное пособие. – Санкт-Петербург: Санкт-Петербургская академия театрального искусства, 2005</w:t>
      </w:r>
    </w:p>
    <w:p w:rsidR="00AF78F7" w:rsidRPr="0054427B" w:rsidRDefault="00AF78F7" w:rsidP="008358DC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Чехов. М.А. Тайны актерского мастерства. Путь актера / М. А. Чехов. – Москва: АСТ, 2009. – (Золотой фонд актерского мастерства)</w:t>
      </w:r>
    </w:p>
    <w:p w:rsidR="00AF78F7" w:rsidRPr="0054427B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F78F7" w:rsidRPr="0054427B" w:rsidRDefault="00AF78F7" w:rsidP="009E5FAD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2. Список рекомендуемых Интернет-ресурсов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Актерское мастерство. – Режим доступа: http://acterprofi.ru.</w:t>
      </w:r>
    </w:p>
    <w:p w:rsidR="009E5FAD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Культура и Образование. Театр и кино // Онлайн Энциклопедия «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Кругосвет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». – 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Режим доступа: 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ttp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://www.krugosvet.ru/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enc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/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kultura_i_obrazovanie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/</w:t>
      </w:r>
      <w:proofErr w:type="spellStart"/>
      <w:r w:rsidRPr="0054427B">
        <w:rPr>
          <w:rFonts w:eastAsia="Times New Roman"/>
          <w:color w:val="000000"/>
          <w:sz w:val="28"/>
          <w:szCs w:val="28"/>
          <w:lang w:eastAsia="ru-RU"/>
        </w:rPr>
        <w:t>teatr_i_kino</w:t>
      </w:r>
      <w:proofErr w:type="spellEnd"/>
      <w:r w:rsidRPr="0054427B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Античный театр. – Режим доступа: http://anti4teatr.ucoz.ru.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Каталог: Театр и театральное искусство. – Режим доступа: http://www.art-world-theatre.ru.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Энциклопедия: Музыка. Театр. Кино. – Режим доступа: http://scit.boom.ru/music/teatr/What_takoe_teatr.htm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Театральная Энциклопедия. Режим доступа: http://www.gumer.info/bibliotek_Buks/Culture/Teatr/_Index.php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Планета театра: [новости театральной жизни России]. – Режим доступа: http://www.theatreplanet.ru/articles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Средневековый театр Западной Европы. – Режим доступа: http://scit.boom.ru/music/teatr/Zarybegnui_teatr3.htm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Средневековый театр. – Режим доступа: http://art.1september.ru/index.php?year=2008&amp;num=06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Западноевропейский театр. – Режим доступа: http://svr-lit.niv.ru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Театральная библиотека: пьесы, книги, статьи, драматургия. – Режим доступа: http://biblioteka.teatr-obraz.ru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Театральная энциклопедия. – Режим доступа: http://www.theatre-enc.ru.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История: Кино. Театр. – Режим доступа: http://kinohistory.com/index.php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Театры мира. – Режим доступа: http://jonder.ru/hrestomat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>Театры народов мира. – Режим доступа: http://teatry-narodov-mira.ru/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lastRenderedPageBreak/>
        <w:t>Театральная библиотека: пьесы, книги, статьи, драматургия. – Режим доступа http://biblioteka.teatr-obraz.ru</w:t>
      </w:r>
    </w:p>
    <w:p w:rsidR="00AF78F7" w:rsidRPr="0054427B" w:rsidRDefault="00AF78F7" w:rsidP="009E5FAD">
      <w:pPr>
        <w:numPr>
          <w:ilvl w:val="0"/>
          <w:numId w:val="47"/>
        </w:numPr>
        <w:shd w:val="clear" w:color="auto" w:fill="FFFFFF"/>
        <w:ind w:left="0" w:firstLine="0"/>
        <w:rPr>
          <w:rFonts w:eastAsia="Times New Roman"/>
          <w:color w:val="000000"/>
          <w:sz w:val="28"/>
          <w:szCs w:val="28"/>
          <w:lang w:eastAsia="ru-RU"/>
        </w:rPr>
      </w:pPr>
      <w:r w:rsidRPr="0054427B">
        <w:rPr>
          <w:rFonts w:eastAsia="Times New Roman"/>
          <w:color w:val="000000"/>
          <w:sz w:val="28"/>
          <w:szCs w:val="28"/>
          <w:lang w:eastAsia="ru-RU"/>
        </w:rPr>
        <w:t xml:space="preserve">Хрестоматия актёра. – Режим доступа: </w:t>
      </w:r>
      <w:hyperlink r:id="rId8" w:history="1">
        <w:r w:rsidR="006B09CF" w:rsidRPr="0054427B">
          <w:rPr>
            <w:rStyle w:val="a5"/>
            <w:rFonts w:eastAsia="Times New Roman"/>
            <w:sz w:val="28"/>
            <w:szCs w:val="28"/>
            <w:lang w:eastAsia="ru-RU"/>
          </w:rPr>
          <w:t>http://jonder.ru/hrestomat</w:t>
        </w:r>
      </w:hyperlink>
    </w:p>
    <w:p w:rsidR="006B09CF" w:rsidRPr="0054427B" w:rsidRDefault="006B09CF" w:rsidP="009E5FAD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6B09CF" w:rsidRPr="0054427B" w:rsidRDefault="006B09CF" w:rsidP="009E5FAD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6B09CF" w:rsidRPr="0054427B" w:rsidRDefault="006B09CF" w:rsidP="009E5FAD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6B09CF" w:rsidRDefault="006B09CF" w:rsidP="009E5FAD">
      <w:pPr>
        <w:shd w:val="clear" w:color="auto" w:fill="FFFFFF"/>
        <w:rPr>
          <w:rFonts w:eastAsia="Times New Roman"/>
          <w:color w:val="000000"/>
          <w:sz w:val="23"/>
          <w:szCs w:val="23"/>
          <w:lang w:eastAsia="ru-RU"/>
        </w:rPr>
      </w:pPr>
    </w:p>
    <w:p w:rsidR="006B09CF" w:rsidRDefault="006B09CF" w:rsidP="009E5FAD">
      <w:pPr>
        <w:shd w:val="clear" w:color="auto" w:fill="FFFFFF"/>
        <w:rPr>
          <w:rFonts w:eastAsia="Times New Roman"/>
          <w:color w:val="000000"/>
          <w:sz w:val="23"/>
          <w:szCs w:val="23"/>
          <w:lang w:eastAsia="ru-RU"/>
        </w:rPr>
      </w:pPr>
    </w:p>
    <w:p w:rsidR="006B09CF" w:rsidRDefault="006B09CF" w:rsidP="009E5FAD">
      <w:pPr>
        <w:shd w:val="clear" w:color="auto" w:fill="FFFFFF"/>
        <w:rPr>
          <w:rFonts w:eastAsia="Times New Roman"/>
          <w:color w:val="000000"/>
          <w:sz w:val="23"/>
          <w:szCs w:val="23"/>
          <w:lang w:eastAsia="ru-RU"/>
        </w:rPr>
      </w:pPr>
    </w:p>
    <w:p w:rsidR="006B09CF" w:rsidRDefault="006B09CF" w:rsidP="006B09CF">
      <w:pPr>
        <w:shd w:val="clear" w:color="auto" w:fill="FFFFFF"/>
        <w:jc w:val="both"/>
        <w:rPr>
          <w:rFonts w:eastAsia="Times New Roman"/>
          <w:color w:val="000000"/>
          <w:sz w:val="23"/>
          <w:szCs w:val="23"/>
          <w:lang w:eastAsia="ru-RU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5859EF" w:rsidRDefault="005859EF" w:rsidP="006B09CF">
      <w:pPr>
        <w:ind w:firstLine="709"/>
        <w:jc w:val="both"/>
        <w:rPr>
          <w:sz w:val="28"/>
          <w:szCs w:val="28"/>
        </w:rPr>
      </w:pPr>
    </w:p>
    <w:p w:rsidR="006B09CF" w:rsidRPr="009E5FAD" w:rsidRDefault="006B09CF" w:rsidP="006B09CF">
      <w:pPr>
        <w:ind w:firstLine="709"/>
        <w:jc w:val="both"/>
        <w:rPr>
          <w:sz w:val="28"/>
          <w:szCs w:val="28"/>
        </w:rPr>
      </w:pPr>
      <w:proofErr w:type="gramStart"/>
      <w:r w:rsidRPr="009E5FAD">
        <w:rPr>
          <w:sz w:val="28"/>
          <w:szCs w:val="28"/>
        </w:rPr>
        <w:lastRenderedPageBreak/>
        <w:t>Составитель:</w:t>
      </w:r>
      <w:r w:rsidR="009E5FAD" w:rsidRPr="009E5FAD">
        <w:rPr>
          <w:sz w:val="28"/>
          <w:szCs w:val="28"/>
        </w:rPr>
        <w:t xml:space="preserve">  Агаян</w:t>
      </w:r>
      <w:proofErr w:type="gramEnd"/>
      <w:r w:rsidR="009E5FAD" w:rsidRPr="009E5FAD">
        <w:rPr>
          <w:sz w:val="28"/>
          <w:szCs w:val="28"/>
        </w:rPr>
        <w:t xml:space="preserve"> Владимир Степанович, п</w:t>
      </w:r>
      <w:r w:rsidRPr="009E5FAD">
        <w:rPr>
          <w:sz w:val="28"/>
          <w:szCs w:val="28"/>
        </w:rPr>
        <w:t>реподаватель</w:t>
      </w:r>
    </w:p>
    <w:p w:rsidR="006B09CF" w:rsidRPr="009E5FAD" w:rsidRDefault="006B09CF" w:rsidP="006B09CF">
      <w:pPr>
        <w:ind w:firstLine="709"/>
        <w:rPr>
          <w:sz w:val="28"/>
          <w:szCs w:val="28"/>
        </w:rPr>
      </w:pPr>
    </w:p>
    <w:p w:rsidR="006B09CF" w:rsidRPr="00D23A50" w:rsidRDefault="006B09CF" w:rsidP="006B09CF">
      <w:pPr>
        <w:shd w:val="clear" w:color="auto" w:fill="FFFFFF"/>
        <w:jc w:val="both"/>
        <w:rPr>
          <w:rFonts w:eastAsia="Times New Roman"/>
          <w:color w:val="000000"/>
          <w:sz w:val="23"/>
          <w:szCs w:val="23"/>
          <w:lang w:eastAsia="ru-RU"/>
        </w:rPr>
      </w:pPr>
    </w:p>
    <w:p w:rsidR="00AF78F7" w:rsidRPr="00D23A50" w:rsidRDefault="00AF78F7" w:rsidP="008358DC">
      <w:pPr>
        <w:shd w:val="clear" w:color="auto" w:fill="FFFFFF"/>
        <w:jc w:val="both"/>
        <w:rPr>
          <w:rFonts w:eastAsia="Times New Roman"/>
          <w:color w:val="000000"/>
          <w:sz w:val="22"/>
          <w:lang w:eastAsia="ru-RU"/>
        </w:rPr>
      </w:pPr>
    </w:p>
    <w:p w:rsidR="003D704E" w:rsidRPr="00D23A50" w:rsidRDefault="003D704E" w:rsidP="008358DC">
      <w:pPr>
        <w:jc w:val="both"/>
        <w:rPr>
          <w:sz w:val="22"/>
        </w:rPr>
      </w:pPr>
    </w:p>
    <w:sectPr w:rsidR="003D704E" w:rsidRPr="00D23A50" w:rsidSect="009E5FAD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0B7" w:rsidRDefault="009B00B7" w:rsidP="0085556B">
      <w:r>
        <w:separator/>
      </w:r>
    </w:p>
  </w:endnote>
  <w:endnote w:type="continuationSeparator" w:id="0">
    <w:p w:rsidR="009B00B7" w:rsidRDefault="009B00B7" w:rsidP="0085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3976357"/>
      <w:docPartObj>
        <w:docPartGallery w:val="Page Numbers (Bottom of Page)"/>
        <w:docPartUnique/>
      </w:docPartObj>
    </w:sdtPr>
    <w:sdtEndPr/>
    <w:sdtContent>
      <w:p w:rsidR="0085556B" w:rsidRDefault="008555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FEE">
          <w:rPr>
            <w:noProof/>
          </w:rPr>
          <w:t>20</w:t>
        </w:r>
        <w:r>
          <w:fldChar w:fldCharType="end"/>
        </w:r>
      </w:p>
    </w:sdtContent>
  </w:sdt>
  <w:p w:rsidR="0085556B" w:rsidRDefault="0085556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0B7" w:rsidRDefault="009B00B7" w:rsidP="0085556B">
      <w:r>
        <w:separator/>
      </w:r>
    </w:p>
  </w:footnote>
  <w:footnote w:type="continuationSeparator" w:id="0">
    <w:p w:rsidR="009B00B7" w:rsidRDefault="009B00B7" w:rsidP="0085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D19"/>
    <w:multiLevelType w:val="multilevel"/>
    <w:tmpl w:val="0AF0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005C8"/>
    <w:multiLevelType w:val="multilevel"/>
    <w:tmpl w:val="D5082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87A1B"/>
    <w:multiLevelType w:val="multilevel"/>
    <w:tmpl w:val="44A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66886"/>
    <w:multiLevelType w:val="multilevel"/>
    <w:tmpl w:val="3230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C6180"/>
    <w:multiLevelType w:val="multilevel"/>
    <w:tmpl w:val="71EE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C50CF"/>
    <w:multiLevelType w:val="multilevel"/>
    <w:tmpl w:val="ABCC1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A2406"/>
    <w:multiLevelType w:val="multilevel"/>
    <w:tmpl w:val="4036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9281B"/>
    <w:multiLevelType w:val="multilevel"/>
    <w:tmpl w:val="7658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934D50"/>
    <w:multiLevelType w:val="multilevel"/>
    <w:tmpl w:val="62D6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E0BDE"/>
    <w:multiLevelType w:val="multilevel"/>
    <w:tmpl w:val="FDA0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6169B"/>
    <w:multiLevelType w:val="multilevel"/>
    <w:tmpl w:val="CCC8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D9558D"/>
    <w:multiLevelType w:val="multilevel"/>
    <w:tmpl w:val="8F22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B67904"/>
    <w:multiLevelType w:val="multilevel"/>
    <w:tmpl w:val="A4780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CD6E05"/>
    <w:multiLevelType w:val="multilevel"/>
    <w:tmpl w:val="276C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D97D00"/>
    <w:multiLevelType w:val="multilevel"/>
    <w:tmpl w:val="9382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5D0C4C"/>
    <w:multiLevelType w:val="multilevel"/>
    <w:tmpl w:val="E1B8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5403AD"/>
    <w:multiLevelType w:val="multilevel"/>
    <w:tmpl w:val="7906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D87B09"/>
    <w:multiLevelType w:val="multilevel"/>
    <w:tmpl w:val="B7FE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095673"/>
    <w:multiLevelType w:val="multilevel"/>
    <w:tmpl w:val="83F4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D45AC2"/>
    <w:multiLevelType w:val="multilevel"/>
    <w:tmpl w:val="0A00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5457FD"/>
    <w:multiLevelType w:val="multilevel"/>
    <w:tmpl w:val="C124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894220"/>
    <w:multiLevelType w:val="multilevel"/>
    <w:tmpl w:val="1044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612016"/>
    <w:multiLevelType w:val="multilevel"/>
    <w:tmpl w:val="41A4B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BC7296"/>
    <w:multiLevelType w:val="multilevel"/>
    <w:tmpl w:val="6450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EA60D9"/>
    <w:multiLevelType w:val="multilevel"/>
    <w:tmpl w:val="4CD4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D85341"/>
    <w:multiLevelType w:val="multilevel"/>
    <w:tmpl w:val="50B2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F16093"/>
    <w:multiLevelType w:val="multilevel"/>
    <w:tmpl w:val="83DA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1E45D2"/>
    <w:multiLevelType w:val="multilevel"/>
    <w:tmpl w:val="AD18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A92C7C"/>
    <w:multiLevelType w:val="multilevel"/>
    <w:tmpl w:val="984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C4F92"/>
    <w:multiLevelType w:val="multilevel"/>
    <w:tmpl w:val="9FFAA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CE015C"/>
    <w:multiLevelType w:val="multilevel"/>
    <w:tmpl w:val="C20E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D8218A"/>
    <w:multiLevelType w:val="multilevel"/>
    <w:tmpl w:val="B9D2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6065E"/>
    <w:multiLevelType w:val="multilevel"/>
    <w:tmpl w:val="0C2A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C71260"/>
    <w:multiLevelType w:val="multilevel"/>
    <w:tmpl w:val="41361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8566B0"/>
    <w:multiLevelType w:val="multilevel"/>
    <w:tmpl w:val="56C0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C27AE2"/>
    <w:multiLevelType w:val="multilevel"/>
    <w:tmpl w:val="037E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3B0E78"/>
    <w:multiLevelType w:val="multilevel"/>
    <w:tmpl w:val="9E06C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421049"/>
    <w:multiLevelType w:val="multilevel"/>
    <w:tmpl w:val="DEB4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C2499B"/>
    <w:multiLevelType w:val="multilevel"/>
    <w:tmpl w:val="1478A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FD2F34"/>
    <w:multiLevelType w:val="multilevel"/>
    <w:tmpl w:val="1208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3C7A7B"/>
    <w:multiLevelType w:val="multilevel"/>
    <w:tmpl w:val="3328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D45AC1"/>
    <w:multiLevelType w:val="multilevel"/>
    <w:tmpl w:val="E110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346D96"/>
    <w:multiLevelType w:val="multilevel"/>
    <w:tmpl w:val="E3EC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157737"/>
    <w:multiLevelType w:val="multilevel"/>
    <w:tmpl w:val="87B4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9B69FA"/>
    <w:multiLevelType w:val="multilevel"/>
    <w:tmpl w:val="C960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734210"/>
    <w:multiLevelType w:val="multilevel"/>
    <w:tmpl w:val="574A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D7558F"/>
    <w:multiLevelType w:val="multilevel"/>
    <w:tmpl w:val="23F6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8"/>
  </w:num>
  <w:num w:numId="3">
    <w:abstractNumId w:val="10"/>
  </w:num>
  <w:num w:numId="4">
    <w:abstractNumId w:val="26"/>
  </w:num>
  <w:num w:numId="5">
    <w:abstractNumId w:val="3"/>
  </w:num>
  <w:num w:numId="6">
    <w:abstractNumId w:val="0"/>
  </w:num>
  <w:num w:numId="7">
    <w:abstractNumId w:val="4"/>
  </w:num>
  <w:num w:numId="8">
    <w:abstractNumId w:val="42"/>
  </w:num>
  <w:num w:numId="9">
    <w:abstractNumId w:val="27"/>
  </w:num>
  <w:num w:numId="10">
    <w:abstractNumId w:val="35"/>
  </w:num>
  <w:num w:numId="11">
    <w:abstractNumId w:val="41"/>
  </w:num>
  <w:num w:numId="12">
    <w:abstractNumId w:val="30"/>
  </w:num>
  <w:num w:numId="13">
    <w:abstractNumId w:val="14"/>
  </w:num>
  <w:num w:numId="14">
    <w:abstractNumId w:val="18"/>
  </w:num>
  <w:num w:numId="15">
    <w:abstractNumId w:val="9"/>
  </w:num>
  <w:num w:numId="16">
    <w:abstractNumId w:val="21"/>
  </w:num>
  <w:num w:numId="17">
    <w:abstractNumId w:val="22"/>
  </w:num>
  <w:num w:numId="18">
    <w:abstractNumId w:val="44"/>
  </w:num>
  <w:num w:numId="19">
    <w:abstractNumId w:val="15"/>
  </w:num>
  <w:num w:numId="20">
    <w:abstractNumId w:val="34"/>
  </w:num>
  <w:num w:numId="21">
    <w:abstractNumId w:val="11"/>
  </w:num>
  <w:num w:numId="22">
    <w:abstractNumId w:val="19"/>
  </w:num>
  <w:num w:numId="23">
    <w:abstractNumId w:val="37"/>
  </w:num>
  <w:num w:numId="24">
    <w:abstractNumId w:val="1"/>
  </w:num>
  <w:num w:numId="25">
    <w:abstractNumId w:val="17"/>
  </w:num>
  <w:num w:numId="26">
    <w:abstractNumId w:val="7"/>
  </w:num>
  <w:num w:numId="27">
    <w:abstractNumId w:val="16"/>
  </w:num>
  <w:num w:numId="28">
    <w:abstractNumId w:val="45"/>
  </w:num>
  <w:num w:numId="29">
    <w:abstractNumId w:val="40"/>
  </w:num>
  <w:num w:numId="30">
    <w:abstractNumId w:val="33"/>
  </w:num>
  <w:num w:numId="31">
    <w:abstractNumId w:val="24"/>
  </w:num>
  <w:num w:numId="32">
    <w:abstractNumId w:val="32"/>
  </w:num>
  <w:num w:numId="33">
    <w:abstractNumId w:val="2"/>
  </w:num>
  <w:num w:numId="34">
    <w:abstractNumId w:val="5"/>
  </w:num>
  <w:num w:numId="35">
    <w:abstractNumId w:val="31"/>
  </w:num>
  <w:num w:numId="36">
    <w:abstractNumId w:val="13"/>
  </w:num>
  <w:num w:numId="37">
    <w:abstractNumId w:val="29"/>
  </w:num>
  <w:num w:numId="38">
    <w:abstractNumId w:val="23"/>
  </w:num>
  <w:num w:numId="39">
    <w:abstractNumId w:val="39"/>
  </w:num>
  <w:num w:numId="40">
    <w:abstractNumId w:val="6"/>
  </w:num>
  <w:num w:numId="41">
    <w:abstractNumId w:val="12"/>
  </w:num>
  <w:num w:numId="42">
    <w:abstractNumId w:val="43"/>
  </w:num>
  <w:num w:numId="43">
    <w:abstractNumId w:val="28"/>
  </w:num>
  <w:num w:numId="44">
    <w:abstractNumId w:val="36"/>
  </w:num>
  <w:num w:numId="45">
    <w:abstractNumId w:val="20"/>
  </w:num>
  <w:num w:numId="46">
    <w:abstractNumId w:val="8"/>
  </w:num>
  <w:num w:numId="47">
    <w:abstractNumId w:val="4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8F"/>
    <w:rsid w:val="000226BE"/>
    <w:rsid w:val="00045FB1"/>
    <w:rsid w:val="00064643"/>
    <w:rsid w:val="0009250A"/>
    <w:rsid w:val="000A7C0D"/>
    <w:rsid w:val="000E08A8"/>
    <w:rsid w:val="000E599B"/>
    <w:rsid w:val="00140266"/>
    <w:rsid w:val="001525B6"/>
    <w:rsid w:val="0019738F"/>
    <w:rsid w:val="001D7E15"/>
    <w:rsid w:val="001F0982"/>
    <w:rsid w:val="001F1C13"/>
    <w:rsid w:val="002061C5"/>
    <w:rsid w:val="00206380"/>
    <w:rsid w:val="002113BA"/>
    <w:rsid w:val="00302457"/>
    <w:rsid w:val="00311F63"/>
    <w:rsid w:val="00394D48"/>
    <w:rsid w:val="003C1426"/>
    <w:rsid w:val="003C18DC"/>
    <w:rsid w:val="003C6292"/>
    <w:rsid w:val="003D704E"/>
    <w:rsid w:val="00445193"/>
    <w:rsid w:val="0046742D"/>
    <w:rsid w:val="004731CC"/>
    <w:rsid w:val="00544098"/>
    <w:rsid w:val="0054427B"/>
    <w:rsid w:val="005859EF"/>
    <w:rsid w:val="00587F7A"/>
    <w:rsid w:val="005A3768"/>
    <w:rsid w:val="005B6B94"/>
    <w:rsid w:val="005C7FD6"/>
    <w:rsid w:val="006223F9"/>
    <w:rsid w:val="006404CF"/>
    <w:rsid w:val="00646545"/>
    <w:rsid w:val="00661E5C"/>
    <w:rsid w:val="006816B6"/>
    <w:rsid w:val="006B09CF"/>
    <w:rsid w:val="006C5534"/>
    <w:rsid w:val="006F38F3"/>
    <w:rsid w:val="00704D7A"/>
    <w:rsid w:val="00711499"/>
    <w:rsid w:val="00714908"/>
    <w:rsid w:val="00723C83"/>
    <w:rsid w:val="007504E9"/>
    <w:rsid w:val="007D2C4C"/>
    <w:rsid w:val="007E20CE"/>
    <w:rsid w:val="007F2887"/>
    <w:rsid w:val="008358DC"/>
    <w:rsid w:val="0085556B"/>
    <w:rsid w:val="00855578"/>
    <w:rsid w:val="00887285"/>
    <w:rsid w:val="008A0557"/>
    <w:rsid w:val="008B0312"/>
    <w:rsid w:val="008D4EEC"/>
    <w:rsid w:val="008F677D"/>
    <w:rsid w:val="00971254"/>
    <w:rsid w:val="009B00B7"/>
    <w:rsid w:val="009B2629"/>
    <w:rsid w:val="009C66B4"/>
    <w:rsid w:val="009E5FAD"/>
    <w:rsid w:val="00A203F9"/>
    <w:rsid w:val="00A2141F"/>
    <w:rsid w:val="00A21F96"/>
    <w:rsid w:val="00A72191"/>
    <w:rsid w:val="00AF78F7"/>
    <w:rsid w:val="00B73A08"/>
    <w:rsid w:val="00B847AB"/>
    <w:rsid w:val="00B9501A"/>
    <w:rsid w:val="00B96EF1"/>
    <w:rsid w:val="00BA0B00"/>
    <w:rsid w:val="00BA4414"/>
    <w:rsid w:val="00BB3AE4"/>
    <w:rsid w:val="00BD1917"/>
    <w:rsid w:val="00BD3CC9"/>
    <w:rsid w:val="00BE46A6"/>
    <w:rsid w:val="00C27960"/>
    <w:rsid w:val="00C405C4"/>
    <w:rsid w:val="00C51FA0"/>
    <w:rsid w:val="00C673EE"/>
    <w:rsid w:val="00C81CAE"/>
    <w:rsid w:val="00C90230"/>
    <w:rsid w:val="00C944D5"/>
    <w:rsid w:val="00CD3A9A"/>
    <w:rsid w:val="00D1636F"/>
    <w:rsid w:val="00D17FEE"/>
    <w:rsid w:val="00D23A50"/>
    <w:rsid w:val="00D252EE"/>
    <w:rsid w:val="00D63D84"/>
    <w:rsid w:val="00D6777C"/>
    <w:rsid w:val="00D93E7B"/>
    <w:rsid w:val="00DA74AE"/>
    <w:rsid w:val="00DB47B3"/>
    <w:rsid w:val="00DF00A0"/>
    <w:rsid w:val="00E3698E"/>
    <w:rsid w:val="00E44B39"/>
    <w:rsid w:val="00E56134"/>
    <w:rsid w:val="00E63198"/>
    <w:rsid w:val="00E70CF7"/>
    <w:rsid w:val="00E74355"/>
    <w:rsid w:val="00E75ADD"/>
    <w:rsid w:val="00E76289"/>
    <w:rsid w:val="00F16515"/>
    <w:rsid w:val="00F505DD"/>
    <w:rsid w:val="00F539E9"/>
    <w:rsid w:val="00F54163"/>
    <w:rsid w:val="00F606F1"/>
    <w:rsid w:val="00F8442D"/>
    <w:rsid w:val="00FA2812"/>
    <w:rsid w:val="00FA75D0"/>
    <w:rsid w:val="00FC4A71"/>
    <w:rsid w:val="00FD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8F2D1-C221-4AF3-AA2E-1116EB2D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0C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C66B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F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F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FA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5416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C66B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9C66B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C66B4"/>
    <w:rPr>
      <w:rFonts w:eastAsia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F539E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C5534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10">
    <w:name w:val="Заголовок 1 Знак"/>
    <w:basedOn w:val="a0"/>
    <w:link w:val="1"/>
    <w:uiPriority w:val="9"/>
    <w:rsid w:val="00E70C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11F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AF78F7"/>
  </w:style>
  <w:style w:type="paragraph" w:customStyle="1" w:styleId="msonormal0">
    <w:name w:val="msonormal"/>
    <w:basedOn w:val="a"/>
    <w:rsid w:val="00AF78F7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table" w:styleId="a9">
    <w:name w:val="Table Grid"/>
    <w:basedOn w:val="a1"/>
    <w:uiPriority w:val="39"/>
    <w:rsid w:val="00302457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555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556B"/>
  </w:style>
  <w:style w:type="paragraph" w:styleId="ac">
    <w:name w:val="footer"/>
    <w:basedOn w:val="a"/>
    <w:link w:val="ad"/>
    <w:uiPriority w:val="99"/>
    <w:unhideWhenUsed/>
    <w:rsid w:val="008555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2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01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5346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96442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4336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368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7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0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7644">
          <w:blockQuote w:val="1"/>
          <w:marLeft w:val="0"/>
          <w:marRight w:val="0"/>
          <w:marTop w:val="525"/>
          <w:marBottom w:val="525"/>
          <w:divBdr>
            <w:top w:val="none" w:sz="0" w:space="8" w:color="5A80B1"/>
            <w:left w:val="single" w:sz="12" w:space="15" w:color="5A80B1"/>
            <w:bottom w:val="none" w:sz="0" w:space="8" w:color="5A80B1"/>
            <w:right w:val="none" w:sz="0" w:space="15" w:color="5A80B1"/>
          </w:divBdr>
        </w:div>
      </w:divsChild>
    </w:div>
    <w:div w:id="147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2169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534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133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904">
          <w:blockQuote w:val="1"/>
          <w:marLeft w:val="0"/>
          <w:marRight w:val="0"/>
          <w:marTop w:val="525"/>
          <w:marBottom w:val="525"/>
          <w:divBdr>
            <w:top w:val="none" w:sz="0" w:space="8" w:color="5A80B1"/>
            <w:left w:val="single" w:sz="12" w:space="15" w:color="5A80B1"/>
            <w:bottom w:val="none" w:sz="0" w:space="8" w:color="5A80B1"/>
            <w:right w:val="none" w:sz="0" w:space="15" w:color="5A80B1"/>
          </w:divBdr>
        </w:div>
      </w:divsChild>
    </w:div>
    <w:div w:id="20218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1659">
              <w:marLeft w:val="300"/>
              <w:marRight w:val="0"/>
              <w:marTop w:val="12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2269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nder.ru/hrestom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D16D-B672-473A-B883-23E2286B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9949</Words>
  <Characters>56712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96</cp:revision>
  <cp:lastPrinted>2024-08-09T05:04:00Z</cp:lastPrinted>
  <dcterms:created xsi:type="dcterms:W3CDTF">2021-05-28T06:39:00Z</dcterms:created>
  <dcterms:modified xsi:type="dcterms:W3CDTF">2025-03-18T05:30:00Z</dcterms:modified>
</cp:coreProperties>
</file>