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6C" w:rsidRPr="00AB1F6C" w:rsidRDefault="00AB1F6C" w:rsidP="00AB1F6C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AB1F6C" w:rsidRPr="00AB1F6C" w:rsidRDefault="00AB1F6C" w:rsidP="00AB1F6C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(МБУ ДО «ЕТКУЛЬСКАЯ ДШИ»)</w:t>
      </w:r>
    </w:p>
    <w:p w:rsidR="00AB1F6C" w:rsidRPr="00AB1F6C" w:rsidRDefault="00AB1F6C" w:rsidP="00AB1F6C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AB1F6C" w:rsidRPr="00AB1F6C" w:rsidTr="00AC2626">
        <w:trPr>
          <w:trHeight w:val="2355"/>
        </w:trPr>
        <w:tc>
          <w:tcPr>
            <w:tcW w:w="4219" w:type="dxa"/>
          </w:tcPr>
          <w:p w:rsidR="00AB1F6C" w:rsidRPr="00AB1F6C" w:rsidRDefault="00AB1F6C" w:rsidP="00AB1F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B1F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ПРИНЯТО:</w:t>
            </w:r>
          </w:p>
          <w:p w:rsidR="00AB1F6C" w:rsidRPr="00AB1F6C" w:rsidRDefault="00AB1F6C" w:rsidP="00AB1F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1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AB1F6C" w:rsidRPr="00AB1F6C" w:rsidRDefault="00AB1F6C" w:rsidP="00AB1F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№1 от 30.08.2024г. </w:t>
            </w:r>
          </w:p>
          <w:p w:rsidR="00AB1F6C" w:rsidRPr="00AB1F6C" w:rsidRDefault="00AB1F6C" w:rsidP="00AB1F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1F6C" w:rsidRPr="00AB1F6C" w:rsidRDefault="00AB1F6C" w:rsidP="00AB1F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B1F6C" w:rsidRPr="00AB1F6C" w:rsidRDefault="00AB1F6C" w:rsidP="00AB1F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AB1F6C" w:rsidRPr="00AB1F6C" w:rsidRDefault="00AB1F6C" w:rsidP="00AB1F6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B1F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AB1F6C" w:rsidRPr="00AB1F6C" w:rsidRDefault="00AB1F6C" w:rsidP="00AB1F6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B1F6C" w:rsidRPr="00AB1F6C" w:rsidRDefault="00AB1F6C" w:rsidP="00AB1F6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F6C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«Еткульская ДШИ»</w:t>
            </w:r>
          </w:p>
          <w:p w:rsidR="00AB1F6C" w:rsidRPr="00AB1F6C" w:rsidRDefault="00AB1F6C" w:rsidP="00AB1F6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F6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Т.В. Уряшева</w:t>
            </w:r>
          </w:p>
          <w:p w:rsidR="00AB1F6C" w:rsidRPr="00AB1F6C" w:rsidRDefault="00AB1F6C" w:rsidP="00AB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1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ДОПОЛНИТЕЛЬНАЯ ОБЩЕРАЗВИВАЮЩАЯ</w:t>
      </w: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ОБЩЕОБРАЗОВАТЕЛЬНАЯ ПРОГРАММА</w:t>
      </w: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ОБЛАСТИ ТЕАТРАЛЬНОГО ИСКУССТВА</w:t>
      </w: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СПЕЦИАЛИЗАЦИЯ «ТЕАТРАЛЬНОЕ ИСКУССТВО» </w:t>
      </w: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учебному предмету</w:t>
      </w:r>
    </w:p>
    <w:p w:rsidR="00AB1F6C" w:rsidRPr="00AB1F6C" w:rsidRDefault="00AB1F6C" w:rsidP="00AB1F6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«БЕСЕДЫ О ТЕАТРАЛЬНОМ ИСКУССТВЕ»</w:t>
      </w:r>
    </w:p>
    <w:p w:rsidR="00AB1F6C" w:rsidRPr="00AB1F6C" w:rsidRDefault="00AB1F6C" w:rsidP="00AB1F6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реализации программы – 2 года</w:t>
      </w: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F6C" w:rsidRPr="00AB1F6C" w:rsidRDefault="00AB1F6C" w:rsidP="00AB1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 Еткуль, 2024</w:t>
      </w:r>
    </w:p>
    <w:p w:rsidR="00885FF9" w:rsidRPr="00885FF9" w:rsidRDefault="00AB27CF" w:rsidP="00885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FF9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885FF9" w:rsidRPr="00885FF9" w:rsidRDefault="00AB27CF" w:rsidP="00885F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FF9">
        <w:rPr>
          <w:rFonts w:ascii="Times New Roman" w:hAnsi="Times New Roman" w:cs="Times New Roman"/>
          <w:b/>
          <w:sz w:val="28"/>
          <w:szCs w:val="28"/>
        </w:rPr>
        <w:t xml:space="preserve">I. Пояснительная записка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Характеристика учебного предмета, его место и роль в образовательном процессе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</w:t>
      </w:r>
      <w:r w:rsidR="00B93340">
        <w:rPr>
          <w:rFonts w:ascii="Times New Roman" w:hAnsi="Times New Roman" w:cs="Times New Roman"/>
          <w:sz w:val="28"/>
          <w:szCs w:val="28"/>
        </w:rPr>
        <w:t xml:space="preserve"> </w:t>
      </w:r>
      <w:r w:rsidRPr="00885FF9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</w:t>
      </w:r>
    </w:p>
    <w:p w:rsidR="00B93340" w:rsidRDefault="00AB27CF" w:rsidP="00B93340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Сведения о затратах учебного времени - Форма проведения учебных аудиторных занятий </w:t>
      </w:r>
    </w:p>
    <w:p w:rsidR="00B93340" w:rsidRDefault="00B93340" w:rsidP="00B93340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Объем учебного времени, предусмотренный учебным планом образовательного учреждения на реализацию учебного предмета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Цели и задачи учебного предмета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Структура программы учебного предмета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Методы обучения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Описание материально-технических условий реализации учебного предмета </w:t>
      </w:r>
    </w:p>
    <w:p w:rsidR="00885FF9" w:rsidRPr="00885FF9" w:rsidRDefault="00AB27CF" w:rsidP="00885F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FF9">
        <w:rPr>
          <w:rFonts w:ascii="Times New Roman" w:hAnsi="Times New Roman" w:cs="Times New Roman"/>
          <w:b/>
          <w:sz w:val="28"/>
          <w:szCs w:val="28"/>
        </w:rPr>
        <w:t xml:space="preserve">II. Содержание учебного предмета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Учебно-тематический план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Годовые требования </w:t>
      </w:r>
    </w:p>
    <w:p w:rsidR="00885FF9" w:rsidRPr="00885FF9" w:rsidRDefault="00AB27CF" w:rsidP="00885F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FF9">
        <w:rPr>
          <w:rFonts w:ascii="Times New Roman" w:hAnsi="Times New Roman" w:cs="Times New Roman"/>
          <w:b/>
          <w:sz w:val="28"/>
          <w:szCs w:val="28"/>
        </w:rPr>
        <w:t xml:space="preserve">III. Требования к уровню подготовки учащихся </w:t>
      </w:r>
    </w:p>
    <w:p w:rsidR="00885FF9" w:rsidRPr="00885FF9" w:rsidRDefault="00AB27CF" w:rsidP="00885F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FF9">
        <w:rPr>
          <w:rFonts w:ascii="Times New Roman" w:hAnsi="Times New Roman" w:cs="Times New Roman"/>
          <w:b/>
          <w:sz w:val="28"/>
          <w:szCs w:val="28"/>
        </w:rPr>
        <w:t xml:space="preserve">IV. Формы и методы контроля, система оценок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Аттестация: цели, виды, форма, содержание;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Критерии оценки V. Методическое обеспечение учебного процесса </w:t>
      </w:r>
    </w:p>
    <w:p w:rsidR="00885FF9" w:rsidRPr="00885FF9" w:rsidRDefault="00AB27CF" w:rsidP="00885F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FF9">
        <w:rPr>
          <w:rFonts w:ascii="Times New Roman" w:hAnsi="Times New Roman" w:cs="Times New Roman"/>
          <w:b/>
          <w:sz w:val="28"/>
          <w:szCs w:val="28"/>
        </w:rPr>
        <w:t xml:space="preserve">VI. Списки рекомендуемой учебной и методической литературы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Учебная литература </w:t>
      </w:r>
    </w:p>
    <w:p w:rsidR="00885FF9" w:rsidRDefault="00AB27CF" w:rsidP="00885FF9">
      <w:pPr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Методическая литература </w:t>
      </w:r>
    </w:p>
    <w:p w:rsidR="00885FF9" w:rsidRDefault="00885FF9" w:rsidP="00885F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FF9" w:rsidRDefault="00885FF9" w:rsidP="00885F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FF9" w:rsidRDefault="00885FF9" w:rsidP="00885F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FF9" w:rsidRDefault="00885FF9" w:rsidP="00885F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FF9" w:rsidRDefault="00885FF9" w:rsidP="00885F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FF9" w:rsidRDefault="00885FF9" w:rsidP="00885F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FF9" w:rsidRDefault="00885FF9" w:rsidP="00885F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FF9" w:rsidRPr="00885FF9" w:rsidRDefault="00AB27CF" w:rsidP="00885F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 </w:t>
      </w:r>
      <w:r w:rsidR="00885FF9" w:rsidRPr="00885FF9">
        <w:rPr>
          <w:rFonts w:ascii="Times New Roman" w:hAnsi="Times New Roman" w:cs="Times New Roman"/>
          <w:b/>
          <w:sz w:val="28"/>
          <w:szCs w:val="28"/>
        </w:rPr>
        <w:t xml:space="preserve">I. Пояснительная записка </w:t>
      </w:r>
    </w:p>
    <w:p w:rsidR="00DD3EED" w:rsidRDefault="00AB27CF" w:rsidP="00DD3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обучения по предмету «Беседы о театральном искусстве» способствует постепенному формированию у учеников базовому знанию о театральном искусстве, истории театра, видах и жанрах театрального искусства, дает базовые знания основных понятий и специфики «театрального языка». Параллельно с этим занятия по предмету «Беседы о театральном искусстве» способствуют формированию эстетических и культурных ценностей, прививают навык понимания театрального искусства и формирует зрительскую культуру. Учебный предмет «Беседы о театральном искусстве» относится к учебным предметам историко-теоретической подготовки, дает теоретическую базу для освоения предметов художественно-творческой подготовки в области театрального искусства. </w:t>
      </w:r>
    </w:p>
    <w:p w:rsidR="007C489D" w:rsidRPr="007C489D" w:rsidRDefault="007C489D" w:rsidP="007C4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9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Программа по учебному предмету </w:t>
      </w:r>
      <w:r w:rsidRPr="00885FF9">
        <w:rPr>
          <w:rFonts w:ascii="Times New Roman" w:hAnsi="Times New Roman" w:cs="Times New Roman"/>
          <w:sz w:val="28"/>
          <w:szCs w:val="28"/>
        </w:rPr>
        <w:t xml:space="preserve">«Беседы о театральном искусстве» </w:t>
      </w:r>
      <w:r w:rsidRPr="007C489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РФ от 21.11.2013 № № 191-01-39/06-ГИ.</w:t>
      </w:r>
    </w:p>
    <w:p w:rsidR="00DD3EED" w:rsidRDefault="00AB27CF" w:rsidP="003E5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Данный курс необходим и неразрывно связан с другими предметами театрального направления (основы актерского мастерства, сценическая речь, подготовка сценических номеров), т.к. теоретические знания в области театрального искусства позволяют расширить спектр знаний и качество восприятия театрального искусства. Программа включает в себя несколько разделов, поэтапное овладение которыми позволит ученикам сформировать базовое знание по предмету. </w:t>
      </w:r>
    </w:p>
    <w:p w:rsidR="00137AF8" w:rsidRDefault="00137AF8" w:rsidP="00137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3EED" w:rsidRPr="00DD3EED" w:rsidRDefault="00AB27CF" w:rsidP="00137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3EED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7C489D" w:rsidRPr="007C489D" w:rsidRDefault="007C489D" w:rsidP="005726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программы </w:t>
      </w:r>
      <w:r w:rsidRPr="00885FF9">
        <w:rPr>
          <w:rFonts w:ascii="Times New Roman" w:hAnsi="Times New Roman" w:cs="Times New Roman"/>
          <w:sz w:val="28"/>
          <w:szCs w:val="28"/>
        </w:rPr>
        <w:t xml:space="preserve">«Беседы о театральном искусстве» </w:t>
      </w:r>
      <w:r w:rsidRPr="007C4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детей, поступивших в образовательное учреждение в первый класс в возрасте от шести до двенадцати лет,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года</w:t>
      </w:r>
      <w:r w:rsidRPr="007C4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89D" w:rsidRDefault="007C489D" w:rsidP="005726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и 2 классе занятия проводятся 1 раз в неделю небольшими группами. Продолжительность занятия по 0,5 часов, что составляет 17 часов аудиторного времени.</w:t>
      </w:r>
    </w:p>
    <w:p w:rsidR="00137AF8" w:rsidRPr="007C489D" w:rsidRDefault="00137AF8" w:rsidP="0013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89D" w:rsidRPr="007C489D" w:rsidRDefault="00AB27CF" w:rsidP="00137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489D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</w:p>
    <w:p w:rsidR="007C489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89D">
        <w:rPr>
          <w:rFonts w:ascii="Times New Roman" w:hAnsi="Times New Roman" w:cs="Times New Roman"/>
          <w:i/>
          <w:sz w:val="28"/>
          <w:szCs w:val="28"/>
        </w:rPr>
        <w:t>Групповые занятия</w:t>
      </w:r>
    </w:p>
    <w:p w:rsidR="00941D8C" w:rsidRPr="00941D8C" w:rsidRDefault="00941D8C" w:rsidP="0013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4102"/>
        <w:gridCol w:w="1704"/>
        <w:gridCol w:w="1704"/>
        <w:gridCol w:w="2124"/>
      </w:tblGrid>
      <w:tr w:rsidR="00941D8C" w:rsidTr="00941D8C">
        <w:trPr>
          <w:jc w:val="center"/>
        </w:trPr>
        <w:tc>
          <w:tcPr>
            <w:tcW w:w="0" w:type="auto"/>
          </w:tcPr>
          <w:p w:rsidR="00941D8C" w:rsidRPr="00941D8C" w:rsidRDefault="00941D8C" w:rsidP="00941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Вид учебной работы,</w:t>
            </w:r>
          </w:p>
          <w:p w:rsidR="00941D8C" w:rsidRPr="00941D8C" w:rsidRDefault="00941D8C" w:rsidP="00941D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нагрузки аттестации</w:t>
            </w:r>
          </w:p>
        </w:tc>
        <w:tc>
          <w:tcPr>
            <w:tcW w:w="0" w:type="auto"/>
            <w:gridSpan w:val="2"/>
          </w:tcPr>
          <w:p w:rsidR="00941D8C" w:rsidRPr="00941D8C" w:rsidRDefault="00941D8C" w:rsidP="00137A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2124" w:type="dxa"/>
          </w:tcPr>
          <w:p w:rsidR="00941D8C" w:rsidRPr="00941D8C" w:rsidRDefault="00941D8C" w:rsidP="00137A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941D8C" w:rsidTr="00941D8C">
        <w:trPr>
          <w:jc w:val="center"/>
        </w:trPr>
        <w:tc>
          <w:tcPr>
            <w:tcW w:w="0" w:type="auto"/>
          </w:tcPr>
          <w:p w:rsidR="00941D8C" w:rsidRPr="00941D8C" w:rsidRDefault="00850040" w:rsidP="00137A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обучения</w:t>
            </w:r>
          </w:p>
        </w:tc>
        <w:tc>
          <w:tcPr>
            <w:tcW w:w="0" w:type="auto"/>
          </w:tcPr>
          <w:p w:rsidR="00941D8C" w:rsidRPr="00941D8C" w:rsidRDefault="00941D8C" w:rsidP="00137A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0" w:type="auto"/>
          </w:tcPr>
          <w:p w:rsidR="00941D8C" w:rsidRPr="00941D8C" w:rsidRDefault="00941D8C" w:rsidP="00137A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2124" w:type="dxa"/>
          </w:tcPr>
          <w:p w:rsidR="00941D8C" w:rsidRPr="00941D8C" w:rsidRDefault="00941D8C" w:rsidP="00941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941D8C" w:rsidRPr="00941D8C" w:rsidRDefault="00941D8C" w:rsidP="00941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  <w:p w:rsidR="00941D8C" w:rsidRPr="00941D8C" w:rsidRDefault="00941D8C" w:rsidP="00941D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- 2 года</w:t>
            </w:r>
          </w:p>
        </w:tc>
      </w:tr>
      <w:tr w:rsidR="00941D8C" w:rsidTr="00941D8C">
        <w:trPr>
          <w:jc w:val="center"/>
        </w:trPr>
        <w:tc>
          <w:tcPr>
            <w:tcW w:w="0" w:type="auto"/>
          </w:tcPr>
          <w:p w:rsidR="00941D8C" w:rsidRPr="00941D8C" w:rsidRDefault="00941D8C" w:rsidP="00941D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Кол-во недель</w:t>
            </w:r>
          </w:p>
        </w:tc>
        <w:tc>
          <w:tcPr>
            <w:tcW w:w="0" w:type="auto"/>
          </w:tcPr>
          <w:p w:rsidR="00941D8C" w:rsidRPr="00941D8C" w:rsidRDefault="00941D8C" w:rsidP="00137A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941D8C" w:rsidRPr="00941D8C" w:rsidRDefault="00941D8C" w:rsidP="00137A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4" w:type="dxa"/>
          </w:tcPr>
          <w:p w:rsidR="00941D8C" w:rsidRPr="00941D8C" w:rsidRDefault="00941D8C" w:rsidP="00137A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41D8C" w:rsidTr="00941D8C">
        <w:trPr>
          <w:jc w:val="center"/>
        </w:trPr>
        <w:tc>
          <w:tcPr>
            <w:tcW w:w="0" w:type="auto"/>
          </w:tcPr>
          <w:p w:rsidR="00941D8C" w:rsidRPr="00941D8C" w:rsidRDefault="00941D8C" w:rsidP="00941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0" w:type="auto"/>
          </w:tcPr>
          <w:p w:rsidR="00941D8C" w:rsidRPr="00941D8C" w:rsidRDefault="00941D8C" w:rsidP="00941D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941D8C" w:rsidRPr="00941D8C" w:rsidRDefault="00941D8C" w:rsidP="00941D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4" w:type="dxa"/>
          </w:tcPr>
          <w:p w:rsidR="00941D8C" w:rsidRPr="00941D8C" w:rsidRDefault="00941D8C" w:rsidP="00941D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41D8C" w:rsidTr="00941D8C">
        <w:trPr>
          <w:jc w:val="center"/>
        </w:trPr>
        <w:tc>
          <w:tcPr>
            <w:tcW w:w="0" w:type="auto"/>
          </w:tcPr>
          <w:p w:rsidR="00941D8C" w:rsidRPr="00941D8C" w:rsidRDefault="00941D8C" w:rsidP="00941D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0" w:type="auto"/>
          </w:tcPr>
          <w:p w:rsidR="00941D8C" w:rsidRPr="00941D8C" w:rsidRDefault="00941D8C" w:rsidP="00941D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41D8C" w:rsidRPr="00941D8C" w:rsidRDefault="00941D8C" w:rsidP="00941D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:rsidR="00941D8C" w:rsidRPr="00941D8C" w:rsidRDefault="00941D8C" w:rsidP="00941D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1D8C" w:rsidTr="00941D8C">
        <w:trPr>
          <w:jc w:val="center"/>
        </w:trPr>
        <w:tc>
          <w:tcPr>
            <w:tcW w:w="0" w:type="auto"/>
          </w:tcPr>
          <w:p w:rsidR="00941D8C" w:rsidRPr="00941D8C" w:rsidRDefault="00941D8C" w:rsidP="00941D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Максимальная учебная нагрузка</w:t>
            </w:r>
          </w:p>
        </w:tc>
        <w:tc>
          <w:tcPr>
            <w:tcW w:w="0" w:type="auto"/>
          </w:tcPr>
          <w:p w:rsidR="00941D8C" w:rsidRPr="00941D8C" w:rsidRDefault="00941D8C" w:rsidP="00941D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941D8C" w:rsidRPr="00941D8C" w:rsidRDefault="00941D8C" w:rsidP="00941D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4" w:type="dxa"/>
          </w:tcPr>
          <w:p w:rsidR="00941D8C" w:rsidRPr="00941D8C" w:rsidRDefault="00941D8C" w:rsidP="00941D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941D8C" w:rsidRPr="00941D8C" w:rsidRDefault="00941D8C" w:rsidP="0013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EED" w:rsidRDefault="00AB27CF" w:rsidP="00137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3EED"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137AF8" w:rsidRPr="00DD3EED" w:rsidRDefault="00137AF8" w:rsidP="00137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489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Общая трудоемкость учебного предмета «Беседы о театральном искусстве» при 2-летнем сроке обучения составляет </w:t>
      </w:r>
      <w:r w:rsidR="00DD3EED">
        <w:rPr>
          <w:rFonts w:ascii="Times New Roman" w:hAnsi="Times New Roman" w:cs="Times New Roman"/>
          <w:sz w:val="28"/>
          <w:szCs w:val="28"/>
        </w:rPr>
        <w:t>34</w:t>
      </w:r>
      <w:r w:rsidRPr="00885FF9">
        <w:rPr>
          <w:rFonts w:ascii="Times New Roman" w:hAnsi="Times New Roman" w:cs="Times New Roman"/>
          <w:sz w:val="28"/>
          <w:szCs w:val="28"/>
        </w:rPr>
        <w:t xml:space="preserve"> час</w:t>
      </w:r>
      <w:r w:rsidR="00DD3EED">
        <w:rPr>
          <w:rFonts w:ascii="Times New Roman" w:hAnsi="Times New Roman" w:cs="Times New Roman"/>
          <w:sz w:val="28"/>
          <w:szCs w:val="28"/>
        </w:rPr>
        <w:t>а</w:t>
      </w:r>
      <w:r w:rsidRPr="00885F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994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>Рекомендуемая недельная нагрузка в часах:</w:t>
      </w:r>
      <w:r w:rsidR="0013140F">
        <w:rPr>
          <w:rFonts w:ascii="Times New Roman" w:hAnsi="Times New Roman" w:cs="Times New Roman"/>
          <w:sz w:val="28"/>
          <w:szCs w:val="28"/>
        </w:rPr>
        <w:t xml:space="preserve"> 0,5 часа.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Аудиторные занятия: 1 - 2 классы – по </w:t>
      </w:r>
      <w:r w:rsidR="007C489D">
        <w:rPr>
          <w:rFonts w:ascii="Times New Roman" w:hAnsi="Times New Roman" w:cs="Times New Roman"/>
          <w:sz w:val="28"/>
          <w:szCs w:val="28"/>
        </w:rPr>
        <w:t>0,5</w:t>
      </w:r>
      <w:r w:rsidRPr="00885FF9">
        <w:rPr>
          <w:rFonts w:ascii="Times New Roman" w:hAnsi="Times New Roman" w:cs="Times New Roman"/>
          <w:sz w:val="28"/>
          <w:szCs w:val="28"/>
        </w:rPr>
        <w:t xml:space="preserve"> часу в неделю. </w:t>
      </w:r>
    </w:p>
    <w:p w:rsidR="00137AF8" w:rsidRDefault="00137AF8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ED" w:rsidRPr="007C489D" w:rsidRDefault="00AB27CF" w:rsidP="00137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489D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занятий</w:t>
      </w:r>
    </w:p>
    <w:p w:rsidR="005C7C6C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89D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7C489D" w:rsidRPr="005C7C6C" w:rsidRDefault="005C7C6C" w:rsidP="00137A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C7C6C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="00AB27CF" w:rsidRPr="005C7C6C">
        <w:rPr>
          <w:rFonts w:ascii="Times New Roman" w:hAnsi="Times New Roman" w:cs="Times New Roman"/>
          <w:i/>
          <w:sz w:val="28"/>
          <w:szCs w:val="28"/>
          <w:u w:val="single"/>
        </w:rPr>
        <w:t xml:space="preserve">урок, контрольный урок, сообщение, </w:t>
      </w:r>
      <w:r w:rsidR="0013140F" w:rsidRPr="005C7C6C">
        <w:rPr>
          <w:rFonts w:ascii="Times New Roman" w:hAnsi="Times New Roman" w:cs="Times New Roman"/>
          <w:i/>
          <w:sz w:val="28"/>
          <w:szCs w:val="28"/>
          <w:u w:val="single"/>
        </w:rPr>
        <w:t>зачёт</w:t>
      </w:r>
      <w:r w:rsidR="00AB27CF" w:rsidRPr="005C7C6C">
        <w:rPr>
          <w:rFonts w:ascii="Times New Roman" w:hAnsi="Times New Roman" w:cs="Times New Roman"/>
          <w:i/>
          <w:sz w:val="28"/>
          <w:szCs w:val="28"/>
          <w:u w:val="single"/>
        </w:rPr>
        <w:t xml:space="preserve">, экзамен. </w:t>
      </w:r>
    </w:p>
    <w:p w:rsidR="007C489D" w:rsidRPr="005C7C6C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C7C6C">
        <w:rPr>
          <w:rFonts w:ascii="Times New Roman" w:hAnsi="Times New Roman" w:cs="Times New Roman"/>
          <w:sz w:val="28"/>
          <w:szCs w:val="28"/>
        </w:rPr>
        <w:t>Основной формой учебной и воспитательной работы в классе</w:t>
      </w:r>
      <w:r w:rsidRPr="005C7C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7C6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C7C6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групповое занятие – урок. </w:t>
      </w:r>
    </w:p>
    <w:p w:rsidR="007C489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Занятия проводятся по группам – от 11 человек и (или) мелкогрупповые – 4-10 обучающихся. </w:t>
      </w:r>
    </w:p>
    <w:p w:rsidR="007C489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Периодичность групповых занятий – по </w:t>
      </w:r>
      <w:r w:rsidR="007C489D">
        <w:rPr>
          <w:rFonts w:ascii="Times New Roman" w:hAnsi="Times New Roman" w:cs="Times New Roman"/>
          <w:sz w:val="28"/>
          <w:szCs w:val="28"/>
        </w:rPr>
        <w:t xml:space="preserve">0,5 часа </w:t>
      </w:r>
      <w:r w:rsidRPr="00885FF9">
        <w:rPr>
          <w:rFonts w:ascii="Times New Roman" w:hAnsi="Times New Roman" w:cs="Times New Roman"/>
          <w:sz w:val="28"/>
          <w:szCs w:val="28"/>
        </w:rPr>
        <w:t xml:space="preserve">один раз в неделю.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Занятия в классе проводятся в соответствии с рекомендуемыми учебными планами с учетом возраста учащихся, их способностей. </w:t>
      </w:r>
    </w:p>
    <w:p w:rsidR="00137AF8" w:rsidRDefault="00137AF8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ED" w:rsidRPr="007C489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89D">
        <w:rPr>
          <w:rFonts w:ascii="Times New Roman" w:hAnsi="Times New Roman" w:cs="Times New Roman"/>
          <w:b/>
          <w:sz w:val="28"/>
          <w:szCs w:val="28"/>
        </w:rPr>
        <w:t xml:space="preserve">Цель программы по предмету «Беседы о театральном искусстве» </w:t>
      </w:r>
    </w:p>
    <w:p w:rsidR="00DD3EED" w:rsidRDefault="00AB27CF" w:rsidP="00137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Воспитание и развитие художественного вкуса и зрительской культуры у обучающихся класса театра, приобретение теоретических знаний в сфере культуры на основе непосредственного восприятия произведений театрального материала, формирование представлений о специфике, средствах художественной выразительности и жанрах театрального искусства. </w:t>
      </w:r>
    </w:p>
    <w:p w:rsidR="00137AF8" w:rsidRDefault="00137AF8" w:rsidP="00137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EED" w:rsidRPr="007C489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89D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Формировать у обучающихся стойкий интерес к театральному искусству в целом и к предмету «Беседы о театральном искусстве» в частности. </w:t>
      </w:r>
    </w:p>
    <w:p w:rsidR="00137AF8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Сформировать базовые теоретические знания в рамках театрального искусства. </w:t>
      </w:r>
      <w:r w:rsidR="00137AF8"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="00137AF8">
        <w:rPr>
          <w:rFonts w:ascii="Times New Roman" w:hAnsi="Times New Roman" w:cs="Times New Roman"/>
          <w:sz w:val="28"/>
          <w:szCs w:val="28"/>
        </w:rPr>
        <w:t xml:space="preserve"> </w:t>
      </w:r>
      <w:r w:rsidRPr="00885FF9">
        <w:rPr>
          <w:rFonts w:ascii="Times New Roman" w:hAnsi="Times New Roman" w:cs="Times New Roman"/>
          <w:sz w:val="28"/>
          <w:szCs w:val="28"/>
        </w:rPr>
        <w:t xml:space="preserve">Дать общие сведения об истории развития театра и его современных формах. </w:t>
      </w:r>
    </w:p>
    <w:p w:rsidR="00DD3EED" w:rsidRDefault="00137AF8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7CF" w:rsidRPr="00885FF9">
        <w:rPr>
          <w:rFonts w:ascii="Times New Roman" w:hAnsi="Times New Roman" w:cs="Times New Roman"/>
          <w:sz w:val="28"/>
          <w:szCs w:val="28"/>
        </w:rPr>
        <w:t xml:space="preserve">Дать базовый уровень знаний по предмету.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="007C489D">
        <w:rPr>
          <w:rFonts w:ascii="Times New Roman" w:hAnsi="Times New Roman" w:cs="Times New Roman"/>
          <w:sz w:val="28"/>
          <w:szCs w:val="28"/>
        </w:rPr>
        <w:t xml:space="preserve"> </w:t>
      </w:r>
      <w:r w:rsidRPr="00885FF9">
        <w:rPr>
          <w:rFonts w:ascii="Times New Roman" w:hAnsi="Times New Roman" w:cs="Times New Roman"/>
          <w:sz w:val="28"/>
          <w:szCs w:val="28"/>
        </w:rPr>
        <w:t xml:space="preserve">Сформировать зрительскую культуру учащегося и «грамотное восприятие» произведений театрального искусства.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Способствовать обогащению внутреннего мира учащихся</w:t>
      </w:r>
      <w:r w:rsidR="005C7C6C">
        <w:rPr>
          <w:rFonts w:ascii="Times New Roman" w:hAnsi="Times New Roman" w:cs="Times New Roman"/>
          <w:sz w:val="28"/>
          <w:szCs w:val="28"/>
        </w:rPr>
        <w:t xml:space="preserve"> и</w:t>
      </w:r>
      <w:r w:rsidRPr="00885FF9">
        <w:rPr>
          <w:rFonts w:ascii="Times New Roman" w:hAnsi="Times New Roman" w:cs="Times New Roman"/>
          <w:sz w:val="28"/>
          <w:szCs w:val="28"/>
        </w:rPr>
        <w:t xml:space="preserve"> кругозора</w:t>
      </w:r>
      <w:r w:rsidR="005C7C6C">
        <w:rPr>
          <w:rFonts w:ascii="Times New Roman" w:hAnsi="Times New Roman" w:cs="Times New Roman"/>
          <w:sz w:val="28"/>
          <w:szCs w:val="28"/>
        </w:rPr>
        <w:t>.</w:t>
      </w:r>
      <w:r w:rsidRPr="00885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Поэтапно обучать основам теории театрального искусства.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на практике. </w:t>
      </w:r>
    </w:p>
    <w:p w:rsidR="00137AF8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Развивать личностные этические и эстетические качества учащихся. </w:t>
      </w:r>
    </w:p>
    <w:p w:rsidR="00970B94" w:rsidRDefault="00137AF8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7CF" w:rsidRPr="00885FF9">
        <w:rPr>
          <w:rFonts w:ascii="Times New Roman" w:hAnsi="Times New Roman" w:cs="Times New Roman"/>
          <w:sz w:val="28"/>
          <w:szCs w:val="28"/>
        </w:rPr>
        <w:t xml:space="preserve">Способствовать пониманию синтеза теоретических и практических знаний в рамках театрального искусства. </w:t>
      </w:r>
    </w:p>
    <w:p w:rsidR="00137AF8" w:rsidRDefault="00137AF8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B94" w:rsidRPr="00970B94" w:rsidRDefault="00AB27CF" w:rsidP="00137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B94">
        <w:rPr>
          <w:rFonts w:ascii="Times New Roman" w:hAnsi="Times New Roman" w:cs="Times New Roman"/>
          <w:b/>
          <w:sz w:val="28"/>
          <w:szCs w:val="28"/>
        </w:rPr>
        <w:t>Обоснование структуры программы учебного предмета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содержит следующие разделы: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сведения о затратах учебного времени, предусмотренного на освоение учебного предмета;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распределение учебного материала по годам обучения;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описание дидактических единиц учебного предмета;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требования к уровню подготовки учащихся;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формы и методы контроля, система оценок, итоговая аттестация; </w:t>
      </w:r>
    </w:p>
    <w:p w:rsidR="00970B94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методическое обеспечение учебного процесса. </w:t>
      </w:r>
    </w:p>
    <w:p w:rsidR="00970B94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В соответствии с данными направлениями строится основной раздел программы «Беседы о театральном искусстве». </w:t>
      </w:r>
    </w:p>
    <w:p w:rsidR="00970B94" w:rsidRPr="00137AF8" w:rsidRDefault="00AB27CF" w:rsidP="00137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AF8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970B94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и реализации задач предмета используются следующие методы обучения: </w:t>
      </w:r>
    </w:p>
    <w:p w:rsidR="00970B94" w:rsidRPr="005C7C6C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7C6C">
        <w:rPr>
          <w:rFonts w:ascii="Times New Roman" w:hAnsi="Times New Roman" w:cs="Times New Roman"/>
          <w:i/>
          <w:sz w:val="28"/>
          <w:szCs w:val="28"/>
        </w:rPr>
        <w:t xml:space="preserve">- словесный (рассказ, беседа, объяснение); </w:t>
      </w:r>
    </w:p>
    <w:p w:rsidR="00970B94" w:rsidRPr="005C7C6C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7C6C">
        <w:rPr>
          <w:rFonts w:ascii="Times New Roman" w:hAnsi="Times New Roman" w:cs="Times New Roman"/>
          <w:i/>
          <w:sz w:val="28"/>
          <w:szCs w:val="28"/>
        </w:rPr>
        <w:t xml:space="preserve">- наглядный (наблюдение, демонстрация); </w:t>
      </w:r>
    </w:p>
    <w:p w:rsidR="00970B94" w:rsidRPr="005C7C6C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7C6C">
        <w:rPr>
          <w:rFonts w:ascii="Times New Roman" w:hAnsi="Times New Roman" w:cs="Times New Roman"/>
          <w:i/>
          <w:sz w:val="28"/>
          <w:szCs w:val="28"/>
        </w:rPr>
        <w:t xml:space="preserve">- практический (упражнения воспроизводящие и творческие). </w:t>
      </w:r>
    </w:p>
    <w:p w:rsidR="00137AF8" w:rsidRPr="005C7C6C" w:rsidRDefault="00137AF8" w:rsidP="00137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7AF8" w:rsidRPr="00137AF8" w:rsidRDefault="00AB27CF" w:rsidP="00137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AF8">
        <w:rPr>
          <w:rFonts w:ascii="Times New Roman" w:hAnsi="Times New Roman" w:cs="Times New Roman"/>
          <w:b/>
          <w:i/>
          <w:sz w:val="28"/>
          <w:szCs w:val="28"/>
        </w:rPr>
        <w:t xml:space="preserve">Описание материально-технических условий </w:t>
      </w:r>
    </w:p>
    <w:p w:rsidR="00DD3EED" w:rsidRPr="00137AF8" w:rsidRDefault="00AB27CF" w:rsidP="00137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AF8">
        <w:rPr>
          <w:rFonts w:ascii="Times New Roman" w:hAnsi="Times New Roman" w:cs="Times New Roman"/>
          <w:b/>
          <w:i/>
          <w:sz w:val="28"/>
          <w:szCs w:val="28"/>
        </w:rPr>
        <w:t>реализации учебного предмета</w:t>
      </w:r>
    </w:p>
    <w:p w:rsidR="00DD3EED" w:rsidRDefault="00AB27CF" w:rsidP="00137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 следующие материально-технические условия: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учебное помещение (класс), соответствующий санитарно</w:t>
      </w:r>
      <w:r w:rsidR="00970B94">
        <w:rPr>
          <w:rFonts w:ascii="Times New Roman" w:hAnsi="Times New Roman" w:cs="Times New Roman"/>
          <w:sz w:val="28"/>
          <w:szCs w:val="28"/>
        </w:rPr>
        <w:t>-</w:t>
      </w:r>
      <w:r w:rsidRPr="00885FF9">
        <w:rPr>
          <w:rFonts w:ascii="Times New Roman" w:hAnsi="Times New Roman" w:cs="Times New Roman"/>
          <w:sz w:val="28"/>
          <w:szCs w:val="28"/>
        </w:rPr>
        <w:t xml:space="preserve">гигиеническим требованиям по площади и уровню освещения, температурному режиму;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стулья, парты или столы;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аудио- и </w:t>
      </w:r>
      <w:r w:rsidR="006C20F6" w:rsidRPr="00885FF9">
        <w:rPr>
          <w:rFonts w:ascii="Times New Roman" w:hAnsi="Times New Roman" w:cs="Times New Roman"/>
          <w:sz w:val="28"/>
          <w:szCs w:val="28"/>
        </w:rPr>
        <w:t>видеоаппаратура;</w:t>
      </w:r>
      <w:r w:rsidRPr="00885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театральный реквизит; </w:t>
      </w:r>
    </w:p>
    <w:p w:rsidR="00137AF8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театральные костюмы. </w:t>
      </w:r>
    </w:p>
    <w:p w:rsidR="00DD3EED" w:rsidRPr="00137AF8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AF8">
        <w:rPr>
          <w:rFonts w:ascii="Times New Roman" w:hAnsi="Times New Roman" w:cs="Times New Roman"/>
          <w:b/>
          <w:sz w:val="28"/>
          <w:szCs w:val="28"/>
        </w:rPr>
        <w:t xml:space="preserve">Дидактический материал: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научная и специальная литература; </w:t>
      </w:r>
    </w:p>
    <w:p w:rsidR="00137AF8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видеозаписи, аудиозаписи. </w:t>
      </w:r>
    </w:p>
    <w:p w:rsidR="0057266F" w:rsidRPr="006C20F6" w:rsidRDefault="0057266F" w:rsidP="00137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ED" w:rsidRPr="00137AF8" w:rsidRDefault="00AB27CF" w:rsidP="00137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7AF8">
        <w:rPr>
          <w:rFonts w:ascii="Times New Roman" w:hAnsi="Times New Roman" w:cs="Times New Roman"/>
          <w:b/>
          <w:i/>
          <w:sz w:val="28"/>
          <w:szCs w:val="28"/>
        </w:rPr>
        <w:t>Психолого-педагогическое сопровождение образовательной программы: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календарно-тематический план;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журнал преподавателя; </w:t>
      </w:r>
    </w:p>
    <w:p w:rsidR="00DD3EED" w:rsidRDefault="00AB27CF" w:rsidP="0013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FF9">
        <w:rPr>
          <w:rFonts w:ascii="Times New Roman" w:hAnsi="Times New Roman" w:cs="Times New Roman"/>
          <w:sz w:val="28"/>
          <w:szCs w:val="28"/>
        </w:rPr>
        <w:t xml:space="preserve"> общешкольная ведомость. </w:t>
      </w:r>
    </w:p>
    <w:p w:rsidR="00DD3EED" w:rsidRDefault="00AB27CF" w:rsidP="00137A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Каждый учащийся обеспечивается доступом к библиотечным фондам и фондам аудио и видеозаписей школьной библиотеки. Библиотечный фонд укомплектовывается печатными, электронными изданиями, книгами по театральному искусству, аудио и видео записями выступлений, спектаклей, концертов и конкурсов. </w:t>
      </w:r>
    </w:p>
    <w:p w:rsidR="00577651" w:rsidRDefault="00577651" w:rsidP="006C2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51" w:rsidRDefault="00577651" w:rsidP="006C2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B94" w:rsidRPr="00970B94" w:rsidRDefault="00AB27CF" w:rsidP="006C2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B94">
        <w:rPr>
          <w:rFonts w:ascii="Times New Roman" w:hAnsi="Times New Roman" w:cs="Times New Roman"/>
          <w:b/>
          <w:sz w:val="28"/>
          <w:szCs w:val="28"/>
        </w:rPr>
        <w:t>II. СОДЕРЖАНИЕ УЧЕБНОГО ПРЕДМЕТА</w:t>
      </w:r>
    </w:p>
    <w:p w:rsidR="006C20F6" w:rsidRPr="006C20F6" w:rsidRDefault="006C20F6" w:rsidP="006C20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3EED" w:rsidRPr="006C20F6" w:rsidRDefault="006C20F6" w:rsidP="006C20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20F6">
        <w:rPr>
          <w:rFonts w:ascii="Times New Roman" w:hAnsi="Times New Roman" w:cs="Times New Roman"/>
          <w:b/>
          <w:i/>
          <w:sz w:val="28"/>
          <w:szCs w:val="28"/>
        </w:rPr>
        <w:t xml:space="preserve">Учебно – тематический план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63"/>
        <w:gridCol w:w="6872"/>
        <w:gridCol w:w="1141"/>
      </w:tblGrid>
      <w:tr w:rsidR="00137AF8" w:rsidTr="00827C38">
        <w:tc>
          <w:tcPr>
            <w:tcW w:w="0" w:type="auto"/>
          </w:tcPr>
          <w:p w:rsidR="00137AF8" w:rsidRPr="006C20F6" w:rsidRDefault="00137AF8" w:rsidP="00137A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 xml:space="preserve">Календарные </w:t>
            </w:r>
          </w:p>
          <w:p w:rsidR="00137AF8" w:rsidRPr="006C20F6" w:rsidRDefault="00137AF8" w:rsidP="00137AF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сроки</w:t>
            </w:r>
          </w:p>
        </w:tc>
        <w:tc>
          <w:tcPr>
            <w:tcW w:w="6832" w:type="dxa"/>
          </w:tcPr>
          <w:p w:rsidR="00137AF8" w:rsidRPr="006C20F6" w:rsidRDefault="00137AF8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Содержание уроков (темы)</w:t>
            </w:r>
          </w:p>
        </w:tc>
        <w:tc>
          <w:tcPr>
            <w:tcW w:w="1134" w:type="dxa"/>
          </w:tcPr>
          <w:p w:rsidR="00137AF8" w:rsidRPr="006C20F6" w:rsidRDefault="00827C38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Кол-во</w:t>
            </w:r>
          </w:p>
          <w:p w:rsidR="00827C38" w:rsidRPr="006C20F6" w:rsidRDefault="00827C38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часов</w:t>
            </w:r>
          </w:p>
        </w:tc>
      </w:tr>
      <w:tr w:rsidR="009E1DB3" w:rsidTr="00175353">
        <w:tc>
          <w:tcPr>
            <w:tcW w:w="9776" w:type="dxa"/>
            <w:gridSpan w:val="3"/>
          </w:tcPr>
          <w:p w:rsidR="009E1DB3" w:rsidRPr="006C20F6" w:rsidRDefault="009E1DB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1 класс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1 четверть</w:t>
            </w: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Краткая история возникновения театра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Древнегреческий театр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Контрольный урок</w:t>
            </w:r>
          </w:p>
        </w:tc>
        <w:tc>
          <w:tcPr>
            <w:tcW w:w="1134" w:type="dxa"/>
          </w:tcPr>
          <w:p w:rsidR="00137AF8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 xml:space="preserve">II </w:t>
            </w: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четверть</w:t>
            </w: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Театральные жанры. Современный театр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Драматический театр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Музыкальный театр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Театр кукол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Контрольный урок</w:t>
            </w:r>
          </w:p>
        </w:tc>
        <w:tc>
          <w:tcPr>
            <w:tcW w:w="1134" w:type="dxa"/>
          </w:tcPr>
          <w:p w:rsidR="00137AF8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 xml:space="preserve">III </w:t>
            </w: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четверть</w:t>
            </w: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Театральные профессии</w:t>
            </w:r>
          </w:p>
          <w:p w:rsidR="00827C3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(Бутафор. Реквизитор. Художник-декоратор)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Драматург. Драматургия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Словарь театральных терминов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Контрольный урок.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 xml:space="preserve">IV </w:t>
            </w: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четверть</w:t>
            </w: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Технология создания спектакля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Выразительные средства театра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Музыкально-шумовое оформление спектакля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Художественное оформление спектакля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Особенности подбора репертуара в театре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827C3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Контрольный урок</w:t>
            </w:r>
          </w:p>
        </w:tc>
        <w:tc>
          <w:tcPr>
            <w:tcW w:w="1134" w:type="dxa"/>
          </w:tcPr>
          <w:p w:rsidR="00137AF8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5C7C6C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7C6C">
              <w:rPr>
                <w:rFonts w:ascii="Times New Roman" w:hAnsi="Times New Roman" w:cs="Times New Roman"/>
                <w:b/>
                <w:sz w:val="27"/>
                <w:szCs w:val="27"/>
              </w:rPr>
              <w:t>Всего за год</w:t>
            </w:r>
          </w:p>
        </w:tc>
        <w:tc>
          <w:tcPr>
            <w:tcW w:w="1134" w:type="dxa"/>
          </w:tcPr>
          <w:p w:rsidR="00137AF8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</w:p>
        </w:tc>
      </w:tr>
      <w:tr w:rsidR="009E1DB3" w:rsidTr="00175353">
        <w:tc>
          <w:tcPr>
            <w:tcW w:w="9776" w:type="dxa"/>
            <w:gridSpan w:val="3"/>
          </w:tcPr>
          <w:p w:rsidR="009E1DB3" w:rsidRPr="006C20F6" w:rsidRDefault="009E1DB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2 класс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1 четверть</w:t>
            </w:r>
          </w:p>
        </w:tc>
        <w:tc>
          <w:tcPr>
            <w:tcW w:w="6832" w:type="dxa"/>
          </w:tcPr>
          <w:p w:rsidR="00137AF8" w:rsidRPr="006C20F6" w:rsidRDefault="009E1DB3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Античный театр</w:t>
            </w:r>
          </w:p>
        </w:tc>
        <w:tc>
          <w:tcPr>
            <w:tcW w:w="1134" w:type="dxa"/>
          </w:tcPr>
          <w:p w:rsidR="00137AF8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9E1DB3" w:rsidP="009E1DB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Театрализованные представления древности:</w:t>
            </w:r>
          </w:p>
          <w:p w:rsidR="009E1DB3" w:rsidRPr="006C20F6" w:rsidRDefault="009E1DB3" w:rsidP="009E1DB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- синтез древнего обрядного действия</w:t>
            </w:r>
          </w:p>
        </w:tc>
        <w:tc>
          <w:tcPr>
            <w:tcW w:w="1134" w:type="dxa"/>
          </w:tcPr>
          <w:p w:rsidR="00137AF8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9E1DB3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Зарождение жанра:</w:t>
            </w:r>
          </w:p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Трагедия, комедия</w:t>
            </w:r>
          </w:p>
        </w:tc>
        <w:tc>
          <w:tcPr>
            <w:tcW w:w="1134" w:type="dxa"/>
          </w:tcPr>
          <w:p w:rsidR="00137AF8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9E1DB3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Драматурги древности</w:t>
            </w:r>
          </w:p>
        </w:tc>
        <w:tc>
          <w:tcPr>
            <w:tcW w:w="1134" w:type="dxa"/>
          </w:tcPr>
          <w:p w:rsidR="00137AF8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9E1DB3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Контрольный урок</w:t>
            </w:r>
          </w:p>
        </w:tc>
        <w:tc>
          <w:tcPr>
            <w:tcW w:w="1134" w:type="dxa"/>
          </w:tcPr>
          <w:p w:rsidR="00137AF8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 xml:space="preserve">II </w:t>
            </w: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четверть</w:t>
            </w:r>
          </w:p>
        </w:tc>
        <w:tc>
          <w:tcPr>
            <w:tcW w:w="6832" w:type="dxa"/>
          </w:tcPr>
          <w:p w:rsidR="00137AF8" w:rsidRPr="006C20F6" w:rsidRDefault="009E1DB3" w:rsidP="009E1DB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История зарождения русского театра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9E1DB3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Устное народное творчество (скоморохи, бродячие музыканты, раек, лубок)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9E1DB3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Театр Петрушки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137AF8" w:rsidTr="00827C38">
        <w:tc>
          <w:tcPr>
            <w:tcW w:w="0" w:type="auto"/>
          </w:tcPr>
          <w:p w:rsidR="00137AF8" w:rsidRPr="006C20F6" w:rsidRDefault="00137AF8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137AF8" w:rsidRPr="006C20F6" w:rsidRDefault="009E1DB3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Театр Федора Волкова</w:t>
            </w:r>
          </w:p>
        </w:tc>
        <w:tc>
          <w:tcPr>
            <w:tcW w:w="1134" w:type="dxa"/>
          </w:tcPr>
          <w:p w:rsidR="00137AF8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Контрольный урок</w:t>
            </w:r>
          </w:p>
        </w:tc>
        <w:tc>
          <w:tcPr>
            <w:tcW w:w="1134" w:type="dxa"/>
          </w:tcPr>
          <w:p w:rsidR="009E1DB3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 xml:space="preserve">III </w:t>
            </w: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четверть</w:t>
            </w:r>
          </w:p>
        </w:tc>
        <w:tc>
          <w:tcPr>
            <w:tcW w:w="6832" w:type="dxa"/>
          </w:tcPr>
          <w:p w:rsidR="009E1DB3" w:rsidRPr="006C20F6" w:rsidRDefault="009E1DB3" w:rsidP="009E1DB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 xml:space="preserve">Русский театр </w:t>
            </w:r>
            <w:r w:rsidRPr="006C20F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XIX</w:t>
            </w: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Pr="006C20F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XX</w:t>
            </w: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 xml:space="preserve"> века. Его</w:t>
            </w:r>
            <w:r w:rsidRPr="006C20F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 xml:space="preserve">особенности </w:t>
            </w:r>
          </w:p>
        </w:tc>
        <w:tc>
          <w:tcPr>
            <w:tcW w:w="1134" w:type="dxa"/>
          </w:tcPr>
          <w:p w:rsidR="009E1DB3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 xml:space="preserve">Драматурги, режиссеры и актеры </w:t>
            </w:r>
            <w:r w:rsidRPr="006C20F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XIX</w:t>
            </w:r>
          </w:p>
        </w:tc>
        <w:tc>
          <w:tcPr>
            <w:tcW w:w="1134" w:type="dxa"/>
          </w:tcPr>
          <w:p w:rsidR="009E1DB3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Творческие портреты актеров, режиссеров</w:t>
            </w:r>
            <w:r w:rsidR="002B2167" w:rsidRPr="006C20F6">
              <w:rPr>
                <w:rFonts w:ascii="Times New Roman" w:hAnsi="Times New Roman" w:cs="Times New Roman"/>
                <w:sz w:val="27"/>
                <w:szCs w:val="27"/>
              </w:rPr>
              <w:t xml:space="preserve">, драматургов </w:t>
            </w:r>
            <w:r w:rsidR="002B2167" w:rsidRPr="006C20F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XX</w:t>
            </w:r>
            <w:r w:rsidR="002B2167" w:rsidRPr="006C20F6">
              <w:rPr>
                <w:rFonts w:ascii="Times New Roman" w:hAnsi="Times New Roman" w:cs="Times New Roman"/>
                <w:sz w:val="27"/>
                <w:szCs w:val="27"/>
              </w:rPr>
              <w:t xml:space="preserve"> века</w:t>
            </w:r>
          </w:p>
        </w:tc>
        <w:tc>
          <w:tcPr>
            <w:tcW w:w="1134" w:type="dxa"/>
          </w:tcPr>
          <w:p w:rsidR="009E1DB3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9E1DB3" w:rsidRPr="006C20F6" w:rsidRDefault="002B2167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Разновидность театральных жанров современного театра</w:t>
            </w:r>
          </w:p>
        </w:tc>
        <w:tc>
          <w:tcPr>
            <w:tcW w:w="1134" w:type="dxa"/>
          </w:tcPr>
          <w:p w:rsidR="009E1DB3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1,5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9E1DB3" w:rsidRPr="006C20F6" w:rsidRDefault="002B2167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Контрольный урок</w:t>
            </w:r>
          </w:p>
        </w:tc>
        <w:tc>
          <w:tcPr>
            <w:tcW w:w="1134" w:type="dxa"/>
          </w:tcPr>
          <w:p w:rsidR="009E1DB3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IV</w:t>
            </w: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четверть</w:t>
            </w:r>
          </w:p>
        </w:tc>
        <w:tc>
          <w:tcPr>
            <w:tcW w:w="6832" w:type="dxa"/>
          </w:tcPr>
          <w:p w:rsidR="009E1DB3" w:rsidRPr="006C20F6" w:rsidRDefault="002B2167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Развитие современного театрального искусства в России и за рубежом</w:t>
            </w:r>
          </w:p>
        </w:tc>
        <w:tc>
          <w:tcPr>
            <w:tcW w:w="1134" w:type="dxa"/>
          </w:tcPr>
          <w:p w:rsidR="009E1DB3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9E1DB3" w:rsidRPr="006C20F6" w:rsidRDefault="002B2167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Лучшие театры мира</w:t>
            </w:r>
          </w:p>
        </w:tc>
        <w:tc>
          <w:tcPr>
            <w:tcW w:w="1134" w:type="dxa"/>
          </w:tcPr>
          <w:p w:rsidR="009E1DB3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9E1DB3" w:rsidRPr="006C20F6" w:rsidRDefault="002B2167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>Современная детская драматургия. Детский театр</w:t>
            </w:r>
          </w:p>
        </w:tc>
        <w:tc>
          <w:tcPr>
            <w:tcW w:w="1134" w:type="dxa"/>
          </w:tcPr>
          <w:p w:rsidR="009E1DB3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9E1DB3" w:rsidRPr="006C20F6" w:rsidRDefault="002B2167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 xml:space="preserve">Творческие портреты актеров, режиссеров, драматургов </w:t>
            </w:r>
            <w:r w:rsidRPr="006C20F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XXI</w:t>
            </w:r>
            <w:r w:rsidRPr="006C20F6">
              <w:rPr>
                <w:rFonts w:ascii="Times New Roman" w:hAnsi="Times New Roman" w:cs="Times New Roman"/>
                <w:sz w:val="27"/>
                <w:szCs w:val="27"/>
              </w:rPr>
              <w:t xml:space="preserve"> века</w:t>
            </w:r>
          </w:p>
        </w:tc>
        <w:tc>
          <w:tcPr>
            <w:tcW w:w="1134" w:type="dxa"/>
          </w:tcPr>
          <w:p w:rsidR="009E1DB3" w:rsidRPr="00175353" w:rsidRDefault="00175353" w:rsidP="00137A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53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9E1DB3" w:rsidRPr="006C20F6" w:rsidRDefault="002B2167" w:rsidP="00827C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20F6">
              <w:rPr>
                <w:rFonts w:ascii="Times New Roman" w:hAnsi="Times New Roman" w:cs="Times New Roman"/>
                <w:b/>
                <w:sz w:val="27"/>
                <w:szCs w:val="27"/>
              </w:rPr>
              <w:t>Контрольный урок</w:t>
            </w:r>
          </w:p>
        </w:tc>
        <w:tc>
          <w:tcPr>
            <w:tcW w:w="1134" w:type="dxa"/>
          </w:tcPr>
          <w:p w:rsidR="009E1DB3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  <w:tr w:rsidR="009E1DB3" w:rsidTr="00827C38">
        <w:tc>
          <w:tcPr>
            <w:tcW w:w="0" w:type="auto"/>
          </w:tcPr>
          <w:p w:rsidR="009E1DB3" w:rsidRPr="006C20F6" w:rsidRDefault="009E1DB3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832" w:type="dxa"/>
          </w:tcPr>
          <w:p w:rsidR="009E1DB3" w:rsidRPr="005C7C6C" w:rsidRDefault="002B2167" w:rsidP="00827C3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7C6C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  <w:r w:rsidR="005C7C6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за год</w:t>
            </w:r>
            <w:r w:rsidRPr="005C7C6C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</w:p>
        </w:tc>
        <w:tc>
          <w:tcPr>
            <w:tcW w:w="1134" w:type="dxa"/>
          </w:tcPr>
          <w:p w:rsidR="009E1DB3" w:rsidRPr="006C20F6" w:rsidRDefault="00175353" w:rsidP="00137A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</w:p>
        </w:tc>
      </w:tr>
    </w:tbl>
    <w:p w:rsidR="0057266F" w:rsidRDefault="0057266F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764" w:rsidRDefault="002F1764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B94" w:rsidRDefault="00AB27CF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B94">
        <w:rPr>
          <w:rFonts w:ascii="Times New Roman" w:hAnsi="Times New Roman" w:cs="Times New Roman"/>
          <w:b/>
          <w:sz w:val="28"/>
          <w:szCs w:val="28"/>
        </w:rPr>
        <w:t>III. Т</w:t>
      </w:r>
      <w:r w:rsidR="00B93340">
        <w:rPr>
          <w:rFonts w:ascii="Times New Roman" w:hAnsi="Times New Roman" w:cs="Times New Roman"/>
          <w:b/>
          <w:sz w:val="28"/>
          <w:szCs w:val="28"/>
        </w:rPr>
        <w:t>РЕБОВАНИЯ К УРОВНЮ ПОДГОТОВКИ ОБУЧАЮЩИХСЯ</w:t>
      </w:r>
    </w:p>
    <w:p w:rsidR="00B93340" w:rsidRPr="00970B94" w:rsidRDefault="00B93340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B94" w:rsidRDefault="00AB27CF" w:rsidP="002B2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В результате освоения предмета «Беседы о театральном искусстве» учащиеся должны иметь следующие знания, умения, навыки: 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знания произведений в области театрального искусства; 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первичные знания об особенностях использования выразительных средств в области театрального искусства; </w:t>
      </w:r>
    </w:p>
    <w:p w:rsidR="00DD3EED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базовые знания по предмету историко-теоретической подготовки; - навыки эмоционально-образного восприятия произведений театрального искусства. </w:t>
      </w:r>
    </w:p>
    <w:p w:rsidR="0057266F" w:rsidRDefault="0057266F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ED" w:rsidRDefault="00AB27CF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B94">
        <w:rPr>
          <w:rFonts w:ascii="Times New Roman" w:hAnsi="Times New Roman" w:cs="Times New Roman"/>
          <w:b/>
          <w:sz w:val="28"/>
          <w:szCs w:val="28"/>
        </w:rPr>
        <w:t>IV. ФОРМЫ И МЕТОДЫ КОНТРОЛЯ, СИСТЕМА ОЦЕНОК</w:t>
      </w:r>
    </w:p>
    <w:p w:rsidR="002B2167" w:rsidRPr="00970B94" w:rsidRDefault="002B2167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ED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353">
        <w:rPr>
          <w:rFonts w:ascii="Times New Roman" w:hAnsi="Times New Roman" w:cs="Times New Roman"/>
          <w:b/>
          <w:sz w:val="28"/>
          <w:szCs w:val="28"/>
        </w:rPr>
        <w:t>Аттестация:</w:t>
      </w:r>
      <w:r w:rsidRPr="00885FF9">
        <w:rPr>
          <w:rFonts w:ascii="Times New Roman" w:hAnsi="Times New Roman" w:cs="Times New Roman"/>
          <w:sz w:val="28"/>
          <w:szCs w:val="28"/>
        </w:rPr>
        <w:t xml:space="preserve"> цели, виды, форма, содержание. 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Текущий контроль знаний учащихся осуществляется педагогом практически на всех занятиях. 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>Необходимым условием обучения предмету является последовательное, детальное освоение обучающимися всех этапов учебной работы.</w:t>
      </w:r>
    </w:p>
    <w:p w:rsidR="005C7C6C" w:rsidRDefault="005C7C6C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C6C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C6C">
        <w:rPr>
          <w:rFonts w:ascii="Times New Roman" w:hAnsi="Times New Roman" w:cs="Times New Roman"/>
          <w:b/>
          <w:sz w:val="28"/>
          <w:szCs w:val="28"/>
          <w:u w:val="single"/>
        </w:rPr>
        <w:t>Промежуточная аттестация</w:t>
      </w:r>
      <w:r w:rsidRPr="00885FF9">
        <w:rPr>
          <w:rFonts w:ascii="Times New Roman" w:hAnsi="Times New Roman" w:cs="Times New Roman"/>
          <w:sz w:val="28"/>
          <w:szCs w:val="28"/>
        </w:rPr>
        <w:t xml:space="preserve"> проводится в конце каждой учебной четверти в виде контрольного урока или зачета с дифференцированной оценкой.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C6C">
        <w:rPr>
          <w:rFonts w:ascii="Times New Roman" w:hAnsi="Times New Roman" w:cs="Times New Roman"/>
          <w:b/>
          <w:sz w:val="28"/>
          <w:szCs w:val="28"/>
          <w:u w:val="single"/>
        </w:rPr>
        <w:t>Итоговая аттестация</w:t>
      </w:r>
      <w:r w:rsidRPr="00885FF9">
        <w:rPr>
          <w:rFonts w:ascii="Times New Roman" w:hAnsi="Times New Roman" w:cs="Times New Roman"/>
          <w:sz w:val="28"/>
          <w:szCs w:val="28"/>
        </w:rPr>
        <w:t xml:space="preserve"> проводится в конце четвертого полугодия при двухлетнем обучении в форме портфолио, реферата, презентации.</w:t>
      </w:r>
    </w:p>
    <w:p w:rsidR="005C7C6C" w:rsidRDefault="005C7C6C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ED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C6C">
        <w:rPr>
          <w:rFonts w:ascii="Times New Roman" w:hAnsi="Times New Roman" w:cs="Times New Roman"/>
          <w:b/>
          <w:sz w:val="28"/>
          <w:szCs w:val="28"/>
          <w:u w:val="single"/>
        </w:rPr>
        <w:t>Контрольные уроки и зачеты</w:t>
      </w:r>
      <w:r w:rsidRPr="00885FF9">
        <w:rPr>
          <w:rFonts w:ascii="Times New Roman" w:hAnsi="Times New Roman" w:cs="Times New Roman"/>
          <w:sz w:val="28"/>
          <w:szCs w:val="28"/>
        </w:rPr>
        <w:t xml:space="preserve"> проводятся в счет аудиторного времени, предусмотренного на предмет «Беседы о театральном искусстве». </w:t>
      </w: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EED" w:rsidRPr="005C7C6C" w:rsidRDefault="00AB27CF" w:rsidP="005C7C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7C6C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2B2167" w:rsidRDefault="00AB27CF" w:rsidP="0017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>Качество подготовки обучающихся оценивается по пятибалльной шкале:</w:t>
      </w:r>
    </w:p>
    <w:p w:rsidR="005C7C6C" w:rsidRDefault="005C7C6C" w:rsidP="0017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1"/>
      </w:tblGrid>
      <w:tr w:rsidR="005C7C6C" w:rsidTr="005C7C6C">
        <w:tc>
          <w:tcPr>
            <w:tcW w:w="3256" w:type="dxa"/>
          </w:tcPr>
          <w:p w:rsidR="005C7C6C" w:rsidRDefault="005C7C6C" w:rsidP="00861A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</w:tc>
        <w:tc>
          <w:tcPr>
            <w:tcW w:w="6371" w:type="dxa"/>
          </w:tcPr>
          <w:p w:rsidR="005C7C6C" w:rsidRDefault="005C7C6C" w:rsidP="00861A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</w:tr>
      <w:tr w:rsidR="005C7C6C" w:rsidTr="005C7C6C">
        <w:tc>
          <w:tcPr>
            <w:tcW w:w="3256" w:type="dxa"/>
          </w:tcPr>
          <w:p w:rsidR="005C7C6C" w:rsidRDefault="005C7C6C" w:rsidP="00861A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6371" w:type="dxa"/>
          </w:tcPr>
          <w:p w:rsidR="005C7C6C" w:rsidRDefault="005C7C6C" w:rsidP="005C7C6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качественный, осмысленный ответ по теме урока</w:t>
            </w:r>
          </w:p>
        </w:tc>
      </w:tr>
      <w:tr w:rsidR="005C7C6C" w:rsidTr="005C7C6C">
        <w:tc>
          <w:tcPr>
            <w:tcW w:w="3256" w:type="dxa"/>
          </w:tcPr>
          <w:p w:rsidR="005C7C6C" w:rsidRDefault="005C7C6C" w:rsidP="00861A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(хорошо)</w:t>
            </w:r>
          </w:p>
        </w:tc>
        <w:tc>
          <w:tcPr>
            <w:tcW w:w="6371" w:type="dxa"/>
          </w:tcPr>
          <w:p w:rsidR="005C7C6C" w:rsidRDefault="005C7C6C" w:rsidP="005C7C6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грамотное изложение учебного материала с небольшими недочетами</w:t>
            </w:r>
          </w:p>
        </w:tc>
      </w:tr>
      <w:tr w:rsidR="005C7C6C" w:rsidTr="005C7C6C">
        <w:tc>
          <w:tcPr>
            <w:tcW w:w="3256" w:type="dxa"/>
          </w:tcPr>
          <w:p w:rsidR="005C7C6C" w:rsidRDefault="005C7C6C" w:rsidP="00861A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(удовлетворительно</w:t>
            </w:r>
          </w:p>
        </w:tc>
        <w:tc>
          <w:tcPr>
            <w:tcW w:w="6371" w:type="dxa"/>
          </w:tcPr>
          <w:p w:rsidR="005C7C6C" w:rsidRPr="00885FF9" w:rsidRDefault="005C7C6C" w:rsidP="005C7C6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ответ с большим количеством недостатков</w:t>
            </w:r>
          </w:p>
        </w:tc>
      </w:tr>
      <w:tr w:rsidR="005C7C6C" w:rsidTr="005C7C6C">
        <w:tc>
          <w:tcPr>
            <w:tcW w:w="3256" w:type="dxa"/>
          </w:tcPr>
          <w:p w:rsidR="005C7C6C" w:rsidRDefault="005C7C6C" w:rsidP="00861A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(неудовлетворительно)</w:t>
            </w:r>
          </w:p>
        </w:tc>
        <w:tc>
          <w:tcPr>
            <w:tcW w:w="6371" w:type="dxa"/>
          </w:tcPr>
          <w:p w:rsidR="005C7C6C" w:rsidRPr="00885FF9" w:rsidRDefault="005C7C6C" w:rsidP="005C7C6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непонимание материала и отсутствие знаний по учебному материалу</w:t>
            </w:r>
          </w:p>
        </w:tc>
      </w:tr>
    </w:tbl>
    <w:p w:rsidR="00175353" w:rsidRDefault="00175353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B94" w:rsidRPr="00175353" w:rsidRDefault="00AB27CF" w:rsidP="001753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5353">
        <w:rPr>
          <w:rFonts w:ascii="Times New Roman" w:hAnsi="Times New Roman" w:cs="Times New Roman"/>
          <w:b/>
          <w:i/>
          <w:sz w:val="28"/>
          <w:szCs w:val="28"/>
        </w:rPr>
        <w:t>Контрольные требования на разных этапах обучения.</w:t>
      </w:r>
    </w:p>
    <w:p w:rsidR="002B2167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Формы контроля при нормативном сроке обучения 2 года: </w:t>
      </w: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27CF" w:rsidRPr="00885FF9">
        <w:rPr>
          <w:rFonts w:ascii="Times New Roman" w:hAnsi="Times New Roman" w:cs="Times New Roman"/>
          <w:sz w:val="28"/>
          <w:szCs w:val="28"/>
        </w:rPr>
        <w:t>контрольные уроки в конце 1 класса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EED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27CF" w:rsidRPr="00885FF9">
        <w:rPr>
          <w:rFonts w:ascii="Times New Roman" w:hAnsi="Times New Roman" w:cs="Times New Roman"/>
          <w:sz w:val="28"/>
          <w:szCs w:val="28"/>
        </w:rPr>
        <w:t xml:space="preserve">зачет в конце 2 класса. </w:t>
      </w: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EED" w:rsidRDefault="00AB27CF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B94">
        <w:rPr>
          <w:rFonts w:ascii="Times New Roman" w:hAnsi="Times New Roman" w:cs="Times New Roman"/>
          <w:b/>
          <w:sz w:val="28"/>
          <w:szCs w:val="28"/>
        </w:rPr>
        <w:t>V. МЕТОДИЧЕСКОЕ ОБЕСПЕЧЕНИЕ ПРОГРАММЫ</w:t>
      </w:r>
    </w:p>
    <w:p w:rsidR="002B2167" w:rsidRPr="00970B94" w:rsidRDefault="002B2167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B94" w:rsidRPr="00175353" w:rsidRDefault="00AB27CF" w:rsidP="001753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5353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педагогическим работникам</w:t>
      </w:r>
    </w:p>
    <w:p w:rsidR="002B2167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Обучение предполагает аудиторные и самостоятельные занятия. </w:t>
      </w:r>
    </w:p>
    <w:p w:rsidR="00DD3EED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C6C">
        <w:rPr>
          <w:rFonts w:ascii="Times New Roman" w:hAnsi="Times New Roman" w:cs="Times New Roman"/>
          <w:b/>
          <w:i/>
          <w:sz w:val="28"/>
          <w:szCs w:val="28"/>
        </w:rPr>
        <w:t>Аудиторные занятия</w:t>
      </w:r>
      <w:r w:rsidRPr="00885FF9">
        <w:rPr>
          <w:rFonts w:ascii="Times New Roman" w:hAnsi="Times New Roman" w:cs="Times New Roman"/>
          <w:sz w:val="28"/>
          <w:szCs w:val="28"/>
        </w:rPr>
        <w:t xml:space="preserve"> проводятся в виде лекций, семинаров, практических 10 занятий. </w:t>
      </w:r>
    </w:p>
    <w:p w:rsidR="00DD3EED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C6C">
        <w:rPr>
          <w:rFonts w:ascii="Times New Roman" w:hAnsi="Times New Roman" w:cs="Times New Roman"/>
          <w:b/>
          <w:i/>
          <w:sz w:val="28"/>
          <w:szCs w:val="28"/>
        </w:rPr>
        <w:t>На практических занятиях</w:t>
      </w:r>
      <w:r w:rsidRPr="00885FF9">
        <w:rPr>
          <w:rFonts w:ascii="Times New Roman" w:hAnsi="Times New Roman" w:cs="Times New Roman"/>
          <w:sz w:val="28"/>
          <w:szCs w:val="28"/>
        </w:rPr>
        <w:t xml:space="preserve"> учащиеся приобретают навыки анализа произведений театрального искусства, умение ориентироваться в стилях и жанрах. Семинары проводятся в конце изучения каждой большой темы с активным участием всех учащихся группы. </w:t>
      </w: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ED" w:rsidRPr="002B2167" w:rsidRDefault="00AB27CF" w:rsidP="001753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2167">
        <w:rPr>
          <w:rFonts w:ascii="Times New Roman" w:hAnsi="Times New Roman" w:cs="Times New Roman"/>
          <w:b/>
          <w:i/>
          <w:sz w:val="28"/>
          <w:szCs w:val="28"/>
        </w:rPr>
        <w:t>Самостоятельная работа обучающихся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Самостоятельная работа должна быть направлена на: 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выполнение домашнего задания; 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просмотр театральных спектаклей, художественных фильмов о жизни и творчестве деятелей театрального искусства; 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посещение театров; 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написание сообщений, рефератов по заданным темам; </w:t>
      </w:r>
    </w:p>
    <w:p w:rsidR="00970B94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подготовка презентаций; </w:t>
      </w:r>
    </w:p>
    <w:p w:rsidR="0057266F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>- анализ прочитанных и просмотренных произведений;</w:t>
      </w:r>
    </w:p>
    <w:p w:rsidR="00DD3EED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- организация круглых столов и викторин. </w:t>
      </w: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67" w:rsidRDefault="002B2167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ED" w:rsidRDefault="00AB27CF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B94">
        <w:rPr>
          <w:rFonts w:ascii="Times New Roman" w:hAnsi="Times New Roman" w:cs="Times New Roman"/>
          <w:b/>
          <w:sz w:val="28"/>
          <w:szCs w:val="28"/>
        </w:rPr>
        <w:t>VI. СПИСКИ РЕКОМЕНДУЕМОЙ ЛИТЕРАТУРЫ</w:t>
      </w:r>
    </w:p>
    <w:p w:rsidR="002B2167" w:rsidRPr="00F5138C" w:rsidRDefault="002B2167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4"/>
        <w:gridCol w:w="9466"/>
      </w:tblGrid>
      <w:tr w:rsidR="002B2167" w:rsidTr="002F1764">
        <w:tc>
          <w:tcPr>
            <w:tcW w:w="594" w:type="dxa"/>
          </w:tcPr>
          <w:p w:rsidR="002B2167" w:rsidRPr="002B2167" w:rsidRDefault="002B2167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2B2167" w:rsidRPr="002B2167" w:rsidRDefault="002B2167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6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466" w:type="dxa"/>
          </w:tcPr>
          <w:p w:rsidR="002B2167" w:rsidRPr="002B2167" w:rsidRDefault="002B2167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6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2B2167" w:rsidRPr="002B2167" w:rsidRDefault="002B2167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67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</w:tr>
      <w:tr w:rsidR="002B2167" w:rsidTr="00F5138C">
        <w:tc>
          <w:tcPr>
            <w:tcW w:w="10060" w:type="dxa"/>
            <w:gridSpan w:val="2"/>
          </w:tcPr>
          <w:p w:rsidR="002B2167" w:rsidRDefault="002B2167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литература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6" w:type="dxa"/>
          </w:tcPr>
          <w:p w:rsidR="002B2167" w:rsidRDefault="0057266F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Буров А.Г. режиссура и педагогика. / М.: Сов. Россия, 1987. – 160 с. –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худ. самодеятельности» № 23). </w:t>
            </w:r>
          </w:p>
        </w:tc>
      </w:tr>
      <w:tr w:rsidR="002B2167" w:rsidTr="002F1764">
        <w:trPr>
          <w:trHeight w:val="965"/>
        </w:trPr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6" w:type="dxa"/>
          </w:tcPr>
          <w:p w:rsidR="002B2167" w:rsidRDefault="0057266F" w:rsidP="006C20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Гаврикова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М.Ю.,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Гаврикова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Н.Ю. Говорите красиво! Развитие речи учащихся 4-11 классов. / М.Ю.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Гаврикова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, Н.Ю.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Гаврикова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– Волгоград: Панорама, 2006. – 112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6" w:type="dxa"/>
          </w:tcPr>
          <w:p w:rsidR="002B2167" w:rsidRDefault="0057266F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Катышева Д.Н. Литературный театр. / М.: Сов. Россия, 1982. – 144 с. -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худ. самодеятельности» № 20. Искусство звучащего слова,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25).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66" w:type="dxa"/>
          </w:tcPr>
          <w:p w:rsidR="002B2167" w:rsidRDefault="0057266F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Колчеев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Колчеева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Н.М. Театрализованные игры в школе. Воспитание школьников. Библиотека журнала. Выпуск 14. / Ю.В.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Колчеев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, Н.М.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Колчеева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- М.: Школьная Пресса, 2000. – 95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66" w:type="dxa"/>
          </w:tcPr>
          <w:p w:rsidR="002B2167" w:rsidRDefault="0057266F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композиции: Репертуарно-методический </w:t>
            </w:r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сборник.,</w:t>
            </w:r>
            <w:proofErr w:type="gram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сост. О.Ю.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Акакиева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/ М.: Сов. Россия, 1986. – 96 с. –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худ. самодеятельности» № 24. Искусство звучащего слова.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33).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66" w:type="dxa"/>
          </w:tcPr>
          <w:p w:rsidR="002B2167" w:rsidRDefault="0057266F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Петров В.А. Нулевой класс актера. / В.А. Петров - М.: Сов. Россия, 1985. – 80 с. –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худ. самодеятельности» № 22).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66" w:type="dxa"/>
          </w:tcPr>
          <w:p w:rsidR="002B2167" w:rsidRDefault="0057266F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Петрова Т.И., Сергеева Е.Л., Петрова Е.С. Театрализованные игры в детском саду. Разработки занятий для всех возрастных групп с методическими рекомендациями. Дошкольное воспитание и обучение. Приложение к журналу «Воспитание дошкольников». Выпуск 12. / Ю.В.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Колчеев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, Н.М.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Колчеева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- М.: Школьная Пресса, 2000. – 127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6" w:type="dxa"/>
          </w:tcPr>
          <w:p w:rsidR="002B2167" w:rsidRDefault="0057266F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Совкова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З. Техника звучащего голоса. (Методическое пособие). М.: ВНМЦ НТ и КПР МК СССР, 1988. – 96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66" w:type="dxa"/>
          </w:tcPr>
          <w:p w:rsidR="002B2167" w:rsidRDefault="0057266F" w:rsidP="00DC1E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Розе Т.В. Большой фразеологический словарь для детей. / Т.В. Розе – М.: ОЛМА Медиа Групп, 2010. – 224 с. 11 Итого: Театр  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2B2167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6" w:type="dxa"/>
          </w:tcPr>
          <w:p w:rsidR="002B2167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6" w:type="dxa"/>
          </w:tcPr>
          <w:p w:rsidR="002B2167" w:rsidRDefault="006C20F6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Агапова И., Давыдова М. Наши домашние праздники. /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И.Агапова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, М. Давыдова – М.: Дрофа-Плюс, 2006. – 352 с. – (Для дома и семьи).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6" w:type="dxa"/>
          </w:tcPr>
          <w:p w:rsidR="002B2167" w:rsidRDefault="006C20F6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Агапова И., Давыдова М. Пьесы для школьного театра. /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И.Агапова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, М. Давыдова – М.: Аквариум, 2003. – 191 с.,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илл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6" w:type="dxa"/>
          </w:tcPr>
          <w:p w:rsidR="002B2167" w:rsidRDefault="00DC1E7D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Благов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Ю. Советские клоуны. / Ю.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Благов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– М.: Искусство, 1967. – 54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66" w:type="dxa"/>
          </w:tcPr>
          <w:p w:rsidR="002B2167" w:rsidRDefault="00DC1E7D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Блюмин М.А. вокруг клубного экрана. / М.А. </w:t>
            </w:r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Блюмин.-</w:t>
            </w:r>
            <w:proofErr w:type="gram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М.: Сов. Россия, 1984. – 104 с. -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самодеятельности» № 3).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66" w:type="dxa"/>
          </w:tcPr>
          <w:p w:rsidR="002B2167" w:rsidRDefault="006C20F6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Бродский И. Конец прекрасной эпохи. Стихотворения 1964 – 1971 гг. Сост. Вл.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Марамзин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, Л. Лосев. / И. Бродский. – </w:t>
            </w:r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СПб.:</w:t>
            </w:r>
            <w:proofErr w:type="gram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Азбука-классика, 2009. – 137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66" w:type="dxa"/>
          </w:tcPr>
          <w:p w:rsidR="002B2167" w:rsidRDefault="006C20F6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Бутринова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Л.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Нагирняк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Е. Растут хозяева земли. / Л.М.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Бутринова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, Е.В.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Нагирняк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– М.: Сов. Россия, 1984. – 88 с. -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клубному работнику» № 6).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66" w:type="dxa"/>
          </w:tcPr>
          <w:p w:rsidR="002B2167" w:rsidRDefault="00DC1E7D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Веселый театр. Музыкальные водевили. Выпуск 1. / М.: Музыка, 1970. – 64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6" w:type="dxa"/>
          </w:tcPr>
          <w:p w:rsidR="002B2167" w:rsidRDefault="00DC1E7D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Гиппиус З. Живые лица. / З. Гиппиус. – </w:t>
            </w:r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СПб.:</w:t>
            </w:r>
            <w:proofErr w:type="gram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Азбука-классика, 2006. – 304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466" w:type="dxa"/>
          </w:tcPr>
          <w:p w:rsidR="002B2167" w:rsidRDefault="00DC1E7D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Гросскурт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Филлис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. Байрон. Падший ангел. Перевод с английского. / Ф. </w:t>
            </w:r>
            <w:proofErr w:type="spellStart"/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Гросскурт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– Ростов н/Д.: Феникс, 1998. – 512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66" w:type="dxa"/>
          </w:tcPr>
          <w:p w:rsidR="002B2167" w:rsidRDefault="00A73303" w:rsidP="007C6B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Давыдова М., Агапова И. Музыкальные вечера в школе. Инсценировки, композиции. / М. Давыдова, И. Агапова – М.: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Рольф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, 2001. – 256 с., ил. 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66" w:type="dxa"/>
          </w:tcPr>
          <w:p w:rsidR="002B2167" w:rsidRDefault="007C6B69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Для вас, ребята. Репертуарный сборник. / М.: Сов. Россия, 1966. – 68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66" w:type="dxa"/>
          </w:tcPr>
          <w:p w:rsidR="002B2167" w:rsidRDefault="007C6B69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Досуг в парке. Сост. Х.А. Тимофеева. / М.: Сов. Россия, 1988. – 152 с. -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клубному работнику» № 4).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66" w:type="dxa"/>
          </w:tcPr>
          <w:p w:rsidR="002B2167" w:rsidRDefault="007C6B69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 Е.Д.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Звукотехника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в клубе. / Е.Д. </w:t>
            </w:r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Емельянов.-</w:t>
            </w:r>
            <w:proofErr w:type="gram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М.: Сов. Россия, 1984. – 112 с. -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клубному работнику» № 2).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66" w:type="dxa"/>
          </w:tcPr>
          <w:p w:rsidR="002B2167" w:rsidRDefault="007C6B69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Живая память. Сост. Б.С.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Фиготин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/ М.: Сов. Россия, 1981. – 144 с. -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худ. самодеятельности» № 14</w:t>
            </w:r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)..</w:t>
            </w:r>
            <w:proofErr w:type="gramEnd"/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466" w:type="dxa"/>
          </w:tcPr>
          <w:p w:rsidR="002B2167" w:rsidRDefault="007C6B69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Захава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Б.Е. Мастерство актера и режиссера. Учеб. Пособие для спец. Учеб. Заведений культуры и искусства. / Б.Е.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Захава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– М.: Просвещение, 1978. – 333 с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466" w:type="dxa"/>
          </w:tcPr>
          <w:p w:rsidR="002B2167" w:rsidRDefault="007C6B69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Звучащее слово древней Руси: </w:t>
            </w:r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Репертуар.-</w:t>
            </w:r>
            <w:proofErr w:type="spellStart"/>
            <w:proofErr w:type="gram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темат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Сборник, сост. Ю.Н. Малышева - / М.: Сов. Россия, 1988. – 144 с., ноты. –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худ. самодеятельности» № 13. Искусство звучащего слова.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37).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66" w:type="dxa"/>
          </w:tcPr>
          <w:p w:rsidR="002B2167" w:rsidRDefault="00A73303" w:rsidP="007C6B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Измайлова Л.В., Демьянова Н.Н., Меньшикова Н.П. Русский язык и культура речи для педагогических колледжей. / Л.В. Измайлова, Н.Н. Демьянова, Н.П. Меньшикова - Ростов-на Дону: Феникс, 2005. – 412 с. 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466" w:type="dxa"/>
          </w:tcPr>
          <w:p w:rsidR="002B2167" w:rsidRDefault="007C6B69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Караманенко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Т.Н.,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Караманенко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Ю.Г. Кукольный театр – дошкольникам. 3-е изд. пер. / Т.Н.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Караманенко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, Ю.Г.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Караманенко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– М.: Просвещение, 1982. – 191 с., ил.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466" w:type="dxa"/>
          </w:tcPr>
          <w:p w:rsidR="002B2167" w:rsidRDefault="007C6B69" w:rsidP="00DC1E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Колесник В.В. Разделите с нами радость! (Сказочная</w:t>
            </w:r>
            <w:r w:rsidR="00DC1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пьеса). /В.В. Колесник – Белгород: Изд. Белгородская областная типография, 2009. – 19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66" w:type="dxa"/>
          </w:tcPr>
          <w:p w:rsidR="002B2167" w:rsidRDefault="007C6B69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Колодуб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Ж.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Колодуб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Л. Приключения на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миссисипи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. Мюзикл в 2-х </w:t>
            </w:r>
            <w:proofErr w:type="spellStart"/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дейст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5 картинах по мотивам повести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М.Твена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Гекльберри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Финна». /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Ж.Колодуб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Л.Колодуб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- К.: Муз. Украина, 1985. – 95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466" w:type="dxa"/>
          </w:tcPr>
          <w:p w:rsidR="002B2167" w:rsidRDefault="00A73303" w:rsidP="00A733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Круглый год. Русский земледельческий календарь. Сост. А.Ф.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Некрыловой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. / М.: Правда, 1991. – 493 с. 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466" w:type="dxa"/>
          </w:tcPr>
          <w:p w:rsidR="002B2167" w:rsidRDefault="00A73303" w:rsidP="00DC1E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Крыжицкий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Г. Немирович-Данченко о работе над спектаклем. / Г.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Крыжицкий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. – М.: Сов. Россия, 1958. – 91 (14 ил) с. 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Т.А. и др. Детская риторика в рассказах и рисунках. Учебная тетрадь для 1 класса. Ч. 2. / М.: Изд.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; Изд.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, 1995. – 64 с.: ил.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466" w:type="dxa"/>
          </w:tcPr>
          <w:p w:rsidR="002B2167" w:rsidRDefault="00DC1E7D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Т.А. и др. Детская риторика в рассказах и рисунках. Учебная тетрадь для 1 класса. Ч. 2. 3-е изд., пер. / М.: Изд.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; Изд.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, 2006. – 64 с.: ил.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Т.А. и др. Детская риторика в рассказах и рисунках. Учебная тетрадь для 2 класса. Ч. 1. 3-е изд., пер. / М.: Изд.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; Изд.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, 2006. – 96 с.: ил. 12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М.Д. Театрализованные занятия в детском саду: Пособие для работников дошкольных учреждений. / М.: ТЦ Сфера, 2001. – 128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Михалков С. Для самых маленьких. Стихи. / С. Михалков – М.: Омега, 2001. – 61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Мищенкова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Л.В. 150 лучших развивающих игр для детей 7 – 10 лет. / Л.В.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Мищенкова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– Ярославль: Академия развития, 2009. – 224 с.: ил. – (Золотая коллекция игр).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Мочалов Ю. Композиция сценического пространства. (Поэтика мизансцены). Учеб. Пособие для учеб. Заведений культуры. /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Ю.Мочалов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– М.: Просвещение, 1981. – 239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466" w:type="dxa"/>
          </w:tcPr>
          <w:p w:rsidR="002B2167" w:rsidRDefault="00A73303" w:rsidP="007C6B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Нахимовский А.М. Наш классный театр. Сборник инсценировок для начальной школы. / А.М. Нахимовский – М.: Изд. АРКТИ, 2003. – 72 с. 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466" w:type="dxa"/>
          </w:tcPr>
          <w:p w:rsidR="002B2167" w:rsidRDefault="007C6B69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Незаконченное прошлое. Из жизни кинематографистов. Предисловие А. Плахова. / М.: Современник, 1988. – 380 с,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фотоил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466" w:type="dxa"/>
          </w:tcPr>
          <w:p w:rsidR="002B2167" w:rsidRDefault="007C6B69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Немировский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А. И. Мифы и легенды народов мира. Древняя Греция. / А. И.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Немировский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– М.: ООО Торговый дом: Изд. Мир книги, 2006. – 494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Никишина Л.С. Школьные годы. Выпуск 1. / Л.С. Никишина – Харьков: ПП Жиган, 2001. – 64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Овдиенко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Г.Г. На школьном празднике. Сборник сценариев. / Г.Г.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Овдиенко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– М.: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Издат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-школа, 2000. – 112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Одноактные пьесы. / М.: Сов. Россия, 1987. – 64 с. –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худ. самодеятельности» № 24).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Панфилов В. Волшебный трон. Сборник пьес-сказок для детских театральных коллективов. / В. Панфилов – Б.: Белгородский гос. центр. народного творчества, 1998. – 47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Пименов В.А. Театр на ладошках. Репертуарный сборник для дошкольников и школьников. / В.А. Пименов – Воронеж: Изд. Воронежского государственного университета, 1998. – 128 с..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Поляк Лора. Театр сказок. Сценарии в стихах для дошкольников по мотивам русских народных сказок. / Санкт-Петербург: ДЕТСТВО-ПРЕСС, </w:t>
            </w:r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2003.–</w:t>
            </w:r>
            <w:proofErr w:type="gram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48 с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утренники в детском саду. Песни, игры и танцы для детей в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сопров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Фно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(баяна). Сост. Н.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Метлов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, Л. Михайлова. / М.: Советский композитор, 1971. – 154 с.</w:t>
            </w:r>
          </w:p>
        </w:tc>
      </w:tr>
      <w:tr w:rsidR="002B2167" w:rsidTr="002F1764">
        <w:tc>
          <w:tcPr>
            <w:tcW w:w="594" w:type="dxa"/>
          </w:tcPr>
          <w:p w:rsidR="002B2167" w:rsidRP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466" w:type="dxa"/>
          </w:tcPr>
          <w:p w:rsidR="002B2167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Проклятые поэты. Пер. с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фран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М.Яснова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. / </w:t>
            </w:r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СПб.:</w:t>
            </w:r>
            <w:proofErr w:type="gram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Издательская Группа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Азбукаклассика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, 2009. – 304 с</w:t>
            </w:r>
          </w:p>
        </w:tc>
      </w:tr>
      <w:tr w:rsidR="00FC4ED4" w:rsidTr="002F1764">
        <w:tc>
          <w:tcPr>
            <w:tcW w:w="594" w:type="dxa"/>
          </w:tcPr>
          <w:p w:rsid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466" w:type="dxa"/>
          </w:tcPr>
          <w:p w:rsidR="00FC4ED4" w:rsidRDefault="0057266F" w:rsidP="00DC1E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Прощай, школа! Сценарные разработки общешкольных мероприятий: последний звонок, выпускные вечера, праздники прощания со школой, торжественные приемы выпускников. Сост. Н.И. Еременко и др. / Волгоград: Учитель, 2007. – 237 с. </w:t>
            </w:r>
          </w:p>
        </w:tc>
      </w:tr>
      <w:tr w:rsidR="00FC4ED4" w:rsidTr="002F1764">
        <w:tc>
          <w:tcPr>
            <w:tcW w:w="594" w:type="dxa"/>
          </w:tcPr>
          <w:p w:rsid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466" w:type="dxa"/>
          </w:tcPr>
          <w:p w:rsidR="00FC4ED4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Рудченко И.,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Шоломович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С. развлечения и театрализованные игры в детском сад</w:t>
            </w:r>
            <w:r w:rsidR="00DC1E7D">
              <w:rPr>
                <w:rFonts w:ascii="Times New Roman" w:hAnsi="Times New Roman" w:cs="Times New Roman"/>
                <w:sz w:val="28"/>
                <w:szCs w:val="28"/>
              </w:rPr>
              <w:t xml:space="preserve">у. / И. Рудченко, С. </w:t>
            </w:r>
            <w:proofErr w:type="spellStart"/>
            <w:proofErr w:type="gramStart"/>
            <w:r w:rsidR="00DC1E7D">
              <w:rPr>
                <w:rFonts w:ascii="Times New Roman" w:hAnsi="Times New Roman" w:cs="Times New Roman"/>
                <w:sz w:val="28"/>
                <w:szCs w:val="28"/>
              </w:rPr>
              <w:t>Шоломович</w:t>
            </w:r>
            <w:proofErr w:type="spellEnd"/>
            <w:r w:rsidR="00DC1E7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="00DC1E7D">
              <w:rPr>
                <w:rFonts w:ascii="Times New Roman" w:hAnsi="Times New Roman" w:cs="Times New Roman"/>
                <w:sz w:val="28"/>
                <w:szCs w:val="28"/>
              </w:rPr>
              <w:t xml:space="preserve"> К.: </w:t>
            </w:r>
            <w:proofErr w:type="spellStart"/>
            <w:r w:rsidR="00DC1E7D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, 1986. – 69 с.</w:t>
            </w:r>
          </w:p>
        </w:tc>
      </w:tr>
      <w:tr w:rsidR="00FC4ED4" w:rsidTr="002F1764">
        <w:tc>
          <w:tcPr>
            <w:tcW w:w="594" w:type="dxa"/>
          </w:tcPr>
          <w:p w:rsid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466" w:type="dxa"/>
          </w:tcPr>
          <w:p w:rsidR="00FC4ED4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Сказка. Илья Муромец и Соловей-разбойник. / М.: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Алфей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, 2010. – 14 с.</w:t>
            </w:r>
          </w:p>
        </w:tc>
      </w:tr>
      <w:tr w:rsidR="00FC4ED4" w:rsidTr="002F1764">
        <w:tc>
          <w:tcPr>
            <w:tcW w:w="594" w:type="dxa"/>
          </w:tcPr>
          <w:p w:rsid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466" w:type="dxa"/>
          </w:tcPr>
          <w:p w:rsidR="00FC4ED4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Соколовский Ю.Е. Коллектив художественной самодеятельности: вопросы теории и практики. / Ю.Е. Соколовский. – М.: Сов. Россия, 1984. – 160 с. - (Б-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«В помощь клубному работнику» № 4).</w:t>
            </w:r>
          </w:p>
        </w:tc>
      </w:tr>
      <w:tr w:rsidR="00FC4ED4" w:rsidTr="002F1764">
        <w:tc>
          <w:tcPr>
            <w:tcW w:w="594" w:type="dxa"/>
          </w:tcPr>
          <w:p w:rsid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466" w:type="dxa"/>
          </w:tcPr>
          <w:p w:rsidR="00FC4ED4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Спутник пионерского вожатого на 1981 гол. Путеводитель по датам календаря. Сост. А.К.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Бруднов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, Т.В.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Трухачева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. / М.: Мол. Гвардия, 1980. – 144 с., ил.</w:t>
            </w:r>
          </w:p>
        </w:tc>
      </w:tr>
      <w:tr w:rsidR="00FC4ED4" w:rsidTr="002F1764">
        <w:tc>
          <w:tcPr>
            <w:tcW w:w="594" w:type="dxa"/>
          </w:tcPr>
          <w:p w:rsid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9466" w:type="dxa"/>
          </w:tcPr>
          <w:p w:rsidR="00FC4ED4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Станиславский – реформатор оперного искусства: Материалы и документы. Сост. Г.В. Кристи, О.С. Соболевская. / М.: Музыка, 1985. – 384 с., ил.</w:t>
            </w:r>
          </w:p>
        </w:tc>
      </w:tr>
      <w:tr w:rsidR="00FC4ED4" w:rsidTr="002F1764">
        <w:tc>
          <w:tcPr>
            <w:tcW w:w="594" w:type="dxa"/>
          </w:tcPr>
          <w:p w:rsid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466" w:type="dxa"/>
          </w:tcPr>
          <w:p w:rsidR="00FC4ED4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Станиславский К.С. Собрание сочинений в 9-ти т. Т. 4. Работа актера над ролью. Материалы к книге. / М.: Искусство, 1991. – 399 с.</w:t>
            </w:r>
          </w:p>
        </w:tc>
      </w:tr>
      <w:tr w:rsidR="00FC4ED4" w:rsidTr="002F1764">
        <w:tc>
          <w:tcPr>
            <w:tcW w:w="594" w:type="dxa"/>
          </w:tcPr>
          <w:p w:rsid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466" w:type="dxa"/>
          </w:tcPr>
          <w:p w:rsidR="00FC4ED4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Суртаев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В.Я. игра в пространстве культуры. / В.Я.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Суртаев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. – Санкт-Петербургский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госуд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. унив.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культ.и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иск. – </w:t>
            </w:r>
            <w:proofErr w:type="gram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СПб.:</w:t>
            </w:r>
            <w:proofErr w:type="gram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 Изд-во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СПбГУКИ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, 2012. – 416 с.</w:t>
            </w:r>
          </w:p>
        </w:tc>
      </w:tr>
      <w:tr w:rsidR="00FC4ED4" w:rsidTr="002F1764">
        <w:tc>
          <w:tcPr>
            <w:tcW w:w="594" w:type="dxa"/>
          </w:tcPr>
          <w:p w:rsid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466" w:type="dxa"/>
          </w:tcPr>
          <w:p w:rsidR="00FC4ED4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Сценарии детских праздников от 1 до 7 лет. – 64 с.</w:t>
            </w:r>
          </w:p>
        </w:tc>
      </w:tr>
      <w:tr w:rsidR="00FC4ED4" w:rsidTr="002F1764">
        <w:tc>
          <w:tcPr>
            <w:tcW w:w="594" w:type="dxa"/>
          </w:tcPr>
          <w:p w:rsidR="00FC4ED4" w:rsidRDefault="00FC4ED4" w:rsidP="002B2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466" w:type="dxa"/>
          </w:tcPr>
          <w:p w:rsidR="00FC4ED4" w:rsidRDefault="00A73303" w:rsidP="005726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Театр писателей. Сост. Г.В.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Дробот</w:t>
            </w:r>
            <w:proofErr w:type="spellEnd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 xml:space="preserve">. / М.: Сов. </w:t>
            </w:r>
            <w:proofErr w:type="spellStart"/>
            <w:r w:rsidRPr="00885FF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proofErr w:type="spellEnd"/>
          </w:p>
        </w:tc>
      </w:tr>
    </w:tbl>
    <w:p w:rsidR="002B2167" w:rsidRPr="00970B94" w:rsidRDefault="002B2167" w:rsidP="002B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3C1" w:rsidRPr="00885FF9" w:rsidRDefault="00AB27CF" w:rsidP="002B2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FF9">
        <w:rPr>
          <w:rFonts w:ascii="Times New Roman" w:hAnsi="Times New Roman" w:cs="Times New Roman"/>
          <w:sz w:val="28"/>
          <w:szCs w:val="28"/>
        </w:rPr>
        <w:t xml:space="preserve">.. </w:t>
      </w:r>
    </w:p>
    <w:sectPr w:rsidR="00DB43C1" w:rsidRPr="00885FF9" w:rsidSect="00391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5AD" w:rsidRDefault="006B45AD" w:rsidP="00F279F6">
      <w:pPr>
        <w:spacing w:after="0" w:line="240" w:lineRule="auto"/>
      </w:pPr>
      <w:r>
        <w:separator/>
      </w:r>
    </w:p>
  </w:endnote>
  <w:endnote w:type="continuationSeparator" w:id="0">
    <w:p w:rsidR="006B45AD" w:rsidRDefault="006B45AD" w:rsidP="00F2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F6" w:rsidRDefault="00F279F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81639"/>
      <w:docPartObj>
        <w:docPartGallery w:val="Page Numbers (Bottom of Page)"/>
        <w:docPartUnique/>
      </w:docPartObj>
    </w:sdtPr>
    <w:sdtEndPr/>
    <w:sdtContent>
      <w:p w:rsidR="00F279F6" w:rsidRDefault="00F279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467">
          <w:rPr>
            <w:noProof/>
          </w:rPr>
          <w:t>12</w:t>
        </w:r>
        <w:r>
          <w:fldChar w:fldCharType="end"/>
        </w:r>
      </w:p>
    </w:sdtContent>
  </w:sdt>
  <w:p w:rsidR="00F279F6" w:rsidRDefault="00F279F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F6" w:rsidRDefault="00F279F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5AD" w:rsidRDefault="006B45AD" w:rsidP="00F279F6">
      <w:pPr>
        <w:spacing w:after="0" w:line="240" w:lineRule="auto"/>
      </w:pPr>
      <w:r>
        <w:separator/>
      </w:r>
    </w:p>
  </w:footnote>
  <w:footnote w:type="continuationSeparator" w:id="0">
    <w:p w:rsidR="006B45AD" w:rsidRDefault="006B45AD" w:rsidP="00F27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F6" w:rsidRDefault="00F279F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F6" w:rsidRDefault="00F279F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F6" w:rsidRDefault="00F279F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CAB"/>
    <w:multiLevelType w:val="multilevel"/>
    <w:tmpl w:val="A04C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E2FB0"/>
    <w:multiLevelType w:val="multilevel"/>
    <w:tmpl w:val="726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20F12"/>
    <w:multiLevelType w:val="multilevel"/>
    <w:tmpl w:val="B37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A58CB"/>
    <w:multiLevelType w:val="multilevel"/>
    <w:tmpl w:val="7446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E44D8"/>
    <w:multiLevelType w:val="multilevel"/>
    <w:tmpl w:val="B148C3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F6947"/>
    <w:multiLevelType w:val="multilevel"/>
    <w:tmpl w:val="1392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96CAB"/>
    <w:multiLevelType w:val="multilevel"/>
    <w:tmpl w:val="56D6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66790"/>
    <w:multiLevelType w:val="multilevel"/>
    <w:tmpl w:val="9F1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E12DC"/>
    <w:multiLevelType w:val="multilevel"/>
    <w:tmpl w:val="798A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071F0"/>
    <w:multiLevelType w:val="multilevel"/>
    <w:tmpl w:val="A52C11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47051"/>
    <w:multiLevelType w:val="multilevel"/>
    <w:tmpl w:val="22AC7A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AE2438"/>
    <w:multiLevelType w:val="multilevel"/>
    <w:tmpl w:val="4B76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F96944"/>
    <w:multiLevelType w:val="multilevel"/>
    <w:tmpl w:val="3000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B1512"/>
    <w:multiLevelType w:val="multilevel"/>
    <w:tmpl w:val="F01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244EF"/>
    <w:multiLevelType w:val="multilevel"/>
    <w:tmpl w:val="6E4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5546D"/>
    <w:multiLevelType w:val="multilevel"/>
    <w:tmpl w:val="231C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702D3"/>
    <w:multiLevelType w:val="hybridMultilevel"/>
    <w:tmpl w:val="7300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5"/>
  </w:num>
  <w:num w:numId="5">
    <w:abstractNumId w:val="0"/>
  </w:num>
  <w:num w:numId="6">
    <w:abstractNumId w:val="9"/>
  </w:num>
  <w:num w:numId="7">
    <w:abstractNumId w:val="13"/>
  </w:num>
  <w:num w:numId="8">
    <w:abstractNumId w:val="7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1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76"/>
    <w:rsid w:val="000137DF"/>
    <w:rsid w:val="00041B8B"/>
    <w:rsid w:val="00052176"/>
    <w:rsid w:val="000D65D2"/>
    <w:rsid w:val="001113A6"/>
    <w:rsid w:val="0013140F"/>
    <w:rsid w:val="00137AF8"/>
    <w:rsid w:val="00153527"/>
    <w:rsid w:val="00175353"/>
    <w:rsid w:val="00183FAE"/>
    <w:rsid w:val="001B201D"/>
    <w:rsid w:val="001D1D5D"/>
    <w:rsid w:val="00222ADD"/>
    <w:rsid w:val="00255E7D"/>
    <w:rsid w:val="002B2167"/>
    <w:rsid w:val="002D013B"/>
    <w:rsid w:val="002E614B"/>
    <w:rsid w:val="002F1764"/>
    <w:rsid w:val="002F2D37"/>
    <w:rsid w:val="0030626B"/>
    <w:rsid w:val="00322048"/>
    <w:rsid w:val="00344181"/>
    <w:rsid w:val="00344A8A"/>
    <w:rsid w:val="0034571C"/>
    <w:rsid w:val="00353794"/>
    <w:rsid w:val="00372DEB"/>
    <w:rsid w:val="00391467"/>
    <w:rsid w:val="003E537E"/>
    <w:rsid w:val="003F7B12"/>
    <w:rsid w:val="00406E16"/>
    <w:rsid w:val="00407C1C"/>
    <w:rsid w:val="004312F9"/>
    <w:rsid w:val="004957C6"/>
    <w:rsid w:val="00497BEC"/>
    <w:rsid w:val="004A430B"/>
    <w:rsid w:val="004B4397"/>
    <w:rsid w:val="004C1FD0"/>
    <w:rsid w:val="004F1B82"/>
    <w:rsid w:val="00502036"/>
    <w:rsid w:val="00504F20"/>
    <w:rsid w:val="00561A2B"/>
    <w:rsid w:val="0057266F"/>
    <w:rsid w:val="00577651"/>
    <w:rsid w:val="005B5CD4"/>
    <w:rsid w:val="005C35DF"/>
    <w:rsid w:val="005C7C6C"/>
    <w:rsid w:val="005E0E44"/>
    <w:rsid w:val="00636415"/>
    <w:rsid w:val="00660B4A"/>
    <w:rsid w:val="00681E1C"/>
    <w:rsid w:val="00684965"/>
    <w:rsid w:val="006A3241"/>
    <w:rsid w:val="006B45AD"/>
    <w:rsid w:val="006C20F6"/>
    <w:rsid w:val="006C279E"/>
    <w:rsid w:val="006D0CAD"/>
    <w:rsid w:val="00744E8E"/>
    <w:rsid w:val="00776FAE"/>
    <w:rsid w:val="007A4502"/>
    <w:rsid w:val="007B1B5C"/>
    <w:rsid w:val="007B46D8"/>
    <w:rsid w:val="007C489D"/>
    <w:rsid w:val="007C6B69"/>
    <w:rsid w:val="007F7982"/>
    <w:rsid w:val="00803B97"/>
    <w:rsid w:val="00805771"/>
    <w:rsid w:val="00827C38"/>
    <w:rsid w:val="00831402"/>
    <w:rsid w:val="00831B83"/>
    <w:rsid w:val="00834894"/>
    <w:rsid w:val="00850040"/>
    <w:rsid w:val="008531FA"/>
    <w:rsid w:val="00853453"/>
    <w:rsid w:val="00861A14"/>
    <w:rsid w:val="008670F1"/>
    <w:rsid w:val="00881A29"/>
    <w:rsid w:val="00885994"/>
    <w:rsid w:val="00885FF9"/>
    <w:rsid w:val="008C3793"/>
    <w:rsid w:val="008D18A2"/>
    <w:rsid w:val="008F4BC4"/>
    <w:rsid w:val="00941D8C"/>
    <w:rsid w:val="00970B94"/>
    <w:rsid w:val="009726BE"/>
    <w:rsid w:val="00994E47"/>
    <w:rsid w:val="009A67AD"/>
    <w:rsid w:val="009B6FC0"/>
    <w:rsid w:val="009C7428"/>
    <w:rsid w:val="009E1DB3"/>
    <w:rsid w:val="00A03451"/>
    <w:rsid w:val="00A05A43"/>
    <w:rsid w:val="00A37D94"/>
    <w:rsid w:val="00A72CF1"/>
    <w:rsid w:val="00A73303"/>
    <w:rsid w:val="00AA5453"/>
    <w:rsid w:val="00AB0A8A"/>
    <w:rsid w:val="00AB1F6C"/>
    <w:rsid w:val="00AB27CF"/>
    <w:rsid w:val="00AD047D"/>
    <w:rsid w:val="00B34A36"/>
    <w:rsid w:val="00B93340"/>
    <w:rsid w:val="00B967A6"/>
    <w:rsid w:val="00BA12D9"/>
    <w:rsid w:val="00BA33E0"/>
    <w:rsid w:val="00BC20FE"/>
    <w:rsid w:val="00BC3C9B"/>
    <w:rsid w:val="00C0020F"/>
    <w:rsid w:val="00C055BA"/>
    <w:rsid w:val="00C71A71"/>
    <w:rsid w:val="00C75227"/>
    <w:rsid w:val="00C76A67"/>
    <w:rsid w:val="00C76EF7"/>
    <w:rsid w:val="00C832D0"/>
    <w:rsid w:val="00C92A5F"/>
    <w:rsid w:val="00C9386A"/>
    <w:rsid w:val="00CA74B8"/>
    <w:rsid w:val="00CC09C5"/>
    <w:rsid w:val="00CC0D3F"/>
    <w:rsid w:val="00CC2CDB"/>
    <w:rsid w:val="00CC62F0"/>
    <w:rsid w:val="00CD5462"/>
    <w:rsid w:val="00CD7D8B"/>
    <w:rsid w:val="00CE2886"/>
    <w:rsid w:val="00CE4E7A"/>
    <w:rsid w:val="00CF5279"/>
    <w:rsid w:val="00D032BA"/>
    <w:rsid w:val="00D76538"/>
    <w:rsid w:val="00D97F7A"/>
    <w:rsid w:val="00DB43C1"/>
    <w:rsid w:val="00DC11DD"/>
    <w:rsid w:val="00DC1E7D"/>
    <w:rsid w:val="00DD3EED"/>
    <w:rsid w:val="00DF52A8"/>
    <w:rsid w:val="00DF6068"/>
    <w:rsid w:val="00E13314"/>
    <w:rsid w:val="00E1455E"/>
    <w:rsid w:val="00E55171"/>
    <w:rsid w:val="00E71825"/>
    <w:rsid w:val="00EB757A"/>
    <w:rsid w:val="00ED2C00"/>
    <w:rsid w:val="00ED3784"/>
    <w:rsid w:val="00F279F6"/>
    <w:rsid w:val="00F34E69"/>
    <w:rsid w:val="00F5138C"/>
    <w:rsid w:val="00F67AE6"/>
    <w:rsid w:val="00F821A2"/>
    <w:rsid w:val="00F83A73"/>
    <w:rsid w:val="00F87DC2"/>
    <w:rsid w:val="00FA56A0"/>
    <w:rsid w:val="00FC24A6"/>
    <w:rsid w:val="00FC4ED4"/>
    <w:rsid w:val="00F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985C6-A2CF-4A1A-9757-58713A83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5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52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B46D8"/>
    <w:rPr>
      <w:color w:val="0000FF"/>
      <w:u w:val="single"/>
    </w:rPr>
  </w:style>
  <w:style w:type="paragraph" w:customStyle="1" w:styleId="sfst">
    <w:name w:val="sfst"/>
    <w:basedOn w:val="a"/>
    <w:rsid w:val="00C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1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37DF"/>
    <w:rPr>
      <w:b/>
      <w:bCs/>
    </w:rPr>
  </w:style>
  <w:style w:type="paragraph" w:styleId="aa">
    <w:name w:val="header"/>
    <w:basedOn w:val="a"/>
    <w:link w:val="ab"/>
    <w:uiPriority w:val="99"/>
    <w:unhideWhenUsed/>
    <w:rsid w:val="00F27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9F6"/>
  </w:style>
  <w:style w:type="paragraph" w:styleId="ac">
    <w:name w:val="footer"/>
    <w:basedOn w:val="a"/>
    <w:link w:val="ad"/>
    <w:uiPriority w:val="99"/>
    <w:unhideWhenUsed/>
    <w:rsid w:val="00F27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8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41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5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4114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81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59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558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23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41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71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32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79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986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06288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193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03728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5679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1031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8019">
          <w:marLeft w:val="0"/>
          <w:marRight w:val="0"/>
          <w:marTop w:val="150"/>
          <w:marBottom w:val="150"/>
          <w:divBdr>
            <w:top w:val="single" w:sz="6" w:space="8" w:color="F0E7DF"/>
            <w:left w:val="single" w:sz="6" w:space="8" w:color="F0E7DF"/>
            <w:bottom w:val="single" w:sz="6" w:space="8" w:color="F0E7DF"/>
            <w:right w:val="single" w:sz="6" w:space="8" w:color="F0E7DF"/>
          </w:divBdr>
          <w:divsChild>
            <w:div w:id="14138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015523">
          <w:marLeft w:val="0"/>
          <w:marRight w:val="0"/>
          <w:marTop w:val="150"/>
          <w:marBottom w:val="150"/>
          <w:divBdr>
            <w:top w:val="single" w:sz="6" w:space="8" w:color="F0E7DF"/>
            <w:left w:val="single" w:sz="6" w:space="8" w:color="F0E7DF"/>
            <w:bottom w:val="single" w:sz="6" w:space="8" w:color="F0E7DF"/>
            <w:right w:val="single" w:sz="6" w:space="8" w:color="F0E7DF"/>
          </w:divBdr>
          <w:divsChild>
            <w:div w:id="123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1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6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60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0671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15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2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8604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18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01101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902B-68B0-4EDB-A883-BB14A885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3028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Ирина</cp:lastModifiedBy>
  <cp:revision>141</cp:revision>
  <cp:lastPrinted>2024-02-07T05:09:00Z</cp:lastPrinted>
  <dcterms:created xsi:type="dcterms:W3CDTF">2023-10-02T03:14:00Z</dcterms:created>
  <dcterms:modified xsi:type="dcterms:W3CDTF">2025-03-18T05:29:00Z</dcterms:modified>
</cp:coreProperties>
</file>