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F9C" w:rsidRPr="00C624D7" w:rsidRDefault="00ED7CC5">
      <w:pPr>
        <w:spacing w:after="0" w:line="408" w:lineRule="auto"/>
        <w:ind w:left="120"/>
        <w:jc w:val="center"/>
      </w:pPr>
      <w:r w:rsidRPr="00ED7CC5">
        <w:rPr>
          <w:rFonts w:ascii="Times New Roman" w:hAnsi="Times New Roman"/>
          <w:b/>
          <w:color w:val="000000"/>
          <w:sz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DC" ShapeID="_x0000_i1025" DrawAspect="Content" ObjectID="_1819122469" r:id="rId5"/>
        </w:object>
      </w:r>
      <w:r w:rsidR="00BD1866" w:rsidRPr="00C624D7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C10F9C" w:rsidRPr="00C624D7" w:rsidRDefault="00BD1866">
      <w:pPr>
        <w:spacing w:after="0" w:line="408" w:lineRule="auto"/>
        <w:ind w:left="120"/>
        <w:jc w:val="center"/>
      </w:pPr>
      <w:bookmarkStart w:id="0" w:name="0ff8209f-a031-4e38-b2e9-77222347598e"/>
      <w:r w:rsidRPr="00C624D7">
        <w:rPr>
          <w:rFonts w:ascii="Times New Roman" w:hAnsi="Times New Roman"/>
          <w:b/>
          <w:color w:val="000000"/>
          <w:sz w:val="28"/>
        </w:rPr>
        <w:t>Министерство образования Тверской области</w:t>
      </w:r>
      <w:bookmarkEnd w:id="0"/>
    </w:p>
    <w:p w:rsidR="00C10F9C" w:rsidRPr="00C624D7" w:rsidRDefault="00BD1866">
      <w:pPr>
        <w:spacing w:after="0" w:line="408" w:lineRule="auto"/>
        <w:ind w:left="120"/>
        <w:jc w:val="center"/>
      </w:pPr>
      <w:bookmarkStart w:id="1" w:name="faacd0a8-d455-4eb1-b068-cbe4889abc92"/>
      <w:r w:rsidRPr="00C624D7">
        <w:rPr>
          <w:rFonts w:ascii="Times New Roman" w:hAnsi="Times New Roman"/>
          <w:b/>
          <w:color w:val="000000"/>
          <w:sz w:val="28"/>
        </w:rPr>
        <w:t>Управление образования Администрации Ки</w:t>
      </w:r>
      <w:r w:rsidR="00C624D7">
        <w:rPr>
          <w:rFonts w:ascii="Times New Roman" w:hAnsi="Times New Roman"/>
          <w:b/>
          <w:color w:val="000000"/>
          <w:sz w:val="28"/>
        </w:rPr>
        <w:t>м</w:t>
      </w:r>
      <w:r w:rsidRPr="00C624D7">
        <w:rPr>
          <w:rFonts w:ascii="Times New Roman" w:hAnsi="Times New Roman"/>
          <w:b/>
          <w:color w:val="000000"/>
          <w:sz w:val="28"/>
        </w:rPr>
        <w:t>рского МО</w:t>
      </w:r>
      <w:bookmarkEnd w:id="1"/>
    </w:p>
    <w:p w:rsidR="00C10F9C" w:rsidRPr="00C624D7" w:rsidRDefault="00BD1866">
      <w:pPr>
        <w:spacing w:after="0" w:line="408" w:lineRule="auto"/>
        <w:ind w:left="120"/>
        <w:jc w:val="center"/>
      </w:pPr>
      <w:r w:rsidRPr="00C624D7">
        <w:rPr>
          <w:rFonts w:ascii="Times New Roman" w:hAnsi="Times New Roman"/>
          <w:b/>
          <w:color w:val="000000"/>
          <w:sz w:val="28"/>
        </w:rPr>
        <w:lastRenderedPageBreak/>
        <w:t>МОУ "Средняя школа №13 " "</w:t>
      </w:r>
    </w:p>
    <w:p w:rsidR="00C10F9C" w:rsidRPr="00C624D7" w:rsidRDefault="00C10F9C">
      <w:pPr>
        <w:spacing w:after="0"/>
        <w:ind w:left="120"/>
      </w:pPr>
    </w:p>
    <w:p w:rsidR="00C10F9C" w:rsidRPr="00C624D7" w:rsidRDefault="00C10F9C">
      <w:pPr>
        <w:spacing w:after="0"/>
        <w:ind w:left="120"/>
      </w:pPr>
    </w:p>
    <w:p w:rsidR="00C10F9C" w:rsidRPr="00C624D7" w:rsidRDefault="00C10F9C">
      <w:pPr>
        <w:spacing w:after="0"/>
        <w:ind w:left="120"/>
      </w:pPr>
    </w:p>
    <w:p w:rsidR="00C10F9C" w:rsidRPr="00C624D7" w:rsidRDefault="00C10F9C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C624D7" w:rsidTr="000D4161">
        <w:tc>
          <w:tcPr>
            <w:tcW w:w="3114" w:type="dxa"/>
          </w:tcPr>
          <w:p w:rsidR="00C53FFE" w:rsidRPr="0040209D" w:rsidRDefault="00BD1866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</w:t>
            </w:r>
          </w:p>
          <w:p w:rsidR="004E6975" w:rsidRPr="008944ED" w:rsidRDefault="00BD186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4E6975" w:rsidRDefault="00BD186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BD186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Гриневич Т.Ю.</w:t>
            </w:r>
          </w:p>
          <w:p w:rsidR="00C624D7" w:rsidRDefault="00C624D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№1</w:t>
            </w:r>
          </w:p>
          <w:p w:rsidR="004E6975" w:rsidRDefault="00BD186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ED7CC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BD1866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</w:t>
            </w:r>
          </w:p>
          <w:p w:rsidR="004E6975" w:rsidRPr="008944ED" w:rsidRDefault="00BD1866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 директора по УР МОУ "Средняя школа №13"</w:t>
            </w:r>
          </w:p>
          <w:p w:rsidR="004E6975" w:rsidRDefault="00BD1866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BD1866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Иванова А.Н.</w:t>
            </w:r>
          </w:p>
          <w:p w:rsidR="00C53FFE" w:rsidRPr="0040209D" w:rsidRDefault="00ED7CC5" w:rsidP="00C624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BD186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УТВЕРЖДЕНА</w:t>
            </w:r>
          </w:p>
          <w:p w:rsidR="000E6D86" w:rsidRPr="008944ED" w:rsidRDefault="00BD1866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МОУ "Средняя школа №13"</w:t>
            </w:r>
          </w:p>
          <w:p w:rsidR="000E6D86" w:rsidRDefault="00BD1866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BD1866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Кузнецова С.Б.</w:t>
            </w:r>
          </w:p>
          <w:p w:rsidR="00C624D7" w:rsidRDefault="00C624D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</w:t>
            </w:r>
            <w:bookmarkStart w:id="2" w:name="_GoBack"/>
            <w:bookmarkEnd w:id="2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186-од</w:t>
            </w:r>
          </w:p>
          <w:p w:rsidR="000E6D86" w:rsidRDefault="00BD1866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августа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ED7CC5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10F9C" w:rsidRPr="00C624D7" w:rsidRDefault="00C10F9C">
      <w:pPr>
        <w:spacing w:after="0"/>
        <w:ind w:left="120"/>
      </w:pPr>
    </w:p>
    <w:p w:rsidR="00C10F9C" w:rsidRPr="00C624D7" w:rsidRDefault="00C10F9C">
      <w:pPr>
        <w:spacing w:after="0"/>
        <w:ind w:left="120"/>
      </w:pPr>
    </w:p>
    <w:p w:rsidR="00C10F9C" w:rsidRPr="00C624D7" w:rsidRDefault="00C10F9C">
      <w:pPr>
        <w:spacing w:after="0"/>
        <w:ind w:left="120"/>
      </w:pPr>
    </w:p>
    <w:p w:rsidR="00C10F9C" w:rsidRPr="00C624D7" w:rsidRDefault="00C10F9C">
      <w:pPr>
        <w:spacing w:after="0"/>
        <w:ind w:left="120"/>
      </w:pPr>
    </w:p>
    <w:p w:rsidR="00C10F9C" w:rsidRPr="00C624D7" w:rsidRDefault="00C10F9C">
      <w:pPr>
        <w:spacing w:after="0"/>
        <w:ind w:left="120"/>
      </w:pPr>
    </w:p>
    <w:p w:rsidR="00C10F9C" w:rsidRPr="00C624D7" w:rsidRDefault="00BD1866">
      <w:pPr>
        <w:spacing w:after="0" w:line="408" w:lineRule="auto"/>
        <w:ind w:left="120"/>
        <w:jc w:val="center"/>
      </w:pPr>
      <w:r w:rsidRPr="00C624D7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10F9C" w:rsidRPr="00C624D7" w:rsidRDefault="00BD1866">
      <w:pPr>
        <w:spacing w:after="0" w:line="408" w:lineRule="auto"/>
        <w:ind w:left="120"/>
        <w:jc w:val="center"/>
      </w:pPr>
      <w:r w:rsidRPr="00C624D7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624D7">
        <w:rPr>
          <w:rFonts w:ascii="Times New Roman" w:hAnsi="Times New Roman"/>
          <w:color w:val="000000"/>
          <w:sz w:val="28"/>
        </w:rPr>
        <w:t xml:space="preserve"> 6718689)</w:t>
      </w: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BD1866">
      <w:pPr>
        <w:spacing w:after="0" w:line="408" w:lineRule="auto"/>
        <w:ind w:left="120"/>
        <w:jc w:val="center"/>
      </w:pPr>
      <w:r w:rsidRPr="00C624D7">
        <w:rPr>
          <w:rFonts w:ascii="Times New Roman" w:hAnsi="Times New Roman"/>
          <w:b/>
          <w:color w:val="000000"/>
          <w:sz w:val="28"/>
        </w:rPr>
        <w:t>учебного предмета «Труд (технология)»</w:t>
      </w:r>
    </w:p>
    <w:p w:rsidR="00C10F9C" w:rsidRPr="00C624D7" w:rsidRDefault="00BD1866">
      <w:pPr>
        <w:spacing w:after="0" w:line="408" w:lineRule="auto"/>
        <w:ind w:left="120"/>
        <w:jc w:val="center"/>
      </w:pPr>
      <w:r w:rsidRPr="00C624D7">
        <w:rPr>
          <w:rFonts w:ascii="Times New Roman" w:hAnsi="Times New Roman"/>
          <w:color w:val="000000"/>
          <w:sz w:val="28"/>
        </w:rPr>
        <w:t xml:space="preserve">для обучающихся 5 </w:t>
      </w:r>
      <w:r w:rsidRPr="00C624D7">
        <w:rPr>
          <w:rFonts w:ascii="Times New Roman" w:hAnsi="Times New Roman"/>
          <w:color w:val="000000"/>
          <w:spacing w:val="1"/>
          <w:sz w:val="28"/>
        </w:rPr>
        <w:t xml:space="preserve">– </w:t>
      </w:r>
      <w:r w:rsidRPr="00C624D7">
        <w:rPr>
          <w:rFonts w:ascii="Times New Roman" w:hAnsi="Times New Roman"/>
          <w:color w:val="000000"/>
          <w:sz w:val="28"/>
        </w:rPr>
        <w:t xml:space="preserve">9 классов </w:t>
      </w: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C10F9C">
      <w:pPr>
        <w:spacing w:after="0"/>
        <w:ind w:left="120"/>
        <w:jc w:val="center"/>
      </w:pPr>
    </w:p>
    <w:p w:rsidR="00C10F9C" w:rsidRPr="00C624D7" w:rsidRDefault="00BD1866">
      <w:pPr>
        <w:spacing w:after="0"/>
        <w:ind w:left="120"/>
        <w:jc w:val="center"/>
      </w:pPr>
      <w:bookmarkStart w:id="3" w:name="8385f7dc-0ab0-4870-aa9c-d50d4a6594a1"/>
      <w:r w:rsidRPr="00C624D7">
        <w:rPr>
          <w:rFonts w:ascii="Times New Roman" w:hAnsi="Times New Roman"/>
          <w:b/>
          <w:color w:val="000000"/>
          <w:sz w:val="28"/>
        </w:rPr>
        <w:t>Кимрский муниципальный округ</w:t>
      </w:r>
      <w:bookmarkStart w:id="4" w:name="df49827c-e8f0-4c9a-abd2-415b465ab7b1"/>
      <w:bookmarkEnd w:id="3"/>
      <w:r w:rsidRPr="00C624D7">
        <w:rPr>
          <w:rFonts w:ascii="Times New Roman" w:hAnsi="Times New Roman"/>
          <w:b/>
          <w:color w:val="000000"/>
          <w:sz w:val="28"/>
        </w:rPr>
        <w:t>2025</w:t>
      </w:r>
      <w:bookmarkEnd w:id="4"/>
    </w:p>
    <w:p w:rsidR="00C10F9C" w:rsidRPr="00C624D7" w:rsidRDefault="00C10F9C">
      <w:pPr>
        <w:sectPr w:rsidR="00C10F9C" w:rsidRPr="00C624D7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51255835"/>
    </w:p>
    <w:p w:rsidR="00C10F9C" w:rsidRPr="00C624D7" w:rsidRDefault="00BD1866">
      <w:pPr>
        <w:spacing w:after="0"/>
        <w:ind w:left="120"/>
        <w:jc w:val="both"/>
      </w:pPr>
      <w:bookmarkStart w:id="6" w:name="block-51255838"/>
      <w:bookmarkEnd w:id="5"/>
      <w:r w:rsidRPr="00C624D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10F9C" w:rsidRPr="00C624D7" w:rsidRDefault="00C10F9C">
      <w:pPr>
        <w:spacing w:after="0"/>
        <w:ind w:firstLine="600"/>
      </w:pPr>
    </w:p>
    <w:p w:rsidR="00C10F9C" w:rsidRPr="00C624D7" w:rsidRDefault="00C10F9C">
      <w:pPr>
        <w:spacing w:after="0"/>
        <w:ind w:firstLine="600"/>
      </w:pPr>
      <w:bookmarkStart w:id="7" w:name="_Toc157707436"/>
      <w:bookmarkEnd w:id="7"/>
    </w:p>
    <w:p w:rsidR="00C10F9C" w:rsidRPr="00C624D7" w:rsidRDefault="00BD1866">
      <w:pPr>
        <w:spacing w:after="0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C10F9C" w:rsidRPr="00C624D7" w:rsidRDefault="00BD1866">
      <w:pPr>
        <w:spacing w:after="0" w:line="264" w:lineRule="auto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C10F9C" w:rsidRPr="00C624D7" w:rsidRDefault="00BD1866">
      <w:pPr>
        <w:spacing w:after="0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proofErr w:type="gramEnd"/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Основной </w:t>
      </w:r>
      <w:r w:rsidRPr="00C624D7">
        <w:rPr>
          <w:rFonts w:ascii="Times New Roman" w:hAnsi="Times New Roman"/>
          <w:b/>
          <w:color w:val="000000"/>
          <w:sz w:val="28"/>
        </w:rPr>
        <w:t>целью</w:t>
      </w:r>
      <w:r w:rsidRPr="00C624D7">
        <w:rPr>
          <w:rFonts w:ascii="Times New Roman" w:hAnsi="Times New Roman"/>
          <w:color w:val="000000"/>
          <w:sz w:val="28"/>
        </w:rPr>
        <w:t xml:space="preserve"> освоения содержания программы по учебному предмету «Труд (технология)» является </w:t>
      </w:r>
      <w:r w:rsidRPr="00C624D7">
        <w:rPr>
          <w:rFonts w:ascii="Times New Roman" w:hAnsi="Times New Roman"/>
          <w:b/>
          <w:color w:val="000000"/>
          <w:sz w:val="28"/>
        </w:rPr>
        <w:t>формирование технологической грамотности</w:t>
      </w:r>
      <w:r w:rsidRPr="00C624D7">
        <w:rPr>
          <w:rFonts w:ascii="Times New Roman" w:hAnsi="Times New Roman"/>
          <w:color w:val="000000"/>
          <w:sz w:val="28"/>
        </w:rPr>
        <w:t>, глобальных компетенций, творческого мышления.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Задачами учебного предмета «Труд (технология)» являются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C10F9C" w:rsidRPr="00C624D7" w:rsidRDefault="00C10F9C">
      <w:pPr>
        <w:spacing w:after="0" w:line="48" w:lineRule="auto"/>
        <w:ind w:firstLine="600"/>
        <w:jc w:val="both"/>
      </w:pPr>
    </w:p>
    <w:p w:rsidR="00C10F9C" w:rsidRPr="00C624D7" w:rsidRDefault="00BD1866">
      <w:pPr>
        <w:spacing w:after="0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труда и сферы профессиональной деятельности.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Программа по предмету «Труд (технология)» построена по модульному принципу.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ИНВАРИАНТНЫЕ МОДУЛИ ПРОГРАММЫ ПО УЧЕБНОМУ ПРЕДМЕТУ "ТРУДУ (ТЕХНОЛОГИЯ)"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C624D7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C10F9C" w:rsidRPr="00C624D7" w:rsidRDefault="00BD1866">
      <w:pPr>
        <w:spacing w:after="0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C10F9C" w:rsidRPr="00C624D7" w:rsidRDefault="00BD1866">
      <w:pPr>
        <w:spacing w:after="0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624D7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C624D7">
        <w:rPr>
          <w:rFonts w:ascii="Times New Roman" w:hAnsi="Times New Roman"/>
          <w:color w:val="000000"/>
          <w:sz w:val="28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ВАРИАТИВНЫЕ МОДУЛИ ПРОГРАММЫ ПО УЧЕБНОМУ ПРЕДМЕТУ "ТРУД (ТЕХНОЛОГИЯ)"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C10F9C" w:rsidRPr="00C624D7" w:rsidRDefault="00C10F9C">
      <w:pPr>
        <w:spacing w:after="0" w:line="120" w:lineRule="auto"/>
        <w:ind w:left="120"/>
      </w:pP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Модули знакомят </w:t>
      </w:r>
      <w:proofErr w:type="gramStart"/>
      <w:r w:rsidRPr="00C624D7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 программе по учебному предмету «Труд (технология)» осуществляется реализация межпредметных связей: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C624D7">
        <w:rPr>
          <w:rFonts w:ascii="Times New Roman" w:hAnsi="Times New Roman"/>
          <w:color w:val="000000"/>
          <w:sz w:val="28"/>
        </w:rPr>
        <w:lastRenderedPageBreak/>
        <w:t>протекающих в технических системах, использовании программных сервисов;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 обществознанием при освоении тем в инвариантном модуле «Производство и технологии».</w:t>
      </w:r>
    </w:p>
    <w:p w:rsidR="00C10F9C" w:rsidRPr="00C624D7" w:rsidRDefault="00BD1866">
      <w:pPr>
        <w:spacing w:after="0" w:line="264" w:lineRule="auto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  <w:proofErr w:type="gramEnd"/>
    </w:p>
    <w:p w:rsidR="00C10F9C" w:rsidRPr="00C624D7" w:rsidRDefault="00C10F9C">
      <w:pPr>
        <w:sectPr w:rsidR="00C10F9C" w:rsidRPr="00C624D7">
          <w:pgSz w:w="11906" w:h="16383"/>
          <w:pgMar w:top="1134" w:right="850" w:bottom="1134" w:left="1701" w:header="720" w:footer="720" w:gutter="0"/>
          <w:cols w:space="720"/>
        </w:sectPr>
      </w:pPr>
    </w:p>
    <w:p w:rsidR="00C10F9C" w:rsidRPr="00C624D7" w:rsidRDefault="00BD1866">
      <w:pPr>
        <w:spacing w:before="161" w:after="161"/>
        <w:ind w:left="120"/>
      </w:pPr>
      <w:bookmarkStart w:id="8" w:name="block-51255834"/>
      <w:bookmarkEnd w:id="6"/>
      <w:r w:rsidRPr="00C624D7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C10F9C" w:rsidRPr="00C624D7" w:rsidRDefault="00BD1866">
      <w:pPr>
        <w:spacing w:before="180" w:after="0" w:line="264" w:lineRule="auto"/>
        <w:ind w:left="120"/>
        <w:jc w:val="both"/>
      </w:pPr>
      <w:bookmarkStart w:id="9" w:name="_Toc141791714"/>
      <w:bookmarkEnd w:id="9"/>
      <w:r w:rsidRPr="00C624D7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C10F9C" w:rsidRPr="00C624D7" w:rsidRDefault="00C10F9C">
      <w:pPr>
        <w:spacing w:after="0"/>
        <w:ind w:left="120"/>
      </w:pPr>
      <w:bookmarkStart w:id="10" w:name="_Toc157707439"/>
      <w:bookmarkEnd w:id="10"/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5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Какие бывают профессии. Мир труда и профессий. Социальная значимость профессий.</w:t>
      </w:r>
    </w:p>
    <w:p w:rsidR="00C10F9C" w:rsidRPr="00C624D7" w:rsidRDefault="00C10F9C">
      <w:pPr>
        <w:spacing w:after="0" w:line="48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6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Модели и моделирование.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Виды машин и механизмов. Кинематические схемы.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Технологические задачи и способы их решения.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Техническое моделирование и конструирование. Конструкторская документация.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Перспективы развития техники и технологий.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Инженерные профессии.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7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Создание технологий как основная задача современной науки.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Промышленная эстетика. Дизайн.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Понятие высокотехнологичных отраслей. «Высокие технологии» двойного назначения.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дизайном, их востребованность на рынке труда.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Общие принципы управления. Управление и организация. Управление современным производством.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Производство и его виды. Инновации и инновационные процессы на предприятиях. Управление инновациями.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9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Внутренняя и внешняя среда предпринимательства. Базовые составляющие внутренней среды.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Модель реализации </w:t>
      </w:r>
      <w:proofErr w:type="gramStart"/>
      <w:r w:rsidRPr="00C624D7">
        <w:rPr>
          <w:rFonts w:ascii="Times New Roman" w:hAnsi="Times New Roman"/>
          <w:color w:val="000000"/>
          <w:sz w:val="28"/>
        </w:rPr>
        <w:t>бизнес-идеи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. Этапы разработки </w:t>
      </w:r>
      <w:proofErr w:type="gramStart"/>
      <w:r w:rsidRPr="00C624D7">
        <w:rPr>
          <w:rFonts w:ascii="Times New Roman" w:hAnsi="Times New Roman"/>
          <w:color w:val="000000"/>
          <w:sz w:val="28"/>
        </w:rPr>
        <w:t>бизнес-проекта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Технологическое предпринимательство. Инновации и их виды. Новые рынки для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Мир профессий. Выбор профессии. </w:t>
      </w:r>
    </w:p>
    <w:p w:rsidR="00C10F9C" w:rsidRPr="00C624D7" w:rsidRDefault="00C10F9C">
      <w:pPr>
        <w:spacing w:after="0"/>
        <w:ind w:left="120"/>
        <w:jc w:val="both"/>
      </w:pPr>
      <w:bookmarkStart w:id="11" w:name="_Toc157707445"/>
      <w:bookmarkEnd w:id="11"/>
    </w:p>
    <w:p w:rsidR="00C10F9C" w:rsidRPr="00C624D7" w:rsidRDefault="00C10F9C">
      <w:pPr>
        <w:spacing w:after="0" w:line="48" w:lineRule="auto"/>
        <w:ind w:left="120"/>
        <w:jc w:val="both"/>
      </w:pP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5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C10F9C" w:rsidRPr="00C624D7" w:rsidRDefault="00BD1866">
      <w:pPr>
        <w:spacing w:after="0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Чтение чертежа.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6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Стандарты оформления.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Инструменты для создания и редактирования текста в графическом редакторе.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7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черчением, их востребованность на рынке труда.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8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 и сборочные чертежи.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компьютерной графикой, их востребованность на рынке труда.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9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10F9C" w:rsidRPr="00C624D7" w:rsidRDefault="00C10F9C">
      <w:pPr>
        <w:spacing w:after="0"/>
        <w:ind w:left="120"/>
        <w:jc w:val="both"/>
      </w:pPr>
      <w:bookmarkStart w:id="12" w:name="_Toc157707451"/>
      <w:bookmarkEnd w:id="12"/>
    </w:p>
    <w:p w:rsidR="00C10F9C" w:rsidRPr="00C624D7" w:rsidRDefault="00C10F9C">
      <w:pPr>
        <w:spacing w:after="0" w:line="144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624D7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7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-печатью.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-моделирование как технология создания визуальных моделей.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-моделировании. Куб и кубоид. Шар и многогранник. Цилиндр, призма, пирамида.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Понятие «прототипирование». Создание цифровой объёмной модели.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-печатью.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9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-принтеры.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-принтере.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-печатью.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-печатью.</w:t>
      </w:r>
    </w:p>
    <w:p w:rsidR="00C10F9C" w:rsidRPr="00C624D7" w:rsidRDefault="00C10F9C">
      <w:pPr>
        <w:spacing w:after="0"/>
        <w:ind w:left="120"/>
        <w:jc w:val="both"/>
      </w:pPr>
      <w:bookmarkStart w:id="13" w:name="_Toc157707455"/>
      <w:bookmarkEnd w:id="13"/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C10F9C" w:rsidRPr="00C624D7" w:rsidRDefault="00C10F9C">
      <w:pPr>
        <w:spacing w:after="0" w:line="96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5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Народные промыслы по обработке древесины.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древесины.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пищевых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Групповой проект по теме «Питание и здоровье человека».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Основы технологии изготовления изделий из текстильных материалов.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со швейным производством.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6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и обработкой металлов.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пищевым производством.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Современные текстильные материалы, получение и свойства.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Сравнение свой</w:t>
      </w:r>
      <w:proofErr w:type="gramStart"/>
      <w:r w:rsidRPr="00C624D7">
        <w:rPr>
          <w:rFonts w:ascii="Times New Roman" w:hAnsi="Times New Roman"/>
          <w:color w:val="000000"/>
          <w:sz w:val="28"/>
        </w:rPr>
        <w:t>ств тк</w:t>
      </w:r>
      <w:proofErr w:type="gramEnd"/>
      <w:r w:rsidRPr="00C624D7">
        <w:rPr>
          <w:rFonts w:ascii="Times New Roman" w:hAnsi="Times New Roman"/>
          <w:color w:val="000000"/>
          <w:sz w:val="28"/>
        </w:rPr>
        <w:t>аней, выбор ткани с учётом эксплуатации изделия.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Одежда, виды одежды. Мода и стиль.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7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конструкционных материалов.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общественным питанием.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Конструирование одежды. Плечевая и поясная одежда.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Чертёж выкроек швейного изделия.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Моделирование поясной и плечевой одежды.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изделия, отделке изделия (по выбору обучающихся).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Оценка качества изготовления швейного изделия.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Профессии, связанные с производством одежды.</w:t>
      </w:r>
    </w:p>
    <w:p w:rsidR="00C10F9C" w:rsidRPr="00C624D7" w:rsidRDefault="00C10F9C">
      <w:pPr>
        <w:spacing w:after="0"/>
        <w:ind w:left="120"/>
        <w:jc w:val="both"/>
      </w:pPr>
      <w:bookmarkStart w:id="14" w:name="_Toc157707459"/>
      <w:bookmarkEnd w:id="14"/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5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Робототехнический конструктор и </w:t>
      </w:r>
      <w:proofErr w:type="gramStart"/>
      <w:r w:rsidRPr="00C624D7">
        <w:rPr>
          <w:rFonts w:ascii="Times New Roman" w:hAnsi="Times New Roman"/>
          <w:color w:val="000000"/>
          <w:sz w:val="28"/>
        </w:rPr>
        <w:t>комплектующие</w:t>
      </w:r>
      <w:proofErr w:type="gramEnd"/>
      <w:r w:rsidRPr="00C624D7">
        <w:rPr>
          <w:rFonts w:ascii="Times New Roman" w:hAnsi="Times New Roman"/>
          <w:color w:val="000000"/>
          <w:sz w:val="28"/>
        </w:rPr>
        <w:t>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C10F9C" w:rsidRPr="00C624D7" w:rsidRDefault="00C10F9C">
      <w:pPr>
        <w:spacing w:after="0" w:line="96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6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7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Беспилотные автоматизированные системы, их виды, назначение.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8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летательных аппаратов.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Классификация беспилотных летательных аппаратов.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Конструкция беспилотных летательных аппаратов.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Правила безопасной эксплуатации аккумулятора.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Воздушный винт, характеристика. Аэродинамика полёта.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Органы управления. Управление беспилотными летательными аппаратами.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Обеспечение безопасности при подготовке к полету, во время полета.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9 класс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Робототехнические и автоматизированные системы.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Система интернет вещей. Промышленный интернет вещей.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Потребительский интернет вещей.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Конструирование и моделирование автоматизированных и роботизированных систем.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Управление групповым взаимодействием роботов (наземные роботы, беспилотные летательные аппараты).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Управление роботами с использованием телеметрических систем.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Мир профессий. Профессии в области робототехники.</w:t>
      </w:r>
    </w:p>
    <w:p w:rsidR="00C10F9C" w:rsidRPr="00C624D7" w:rsidRDefault="00BD1866">
      <w:pPr>
        <w:spacing w:after="0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>Индивидуальный проект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по робототехнике.</w:t>
      </w:r>
    </w:p>
    <w:p w:rsidR="00C10F9C" w:rsidRPr="00C624D7" w:rsidRDefault="00C10F9C">
      <w:pPr>
        <w:spacing w:after="0" w:line="264" w:lineRule="auto"/>
        <w:ind w:firstLine="600"/>
        <w:jc w:val="both"/>
      </w:pPr>
      <w:bookmarkStart w:id="15" w:name="_Toc141791715"/>
      <w:bookmarkEnd w:id="15"/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C10F9C" w:rsidRPr="00C624D7" w:rsidRDefault="00C10F9C">
      <w:pPr>
        <w:spacing w:after="0"/>
        <w:ind w:left="120"/>
        <w:jc w:val="both"/>
      </w:pPr>
      <w:bookmarkStart w:id="16" w:name="_Toc157707466"/>
      <w:bookmarkEnd w:id="16"/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lastRenderedPageBreak/>
        <w:t>8–9 классы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C10F9C" w:rsidRPr="00C624D7" w:rsidRDefault="00C10F9C">
      <w:pPr>
        <w:spacing w:after="0"/>
        <w:ind w:left="120"/>
        <w:jc w:val="both"/>
      </w:pPr>
      <w:bookmarkStart w:id="17" w:name="_Toc157707468"/>
      <w:bookmarkEnd w:id="17"/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C10F9C" w:rsidRPr="00C624D7" w:rsidRDefault="00C10F9C">
      <w:pPr>
        <w:spacing w:after="0" w:line="96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7–8 классы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Цифровая ферма: автоматическое кормление животных, автоматическая дойка, уборка помещения и другое.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C10F9C" w:rsidRPr="00C624D7" w:rsidRDefault="00C10F9C">
      <w:pPr>
        <w:spacing w:after="0"/>
        <w:ind w:left="120"/>
        <w:jc w:val="both"/>
      </w:pPr>
      <w:bookmarkStart w:id="18" w:name="_Toc157707470"/>
      <w:bookmarkEnd w:id="18"/>
    </w:p>
    <w:p w:rsidR="00C10F9C" w:rsidRPr="00C624D7" w:rsidRDefault="00C10F9C">
      <w:pPr>
        <w:spacing w:after="0" w:line="120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C10F9C" w:rsidRPr="00C624D7" w:rsidRDefault="00C10F9C">
      <w:pPr>
        <w:spacing w:after="0" w:line="96" w:lineRule="auto"/>
        <w:ind w:left="120"/>
        <w:jc w:val="both"/>
      </w:pPr>
    </w:p>
    <w:p w:rsidR="00C10F9C" w:rsidRPr="00C624D7" w:rsidRDefault="00BD1866">
      <w:pPr>
        <w:spacing w:after="0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7–8 классы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Выращивание растений на школьном/приусадебном участке.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C624D7">
        <w:rPr>
          <w:rFonts w:ascii="Times New Roman" w:hAnsi="Times New Roman"/>
          <w:color w:val="000000"/>
          <w:sz w:val="28"/>
        </w:rPr>
        <w:t xml:space="preserve"> использованием спутниковой системы навигации;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внесение удобрения на основе данных от азотно-спектральных датчиков;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использование беспилотных летательных аппаратов и другое.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C10F9C" w:rsidRPr="00C624D7" w:rsidRDefault="00BD1866">
      <w:pPr>
        <w:spacing w:after="0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C10F9C" w:rsidRPr="00C624D7" w:rsidRDefault="00C10F9C">
      <w:pPr>
        <w:sectPr w:rsidR="00C10F9C" w:rsidRPr="00C624D7">
          <w:pgSz w:w="11906" w:h="16383"/>
          <w:pgMar w:top="1134" w:right="850" w:bottom="1134" w:left="1701" w:header="720" w:footer="720" w:gutter="0"/>
          <w:cols w:space="720"/>
        </w:sectPr>
      </w:pPr>
    </w:p>
    <w:p w:rsidR="00C10F9C" w:rsidRPr="00C624D7" w:rsidRDefault="00BD1866">
      <w:pPr>
        <w:spacing w:before="161" w:after="0" w:line="264" w:lineRule="auto"/>
        <w:ind w:left="120"/>
        <w:jc w:val="both"/>
      </w:pPr>
      <w:bookmarkStart w:id="19" w:name="block-51255836"/>
      <w:bookmarkEnd w:id="8"/>
      <w:r w:rsidRPr="00C624D7">
        <w:rPr>
          <w:rFonts w:ascii="Times New Roman" w:hAnsi="Times New Roman"/>
          <w:b/>
          <w:color w:val="333333"/>
          <w:sz w:val="28"/>
        </w:rPr>
        <w:lastRenderedPageBreak/>
        <w:t>ПЛАНИРУЕМЫЕ ОБРАЗОВАТЕЛЬНЫЕ РЕЗУЛЬТАТЫ</w:t>
      </w:r>
    </w:p>
    <w:p w:rsidR="00C10F9C" w:rsidRPr="00C624D7" w:rsidRDefault="00BD1866">
      <w:pPr>
        <w:spacing w:before="180" w:after="0" w:line="264" w:lineRule="auto"/>
        <w:ind w:left="120"/>
        <w:jc w:val="both"/>
      </w:pPr>
      <w:bookmarkStart w:id="20" w:name="_Toc141791749"/>
      <w:bookmarkEnd w:id="20"/>
      <w:r w:rsidRPr="00C624D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C624D7">
        <w:rPr>
          <w:rFonts w:ascii="Times New Roman" w:hAnsi="Times New Roman"/>
          <w:color w:val="000000"/>
          <w:sz w:val="28"/>
        </w:rPr>
        <w:t>у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 в части: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2)гражданского и духовно-нравственного воспитания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3)эстетического воспитания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восприятие эстетических каче</w:t>
      </w:r>
      <w:proofErr w:type="gramStart"/>
      <w:r w:rsidRPr="00C624D7">
        <w:rPr>
          <w:rFonts w:ascii="Times New Roman" w:hAnsi="Times New Roman"/>
          <w:color w:val="000000"/>
          <w:sz w:val="28"/>
        </w:rPr>
        <w:t>ств пр</w:t>
      </w:r>
      <w:proofErr w:type="gramEnd"/>
      <w:r w:rsidRPr="00C624D7">
        <w:rPr>
          <w:rFonts w:ascii="Times New Roman" w:hAnsi="Times New Roman"/>
          <w:color w:val="000000"/>
          <w:sz w:val="28"/>
        </w:rPr>
        <w:t>едметов труда;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6)трудового воспитания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уважение к труду, трудящимся, результатам труда (своего и других людей);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7)экологического воспитания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C10F9C" w:rsidRPr="00C624D7" w:rsidRDefault="00BD1866">
      <w:pPr>
        <w:spacing w:after="0" w:line="264" w:lineRule="auto"/>
        <w:ind w:firstLine="600"/>
        <w:jc w:val="both"/>
      </w:pPr>
      <w:bookmarkStart w:id="21" w:name="_Toc141791750"/>
      <w:bookmarkEnd w:id="21"/>
      <w:r w:rsidRPr="00C624D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10F9C" w:rsidRPr="00C624D7" w:rsidRDefault="00C10F9C">
      <w:pPr>
        <w:spacing w:after="0" w:line="264" w:lineRule="auto"/>
        <w:ind w:left="120"/>
        <w:jc w:val="both"/>
      </w:pPr>
      <w:bookmarkStart w:id="22" w:name="_Toc157707474"/>
      <w:bookmarkEnd w:id="22"/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Базовые проектные действия: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выявлять проблемы, связанные с ними цели, задачи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осуществлять планирование проектной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разрабатывать и реализовывать проектный замысел и оформлять его в форме «продукта»;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осуществлять самооценку процесса и результата проектной деятельности, взаимооценку.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оценивать полноту, достоверность и актуальность полученной информации;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C10F9C" w:rsidRPr="00C624D7" w:rsidRDefault="00C10F9C">
      <w:pPr>
        <w:spacing w:after="0" w:line="144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Самоорганизация</w:t>
      </w:r>
      <w:r w:rsidRPr="00C624D7">
        <w:rPr>
          <w:rFonts w:ascii="Times New Roman" w:hAnsi="Times New Roman"/>
          <w:color w:val="000000"/>
          <w:sz w:val="28"/>
        </w:rPr>
        <w:t xml:space="preserve">: 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делать выбор и брать ответственность за решение.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>С</w:t>
      </w:r>
      <w:r w:rsidRPr="00C624D7">
        <w:rPr>
          <w:rFonts w:ascii="Times New Roman" w:hAnsi="Times New Roman"/>
          <w:b/>
          <w:color w:val="000000"/>
          <w:sz w:val="28"/>
        </w:rPr>
        <w:t>амоконтроль (рефлексия)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Умение принятия себя и других: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C10F9C" w:rsidRPr="00C624D7" w:rsidRDefault="00C10F9C">
      <w:pPr>
        <w:spacing w:after="0" w:line="168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 xml:space="preserve">Общение: 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Для </w:t>
      </w:r>
      <w:r w:rsidRPr="00C624D7">
        <w:rPr>
          <w:rFonts w:ascii="Times New Roman" w:hAnsi="Times New Roman"/>
          <w:b/>
          <w:color w:val="000000"/>
          <w:sz w:val="28"/>
        </w:rPr>
        <w:t xml:space="preserve">всех модулей </w:t>
      </w:r>
      <w:r w:rsidRPr="00C624D7">
        <w:rPr>
          <w:rFonts w:ascii="Times New Roman" w:hAnsi="Times New Roman"/>
          <w:color w:val="000000"/>
          <w:sz w:val="28"/>
        </w:rPr>
        <w:t>обязательные предметные результаты: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организовывать рабочее место в соответствии с изучаемой технологией;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соблюдать правила безопасного использования ручных и электрифицированных инструментов и оборудования;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грамотно и осознанно выполнять технологические операции в соответствии с изучаемой технологией.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lastRenderedPageBreak/>
        <w:t>Предметные результаты освоения содержания модуля «Производство и технологии»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5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назвать и характеризовать профессии, связанные с миром техники и технологий.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в6 классе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профессии, связанные с инженерной и изобретательской деятельностью.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7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профессии, связанные со сферой дизайна.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8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9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«Компьютерная графика. Черчение»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5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C10F9C" w:rsidRPr="00C624D7" w:rsidRDefault="00BD1866">
      <w:pPr>
        <w:spacing w:after="0" w:line="264" w:lineRule="auto"/>
        <w:ind w:firstLine="600"/>
        <w:jc w:val="both"/>
      </w:pPr>
      <w:proofErr w:type="gramStart"/>
      <w:r w:rsidRPr="00C624D7"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читать и выполнять чертежи на листе А</w:t>
      </w:r>
      <w:proofErr w:type="gramStart"/>
      <w:r w:rsidRPr="00C624D7">
        <w:rPr>
          <w:rFonts w:ascii="Times New Roman" w:hAnsi="Times New Roman"/>
          <w:color w:val="000000"/>
          <w:sz w:val="28"/>
        </w:rPr>
        <w:t>4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(рамка, основная надпись, масштаб, виды, нанесение размеров);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6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создавать тексты, рисунки в графическом редакторе;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7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8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C624D7"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 и сборочные чертежи;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9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 w:rsidRPr="00C624D7"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 в системе автоматизированного проектирования (САПР);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624D7">
        <w:rPr>
          <w:rFonts w:ascii="Times New Roman" w:hAnsi="Times New Roman"/>
          <w:b/>
          <w:color w:val="000000"/>
          <w:sz w:val="28"/>
        </w:rPr>
        <w:t>-моделирование, прототипирование, макетирование»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7 классе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8 классе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-моделей, проводить их испытание, анализ, способы модернизации в зависимости от результатов испытания;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-модели, используя программное обеспечение;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презентовать изделие;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9 классе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-принтер, лазерный гравёр и другие);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-моделирования;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C624D7">
        <w:rPr>
          <w:rFonts w:ascii="Times New Roman" w:hAnsi="Times New Roman"/>
          <w:color w:val="000000"/>
          <w:sz w:val="28"/>
        </w:rPr>
        <w:t>-моделирования,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«Технологии обработки материалов и пищевых продуктов»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5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характеризовать свойства конструкционных материалов;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>К концу обучения</w:t>
      </w:r>
      <w:r w:rsidRPr="00C624D7">
        <w:rPr>
          <w:rFonts w:ascii="Times New Roman" w:hAnsi="Times New Roman"/>
          <w:b/>
          <w:color w:val="000000"/>
          <w:sz w:val="28"/>
        </w:rPr>
        <w:t xml:space="preserve"> в 6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народные промыслы по обработке металла;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7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осуществлять изготовление субъективно нового продукта, опираясь на общую технологическую схему;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конструкционные особенности костюма;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«Робототехника»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5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6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презентовать изделие;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7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беспилотные автоматизированные системы;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 w:rsidRPr="00C624D7"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8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конструкцию беспилотных летательных аппаратов; описывать сферы их применения;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сборку беспилотного летательного аппарата;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пилотирование беспилотных летательных аппаратов;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соблюдать правила безопасного пилотирования беспилотных летательных аппаратов;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C624D7">
        <w:rPr>
          <w:rFonts w:ascii="Times New Roman" w:hAnsi="Times New Roman"/>
          <w:b/>
          <w:color w:val="000000"/>
          <w:sz w:val="28"/>
        </w:rPr>
        <w:t>в 9 классе: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системы;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анализировать перспективы развития беспилотной робототехники;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использовать языки программирования для управления роботами;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2"/>
          <w:sz w:val="28"/>
        </w:rPr>
        <w:t>осуществлять управление групповым взаимодействием роботов;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соблюдать правила безопасного пилотирования;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вариативного модуля «Автоматизированные системы»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К концу обучения в 8–9 классах: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«Животноводство»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К концу обучения в 7–8 классах</w:t>
      </w:r>
      <w:r w:rsidRPr="00C624D7">
        <w:rPr>
          <w:rFonts w:ascii="Times New Roman" w:hAnsi="Times New Roman"/>
          <w:color w:val="000000"/>
          <w:sz w:val="28"/>
        </w:rPr>
        <w:t>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оценивать условия содержания животных в различных условиях;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lastRenderedPageBreak/>
        <w:t>владеть навыками оказания первой помощи заболевшим или пораненным животным;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пути цифровизации животноводческого производства;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Предметные результаты освоения содержания модуля «Растениеводство»</w:t>
      </w:r>
    </w:p>
    <w:p w:rsidR="00C10F9C" w:rsidRPr="00C624D7" w:rsidRDefault="00C10F9C">
      <w:pPr>
        <w:spacing w:after="0" w:line="72" w:lineRule="auto"/>
        <w:ind w:left="120"/>
        <w:jc w:val="both"/>
      </w:pPr>
    </w:p>
    <w:p w:rsidR="00C10F9C" w:rsidRPr="00C624D7" w:rsidRDefault="00BD1866">
      <w:pPr>
        <w:spacing w:after="0" w:line="264" w:lineRule="auto"/>
        <w:ind w:left="120"/>
        <w:jc w:val="both"/>
      </w:pPr>
      <w:r w:rsidRPr="00C624D7">
        <w:rPr>
          <w:rFonts w:ascii="Times New Roman" w:hAnsi="Times New Roman"/>
          <w:b/>
          <w:color w:val="000000"/>
          <w:sz w:val="28"/>
        </w:rPr>
        <w:t>К концу обучения в 7–8 классах: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 xml:space="preserve">владеть методами сбора, переработки и </w:t>
      </w:r>
      <w:proofErr w:type="gramStart"/>
      <w:r w:rsidRPr="00C624D7">
        <w:rPr>
          <w:rFonts w:ascii="Times New Roman" w:hAnsi="Times New Roman"/>
          <w:color w:val="000000"/>
          <w:sz w:val="28"/>
        </w:rPr>
        <w:t>хранения</w:t>
      </w:r>
      <w:proofErr w:type="gramEnd"/>
      <w:r w:rsidRPr="00C624D7">
        <w:rPr>
          <w:rFonts w:ascii="Times New Roman" w:hAnsi="Times New Roman"/>
          <w:color w:val="000000"/>
          <w:sz w:val="28"/>
        </w:rPr>
        <w:t xml:space="preserve"> полезных для человека грибов;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C10F9C" w:rsidRPr="00C624D7" w:rsidRDefault="00BD1866">
      <w:pPr>
        <w:spacing w:after="0" w:line="264" w:lineRule="auto"/>
        <w:ind w:firstLine="600"/>
        <w:jc w:val="both"/>
      </w:pPr>
      <w:r w:rsidRPr="00C624D7"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C10F9C" w:rsidRPr="00C624D7" w:rsidRDefault="00C10F9C">
      <w:pPr>
        <w:sectPr w:rsidR="00C10F9C" w:rsidRPr="00C624D7">
          <w:pgSz w:w="11906" w:h="16383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23" w:name="block-51255837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C10F9C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3.Технологии обработки материалов и пищевых продуктов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ручной обработки древесины. Технологии обработки древесины с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C10F9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Машины и механизмы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>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3.Технологии обработки материалов и пищевых продуктов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24" w:name="block-51255840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C10F9C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Программа для редактирования готовых моделей. Основные приемы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4.Технологии обработки материалов и пищевых продуктов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25" w:name="block-51255841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0F9C" w:rsidRPr="00C624D7" w:rsidRDefault="00BD1866">
      <w:pPr>
        <w:spacing w:after="0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C10F9C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Основные приемы макетирования Мир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4.Технологии обработки материалов и пищевых продуктов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6.Растениеводство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7.Животноводство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26" w:name="block-51255833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C10F9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27" w:name="block-51255842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0F9C" w:rsidRPr="00C624D7" w:rsidRDefault="00BD1866">
      <w:pPr>
        <w:spacing w:after="0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C10F9C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5.Растениеводство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6.Животноводство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28" w:name="block-51255843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0F9C" w:rsidRPr="00C624D7" w:rsidRDefault="00BD1866">
      <w:pPr>
        <w:spacing w:after="0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C10F9C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5.Автоматизированные системы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Мир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29" w:name="block-51255826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C10F9C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0" w:name="block-51255846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10F9C" w:rsidRPr="00C624D7" w:rsidRDefault="00BD1866">
      <w:pPr>
        <w:spacing w:after="0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C10F9C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1.Производство и технологии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2.Компьютерная графика. Черчение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Раздел 3.3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b/>
                <w:color w:val="000000"/>
                <w:sz w:val="24"/>
              </w:rPr>
              <w:t>-моделирование, прототипирование, макетирование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4.Робототехника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5.Автоматизированные системы</w:t>
            </w: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1" w:name="block-51255839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1"/>
        <w:gridCol w:w="2653"/>
        <w:gridCol w:w="921"/>
        <w:gridCol w:w="1786"/>
        <w:gridCol w:w="1852"/>
        <w:gridCol w:w="1308"/>
        <w:gridCol w:w="4849"/>
      </w:tblGrid>
      <w:tr w:rsidR="00C10F9C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Бибилиотека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065-5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183395</w:t>
              </w:r>
            </w:hyperlink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9-4806-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7-9683-425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Основы графической грамоты. Практическая работа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0705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 (чертёжник, картограф и другие)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95-4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718-125488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49390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 Ц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22-0192-41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5-341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Виды и свойства конструкционных материалов. Древесина. Практическая работа «Изучение свой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ств др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>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babcb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918-42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2-959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891-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-8853-5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494761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2-926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-4145-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-59735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Декорирование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2660500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65231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9-8779-79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древесины: столяр, плотник, резчик по дереву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Основы рационального питания. Пищевая ценость овощей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>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0-0177-455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3950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5-865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53386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44221-19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-97471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607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-8387-4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Общие свойства текстильных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материалов. Практическая работа «Изучение свой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>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84-8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35-9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45747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backUrl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=%2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20%2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736143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2300389326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3-4195-942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-4220173673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15998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9-4713-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/6627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-3375-43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306-6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Профессии, связанные со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швейным производством: конструктор, технолог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91062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Электронные устройства: электродвигатель и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 в робототехнике: инженер по робототехнике, проектировщик робототехники и другие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0"/>
        <w:gridCol w:w="2427"/>
        <w:gridCol w:w="936"/>
        <w:gridCol w:w="1819"/>
        <w:gridCol w:w="1887"/>
        <w:gridCol w:w="1332"/>
        <w:gridCol w:w="4959"/>
      </w:tblGrid>
      <w:tr w:rsidR="00C10F9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76-92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02-6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0745281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209-7723-4034-92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3548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</w:hyperlink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468-4569-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-3194-482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4344750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компьютерной графикой: инженер-конструктор, архитектор, инженер-строитель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-0337-40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8298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Технологические операции: резание, 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гибка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9-54084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-4785-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36-4777-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4-8518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-5198-4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87736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производством и обработкой металлов: фрезеровщик, слесарь, токарь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приготовления блюд из молока. Лабораторно-практическая работа «Определение качества молочных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Защита проекта по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Одежда. Мода и стиль. Профессии, связанные с производством одежды: модельер одежды, закройщик, швея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ств тк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аней. Практическая работа «Составление характеристик современных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Швейные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473654-1929-47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050-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5496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текстильных материалов»: выполнение технологических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Роботы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робототехнике (модель транспортного робота):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Защита проекта по робототехнике. Мир профессий. Профессии в области робототехники: 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мобильный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 робототехник, робототехник в машиностроении и другие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2" w:name="block-51255828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8"/>
        <w:gridCol w:w="2515"/>
        <w:gridCol w:w="932"/>
        <w:gridCol w:w="1811"/>
        <w:gridCol w:w="1879"/>
        <w:gridCol w:w="1326"/>
        <w:gridCol w:w="4899"/>
      </w:tblGrid>
      <w:tr w:rsidR="00C10F9C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35649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-0907-4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8-955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78-807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769-776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338793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цифровых технологий на производстве (по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Построение чертежа детали в САПР. Практическая работа «Выполнение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/4647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-4520-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Объемные модели. Инструменты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Классификация конструкционных материалов. Композиционные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механической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647-4901-92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751366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конструкционных и поделочных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Профессии в области получения и применения современных материалов, наноматериалов: нанотехнолог, наноинженер,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инженер по наноэлектронике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11-0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-9761-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007593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по теме «Технологии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Выполнение технологических операций по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72-40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2300389326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736-416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6-2693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128872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Конструирование моделей роботов. Управление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 в области робототехники: инженер–робототехник, инженер-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электроник, инженер-мехатроник. инженер-электротехник, программис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т-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 робототехник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3" w:name="block-51255827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F9C" w:rsidRPr="00C624D7" w:rsidRDefault="00BD1866">
      <w:pPr>
        <w:spacing w:after="0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C10F9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дизайн-проекта</w:t>
            </w:r>
            <w:proofErr w:type="gramEnd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«Построение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конструкционных и поделочных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Профессии в области получения и применения современных материалов, наноматериалов: инженер по наноэлектронике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Мясо животных, мясо птицы в питании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производством одежды: дизайнер одежды, конструктор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«Технология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профессий: ветеринар, зоотехник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4" w:name="block-51255829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7"/>
        <w:gridCol w:w="3378"/>
        <w:gridCol w:w="1061"/>
        <w:gridCol w:w="1841"/>
        <w:gridCol w:w="1910"/>
        <w:gridCol w:w="1347"/>
        <w:gridCol w:w="3716"/>
      </w:tblGrid>
      <w:tr w:rsidR="00C10F9C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7913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-принтеров. Индивидуальный творческий (учебный) проект «Прототип изделия из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Подводные робототехнические системы. Практическая работа «Использование подводных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/639337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0868509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cbcce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5" w:name="block-51255830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F9C" w:rsidRPr="00C624D7" w:rsidRDefault="00BD1866">
      <w:pPr>
        <w:spacing w:after="0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C10F9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создания визуальных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выбору»: обоснование проекта, анализ ресурсов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-принтера и печать прототипа. Основные ошибки в настройках слайсера. 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Контроль качества и постобработка распечатанных деталей. 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Профессии,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Теория ручного управления беспилотным воздушным судном. Области применения беспилотных авиационных систем.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«БЛА в повседневной жизни. Идеи для проекта»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профессии: агроном, агрохимик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6" w:name="block-51255831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F9C" w:rsidRPr="00C624D7" w:rsidRDefault="00BD1866">
      <w:pPr>
        <w:spacing w:after="0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C10F9C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Технологии создания визуальных моделей. Практическая работа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 (других материалов (по выбору)» к защите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proofErr w:type="gramStart"/>
            <w:r w:rsidRPr="00C624D7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Глобальные и локальные системы позиционирования. Теория ручного управления беспилотным воздушным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7" w:name="block-51255832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F9C" w:rsidRDefault="00BD1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6"/>
        <w:gridCol w:w="2650"/>
        <w:gridCol w:w="930"/>
        <w:gridCol w:w="1805"/>
        <w:gridCol w:w="1872"/>
        <w:gridCol w:w="1322"/>
        <w:gridCol w:w="4785"/>
      </w:tblGrid>
      <w:tr w:rsidR="00C10F9C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 w:rsidRPr="00C624D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500-30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5-45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-дизайнер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Основные настройки для выполнения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Моделирование и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Промышленный Интернет вещей. Практическая работа «Система умного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 w:rsidRPr="00C624D7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Современные профессии в области робототехники, искусственного интеллекта, Интернета вещей: инженер-разработчик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/733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-6737-4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0-5036-436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6223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624D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8" w:name="block-51255845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10F9C" w:rsidRPr="00C624D7" w:rsidRDefault="00BD1866">
      <w:pPr>
        <w:spacing w:after="0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C10F9C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10F9C" w:rsidRDefault="00C10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0F9C" w:rsidRDefault="00C10F9C"/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Построение чертежей с использованием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-моделирование, прототипирование, макетирование»: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t>-повар и другие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Потребительский Интернет вещей. </w:t>
            </w:r>
            <w:r w:rsidRPr="00C624D7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C10F9C" w:rsidRDefault="00C10F9C">
            <w:pPr>
              <w:spacing w:after="0"/>
              <w:ind w:left="135"/>
            </w:pPr>
          </w:p>
        </w:tc>
      </w:tr>
      <w:tr w:rsidR="00C10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Pr="00C624D7" w:rsidRDefault="00BD1866">
            <w:pPr>
              <w:spacing w:after="0"/>
              <w:ind w:left="135"/>
            </w:pPr>
            <w:r w:rsidRPr="00C624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C10F9C" w:rsidRDefault="00BD1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10F9C" w:rsidRDefault="00C10F9C"/>
        </w:tc>
      </w:tr>
    </w:tbl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C10F9C">
      <w:pPr>
        <w:sectPr w:rsidR="00C10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10F9C" w:rsidRDefault="00BD1866">
      <w:pPr>
        <w:spacing w:after="0"/>
        <w:ind w:left="120"/>
      </w:pPr>
      <w:bookmarkStart w:id="39" w:name="block-51255844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10F9C" w:rsidRDefault="00BD18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10F9C" w:rsidRDefault="00C10F9C">
      <w:pPr>
        <w:spacing w:after="0" w:line="480" w:lineRule="auto"/>
        <w:ind w:left="120"/>
      </w:pPr>
    </w:p>
    <w:p w:rsidR="00C10F9C" w:rsidRDefault="00C10F9C">
      <w:pPr>
        <w:spacing w:after="0" w:line="480" w:lineRule="auto"/>
        <w:ind w:left="120"/>
      </w:pPr>
    </w:p>
    <w:p w:rsidR="00C10F9C" w:rsidRDefault="00C10F9C">
      <w:pPr>
        <w:spacing w:after="0"/>
        <w:ind w:left="120"/>
      </w:pPr>
    </w:p>
    <w:p w:rsidR="00C10F9C" w:rsidRDefault="00BD18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10F9C" w:rsidRPr="00C624D7" w:rsidRDefault="00BD1866">
      <w:pPr>
        <w:spacing w:after="0" w:line="480" w:lineRule="auto"/>
        <w:ind w:left="120"/>
      </w:pPr>
      <w:bookmarkStart w:id="40" w:name="bb79c701-a50b-4369-a44e-ca027f95a753"/>
      <w:r w:rsidRPr="00C624D7"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C624D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C624D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C624D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C624D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C624D7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C624D7">
        <w:rPr>
          <w:rFonts w:ascii="Times New Roman" w:hAnsi="Times New Roman"/>
          <w:color w:val="000000"/>
          <w:sz w:val="28"/>
        </w:rPr>
        <w:t xml:space="preserve">. </w:t>
      </w:r>
      <w:bookmarkEnd w:id="40"/>
    </w:p>
    <w:p w:rsidR="00C10F9C" w:rsidRPr="00C624D7" w:rsidRDefault="00C10F9C">
      <w:pPr>
        <w:spacing w:after="0"/>
        <w:ind w:left="120"/>
      </w:pPr>
    </w:p>
    <w:p w:rsidR="00C10F9C" w:rsidRPr="00C624D7" w:rsidRDefault="00BD1866">
      <w:pPr>
        <w:spacing w:after="0" w:line="480" w:lineRule="auto"/>
        <w:ind w:left="120"/>
      </w:pPr>
      <w:r w:rsidRPr="00C624D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10F9C" w:rsidRPr="00C624D7" w:rsidRDefault="00C10F9C">
      <w:pPr>
        <w:spacing w:after="0" w:line="480" w:lineRule="auto"/>
        <w:ind w:left="120"/>
      </w:pPr>
    </w:p>
    <w:p w:rsidR="00C10F9C" w:rsidRPr="00C624D7" w:rsidRDefault="00C10F9C">
      <w:pPr>
        <w:sectPr w:rsidR="00C10F9C" w:rsidRPr="00C624D7">
          <w:pgSz w:w="11906" w:h="16383"/>
          <w:pgMar w:top="1134" w:right="850" w:bottom="1134" w:left="1701" w:header="720" w:footer="720" w:gutter="0"/>
          <w:cols w:space="720"/>
        </w:sectPr>
      </w:pPr>
    </w:p>
    <w:bookmarkEnd w:id="39"/>
    <w:p w:rsidR="00BD1866" w:rsidRPr="00C624D7" w:rsidRDefault="00BD1866"/>
    <w:sectPr w:rsidR="00BD1866" w:rsidRPr="00C624D7" w:rsidSect="00FB30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10F9C"/>
    <w:rsid w:val="002208E6"/>
    <w:rsid w:val="00BD1866"/>
    <w:rsid w:val="00C10F9C"/>
    <w:rsid w:val="00C624D7"/>
    <w:rsid w:val="00ED7CC5"/>
    <w:rsid w:val="00FB3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FB30D8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B30D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B30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lesson/0cf23f22-0192-41b6-b5a5-341be7a5723c" TargetMode="External"/><Relationship Id="rId18" Type="http://schemas.openxmlformats.org/officeDocument/2006/relationships/hyperlink" Target="https://lesson.edu.ru/lesson/e48f0bb7-2c2d-439f-8853-5fd494761eb5" TargetMode="External"/><Relationship Id="rId26" Type="http://schemas.openxmlformats.org/officeDocument/2006/relationships/hyperlink" Target="https://lesson.edu.ru/lesson/3fd44221-19aa-4fdf-b96a-97471f81f607" TargetMode="External"/><Relationship Id="rId39" Type="http://schemas.openxmlformats.org/officeDocument/2006/relationships/hyperlink" Target="https://lesson.edu.ru/lesson/4647c797-f20f-4520-a4af-bb868caf6abb" TargetMode="External"/><Relationship Id="rId21" Type="http://schemas.openxmlformats.org/officeDocument/2006/relationships/hyperlink" Target="https://lesson.edu.ru/lesson/6c7a0db2-926e-4145-b5ff-59735b14a12a" TargetMode="External"/><Relationship Id="rId34" Type="http://schemas.openxmlformats.org/officeDocument/2006/relationships/hyperlink" Target="https://lesson.edu.ru/lesson/bc15998c-f6d9-4713-a9ba-e055d1614b8a" TargetMode="External"/><Relationship Id="rId42" Type="http://schemas.openxmlformats.org/officeDocument/2006/relationships/hyperlink" Target="https://lesson.edu.ru/lesson/586cf10a-3194-482a-8bbd-9f3ae4344750" TargetMode="External"/><Relationship Id="rId47" Type="http://schemas.openxmlformats.org/officeDocument/2006/relationships/hyperlink" Target="https://lesson.edu.ru/lesson/24cc8b60-bbbd-48dc-bdb9-54084c66d6c4" TargetMode="External"/><Relationship Id="rId50" Type="http://schemas.openxmlformats.org/officeDocument/2006/relationships/hyperlink" Target="https://lesson.edu.ru/lesson/550c3eaa-3d36-4777-aaf4-8518d34f3ca1" TargetMode="External"/><Relationship Id="rId55" Type="http://schemas.openxmlformats.org/officeDocument/2006/relationships/hyperlink" Target="https://lesson.edu.ru/lesson/a35649aa-0907-4cc8-955f-d48db0e9e7c6" TargetMode="External"/><Relationship Id="rId63" Type="http://schemas.openxmlformats.org/officeDocument/2006/relationships/hyperlink" Target="https://lesson.edu.ru/lesson/d1f98ca2-1b72-40ed-9d96-1a2300389326" TargetMode="External"/><Relationship Id="rId68" Type="http://schemas.openxmlformats.org/officeDocument/2006/relationships/hyperlink" Target="https://lesson.edu.ru/lesson/ad2c567f-5fc3-4efe-ad2f-2cbcce25bfb1" TargetMode="External"/><Relationship Id="rId7" Type="http://schemas.openxmlformats.org/officeDocument/2006/relationships/hyperlink" Target="https://lesson.edu.ru/lesson/e26b1d40-d48a-46b1-9cf6-5bc0c381b43d" TargetMode="External"/><Relationship Id="rId71" Type="http://schemas.openxmlformats.org/officeDocument/2006/relationships/hyperlink" Target="https://lesson.edu.ru/lesson/733e47bb-6737-4d07-a3ce-c1d9e3e0fff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lesson/1f80c8b2-1e76-4e33-b891-c1453c34f0a3" TargetMode="External"/><Relationship Id="rId29" Type="http://schemas.openxmlformats.org/officeDocument/2006/relationships/hyperlink" Target="https://lesson.edu.ru/lesson/a6523c84-8c3b-4d35-9e0c-e75b45747f7a?backUrl=%2F20%2F05" TargetMode="External"/><Relationship Id="rId11" Type="http://schemas.openxmlformats.org/officeDocument/2006/relationships/hyperlink" Target="https://lesson.edu.ru/lesson/5cc0705e-d9ae-484c-8c1c-9c4a89b01f12" TargetMode="External"/><Relationship Id="rId24" Type="http://schemas.openxmlformats.org/officeDocument/2006/relationships/hyperlink" Target="https://lesson.edu.ru/lesson/1eb0ccb0-0177-455f-a30d-a711b8c3950e" TargetMode="External"/><Relationship Id="rId32" Type="http://schemas.openxmlformats.org/officeDocument/2006/relationships/hyperlink" Target="https://lesson.edu.ru/lesson/d1f98ca2-1b72-40ed-9d96-1a2300389326" TargetMode="External"/><Relationship Id="rId37" Type="http://schemas.openxmlformats.org/officeDocument/2006/relationships/hyperlink" Target="https://lesson.edu.ru/lesson/883cf4a3-3eb8-4b76-92dd-5a861dec5bea" TargetMode="External"/><Relationship Id="rId40" Type="http://schemas.openxmlformats.org/officeDocument/2006/relationships/hyperlink" Target="https://lesson.edu.ru/lesson/17b9c209-7723-4034-92d1-e3548f85be91" TargetMode="External"/><Relationship Id="rId45" Type="http://schemas.openxmlformats.org/officeDocument/2006/relationships/hyperlink" Target="https://lesson.edu.ru/lesson/92cb60b3-33fe-4785-a5a9-bd846e9c2d7c" TargetMode="External"/><Relationship Id="rId53" Type="http://schemas.openxmlformats.org/officeDocument/2006/relationships/hyperlink" Target="https://lesson.edu.ru/lesson/2c473654-1929-47e9-b050-af75c59b5496" TargetMode="External"/><Relationship Id="rId58" Type="http://schemas.openxmlformats.org/officeDocument/2006/relationships/hyperlink" Target="https://lesson.edu.ru/lesson/4647c797-f20f-4520-a4af-bb868caf6abb" TargetMode="External"/><Relationship Id="rId66" Type="http://schemas.openxmlformats.org/officeDocument/2006/relationships/hyperlink" Target="https://lesson.edu.ru/lesson/16aa381a-b5cd-4d8d-a08a-c6c061bd7913" TargetMode="External"/><Relationship Id="rId7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hyperlink" Target="https://lesson.edu.ru/lesson/164b3bfa-dbc2-4ad8-8e19-4fe63bd5ae2d" TargetMode="External"/><Relationship Id="rId23" Type="http://schemas.openxmlformats.org/officeDocument/2006/relationships/hyperlink" Target="https://lesson.edu.ru/lesson/e65231d8-b53a-4cb9-8779-79df8205d116" TargetMode="External"/><Relationship Id="rId28" Type="http://schemas.openxmlformats.org/officeDocument/2006/relationships/hyperlink" Target="https://lesson.edu.ru/lesson/8ce63d35-ccb8-4fae-b9ca-7c919c610c8c" TargetMode="External"/><Relationship Id="rId36" Type="http://schemas.openxmlformats.org/officeDocument/2006/relationships/hyperlink" Target="https://lesson.edu.ru/lesson/da91062e-4eeb-47ea-a5d2-be7e69ab372c" TargetMode="External"/><Relationship Id="rId49" Type="http://schemas.openxmlformats.org/officeDocument/2006/relationships/hyperlink" Target="https://lesson.edu.ru/lesson/92cb60b3-33fe-4785-a5a9-bd846e9c2d7c" TargetMode="External"/><Relationship Id="rId57" Type="http://schemas.openxmlformats.org/officeDocument/2006/relationships/hyperlink" Target="https://lesson.edu.ru/lesson/ac8d72a0-8cff-4c7c-b769-776c338793f2" TargetMode="External"/><Relationship Id="rId61" Type="http://schemas.openxmlformats.org/officeDocument/2006/relationships/hyperlink" Target="https://lesson.edu.ru/lesson/79ff4a8e-dc16-4c4c-a84a-e418d14ce300" TargetMode="External"/><Relationship Id="rId10" Type="http://schemas.openxmlformats.org/officeDocument/2006/relationships/hyperlink" Target="https://lesson.edu.ru/lesson/22ca7bc7-9683-425f-abde-83f9765a6c0f" TargetMode="External"/><Relationship Id="rId19" Type="http://schemas.openxmlformats.org/officeDocument/2006/relationships/hyperlink" Target="https://lesson.edu.ru/lesson/e48f0bb7-2c2d-439f-8853-5fd494761eb5" TargetMode="External"/><Relationship Id="rId31" Type="http://schemas.openxmlformats.org/officeDocument/2006/relationships/hyperlink" Target="https://lesson.edu.ru/lesson/a5ef7de9-3c0b-413b-95b4-7b736143e64a" TargetMode="External"/><Relationship Id="rId44" Type="http://schemas.openxmlformats.org/officeDocument/2006/relationships/hyperlink" Target="https://lesson.edu.ru/lesson/3c81eaaf-0337-40ef-a4cc-8c77ab0f8298" TargetMode="External"/><Relationship Id="rId52" Type="http://schemas.openxmlformats.org/officeDocument/2006/relationships/hyperlink" Target="https://lesson.edu.ru/lesson/4222cc5a-5198-4f70-a33a-b87736e690ac" TargetMode="External"/><Relationship Id="rId60" Type="http://schemas.openxmlformats.org/officeDocument/2006/relationships/hyperlink" Target="https://lesson.edu.ru/lesson/8d7f0d11-0e86-4f1f-9761-b007593c4bcc" TargetMode="External"/><Relationship Id="rId65" Type="http://schemas.openxmlformats.org/officeDocument/2006/relationships/hyperlink" Target="https://lesson.edu.ru/lesson/4077bfbd-1ccf-4b1e-a941-15f48894d28f" TargetMode="External"/><Relationship Id="rId73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lesson.edu.ru/lesson/22ca7bc7-9683-425f-abde-83f9765a6c0f" TargetMode="External"/><Relationship Id="rId14" Type="http://schemas.openxmlformats.org/officeDocument/2006/relationships/hyperlink" Target="https://lesson.edu.ru/lesson/babcb2ce-b918-42f2-959b-7d3b1e157a5f" TargetMode="External"/><Relationship Id="rId22" Type="http://schemas.openxmlformats.org/officeDocument/2006/relationships/hyperlink" Target="https://lesson.edu.ru/lesson/0f60dc1d-9a72-4f46-af64-fc2660500d54" TargetMode="External"/><Relationship Id="rId27" Type="http://schemas.openxmlformats.org/officeDocument/2006/relationships/hyperlink" Target="https://lesson.edu.ru/lesson/a6332a2f-8387-4c7f-b8cf-7ef0e162fe47" TargetMode="External"/><Relationship Id="rId30" Type="http://schemas.openxmlformats.org/officeDocument/2006/relationships/hyperlink" Target="https://lesson.edu.ru/lesson/a6523c84-8c3b-4d35-9e0c-e75b45747f7a?backUrl=%2F20%2F05" TargetMode="External"/><Relationship Id="rId35" Type="http://schemas.openxmlformats.org/officeDocument/2006/relationships/hyperlink" Target="https://lesson.edu.ru/lesson/6627b8ee-3375-43c0-b306-6e11eac4a189" TargetMode="External"/><Relationship Id="rId43" Type="http://schemas.openxmlformats.org/officeDocument/2006/relationships/hyperlink" Target="https://lesson.edu.ru/lesson/89c5947b-b3c0-4e78-be33-bf5ff8df9e7e" TargetMode="External"/><Relationship Id="rId48" Type="http://schemas.openxmlformats.org/officeDocument/2006/relationships/hyperlink" Target="https://lesson.edu.ru/lesson/24cc8b60-bbbd-48dc-bdb9-54084c66d6c4" TargetMode="External"/><Relationship Id="rId56" Type="http://schemas.openxmlformats.org/officeDocument/2006/relationships/hyperlink" Target="https://lesson.edu.ru/lesson/4116c5b5-8c13-4d78-807f-8ad31c3a002b" TargetMode="External"/><Relationship Id="rId64" Type="http://schemas.openxmlformats.org/officeDocument/2006/relationships/hyperlink" Target="https://lesson.edu.ru/lesson/7f98d736-416b-447c-99c6-2693d128872d" TargetMode="External"/><Relationship Id="rId69" Type="http://schemas.openxmlformats.org/officeDocument/2006/relationships/hyperlink" Target="https://lesson.edu.ru/lesson/4077bfbd-1ccf-4b1e-a941-15f48894d28f" TargetMode="External"/><Relationship Id="rId8" Type="http://schemas.openxmlformats.org/officeDocument/2006/relationships/hyperlink" Target="https://lesson.edu.ru/lesson/998bced8-e6a9-4806-be8e-6c5bf83faae6" TargetMode="External"/><Relationship Id="rId51" Type="http://schemas.openxmlformats.org/officeDocument/2006/relationships/hyperlink" Target="https://lesson.edu.ru/lesson/4222cc5a-5198-4f70-a33a-b87736e690ac" TargetMode="External"/><Relationship Id="rId72" Type="http://schemas.openxmlformats.org/officeDocument/2006/relationships/hyperlink" Target="https://lesson.edu.ru/lesson/dad3d7e0-5036-436f-a178-f6223c1985c3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lesson/9a395edf-6a95-4fee-b718-125488b49390" TargetMode="External"/><Relationship Id="rId17" Type="http://schemas.openxmlformats.org/officeDocument/2006/relationships/hyperlink" Target="https://lesson.edu.ru/lesson/164b3bfa-dbc2-4ad8-8e19-4fe63bd5ae2d" TargetMode="External"/><Relationship Id="rId25" Type="http://schemas.openxmlformats.org/officeDocument/2006/relationships/hyperlink" Target="https://lesson.edu.ru/lesson/f1c38eac-c5c6-4bc5-865d-6d61b8f53386" TargetMode="External"/><Relationship Id="rId33" Type="http://schemas.openxmlformats.org/officeDocument/2006/relationships/hyperlink" Target="https://lesson.edu.ru/lesson/7d0f6b3b-0db3-4195-942e-4220173673a9" TargetMode="External"/><Relationship Id="rId38" Type="http://schemas.openxmlformats.org/officeDocument/2006/relationships/hyperlink" Target="https://lesson.edu.ru/lesson/80e8fc02-6fbb-4c1d-8777-c78bd0745281" TargetMode="External"/><Relationship Id="rId46" Type="http://schemas.openxmlformats.org/officeDocument/2006/relationships/hyperlink" Target="https://lesson.edu.ru/lesson/92cb60b3-33fe-4785-a5a9-bd846e9c2d7c" TargetMode="External"/><Relationship Id="rId59" Type="http://schemas.openxmlformats.org/officeDocument/2006/relationships/hyperlink" Target="https://lesson.edu.ru/lesson/5f509cfa-d647-4901-92aa-0bef751366b1" TargetMode="External"/><Relationship Id="rId67" Type="http://schemas.openxmlformats.org/officeDocument/2006/relationships/hyperlink" Target="https://lesson.edu.ru/lesson/639337ce-23c9-42c8-babe-5a3f0868509a" TargetMode="External"/><Relationship Id="rId20" Type="http://schemas.openxmlformats.org/officeDocument/2006/relationships/hyperlink" Target="https://lesson.edu.ru/lesson/e48f0bb7-2c2d-439f-8853-5fd494761eb5" TargetMode="External"/><Relationship Id="rId41" Type="http://schemas.openxmlformats.org/officeDocument/2006/relationships/hyperlink" Target="https://lesson.edu.ru/lesson/d1864c27-b468-4569-a464-a9113df7b7d3" TargetMode="External"/><Relationship Id="rId54" Type="http://schemas.openxmlformats.org/officeDocument/2006/relationships/hyperlink" Target="https://lesson.edu.ru/lesson/7f98d736-416b-447c-99c6-2693d128872d" TargetMode="External"/><Relationship Id="rId62" Type="http://schemas.openxmlformats.org/officeDocument/2006/relationships/hyperlink" Target="https://lesson.edu.ru/lesson/79ff4a8e-dc16-4c4c-a84a-e418d14ce300" TargetMode="External"/><Relationship Id="rId70" Type="http://schemas.openxmlformats.org/officeDocument/2006/relationships/hyperlink" Target="https://lesson.edu.ru/lesson/f693a500-30f5-45b3-9ca0-fa7b6c89d74d" TargetMode="External"/><Relationship Id="rId75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esson.edu.ru/lesson/0e60abad-6d9f-4a6b-b065-5ca7de1833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149</Pages>
  <Words>19268</Words>
  <Characters>109833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12</cp:lastModifiedBy>
  <cp:revision>4</cp:revision>
  <dcterms:created xsi:type="dcterms:W3CDTF">2025-09-05T10:46:00Z</dcterms:created>
  <dcterms:modified xsi:type="dcterms:W3CDTF">2025-09-11T16:01:00Z</dcterms:modified>
</cp:coreProperties>
</file>