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9A" w:rsidRDefault="00283739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rPr>
          <w:b/>
        </w:rPr>
        <w:t xml:space="preserve">                                                            </w:t>
      </w:r>
      <w:r w:rsidR="00182186">
        <w:rPr>
          <w:b/>
        </w:rPr>
        <w:t xml:space="preserve">                                                           </w:t>
      </w:r>
      <w:r w:rsidR="006E3C9A">
        <w:rPr>
          <w:b/>
          <w:bCs/>
          <w:color w:val="000000"/>
        </w:rPr>
        <w:t xml:space="preserve">                        </w:t>
      </w:r>
      <w:r w:rsidR="006E3C9A">
        <w:t xml:space="preserve">Утвержден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основного общего образования </w:t>
      </w:r>
    </w:p>
    <w:p w:rsidR="006E3C9A" w:rsidRDefault="00DF5D6E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>29.08.2025</w:t>
      </w:r>
      <w:r w:rsidR="006E3C9A">
        <w:t xml:space="preserve">                                        </w:t>
      </w:r>
    </w:p>
    <w:p w:rsidR="00B862FC" w:rsidRPr="006E3C9A" w:rsidRDefault="006E3C9A" w:rsidP="006E3C9A">
      <w:pPr>
        <w:tabs>
          <w:tab w:val="left" w:pos="690"/>
          <w:tab w:val="left" w:pos="9855"/>
          <w:tab w:val="right" w:pos="14570"/>
        </w:tabs>
        <w:rPr>
          <w:b/>
        </w:rPr>
      </w:pPr>
      <w:r>
        <w:t xml:space="preserve">                     </w:t>
      </w:r>
      <w:r w:rsidR="00B862FC" w:rsidRPr="006E3C9A">
        <w:rPr>
          <w:b/>
        </w:rPr>
        <w:t xml:space="preserve">Учебный план 5-9 классов МОУ </w:t>
      </w:r>
      <w:r w:rsidR="00463D04" w:rsidRPr="006E3C9A">
        <w:rPr>
          <w:b/>
        </w:rPr>
        <w:t>«Средняя школа 13»</w:t>
      </w:r>
      <w:r w:rsidR="001F78AE" w:rsidRPr="006E3C9A">
        <w:rPr>
          <w:b/>
        </w:rPr>
        <w:t xml:space="preserve"> </w:t>
      </w:r>
      <w:r w:rsidR="00EA283E">
        <w:rPr>
          <w:b/>
        </w:rPr>
        <w:t>на 2025/2026</w:t>
      </w:r>
      <w:r w:rsidR="001F78AE" w:rsidRPr="006E3C9A">
        <w:rPr>
          <w:b/>
        </w:rPr>
        <w:t xml:space="preserve"> уч.</w:t>
      </w:r>
      <w:r w:rsidR="00B862FC" w:rsidRPr="006E3C9A">
        <w:rPr>
          <w:b/>
        </w:rPr>
        <w:t xml:space="preserve"> год</w:t>
      </w:r>
    </w:p>
    <w:p w:rsidR="001F78AE" w:rsidRPr="001F78AE" w:rsidRDefault="00B862FC" w:rsidP="001F78AE">
      <w:pPr>
        <w:pStyle w:val="1"/>
        <w:rPr>
          <w:lang w:val="ru-RU"/>
        </w:rPr>
      </w:pPr>
      <w:r w:rsidRPr="001F78AE">
        <w:rPr>
          <w:sz w:val="24"/>
          <w:lang w:val="ru-RU"/>
        </w:rPr>
        <w:t xml:space="preserve">(Основное общее образование  - </w:t>
      </w:r>
      <w:r w:rsidR="00155A79">
        <w:rPr>
          <w:sz w:val="24"/>
          <w:lang w:val="ru-RU"/>
        </w:rPr>
        <w:t>О</w:t>
      </w:r>
      <w:r w:rsidRPr="001F78AE">
        <w:rPr>
          <w:sz w:val="24"/>
          <w:lang w:val="ru-RU"/>
        </w:rPr>
        <w:t>ФГОС ООО</w:t>
      </w:r>
      <w:r w:rsidR="00155A79">
        <w:rPr>
          <w:sz w:val="24"/>
          <w:lang w:val="ru-RU"/>
        </w:rPr>
        <w:t xml:space="preserve"> и ФГОС ООО</w:t>
      </w:r>
      <w:r w:rsidRPr="001F78AE">
        <w:rPr>
          <w:sz w:val="24"/>
          <w:lang w:val="ru-RU"/>
        </w:rPr>
        <w:t>)</w:t>
      </w:r>
      <w:r w:rsidR="001F78AE" w:rsidRPr="001F78AE">
        <w:rPr>
          <w:lang w:val="ru-RU"/>
        </w:rPr>
        <w:t xml:space="preserve"> </w:t>
      </w:r>
    </w:p>
    <w:p w:rsidR="001F78AE" w:rsidRDefault="001F78AE" w:rsidP="001F78AE">
      <w:pPr>
        <w:pStyle w:val="1"/>
        <w:rPr>
          <w:sz w:val="24"/>
          <w:lang w:val="ru-RU"/>
        </w:rPr>
      </w:pPr>
      <w:r w:rsidRPr="001F78AE">
        <w:rPr>
          <w:sz w:val="24"/>
          <w:lang w:val="ru-RU"/>
        </w:rPr>
        <w:t xml:space="preserve">Пояснительная записка к учебному плану 5-9 классов </w:t>
      </w:r>
    </w:p>
    <w:p w:rsidR="00B50AB3" w:rsidRDefault="00B50AB3" w:rsidP="001F78AE">
      <w:pPr>
        <w:pStyle w:val="1"/>
        <w:rPr>
          <w:sz w:val="24"/>
          <w:lang w:val="ru-RU"/>
        </w:rPr>
      </w:pPr>
    </w:p>
    <w:p w:rsidR="00720419" w:rsidRPr="00720419" w:rsidRDefault="005B0C46" w:rsidP="00720419">
      <w:pPr>
        <w:jc w:val="both"/>
        <w:rPr>
          <w:color w:val="222222"/>
        </w:rPr>
      </w:pPr>
      <w:r>
        <w:rPr>
          <w:b/>
          <w:bCs/>
        </w:rPr>
        <w:t xml:space="preserve">    </w:t>
      </w:r>
      <w:r w:rsidR="00720419">
        <w:rPr>
          <w:rStyle w:val="dochighlightcontainerleo6d"/>
          <w:color w:val="222222"/>
        </w:rPr>
        <w:t xml:space="preserve">Учебный </w:t>
      </w:r>
      <w:r w:rsidR="00720419" w:rsidRPr="00720419">
        <w:rPr>
          <w:rStyle w:val="dochighlightcontainerleo6d"/>
          <w:color w:val="222222"/>
        </w:rPr>
        <w:t>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720419" w:rsidRPr="00720419" w:rsidRDefault="00720419" w:rsidP="00720419">
      <w:pPr>
        <w:jc w:val="both"/>
      </w:pPr>
      <w:r w:rsidRPr="00720419">
        <w:rPr>
          <w:rStyle w:val="dochighlightcontainerleo6d"/>
          <w:color w:val="222222"/>
        </w:rPr>
        <w:t>Учебный план состоит из двух частей: обязательной части и части, формируемой участниками образовательных отношений</w:t>
      </w:r>
      <w:r w:rsidR="00D23E45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jc w:val="both"/>
      </w:pPr>
      <w:r w:rsidRPr="00720419">
        <w:rPr>
          <w:rStyle w:val="dochighlightcontainerleo6d"/>
          <w:color w:val="222222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 недели.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В </w:t>
      </w:r>
      <w:r w:rsidRPr="00720419">
        <w:rPr>
          <w:rStyle w:val="docinlinefill7w1pl"/>
          <w:color w:val="222222"/>
        </w:rPr>
        <w:t>МОУ «Средняя школа № 13»</w:t>
      </w:r>
      <w:r w:rsidRPr="00720419">
        <w:rPr>
          <w:rStyle w:val="dochighlightcontainerleo6d"/>
          <w:color w:val="222222"/>
        </w:rPr>
        <w:t> установлен режим пятидневной учебной недели.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в 5-х классах – 29 часов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6-х классах – 30 часов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7-х классах – 32 часа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8–9-х классах – 33 часа в неделю.</w:t>
      </w:r>
    </w:p>
    <w:p w:rsidR="00720419" w:rsidRPr="00D23E45" w:rsidRDefault="00720419" w:rsidP="00720419">
      <w:pPr>
        <w:rPr>
          <w:rStyle w:val="dochighlightcontainerleo6d"/>
        </w:rPr>
      </w:pPr>
      <w:r w:rsidRPr="00D23E45">
        <w:rPr>
          <w:rStyle w:val="dochighlightcontainerleo6d"/>
        </w:rPr>
        <w:t>В рамках учебного предмета «Математика» предусмотрено в</w:t>
      </w:r>
      <w:r w:rsidR="001E62C7" w:rsidRPr="00D23E45">
        <w:rPr>
          <w:rStyle w:val="dochighlightcontainerleo6d"/>
        </w:rPr>
        <w:t xml:space="preserve"> </w:t>
      </w:r>
      <w:r w:rsidRPr="00D23E45">
        <w:rPr>
          <w:rStyle w:val="dochighlightcontainerleo6d"/>
        </w:rPr>
        <w:t>7-9 классах  изучение учебных курсов «Алгебра», «Геометрия», «Вероятность и статистика».</w:t>
      </w:r>
      <w:r w:rsidR="00EA283E" w:rsidRPr="00D23E45">
        <w:rPr>
          <w:rStyle w:val="dochighlightcontainerleo6d"/>
        </w:rPr>
        <w:t xml:space="preserve"> </w:t>
      </w:r>
    </w:p>
    <w:p w:rsidR="00EA283E" w:rsidRPr="00D23E45" w:rsidRDefault="00EA283E" w:rsidP="00EA283E">
      <w:pPr>
        <w:ind w:firstLine="567"/>
        <w:jc w:val="both"/>
        <w:rPr>
          <w:rStyle w:val="markedcontent"/>
          <w:rFonts w:asciiTheme="majorBidi" w:hAnsiTheme="majorBidi" w:cstheme="majorBidi"/>
        </w:rPr>
      </w:pPr>
      <w:r w:rsidRPr="00D23E45">
        <w:rPr>
          <w:rStyle w:val="markedcontent"/>
          <w:rFonts w:asciiTheme="majorBidi" w:hAnsiTheme="majorBidi" w:cstheme="majorBidi"/>
        </w:rPr>
        <w:t>В связи с поэтапным переходом на новую программу по учебному предмету «История» в 2025/2026 учебном году 5-7 классы изучают данный предмет в объеме 3 часа в неделю</w:t>
      </w:r>
      <w:r w:rsidR="00D23E45" w:rsidRPr="00D23E45">
        <w:rPr>
          <w:rStyle w:val="markedcontent"/>
          <w:rFonts w:asciiTheme="majorBidi" w:hAnsiTheme="majorBidi" w:cstheme="majorBidi"/>
        </w:rPr>
        <w:t>.</w:t>
      </w:r>
    </w:p>
    <w:p w:rsidR="00720419" w:rsidRPr="00D23E45" w:rsidRDefault="00D23E45" w:rsidP="00720419">
      <w:pPr>
        <w:rPr>
          <w:rStyle w:val="dochighlightcontainerleo6d"/>
        </w:rPr>
      </w:pPr>
      <w:r w:rsidRPr="00D23E45">
        <w:t xml:space="preserve">  </w:t>
      </w:r>
      <w:r w:rsidR="00720419" w:rsidRPr="00D23E45">
        <w:rPr>
          <w:rStyle w:val="dochighlightcontainerleo6d"/>
        </w:rPr>
        <w:t>В 9-м классе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17 часов.</w:t>
      </w:r>
      <w:r w:rsidRPr="00D23E45">
        <w:rPr>
          <w:rStyle w:val="dochighlightcontainerleo6d"/>
        </w:rPr>
        <w:t xml:space="preserve"> </w:t>
      </w:r>
    </w:p>
    <w:p w:rsidR="00D23E45" w:rsidRPr="00D23E45" w:rsidRDefault="00D23E45" w:rsidP="00D23E45">
      <w:pPr>
        <w:ind w:firstLine="567"/>
        <w:jc w:val="both"/>
        <w:rPr>
          <w:rFonts w:asciiTheme="majorBidi" w:hAnsiTheme="majorBidi" w:cstheme="majorBidi"/>
        </w:rPr>
      </w:pPr>
      <w:r w:rsidRPr="00EA283E">
        <w:rPr>
          <w:rStyle w:val="markedcontent"/>
          <w:rFonts w:asciiTheme="majorBidi" w:hAnsiTheme="majorBidi" w:cstheme="majorBidi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742220" w:rsidRDefault="001061D4" w:rsidP="00742220">
      <w:pPr>
        <w:pStyle w:val="a3"/>
        <w:rPr>
          <w:sz w:val="24"/>
        </w:rPr>
      </w:pPr>
      <w:r>
        <w:rPr>
          <w:rStyle w:val="docinlinefill7w1pl"/>
          <w:color w:val="222222"/>
          <w:sz w:val="24"/>
        </w:rPr>
        <w:t xml:space="preserve">     В части, формируемой</w:t>
      </w:r>
      <w:r w:rsidRPr="00D02A3E">
        <w:rPr>
          <w:rStyle w:val="docinlinefill7w1pl"/>
          <w:color w:val="222222"/>
          <w:sz w:val="24"/>
        </w:rPr>
        <w:t xml:space="preserve"> участник</w:t>
      </w:r>
      <w:r>
        <w:rPr>
          <w:rStyle w:val="docinlinefill7w1pl"/>
          <w:color w:val="222222"/>
          <w:sz w:val="24"/>
        </w:rPr>
        <w:t>ами образовательных</w:t>
      </w:r>
      <w:r w:rsidRPr="00D02A3E">
        <w:rPr>
          <w:rStyle w:val="docinlinefill7w1pl"/>
          <w:color w:val="222222"/>
          <w:sz w:val="24"/>
        </w:rPr>
        <w:t xml:space="preserve"> отношений, </w:t>
      </w:r>
      <w:r w:rsidR="00742220" w:rsidRPr="00650119">
        <w:rPr>
          <w:sz w:val="24"/>
        </w:rPr>
        <w:t xml:space="preserve">в 5 и 6 классах по 1 часу отведено на </w:t>
      </w:r>
      <w:r>
        <w:rPr>
          <w:sz w:val="24"/>
        </w:rPr>
        <w:t>ОФП</w:t>
      </w:r>
      <w:r w:rsidR="00742220" w:rsidRPr="00650119">
        <w:rPr>
          <w:sz w:val="24"/>
        </w:rPr>
        <w:t xml:space="preserve"> </w:t>
      </w:r>
      <w:r>
        <w:rPr>
          <w:sz w:val="24"/>
        </w:rPr>
        <w:t>для улучшения</w:t>
      </w:r>
      <w:r w:rsidR="00742220" w:rsidRPr="00650119">
        <w:rPr>
          <w:sz w:val="24"/>
        </w:rPr>
        <w:t xml:space="preserve"> физического развития и здоровья школьников, снижения уровня физической неактивности</w:t>
      </w:r>
      <w:r>
        <w:rPr>
          <w:sz w:val="24"/>
        </w:rPr>
        <w:t>.</w:t>
      </w:r>
      <w:r w:rsidR="00742220" w:rsidRPr="00650119">
        <w:rPr>
          <w:sz w:val="24"/>
        </w:rPr>
        <w:t xml:space="preserve"> </w:t>
      </w:r>
    </w:p>
    <w:p w:rsidR="001E62C7" w:rsidRPr="00D02A3E" w:rsidRDefault="001061D4" w:rsidP="00755E1E">
      <w:pPr>
        <w:pStyle w:val="a3"/>
        <w:rPr>
          <w:sz w:val="24"/>
        </w:rPr>
      </w:pPr>
      <w:r>
        <w:rPr>
          <w:sz w:val="24"/>
        </w:rPr>
        <w:t xml:space="preserve"> В</w:t>
      </w:r>
      <w:r w:rsidR="00D02A3E" w:rsidRPr="00D02A3E">
        <w:rPr>
          <w:sz w:val="24"/>
        </w:rPr>
        <w:t xml:space="preserve"> </w:t>
      </w:r>
      <w:r w:rsidR="005B0C46">
        <w:rPr>
          <w:sz w:val="24"/>
        </w:rPr>
        <w:t xml:space="preserve">5 </w:t>
      </w:r>
      <w:proofErr w:type="gramStart"/>
      <w:r w:rsidR="005B0C46">
        <w:rPr>
          <w:sz w:val="24"/>
        </w:rPr>
        <w:t>А,Б</w:t>
      </w:r>
      <w:proofErr w:type="gramEnd"/>
      <w:r w:rsidR="000A6DEC" w:rsidRPr="00D02A3E">
        <w:rPr>
          <w:sz w:val="24"/>
        </w:rPr>
        <w:t xml:space="preserve"> </w:t>
      </w:r>
      <w:r w:rsidR="001E62C7" w:rsidRPr="00D02A3E">
        <w:rPr>
          <w:sz w:val="24"/>
        </w:rPr>
        <w:t xml:space="preserve"> классах</w:t>
      </w:r>
      <w:r w:rsidR="005B0C46">
        <w:rPr>
          <w:sz w:val="24"/>
        </w:rPr>
        <w:t xml:space="preserve"> и 9 классе</w:t>
      </w:r>
      <w:r w:rsidR="001E62C7" w:rsidRPr="00D02A3E">
        <w:rPr>
          <w:sz w:val="24"/>
        </w:rPr>
        <w:t xml:space="preserve"> по 0,5 часа отведено на учебный курс «Занимательная математика» с</w:t>
      </w:r>
      <w:r w:rsidR="000A6DEC" w:rsidRPr="00D02A3E">
        <w:rPr>
          <w:sz w:val="24"/>
        </w:rPr>
        <w:t xml:space="preserve"> целью формирования у учащихся устойчивого интереса к предмету, поскольку математика является необходимой основой для научно-исследовательской работы.</w:t>
      </w:r>
      <w:r w:rsidR="00D02A3E" w:rsidRPr="00D02A3E">
        <w:rPr>
          <w:sz w:val="24"/>
        </w:rPr>
        <w:t xml:space="preserve"> </w:t>
      </w:r>
      <w:r w:rsidR="00D02A3E">
        <w:rPr>
          <w:sz w:val="24"/>
        </w:rPr>
        <w:t xml:space="preserve">С целью привития навыков поисковых, исследовательских видов работ, выполняемых учащимися, и с </w:t>
      </w:r>
      <w:r w:rsidR="00E6548B">
        <w:rPr>
          <w:sz w:val="24"/>
        </w:rPr>
        <w:t>целью практического или теоретического решения значимой проблемы в 5 А и Б классах отводится по 0,5 часа на курс «Основы проектной деятельности».</w:t>
      </w:r>
    </w:p>
    <w:p w:rsidR="00720419" w:rsidRPr="00D02A3E" w:rsidRDefault="00720419" w:rsidP="00755E1E">
      <w:pPr>
        <w:jc w:val="both"/>
        <w:rPr>
          <w:rStyle w:val="docinlinefill7w1pl"/>
          <w:color w:val="222222"/>
        </w:rPr>
      </w:pPr>
      <w:r w:rsidRPr="00D02A3E">
        <w:rPr>
          <w:rStyle w:val="docinlinefill7w1pl"/>
          <w:color w:val="222222"/>
        </w:rPr>
        <w:t>С целью формирования функциональной грамотности в часть, формируемую участниками</w:t>
      </w:r>
      <w:r w:rsidRPr="00D02A3E">
        <w:rPr>
          <w:rStyle w:val="docinlinefill7w1pl"/>
          <w:color w:val="222222"/>
          <w:shd w:val="clear" w:color="auto" w:fill="FFF2CF"/>
        </w:rPr>
        <w:t xml:space="preserve"> </w:t>
      </w:r>
      <w:r w:rsidRPr="00D02A3E">
        <w:rPr>
          <w:rStyle w:val="docinlinefill7w1pl"/>
          <w:color w:val="222222"/>
        </w:rPr>
        <w:t>обр</w:t>
      </w:r>
      <w:r w:rsidR="00E6548B">
        <w:rPr>
          <w:rStyle w:val="docinlinefill7w1pl"/>
          <w:color w:val="222222"/>
        </w:rPr>
        <w:t>азовательных отношений, включен учебный</w:t>
      </w:r>
      <w:r w:rsidR="00030AF0" w:rsidRPr="00D02A3E">
        <w:rPr>
          <w:rStyle w:val="docinlinefill7w1pl"/>
          <w:color w:val="222222"/>
        </w:rPr>
        <w:t xml:space="preserve"> </w:t>
      </w:r>
      <w:proofErr w:type="gramStart"/>
      <w:r w:rsidR="00030AF0" w:rsidRPr="00D02A3E">
        <w:rPr>
          <w:rStyle w:val="docinlinefill7w1pl"/>
          <w:color w:val="222222"/>
        </w:rPr>
        <w:t>курс</w:t>
      </w:r>
      <w:r w:rsidR="00BA7578" w:rsidRPr="00D02A3E">
        <w:rPr>
          <w:rStyle w:val="docinlinefill7w1pl"/>
          <w:color w:val="222222"/>
        </w:rPr>
        <w:t xml:space="preserve"> </w:t>
      </w:r>
      <w:r w:rsidRPr="00D02A3E">
        <w:rPr>
          <w:rStyle w:val="docinlinefill7w1pl"/>
          <w:color w:val="222222"/>
        </w:rPr>
        <w:t xml:space="preserve"> «</w:t>
      </w:r>
      <w:proofErr w:type="gramEnd"/>
      <w:r w:rsidRPr="00D02A3E">
        <w:rPr>
          <w:rStyle w:val="docinlinefill7w1pl"/>
          <w:color w:val="222222"/>
        </w:rPr>
        <w:t xml:space="preserve">Естественно-научная грамотность». </w:t>
      </w:r>
      <w:r w:rsidR="00220E25" w:rsidRPr="00D02A3E">
        <w:rPr>
          <w:rStyle w:val="docinlinefill7w1pl"/>
          <w:color w:val="222222"/>
        </w:rPr>
        <w:t>На</w:t>
      </w:r>
      <w:r w:rsidR="00030AF0" w:rsidRPr="00D02A3E">
        <w:rPr>
          <w:rStyle w:val="docinlinefill7w1pl"/>
          <w:color w:val="222222"/>
        </w:rPr>
        <w:t xml:space="preserve"> к</w:t>
      </w:r>
      <w:r w:rsidRPr="00D02A3E">
        <w:rPr>
          <w:rStyle w:val="docinlinefill7w1pl"/>
          <w:color w:val="222222"/>
        </w:rPr>
        <w:t xml:space="preserve">урс «Естественно-научная грамотность» </w:t>
      </w:r>
      <w:r w:rsidR="00030AF0" w:rsidRPr="00D02A3E">
        <w:rPr>
          <w:rStyle w:val="docinlinefill7w1pl"/>
          <w:color w:val="222222"/>
        </w:rPr>
        <w:t>отводится по 1 часу в неделю в 7</w:t>
      </w:r>
      <w:r w:rsidRPr="00D02A3E">
        <w:rPr>
          <w:rStyle w:val="docinlinefill7w1pl"/>
          <w:color w:val="222222"/>
        </w:rPr>
        <w:t>-х классах</w:t>
      </w:r>
      <w:r w:rsidR="00E6548B">
        <w:rPr>
          <w:rStyle w:val="docinlinefill7w1pl"/>
          <w:color w:val="222222"/>
        </w:rPr>
        <w:t>.</w:t>
      </w:r>
    </w:p>
    <w:p w:rsidR="00720419" w:rsidRDefault="005B0C46" w:rsidP="00755E1E">
      <w:r>
        <w:t xml:space="preserve">С целью формирования интереса к предмету, </w:t>
      </w:r>
      <w:r>
        <w:rPr>
          <w:rStyle w:val="docinlinefill7w1pl"/>
          <w:color w:val="222222"/>
        </w:rPr>
        <w:t>в части, формируемой</w:t>
      </w:r>
      <w:r w:rsidRPr="00D02A3E">
        <w:rPr>
          <w:rStyle w:val="docinlinefill7w1pl"/>
          <w:color w:val="222222"/>
        </w:rPr>
        <w:t xml:space="preserve"> участник</w:t>
      </w:r>
      <w:r>
        <w:rPr>
          <w:rStyle w:val="docinlinefill7w1pl"/>
          <w:color w:val="222222"/>
        </w:rPr>
        <w:t>ами образовательных</w:t>
      </w:r>
      <w:r w:rsidRPr="00D02A3E">
        <w:rPr>
          <w:rStyle w:val="docinlinefill7w1pl"/>
          <w:color w:val="222222"/>
        </w:rPr>
        <w:t xml:space="preserve"> отношений, </w:t>
      </w:r>
      <w:r>
        <w:t>в</w:t>
      </w:r>
      <w:r w:rsidRPr="00D02A3E">
        <w:t xml:space="preserve"> 5 В класс</w:t>
      </w:r>
      <w:r>
        <w:t>е</w:t>
      </w:r>
      <w:r w:rsidRPr="00D02A3E">
        <w:t xml:space="preserve"> 1 </w:t>
      </w:r>
      <w:proofErr w:type="gramStart"/>
      <w:r w:rsidRPr="00D02A3E">
        <w:t xml:space="preserve">час  </w:t>
      </w:r>
      <w:r>
        <w:t>отводится</w:t>
      </w:r>
      <w:proofErr w:type="gramEnd"/>
      <w:r>
        <w:t xml:space="preserve"> </w:t>
      </w:r>
      <w:r w:rsidRPr="00D02A3E">
        <w:t>на учебный курс «Занимательный русский язык»</w:t>
      </w:r>
      <w:r>
        <w:t>, в</w:t>
      </w:r>
      <w:r w:rsidR="00C34326">
        <w:t xml:space="preserve"> 7 класс</w:t>
      </w:r>
      <w:r w:rsidR="00C34326" w:rsidRPr="00376BFC">
        <w:t xml:space="preserve">е </w:t>
      </w:r>
      <w:r w:rsidR="00C34326">
        <w:t xml:space="preserve">1 час </w:t>
      </w:r>
      <w:r>
        <w:t>-</w:t>
      </w:r>
      <w:r w:rsidR="00C34326" w:rsidRPr="00376BFC">
        <w:t xml:space="preserve"> на </w:t>
      </w:r>
      <w:r w:rsidR="00C34326">
        <w:t>курс</w:t>
      </w:r>
      <w:r w:rsidR="00C34326" w:rsidRPr="00376BFC">
        <w:t xml:space="preserve"> «Грамотное письмо»</w:t>
      </w:r>
      <w:r w:rsidR="00E6548B">
        <w:t>.</w:t>
      </w:r>
      <w:r w:rsidR="00F22447">
        <w:t xml:space="preserve"> </w:t>
      </w:r>
    </w:p>
    <w:p w:rsidR="00F22447" w:rsidRPr="00720419" w:rsidRDefault="00F22447" w:rsidP="00720419">
      <w:pPr>
        <w:rPr>
          <w:color w:val="222222"/>
        </w:rPr>
      </w:pPr>
      <w:r>
        <w:t xml:space="preserve">С целью формирования патриотического и физического воспитания, а также формирования у обучающихся предрасположенности к военно-профессиональной деятельности, в школе будут функционировать кадетские классы: </w:t>
      </w:r>
      <w:proofErr w:type="gramStart"/>
      <w:r>
        <w:t>полицейский(</w:t>
      </w:r>
      <w:proofErr w:type="gramEnd"/>
      <w:r>
        <w:t>8 А класс) и МЧС(8Б класс).  В связи с этим,</w:t>
      </w:r>
      <w:r w:rsidR="00755E1E" w:rsidRPr="00755E1E">
        <w:rPr>
          <w:rStyle w:val="docinlinefill7w1pl"/>
          <w:color w:val="222222"/>
        </w:rPr>
        <w:t xml:space="preserve"> </w:t>
      </w:r>
      <w:r w:rsidR="00755E1E">
        <w:rPr>
          <w:rStyle w:val="docinlinefill7w1pl"/>
          <w:color w:val="222222"/>
        </w:rPr>
        <w:t>в</w:t>
      </w:r>
      <w:r w:rsidR="00755E1E" w:rsidRPr="00755E1E">
        <w:rPr>
          <w:rStyle w:val="docinlinefill7w1pl"/>
          <w:color w:val="222222"/>
        </w:rPr>
        <w:t>ремя, отводимое на формируемую часть учебного плана, использовано для увеличения учебных часов</w:t>
      </w:r>
      <w:r w:rsidR="00755E1E">
        <w:rPr>
          <w:rStyle w:val="docinlinefill7w1pl"/>
          <w:color w:val="222222"/>
        </w:rPr>
        <w:t xml:space="preserve"> по предмету «Обществознание» для  изучения </w:t>
      </w:r>
      <w:r w:rsidR="00755E1E" w:rsidRPr="00755E1E">
        <w:rPr>
          <w:rStyle w:val="docinlinefill7w1pl"/>
          <w:color w:val="222222"/>
        </w:rPr>
        <w:t xml:space="preserve"> на углубленном уровне</w:t>
      </w:r>
      <w:r w:rsidR="001061D4">
        <w:rPr>
          <w:rStyle w:val="docinlinefill7w1pl"/>
          <w:color w:val="222222"/>
        </w:rPr>
        <w:t xml:space="preserve">, вводится дополнительно модуль </w:t>
      </w:r>
      <w:r w:rsidR="001061D4">
        <w:rPr>
          <w:rStyle w:val="docinlinefill7w1pl"/>
          <w:color w:val="222222"/>
        </w:rPr>
        <w:lastRenderedPageBreak/>
        <w:t>«Право»,</w:t>
      </w:r>
      <w:r w:rsidR="00755E1E">
        <w:rPr>
          <w:rStyle w:val="docinlinefill7w1pl"/>
          <w:color w:val="222222"/>
        </w:rPr>
        <w:t xml:space="preserve"> и  на курс «Введение в профессию», который направлен на </w:t>
      </w:r>
      <w:r w:rsidR="005B0C46">
        <w:rPr>
          <w:rStyle w:val="docinlinefill7w1pl"/>
          <w:color w:val="222222"/>
        </w:rPr>
        <w:t xml:space="preserve">привитие навыков </w:t>
      </w:r>
      <w:r w:rsidR="00755E1E">
        <w:rPr>
          <w:rStyle w:val="docinlinefill7w1pl"/>
          <w:color w:val="222222"/>
        </w:rPr>
        <w:t>нравственности, дисциплинированности, патриотизма,</w:t>
      </w:r>
      <w:r w:rsidR="00755E1E" w:rsidRPr="00755E1E">
        <w:rPr>
          <w:rStyle w:val="docinlinefill7w1pl"/>
          <w:color w:val="222222"/>
        </w:rPr>
        <w:t xml:space="preserve"> </w:t>
      </w:r>
      <w:r w:rsidR="00755E1E">
        <w:rPr>
          <w:rStyle w:val="docinlinefill7w1pl"/>
          <w:color w:val="222222"/>
        </w:rPr>
        <w:t>высоких морально-психологических качеств.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Также формируемая часть учебного плана включает курсы внеурочной деятельности</w:t>
      </w:r>
      <w:r w:rsidR="00C34326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</w:t>
      </w:r>
      <w:r w:rsidRPr="00C34326">
        <w:rPr>
          <w:rStyle w:val="dochighlightcontainerleo6d"/>
          <w:color w:val="222222"/>
        </w:rPr>
        <w:t> </w:t>
      </w:r>
      <w:r w:rsidR="00C34326" w:rsidRPr="00C34326">
        <w:rPr>
          <w:rStyle w:val="docinlinefill7w1pl"/>
          <w:color w:val="222222"/>
        </w:rPr>
        <w:t>М</w:t>
      </w:r>
      <w:r w:rsidRPr="00C34326">
        <w:rPr>
          <w:rStyle w:val="docinlinefill7w1pl"/>
          <w:color w:val="222222"/>
        </w:rPr>
        <w:t xml:space="preserve">ОУ </w:t>
      </w:r>
      <w:r w:rsidR="00C34326" w:rsidRPr="00C34326">
        <w:rPr>
          <w:rStyle w:val="docinlinefill7w1pl"/>
          <w:color w:val="222222"/>
        </w:rPr>
        <w:t xml:space="preserve">«Средняя школа </w:t>
      </w:r>
      <w:r w:rsidRPr="00C34326">
        <w:rPr>
          <w:rStyle w:val="docinlinefill7w1pl"/>
          <w:color w:val="222222"/>
        </w:rPr>
        <w:t>№ 1</w:t>
      </w:r>
      <w:r w:rsidR="00C34326" w:rsidRPr="00C34326">
        <w:rPr>
          <w:rStyle w:val="docinlinefill7w1pl"/>
          <w:color w:val="222222"/>
        </w:rPr>
        <w:t>3»</w:t>
      </w:r>
      <w:r w:rsidRPr="00C34326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rPr>
          <w:rStyle w:val="dochighlightcontainerleo6d"/>
        </w:rPr>
      </w:pPr>
      <w:r w:rsidRPr="00720419">
        <w:rPr>
          <w:rStyle w:val="dochighlightcontainerleo6d"/>
          <w:color w:val="222222"/>
        </w:rPr>
        <w:t>Учебный план определяет формы промежуточной аттестации</w:t>
      </w:r>
      <w:r w:rsidR="00BA7578">
        <w:rPr>
          <w:rStyle w:val="dochighlightcontainerleo6d"/>
          <w:color w:val="222222"/>
        </w:rPr>
        <w:t>.</w:t>
      </w:r>
      <w:r w:rsidRPr="00720419">
        <w:rPr>
          <w:rStyle w:val="dochighlightcontainerleo6d"/>
          <w:color w:val="222222"/>
        </w:rPr>
        <w:t xml:space="preserve"> </w:t>
      </w:r>
    </w:p>
    <w:p w:rsidR="00720419" w:rsidRPr="00720419" w:rsidRDefault="00720419" w:rsidP="00720419">
      <w:r w:rsidRPr="00720419">
        <w:rPr>
          <w:rStyle w:val="dochighlightcontainerleo6d"/>
          <w:color w:val="222222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</w:t>
      </w:r>
    </w:p>
    <w:p w:rsidR="00B111D9" w:rsidRPr="00EF4D17" w:rsidRDefault="00376BFC" w:rsidP="00EF4D17">
      <w:r w:rsidRPr="00376BFC">
        <w:t xml:space="preserve"> </w:t>
      </w:r>
    </w:p>
    <w:tbl>
      <w:tblPr>
        <w:tblW w:w="11278" w:type="dxa"/>
        <w:tblInd w:w="-165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1009"/>
        <w:gridCol w:w="1014"/>
        <w:gridCol w:w="2111"/>
        <w:gridCol w:w="1000"/>
        <w:gridCol w:w="967"/>
        <w:gridCol w:w="1000"/>
        <w:gridCol w:w="1000"/>
        <w:gridCol w:w="1014"/>
        <w:gridCol w:w="1077"/>
        <w:gridCol w:w="1086"/>
      </w:tblGrid>
      <w:tr w:rsidR="00423B33" w:rsidRPr="005670CE" w:rsidTr="00423B33">
        <w:trPr>
          <w:trHeight w:val="104"/>
        </w:trPr>
        <w:tc>
          <w:tcPr>
            <w:tcW w:w="202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B33" w:rsidRPr="005670CE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  <w:p w:rsidR="00423B33" w:rsidRPr="005670CE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211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А,Б</w:t>
            </w:r>
            <w:proofErr w:type="gramEnd"/>
          </w:p>
        </w:tc>
        <w:tc>
          <w:tcPr>
            <w:tcW w:w="9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3B33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5В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Всего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23B33" w:rsidRPr="005670CE" w:rsidTr="00423B33">
        <w:trPr>
          <w:trHeight w:val="236"/>
        </w:trPr>
        <w:tc>
          <w:tcPr>
            <w:tcW w:w="202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423B33" w:rsidRPr="005670CE" w:rsidRDefault="00423B3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9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8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423B33" w:rsidRPr="005670CE" w:rsidRDefault="00423B3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23B33" w:rsidRPr="005670CE" w:rsidTr="00423B33">
        <w:trPr>
          <w:trHeight w:val="222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B33" w:rsidRPr="005670CE" w:rsidRDefault="00423B33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Русский язык и литература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21</w:t>
            </w:r>
          </w:p>
        </w:tc>
      </w:tr>
      <w:tr w:rsidR="00423B33" w:rsidRPr="005670CE" w:rsidTr="00423B33">
        <w:trPr>
          <w:trHeight w:val="66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423B33" w:rsidRPr="005670CE" w:rsidTr="00423B33">
        <w:trPr>
          <w:trHeight w:val="161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3B33" w:rsidRPr="005670CE" w:rsidRDefault="00423B33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 xml:space="preserve">Иностранные </w:t>
            </w:r>
            <w:r>
              <w:rPr>
                <w:sz w:val="20"/>
                <w:szCs w:val="20"/>
                <w:lang w:val="ru-RU" w:eastAsia="en-US"/>
              </w:rPr>
              <w:t xml:space="preserve"> языки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Иностр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>. язык (</w:t>
            </w: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анг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.)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423B33" w:rsidRPr="005670CE" w:rsidTr="00423B33">
        <w:trPr>
          <w:trHeight w:val="97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B33" w:rsidRPr="005670CE" w:rsidRDefault="00423B33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Математика и информатика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423B33" w:rsidRPr="005670CE" w:rsidTr="00423B33">
        <w:trPr>
          <w:trHeight w:val="129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423B33" w:rsidRPr="005670CE" w:rsidTr="00423B33">
        <w:trPr>
          <w:trHeight w:val="176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423B33" w:rsidRPr="005670CE" w:rsidTr="00423B33">
        <w:trPr>
          <w:trHeight w:val="176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Вероятность и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статис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23B33" w:rsidRPr="005670CE" w:rsidTr="00423B33">
        <w:trPr>
          <w:trHeight w:val="221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23B33" w:rsidRPr="005670CE" w:rsidTr="00423B33">
        <w:trPr>
          <w:trHeight w:val="247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B33" w:rsidRPr="005670CE" w:rsidRDefault="00423B33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Общественно-научные предметы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13,5</w:t>
            </w:r>
          </w:p>
        </w:tc>
      </w:tr>
      <w:tr w:rsidR="00423B33" w:rsidRPr="005670CE" w:rsidTr="00423B33">
        <w:trPr>
          <w:trHeight w:val="75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23B33" w:rsidRPr="005670CE" w:rsidTr="00423B33">
        <w:trPr>
          <w:trHeight w:val="58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423B33" w:rsidRPr="005670CE" w:rsidTr="00423B33">
        <w:trPr>
          <w:trHeight w:val="124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B33" w:rsidRPr="005670CE" w:rsidRDefault="00423B33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Естественно-научные предметы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423B33" w:rsidRPr="005670CE" w:rsidTr="00423B33">
        <w:trPr>
          <w:trHeight w:val="58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423B33" w:rsidRPr="004F1389" w:rsidTr="00423B33">
        <w:trPr>
          <w:trHeight w:val="58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423B33" w:rsidRPr="005670CE" w:rsidTr="00423B33">
        <w:trPr>
          <w:trHeight w:val="58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B33" w:rsidRPr="005670CE" w:rsidRDefault="00423B33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Искусство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423B33" w:rsidRPr="005670CE" w:rsidTr="00423B33">
        <w:trPr>
          <w:trHeight w:val="165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5670CE" w:rsidRDefault="00423B33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23B33" w:rsidRPr="005670CE" w:rsidTr="00423B33">
        <w:trPr>
          <w:trHeight w:val="49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3B33" w:rsidRPr="005670CE" w:rsidRDefault="00423B33" w:rsidP="00EB5B9F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 xml:space="preserve">Физическая культура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423B33" w:rsidRPr="005670CE" w:rsidTr="00423B33">
        <w:trPr>
          <w:trHeight w:val="335"/>
        </w:trPr>
        <w:tc>
          <w:tcPr>
            <w:tcW w:w="2023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33" w:rsidRPr="00C34326" w:rsidRDefault="00423B33" w:rsidP="00EB5B9F">
            <w:pPr>
              <w:pStyle w:val="1"/>
              <w:rPr>
                <w:b w:val="0"/>
                <w:bCs w:val="0"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Основы </w:t>
            </w:r>
            <w:r w:rsidRPr="005670CE">
              <w:rPr>
                <w:sz w:val="20"/>
                <w:szCs w:val="20"/>
                <w:lang w:val="ru-RU" w:eastAsia="en-US"/>
              </w:rPr>
              <w:t xml:space="preserve">безопасности </w:t>
            </w:r>
            <w:r>
              <w:rPr>
                <w:sz w:val="20"/>
                <w:szCs w:val="20"/>
                <w:lang w:val="ru-RU" w:eastAsia="en-US"/>
              </w:rPr>
              <w:t>и защиты Родины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BA7578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A7578">
              <w:rPr>
                <w:b/>
                <w:sz w:val="20"/>
                <w:szCs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CB7474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215DF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23B33" w:rsidRPr="005670CE" w:rsidTr="00423B33">
        <w:trPr>
          <w:trHeight w:val="236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B33" w:rsidRPr="005670CE" w:rsidRDefault="00423B33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Технология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Труд(т</w:t>
            </w:r>
            <w:r w:rsidRPr="005670CE">
              <w:rPr>
                <w:b/>
                <w:bCs/>
                <w:sz w:val="20"/>
                <w:szCs w:val="20"/>
                <w:lang w:eastAsia="en-US"/>
              </w:rPr>
              <w:t>ехнология</w:t>
            </w:r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90101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01015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CB7474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423B33" w:rsidRPr="00B371B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901015" w:rsidRDefault="00CB7474" w:rsidP="000C1FD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149</w:t>
            </w:r>
            <w:r w:rsidR="00423B33">
              <w:rPr>
                <w:b/>
                <w:bCs/>
                <w:sz w:val="20"/>
                <w:szCs w:val="20"/>
                <w:lang w:eastAsia="en-US"/>
              </w:rPr>
              <w:t>,5</w:t>
            </w:r>
          </w:p>
        </w:tc>
      </w:tr>
      <w:tr w:rsidR="00423B33" w:rsidRPr="005670CE" w:rsidTr="00423B33">
        <w:trPr>
          <w:trHeight w:val="236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0C1FD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69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0C1FD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Часть, формируемая участниками ОО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CB7474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Финансовая</w:t>
            </w:r>
            <w:r w:rsidR="00423B33">
              <w:rPr>
                <w:b/>
                <w:bCs/>
                <w:sz w:val="20"/>
                <w:szCs w:val="20"/>
                <w:lang w:eastAsia="en-US"/>
              </w:rPr>
              <w:t xml:space="preserve"> грамотность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D23E45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423B33" w:rsidRDefault="001061D4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423B33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Обществознание</w:t>
            </w:r>
            <w:r w:rsidR="001061D4">
              <w:rPr>
                <w:b/>
                <w:bCs/>
                <w:sz w:val="20"/>
                <w:szCs w:val="20"/>
                <w:lang w:eastAsia="en-US"/>
              </w:rPr>
              <w:t>(Модуль «Право»)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D23E45" w:rsidP="00D23E4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215DF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проектной деятельности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математика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EA283E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5B0C4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5B0C4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1,5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Занимательный русский язык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Введение в профессию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EA283E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423B33" w:rsidRPr="005670CE" w:rsidTr="00423B33">
        <w:trPr>
          <w:trHeight w:val="236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E3C9A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2" w:space="0" w:color="000000"/>
              <w:right w:val="single" w:sz="18" w:space="0" w:color="000000"/>
            </w:tcBorders>
          </w:tcPr>
          <w:p w:rsidR="00423B33" w:rsidRPr="00CD05C2" w:rsidRDefault="00BE2B26" w:rsidP="00EB5B9F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157</w:t>
            </w:r>
          </w:p>
        </w:tc>
      </w:tr>
      <w:tr w:rsidR="00423B33" w:rsidRPr="005670CE" w:rsidTr="00423B33">
        <w:trPr>
          <w:cantSplit/>
          <w:trHeight w:val="487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Максимальный объем недельной</w:t>
            </w: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 нагрузки обучающихся при 5-дн</w:t>
            </w:r>
            <w:r>
              <w:rPr>
                <w:b/>
                <w:bCs/>
                <w:sz w:val="20"/>
                <w:szCs w:val="20"/>
                <w:lang w:eastAsia="en-US"/>
              </w:rPr>
              <w:t>евной учебной неделе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hideMark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423B33" w:rsidRPr="00CD05C2" w:rsidRDefault="00BE2B26" w:rsidP="00EB5B9F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157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Максимальный объем годовой учебной нагрузки за 34 недели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742220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742220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742220">
              <w:rPr>
                <w:b/>
                <w:bCs/>
                <w:sz w:val="20"/>
                <w:szCs w:val="20"/>
                <w:lang w:eastAsia="en-US"/>
              </w:rPr>
              <w:t>1088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53</w:t>
            </w:r>
            <w:r>
              <w:rPr>
                <w:b/>
                <w:bCs/>
                <w:sz w:val="20"/>
                <w:szCs w:val="20"/>
                <w:lang w:eastAsia="en-US"/>
              </w:rPr>
              <w:t>38</w:t>
            </w:r>
          </w:p>
        </w:tc>
        <w:bookmarkStart w:id="0" w:name="_GoBack"/>
        <w:bookmarkEnd w:id="0"/>
      </w:tr>
      <w:tr w:rsidR="00A97D92" w:rsidRPr="005670CE" w:rsidTr="00F73355">
        <w:trPr>
          <w:cantSplit/>
          <w:trHeight w:val="381"/>
        </w:trPr>
        <w:tc>
          <w:tcPr>
            <w:tcW w:w="11278" w:type="dxa"/>
            <w:gridSpan w:val="1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97D92" w:rsidRDefault="009E316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Курсы внеурочной деятельности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DF706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Разговоры о важном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DF706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Россия –мои горизонты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DF706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Моя семья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A97D92" w:rsidP="000E23F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</w:t>
            </w:r>
            <w:r w:rsidR="00423B33">
              <w:rPr>
                <w:b/>
                <w:bCs/>
                <w:sz w:val="20"/>
                <w:szCs w:val="20"/>
                <w:lang w:eastAsia="en-US"/>
              </w:rPr>
              <w:t xml:space="preserve"> 5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DF706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F7062">
              <w:rPr>
                <w:b/>
                <w:bCs/>
                <w:sz w:val="20"/>
                <w:szCs w:val="20"/>
                <w:lang w:eastAsia="en-US"/>
              </w:rPr>
              <w:t>Семьеведение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1,5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DF706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lastRenderedPageBreak/>
              <w:t>Общая физическая подготовка и спортивные игры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D23E45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DF706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Билет в будущее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Химический мир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география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вопросы обществознания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Трудности русского языка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математика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Грамматика английского языка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0A2F2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2F22">
              <w:rPr>
                <w:b/>
                <w:sz w:val="20"/>
                <w:szCs w:val="20"/>
              </w:rPr>
              <w:t>Моделирование и формализация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биология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A3578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D23E45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38</w:t>
            </w:r>
            <w:r w:rsidR="00423B33">
              <w:rPr>
                <w:b/>
                <w:bCs/>
                <w:sz w:val="20"/>
                <w:szCs w:val="20"/>
                <w:lang w:eastAsia="en-US"/>
              </w:rPr>
              <w:t>,5</w:t>
            </w: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23B33" w:rsidRPr="005670CE" w:rsidTr="00423B33">
        <w:trPr>
          <w:cantSplit/>
          <w:trHeight w:val="381"/>
        </w:trPr>
        <w:tc>
          <w:tcPr>
            <w:tcW w:w="4134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3B33" w:rsidRPr="005670CE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3B33" w:rsidRPr="00742220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3B33" w:rsidRPr="00CD05C2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3B33" w:rsidRDefault="00423B33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3B33" w:rsidRPr="005670CE" w:rsidRDefault="00423B33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B1CEC" w:rsidRDefault="006B1CEC" w:rsidP="006B1CEC">
      <w:pPr>
        <w:jc w:val="center"/>
        <w:rPr>
          <w:b/>
        </w:rPr>
      </w:pPr>
    </w:p>
    <w:p w:rsidR="00297D15" w:rsidRDefault="00297D15" w:rsidP="006B1CEC">
      <w:pPr>
        <w:pStyle w:val="a3"/>
        <w:rPr>
          <w:sz w:val="24"/>
        </w:rPr>
      </w:pPr>
    </w:p>
    <w:p w:rsidR="00297D15" w:rsidRDefault="00297D15" w:rsidP="006B1CEC">
      <w:pPr>
        <w:pStyle w:val="a3"/>
        <w:rPr>
          <w:sz w:val="24"/>
        </w:rPr>
      </w:pPr>
    </w:p>
    <w:p w:rsidR="00F62530" w:rsidRDefault="00F62530" w:rsidP="00F62530">
      <w:pPr>
        <w:pStyle w:val="a3"/>
        <w:ind w:left="1080"/>
        <w:jc w:val="left"/>
        <w:rPr>
          <w:b/>
          <w:sz w:val="24"/>
        </w:rPr>
      </w:pPr>
      <w:r>
        <w:rPr>
          <w:b/>
          <w:sz w:val="24"/>
        </w:rPr>
        <w:t xml:space="preserve">Формы промежуточной </w:t>
      </w:r>
      <w:r w:rsidRPr="00DE0CD7">
        <w:rPr>
          <w:b/>
          <w:sz w:val="24"/>
        </w:rPr>
        <w:t>аттестации:</w:t>
      </w:r>
      <w:r w:rsidR="00B36417">
        <w:rPr>
          <w:b/>
          <w:sz w:val="24"/>
        </w:rPr>
        <w:t xml:space="preserve"> </w:t>
      </w:r>
    </w:p>
    <w:p w:rsidR="00B36417" w:rsidRDefault="00B36417" w:rsidP="00F62530">
      <w:pPr>
        <w:pStyle w:val="a3"/>
        <w:ind w:left="1080"/>
        <w:jc w:val="left"/>
        <w:rPr>
          <w:b/>
          <w:sz w:val="24"/>
        </w:rPr>
      </w:pPr>
    </w:p>
    <w:p w:rsidR="00B36417" w:rsidRDefault="00B36417" w:rsidP="00F62530">
      <w:pPr>
        <w:pStyle w:val="a3"/>
        <w:ind w:left="1080"/>
        <w:jc w:val="left"/>
        <w:rPr>
          <w:b/>
          <w:sz w:val="24"/>
        </w:rPr>
      </w:pPr>
    </w:p>
    <w:tbl>
      <w:tblPr>
        <w:tblStyle w:val="aa"/>
        <w:tblW w:w="0" w:type="auto"/>
        <w:tblInd w:w="1080" w:type="dxa"/>
        <w:tblLook w:val="04A0" w:firstRow="1" w:lastRow="0" w:firstColumn="1" w:lastColumn="0" w:noHBand="0" w:noVBand="1"/>
      </w:tblPr>
      <w:tblGrid>
        <w:gridCol w:w="3349"/>
        <w:gridCol w:w="2058"/>
        <w:gridCol w:w="4644"/>
      </w:tblGrid>
      <w:tr w:rsidR="00B36417" w:rsidTr="00B36417">
        <w:tc>
          <w:tcPr>
            <w:tcW w:w="3349" w:type="dxa"/>
          </w:tcPr>
          <w:p w:rsidR="00B36417" w:rsidRDefault="00B36417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058" w:type="dxa"/>
          </w:tcPr>
          <w:p w:rsidR="00B36417" w:rsidRDefault="00B36417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644" w:type="dxa"/>
          </w:tcPr>
          <w:p w:rsidR="00B36417" w:rsidRDefault="00B36417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B36417" w:rsidTr="00B36417">
        <w:tc>
          <w:tcPr>
            <w:tcW w:w="3349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058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644" w:type="dxa"/>
          </w:tcPr>
          <w:p w:rsidR="00B36417" w:rsidRPr="00B36417" w:rsidRDefault="00B36417" w:rsidP="00B36417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Контрольные работы, тест, задания на основе текста, творческие работы</w:t>
            </w:r>
          </w:p>
        </w:tc>
      </w:tr>
      <w:tr w:rsidR="00B36417" w:rsidTr="00B36417">
        <w:tc>
          <w:tcPr>
            <w:tcW w:w="3349" w:type="dxa"/>
          </w:tcPr>
          <w:p w:rsidR="00B36417" w:rsidRDefault="00B36417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2058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4644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Чтение наизусть, презентация, комплексная контрольная работа, анализ текста, творческие работы, задания на основе текста</w:t>
            </w:r>
          </w:p>
        </w:tc>
      </w:tr>
      <w:tr w:rsidR="00B36417" w:rsidTr="00B36417">
        <w:tc>
          <w:tcPr>
            <w:tcW w:w="3349" w:type="dxa"/>
          </w:tcPr>
          <w:p w:rsidR="00B36417" w:rsidRDefault="00B36417" w:rsidP="00F62530">
            <w:pPr>
              <w:pStyle w:val="a3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644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Чтение наизусть, презентация, комплексная контрольная работа, анализ текста, творческие работы, защита проекта, задания на основе текста</w:t>
            </w:r>
          </w:p>
        </w:tc>
      </w:tr>
      <w:tr w:rsidR="00B36417" w:rsidTr="00B36417">
        <w:tc>
          <w:tcPr>
            <w:tcW w:w="3349" w:type="dxa"/>
          </w:tcPr>
          <w:p w:rsidR="00B36417" w:rsidRDefault="00B36417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 язык</w:t>
            </w:r>
          </w:p>
        </w:tc>
        <w:tc>
          <w:tcPr>
            <w:tcW w:w="2058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644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Контрольные работы, тест, задания на основе текста, творческие работы</w:t>
            </w:r>
            <w:r w:rsidR="00F73355">
              <w:rPr>
                <w:sz w:val="24"/>
              </w:rPr>
              <w:t xml:space="preserve">, </w:t>
            </w:r>
            <w:proofErr w:type="spellStart"/>
            <w:r w:rsidR="00F73355">
              <w:rPr>
                <w:sz w:val="24"/>
              </w:rPr>
              <w:t>аудирование</w:t>
            </w:r>
            <w:proofErr w:type="spellEnd"/>
          </w:p>
        </w:tc>
      </w:tr>
      <w:tr w:rsidR="00B36417" w:rsidTr="00B36417">
        <w:tc>
          <w:tcPr>
            <w:tcW w:w="3349" w:type="dxa"/>
          </w:tcPr>
          <w:p w:rsidR="00B36417" w:rsidRDefault="00B36417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058" w:type="dxa"/>
          </w:tcPr>
          <w:p w:rsidR="00B36417" w:rsidRPr="00B36417" w:rsidRDefault="00B36417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644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Контрольные работы, тест, письменные проверочные работы</w:t>
            </w:r>
          </w:p>
        </w:tc>
      </w:tr>
      <w:tr w:rsidR="00B36417" w:rsidTr="00B36417">
        <w:tc>
          <w:tcPr>
            <w:tcW w:w="3349" w:type="dxa"/>
          </w:tcPr>
          <w:p w:rsidR="00F73355" w:rsidRDefault="00F73355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Алгебра </w:t>
            </w:r>
          </w:p>
        </w:tc>
        <w:tc>
          <w:tcPr>
            <w:tcW w:w="2058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4644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Контрольные работы, тест, письменные проверочные работы</w:t>
            </w:r>
          </w:p>
        </w:tc>
      </w:tr>
      <w:tr w:rsidR="00B36417" w:rsidTr="00B36417">
        <w:tc>
          <w:tcPr>
            <w:tcW w:w="3349" w:type="dxa"/>
          </w:tcPr>
          <w:p w:rsidR="00B36417" w:rsidRDefault="00F73355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Геометрия </w:t>
            </w:r>
          </w:p>
        </w:tc>
        <w:tc>
          <w:tcPr>
            <w:tcW w:w="2058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4644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Контрольные работы, тест, письменные проверочные работы</w:t>
            </w:r>
          </w:p>
        </w:tc>
      </w:tr>
      <w:tr w:rsidR="00B36417" w:rsidTr="00B36417">
        <w:tc>
          <w:tcPr>
            <w:tcW w:w="3349" w:type="dxa"/>
          </w:tcPr>
          <w:p w:rsidR="00B36417" w:rsidRDefault="00F73355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Вероятность и статистика </w:t>
            </w:r>
          </w:p>
        </w:tc>
        <w:tc>
          <w:tcPr>
            <w:tcW w:w="2058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4644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Контрольные работы, тест, письменные проверочные работы</w:t>
            </w:r>
          </w:p>
        </w:tc>
      </w:tr>
      <w:tr w:rsidR="00B36417" w:rsidTr="00B36417">
        <w:tc>
          <w:tcPr>
            <w:tcW w:w="3349" w:type="dxa"/>
          </w:tcPr>
          <w:p w:rsidR="00B36417" w:rsidRDefault="00F73355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Информатика </w:t>
            </w:r>
          </w:p>
        </w:tc>
        <w:tc>
          <w:tcPr>
            <w:tcW w:w="2058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4644" w:type="dxa"/>
          </w:tcPr>
          <w:p w:rsidR="00B36417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Контрольные работы, тест, письменные проверочные работы, защита проекта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644" w:type="dxa"/>
          </w:tcPr>
          <w:p w:rsidR="007E3142" w:rsidRDefault="007E3142">
            <w:r w:rsidRPr="00797D87">
              <w:t>Контрольные работы, тест, письменные проверочные работы, защита проекта</w:t>
            </w:r>
            <w:r>
              <w:t>, творческие работы,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644" w:type="dxa"/>
          </w:tcPr>
          <w:p w:rsidR="007E3142" w:rsidRDefault="007E3142">
            <w:r w:rsidRPr="00797D87">
              <w:t>Контрольные работы, тест, письменные проверочные работы, защита проекта</w:t>
            </w:r>
            <w:r>
              <w:t>, творческие работы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География 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644" w:type="dxa"/>
          </w:tcPr>
          <w:p w:rsidR="007E3142" w:rsidRDefault="007E3142">
            <w:r w:rsidRPr="00ED1F8A">
              <w:t>Контрольные работы, тест, письменные проверочные работы, защита проекта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Физика 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4644" w:type="dxa"/>
          </w:tcPr>
          <w:p w:rsidR="007E3142" w:rsidRDefault="007E3142">
            <w:r w:rsidRPr="00ED1F8A">
              <w:t>Контрольные работы, тест, письменные проверочные работы, защита проекта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Химия 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644" w:type="dxa"/>
          </w:tcPr>
          <w:p w:rsidR="007E3142" w:rsidRDefault="007E3142">
            <w:r w:rsidRPr="00ED1F8A">
              <w:t>Контрольные работы, тест, письменные проверочные работы, защита проекта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Биология 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644" w:type="dxa"/>
          </w:tcPr>
          <w:p w:rsidR="007E3142" w:rsidRDefault="007E3142">
            <w:r w:rsidRPr="00ED1F8A">
              <w:t>Контрольные работы, тест, письменные проверочные работы, защита проекта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 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4644" w:type="dxa"/>
          </w:tcPr>
          <w:p w:rsidR="007E3142" w:rsidRDefault="007E3142">
            <w:r w:rsidRPr="00E6142D">
              <w:t>защита творческих работ</w:t>
            </w:r>
          </w:p>
        </w:tc>
      </w:tr>
      <w:tr w:rsidR="007E3142" w:rsidTr="00B36417">
        <w:tc>
          <w:tcPr>
            <w:tcW w:w="3349" w:type="dxa"/>
          </w:tcPr>
          <w:p w:rsidR="007E3142" w:rsidRDefault="007E3142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ИЗО </w:t>
            </w:r>
          </w:p>
        </w:tc>
        <w:tc>
          <w:tcPr>
            <w:tcW w:w="2058" w:type="dxa"/>
          </w:tcPr>
          <w:p w:rsidR="007E3142" w:rsidRPr="00B36417" w:rsidRDefault="007E3142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4644" w:type="dxa"/>
          </w:tcPr>
          <w:p w:rsidR="007E3142" w:rsidRDefault="007E3142">
            <w:r w:rsidRPr="00E6142D">
              <w:t>защита творческих работ</w:t>
            </w:r>
          </w:p>
        </w:tc>
      </w:tr>
      <w:tr w:rsidR="00F73355" w:rsidTr="00B36417">
        <w:tc>
          <w:tcPr>
            <w:tcW w:w="3349" w:type="dxa"/>
          </w:tcPr>
          <w:p w:rsidR="00F73355" w:rsidRDefault="00F73355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Физическая культура </w:t>
            </w:r>
          </w:p>
        </w:tc>
        <w:tc>
          <w:tcPr>
            <w:tcW w:w="2058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644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Тест, сдача контрольных нормативов</w:t>
            </w:r>
          </w:p>
        </w:tc>
      </w:tr>
      <w:tr w:rsidR="00F73355" w:rsidTr="00B36417">
        <w:tc>
          <w:tcPr>
            <w:tcW w:w="3349" w:type="dxa"/>
          </w:tcPr>
          <w:p w:rsidR="00F73355" w:rsidRDefault="00F73355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ОБЗР </w:t>
            </w:r>
          </w:p>
        </w:tc>
        <w:tc>
          <w:tcPr>
            <w:tcW w:w="2058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644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Тест </w:t>
            </w:r>
          </w:p>
        </w:tc>
      </w:tr>
      <w:tr w:rsidR="00F73355" w:rsidTr="00B36417">
        <w:tc>
          <w:tcPr>
            <w:tcW w:w="3349" w:type="dxa"/>
          </w:tcPr>
          <w:p w:rsidR="00F73355" w:rsidRDefault="00F73355" w:rsidP="00F62530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Труд (технология)</w:t>
            </w:r>
          </w:p>
        </w:tc>
        <w:tc>
          <w:tcPr>
            <w:tcW w:w="2058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4644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Защита проекта</w:t>
            </w:r>
          </w:p>
        </w:tc>
      </w:tr>
      <w:tr w:rsidR="00F73355" w:rsidTr="00B36417">
        <w:tc>
          <w:tcPr>
            <w:tcW w:w="3349" w:type="dxa"/>
          </w:tcPr>
          <w:p w:rsidR="00F73355" w:rsidRDefault="00F73355" w:rsidP="00F62530">
            <w:pPr>
              <w:pStyle w:val="a3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644" w:type="dxa"/>
          </w:tcPr>
          <w:p w:rsidR="00F73355" w:rsidRPr="00B36417" w:rsidRDefault="00F73355" w:rsidP="00F6253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Защита проекта, защита творческих работ</w:t>
            </w:r>
          </w:p>
        </w:tc>
      </w:tr>
    </w:tbl>
    <w:p w:rsidR="00B36417" w:rsidRDefault="00B36417" w:rsidP="00F62530">
      <w:pPr>
        <w:pStyle w:val="a3"/>
        <w:ind w:left="1080"/>
        <w:jc w:val="left"/>
        <w:rPr>
          <w:b/>
          <w:sz w:val="24"/>
        </w:rPr>
      </w:pPr>
    </w:p>
    <w:p w:rsidR="00B36417" w:rsidRDefault="00B36417" w:rsidP="00F62530">
      <w:pPr>
        <w:pStyle w:val="a3"/>
        <w:ind w:left="1080"/>
        <w:jc w:val="left"/>
        <w:rPr>
          <w:b/>
          <w:sz w:val="24"/>
        </w:rPr>
      </w:pPr>
    </w:p>
    <w:p w:rsidR="00B36417" w:rsidRDefault="00B36417" w:rsidP="00F62530">
      <w:pPr>
        <w:pStyle w:val="a3"/>
        <w:ind w:left="1080"/>
        <w:jc w:val="left"/>
        <w:rPr>
          <w:b/>
          <w:sz w:val="24"/>
        </w:rPr>
      </w:pPr>
    </w:p>
    <w:p w:rsidR="00B36417" w:rsidRDefault="00B36417" w:rsidP="00F62530">
      <w:pPr>
        <w:pStyle w:val="a3"/>
        <w:ind w:left="1080"/>
        <w:jc w:val="left"/>
        <w:rPr>
          <w:b/>
          <w:sz w:val="24"/>
        </w:rPr>
      </w:pPr>
    </w:p>
    <w:p w:rsidR="00F62530" w:rsidRDefault="00F62530" w:rsidP="006B1CEC">
      <w:pPr>
        <w:pStyle w:val="a3"/>
        <w:rPr>
          <w:sz w:val="24"/>
        </w:rPr>
      </w:pPr>
    </w:p>
    <w:sectPr w:rsidR="00F62530" w:rsidSect="00DB600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3E4"/>
    <w:multiLevelType w:val="multilevel"/>
    <w:tmpl w:val="469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E1D73"/>
    <w:multiLevelType w:val="multilevel"/>
    <w:tmpl w:val="F5A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94A81"/>
    <w:multiLevelType w:val="hybridMultilevel"/>
    <w:tmpl w:val="FF38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29F"/>
    <w:multiLevelType w:val="multilevel"/>
    <w:tmpl w:val="D48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57483"/>
    <w:multiLevelType w:val="multilevel"/>
    <w:tmpl w:val="0FA0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52D1A"/>
    <w:multiLevelType w:val="hybridMultilevel"/>
    <w:tmpl w:val="3294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D0"/>
    <w:rsid w:val="00006CC8"/>
    <w:rsid w:val="00007361"/>
    <w:rsid w:val="00030AF0"/>
    <w:rsid w:val="000A2F22"/>
    <w:rsid w:val="000A5601"/>
    <w:rsid w:val="000A6DEC"/>
    <w:rsid w:val="000C1FD2"/>
    <w:rsid w:val="000E23F7"/>
    <w:rsid w:val="001061D4"/>
    <w:rsid w:val="00155A79"/>
    <w:rsid w:val="00165CDB"/>
    <w:rsid w:val="00182186"/>
    <w:rsid w:val="001C30A9"/>
    <w:rsid w:val="001E62C7"/>
    <w:rsid w:val="001F78AE"/>
    <w:rsid w:val="00215DFC"/>
    <w:rsid w:val="00220E25"/>
    <w:rsid w:val="002357A1"/>
    <w:rsid w:val="00283739"/>
    <w:rsid w:val="00297D15"/>
    <w:rsid w:val="003030AD"/>
    <w:rsid w:val="0036752A"/>
    <w:rsid w:val="00376BFC"/>
    <w:rsid w:val="00406093"/>
    <w:rsid w:val="00423B33"/>
    <w:rsid w:val="00451468"/>
    <w:rsid w:val="00454456"/>
    <w:rsid w:val="00463D04"/>
    <w:rsid w:val="004A1B83"/>
    <w:rsid w:val="004F1389"/>
    <w:rsid w:val="00530A66"/>
    <w:rsid w:val="00546CFB"/>
    <w:rsid w:val="005670CE"/>
    <w:rsid w:val="00567B6B"/>
    <w:rsid w:val="00571F55"/>
    <w:rsid w:val="005A38C2"/>
    <w:rsid w:val="005A7921"/>
    <w:rsid w:val="005B0C46"/>
    <w:rsid w:val="0064316A"/>
    <w:rsid w:val="00650119"/>
    <w:rsid w:val="006A5DBE"/>
    <w:rsid w:val="006A5FCF"/>
    <w:rsid w:val="006B1CEC"/>
    <w:rsid w:val="006E3C9A"/>
    <w:rsid w:val="006F632A"/>
    <w:rsid w:val="00720419"/>
    <w:rsid w:val="00742220"/>
    <w:rsid w:val="00747F91"/>
    <w:rsid w:val="00755E1E"/>
    <w:rsid w:val="007C406C"/>
    <w:rsid w:val="007E3142"/>
    <w:rsid w:val="008349F5"/>
    <w:rsid w:val="008B3510"/>
    <w:rsid w:val="00901015"/>
    <w:rsid w:val="0090482E"/>
    <w:rsid w:val="00953679"/>
    <w:rsid w:val="009A2C2D"/>
    <w:rsid w:val="009E3163"/>
    <w:rsid w:val="00A35786"/>
    <w:rsid w:val="00A43A8A"/>
    <w:rsid w:val="00A47DF1"/>
    <w:rsid w:val="00A64547"/>
    <w:rsid w:val="00A76A1D"/>
    <w:rsid w:val="00A97D92"/>
    <w:rsid w:val="00B111D9"/>
    <w:rsid w:val="00B30A5E"/>
    <w:rsid w:val="00B36417"/>
    <w:rsid w:val="00B371B0"/>
    <w:rsid w:val="00B50AB3"/>
    <w:rsid w:val="00B6163A"/>
    <w:rsid w:val="00B862FC"/>
    <w:rsid w:val="00BA6FA0"/>
    <w:rsid w:val="00BA7578"/>
    <w:rsid w:val="00BE2B26"/>
    <w:rsid w:val="00C15488"/>
    <w:rsid w:val="00C23756"/>
    <w:rsid w:val="00C34326"/>
    <w:rsid w:val="00C6747D"/>
    <w:rsid w:val="00C9381C"/>
    <w:rsid w:val="00C9711B"/>
    <w:rsid w:val="00CA5504"/>
    <w:rsid w:val="00CB383A"/>
    <w:rsid w:val="00CB7474"/>
    <w:rsid w:val="00CD05C2"/>
    <w:rsid w:val="00D02A3E"/>
    <w:rsid w:val="00D120D0"/>
    <w:rsid w:val="00D23E45"/>
    <w:rsid w:val="00D6318D"/>
    <w:rsid w:val="00DB600A"/>
    <w:rsid w:val="00DD1BF2"/>
    <w:rsid w:val="00DF5D6E"/>
    <w:rsid w:val="00DF7062"/>
    <w:rsid w:val="00E54C9D"/>
    <w:rsid w:val="00E6548B"/>
    <w:rsid w:val="00E82342"/>
    <w:rsid w:val="00E90A18"/>
    <w:rsid w:val="00EA283E"/>
    <w:rsid w:val="00EA5AF5"/>
    <w:rsid w:val="00EB5B9F"/>
    <w:rsid w:val="00EE5832"/>
    <w:rsid w:val="00EF4D17"/>
    <w:rsid w:val="00F22447"/>
    <w:rsid w:val="00F62530"/>
    <w:rsid w:val="00F73355"/>
    <w:rsid w:val="00F8188F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D8DCD-34AF-4CB6-AC16-02D1F11E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unhideWhenUsed/>
    <w:rsid w:val="00B862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B862FC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B862F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837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B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F62530"/>
    <w:pPr>
      <w:ind w:left="720"/>
      <w:contextualSpacing/>
    </w:pPr>
    <w:rPr>
      <w:rFonts w:ascii="Calibri" w:eastAsia="Calibri" w:hAnsi="Calibri"/>
    </w:rPr>
  </w:style>
  <w:style w:type="character" w:customStyle="1" w:styleId="dochighlightcontainerleo6d">
    <w:name w:val="dochighlight_container__leo6d"/>
    <w:basedOn w:val="a0"/>
    <w:rsid w:val="00720419"/>
  </w:style>
  <w:style w:type="character" w:customStyle="1" w:styleId="docinlinefill7w1pl">
    <w:name w:val="docinline_fill__7w1pl"/>
    <w:basedOn w:val="a0"/>
    <w:rsid w:val="00720419"/>
  </w:style>
  <w:style w:type="character" w:styleId="ac">
    <w:name w:val="Hyperlink"/>
    <w:basedOn w:val="a0"/>
    <w:uiPriority w:val="99"/>
    <w:semiHidden/>
    <w:unhideWhenUsed/>
    <w:rsid w:val="00720419"/>
    <w:rPr>
      <w:color w:val="0000FF"/>
      <w:u w:val="single"/>
    </w:rPr>
  </w:style>
  <w:style w:type="paragraph" w:customStyle="1" w:styleId="copyright-info">
    <w:name w:val="copyright-info"/>
    <w:basedOn w:val="a"/>
    <w:rsid w:val="00720419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EA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11866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asus</cp:lastModifiedBy>
  <cp:revision>52</cp:revision>
  <cp:lastPrinted>2023-08-29T07:31:00Z</cp:lastPrinted>
  <dcterms:created xsi:type="dcterms:W3CDTF">2020-08-21T05:42:00Z</dcterms:created>
  <dcterms:modified xsi:type="dcterms:W3CDTF">2025-09-14T18:18:00Z</dcterms:modified>
</cp:coreProperties>
</file>