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1DB4" w:rsidRPr="001959AF" w:rsidRDefault="00F55E5B" w:rsidP="001959AF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mallCaps/>
          <w:sz w:val="28"/>
          <w:szCs w:val="24"/>
        </w:rPr>
      </w:pPr>
      <w:r w:rsidRPr="00F55E5B">
        <w:rPr>
          <w:rFonts w:ascii="Times New Roman" w:hAnsi="Times New Roman" w:cs="Times New Roman"/>
          <w:b/>
          <w:smallCaps/>
          <w:sz w:val="28"/>
          <w:szCs w:val="24"/>
        </w:rPr>
        <w:object w:dxaOrig="9180" w:dyaOrig="12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9pt;height:630.75pt" o:ole="">
            <v:imagedata r:id="rId5" o:title=""/>
          </v:shape>
          <o:OLEObject Type="Embed" ProgID="AcroExch.Document.DC" ShapeID="_x0000_i1025" DrawAspect="Content" ObjectID="_1819121013" r:id="rId6"/>
        </w:object>
      </w:r>
      <w:r w:rsidR="00151DB4" w:rsidRPr="001959AF">
        <w:rPr>
          <w:rFonts w:ascii="Times New Roman" w:hAnsi="Times New Roman" w:cs="Times New Roman"/>
          <w:b/>
          <w:smallCaps/>
          <w:sz w:val="28"/>
          <w:szCs w:val="24"/>
        </w:rPr>
        <w:t>МИНИСТЕРСТВО ОБРАЗОВАНИЯ ТВЕРСКОЙ ОБЛАСТИ</w:t>
      </w:r>
    </w:p>
    <w:p w:rsidR="00151DB4" w:rsidRDefault="001959AF" w:rsidP="001959AF">
      <w:pPr>
        <w:widowControl w:val="0"/>
        <w:spacing w:after="0" w:line="360" w:lineRule="auto"/>
        <w:jc w:val="center"/>
        <w:rPr>
          <w:rFonts w:ascii="Times New Roman" w:hAnsi="Times New Roman" w:cs="Times New Roman"/>
          <w:smallCaps/>
          <w:sz w:val="28"/>
          <w:szCs w:val="24"/>
        </w:rPr>
      </w:pPr>
      <w:r>
        <w:rPr>
          <w:rFonts w:ascii="Times New Roman" w:hAnsi="Times New Roman" w:cs="Times New Roman"/>
          <w:smallCaps/>
          <w:sz w:val="28"/>
          <w:szCs w:val="24"/>
        </w:rPr>
        <w:t>Муниципальное общеобразовательное учреждение</w:t>
      </w:r>
    </w:p>
    <w:p w:rsidR="001959AF" w:rsidRPr="001959AF" w:rsidRDefault="001959AF" w:rsidP="001959AF">
      <w:pPr>
        <w:widowControl w:val="0"/>
        <w:spacing w:after="0" w:line="360" w:lineRule="auto"/>
        <w:jc w:val="center"/>
        <w:rPr>
          <w:rFonts w:ascii="Times New Roman" w:hAnsi="Times New Roman" w:cs="Times New Roman"/>
          <w:smallCaps/>
          <w:sz w:val="28"/>
          <w:szCs w:val="24"/>
        </w:rPr>
      </w:pPr>
      <w:r>
        <w:rPr>
          <w:rFonts w:ascii="Times New Roman" w:hAnsi="Times New Roman" w:cs="Times New Roman"/>
          <w:smallCaps/>
          <w:sz w:val="28"/>
          <w:szCs w:val="24"/>
        </w:rPr>
        <w:t>«Средняя школа №13»</w:t>
      </w:r>
    </w:p>
    <w:p w:rsidR="00151DB4" w:rsidRPr="001959AF" w:rsidRDefault="00151DB4" w:rsidP="001959AF">
      <w:pPr>
        <w:widowControl w:val="0"/>
        <w:spacing w:after="0" w:line="360" w:lineRule="auto"/>
        <w:jc w:val="center"/>
        <w:rPr>
          <w:rFonts w:ascii="Times New Roman" w:hAnsi="Times New Roman" w:cs="Times New Roman"/>
          <w:smallCaps/>
          <w:sz w:val="28"/>
          <w:szCs w:val="24"/>
        </w:rPr>
      </w:pPr>
    </w:p>
    <w:p w:rsidR="00151DB4" w:rsidRPr="001959AF" w:rsidRDefault="00151DB4" w:rsidP="001959AF">
      <w:pPr>
        <w:widowControl w:val="0"/>
        <w:spacing w:after="0" w:line="360" w:lineRule="auto"/>
        <w:jc w:val="center"/>
        <w:rPr>
          <w:rFonts w:ascii="Times New Roman" w:hAnsi="Times New Roman" w:cs="Times New Roman"/>
          <w:smallCaps/>
          <w:sz w:val="28"/>
          <w:szCs w:val="24"/>
        </w:rPr>
      </w:pPr>
    </w:p>
    <w:tbl>
      <w:tblPr>
        <w:tblW w:w="9345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Look w:val="0400"/>
      </w:tblPr>
      <w:tblGrid>
        <w:gridCol w:w="5665"/>
        <w:gridCol w:w="3680"/>
      </w:tblGrid>
      <w:tr w:rsidR="00151DB4" w:rsidRPr="001959AF" w:rsidTr="00680505">
        <w:trPr>
          <w:trHeight w:val="2740"/>
          <w:jc w:val="center"/>
        </w:trPr>
        <w:tc>
          <w:tcPr>
            <w:tcW w:w="56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51DB4" w:rsidRPr="001959AF" w:rsidRDefault="00151DB4" w:rsidP="001959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  <w:p w:rsidR="00151DB4" w:rsidRPr="001959AF" w:rsidRDefault="00151DB4" w:rsidP="001959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959AF">
              <w:rPr>
                <w:rFonts w:ascii="Times New Roman" w:hAnsi="Times New Roman" w:cs="Times New Roman"/>
                <w:sz w:val="28"/>
                <w:szCs w:val="24"/>
              </w:rPr>
              <w:t>СОГЛАСОВАНО</w:t>
            </w:r>
          </w:p>
          <w:p w:rsidR="00151DB4" w:rsidRPr="001959AF" w:rsidRDefault="00151DB4" w:rsidP="001959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959AF">
              <w:rPr>
                <w:rFonts w:ascii="Times New Roman" w:hAnsi="Times New Roman" w:cs="Times New Roman"/>
                <w:sz w:val="28"/>
                <w:szCs w:val="24"/>
              </w:rPr>
              <w:t xml:space="preserve">методическим советом </w:t>
            </w:r>
          </w:p>
          <w:p w:rsidR="00151DB4" w:rsidRPr="001959AF" w:rsidRDefault="00151DB4" w:rsidP="001959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959AF">
              <w:rPr>
                <w:rFonts w:ascii="Times New Roman" w:hAnsi="Times New Roman" w:cs="Times New Roman"/>
                <w:sz w:val="28"/>
                <w:szCs w:val="24"/>
              </w:rPr>
              <w:t>_____________________</w:t>
            </w:r>
          </w:p>
          <w:p w:rsidR="00151DB4" w:rsidRPr="001959AF" w:rsidRDefault="00151DB4" w:rsidP="001959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959AF">
              <w:rPr>
                <w:rFonts w:ascii="Times New Roman" w:hAnsi="Times New Roman" w:cs="Times New Roman"/>
                <w:sz w:val="28"/>
                <w:szCs w:val="24"/>
              </w:rPr>
              <w:t>Протокол №</w:t>
            </w:r>
          </w:p>
          <w:p w:rsidR="00151DB4" w:rsidRPr="001959AF" w:rsidRDefault="00151DB4" w:rsidP="001959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1959AF">
              <w:rPr>
                <w:rFonts w:ascii="Times New Roman" w:hAnsi="Times New Roman" w:cs="Times New Roman"/>
                <w:sz w:val="28"/>
                <w:szCs w:val="24"/>
              </w:rPr>
              <w:t>от «___»____________20</w:t>
            </w:r>
            <w:r w:rsidR="001959AF">
              <w:rPr>
                <w:rFonts w:ascii="Times New Roman" w:hAnsi="Times New Roman" w:cs="Times New Roman"/>
                <w:sz w:val="28"/>
                <w:szCs w:val="24"/>
              </w:rPr>
              <w:t>25</w:t>
            </w:r>
            <w:r w:rsidRPr="001959AF">
              <w:rPr>
                <w:rFonts w:ascii="Times New Roman" w:hAnsi="Times New Roman" w:cs="Times New Roman"/>
                <w:sz w:val="28"/>
                <w:szCs w:val="24"/>
              </w:rPr>
              <w:t xml:space="preserve"> г.</w:t>
            </w:r>
          </w:p>
          <w:p w:rsidR="00151DB4" w:rsidRPr="001959AF" w:rsidRDefault="00151DB4" w:rsidP="001959AF">
            <w:pPr>
              <w:widowControl w:val="0"/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6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1959AF" w:rsidRDefault="001959AF" w:rsidP="001959AF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</w:pPr>
          </w:p>
          <w:p w:rsidR="00151DB4" w:rsidRPr="001959AF" w:rsidRDefault="00151DB4" w:rsidP="001959AF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</w:pPr>
            <w:r w:rsidRPr="001959AF"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  <w:t>УТВЕРЖДАЮ                                                                                                              Директор (или заведующий)</w:t>
            </w:r>
          </w:p>
          <w:p w:rsidR="00151DB4" w:rsidRPr="001959AF" w:rsidRDefault="00151DB4" w:rsidP="001959AF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</w:pPr>
          </w:p>
          <w:p w:rsidR="00151DB4" w:rsidRPr="001959AF" w:rsidRDefault="00151DB4" w:rsidP="001959AF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</w:pPr>
            <w:r w:rsidRPr="001959AF"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  <w:t xml:space="preserve">                       _____________</w:t>
            </w:r>
          </w:p>
          <w:p w:rsidR="00151DB4" w:rsidRPr="001959AF" w:rsidRDefault="00151DB4" w:rsidP="001959AF">
            <w:pPr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</w:pPr>
            <w:r w:rsidRPr="001959AF"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  <w:t>___________ ___________</w:t>
            </w:r>
          </w:p>
          <w:p w:rsidR="00151DB4" w:rsidRPr="001959AF" w:rsidRDefault="00151DB4" w:rsidP="001959AF">
            <w:pPr>
              <w:widowControl w:val="0"/>
              <w:spacing w:after="0" w:line="360" w:lineRule="auto"/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</w:pPr>
            <w:r w:rsidRPr="001959AF"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  <w:t>«____» __________ 20</w:t>
            </w:r>
            <w:r w:rsidR="001959AF"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  <w:t>25</w:t>
            </w:r>
            <w:r w:rsidRPr="001959AF">
              <w:rPr>
                <w:rFonts w:ascii="Times New Roman" w:eastAsia="Arial Unicode MS" w:hAnsi="Times New Roman" w:cs="Times New Roman"/>
                <w:sz w:val="28"/>
                <w:szCs w:val="24"/>
                <w:bdr w:val="none" w:sz="0" w:space="0" w:color="auto" w:frame="1"/>
              </w:rPr>
              <w:t xml:space="preserve"> г.</w:t>
            </w:r>
          </w:p>
          <w:p w:rsidR="00151DB4" w:rsidRPr="001959AF" w:rsidRDefault="00151DB4" w:rsidP="001959AF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</w:tbl>
    <w:p w:rsidR="00151DB4" w:rsidRPr="001959AF" w:rsidRDefault="00151DB4" w:rsidP="001959AF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51DB4" w:rsidRPr="001959AF" w:rsidRDefault="00151DB4" w:rsidP="001959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959AF">
        <w:rPr>
          <w:rFonts w:ascii="Times New Roman" w:hAnsi="Times New Roman" w:cs="Times New Roman"/>
          <w:b/>
          <w:sz w:val="28"/>
          <w:szCs w:val="24"/>
        </w:rPr>
        <w:t xml:space="preserve">ДОПОЛНИТЕЛЬНАЯ ОБЩЕОБРАЗОВАТЕЛЬНАЯ ОБЩЕРАЗВИВАЮЩАЯ ПРОГРАММА </w:t>
      </w:r>
    </w:p>
    <w:p w:rsidR="00151DB4" w:rsidRPr="001959AF" w:rsidRDefault="00151DB4" w:rsidP="001959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959AF">
        <w:rPr>
          <w:rFonts w:ascii="Times New Roman" w:hAnsi="Times New Roman" w:cs="Times New Roman"/>
          <w:b/>
          <w:sz w:val="28"/>
          <w:szCs w:val="24"/>
        </w:rPr>
        <w:t>«</w:t>
      </w:r>
      <w:r w:rsidR="003E41D7">
        <w:rPr>
          <w:rFonts w:ascii="Times New Roman" w:eastAsia="Times New Roman" w:hAnsi="Times New Roman" w:cs="Times New Roman"/>
          <w:b/>
          <w:sz w:val="28"/>
          <w:szCs w:val="24"/>
        </w:rPr>
        <w:t>Основа проектной деятельности</w:t>
      </w:r>
      <w:r w:rsidRPr="001959AF">
        <w:rPr>
          <w:rFonts w:ascii="Times New Roman" w:hAnsi="Times New Roman" w:cs="Times New Roman"/>
          <w:b/>
          <w:sz w:val="28"/>
          <w:szCs w:val="24"/>
        </w:rPr>
        <w:t>»</w:t>
      </w:r>
    </w:p>
    <w:p w:rsidR="00151DB4" w:rsidRPr="001959AF" w:rsidRDefault="00151DB4" w:rsidP="001959AF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151DB4" w:rsidRPr="001959AF" w:rsidRDefault="00151DB4" w:rsidP="001959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51DB4" w:rsidRPr="001959AF" w:rsidRDefault="00151DB4" w:rsidP="001959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51DB4" w:rsidRPr="001959AF" w:rsidRDefault="00151DB4" w:rsidP="001959AF">
      <w:pPr>
        <w:spacing w:after="0" w:line="360" w:lineRule="auto"/>
        <w:jc w:val="both"/>
        <w:rPr>
          <w:rFonts w:ascii="Times New Roman" w:hAnsi="Times New Roman" w:cs="Times New Roman"/>
          <w:sz w:val="28"/>
          <w:szCs w:val="24"/>
        </w:rPr>
      </w:pPr>
      <w:r w:rsidRPr="001959AF">
        <w:rPr>
          <w:rFonts w:ascii="Times New Roman" w:hAnsi="Times New Roman" w:cs="Times New Roman"/>
          <w:sz w:val="28"/>
          <w:szCs w:val="24"/>
        </w:rPr>
        <w:t xml:space="preserve">Направленность: </w:t>
      </w:r>
      <w:r w:rsidR="001959AF">
        <w:rPr>
          <w:rFonts w:ascii="Times New Roman" w:hAnsi="Times New Roman" w:cs="Times New Roman"/>
          <w:sz w:val="28"/>
          <w:szCs w:val="24"/>
        </w:rPr>
        <w:t>Естественнонаучная</w:t>
      </w:r>
    </w:p>
    <w:p w:rsidR="00151DB4" w:rsidRPr="001959AF" w:rsidRDefault="00151DB4" w:rsidP="001959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1959AF">
        <w:rPr>
          <w:rFonts w:ascii="Times New Roman" w:hAnsi="Times New Roman" w:cs="Times New Roman"/>
          <w:sz w:val="28"/>
          <w:szCs w:val="24"/>
        </w:rPr>
        <w:t xml:space="preserve">Общий объем программы в часах: </w:t>
      </w:r>
      <w:r w:rsidR="003E41D7">
        <w:rPr>
          <w:rFonts w:ascii="Times New Roman" w:hAnsi="Times New Roman" w:cs="Times New Roman"/>
          <w:sz w:val="28"/>
          <w:szCs w:val="24"/>
        </w:rPr>
        <w:t>17</w:t>
      </w:r>
    </w:p>
    <w:p w:rsidR="00151DB4" w:rsidRPr="001959AF" w:rsidRDefault="00151DB4" w:rsidP="001959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1959AF">
        <w:rPr>
          <w:rFonts w:ascii="Times New Roman" w:hAnsi="Times New Roman" w:cs="Times New Roman"/>
          <w:sz w:val="28"/>
          <w:szCs w:val="24"/>
        </w:rPr>
        <w:t xml:space="preserve">Возраст обучающихся: </w:t>
      </w:r>
      <w:r w:rsidR="003E41D7">
        <w:rPr>
          <w:rFonts w:ascii="Times New Roman" w:hAnsi="Times New Roman" w:cs="Times New Roman"/>
          <w:sz w:val="28"/>
          <w:szCs w:val="24"/>
        </w:rPr>
        <w:t>11-13</w:t>
      </w:r>
      <w:r w:rsidR="001959AF">
        <w:rPr>
          <w:rFonts w:ascii="Times New Roman" w:hAnsi="Times New Roman" w:cs="Times New Roman"/>
          <w:sz w:val="28"/>
          <w:szCs w:val="24"/>
        </w:rPr>
        <w:t xml:space="preserve"> лет</w:t>
      </w:r>
    </w:p>
    <w:p w:rsidR="00151DB4" w:rsidRPr="001959AF" w:rsidRDefault="00151DB4" w:rsidP="001959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1959AF">
        <w:rPr>
          <w:rFonts w:ascii="Times New Roman" w:hAnsi="Times New Roman" w:cs="Times New Roman"/>
          <w:sz w:val="28"/>
          <w:szCs w:val="24"/>
        </w:rPr>
        <w:t>Срок реализации программы:</w:t>
      </w:r>
      <w:r w:rsidR="00E46C53" w:rsidRPr="001959AF">
        <w:rPr>
          <w:rFonts w:ascii="Times New Roman" w:hAnsi="Times New Roman" w:cs="Times New Roman"/>
          <w:sz w:val="28"/>
          <w:szCs w:val="24"/>
        </w:rPr>
        <w:t xml:space="preserve"> 1 год</w:t>
      </w:r>
    </w:p>
    <w:p w:rsidR="00151DB4" w:rsidRPr="001959AF" w:rsidRDefault="00151DB4" w:rsidP="001959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1959AF">
        <w:rPr>
          <w:rFonts w:ascii="Times New Roman" w:hAnsi="Times New Roman" w:cs="Times New Roman"/>
          <w:sz w:val="28"/>
          <w:szCs w:val="24"/>
        </w:rPr>
        <w:t xml:space="preserve">Уровень: </w:t>
      </w:r>
      <w:r w:rsidR="00E46C53" w:rsidRPr="001959AF">
        <w:rPr>
          <w:rFonts w:ascii="Times New Roman" w:hAnsi="Times New Roman" w:cs="Times New Roman"/>
          <w:sz w:val="28"/>
          <w:szCs w:val="24"/>
        </w:rPr>
        <w:t>ООО</w:t>
      </w:r>
    </w:p>
    <w:p w:rsidR="00151DB4" w:rsidRPr="001959AF" w:rsidRDefault="00151DB4" w:rsidP="001959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1959AF">
        <w:rPr>
          <w:rFonts w:ascii="Times New Roman" w:hAnsi="Times New Roman" w:cs="Times New Roman"/>
          <w:sz w:val="28"/>
          <w:szCs w:val="24"/>
        </w:rPr>
        <w:t xml:space="preserve">Автор: </w:t>
      </w:r>
      <w:r w:rsidR="00E46C53" w:rsidRPr="001959AF">
        <w:rPr>
          <w:rFonts w:ascii="Times New Roman" w:hAnsi="Times New Roman" w:cs="Times New Roman"/>
          <w:sz w:val="28"/>
          <w:szCs w:val="24"/>
        </w:rPr>
        <w:t>Тихомирова Ирина Андреевна</w:t>
      </w:r>
    </w:p>
    <w:p w:rsidR="00151DB4" w:rsidRPr="001959AF" w:rsidRDefault="00151DB4" w:rsidP="001959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51DB4" w:rsidRPr="001959AF" w:rsidRDefault="00151DB4" w:rsidP="001959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1959AF">
        <w:rPr>
          <w:rFonts w:ascii="Times New Roman" w:hAnsi="Times New Roman" w:cs="Times New Roman"/>
          <w:sz w:val="28"/>
          <w:szCs w:val="24"/>
        </w:rPr>
        <w:t>Рег. № ______</w:t>
      </w:r>
    </w:p>
    <w:p w:rsidR="006520B4" w:rsidRPr="001959AF" w:rsidRDefault="006520B4" w:rsidP="001959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51DB4" w:rsidRPr="001959AF" w:rsidRDefault="00151DB4" w:rsidP="001959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E74D4D" w:rsidRDefault="00E46C53" w:rsidP="001959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  <w:r w:rsidRPr="001959AF">
        <w:rPr>
          <w:rFonts w:ascii="Times New Roman" w:hAnsi="Times New Roman" w:cs="Times New Roman"/>
          <w:sz w:val="28"/>
          <w:szCs w:val="24"/>
        </w:rPr>
        <w:t xml:space="preserve">Кимрский муниципальный округ </w:t>
      </w:r>
      <w:r w:rsidR="00151DB4" w:rsidRPr="001959AF">
        <w:rPr>
          <w:rFonts w:ascii="Times New Roman" w:hAnsi="Times New Roman" w:cs="Times New Roman"/>
          <w:sz w:val="28"/>
          <w:szCs w:val="24"/>
        </w:rPr>
        <w:t>– 202</w:t>
      </w:r>
      <w:r w:rsidRPr="001959AF">
        <w:rPr>
          <w:rFonts w:ascii="Times New Roman" w:hAnsi="Times New Roman" w:cs="Times New Roman"/>
          <w:sz w:val="28"/>
          <w:szCs w:val="24"/>
        </w:rPr>
        <w:t xml:space="preserve">5 </w:t>
      </w:r>
      <w:r w:rsidR="00151DB4" w:rsidRPr="001959AF">
        <w:rPr>
          <w:rFonts w:ascii="Times New Roman" w:hAnsi="Times New Roman" w:cs="Times New Roman"/>
          <w:sz w:val="28"/>
          <w:szCs w:val="24"/>
        </w:rPr>
        <w:t>г.</w:t>
      </w:r>
    </w:p>
    <w:p w:rsidR="001959AF" w:rsidRDefault="001959AF" w:rsidP="001959AF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4"/>
        </w:rPr>
      </w:pPr>
    </w:p>
    <w:p w:rsidR="001959AF" w:rsidRDefault="001959AF" w:rsidP="001959AF">
      <w:pPr>
        <w:spacing w:after="0"/>
        <w:jc w:val="center"/>
        <w:rPr>
          <w:rFonts w:ascii="Times New Roman" w:hAnsi="Times New Roman" w:cs="Times New Roman"/>
          <w:sz w:val="28"/>
          <w:szCs w:val="24"/>
        </w:rPr>
      </w:pPr>
    </w:p>
    <w:p w:rsidR="001426F1" w:rsidRPr="001959AF" w:rsidRDefault="001426F1" w:rsidP="001959A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426F1" w:rsidRPr="001959AF" w:rsidRDefault="001426F1" w:rsidP="001959AF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1959AF">
        <w:rPr>
          <w:rFonts w:ascii="Times New Roman" w:hAnsi="Times New Roman" w:cs="Times New Roman"/>
          <w:b/>
          <w:color w:val="000000"/>
          <w:sz w:val="24"/>
          <w:szCs w:val="24"/>
        </w:rPr>
        <w:t>Информационная карта программы</w:t>
      </w:r>
    </w:p>
    <w:p w:rsidR="001426F1" w:rsidRPr="001959AF" w:rsidRDefault="001426F1" w:rsidP="001959AF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9889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/>
      </w:tblPr>
      <w:tblGrid>
        <w:gridCol w:w="3641"/>
        <w:gridCol w:w="6248"/>
      </w:tblGrid>
      <w:tr w:rsidR="001426F1" w:rsidRPr="001959AF" w:rsidTr="001959AF">
        <w:trPr>
          <w:trHeight w:val="460"/>
        </w:trPr>
        <w:tc>
          <w:tcPr>
            <w:tcW w:w="3641" w:type="dxa"/>
          </w:tcPr>
          <w:p w:rsidR="001426F1" w:rsidRPr="001959AF" w:rsidRDefault="001426F1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1426F1" w:rsidRPr="001959AF" w:rsidRDefault="001426F1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</w:t>
            </w:r>
          </w:p>
        </w:tc>
        <w:tc>
          <w:tcPr>
            <w:tcW w:w="6248" w:type="dxa"/>
          </w:tcPr>
          <w:p w:rsidR="001426F1" w:rsidRPr="001959AF" w:rsidRDefault="003E41D7" w:rsidP="00195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проектной деятельности</w:t>
            </w:r>
          </w:p>
        </w:tc>
      </w:tr>
      <w:tr w:rsidR="001426F1" w:rsidRPr="001959AF" w:rsidTr="001959AF">
        <w:trPr>
          <w:trHeight w:val="376"/>
        </w:trPr>
        <w:tc>
          <w:tcPr>
            <w:tcW w:w="3641" w:type="dxa"/>
          </w:tcPr>
          <w:p w:rsidR="001426F1" w:rsidRPr="001959AF" w:rsidRDefault="001426F1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Направленность</w:t>
            </w:r>
          </w:p>
        </w:tc>
        <w:tc>
          <w:tcPr>
            <w:tcW w:w="6248" w:type="dxa"/>
          </w:tcPr>
          <w:p w:rsidR="001426F1" w:rsidRPr="001959AF" w:rsidRDefault="00D72CD8" w:rsidP="001959AF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 xml:space="preserve">Естественнонаучная </w:t>
            </w:r>
          </w:p>
        </w:tc>
      </w:tr>
      <w:tr w:rsidR="001426F1" w:rsidRPr="001959AF" w:rsidTr="001959AF">
        <w:trPr>
          <w:trHeight w:val="460"/>
        </w:trPr>
        <w:tc>
          <w:tcPr>
            <w:tcW w:w="3641" w:type="dxa"/>
          </w:tcPr>
          <w:p w:rsidR="001426F1" w:rsidRPr="001959AF" w:rsidRDefault="001426F1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Разработчик программы</w:t>
            </w:r>
          </w:p>
        </w:tc>
        <w:tc>
          <w:tcPr>
            <w:tcW w:w="6248" w:type="dxa"/>
          </w:tcPr>
          <w:p w:rsidR="001426F1" w:rsidRPr="001959AF" w:rsidRDefault="00D72CD8" w:rsidP="00195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>Тихомирова Ирина Андреевна</w:t>
            </w:r>
          </w:p>
        </w:tc>
      </w:tr>
      <w:tr w:rsidR="001426F1" w:rsidRPr="001959AF" w:rsidTr="001959AF">
        <w:trPr>
          <w:trHeight w:val="794"/>
        </w:trPr>
        <w:tc>
          <w:tcPr>
            <w:tcW w:w="3641" w:type="dxa"/>
          </w:tcPr>
          <w:p w:rsidR="001426F1" w:rsidRPr="001959AF" w:rsidRDefault="001426F1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Общий объем часов по программе</w:t>
            </w:r>
          </w:p>
        </w:tc>
        <w:tc>
          <w:tcPr>
            <w:tcW w:w="6248" w:type="dxa"/>
          </w:tcPr>
          <w:p w:rsidR="001426F1" w:rsidRPr="001959AF" w:rsidRDefault="003E41D7" w:rsidP="00195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1426F1" w:rsidRPr="001959AF" w:rsidTr="001959AF">
        <w:trPr>
          <w:trHeight w:val="460"/>
        </w:trPr>
        <w:tc>
          <w:tcPr>
            <w:tcW w:w="3641" w:type="dxa"/>
          </w:tcPr>
          <w:p w:rsidR="001426F1" w:rsidRPr="001959AF" w:rsidRDefault="001426F1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Форма реализации</w:t>
            </w:r>
          </w:p>
        </w:tc>
        <w:tc>
          <w:tcPr>
            <w:tcW w:w="6248" w:type="dxa"/>
          </w:tcPr>
          <w:p w:rsidR="001426F1" w:rsidRPr="001959AF" w:rsidRDefault="00D72CD8" w:rsidP="00195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sz w:val="24"/>
                <w:szCs w:val="24"/>
              </w:rPr>
              <w:t xml:space="preserve">Очная </w:t>
            </w:r>
          </w:p>
        </w:tc>
      </w:tr>
      <w:tr w:rsidR="001426F1" w:rsidRPr="001959AF" w:rsidTr="001959AF">
        <w:trPr>
          <w:trHeight w:val="760"/>
        </w:trPr>
        <w:tc>
          <w:tcPr>
            <w:tcW w:w="3641" w:type="dxa"/>
          </w:tcPr>
          <w:p w:rsidR="001426F1" w:rsidRPr="001959AF" w:rsidRDefault="001426F1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Целевая категория </w:t>
            </w:r>
            <w:proofErr w:type="gramStart"/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6248" w:type="dxa"/>
          </w:tcPr>
          <w:p w:rsidR="001426F1" w:rsidRPr="001959AF" w:rsidRDefault="003E41D7" w:rsidP="00195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D72CD8" w:rsidRPr="001959AF">
              <w:rPr>
                <w:rFonts w:ascii="Times New Roman" w:hAnsi="Times New Roman" w:cs="Times New Roman"/>
                <w:sz w:val="24"/>
                <w:szCs w:val="24"/>
              </w:rPr>
              <w:t xml:space="preserve"> класс </w:t>
            </w:r>
          </w:p>
        </w:tc>
      </w:tr>
      <w:tr w:rsidR="001426F1" w:rsidRPr="001959AF" w:rsidTr="001959AF">
        <w:trPr>
          <w:trHeight w:val="361"/>
        </w:trPr>
        <w:tc>
          <w:tcPr>
            <w:tcW w:w="3641" w:type="dxa"/>
          </w:tcPr>
          <w:p w:rsidR="001426F1" w:rsidRPr="001959AF" w:rsidRDefault="001426F1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Аннотация программы</w:t>
            </w:r>
          </w:p>
        </w:tc>
        <w:tc>
          <w:tcPr>
            <w:tcW w:w="6248" w:type="dxa"/>
          </w:tcPr>
          <w:p w:rsidR="003E41D7" w:rsidRPr="003E41D7" w:rsidRDefault="003E41D7" w:rsidP="003E4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3E41D7">
              <w:rPr>
                <w:rFonts w:ascii="Times New Roman" w:hAnsi="Times New Roman" w:cs="Times New Roman"/>
                <w:sz w:val="24"/>
                <w:szCs w:val="24"/>
              </w:rPr>
              <w:t>Программа кружка "Основы проектной деятельности" разработана для учащихся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,6</w:t>
            </w:r>
            <w:r w:rsidRPr="003E41D7">
              <w:rPr>
                <w:rFonts w:ascii="Times New Roman" w:hAnsi="Times New Roman" w:cs="Times New Roman"/>
                <w:sz w:val="24"/>
                <w:szCs w:val="24"/>
              </w:rPr>
              <w:t>-х классов и направлена на формирование у них базовых навыков проектной деятельности. В современном мире умение разрабатывать и реализовывать проекты является ключевым фактором успеха в любой сфере деятельности. Данная программа призвана сформировать у школьников интерес к исследовательской и творческой работе, научить их планировать свою деятельность, эффективно взаимодействовать в команде, анализировать информацию и представлять результаты своей работы.</w:t>
            </w:r>
          </w:p>
          <w:p w:rsidR="003E41D7" w:rsidRPr="003E41D7" w:rsidRDefault="003E41D7" w:rsidP="003E4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Pr="003E41D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построена на основе принципов </w:t>
            </w:r>
            <w:proofErr w:type="spellStart"/>
            <w:r w:rsidRPr="003E41D7">
              <w:rPr>
                <w:rFonts w:ascii="Times New Roman" w:hAnsi="Times New Roman" w:cs="Times New Roman"/>
                <w:sz w:val="24"/>
                <w:szCs w:val="24"/>
              </w:rPr>
              <w:t>деятельностного</w:t>
            </w:r>
            <w:proofErr w:type="spellEnd"/>
            <w:r w:rsidRPr="003E41D7">
              <w:rPr>
                <w:rFonts w:ascii="Times New Roman" w:hAnsi="Times New Roman" w:cs="Times New Roman"/>
                <w:sz w:val="24"/>
                <w:szCs w:val="24"/>
              </w:rPr>
              <w:t xml:space="preserve"> подхода, что предполагает активное участие учащихся в процессе обучения. В ходе занятий школьники познакомятся с основными этапами проектной деятельности: от выбора темы и постановки цели до защиты проекта. Они научатся определять проблему, выдвигать гипотезы, проводить исследования, собирать и анализировать данные, делать выводы и представлять результаты своей работы в различных формах (презентации, доклады, макеты и т.д.).</w:t>
            </w:r>
          </w:p>
          <w:p w:rsidR="001426F1" w:rsidRPr="001959AF" w:rsidRDefault="003E41D7" w:rsidP="003E41D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Pr="003E41D7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включает в себя теоретические занятия, практические работы, игры и творческие задания. Особое внимание уделяется развитию у школьников критического мышления, </w:t>
            </w:r>
            <w:proofErr w:type="spellStart"/>
            <w:r w:rsidRPr="003E41D7">
              <w:rPr>
                <w:rFonts w:ascii="Times New Roman" w:hAnsi="Times New Roman" w:cs="Times New Roman"/>
                <w:sz w:val="24"/>
                <w:szCs w:val="24"/>
              </w:rPr>
              <w:t>креативности</w:t>
            </w:r>
            <w:proofErr w:type="spellEnd"/>
            <w:r w:rsidRPr="003E41D7">
              <w:rPr>
                <w:rFonts w:ascii="Times New Roman" w:hAnsi="Times New Roman" w:cs="Times New Roman"/>
                <w:sz w:val="24"/>
                <w:szCs w:val="24"/>
              </w:rPr>
              <w:t>, коммуникативных навыков и умения работать в команде.</w:t>
            </w:r>
          </w:p>
        </w:tc>
      </w:tr>
      <w:tr w:rsidR="001426F1" w:rsidRPr="001959AF" w:rsidTr="001959AF">
        <w:trPr>
          <w:trHeight w:val="723"/>
        </w:trPr>
        <w:tc>
          <w:tcPr>
            <w:tcW w:w="3641" w:type="dxa"/>
          </w:tcPr>
          <w:p w:rsidR="001426F1" w:rsidRPr="001959AF" w:rsidRDefault="001426F1" w:rsidP="001959A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Планируемый результат реализации программы</w:t>
            </w:r>
          </w:p>
        </w:tc>
        <w:tc>
          <w:tcPr>
            <w:tcW w:w="6248" w:type="dxa"/>
          </w:tcPr>
          <w:p w:rsidR="001426F1" w:rsidRPr="001959AF" w:rsidRDefault="001959AF" w:rsidP="001959A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3E41D7" w:rsidRPr="003E41D7">
              <w:rPr>
                <w:rFonts w:ascii="Times New Roman" w:hAnsi="Times New Roman" w:cs="Times New Roman"/>
                <w:sz w:val="24"/>
                <w:szCs w:val="24"/>
              </w:rPr>
              <w:t>Реализация данной программы позволит учащимся получить необходимые знания и навыки для успешной реализации проектной деятельности в дальнейшем, а также будет способствовать их интеллектуальному и творческому развитию.</w:t>
            </w:r>
          </w:p>
        </w:tc>
      </w:tr>
    </w:tbl>
    <w:p w:rsidR="001959AF" w:rsidRDefault="001959AF">
      <w:pPr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 w:type="page"/>
      </w:r>
    </w:p>
    <w:p w:rsidR="001426F1" w:rsidRPr="001959AF" w:rsidRDefault="001426F1" w:rsidP="001959AF">
      <w:pPr>
        <w:spacing w:after="0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4667A" w:rsidRPr="001959AF" w:rsidRDefault="0064667A" w:rsidP="001959AF">
      <w:pPr>
        <w:pStyle w:val="a3"/>
        <w:numPr>
          <w:ilvl w:val="0"/>
          <w:numId w:val="2"/>
        </w:numPr>
        <w:spacing w:after="0"/>
        <w:ind w:left="0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hAnsi="Times New Roman" w:cs="Times New Roman"/>
          <w:b/>
          <w:sz w:val="24"/>
          <w:szCs w:val="24"/>
          <w:lang w:eastAsia="ru-RU"/>
        </w:rPr>
        <w:t>Пояснительная записка</w:t>
      </w:r>
    </w:p>
    <w:p w:rsidR="00C66172" w:rsidRPr="001959AF" w:rsidRDefault="00C66172" w:rsidP="001959AF">
      <w:pPr>
        <w:pStyle w:val="a3"/>
        <w:spacing w:after="0"/>
        <w:ind w:left="0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>Направленность программы:</w:t>
      </w:r>
      <w:r w:rsidRPr="002F27EE">
        <w:rPr>
          <w:rFonts w:ascii="Times New Roman" w:hAnsi="Times New Roman" w:cs="Times New Roman"/>
          <w:sz w:val="24"/>
          <w:szCs w:val="24"/>
        </w:rPr>
        <w:t xml:space="preserve"> </w:t>
      </w:r>
      <w:r w:rsidR="002F27EE" w:rsidRPr="002F27EE">
        <w:rPr>
          <w:rFonts w:ascii="Times New Roman" w:hAnsi="Times New Roman" w:cs="Times New Roman"/>
          <w:sz w:val="24"/>
          <w:szCs w:val="24"/>
        </w:rPr>
        <w:t>Программа кружка "Основы проектной деятельности" естественнонаучной направленности ориентирована на развитие исследовательских компетенций учащихся в области естественных наук. Она призвана стимулировать интерес к изучению окружающего мира, формировать навыки проведения экспериментов и анализа данных, а также применять полученные знания на практике.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Актуальность программы: </w:t>
      </w:r>
      <w:r w:rsidR="003E41D7" w:rsidRPr="003E41D7">
        <w:rPr>
          <w:rFonts w:ascii="Times New Roman" w:hAnsi="Times New Roman" w:cs="Times New Roman"/>
          <w:sz w:val="24"/>
          <w:szCs w:val="24"/>
        </w:rPr>
        <w:t xml:space="preserve">В современном мире, характеризующемся стремительным развитием технологий и инноваций, проектная деятельность становится одним из ключевых факторов успеха. Умение разрабатывать и реализовывать проекты, решать проблемы и </w:t>
      </w:r>
      <w:proofErr w:type="gramStart"/>
      <w:r w:rsidR="003E41D7" w:rsidRPr="003E41D7">
        <w:rPr>
          <w:rFonts w:ascii="Times New Roman" w:hAnsi="Times New Roman" w:cs="Times New Roman"/>
          <w:sz w:val="24"/>
          <w:szCs w:val="24"/>
        </w:rPr>
        <w:t>находить нестандартные решения востребовано</w:t>
      </w:r>
      <w:proofErr w:type="gramEnd"/>
      <w:r w:rsidR="003E41D7" w:rsidRPr="003E41D7">
        <w:rPr>
          <w:rFonts w:ascii="Times New Roman" w:hAnsi="Times New Roman" w:cs="Times New Roman"/>
          <w:sz w:val="24"/>
          <w:szCs w:val="24"/>
        </w:rPr>
        <w:t xml:space="preserve"> в различных сферах деятельности. Данная программа позволяет сформировать эти навыки у школьников уже в 5</w:t>
      </w:r>
      <w:r w:rsidR="003E41D7">
        <w:rPr>
          <w:rFonts w:ascii="Times New Roman" w:hAnsi="Times New Roman" w:cs="Times New Roman"/>
          <w:sz w:val="24"/>
          <w:szCs w:val="24"/>
        </w:rPr>
        <w:t>,6</w:t>
      </w:r>
      <w:r w:rsidR="003E41D7" w:rsidRPr="003E41D7">
        <w:rPr>
          <w:rFonts w:ascii="Times New Roman" w:hAnsi="Times New Roman" w:cs="Times New Roman"/>
          <w:sz w:val="24"/>
          <w:szCs w:val="24"/>
        </w:rPr>
        <w:t xml:space="preserve"> классе, создавая прочную основу для их дальнейшего развития.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Цель реализации программы: </w:t>
      </w:r>
      <w:r w:rsidR="003E41D7" w:rsidRPr="003E41D7">
        <w:rPr>
          <w:rFonts w:ascii="Times New Roman" w:hAnsi="Times New Roman" w:cs="Times New Roman"/>
          <w:sz w:val="24"/>
          <w:szCs w:val="24"/>
        </w:rPr>
        <w:t>Формирование у учащихся основ проектной деятельности и развитие исследовательских навыков.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>Задачи программы:</w:t>
      </w:r>
    </w:p>
    <w:p w:rsidR="003E41D7" w:rsidRPr="003E41D7" w:rsidRDefault="003E41D7" w:rsidP="003E41D7">
      <w:pPr>
        <w:pStyle w:val="a3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E41D7">
        <w:rPr>
          <w:rFonts w:ascii="Times New Roman" w:hAnsi="Times New Roman" w:cs="Times New Roman"/>
          <w:b/>
          <w:sz w:val="24"/>
          <w:szCs w:val="24"/>
        </w:rPr>
        <w:t>Обучающие:</w:t>
      </w:r>
    </w:p>
    <w:p w:rsidR="003E41D7" w:rsidRPr="003E41D7" w:rsidRDefault="003E41D7" w:rsidP="002F27EE">
      <w:pPr>
        <w:pStyle w:val="a3"/>
        <w:numPr>
          <w:ilvl w:val="0"/>
          <w:numId w:val="17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E41D7">
        <w:rPr>
          <w:rFonts w:ascii="Times New Roman" w:hAnsi="Times New Roman" w:cs="Times New Roman"/>
          <w:sz w:val="24"/>
          <w:szCs w:val="24"/>
        </w:rPr>
        <w:t>Ознакомить учащихся с основными понятиями проектной деятельности и этапами реализации проекта.</w:t>
      </w:r>
    </w:p>
    <w:p w:rsidR="003E41D7" w:rsidRPr="003E41D7" w:rsidRDefault="003E41D7" w:rsidP="002F27EE">
      <w:pPr>
        <w:pStyle w:val="a3"/>
        <w:numPr>
          <w:ilvl w:val="0"/>
          <w:numId w:val="17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E41D7">
        <w:rPr>
          <w:rFonts w:ascii="Times New Roman" w:hAnsi="Times New Roman" w:cs="Times New Roman"/>
          <w:sz w:val="24"/>
          <w:szCs w:val="24"/>
        </w:rPr>
        <w:t>Научить выбирать тему проекта, формулировать цель и задачи, выдвигать гипотезы.</w:t>
      </w:r>
    </w:p>
    <w:p w:rsidR="003E41D7" w:rsidRPr="003E41D7" w:rsidRDefault="003E41D7" w:rsidP="002F27EE">
      <w:pPr>
        <w:pStyle w:val="a3"/>
        <w:numPr>
          <w:ilvl w:val="0"/>
          <w:numId w:val="17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E41D7">
        <w:rPr>
          <w:rFonts w:ascii="Times New Roman" w:hAnsi="Times New Roman" w:cs="Times New Roman"/>
          <w:sz w:val="24"/>
          <w:szCs w:val="24"/>
        </w:rPr>
        <w:t>Обучить методам сбора и анализа информации, проведения исследований.</w:t>
      </w:r>
    </w:p>
    <w:p w:rsidR="003E41D7" w:rsidRPr="003E41D7" w:rsidRDefault="003E41D7" w:rsidP="003E41D7">
      <w:pPr>
        <w:pStyle w:val="a3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E41D7">
        <w:rPr>
          <w:rFonts w:ascii="Times New Roman" w:hAnsi="Times New Roman" w:cs="Times New Roman"/>
          <w:b/>
          <w:sz w:val="24"/>
          <w:szCs w:val="24"/>
        </w:rPr>
        <w:t>Развивающие:</w:t>
      </w:r>
    </w:p>
    <w:p w:rsidR="003E41D7" w:rsidRPr="003E41D7" w:rsidRDefault="003E41D7" w:rsidP="003E41D7">
      <w:pPr>
        <w:pStyle w:val="a3"/>
        <w:numPr>
          <w:ilvl w:val="0"/>
          <w:numId w:val="18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E41D7">
        <w:rPr>
          <w:rFonts w:ascii="Times New Roman" w:hAnsi="Times New Roman" w:cs="Times New Roman"/>
          <w:sz w:val="24"/>
          <w:szCs w:val="24"/>
        </w:rPr>
        <w:t xml:space="preserve">Развивать логическое и критическое мышление, </w:t>
      </w:r>
      <w:proofErr w:type="spellStart"/>
      <w:r w:rsidRPr="003E41D7">
        <w:rPr>
          <w:rFonts w:ascii="Times New Roman" w:hAnsi="Times New Roman" w:cs="Times New Roman"/>
          <w:sz w:val="24"/>
          <w:szCs w:val="24"/>
        </w:rPr>
        <w:t>креативность</w:t>
      </w:r>
      <w:proofErr w:type="spellEnd"/>
      <w:r w:rsidRPr="003E41D7">
        <w:rPr>
          <w:rFonts w:ascii="Times New Roman" w:hAnsi="Times New Roman" w:cs="Times New Roman"/>
          <w:sz w:val="24"/>
          <w:szCs w:val="24"/>
        </w:rPr>
        <w:t xml:space="preserve"> и воображение.</w:t>
      </w:r>
    </w:p>
    <w:p w:rsidR="003E41D7" w:rsidRPr="003E41D7" w:rsidRDefault="003E41D7" w:rsidP="003E41D7">
      <w:pPr>
        <w:pStyle w:val="a3"/>
        <w:numPr>
          <w:ilvl w:val="0"/>
          <w:numId w:val="18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E41D7">
        <w:rPr>
          <w:rFonts w:ascii="Times New Roman" w:hAnsi="Times New Roman" w:cs="Times New Roman"/>
          <w:sz w:val="24"/>
          <w:szCs w:val="24"/>
        </w:rPr>
        <w:t>Развивать коммуникативные навыки и умение работать в команде.</w:t>
      </w:r>
    </w:p>
    <w:p w:rsidR="003E41D7" w:rsidRPr="003E41D7" w:rsidRDefault="003E41D7" w:rsidP="003E41D7">
      <w:pPr>
        <w:pStyle w:val="a3"/>
        <w:numPr>
          <w:ilvl w:val="0"/>
          <w:numId w:val="18"/>
        </w:numPr>
        <w:spacing w:after="0"/>
        <w:ind w:left="284" w:hanging="284"/>
        <w:rPr>
          <w:rFonts w:ascii="Times New Roman" w:hAnsi="Times New Roman" w:cs="Times New Roman"/>
          <w:sz w:val="24"/>
          <w:szCs w:val="24"/>
        </w:rPr>
      </w:pPr>
      <w:r w:rsidRPr="003E41D7">
        <w:rPr>
          <w:rFonts w:ascii="Times New Roman" w:hAnsi="Times New Roman" w:cs="Times New Roman"/>
          <w:sz w:val="24"/>
          <w:szCs w:val="24"/>
        </w:rPr>
        <w:t>Развивать навыки самостоятельной работы и самоорганизации.</w:t>
      </w:r>
    </w:p>
    <w:p w:rsidR="003E41D7" w:rsidRPr="003E41D7" w:rsidRDefault="003E41D7" w:rsidP="003E41D7">
      <w:pPr>
        <w:pStyle w:val="a3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3E41D7">
        <w:rPr>
          <w:rFonts w:ascii="Times New Roman" w:hAnsi="Times New Roman" w:cs="Times New Roman"/>
          <w:b/>
          <w:sz w:val="24"/>
          <w:szCs w:val="24"/>
        </w:rPr>
        <w:t>Воспитательные:</w:t>
      </w:r>
    </w:p>
    <w:p w:rsidR="003E41D7" w:rsidRPr="003E41D7" w:rsidRDefault="003E41D7" w:rsidP="003E41D7">
      <w:pPr>
        <w:pStyle w:val="a3"/>
        <w:numPr>
          <w:ilvl w:val="0"/>
          <w:numId w:val="20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E41D7">
        <w:rPr>
          <w:rFonts w:ascii="Times New Roman" w:hAnsi="Times New Roman" w:cs="Times New Roman"/>
          <w:sz w:val="24"/>
          <w:szCs w:val="24"/>
        </w:rPr>
        <w:t>Воспитывать интерес к науке и технике.</w:t>
      </w:r>
    </w:p>
    <w:p w:rsidR="003E41D7" w:rsidRPr="003E41D7" w:rsidRDefault="003E41D7" w:rsidP="003E41D7">
      <w:pPr>
        <w:pStyle w:val="a3"/>
        <w:numPr>
          <w:ilvl w:val="0"/>
          <w:numId w:val="20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E41D7">
        <w:rPr>
          <w:rFonts w:ascii="Times New Roman" w:hAnsi="Times New Roman" w:cs="Times New Roman"/>
          <w:sz w:val="24"/>
          <w:szCs w:val="24"/>
        </w:rPr>
        <w:t>Формировать ответственность и дисциплинированность.</w:t>
      </w:r>
    </w:p>
    <w:p w:rsidR="003E41D7" w:rsidRPr="003E41D7" w:rsidRDefault="003E41D7" w:rsidP="003E41D7">
      <w:pPr>
        <w:pStyle w:val="a3"/>
        <w:numPr>
          <w:ilvl w:val="0"/>
          <w:numId w:val="20"/>
        </w:numPr>
        <w:spacing w:after="0"/>
        <w:ind w:left="426" w:hanging="426"/>
        <w:rPr>
          <w:rFonts w:ascii="Times New Roman" w:hAnsi="Times New Roman" w:cs="Times New Roman"/>
          <w:sz w:val="24"/>
          <w:szCs w:val="24"/>
        </w:rPr>
      </w:pPr>
      <w:r w:rsidRPr="003E41D7">
        <w:rPr>
          <w:rFonts w:ascii="Times New Roman" w:hAnsi="Times New Roman" w:cs="Times New Roman"/>
          <w:sz w:val="24"/>
          <w:szCs w:val="24"/>
        </w:rPr>
        <w:t>Воспитывать уважение к мнению других людей.</w:t>
      </w:r>
    </w:p>
    <w:p w:rsidR="00F1347D" w:rsidRDefault="00F1347D" w:rsidP="003E41D7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Новизна программы: </w:t>
      </w:r>
    </w:p>
    <w:p w:rsidR="002F27EE" w:rsidRPr="001959AF" w:rsidRDefault="002F27EE" w:rsidP="003E41D7">
      <w:pPr>
        <w:pStyle w:val="a3"/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2F27EE">
        <w:rPr>
          <w:rFonts w:ascii="Times New Roman" w:hAnsi="Times New Roman" w:cs="Times New Roman"/>
          <w:sz w:val="24"/>
          <w:szCs w:val="24"/>
        </w:rPr>
        <w:t>Программа сочетает элементы традиционного обучения с инновационными подходами, такими как проблемное обучение и кейс-метод, что позволяет сделать процесс обучения более интересным и эффективным.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Отличительной особенностью: </w:t>
      </w:r>
      <w:r w:rsidR="002F27EE" w:rsidRPr="002F27EE">
        <w:rPr>
          <w:rFonts w:ascii="Times New Roman" w:hAnsi="Times New Roman" w:cs="Times New Roman"/>
          <w:sz w:val="24"/>
          <w:szCs w:val="24"/>
        </w:rPr>
        <w:t>Упор на практическую деятельность и самостоятельную работу учащихся при поддержке педагога.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>Функции программы:</w:t>
      </w:r>
    </w:p>
    <w:p w:rsidR="002F27EE" w:rsidRPr="002F27EE" w:rsidRDefault="002F27EE" w:rsidP="002F27EE">
      <w:pPr>
        <w:pStyle w:val="a3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F27EE">
        <w:rPr>
          <w:rFonts w:ascii="Times New Roman" w:hAnsi="Times New Roman" w:cs="Times New Roman"/>
          <w:b/>
          <w:sz w:val="24"/>
          <w:szCs w:val="24"/>
        </w:rPr>
        <w:t xml:space="preserve">Образовательная функция: </w:t>
      </w:r>
      <w:r w:rsidRPr="002F27EE">
        <w:rPr>
          <w:rFonts w:ascii="Times New Roman" w:hAnsi="Times New Roman" w:cs="Times New Roman"/>
          <w:sz w:val="24"/>
          <w:szCs w:val="24"/>
        </w:rPr>
        <w:t>Передача знаний и формирование умений в области проектной деятельности.</w:t>
      </w:r>
    </w:p>
    <w:p w:rsidR="002F27EE" w:rsidRPr="002F27EE" w:rsidRDefault="002F27EE" w:rsidP="002F27EE">
      <w:pPr>
        <w:pStyle w:val="a3"/>
        <w:spacing w:after="0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F27EE">
        <w:rPr>
          <w:rFonts w:ascii="Times New Roman" w:hAnsi="Times New Roman" w:cs="Times New Roman"/>
          <w:b/>
          <w:sz w:val="24"/>
          <w:szCs w:val="24"/>
        </w:rPr>
        <w:t xml:space="preserve">Компенсаторная функция: </w:t>
      </w:r>
      <w:r w:rsidRPr="002F27EE">
        <w:rPr>
          <w:rFonts w:ascii="Times New Roman" w:hAnsi="Times New Roman" w:cs="Times New Roman"/>
          <w:sz w:val="24"/>
          <w:szCs w:val="24"/>
        </w:rPr>
        <w:t>Восполнение пробелов в знаниях и навыках, полученных в рамках школьной программы.</w:t>
      </w:r>
    </w:p>
    <w:p w:rsidR="002F27EE" w:rsidRDefault="002F27EE" w:rsidP="002F27EE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2F27EE">
        <w:rPr>
          <w:rFonts w:ascii="Times New Roman" w:hAnsi="Times New Roman" w:cs="Times New Roman"/>
          <w:b/>
          <w:sz w:val="24"/>
          <w:szCs w:val="24"/>
        </w:rPr>
        <w:t xml:space="preserve">Социально–адаптивная функция: </w:t>
      </w:r>
      <w:r w:rsidRPr="002F27EE">
        <w:rPr>
          <w:rFonts w:ascii="Times New Roman" w:hAnsi="Times New Roman" w:cs="Times New Roman"/>
          <w:sz w:val="24"/>
          <w:szCs w:val="24"/>
        </w:rPr>
        <w:t>Подготовка учащихся к активной жизни в современном обществе.</w:t>
      </w:r>
    </w:p>
    <w:p w:rsidR="00F1347D" w:rsidRPr="002F27EE" w:rsidRDefault="00F1347D" w:rsidP="002F27EE">
      <w:pPr>
        <w:pStyle w:val="a3"/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Адресат программы: </w:t>
      </w:r>
      <w:proofErr w:type="gramStart"/>
      <w:r w:rsidR="002F27EE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="002F27EE">
        <w:rPr>
          <w:rFonts w:ascii="Times New Roman" w:hAnsi="Times New Roman" w:cs="Times New Roman"/>
          <w:sz w:val="24"/>
          <w:szCs w:val="24"/>
        </w:rPr>
        <w:t xml:space="preserve"> 5,6 классов</w:t>
      </w:r>
    </w:p>
    <w:p w:rsidR="003E41D7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proofErr w:type="gramStart"/>
      <w:r w:rsidRPr="001959AF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Pr="001959AF">
        <w:rPr>
          <w:rFonts w:ascii="Times New Roman" w:hAnsi="Times New Roman" w:cs="Times New Roman"/>
          <w:b/>
          <w:sz w:val="24"/>
          <w:szCs w:val="24"/>
        </w:rPr>
        <w:t xml:space="preserve"> в группе: </w:t>
      </w:r>
      <w:r w:rsidR="002F27EE" w:rsidRPr="002F27EE">
        <w:rPr>
          <w:rFonts w:ascii="Times New Roman" w:hAnsi="Times New Roman" w:cs="Times New Roman"/>
          <w:sz w:val="24"/>
          <w:szCs w:val="24"/>
        </w:rPr>
        <w:t>15-25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Форма обучения: </w:t>
      </w:r>
      <w:r w:rsidR="002F27EE" w:rsidRPr="002F27EE">
        <w:rPr>
          <w:rFonts w:ascii="Times New Roman" w:hAnsi="Times New Roman" w:cs="Times New Roman"/>
          <w:sz w:val="24"/>
          <w:szCs w:val="24"/>
        </w:rPr>
        <w:t>очная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Уровень программы: </w:t>
      </w:r>
      <w:r w:rsidRPr="001959AF">
        <w:rPr>
          <w:rFonts w:ascii="Times New Roman" w:hAnsi="Times New Roman" w:cs="Times New Roman"/>
          <w:sz w:val="24"/>
          <w:szCs w:val="24"/>
        </w:rPr>
        <w:t>Общеобразовательный</w:t>
      </w:r>
    </w:p>
    <w:p w:rsidR="00F1347D" w:rsidRPr="001959AF" w:rsidRDefault="00F1347D" w:rsidP="001959AF">
      <w:pPr>
        <w:pStyle w:val="a3"/>
        <w:spacing w:after="0"/>
        <w:ind w:left="0" w:firstLine="708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 xml:space="preserve">Форма реализации образовательной программы: </w:t>
      </w:r>
      <w:r w:rsidR="001959AF">
        <w:rPr>
          <w:rFonts w:ascii="Times New Roman" w:hAnsi="Times New Roman" w:cs="Times New Roman"/>
          <w:sz w:val="24"/>
          <w:szCs w:val="24"/>
        </w:rPr>
        <w:t>занятие</w:t>
      </w:r>
      <w:r w:rsidRPr="001959AF">
        <w:rPr>
          <w:rFonts w:ascii="Times New Roman" w:hAnsi="Times New Roman" w:cs="Times New Roman"/>
          <w:sz w:val="24"/>
          <w:szCs w:val="24"/>
        </w:rPr>
        <w:t>, проектная деятельность, практические занятия.</w:t>
      </w: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Методы обучения:</w:t>
      </w: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внешним признакам деятельности педагога и </w:t>
      </w:r>
      <w:proofErr w:type="gramStart"/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Словесные</w:t>
      </w:r>
      <w:r w:rsidR="002F2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наглядные, практические </w:t>
      </w: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По степени активности познавательной деятельности </w:t>
      </w:r>
      <w:proofErr w:type="gramStart"/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Проблемный, частично-поисковый, исследовательский, репродуктивный.</w:t>
      </w: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логичности подхода: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Индуктивный, дедуктивный, аналитический, синтетический.</w:t>
      </w:r>
    </w:p>
    <w:p w:rsidR="00F1347D" w:rsidRPr="001959AF" w:rsidRDefault="00F1347D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критерию степени самостоятельности и творчества в деятельности </w:t>
      </w:r>
      <w:proofErr w:type="gramStart"/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обучающихся</w:t>
      </w:r>
      <w:proofErr w:type="gramEnd"/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Репродуктивный, продуктивный, творческий.</w:t>
      </w:r>
    </w:p>
    <w:p w:rsidR="002F27EE" w:rsidRPr="002F27EE" w:rsidRDefault="002F27EE" w:rsidP="002F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этапе изучения нового материала: </w:t>
      </w:r>
      <w:r w:rsidRPr="002F2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Лекции-беседы с использованием </w:t>
      </w:r>
      <w:proofErr w:type="spellStart"/>
      <w:r w:rsidRPr="002F27E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мультимедийных</w:t>
      </w:r>
      <w:proofErr w:type="spellEnd"/>
      <w:r w:rsidRPr="002F2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презентаций, проблемные ситуации, эвристические беседы, работа с научными текстами.</w:t>
      </w:r>
    </w:p>
    <w:p w:rsidR="002F27EE" w:rsidRPr="002F27EE" w:rsidRDefault="002F27EE" w:rsidP="002F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этапе практической деятельности: </w:t>
      </w:r>
      <w:r w:rsidRPr="002F27EE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Лабораторные работы, эксперименты, полевые исследования, создание моделей и макетов, защита исследовательских проектов.</w:t>
      </w:r>
    </w:p>
    <w:p w:rsidR="002F27EE" w:rsidRPr="002F27EE" w:rsidRDefault="002F27EE" w:rsidP="002F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этапе освоения навыков: </w:t>
      </w:r>
      <w:r w:rsidRPr="002F27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Практикумы, деловые игры, тренинги, индивидуальные консультации.</w:t>
      </w:r>
    </w:p>
    <w:p w:rsidR="00F1347D" w:rsidRDefault="002F27EE" w:rsidP="002F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этапе проверки полученных знаний: </w:t>
      </w:r>
      <w:r w:rsidRPr="002F27EE">
        <w:rPr>
          <w:rFonts w:ascii="Times New Roman" w:eastAsia="Times New Roman" w:hAnsi="Times New Roman" w:cs="Times New Roman"/>
          <w:sz w:val="24"/>
          <w:szCs w:val="24"/>
          <w:lang w:eastAsia="ru-RU"/>
        </w:rPr>
        <w:t>Тестирование, викторины, защита проектов, конкурсы исследовательских работ, выставки.</w:t>
      </w:r>
    </w:p>
    <w:p w:rsidR="002F27EE" w:rsidRPr="002F27EE" w:rsidRDefault="002F27EE" w:rsidP="002F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Личностные результаты: </w:t>
      </w:r>
      <w:r w:rsidRPr="002F27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познавательного интереса к естественным наукам, развитие самостоятельности и ответственности, формирование экологической культуры.</w:t>
      </w:r>
    </w:p>
    <w:p w:rsidR="002F27EE" w:rsidRPr="002F27EE" w:rsidRDefault="002F27EE" w:rsidP="002F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F2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Метапредметные</w:t>
      </w:r>
      <w:proofErr w:type="spellEnd"/>
      <w:r w:rsidRPr="002F2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результаты: </w:t>
      </w:r>
      <w:r w:rsidRPr="002F27E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Освоение навыков </w:t>
      </w:r>
      <w:proofErr w:type="spellStart"/>
      <w:r w:rsidRPr="002F27EE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целеполагания</w:t>
      </w:r>
      <w:proofErr w:type="spellEnd"/>
      <w:r w:rsidRPr="002F27EE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планирования, организации и анализа своей работы, развитие коммуникативных навыков и умения работать в команде.</w:t>
      </w:r>
    </w:p>
    <w:p w:rsidR="002F27EE" w:rsidRPr="002F27EE" w:rsidRDefault="002F27EE" w:rsidP="002F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Универсальные компетенции: </w:t>
      </w:r>
      <w:r w:rsidRPr="002F27EE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находить и использовать информацию, решать проблемы, критически оценивать результаты своей деятельности.</w:t>
      </w:r>
    </w:p>
    <w:p w:rsidR="002F27EE" w:rsidRPr="001959AF" w:rsidRDefault="002F27EE" w:rsidP="002F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Предметные результаты: </w:t>
      </w:r>
      <w:r w:rsidRPr="002F27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базовых понятий и законов естественных наук, овладение навыками проведения экспериментов и анализа данных, умение применять полученные знания на практике.</w:t>
      </w:r>
    </w:p>
    <w:p w:rsidR="002F27EE" w:rsidRPr="002F27EE" w:rsidRDefault="002F27EE" w:rsidP="002F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Мониторинг образовательных результатов:</w:t>
      </w:r>
    </w:p>
    <w:p w:rsidR="002F27EE" w:rsidRPr="002F27EE" w:rsidRDefault="002F27EE" w:rsidP="002F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27E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уровня знаний, умений и навыков учащихся осуществляется на основе результатов текущего, периодического и промежуточного контроля.</w:t>
      </w:r>
    </w:p>
    <w:p w:rsidR="002F27EE" w:rsidRPr="002F27EE" w:rsidRDefault="002F27EE" w:rsidP="002F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Текущий контроль: </w:t>
      </w:r>
      <w:r w:rsidRPr="002F27EE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активности учащихся на занятиях, результатов выполнения практических работ и домашних заданий.</w:t>
      </w:r>
    </w:p>
    <w:p w:rsidR="002F27EE" w:rsidRPr="002F27EE" w:rsidRDefault="002F27EE" w:rsidP="002F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Периодический контроль: </w:t>
      </w:r>
      <w:r w:rsidRPr="002F27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тестов, викторин и контрольных работ по отдельным темам.</w:t>
      </w:r>
    </w:p>
    <w:p w:rsidR="002F27EE" w:rsidRDefault="002F27EE" w:rsidP="002F27E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F27E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Промежуточный контроль: </w:t>
      </w:r>
      <w:r w:rsidRPr="002F27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Защита проектов и исследовательских работ, участие в конкурсах и выставках.</w:t>
      </w:r>
    </w:p>
    <w:p w:rsidR="00E1184B" w:rsidRDefault="00E1184B" w:rsidP="00E11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Способы определения результативности реализации программы: </w:t>
      </w:r>
      <w:r w:rsidRPr="00E1184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результатов мониторинга, анкетирование учащихся и родителей, оценка качества выполненных проектов.</w:t>
      </w:r>
      <w:r w:rsidRPr="00E1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2F27EE" w:rsidRDefault="00E1184B" w:rsidP="00E11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Итоговая аттестация: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1184B">
        <w:rPr>
          <w:rFonts w:ascii="Times New Roman" w:eastAsia="Times New Roman" w:hAnsi="Times New Roman" w:cs="Times New Roman"/>
          <w:sz w:val="24"/>
          <w:szCs w:val="24"/>
          <w:lang w:eastAsia="ru-RU"/>
        </w:rPr>
        <w:t>итоговая конференция, выставка проектных работ.</w:t>
      </w:r>
    </w:p>
    <w:p w:rsidR="00E1184B" w:rsidRPr="00E1184B" w:rsidRDefault="00E1184B" w:rsidP="00E11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Критерии оценивания </w:t>
      </w:r>
      <w:proofErr w:type="spellStart"/>
      <w:r w:rsidRPr="00E1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сформированности</w:t>
      </w:r>
      <w:proofErr w:type="spellEnd"/>
      <w:r w:rsidRPr="00E1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компетенций</w:t>
      </w:r>
    </w:p>
    <w:p w:rsidR="00E1184B" w:rsidRPr="00E1184B" w:rsidRDefault="00E1184B" w:rsidP="00E1184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1184B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E1184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компетенций оценивается на основе следующих критериев:</w:t>
      </w:r>
    </w:p>
    <w:p w:rsidR="00E1184B" w:rsidRPr="00E1184B" w:rsidRDefault="00E1184B" w:rsidP="00E11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Понимание основных понятий: </w:t>
      </w:r>
      <w:r w:rsidRPr="00E1184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Демонстрирует знание терминологии, принципов и этапов проектной деятельности.</w:t>
      </w:r>
    </w:p>
    <w:p w:rsidR="00E1184B" w:rsidRPr="00E1184B" w:rsidRDefault="00E1184B" w:rsidP="00E11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Навыки планирования и организации: </w:t>
      </w:r>
      <w:r w:rsidRPr="00E1184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формулировать цель и задачи проекта, составлять план работы, распределять ресурсы.</w:t>
      </w:r>
    </w:p>
    <w:p w:rsidR="00E1184B" w:rsidRPr="00E1184B" w:rsidRDefault="00E1184B" w:rsidP="00E11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Исследовательские навыки: </w:t>
      </w:r>
      <w:r w:rsidRPr="00E1184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собирать, анализировать и интерпретировать информацию, проводить эксперименты, делать выводы.</w:t>
      </w:r>
    </w:p>
    <w:p w:rsidR="00E1184B" w:rsidRPr="00E1184B" w:rsidRDefault="00E1184B" w:rsidP="00E11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E1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Креативность</w:t>
      </w:r>
      <w:proofErr w:type="spellEnd"/>
      <w:r w:rsidRPr="00E1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 </w:t>
      </w:r>
      <w:proofErr w:type="spellStart"/>
      <w:r w:rsidRPr="00E1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инновационность</w:t>
      </w:r>
      <w:proofErr w:type="spellEnd"/>
      <w:r w:rsidRPr="00E1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Pr="00E1184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Проявляет творческий подход к решению задач, предлагает оригинальные идеи, разрабатывает новые решения.</w:t>
      </w:r>
    </w:p>
    <w:p w:rsidR="00E1184B" w:rsidRPr="00E1184B" w:rsidRDefault="00E1184B" w:rsidP="00E11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Коммуникативные навыки: </w:t>
      </w:r>
      <w:r w:rsidRPr="00E1184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ясно и четко излагать свои мысли, аргументировать свою точку зрения, эффективно взаимодействовать в команде.</w:t>
      </w:r>
    </w:p>
    <w:p w:rsidR="00E1184B" w:rsidRPr="00E1184B" w:rsidRDefault="00E1184B" w:rsidP="00E11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Презентационные навыки: </w:t>
      </w:r>
      <w:r w:rsidRPr="00E1184B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Умеет представлять результаты своей работы в форме презентации, доклада, макета.</w:t>
      </w:r>
    </w:p>
    <w:p w:rsidR="00E1184B" w:rsidRPr="00E1184B" w:rsidRDefault="00E1184B" w:rsidP="00E11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Критерии оценивания уровня освоения программы</w:t>
      </w:r>
    </w:p>
    <w:p w:rsidR="00E1184B" w:rsidRPr="00E1184B" w:rsidRDefault="00E1184B" w:rsidP="00E11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84B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освоения программы определяется на основе комплексной оценки, учитывающей:</w:t>
      </w:r>
    </w:p>
    <w:p w:rsidR="00E1184B" w:rsidRPr="00E1184B" w:rsidRDefault="00E1184B" w:rsidP="00E11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184B" w:rsidRPr="00E1184B" w:rsidRDefault="00E1184B" w:rsidP="00E11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Результаты текущего контроля: </w:t>
      </w:r>
      <w:r w:rsidRPr="00E1184B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Активность на занятиях, качество выполнения практических работ, результаты тестов и викторин.</w:t>
      </w:r>
    </w:p>
    <w:p w:rsidR="00E1184B" w:rsidRPr="00E1184B" w:rsidRDefault="00E1184B" w:rsidP="00E11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Результаты промежуточного контроля: </w:t>
      </w:r>
      <w:r w:rsidRPr="00E1184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проектных работ, участие в конкурсах и выставках.</w:t>
      </w:r>
    </w:p>
    <w:p w:rsidR="00E1184B" w:rsidRPr="00E1184B" w:rsidRDefault="00E1184B" w:rsidP="00E11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Самооценка учащихся: </w:t>
      </w:r>
      <w:r w:rsidRPr="00E1184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учащимися своих знаний, умений и навыков в области проектной деятельности.</w:t>
      </w:r>
    </w:p>
    <w:p w:rsidR="00E1184B" w:rsidRPr="00E1184B" w:rsidRDefault="00E1184B" w:rsidP="00E11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1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Мнение педагога: </w:t>
      </w:r>
      <w:r w:rsidRPr="00E1184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педагогом уровня освоения программы каждым учащимся.</w:t>
      </w:r>
    </w:p>
    <w:p w:rsidR="00E1184B" w:rsidRPr="00E1184B" w:rsidRDefault="00E1184B" w:rsidP="00E11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184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На основе комплексной оценки определяется уровень освоения программы: </w:t>
      </w:r>
      <w:r w:rsidRPr="00E1184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высокий, средний, низкий.</w:t>
      </w:r>
    </w:p>
    <w:p w:rsidR="00CD29CE" w:rsidRPr="001959AF" w:rsidRDefault="00CD29CE" w:rsidP="00E1184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Уровень освоения программы оценивается как «зачтено», «не зачтено»</w:t>
      </w:r>
    </w:p>
    <w:p w:rsidR="00CD29CE" w:rsidRPr="001959AF" w:rsidRDefault="00CD29CE" w:rsidP="001959AF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A2297" w:rsidRPr="001959AF" w:rsidRDefault="00CA2297" w:rsidP="001959AF">
      <w:pPr>
        <w:pStyle w:val="a3"/>
        <w:keepNext/>
        <w:numPr>
          <w:ilvl w:val="0"/>
          <w:numId w:val="2"/>
        </w:numPr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Содержание программы</w:t>
      </w:r>
    </w:p>
    <w:p w:rsidR="00CA2297" w:rsidRPr="001959AF" w:rsidRDefault="00CA2297" w:rsidP="001959AF">
      <w:pPr>
        <w:pStyle w:val="a3"/>
        <w:keepNext/>
        <w:spacing w:after="0" w:line="240" w:lineRule="auto"/>
        <w:ind w:left="0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A2297" w:rsidRPr="001959AF" w:rsidRDefault="00CA2297" w:rsidP="001959AF">
      <w:pPr>
        <w:pStyle w:val="a3"/>
        <w:keepNext/>
        <w:numPr>
          <w:ilvl w:val="1"/>
          <w:numId w:val="2"/>
        </w:numPr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УЧЕБНЫЙ ПЛАН</w:t>
      </w:r>
    </w:p>
    <w:p w:rsidR="008E2CA1" w:rsidRDefault="00CA2297" w:rsidP="001959AF">
      <w:pPr>
        <w:pStyle w:val="a3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дополнительной общеобразовательной </w:t>
      </w:r>
      <w:proofErr w:type="spellStart"/>
      <w:r w:rsidRPr="0019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общеразвивающей</w:t>
      </w:r>
      <w:proofErr w:type="spellEnd"/>
      <w:r w:rsidRPr="0019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программы </w:t>
      </w:r>
    </w:p>
    <w:p w:rsidR="00CA2297" w:rsidRPr="001959AF" w:rsidRDefault="00CA2297" w:rsidP="001959AF">
      <w:pPr>
        <w:pStyle w:val="a3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EA0ACA">
        <w:rPr>
          <w:rFonts w:ascii="Times New Roman" w:hAnsi="Times New Roman" w:cs="Times New Roman"/>
          <w:b/>
          <w:sz w:val="24"/>
          <w:szCs w:val="24"/>
        </w:rPr>
        <w:t>Основы проектной деятельности</w:t>
      </w:r>
      <w:r w:rsidRPr="0019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B4706F" w:rsidRPr="001959AF" w:rsidRDefault="00B4706F" w:rsidP="001959AF">
      <w:pPr>
        <w:pStyle w:val="a3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2"/>
        <w:gridCol w:w="4394"/>
        <w:gridCol w:w="992"/>
        <w:gridCol w:w="1418"/>
        <w:gridCol w:w="1842"/>
      </w:tblGrid>
      <w:tr w:rsidR="00B4706F" w:rsidRPr="00D47DC3" w:rsidTr="008E2CA1">
        <w:trPr>
          <w:trHeight w:val="311"/>
        </w:trPr>
        <w:tc>
          <w:tcPr>
            <w:tcW w:w="852" w:type="dxa"/>
            <w:vMerge w:val="restart"/>
          </w:tcPr>
          <w:p w:rsidR="00B4706F" w:rsidRPr="00D47DC3" w:rsidRDefault="00B4706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  <w:p w:rsidR="00B4706F" w:rsidRPr="00D47DC3" w:rsidRDefault="00B4706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D47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gramEnd"/>
            <w:r w:rsidRPr="00D47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394" w:type="dxa"/>
            <w:vMerge w:val="restart"/>
            <w:shd w:val="clear" w:color="auto" w:fill="auto"/>
          </w:tcPr>
          <w:p w:rsidR="00B4706F" w:rsidRPr="00D47DC3" w:rsidRDefault="00B4706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Название раздела, модуля, темы</w:t>
            </w:r>
          </w:p>
        </w:tc>
        <w:tc>
          <w:tcPr>
            <w:tcW w:w="4252" w:type="dxa"/>
            <w:gridSpan w:val="3"/>
            <w:shd w:val="clear" w:color="auto" w:fill="auto"/>
          </w:tcPr>
          <w:p w:rsidR="00B4706F" w:rsidRPr="00D47DC3" w:rsidRDefault="00B4706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4706F" w:rsidRPr="00D47DC3" w:rsidTr="008E2CA1">
        <w:trPr>
          <w:trHeight w:val="322"/>
        </w:trPr>
        <w:tc>
          <w:tcPr>
            <w:tcW w:w="852" w:type="dxa"/>
            <w:vMerge/>
            <w:tcBorders>
              <w:bottom w:val="single" w:sz="4" w:space="0" w:color="auto"/>
            </w:tcBorders>
          </w:tcPr>
          <w:p w:rsidR="00B4706F" w:rsidRPr="00D47DC3" w:rsidRDefault="00B4706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B4706F" w:rsidRPr="00D47DC3" w:rsidRDefault="00B4706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B4706F" w:rsidRPr="00D47DC3" w:rsidRDefault="00B4706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Всего 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B4706F" w:rsidRPr="00D47DC3" w:rsidRDefault="00B4706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4706F" w:rsidRPr="00D47DC3" w:rsidRDefault="00B4706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Практика</w:t>
            </w:r>
          </w:p>
        </w:tc>
      </w:tr>
      <w:tr w:rsidR="004E0C09" w:rsidRPr="00D47DC3" w:rsidTr="008E2CA1">
        <w:trPr>
          <w:trHeight w:val="328"/>
        </w:trPr>
        <w:tc>
          <w:tcPr>
            <w:tcW w:w="852" w:type="dxa"/>
            <w:shd w:val="clear" w:color="auto" w:fill="FFFFFF" w:themeFill="background1"/>
            <w:vAlign w:val="center"/>
          </w:tcPr>
          <w:p w:rsidR="004E0C09" w:rsidRPr="00D47DC3" w:rsidRDefault="004E0C0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E0C09" w:rsidRPr="00D47DC3" w:rsidRDefault="005529C5" w:rsidP="001959A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</w:rPr>
              <w:t>Введение в проектно – исследовательскую деятельность.</w:t>
            </w:r>
          </w:p>
        </w:tc>
        <w:tc>
          <w:tcPr>
            <w:tcW w:w="992" w:type="dxa"/>
            <w:shd w:val="clear" w:color="auto" w:fill="FFFFFF" w:themeFill="background1"/>
          </w:tcPr>
          <w:p w:rsidR="004E0C09" w:rsidRPr="00D47DC3" w:rsidRDefault="005529C5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4E0C09" w:rsidRPr="00D47DC3" w:rsidRDefault="005529C5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</w:tcPr>
          <w:p w:rsidR="004E0C09" w:rsidRPr="00D47DC3" w:rsidRDefault="005529C5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0C09" w:rsidRPr="00D47DC3" w:rsidTr="008E2CA1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4E0C09" w:rsidRPr="00D47DC3" w:rsidRDefault="004E0C0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E0C09" w:rsidRPr="00D47DC3" w:rsidRDefault="005529C5" w:rsidP="005529C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</w:rPr>
              <w:t>Общий замысел проектно – исследовательской работы</w:t>
            </w:r>
          </w:p>
        </w:tc>
        <w:tc>
          <w:tcPr>
            <w:tcW w:w="992" w:type="dxa"/>
            <w:shd w:val="clear" w:color="auto" w:fill="FFFFFF" w:themeFill="background1"/>
          </w:tcPr>
          <w:p w:rsidR="004E0C09" w:rsidRPr="00D47DC3" w:rsidRDefault="005529C5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4E0C09" w:rsidRPr="00D47DC3" w:rsidRDefault="005529C5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</w:tcPr>
          <w:p w:rsidR="004E0C09" w:rsidRPr="00D47DC3" w:rsidRDefault="005529C5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E0C09" w:rsidRPr="00D47DC3" w:rsidTr="008E2CA1">
        <w:trPr>
          <w:trHeight w:val="410"/>
        </w:trPr>
        <w:tc>
          <w:tcPr>
            <w:tcW w:w="852" w:type="dxa"/>
            <w:shd w:val="clear" w:color="auto" w:fill="FFFFFF" w:themeFill="background1"/>
            <w:vAlign w:val="center"/>
          </w:tcPr>
          <w:p w:rsidR="004E0C09" w:rsidRPr="00D47DC3" w:rsidRDefault="004E0C09" w:rsidP="0019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394" w:type="dxa"/>
            <w:shd w:val="clear" w:color="auto" w:fill="FFFFFF" w:themeFill="background1"/>
          </w:tcPr>
          <w:p w:rsidR="004E0C09" w:rsidRPr="00D47DC3" w:rsidRDefault="005529C5" w:rsidP="005529C5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</w:rPr>
              <w:t>Реализация замысла проектно – исследовательской работы.</w:t>
            </w:r>
          </w:p>
        </w:tc>
        <w:tc>
          <w:tcPr>
            <w:tcW w:w="992" w:type="dxa"/>
            <w:shd w:val="clear" w:color="auto" w:fill="FFFFFF" w:themeFill="background1"/>
          </w:tcPr>
          <w:p w:rsidR="004E0C09" w:rsidRPr="00D47DC3" w:rsidRDefault="005529C5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8" w:type="dxa"/>
            <w:shd w:val="clear" w:color="auto" w:fill="FFFFFF" w:themeFill="background1"/>
          </w:tcPr>
          <w:p w:rsidR="004E0C09" w:rsidRPr="00D47DC3" w:rsidRDefault="004E1B7D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4E0C09" w:rsidRPr="00D47DC3" w:rsidRDefault="004E1B7D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E0C09" w:rsidRPr="00D47DC3" w:rsidTr="008E2CA1">
        <w:trPr>
          <w:trHeight w:val="380"/>
        </w:trPr>
        <w:tc>
          <w:tcPr>
            <w:tcW w:w="852" w:type="dxa"/>
            <w:shd w:val="clear" w:color="auto" w:fill="FFFFFF" w:themeFill="background1"/>
            <w:vAlign w:val="center"/>
          </w:tcPr>
          <w:p w:rsidR="004E0C09" w:rsidRPr="00D47DC3" w:rsidRDefault="004E0C09" w:rsidP="001959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4E0C09" w:rsidRPr="00D47DC3" w:rsidRDefault="005529C5" w:rsidP="001959A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</w:rPr>
              <w:t>Оформление итогов проектно – исследовательской работы.</w:t>
            </w:r>
          </w:p>
        </w:tc>
        <w:tc>
          <w:tcPr>
            <w:tcW w:w="992" w:type="dxa"/>
            <w:shd w:val="clear" w:color="auto" w:fill="FFFFFF" w:themeFill="background1"/>
          </w:tcPr>
          <w:p w:rsidR="004E0C09" w:rsidRPr="00D47DC3" w:rsidRDefault="005529C5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shd w:val="clear" w:color="auto" w:fill="FFFFFF" w:themeFill="background1"/>
          </w:tcPr>
          <w:p w:rsidR="004E0C09" w:rsidRPr="00D47DC3" w:rsidRDefault="00F21DF1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FFFFFF" w:themeFill="background1"/>
          </w:tcPr>
          <w:p w:rsidR="004E0C09" w:rsidRPr="00D47DC3" w:rsidRDefault="00F21DF1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5529C5" w:rsidRPr="00D47DC3" w:rsidTr="008E2CA1">
        <w:trPr>
          <w:trHeight w:val="380"/>
        </w:trPr>
        <w:tc>
          <w:tcPr>
            <w:tcW w:w="852" w:type="dxa"/>
            <w:shd w:val="clear" w:color="auto" w:fill="FFFFFF" w:themeFill="background1"/>
            <w:vAlign w:val="center"/>
          </w:tcPr>
          <w:p w:rsidR="005529C5" w:rsidRPr="00D47DC3" w:rsidRDefault="005529C5" w:rsidP="001959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4394" w:type="dxa"/>
            <w:shd w:val="clear" w:color="auto" w:fill="FFFFFF" w:themeFill="background1"/>
            <w:vAlign w:val="center"/>
          </w:tcPr>
          <w:p w:rsidR="005529C5" w:rsidRPr="00D47DC3" w:rsidRDefault="005529C5" w:rsidP="001959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Презентация учебного проекта</w:t>
            </w:r>
          </w:p>
        </w:tc>
        <w:tc>
          <w:tcPr>
            <w:tcW w:w="992" w:type="dxa"/>
            <w:shd w:val="clear" w:color="auto" w:fill="FFFFFF" w:themeFill="background1"/>
          </w:tcPr>
          <w:p w:rsidR="005529C5" w:rsidRPr="00D47DC3" w:rsidRDefault="005529C5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FFFFFF" w:themeFill="background1"/>
          </w:tcPr>
          <w:p w:rsidR="005529C5" w:rsidRPr="00D47DC3" w:rsidRDefault="005529C5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2" w:type="dxa"/>
            <w:shd w:val="clear" w:color="auto" w:fill="FFFFFF" w:themeFill="background1"/>
          </w:tcPr>
          <w:p w:rsidR="005529C5" w:rsidRPr="00D47DC3" w:rsidRDefault="005529C5" w:rsidP="008E2CA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4E0C09" w:rsidRPr="00D47DC3" w:rsidTr="008E2CA1">
        <w:trPr>
          <w:trHeight w:val="609"/>
        </w:trPr>
        <w:tc>
          <w:tcPr>
            <w:tcW w:w="852" w:type="dxa"/>
            <w:vAlign w:val="center"/>
          </w:tcPr>
          <w:p w:rsidR="004E0C09" w:rsidRPr="00D47DC3" w:rsidRDefault="004E0C0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394" w:type="dxa"/>
            <w:vAlign w:val="center"/>
          </w:tcPr>
          <w:p w:rsidR="004E0C09" w:rsidRPr="00D47DC3" w:rsidRDefault="004E0C09" w:rsidP="001959A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992" w:type="dxa"/>
            <w:vAlign w:val="center"/>
          </w:tcPr>
          <w:p w:rsidR="004E0C09" w:rsidRPr="00D47DC3" w:rsidRDefault="005529C5" w:rsidP="008E2CA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418" w:type="dxa"/>
            <w:vAlign w:val="center"/>
          </w:tcPr>
          <w:p w:rsidR="004E0C09" w:rsidRPr="00D47DC3" w:rsidRDefault="00F21DF1" w:rsidP="005529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vAlign w:val="center"/>
          </w:tcPr>
          <w:p w:rsidR="004E0C09" w:rsidRPr="00D47DC3" w:rsidRDefault="005529C5" w:rsidP="00F21D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21DF1" w:rsidRPr="00D47D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CA2297" w:rsidRPr="001959AF" w:rsidRDefault="00CA2297" w:rsidP="001959A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17489" w:rsidRPr="001959AF" w:rsidRDefault="00D17489" w:rsidP="001959AF">
      <w:pPr>
        <w:pStyle w:val="a5"/>
        <w:shd w:val="clear" w:color="auto" w:fill="FFFFFF" w:themeFill="background1"/>
        <w:jc w:val="center"/>
        <w:rPr>
          <w:rFonts w:ascii="Times New Roman" w:hAnsi="Times New Roman"/>
          <w:sz w:val="24"/>
          <w:szCs w:val="24"/>
        </w:rPr>
      </w:pPr>
    </w:p>
    <w:p w:rsidR="00B4706F" w:rsidRPr="001959AF" w:rsidRDefault="00B4706F" w:rsidP="001959AF">
      <w:pPr>
        <w:spacing w:after="0" w:line="240" w:lineRule="auto"/>
        <w:jc w:val="center"/>
        <w:rPr>
          <w:rStyle w:val="FontStyle28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Style w:val="FontStyle28"/>
          <w:rFonts w:ascii="Times New Roman" w:eastAsia="Times New Roman" w:hAnsi="Times New Roman" w:cs="Times New Roman"/>
          <w:b/>
          <w:sz w:val="24"/>
          <w:szCs w:val="24"/>
          <w:lang w:eastAsia="ru-RU"/>
        </w:rPr>
        <w:t>2.2 УЧЕБНО-ТЕМАТИЧЕСКИЙ ПЛАН</w:t>
      </w:r>
    </w:p>
    <w:p w:rsidR="00B4706F" w:rsidRPr="001959AF" w:rsidRDefault="00B4706F" w:rsidP="001959AF">
      <w:pPr>
        <w:spacing w:after="0" w:line="240" w:lineRule="auto"/>
        <w:ind w:hanging="284"/>
        <w:jc w:val="center"/>
        <w:rPr>
          <w:rStyle w:val="FontStyle28"/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Style w:val="FontStyle28"/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дополнительной общеобразовательной общеразвивающей программы</w:t>
      </w:r>
    </w:p>
    <w:p w:rsidR="00D47DC3" w:rsidRPr="001959AF" w:rsidRDefault="00D47DC3" w:rsidP="00D47DC3">
      <w:pPr>
        <w:pStyle w:val="a3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>Основы проектной деятельности</w:t>
      </w:r>
      <w:r w:rsidRPr="0019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D17489" w:rsidRPr="001959AF" w:rsidRDefault="00D17489" w:rsidP="001959A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1" w:type="dxa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843"/>
        <w:gridCol w:w="4260"/>
        <w:gridCol w:w="1134"/>
        <w:gridCol w:w="993"/>
        <w:gridCol w:w="708"/>
        <w:gridCol w:w="1843"/>
      </w:tblGrid>
      <w:tr w:rsidR="007C19EE" w:rsidRPr="00D47DC3" w:rsidTr="00680505">
        <w:trPr>
          <w:trHeight w:val="269"/>
          <w:jc w:val="center"/>
        </w:trPr>
        <w:tc>
          <w:tcPr>
            <w:tcW w:w="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19EE" w:rsidRPr="00D47DC3" w:rsidRDefault="007C19EE" w:rsidP="00D4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7C19EE" w:rsidRPr="00D47DC3" w:rsidRDefault="007C19EE" w:rsidP="00D4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D47DC3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D47DC3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426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19EE" w:rsidRPr="00D47DC3" w:rsidRDefault="007C19EE" w:rsidP="00D4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lang w:eastAsia="ru-RU"/>
              </w:rPr>
              <w:t>Наименование раздела, модуля, темы</w:t>
            </w:r>
          </w:p>
          <w:p w:rsidR="007C19EE" w:rsidRPr="00D47DC3" w:rsidRDefault="007C19EE" w:rsidP="00D4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19EE" w:rsidRPr="00D47DC3" w:rsidRDefault="007C19EE" w:rsidP="00D4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lang w:eastAsia="ru-RU"/>
              </w:rPr>
              <w:t>Кол-во часов, всего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Pr="00D47DC3" w:rsidRDefault="007C19EE" w:rsidP="00D47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lang w:eastAsia="ru-RU"/>
              </w:rPr>
              <w:t>в том числе</w:t>
            </w:r>
          </w:p>
        </w:tc>
        <w:tc>
          <w:tcPr>
            <w:tcW w:w="184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7C19EE" w:rsidRPr="00D47DC3" w:rsidRDefault="007C19EE" w:rsidP="00D47DC3">
            <w:pPr>
              <w:spacing w:after="0" w:line="240" w:lineRule="auto"/>
              <w:rPr>
                <w:rFonts w:ascii="Times New Roman" w:hAnsi="Times New Roman" w:cs="Times New Roman"/>
                <w:lang w:eastAsia="ru-RU"/>
              </w:rPr>
            </w:pPr>
            <w:r w:rsidRPr="00D47DC3">
              <w:rPr>
                <w:rFonts w:ascii="Times New Roman" w:hAnsi="Times New Roman" w:cs="Times New Roman"/>
                <w:lang w:eastAsia="ru-RU"/>
              </w:rPr>
              <w:t>Форма</w:t>
            </w:r>
          </w:p>
          <w:p w:rsidR="007C19EE" w:rsidRPr="00D47DC3" w:rsidRDefault="007C19EE" w:rsidP="00D47DC3">
            <w:pPr>
              <w:spacing w:after="0" w:line="240" w:lineRule="auto"/>
              <w:rPr>
                <w:rFonts w:ascii="Times New Roman" w:hAnsi="Times New Roman" w:cs="Times New Roman"/>
                <w:spacing w:val="20"/>
                <w:lang w:eastAsia="ru-RU"/>
              </w:rPr>
            </w:pPr>
            <w:r w:rsidRPr="00D47DC3">
              <w:rPr>
                <w:rFonts w:ascii="Times New Roman" w:hAnsi="Times New Roman" w:cs="Times New Roman"/>
                <w:spacing w:val="20"/>
                <w:lang w:eastAsia="ru-RU"/>
              </w:rPr>
              <w:t>аттестации/</w:t>
            </w:r>
          </w:p>
          <w:p w:rsidR="007C19EE" w:rsidRPr="00D47DC3" w:rsidRDefault="007C19EE" w:rsidP="00D47DC3">
            <w:pPr>
              <w:spacing w:after="0" w:line="240" w:lineRule="auto"/>
              <w:rPr>
                <w:rFonts w:ascii="Times New Roman" w:hAnsi="Times New Roman" w:cs="Times New Roman"/>
                <w:spacing w:val="20"/>
                <w:lang w:eastAsia="ru-RU"/>
              </w:rPr>
            </w:pPr>
            <w:r w:rsidRPr="00D47DC3">
              <w:rPr>
                <w:rFonts w:ascii="Times New Roman" w:hAnsi="Times New Roman" w:cs="Times New Roman"/>
                <w:spacing w:val="20"/>
                <w:lang w:eastAsia="ru-RU"/>
              </w:rPr>
              <w:t>контроля</w:t>
            </w:r>
          </w:p>
        </w:tc>
      </w:tr>
      <w:tr w:rsidR="007C19EE" w:rsidRPr="00D47DC3" w:rsidTr="00680505">
        <w:trPr>
          <w:trHeight w:val="852"/>
          <w:jc w:val="center"/>
        </w:trPr>
        <w:tc>
          <w:tcPr>
            <w:tcW w:w="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Pr="00D47DC3" w:rsidRDefault="007C19EE" w:rsidP="00D4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lang w:eastAsia="ru-RU"/>
              </w:rPr>
            </w:pPr>
          </w:p>
        </w:tc>
        <w:tc>
          <w:tcPr>
            <w:tcW w:w="4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Pr="00D47DC3" w:rsidRDefault="007C19EE" w:rsidP="00D4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Pr="00D47DC3" w:rsidRDefault="007C19EE" w:rsidP="00D4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20"/>
                <w:lang w:eastAsia="ru-RU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Pr="00D47DC3" w:rsidRDefault="007C19EE" w:rsidP="00D4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0"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spacing w:val="-20"/>
                <w:lang w:eastAsia="ru-RU"/>
              </w:rPr>
              <w:t>теория</w:t>
            </w:r>
          </w:p>
          <w:p w:rsidR="007C19EE" w:rsidRPr="00D47DC3" w:rsidRDefault="007C19EE" w:rsidP="00D47DC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Pr="00D47DC3" w:rsidRDefault="007C19EE" w:rsidP="00D47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D47DC3">
              <w:rPr>
                <w:rFonts w:ascii="Times New Roman" w:eastAsia="Times New Roman" w:hAnsi="Times New Roman" w:cs="Times New Roman"/>
                <w:lang w:eastAsia="ru-RU"/>
              </w:rPr>
              <w:t>прак</w:t>
            </w:r>
            <w:proofErr w:type="spellEnd"/>
          </w:p>
          <w:p w:rsidR="007C19EE" w:rsidRPr="00D47DC3" w:rsidRDefault="007C19EE" w:rsidP="00D47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lang w:eastAsia="ru-RU"/>
              </w:rPr>
              <w:t>тика</w:t>
            </w:r>
          </w:p>
          <w:p w:rsidR="007C19EE" w:rsidRPr="00D47DC3" w:rsidRDefault="007C19EE" w:rsidP="00D47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7C19EE" w:rsidRPr="00D47DC3" w:rsidRDefault="007C19EE" w:rsidP="00D47DC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47DC3" w:rsidRPr="00D47DC3" w:rsidTr="00D47DC3">
        <w:trPr>
          <w:trHeight w:val="372"/>
          <w:jc w:val="center"/>
        </w:trPr>
        <w:tc>
          <w:tcPr>
            <w:tcW w:w="5103" w:type="dxa"/>
            <w:gridSpan w:val="2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47DC3" w:rsidRPr="00D47DC3" w:rsidRDefault="00D47DC3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Введение в проектно – исследовательскую деятельность.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47DC3" w:rsidRPr="00D47DC3" w:rsidRDefault="00D47DC3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47DC3" w:rsidRPr="00D47DC3" w:rsidRDefault="00D47DC3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47DC3" w:rsidRPr="00D47DC3" w:rsidRDefault="00D47DC3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:rsidR="00D47DC3" w:rsidRPr="00D47DC3" w:rsidRDefault="00D47DC3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D72CD8" w:rsidRPr="00D47DC3" w:rsidTr="00680505">
        <w:trPr>
          <w:trHeight w:val="372"/>
          <w:jc w:val="center"/>
        </w:trPr>
        <w:tc>
          <w:tcPr>
            <w:tcW w:w="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2CD8" w:rsidRPr="00D47DC3" w:rsidRDefault="005529C5" w:rsidP="00D47D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D47DC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26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2CD8" w:rsidRPr="00D47DC3" w:rsidRDefault="005529C5" w:rsidP="00D47DC3">
            <w:pPr>
              <w:pStyle w:val="Default"/>
              <w:rPr>
                <w:sz w:val="22"/>
                <w:szCs w:val="22"/>
              </w:rPr>
            </w:pPr>
            <w:r w:rsidRPr="00D47DC3">
              <w:rPr>
                <w:sz w:val="22"/>
                <w:szCs w:val="22"/>
              </w:rPr>
              <w:t>На пороге интересных открытий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2CD8" w:rsidRPr="00D47DC3" w:rsidRDefault="005529C5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2CD8" w:rsidRPr="00D47DC3" w:rsidRDefault="005529C5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2CD8" w:rsidRPr="00D47DC3" w:rsidRDefault="00ED4BEC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 xml:space="preserve">Устный опрос </w:t>
            </w:r>
          </w:p>
        </w:tc>
      </w:tr>
      <w:tr w:rsidR="00D72CD8" w:rsidRPr="00D47DC3" w:rsidTr="00680505">
        <w:trPr>
          <w:trHeight w:val="225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2CD8" w:rsidRPr="00D47DC3" w:rsidRDefault="005529C5" w:rsidP="00D47D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2CD8" w:rsidRPr="00D47DC3" w:rsidRDefault="005529C5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Возможные направления проектной деятельности.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D72CD8" w:rsidRPr="00D47DC3" w:rsidRDefault="005529C5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Решение проблемных задач</w:t>
            </w:r>
          </w:p>
        </w:tc>
      </w:tr>
      <w:tr w:rsidR="00D47DC3" w:rsidRPr="00D47DC3" w:rsidTr="00D47DC3">
        <w:trPr>
          <w:trHeight w:val="567"/>
          <w:jc w:val="center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DC3" w:rsidRPr="00D47DC3" w:rsidRDefault="00D47DC3" w:rsidP="00D47DC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Общий замысел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DC3" w:rsidRPr="00D47DC3" w:rsidRDefault="00D47DC3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DC3" w:rsidRPr="00D47DC3" w:rsidRDefault="00D47DC3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DC3" w:rsidRPr="00D47DC3" w:rsidRDefault="00D47DC3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DC3" w:rsidRPr="00D47DC3" w:rsidRDefault="00D47DC3" w:rsidP="00D47D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CD8" w:rsidRPr="00D47DC3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680505" w:rsidP="00D4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D47DC3" w:rsidRDefault="005529C5" w:rsidP="00D47DC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Этапы работы над проектом. Выбор темы проектной работы.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5529C5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5529C5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ED4BEC" w:rsidP="00D47D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C3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D72CD8" w:rsidRPr="00D47DC3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680505" w:rsidP="00D4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D47DC3" w:rsidRDefault="005529C5" w:rsidP="00D47DC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Актуальность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5529C5" w:rsidP="00D47D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C3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D72CD8" w:rsidRPr="00D47DC3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680505" w:rsidP="00D4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D47DC3" w:rsidRDefault="005529C5" w:rsidP="00D47DC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Постановка цели и задач проекта. Описание свойств создаваемого продукта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5529C5" w:rsidP="00D47D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C3">
              <w:rPr>
                <w:rFonts w:ascii="Times New Roman" w:hAnsi="Times New Roman" w:cs="Times New Roman"/>
              </w:rPr>
              <w:t xml:space="preserve">Обсуждение проблемных </w:t>
            </w:r>
            <w:r w:rsidR="004E1B7D" w:rsidRPr="00D47DC3">
              <w:rPr>
                <w:rFonts w:ascii="Times New Roman" w:hAnsi="Times New Roman" w:cs="Times New Roman"/>
              </w:rPr>
              <w:t>ситуаций</w:t>
            </w:r>
          </w:p>
        </w:tc>
      </w:tr>
      <w:tr w:rsidR="00D72CD8" w:rsidRPr="00D47DC3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680505" w:rsidP="00D4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lastRenderedPageBreak/>
              <w:t>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D47DC3" w:rsidRDefault="004E1B7D" w:rsidP="00D47DC3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Первые шаги реализации проекта. Индивидуальные консультации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4E1B7D" w:rsidP="00D47D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C3">
              <w:rPr>
                <w:rFonts w:ascii="Times New Roman" w:hAnsi="Times New Roman" w:cs="Times New Roman"/>
              </w:rPr>
              <w:t>Решение проблемных задач</w:t>
            </w:r>
          </w:p>
        </w:tc>
      </w:tr>
      <w:tr w:rsidR="00D47DC3" w:rsidRPr="00D47DC3" w:rsidTr="00D47DC3">
        <w:trPr>
          <w:trHeight w:val="567"/>
          <w:jc w:val="center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DC3" w:rsidRPr="00D47DC3" w:rsidRDefault="00D47DC3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Реализация замысла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DC3" w:rsidRPr="00D47DC3" w:rsidRDefault="00D47DC3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DC3" w:rsidRPr="00D47DC3" w:rsidRDefault="00D47DC3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DC3" w:rsidRPr="00D47DC3" w:rsidRDefault="00D47DC3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DC3" w:rsidRPr="00D47DC3" w:rsidRDefault="00D47DC3" w:rsidP="00D47D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CD8" w:rsidRPr="00D47DC3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4E1B7D" w:rsidP="00D4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D47DC3" w:rsidRDefault="004E1B7D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Этапы и общая схема работы над основной частью проекта.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4E1B7D" w:rsidP="00D47D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C3">
              <w:rPr>
                <w:rFonts w:ascii="Times New Roman" w:hAnsi="Times New Roman" w:cs="Times New Roman"/>
              </w:rPr>
              <w:t>Опорный конспект</w:t>
            </w:r>
          </w:p>
        </w:tc>
      </w:tr>
      <w:tr w:rsidR="00D72CD8" w:rsidRPr="00D47DC3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4E1B7D" w:rsidP="00D4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D47DC3" w:rsidRDefault="004E1B7D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Источники информации. Обзор литературы.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4E1B7D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4E1B7D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4E1B7D" w:rsidP="00D47D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C3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D72CD8" w:rsidRPr="00D47DC3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4E1B7D" w:rsidP="00D4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D47DC3" w:rsidRDefault="004E1B7D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Путь решения поставленной цели: реализация задуманного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4E1B7D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B7D" w:rsidRPr="00D47DC3" w:rsidRDefault="004E1B7D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4E1B7D" w:rsidP="00D47D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C3">
              <w:rPr>
                <w:rFonts w:ascii="Times New Roman" w:hAnsi="Times New Roman" w:cs="Times New Roman"/>
              </w:rPr>
              <w:t>Самостоятельная работа</w:t>
            </w:r>
          </w:p>
        </w:tc>
      </w:tr>
      <w:tr w:rsidR="00D72CD8" w:rsidRPr="00D47DC3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4E1B7D" w:rsidP="00D4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D47DC3" w:rsidRDefault="004E1B7D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Высказывание и аргументация своих идей, затруднений, сомнений, связанных с работой. Индивидуальные консультации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4E1B7D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4E1B7D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4E1B7D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4E1B7D" w:rsidP="00D47D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C3">
              <w:rPr>
                <w:rFonts w:ascii="Times New Roman" w:hAnsi="Times New Roman" w:cs="Times New Roman"/>
              </w:rPr>
              <w:t>Самостоятельная работа</w:t>
            </w:r>
          </w:p>
        </w:tc>
      </w:tr>
      <w:tr w:rsidR="00D47DC3" w:rsidRPr="00D47DC3" w:rsidTr="00D47DC3">
        <w:trPr>
          <w:trHeight w:val="567"/>
          <w:jc w:val="center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DC3" w:rsidRPr="00D47DC3" w:rsidRDefault="00D47DC3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Оформление итогов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DC3" w:rsidRPr="00D47DC3" w:rsidRDefault="00D47DC3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DC3" w:rsidRPr="00D47DC3" w:rsidRDefault="00D47DC3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DC3" w:rsidRPr="00D47DC3" w:rsidRDefault="00D47DC3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DC3" w:rsidRPr="00D47DC3" w:rsidRDefault="00D47DC3" w:rsidP="00D47D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CD8" w:rsidRPr="00D47DC3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F21DF1" w:rsidP="00D4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D47DC3" w:rsidRDefault="00F21DF1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Анализ результатов реализованных проектов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F21DF1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F21DF1" w:rsidP="00D47D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C3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D72CD8" w:rsidRPr="00D47DC3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F21DF1" w:rsidP="00D4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D47DC3" w:rsidRDefault="00F21DF1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Оформление итогового текста проектной работы. Структура и правила оформления текста проекта.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F21DF1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F21DF1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F21DF1" w:rsidP="00D47D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C3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D72CD8" w:rsidRPr="00D47DC3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F21DF1" w:rsidP="00D4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D47DC3" w:rsidRDefault="00F21DF1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 xml:space="preserve">Подготовка к публичной защите проектной работы. Публичное выступление, </w:t>
            </w:r>
            <w:proofErr w:type="spellStart"/>
            <w:r w:rsidRPr="00D47DC3">
              <w:rPr>
                <w:rFonts w:ascii="Times New Roman" w:hAnsi="Times New Roman" w:cs="Times New Roman"/>
              </w:rPr>
              <w:t>мультимедийное</w:t>
            </w:r>
            <w:proofErr w:type="spellEnd"/>
            <w:r w:rsidRPr="00D47DC3">
              <w:rPr>
                <w:rFonts w:ascii="Times New Roman" w:hAnsi="Times New Roman" w:cs="Times New Roman"/>
              </w:rPr>
              <w:t xml:space="preserve"> сопровождение защиты.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F21DF1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F21DF1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F21DF1" w:rsidP="00D47D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C3">
              <w:rPr>
                <w:rFonts w:ascii="Times New Roman" w:hAnsi="Times New Roman" w:cs="Times New Roman"/>
              </w:rPr>
              <w:t>Опорный конспект</w:t>
            </w:r>
          </w:p>
        </w:tc>
      </w:tr>
      <w:tr w:rsidR="00D72CD8" w:rsidRPr="00D47DC3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F21DF1" w:rsidP="00D4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D47DC3" w:rsidRDefault="00F21DF1" w:rsidP="00D47DC3">
            <w:pPr>
              <w:pStyle w:val="Default"/>
              <w:rPr>
                <w:sz w:val="22"/>
                <w:szCs w:val="22"/>
              </w:rPr>
            </w:pPr>
            <w:r w:rsidRPr="00D47DC3">
              <w:rPr>
                <w:sz w:val="22"/>
                <w:szCs w:val="22"/>
              </w:rPr>
              <w:t xml:space="preserve">Создание </w:t>
            </w:r>
            <w:proofErr w:type="spellStart"/>
            <w:r w:rsidRPr="00D47DC3">
              <w:rPr>
                <w:sz w:val="22"/>
                <w:szCs w:val="22"/>
              </w:rPr>
              <w:t>мультимедийной</w:t>
            </w:r>
            <w:proofErr w:type="spellEnd"/>
            <w:r w:rsidRPr="00D47DC3">
              <w:rPr>
                <w:sz w:val="22"/>
                <w:szCs w:val="22"/>
              </w:rPr>
              <w:t xml:space="preserve"> презентации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F21DF1" w:rsidP="00D47D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C3">
              <w:rPr>
                <w:rFonts w:ascii="Times New Roman" w:hAnsi="Times New Roman" w:cs="Times New Roman"/>
              </w:rPr>
              <w:t>Практическая работа</w:t>
            </w:r>
          </w:p>
        </w:tc>
      </w:tr>
      <w:tr w:rsidR="00D72CD8" w:rsidRPr="00D47DC3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F21DF1" w:rsidP="00D4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D47DC3" w:rsidRDefault="00F21DF1" w:rsidP="00D47DC3">
            <w:pPr>
              <w:pStyle w:val="Default"/>
              <w:rPr>
                <w:sz w:val="22"/>
                <w:szCs w:val="22"/>
              </w:rPr>
            </w:pPr>
            <w:r w:rsidRPr="00D47DC3">
              <w:rPr>
                <w:sz w:val="22"/>
                <w:szCs w:val="22"/>
              </w:rPr>
              <w:t>Критерии оценки презентации и выступления по проекту.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ED4BEC" w:rsidP="00D47D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C3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D47DC3" w:rsidRPr="00D47DC3" w:rsidTr="00D47DC3">
        <w:trPr>
          <w:trHeight w:val="567"/>
          <w:jc w:val="center"/>
        </w:trPr>
        <w:tc>
          <w:tcPr>
            <w:tcW w:w="510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DC3" w:rsidRPr="00D47DC3" w:rsidRDefault="00D47DC3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Презентация учебного проекта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DC3" w:rsidRPr="00D47DC3" w:rsidRDefault="00D47DC3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DC3" w:rsidRPr="00D47DC3" w:rsidRDefault="00D47DC3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7DC3" w:rsidRPr="00D47DC3" w:rsidRDefault="00D47DC3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47DC3" w:rsidRPr="00D47DC3" w:rsidRDefault="00D47DC3" w:rsidP="00D47D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72CD8" w:rsidRPr="00D47DC3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F21DF1" w:rsidP="00D4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D47DC3" w:rsidRDefault="00F21DF1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Защита проектов.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F21DF1" w:rsidP="00D47D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C3">
              <w:rPr>
                <w:rFonts w:ascii="Times New Roman" w:hAnsi="Times New Roman" w:cs="Times New Roman"/>
              </w:rPr>
              <w:t>Защита проектных работ</w:t>
            </w:r>
          </w:p>
        </w:tc>
      </w:tr>
      <w:tr w:rsidR="00D72CD8" w:rsidRPr="00D47DC3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F21DF1" w:rsidP="00D4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D47DC3" w:rsidRDefault="00F21DF1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Выступление авторов проектов, вопросы авторам. Подведение итогов по защите проектов.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F21DF1" w:rsidP="00D47D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47DC3">
              <w:rPr>
                <w:rFonts w:ascii="Times New Roman" w:hAnsi="Times New Roman" w:cs="Times New Roman"/>
              </w:rPr>
              <w:t>Устный опрос</w:t>
            </w:r>
          </w:p>
        </w:tc>
      </w:tr>
      <w:tr w:rsidR="00D72CD8" w:rsidRPr="00D47DC3" w:rsidTr="00680505">
        <w:trPr>
          <w:trHeight w:val="567"/>
          <w:jc w:val="center"/>
        </w:trPr>
        <w:tc>
          <w:tcPr>
            <w:tcW w:w="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D72CD8" w:rsidP="00D4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</w:p>
        </w:tc>
        <w:tc>
          <w:tcPr>
            <w:tcW w:w="4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D72CD8" w:rsidRPr="00D47DC3" w:rsidRDefault="00680505" w:rsidP="00D47DC3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D47DC3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CD8" w:rsidRPr="00D47DC3" w:rsidRDefault="00F21DF1" w:rsidP="00D4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CD8" w:rsidRPr="00D47DC3" w:rsidRDefault="00F21DF1" w:rsidP="00D47D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72CD8" w:rsidRPr="00D47DC3" w:rsidRDefault="00D834F3" w:rsidP="00D47DC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="00F21DF1" w:rsidRPr="00D47DC3"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72CD8" w:rsidRPr="00D47DC3" w:rsidRDefault="00D72CD8" w:rsidP="00D47DC3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17489" w:rsidRPr="001959AF" w:rsidRDefault="00D17489" w:rsidP="001959A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102D7" w:rsidRPr="001959AF" w:rsidRDefault="00E102D7" w:rsidP="001959AF">
      <w:pPr>
        <w:spacing w:after="0" w:line="276" w:lineRule="auto"/>
        <w:ind w:firstLine="709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1DAC" w:rsidRPr="001959AF" w:rsidRDefault="003F1DAC" w:rsidP="001959AF">
      <w:pPr>
        <w:pStyle w:val="a4"/>
        <w:spacing w:before="0" w:beforeAutospacing="0" w:after="0" w:afterAutospacing="0"/>
        <w:jc w:val="center"/>
      </w:pPr>
      <w:r w:rsidRPr="001959AF">
        <w:rPr>
          <w:b/>
          <w:bCs/>
          <w:color w:val="000000"/>
        </w:rPr>
        <w:t>2.3 СОДЕРЖАНИЕ ЗАНЯТИЙ</w:t>
      </w:r>
    </w:p>
    <w:p w:rsidR="00AA4955" w:rsidRDefault="003F1DAC" w:rsidP="001959AF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 w:rsidRPr="001959AF">
        <w:rPr>
          <w:b/>
          <w:bCs/>
          <w:color w:val="000000"/>
        </w:rPr>
        <w:t xml:space="preserve">по дополнительной общеобразовательной </w:t>
      </w:r>
      <w:proofErr w:type="spellStart"/>
      <w:r w:rsidRPr="001959AF">
        <w:rPr>
          <w:b/>
          <w:bCs/>
          <w:color w:val="000000"/>
        </w:rPr>
        <w:t>общеразвивающей</w:t>
      </w:r>
      <w:proofErr w:type="spellEnd"/>
      <w:r w:rsidRPr="001959AF">
        <w:rPr>
          <w:b/>
          <w:bCs/>
          <w:color w:val="000000"/>
        </w:rPr>
        <w:t xml:space="preserve"> программе </w:t>
      </w:r>
    </w:p>
    <w:p w:rsidR="003F1DAC" w:rsidRPr="001959AF" w:rsidRDefault="003F1DAC" w:rsidP="001959AF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  <w:r w:rsidRPr="001959AF">
        <w:rPr>
          <w:b/>
          <w:bCs/>
          <w:color w:val="000000"/>
        </w:rPr>
        <w:t>«</w:t>
      </w:r>
      <w:r w:rsidR="00AA4955">
        <w:rPr>
          <w:b/>
          <w:bCs/>
          <w:color w:val="000000"/>
        </w:rPr>
        <w:t>Основы проектной деятельности</w:t>
      </w:r>
      <w:r w:rsidRPr="001959AF">
        <w:rPr>
          <w:b/>
          <w:bCs/>
          <w:color w:val="000000"/>
        </w:rPr>
        <w:t>»</w:t>
      </w:r>
    </w:p>
    <w:p w:rsidR="00CF5BC8" w:rsidRPr="001959AF" w:rsidRDefault="00CF5BC8" w:rsidP="001959AF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tbl>
      <w:tblPr>
        <w:tblStyle w:val="a7"/>
        <w:tblW w:w="10178" w:type="dxa"/>
        <w:tblInd w:w="-5" w:type="dxa"/>
        <w:tblLayout w:type="fixed"/>
        <w:tblLook w:val="04A0"/>
      </w:tblPr>
      <w:tblGrid>
        <w:gridCol w:w="680"/>
        <w:gridCol w:w="3003"/>
        <w:gridCol w:w="963"/>
        <w:gridCol w:w="5532"/>
      </w:tblGrid>
      <w:tr w:rsidR="003F1DAC" w:rsidRPr="00D47DC3" w:rsidTr="00D47DC3">
        <w:trPr>
          <w:trHeight w:val="1288"/>
        </w:trPr>
        <w:tc>
          <w:tcPr>
            <w:tcW w:w="680" w:type="dxa"/>
            <w:tcBorders>
              <w:bottom w:val="single" w:sz="4" w:space="0" w:color="auto"/>
            </w:tcBorders>
            <w:hideMark/>
          </w:tcPr>
          <w:p w:rsidR="003F1DAC" w:rsidRPr="00D47DC3" w:rsidRDefault="003F1DAC" w:rsidP="008E2CA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eastAsia="Times New Roman" w:hAnsi="Times New Roman" w:cs="Times New Roman"/>
              </w:rPr>
              <w:t>№</w:t>
            </w:r>
          </w:p>
          <w:p w:rsidR="003F1DAC" w:rsidRPr="00D47DC3" w:rsidRDefault="003F1DAC" w:rsidP="008E2C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D47DC3">
              <w:rPr>
                <w:rFonts w:ascii="Times New Roman" w:eastAsia="Times New Roman" w:hAnsi="Times New Roman" w:cs="Times New Roman"/>
              </w:rPr>
              <w:t>п</w:t>
            </w:r>
            <w:proofErr w:type="gramEnd"/>
            <w:r w:rsidRPr="00D47DC3">
              <w:rPr>
                <w:rFonts w:ascii="Times New Roman" w:eastAsia="Times New Roman" w:hAnsi="Times New Roman" w:cs="Times New Roman"/>
              </w:rPr>
              <w:t>/п</w:t>
            </w:r>
          </w:p>
        </w:tc>
        <w:tc>
          <w:tcPr>
            <w:tcW w:w="3004" w:type="dxa"/>
            <w:tcBorders>
              <w:bottom w:val="single" w:sz="4" w:space="0" w:color="auto"/>
            </w:tcBorders>
          </w:tcPr>
          <w:p w:rsidR="003F1DAC" w:rsidRPr="00D47DC3" w:rsidRDefault="003F1DAC" w:rsidP="008E2C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7DC3">
              <w:rPr>
                <w:rFonts w:ascii="Times New Roman" w:eastAsia="Times New Roman" w:hAnsi="Times New Roman" w:cs="Times New Roman"/>
              </w:rPr>
              <w:t>Наименование раздела, модуля, темы</w:t>
            </w:r>
          </w:p>
          <w:p w:rsidR="003F1DAC" w:rsidRPr="00D47DC3" w:rsidRDefault="003F1DAC" w:rsidP="008E2C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63" w:type="dxa"/>
            <w:tcBorders>
              <w:bottom w:val="single" w:sz="4" w:space="0" w:color="auto"/>
            </w:tcBorders>
            <w:hideMark/>
          </w:tcPr>
          <w:p w:rsidR="003F1DAC" w:rsidRPr="00D47DC3" w:rsidRDefault="003F1DAC" w:rsidP="008E2C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7DC3">
              <w:rPr>
                <w:rFonts w:ascii="Times New Roman" w:eastAsia="Times New Roman" w:hAnsi="Times New Roman" w:cs="Times New Roman"/>
              </w:rPr>
              <w:t>Кол-во часов, всего</w:t>
            </w:r>
          </w:p>
        </w:tc>
        <w:tc>
          <w:tcPr>
            <w:tcW w:w="5531" w:type="dxa"/>
            <w:vAlign w:val="center"/>
          </w:tcPr>
          <w:p w:rsidR="003F1DAC" w:rsidRPr="00D47DC3" w:rsidRDefault="003F1DAC" w:rsidP="008E2CA1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D47DC3">
              <w:rPr>
                <w:rFonts w:ascii="Times New Roman" w:eastAsia="Times New Roman" w:hAnsi="Times New Roman" w:cs="Times New Roman"/>
              </w:rPr>
              <w:t>Содержание занятия</w:t>
            </w:r>
          </w:p>
        </w:tc>
      </w:tr>
      <w:tr w:rsidR="00D47DC3" w:rsidRPr="00D47DC3" w:rsidTr="00D47DC3">
        <w:trPr>
          <w:trHeight w:val="425"/>
        </w:trPr>
        <w:tc>
          <w:tcPr>
            <w:tcW w:w="3684" w:type="dxa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D47DC3" w:rsidRPr="00D47DC3" w:rsidRDefault="00D47DC3" w:rsidP="008E2CA1">
            <w:pPr>
              <w:rPr>
                <w:rFonts w:ascii="Times New Roman" w:eastAsia="Times New Roman" w:hAnsi="Times New Roman" w:cs="Times New Roman"/>
                <w:spacing w:val="20"/>
              </w:rPr>
            </w:pPr>
            <w:r w:rsidRPr="00D47DC3">
              <w:rPr>
                <w:rFonts w:ascii="Times New Roman" w:hAnsi="Times New Roman" w:cs="Times New Roman"/>
              </w:rPr>
              <w:t>Введение в проектно – исследовательскую деятельность.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D47DC3" w:rsidRPr="00D47DC3" w:rsidRDefault="00D47DC3" w:rsidP="00D47DC3">
            <w:pPr>
              <w:jc w:val="center"/>
              <w:rPr>
                <w:rFonts w:ascii="Times New Roman" w:eastAsia="Times New Roman" w:hAnsi="Times New Roman" w:cs="Times New Roman"/>
                <w:spacing w:val="20"/>
              </w:rPr>
            </w:pPr>
            <w:r>
              <w:rPr>
                <w:rFonts w:ascii="Times New Roman" w:eastAsia="Times New Roman" w:hAnsi="Times New Roman" w:cs="Times New Roman"/>
                <w:spacing w:val="20"/>
              </w:rPr>
              <w:t>2</w:t>
            </w:r>
          </w:p>
        </w:tc>
        <w:tc>
          <w:tcPr>
            <w:tcW w:w="5531" w:type="dxa"/>
            <w:tcBorders>
              <w:left w:val="single" w:sz="4" w:space="0" w:color="auto"/>
              <w:bottom w:val="single" w:sz="6" w:space="0" w:color="auto"/>
            </w:tcBorders>
            <w:shd w:val="clear" w:color="auto" w:fill="FFFFFF" w:themeFill="background1"/>
            <w:vAlign w:val="center"/>
          </w:tcPr>
          <w:p w:rsidR="00D47DC3" w:rsidRPr="00D47DC3" w:rsidRDefault="00D47DC3" w:rsidP="008E2CA1">
            <w:pPr>
              <w:rPr>
                <w:rFonts w:ascii="Times New Roman" w:eastAsia="Times New Roman" w:hAnsi="Times New Roman" w:cs="Times New Roman"/>
                <w:spacing w:val="20"/>
              </w:rPr>
            </w:pPr>
          </w:p>
        </w:tc>
      </w:tr>
      <w:tr w:rsidR="00AA4955" w:rsidRPr="00D47DC3" w:rsidTr="00D47DC3">
        <w:trPr>
          <w:trHeight w:val="425"/>
        </w:trPr>
        <w:tc>
          <w:tcPr>
            <w:tcW w:w="680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955" w:rsidRPr="00D47DC3" w:rsidRDefault="00AA4955" w:rsidP="008E2CA1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47DC3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004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A4955" w:rsidRPr="00D47DC3" w:rsidRDefault="00AA4955" w:rsidP="00D47DC3">
            <w:pPr>
              <w:pStyle w:val="Default"/>
              <w:rPr>
                <w:sz w:val="22"/>
                <w:szCs w:val="22"/>
              </w:rPr>
            </w:pPr>
            <w:r w:rsidRPr="00D47DC3">
              <w:rPr>
                <w:sz w:val="22"/>
                <w:szCs w:val="22"/>
              </w:rPr>
              <w:t>На пороге интересных открытий</w:t>
            </w:r>
          </w:p>
        </w:tc>
        <w:tc>
          <w:tcPr>
            <w:tcW w:w="963" w:type="dxa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AA4955" w:rsidRPr="00D47DC3" w:rsidRDefault="00D47DC3" w:rsidP="00D47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1" w:type="dxa"/>
            <w:tcBorders>
              <w:left w:val="single" w:sz="4" w:space="0" w:color="auto"/>
            </w:tcBorders>
          </w:tcPr>
          <w:p w:rsidR="00AA4955" w:rsidRPr="00D47DC3" w:rsidRDefault="00AA4955" w:rsidP="008E2CA1">
            <w:pPr>
              <w:jc w:val="center"/>
              <w:rPr>
                <w:rFonts w:ascii="Times New Roman" w:eastAsia="Times New Roman" w:hAnsi="Times New Roman" w:cs="Times New Roman"/>
                <w:spacing w:val="20"/>
              </w:rPr>
            </w:pPr>
            <w:r w:rsidRPr="00D47DC3">
              <w:rPr>
                <w:rFonts w:ascii="Times New Roman" w:eastAsia="Times New Roman" w:hAnsi="Times New Roman" w:cs="Times New Roman"/>
                <w:spacing w:val="20"/>
              </w:rPr>
              <w:t>Обсуждение терминов "проект", "исследование". Значение исследовательской деятельности.</w:t>
            </w:r>
            <w:r w:rsidRPr="00D47DC3">
              <w:rPr>
                <w:rFonts w:ascii="Times New Roman" w:hAnsi="Times New Roman" w:cs="Times New Roman"/>
              </w:rPr>
              <w:t xml:space="preserve"> </w:t>
            </w:r>
            <w:r w:rsidRPr="00D47DC3">
              <w:rPr>
                <w:rFonts w:ascii="Times New Roman" w:eastAsia="Times New Roman" w:hAnsi="Times New Roman" w:cs="Times New Roman"/>
                <w:spacing w:val="20"/>
              </w:rPr>
              <w:t>Мотивация к участию в проектах. Примеры успешных исследований юных ученых.</w:t>
            </w:r>
          </w:p>
        </w:tc>
      </w:tr>
      <w:tr w:rsidR="00AA4955" w:rsidRPr="00D47DC3" w:rsidTr="00D47DC3">
        <w:trPr>
          <w:trHeight w:val="597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955" w:rsidRPr="00D47DC3" w:rsidRDefault="00AA4955" w:rsidP="008E2CA1">
            <w:pPr>
              <w:jc w:val="center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955" w:rsidRPr="00D47DC3" w:rsidRDefault="00AA4955" w:rsidP="00D47DC3">
            <w:pPr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Возможные направления проектной деятельности.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955" w:rsidRPr="00D47DC3" w:rsidRDefault="00D47DC3" w:rsidP="00D47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1" w:type="dxa"/>
            <w:vAlign w:val="center"/>
          </w:tcPr>
          <w:p w:rsidR="00AA4955" w:rsidRPr="00D47DC3" w:rsidRDefault="00AA4955" w:rsidP="008E2CA1">
            <w:pPr>
              <w:jc w:val="center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Обзор тем в науках (биология, химия, физика, экология). Выбор направления.</w:t>
            </w:r>
          </w:p>
        </w:tc>
      </w:tr>
      <w:tr w:rsidR="00D47DC3" w:rsidRPr="00D47DC3" w:rsidTr="00D47DC3">
        <w:trPr>
          <w:trHeight w:val="455"/>
        </w:trPr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DC3" w:rsidRPr="00D47DC3" w:rsidRDefault="00D47DC3" w:rsidP="00D47DC3">
            <w:pPr>
              <w:jc w:val="center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lastRenderedPageBreak/>
              <w:t>Общий замысел проекта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7DC3" w:rsidRPr="00D47DC3" w:rsidRDefault="00D47DC3" w:rsidP="00D47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shd w:val="clear" w:color="auto" w:fill="auto"/>
            <w:vAlign w:val="center"/>
          </w:tcPr>
          <w:p w:rsidR="00D47DC3" w:rsidRPr="00D47DC3" w:rsidRDefault="00D47DC3" w:rsidP="008E2C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55" w:rsidRPr="00D47DC3" w:rsidTr="00D47DC3">
        <w:trPr>
          <w:trHeight w:val="439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955" w:rsidRPr="00D47DC3" w:rsidRDefault="00AA4955" w:rsidP="008E2CA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3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955" w:rsidRPr="00D47DC3" w:rsidRDefault="00AA4955" w:rsidP="00D47DC3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Этапы работы над проектом. Выбор темы проектной работы.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955" w:rsidRPr="00D47DC3" w:rsidRDefault="00D47DC3" w:rsidP="00D47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1" w:type="dxa"/>
            <w:vAlign w:val="center"/>
          </w:tcPr>
          <w:p w:rsidR="00AA4955" w:rsidRPr="00D47DC3" w:rsidRDefault="00AA4955" w:rsidP="008E2CA1">
            <w:pPr>
              <w:jc w:val="center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 xml:space="preserve">Формирование понимания проекта и его </w:t>
            </w:r>
            <w:proofErr w:type="spellStart"/>
            <w:r w:rsidRPr="00D47DC3">
              <w:rPr>
                <w:rFonts w:ascii="Times New Roman" w:hAnsi="Times New Roman" w:cs="Times New Roman"/>
              </w:rPr>
              <w:t>целей</w:t>
            </w:r>
            <w:proofErr w:type="gramStart"/>
            <w:r w:rsidRPr="00D47DC3">
              <w:rPr>
                <w:rFonts w:ascii="Times New Roman" w:hAnsi="Times New Roman" w:cs="Times New Roman"/>
              </w:rPr>
              <w:t>.О</w:t>
            </w:r>
            <w:proofErr w:type="gramEnd"/>
            <w:r w:rsidRPr="00D47DC3">
              <w:rPr>
                <w:rFonts w:ascii="Times New Roman" w:hAnsi="Times New Roman" w:cs="Times New Roman"/>
              </w:rPr>
              <w:t>знакомление</w:t>
            </w:r>
            <w:proofErr w:type="spellEnd"/>
            <w:r w:rsidRPr="00D47DC3">
              <w:rPr>
                <w:rFonts w:ascii="Times New Roman" w:hAnsi="Times New Roman" w:cs="Times New Roman"/>
              </w:rPr>
              <w:t xml:space="preserve"> с этапами проекта. Выбор темы, консультация.</w:t>
            </w:r>
          </w:p>
        </w:tc>
      </w:tr>
      <w:tr w:rsidR="00AA4955" w:rsidRPr="00D47DC3" w:rsidTr="00D47DC3">
        <w:trPr>
          <w:trHeight w:val="455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955" w:rsidRPr="00D47DC3" w:rsidRDefault="00E30E29" w:rsidP="008E2CA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4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955" w:rsidRPr="00D47DC3" w:rsidRDefault="00AA4955" w:rsidP="00D47DC3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Актуальность проекта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955" w:rsidRPr="00D47DC3" w:rsidRDefault="00D47DC3" w:rsidP="00D47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1" w:type="dxa"/>
            <w:vAlign w:val="center"/>
          </w:tcPr>
          <w:p w:rsidR="00AA4955" w:rsidRPr="00D47DC3" w:rsidRDefault="00AA4955" w:rsidP="008E2CA1">
            <w:pP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D47DC3">
              <w:rPr>
                <w:rFonts w:ascii="Times New Roman" w:eastAsia="Times New Roman" w:hAnsi="Times New Roman" w:cs="Times New Roman"/>
                <w:color w:val="000000"/>
              </w:rPr>
              <w:t>Определение значимости выбранной темы.</w:t>
            </w:r>
          </w:p>
        </w:tc>
      </w:tr>
      <w:tr w:rsidR="00AA4955" w:rsidRPr="00D47DC3" w:rsidTr="00D47DC3">
        <w:trPr>
          <w:trHeight w:val="439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AA4955" w:rsidRPr="00D47DC3" w:rsidRDefault="00E30E29" w:rsidP="008E2CA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5</w:t>
            </w:r>
          </w:p>
        </w:tc>
        <w:tc>
          <w:tcPr>
            <w:tcW w:w="30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955" w:rsidRPr="00D47DC3" w:rsidRDefault="00AA4955" w:rsidP="00D47DC3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Постановка цели и задач проекта. Описание свойств создаваемого продукта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A4955" w:rsidRPr="00D47DC3" w:rsidRDefault="00D47DC3" w:rsidP="00D47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1" w:type="dxa"/>
            <w:vAlign w:val="center"/>
          </w:tcPr>
          <w:p w:rsidR="00AA4955" w:rsidRPr="00D47DC3" w:rsidRDefault="00AA4955" w:rsidP="008E2CA1">
            <w:pPr>
              <w:jc w:val="center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Как правильно формулировать цель и определять задачи. Описание результата.</w:t>
            </w:r>
          </w:p>
        </w:tc>
      </w:tr>
      <w:tr w:rsidR="00AA4955" w:rsidRPr="00D47DC3" w:rsidTr="00D47DC3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955" w:rsidRPr="00D47DC3" w:rsidRDefault="00E30E29" w:rsidP="008E2CA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4955" w:rsidRPr="00D47DC3" w:rsidRDefault="00AA4955" w:rsidP="00D47DC3">
            <w:pPr>
              <w:widowControl w:val="0"/>
              <w:shd w:val="clear" w:color="auto" w:fill="FFFFFF"/>
              <w:jc w:val="both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Первые шаги реализации проекта. Индивидуальные консультации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55" w:rsidRPr="00D47DC3" w:rsidRDefault="00D47DC3" w:rsidP="00D47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1" w:type="dxa"/>
            <w:vAlign w:val="center"/>
          </w:tcPr>
          <w:p w:rsidR="00AA4955" w:rsidRPr="00D47DC3" w:rsidRDefault="00AA4955" w:rsidP="008E2CA1">
            <w:pPr>
              <w:jc w:val="center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Планирование, сбор информации. Консультации с руководителем.</w:t>
            </w:r>
          </w:p>
        </w:tc>
      </w:tr>
      <w:tr w:rsidR="00D47DC3" w:rsidRPr="00D47DC3" w:rsidTr="00D47DC3">
        <w:trPr>
          <w:trHeight w:val="286"/>
        </w:trPr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DC3" w:rsidRPr="00D47DC3" w:rsidRDefault="00D47DC3" w:rsidP="00D47DC3">
            <w:pPr>
              <w:jc w:val="center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Реализация замысла проекта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47DC3" w:rsidRPr="00D47DC3" w:rsidRDefault="00D47DC3" w:rsidP="00D47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47DC3" w:rsidRPr="00D47DC3" w:rsidRDefault="00D47DC3" w:rsidP="008E2C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4955" w:rsidRPr="00D47DC3" w:rsidTr="00D47DC3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955" w:rsidRPr="00D47DC3" w:rsidRDefault="00E30E29" w:rsidP="008E2CA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4955" w:rsidRPr="00D47DC3" w:rsidRDefault="00AA4955" w:rsidP="00D47DC3">
            <w:pPr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Этапы и общая схема работы над основной частью проекта.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55" w:rsidRPr="00D47DC3" w:rsidRDefault="00D47DC3" w:rsidP="00D47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1" w:type="dxa"/>
            <w:vAlign w:val="center"/>
          </w:tcPr>
          <w:p w:rsidR="00AA4955" w:rsidRPr="00D47DC3" w:rsidRDefault="00E30E29" w:rsidP="008E2CA1">
            <w:pPr>
              <w:jc w:val="center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 xml:space="preserve">Запуск практического этапа </w:t>
            </w:r>
            <w:proofErr w:type="spellStart"/>
            <w:r w:rsidRPr="00D47DC3">
              <w:rPr>
                <w:rFonts w:ascii="Times New Roman" w:hAnsi="Times New Roman" w:cs="Times New Roman"/>
              </w:rPr>
              <w:t>исследования</w:t>
            </w:r>
            <w:proofErr w:type="gramStart"/>
            <w:r w:rsidRPr="00D47DC3">
              <w:rPr>
                <w:rFonts w:ascii="Times New Roman" w:hAnsi="Times New Roman" w:cs="Times New Roman"/>
              </w:rPr>
              <w:t>.</w:t>
            </w:r>
            <w:r w:rsidR="00AA4955" w:rsidRPr="00D47DC3">
              <w:rPr>
                <w:rFonts w:ascii="Times New Roman" w:hAnsi="Times New Roman" w:cs="Times New Roman"/>
              </w:rPr>
              <w:t>Д</w:t>
            </w:r>
            <w:proofErr w:type="gramEnd"/>
            <w:r w:rsidR="00AA4955" w:rsidRPr="00D47DC3">
              <w:rPr>
                <w:rFonts w:ascii="Times New Roman" w:hAnsi="Times New Roman" w:cs="Times New Roman"/>
              </w:rPr>
              <w:t>етальный</w:t>
            </w:r>
            <w:proofErr w:type="spellEnd"/>
            <w:r w:rsidR="00AA4955" w:rsidRPr="00D47DC3">
              <w:rPr>
                <w:rFonts w:ascii="Times New Roman" w:hAnsi="Times New Roman" w:cs="Times New Roman"/>
              </w:rPr>
              <w:t xml:space="preserve"> план работы.</w:t>
            </w:r>
          </w:p>
        </w:tc>
      </w:tr>
      <w:tr w:rsidR="00AA4955" w:rsidRPr="00D47DC3" w:rsidTr="00D47DC3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955" w:rsidRPr="00D47DC3" w:rsidRDefault="00E30E29" w:rsidP="008E2CA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8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4955" w:rsidRPr="00D47DC3" w:rsidRDefault="00AA4955" w:rsidP="00D47DC3">
            <w:pPr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Источники информации. Обзор литературы.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55" w:rsidRPr="00D47DC3" w:rsidRDefault="00D47DC3" w:rsidP="00D47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1" w:type="dxa"/>
            <w:vAlign w:val="center"/>
          </w:tcPr>
          <w:p w:rsidR="00AA4955" w:rsidRPr="00D47DC3" w:rsidRDefault="00AA4955" w:rsidP="008E2CA1">
            <w:pPr>
              <w:jc w:val="center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Поиск и анализ информации. Оформление списка литературы.</w:t>
            </w:r>
          </w:p>
        </w:tc>
      </w:tr>
      <w:tr w:rsidR="00AA4955" w:rsidRPr="00D47DC3" w:rsidTr="00D47DC3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955" w:rsidRPr="00D47DC3" w:rsidRDefault="00E30E29" w:rsidP="008E2CA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9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4955" w:rsidRPr="00D47DC3" w:rsidRDefault="00AA4955" w:rsidP="00D47DC3">
            <w:pPr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Путь решения поставленной цели: реализация задуманного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55" w:rsidRPr="00D47DC3" w:rsidRDefault="00D47DC3" w:rsidP="00D47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1" w:type="dxa"/>
            <w:vAlign w:val="center"/>
          </w:tcPr>
          <w:p w:rsidR="00AA4955" w:rsidRPr="00D47DC3" w:rsidRDefault="00AA4955" w:rsidP="008E2CA1">
            <w:pPr>
              <w:jc w:val="center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Практическое проведение исследования.</w:t>
            </w:r>
          </w:p>
        </w:tc>
      </w:tr>
      <w:tr w:rsidR="00AA4955" w:rsidRPr="00D47DC3" w:rsidTr="00D47DC3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955" w:rsidRPr="00D47DC3" w:rsidRDefault="00E30E29" w:rsidP="008E2CA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10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4955" w:rsidRPr="00D47DC3" w:rsidRDefault="00AA4955" w:rsidP="00D47DC3">
            <w:pPr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Высказывание и аргументация своих идей, затруднений, сомнений, связанных с работой. Индивидуальные консультации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55" w:rsidRPr="00D47DC3" w:rsidRDefault="00D47DC3" w:rsidP="00D47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1" w:type="dxa"/>
            <w:vAlign w:val="center"/>
          </w:tcPr>
          <w:p w:rsidR="00AA4955" w:rsidRPr="00D47DC3" w:rsidRDefault="00AA4955" w:rsidP="008E2CA1">
            <w:pPr>
              <w:jc w:val="center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Обсуждение результатов, консультации.</w:t>
            </w:r>
          </w:p>
        </w:tc>
      </w:tr>
      <w:tr w:rsidR="00D47DC3" w:rsidRPr="00D47DC3" w:rsidTr="00D47DC3">
        <w:trPr>
          <w:trHeight w:val="286"/>
        </w:trPr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DC3" w:rsidRPr="00D47DC3" w:rsidRDefault="00D47DC3" w:rsidP="00D47DC3">
            <w:pPr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Оформление итогов проекта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47DC3" w:rsidRPr="00D47DC3" w:rsidRDefault="00D47DC3" w:rsidP="00D47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5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47DC3" w:rsidRPr="00D47DC3" w:rsidRDefault="00D47DC3" w:rsidP="00D47DC3">
            <w:pPr>
              <w:rPr>
                <w:rFonts w:ascii="Times New Roman" w:hAnsi="Times New Roman" w:cs="Times New Roman"/>
              </w:rPr>
            </w:pPr>
          </w:p>
        </w:tc>
      </w:tr>
      <w:tr w:rsidR="00AA4955" w:rsidRPr="00D47DC3" w:rsidTr="00D47DC3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955" w:rsidRPr="00D47DC3" w:rsidRDefault="00E30E29" w:rsidP="008E2CA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11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4955" w:rsidRPr="00D47DC3" w:rsidRDefault="00AA4955" w:rsidP="00D47DC3">
            <w:pPr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Анализ результатов реализованных проектов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55" w:rsidRPr="00D47DC3" w:rsidRDefault="00D47DC3" w:rsidP="00D47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1" w:type="dxa"/>
            <w:vAlign w:val="center"/>
          </w:tcPr>
          <w:p w:rsidR="00AA4955" w:rsidRPr="00D47DC3" w:rsidRDefault="00E30E29" w:rsidP="00E30E29">
            <w:pPr>
              <w:jc w:val="center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Подготовка проекта. Оценка достижений.</w:t>
            </w:r>
          </w:p>
        </w:tc>
      </w:tr>
      <w:tr w:rsidR="00AA4955" w:rsidRPr="00D47DC3" w:rsidTr="00D47DC3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955" w:rsidRPr="00D47DC3" w:rsidRDefault="00E30E29" w:rsidP="008E2CA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12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4955" w:rsidRPr="00D47DC3" w:rsidRDefault="00AA4955" w:rsidP="00D47DC3">
            <w:pPr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Оформление итогового текста проектной работы. Структура и правила оформления текста проекта.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55" w:rsidRPr="00D47DC3" w:rsidRDefault="00D47DC3" w:rsidP="00D47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1" w:type="dxa"/>
            <w:vAlign w:val="center"/>
          </w:tcPr>
          <w:p w:rsidR="00AA4955" w:rsidRPr="00D47DC3" w:rsidRDefault="00E30E29" w:rsidP="00E30E29">
            <w:pPr>
              <w:jc w:val="center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Оформление проекта по стандарту.</w:t>
            </w:r>
          </w:p>
        </w:tc>
      </w:tr>
      <w:tr w:rsidR="00AA4955" w:rsidRPr="00D47DC3" w:rsidTr="00D47DC3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955" w:rsidRPr="00D47DC3" w:rsidRDefault="00E30E29" w:rsidP="008E2CA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13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4955" w:rsidRPr="00D47DC3" w:rsidRDefault="00AA4955" w:rsidP="00D47DC3">
            <w:pPr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 xml:space="preserve">Подготовка к публичной защите проектной работы. Публичное выступление, </w:t>
            </w:r>
            <w:proofErr w:type="spellStart"/>
            <w:r w:rsidRPr="00D47DC3">
              <w:rPr>
                <w:rFonts w:ascii="Times New Roman" w:hAnsi="Times New Roman" w:cs="Times New Roman"/>
              </w:rPr>
              <w:t>мультимедийное</w:t>
            </w:r>
            <w:proofErr w:type="spellEnd"/>
            <w:r w:rsidRPr="00D47DC3">
              <w:rPr>
                <w:rFonts w:ascii="Times New Roman" w:hAnsi="Times New Roman" w:cs="Times New Roman"/>
              </w:rPr>
              <w:t xml:space="preserve"> сопровождение защиты.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55" w:rsidRPr="00D47DC3" w:rsidRDefault="00D47DC3" w:rsidP="00D47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1" w:type="dxa"/>
            <w:vAlign w:val="center"/>
          </w:tcPr>
          <w:p w:rsidR="00AA4955" w:rsidRPr="00D47DC3" w:rsidRDefault="00E30E29" w:rsidP="008E2CA1">
            <w:pPr>
              <w:jc w:val="center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Подготовка речи.</w:t>
            </w:r>
          </w:p>
        </w:tc>
      </w:tr>
      <w:tr w:rsidR="00AA4955" w:rsidRPr="00D47DC3" w:rsidTr="00D47DC3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955" w:rsidRPr="00D47DC3" w:rsidRDefault="00E30E29" w:rsidP="008E2CA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14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4955" w:rsidRPr="00D47DC3" w:rsidRDefault="00AA4955" w:rsidP="00D47DC3">
            <w:pPr>
              <w:pStyle w:val="Default"/>
              <w:rPr>
                <w:sz w:val="22"/>
                <w:szCs w:val="22"/>
              </w:rPr>
            </w:pPr>
            <w:r w:rsidRPr="00D47DC3">
              <w:rPr>
                <w:sz w:val="22"/>
                <w:szCs w:val="22"/>
              </w:rPr>
              <w:t xml:space="preserve">Создание </w:t>
            </w:r>
            <w:proofErr w:type="spellStart"/>
            <w:r w:rsidRPr="00D47DC3">
              <w:rPr>
                <w:sz w:val="22"/>
                <w:szCs w:val="22"/>
              </w:rPr>
              <w:t>мультимедийной</w:t>
            </w:r>
            <w:proofErr w:type="spellEnd"/>
            <w:r w:rsidRPr="00D47DC3">
              <w:rPr>
                <w:sz w:val="22"/>
                <w:szCs w:val="22"/>
              </w:rPr>
              <w:t xml:space="preserve"> презентации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55" w:rsidRPr="00D47DC3" w:rsidRDefault="00D47DC3" w:rsidP="00D47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1" w:type="dxa"/>
            <w:vAlign w:val="center"/>
          </w:tcPr>
          <w:p w:rsidR="00AA4955" w:rsidRPr="00D47DC3" w:rsidRDefault="00E30E29" w:rsidP="008E2CA1">
            <w:pPr>
              <w:jc w:val="center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Создание слайдов, демонстрационного материала</w:t>
            </w:r>
          </w:p>
        </w:tc>
      </w:tr>
      <w:tr w:rsidR="00AA4955" w:rsidRPr="00D47DC3" w:rsidTr="00D47DC3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955" w:rsidRPr="00D47DC3" w:rsidRDefault="00E30E29" w:rsidP="008E2CA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15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4955" w:rsidRPr="00D47DC3" w:rsidRDefault="00AA4955" w:rsidP="00D47DC3">
            <w:pPr>
              <w:pStyle w:val="Default"/>
              <w:rPr>
                <w:sz w:val="22"/>
                <w:szCs w:val="22"/>
              </w:rPr>
            </w:pPr>
            <w:r w:rsidRPr="00D47DC3">
              <w:rPr>
                <w:sz w:val="22"/>
                <w:szCs w:val="22"/>
              </w:rPr>
              <w:t>Критерии оценки презентации и выступления по проекту.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55" w:rsidRPr="00D47DC3" w:rsidRDefault="00D47DC3" w:rsidP="00D47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1" w:type="dxa"/>
            <w:vAlign w:val="center"/>
          </w:tcPr>
          <w:p w:rsidR="00AA4955" w:rsidRPr="00D47DC3" w:rsidRDefault="00E30E29" w:rsidP="008E2CA1">
            <w:pPr>
              <w:jc w:val="center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Ознакомление с критериями.</w:t>
            </w:r>
          </w:p>
        </w:tc>
      </w:tr>
      <w:tr w:rsidR="00D47DC3" w:rsidRPr="00D47DC3" w:rsidTr="00D47DC3">
        <w:trPr>
          <w:trHeight w:val="286"/>
        </w:trPr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DC3" w:rsidRPr="00D47DC3" w:rsidRDefault="00D47DC3" w:rsidP="00D47DC3">
            <w:pPr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Презентация учебного проекта</w:t>
            </w:r>
          </w:p>
        </w:tc>
        <w:tc>
          <w:tcPr>
            <w:tcW w:w="9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47DC3" w:rsidRPr="00D47DC3" w:rsidRDefault="00D47DC3" w:rsidP="00D47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5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D47DC3" w:rsidRPr="00D47DC3" w:rsidRDefault="00D47DC3" w:rsidP="00D47DC3">
            <w:pPr>
              <w:rPr>
                <w:rFonts w:ascii="Times New Roman" w:hAnsi="Times New Roman" w:cs="Times New Roman"/>
              </w:rPr>
            </w:pPr>
          </w:p>
        </w:tc>
      </w:tr>
      <w:tr w:rsidR="00AA4955" w:rsidRPr="00D47DC3" w:rsidTr="00D47DC3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955" w:rsidRPr="00D47DC3" w:rsidRDefault="00E30E29" w:rsidP="008E2CA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16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4955" w:rsidRPr="00D47DC3" w:rsidRDefault="00AA4955" w:rsidP="00D47DC3">
            <w:pPr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Защита проектов.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55" w:rsidRPr="00D47DC3" w:rsidRDefault="00D47DC3" w:rsidP="00D47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1" w:type="dxa"/>
            <w:vAlign w:val="center"/>
          </w:tcPr>
          <w:p w:rsidR="00AA4955" w:rsidRPr="00D47DC3" w:rsidRDefault="00E30E29" w:rsidP="008E2CA1">
            <w:pPr>
              <w:jc w:val="center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Защита проектов</w:t>
            </w:r>
          </w:p>
        </w:tc>
      </w:tr>
      <w:tr w:rsidR="00AA4955" w:rsidRPr="00D47DC3" w:rsidTr="00D47DC3">
        <w:trPr>
          <w:trHeight w:val="286"/>
        </w:trPr>
        <w:tc>
          <w:tcPr>
            <w:tcW w:w="6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4955" w:rsidRPr="00D47DC3" w:rsidRDefault="00E30E29" w:rsidP="008E2CA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Cs/>
                <w:lang w:eastAsia="ru-RU"/>
              </w:rPr>
              <w:t>17</w:t>
            </w:r>
          </w:p>
        </w:tc>
        <w:tc>
          <w:tcPr>
            <w:tcW w:w="300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4955" w:rsidRPr="00D47DC3" w:rsidRDefault="00AA4955" w:rsidP="00D47DC3">
            <w:pPr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Выступление авторов проектов, вопросы авторам. Подведение итогов по защите проектов.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A4955" w:rsidRPr="00D47DC3" w:rsidRDefault="00D47DC3" w:rsidP="00D47DC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531" w:type="dxa"/>
            <w:vAlign w:val="center"/>
          </w:tcPr>
          <w:p w:rsidR="00AA4955" w:rsidRPr="00D47DC3" w:rsidRDefault="00E30E29" w:rsidP="008E2CA1">
            <w:pPr>
              <w:jc w:val="center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Защита проектов, обсуждение, подведение итогов.</w:t>
            </w:r>
          </w:p>
        </w:tc>
      </w:tr>
      <w:tr w:rsidR="00D47DC3" w:rsidRPr="00D47DC3" w:rsidTr="00D47DC3">
        <w:trPr>
          <w:trHeight w:val="286"/>
        </w:trPr>
        <w:tc>
          <w:tcPr>
            <w:tcW w:w="36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D47DC3" w:rsidRPr="00D47DC3" w:rsidRDefault="00D47DC3" w:rsidP="008E2CA1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D47DC3">
              <w:rPr>
                <w:rFonts w:ascii="Times New Roman" w:hAnsi="Times New Roman" w:cs="Times New Roman"/>
                <w:b/>
              </w:rPr>
              <w:t xml:space="preserve">Итого 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7DC3" w:rsidRPr="00D47DC3" w:rsidRDefault="00D47DC3" w:rsidP="008E2CA1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/>
                <w:lang w:eastAsia="ru-RU"/>
              </w:rPr>
              <w:t>17</w:t>
            </w:r>
          </w:p>
        </w:tc>
        <w:tc>
          <w:tcPr>
            <w:tcW w:w="5531" w:type="dxa"/>
            <w:vAlign w:val="center"/>
          </w:tcPr>
          <w:p w:rsidR="00D47DC3" w:rsidRPr="00D47DC3" w:rsidRDefault="00D47DC3" w:rsidP="008E2CA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F1DAC" w:rsidRDefault="003F1DAC" w:rsidP="001959AF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47DC3" w:rsidRDefault="00D47DC3" w:rsidP="001959AF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47DC3" w:rsidRDefault="00D47DC3" w:rsidP="001959AF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47DC3" w:rsidRDefault="00D47DC3" w:rsidP="001959AF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47DC3" w:rsidRDefault="00D47DC3" w:rsidP="001959AF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D47DC3" w:rsidRPr="001959AF" w:rsidRDefault="00D47DC3" w:rsidP="001959AF">
      <w:pPr>
        <w:pStyle w:val="a4"/>
        <w:spacing w:before="0" w:beforeAutospacing="0" w:after="0" w:afterAutospacing="0"/>
        <w:jc w:val="center"/>
        <w:rPr>
          <w:b/>
          <w:bCs/>
          <w:color w:val="000000"/>
        </w:rPr>
      </w:pPr>
    </w:p>
    <w:p w:rsidR="00AA4955" w:rsidRDefault="00AA4955" w:rsidP="001959AF">
      <w:pPr>
        <w:suppressAutoHyphens/>
        <w:spacing w:after="0"/>
        <w:jc w:val="center"/>
        <w:rPr>
          <w:rFonts w:ascii="Times New Roman" w:eastAsia="SimSun" w:hAnsi="Times New Roman" w:cs="Times New Roman"/>
          <w:b/>
          <w:sz w:val="24"/>
          <w:szCs w:val="24"/>
          <w:lang w:eastAsia="ar-SA"/>
        </w:rPr>
      </w:pPr>
    </w:p>
    <w:p w:rsidR="00FE6CC6" w:rsidRPr="001959AF" w:rsidRDefault="00FE6CC6" w:rsidP="001959AF">
      <w:pPr>
        <w:suppressAutoHyphens/>
        <w:spacing w:after="0"/>
        <w:jc w:val="center"/>
        <w:rPr>
          <w:rFonts w:ascii="Times New Roman" w:eastAsia="SimSun" w:hAnsi="Times New Roman" w:cs="Times New Roman"/>
          <w:bCs/>
          <w:sz w:val="24"/>
          <w:szCs w:val="24"/>
          <w:lang w:eastAsia="ar-SA"/>
        </w:rPr>
      </w:pPr>
      <w:r w:rsidRPr="001959AF">
        <w:rPr>
          <w:rFonts w:ascii="Times New Roman" w:eastAsia="SimSun" w:hAnsi="Times New Roman" w:cs="Times New Roman"/>
          <w:b/>
          <w:sz w:val="24"/>
          <w:szCs w:val="24"/>
          <w:lang w:eastAsia="ar-SA"/>
        </w:rPr>
        <w:lastRenderedPageBreak/>
        <w:t xml:space="preserve">2.4. Календарный учебный график реализации программы </w:t>
      </w:r>
    </w:p>
    <w:tbl>
      <w:tblPr>
        <w:tblW w:w="9577" w:type="dxa"/>
        <w:tblInd w:w="-113" w:type="dxa"/>
        <w:tblLayout w:type="fixed"/>
        <w:tblLook w:val="0000"/>
      </w:tblPr>
      <w:tblGrid>
        <w:gridCol w:w="930"/>
        <w:gridCol w:w="2268"/>
        <w:gridCol w:w="709"/>
        <w:gridCol w:w="709"/>
        <w:gridCol w:w="850"/>
        <w:gridCol w:w="851"/>
        <w:gridCol w:w="850"/>
        <w:gridCol w:w="1134"/>
        <w:gridCol w:w="1276"/>
      </w:tblGrid>
      <w:tr w:rsidR="00FE6CC6" w:rsidRPr="00D47DC3" w:rsidTr="00680505">
        <w:trPr>
          <w:trHeight w:val="311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CC6" w:rsidRPr="00D47DC3" w:rsidRDefault="00FE6CC6" w:rsidP="001959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D47DC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Год обучения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CC6" w:rsidRPr="00D47DC3" w:rsidRDefault="00FE6CC6" w:rsidP="001959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D47DC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Название раздела, модуля, темы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6CC6" w:rsidRPr="00D47DC3" w:rsidRDefault="00FE6CC6" w:rsidP="001959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D47DC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Количество часов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D47DC3" w:rsidRDefault="00FE6CC6" w:rsidP="001959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D47DC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Количество</w:t>
            </w:r>
          </w:p>
          <w:p w:rsidR="00FE6CC6" w:rsidRPr="00D47DC3" w:rsidRDefault="00FE6CC6" w:rsidP="001959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D47DC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учебных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D47DC3" w:rsidRDefault="00FE6CC6" w:rsidP="001959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D47DC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Даты начала и </w:t>
            </w:r>
            <w:proofErr w:type="spellStart"/>
            <w:proofErr w:type="gramStart"/>
            <w:r w:rsidRPr="00D47DC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окон-чания</w:t>
            </w:r>
            <w:proofErr w:type="spellEnd"/>
            <w:proofErr w:type="gram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D47DC3" w:rsidRDefault="00FE6CC6" w:rsidP="001959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D47DC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Продолжитель</w:t>
            </w:r>
            <w:proofErr w:type="spellEnd"/>
          </w:p>
          <w:p w:rsidR="00FE6CC6" w:rsidRPr="00D47DC3" w:rsidRDefault="00FE6CC6" w:rsidP="001959AF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proofErr w:type="spellStart"/>
            <w:r w:rsidRPr="00D47DC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ность</w:t>
            </w:r>
            <w:proofErr w:type="spellEnd"/>
            <w:r w:rsidRPr="00D47DC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 xml:space="preserve"> каникул</w:t>
            </w:r>
          </w:p>
        </w:tc>
      </w:tr>
      <w:tr w:rsidR="00FE6CC6" w:rsidRPr="00D47DC3" w:rsidTr="00680505">
        <w:trPr>
          <w:trHeight w:val="322"/>
        </w:trPr>
        <w:tc>
          <w:tcPr>
            <w:tcW w:w="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E6CC6" w:rsidRPr="00D47DC3" w:rsidRDefault="00FE6CC6" w:rsidP="001959AF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CC6" w:rsidRPr="00D47DC3" w:rsidRDefault="00FE6CC6" w:rsidP="001959AF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CC6" w:rsidRPr="00D47DC3" w:rsidRDefault="00FE6CC6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D47DC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FE6CC6" w:rsidRPr="00D47DC3" w:rsidRDefault="00FE6CC6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D47DC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FE6CC6" w:rsidRPr="00D47DC3" w:rsidRDefault="00FE6CC6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D47DC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практика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D47DC3" w:rsidRDefault="00FE6CC6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D47DC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недель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D47DC3" w:rsidRDefault="00FE6CC6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D47DC3"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  <w:t>дней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D47DC3" w:rsidRDefault="00FE6CC6" w:rsidP="001959AF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6CC6" w:rsidRPr="00D47DC3" w:rsidRDefault="00FE6CC6" w:rsidP="001959AF">
            <w:pPr>
              <w:suppressAutoHyphens/>
              <w:spacing w:after="0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</w:tc>
      </w:tr>
      <w:tr w:rsidR="00E30E29" w:rsidRPr="00D47DC3" w:rsidTr="003E41D7">
        <w:trPr>
          <w:trHeight w:val="431"/>
        </w:trPr>
        <w:tc>
          <w:tcPr>
            <w:tcW w:w="9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E29" w:rsidRPr="00D47DC3" w:rsidRDefault="00E30E2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47DC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E29" w:rsidRPr="00D47DC3" w:rsidRDefault="00E30E29" w:rsidP="00D47DC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</w:rPr>
              <w:t>Введение в проектно – исследовательскую деятельность.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E29" w:rsidRPr="00D47DC3" w:rsidRDefault="00E30E29" w:rsidP="00D47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E29" w:rsidRPr="00D47DC3" w:rsidRDefault="00E30E29" w:rsidP="00D47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E29" w:rsidRPr="00D47DC3" w:rsidRDefault="00E30E29" w:rsidP="00D47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E29" w:rsidRPr="00D47DC3" w:rsidRDefault="00E30E29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E29" w:rsidRPr="00D47DC3" w:rsidRDefault="00E30E29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vAlign w:val="center"/>
          </w:tcPr>
          <w:p w:rsidR="00E30E29" w:rsidRPr="00D47DC3" w:rsidRDefault="00E30E29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D47DC3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1.09.25</w:t>
            </w:r>
          </w:p>
          <w:p w:rsidR="00E30E29" w:rsidRPr="00D47DC3" w:rsidRDefault="00E30E29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D47DC3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26.05.26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E29" w:rsidRPr="00D47DC3" w:rsidRDefault="00E30E29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30E29" w:rsidRPr="00D47DC3" w:rsidTr="003E41D7">
        <w:trPr>
          <w:trHeight w:val="431"/>
        </w:trPr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E29" w:rsidRPr="00D47DC3" w:rsidRDefault="00E30E2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E29" w:rsidRPr="00D47DC3" w:rsidRDefault="00E30E29" w:rsidP="00D47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</w:rPr>
              <w:t>Общий замысел проектно – исследовательской работы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E29" w:rsidRPr="00D47DC3" w:rsidRDefault="00E30E29" w:rsidP="00D47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E29" w:rsidRPr="00D47DC3" w:rsidRDefault="00E30E29" w:rsidP="00D47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E29" w:rsidRPr="00D47DC3" w:rsidRDefault="00E30E29" w:rsidP="00D47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E29" w:rsidRPr="00D47DC3" w:rsidRDefault="00E30E29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E29" w:rsidRPr="00D47DC3" w:rsidRDefault="00E30E29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E29" w:rsidRPr="00D47DC3" w:rsidRDefault="00E30E29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E29" w:rsidRPr="00D47DC3" w:rsidRDefault="00E30E29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30E29" w:rsidRPr="00D47DC3" w:rsidTr="003E41D7">
        <w:trPr>
          <w:trHeight w:val="431"/>
        </w:trPr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E29" w:rsidRPr="00D47DC3" w:rsidRDefault="00E30E29" w:rsidP="001959A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E29" w:rsidRPr="00D47DC3" w:rsidRDefault="00E30E29" w:rsidP="00D47DC3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</w:rPr>
              <w:t>Реализация замысла проектно – исследовательской работы.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E29" w:rsidRPr="00D47DC3" w:rsidRDefault="00E30E29" w:rsidP="00D47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E29" w:rsidRPr="00D47DC3" w:rsidRDefault="00E30E29" w:rsidP="00D47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E29" w:rsidRPr="00D47DC3" w:rsidRDefault="00E30E29" w:rsidP="00D47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E29" w:rsidRPr="00D47DC3" w:rsidRDefault="00E30E29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E29" w:rsidRPr="00D47DC3" w:rsidRDefault="00E30E29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E29" w:rsidRPr="00D47DC3" w:rsidRDefault="00E30E29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E29" w:rsidRPr="00D47DC3" w:rsidRDefault="00E30E29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30E29" w:rsidRPr="00D47DC3" w:rsidTr="00E30E29">
        <w:trPr>
          <w:trHeight w:val="431"/>
        </w:trPr>
        <w:tc>
          <w:tcPr>
            <w:tcW w:w="93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E29" w:rsidRPr="00D47DC3" w:rsidRDefault="00E30E29" w:rsidP="001959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E29" w:rsidRPr="00D47DC3" w:rsidRDefault="00E30E29" w:rsidP="00D47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</w:rPr>
              <w:t>Оформление итогов проектно – исследовательской работы.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E29" w:rsidRPr="00D47DC3" w:rsidRDefault="00E30E29" w:rsidP="00D47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E29" w:rsidRPr="00D47DC3" w:rsidRDefault="00E30E29" w:rsidP="00D47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E29" w:rsidRPr="00D47DC3" w:rsidRDefault="00E30E29" w:rsidP="00D47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0E29" w:rsidRPr="00D47DC3" w:rsidRDefault="00E30E29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0E29" w:rsidRPr="00D47DC3" w:rsidRDefault="00E30E29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30E29" w:rsidRPr="00D47DC3" w:rsidRDefault="00E30E29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E30E29" w:rsidRPr="00D47DC3" w:rsidRDefault="00E30E29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30E29" w:rsidRPr="00D47DC3" w:rsidTr="003E41D7">
        <w:trPr>
          <w:trHeight w:val="431"/>
        </w:trPr>
        <w:tc>
          <w:tcPr>
            <w:tcW w:w="9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E29" w:rsidRPr="00D47DC3" w:rsidRDefault="00E30E29" w:rsidP="001959AF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30E29" w:rsidRPr="00D47DC3" w:rsidRDefault="00E30E29" w:rsidP="00D47DC3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D47DC3">
              <w:rPr>
                <w:rFonts w:ascii="Times New Roman" w:hAnsi="Times New Roman" w:cs="Times New Roman"/>
              </w:rPr>
              <w:t>Презентация учебного проекта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E29" w:rsidRPr="00D47DC3" w:rsidRDefault="00E30E29" w:rsidP="00D47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E29" w:rsidRPr="00D47DC3" w:rsidRDefault="00E30E29" w:rsidP="00D47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0E29" w:rsidRPr="00D47DC3" w:rsidRDefault="00E30E29" w:rsidP="00D47DC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47D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E29" w:rsidRPr="00D47DC3" w:rsidRDefault="00E30E29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E29" w:rsidRPr="00D47DC3" w:rsidRDefault="00E30E29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E29" w:rsidRPr="00D47DC3" w:rsidRDefault="00E30E29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30E29" w:rsidRPr="00D47DC3" w:rsidRDefault="00E30E29" w:rsidP="001959AF">
            <w:pPr>
              <w:suppressAutoHyphens/>
              <w:spacing w:after="0"/>
              <w:jc w:val="center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FE6CC6" w:rsidRPr="001959AF" w:rsidRDefault="00FE6CC6" w:rsidP="001959A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47DC3" w:rsidRPr="001959AF" w:rsidRDefault="00FE6CC6" w:rsidP="00D47DC3">
      <w:pPr>
        <w:pStyle w:val="a3"/>
        <w:keepNext/>
        <w:spacing w:after="0" w:line="240" w:lineRule="auto"/>
        <w:ind w:left="0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 Организационно-педагогические условия реализации дополнительной общеобразовательной </w:t>
      </w:r>
      <w:proofErr w:type="spellStart"/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общеразвивающей</w:t>
      </w:r>
      <w:proofErr w:type="spellEnd"/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</w:t>
      </w:r>
      <w:r w:rsidR="008608D9"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D47DC3" w:rsidRPr="0019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r w:rsidR="00D47DC3">
        <w:rPr>
          <w:rFonts w:ascii="Times New Roman" w:hAnsi="Times New Roman" w:cs="Times New Roman"/>
          <w:b/>
          <w:sz w:val="24"/>
          <w:szCs w:val="24"/>
        </w:rPr>
        <w:t>Основы проектной деятельности</w:t>
      </w:r>
      <w:r w:rsidR="00D47DC3" w:rsidRPr="001959A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FE6CC6" w:rsidRPr="001959AF" w:rsidRDefault="00FE6CC6" w:rsidP="001959A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012" w:rsidRPr="001959AF" w:rsidRDefault="002E4012" w:rsidP="001959AF">
      <w:pPr>
        <w:pStyle w:val="a3"/>
        <w:spacing w:after="0" w:line="240" w:lineRule="auto"/>
        <w:ind w:left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E4012" w:rsidRPr="001959AF" w:rsidRDefault="002E4012" w:rsidP="001959A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3.1. </w:t>
      </w:r>
      <w:r w:rsidRPr="001959AF">
        <w:rPr>
          <w:rFonts w:ascii="Times New Roman" w:hAnsi="Times New Roman" w:cs="Times New Roman"/>
          <w:b/>
          <w:sz w:val="24"/>
          <w:szCs w:val="24"/>
        </w:rPr>
        <w:t>Материально-техническое обеспечение</w:t>
      </w:r>
    </w:p>
    <w:p w:rsidR="009C1649" w:rsidRPr="001959AF" w:rsidRDefault="009C1649" w:rsidP="001959A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345" w:type="dxa"/>
        <w:tblInd w:w="567" w:type="dxa"/>
        <w:tblLook w:val="04A0"/>
      </w:tblPr>
      <w:tblGrid>
        <w:gridCol w:w="776"/>
        <w:gridCol w:w="6450"/>
        <w:gridCol w:w="2119"/>
      </w:tblGrid>
      <w:tr w:rsidR="006E7799" w:rsidRPr="001959AF" w:rsidTr="00B9529F">
        <w:trPr>
          <w:trHeight w:val="647"/>
        </w:trPr>
        <w:tc>
          <w:tcPr>
            <w:tcW w:w="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</w:t>
            </w:r>
            <w:proofErr w:type="spellStart"/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64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11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Количество, шт.</w:t>
            </w:r>
          </w:p>
        </w:tc>
      </w:tr>
      <w:tr w:rsidR="006E7799" w:rsidRPr="001959AF" w:rsidTr="00B9529F">
        <w:trPr>
          <w:trHeight w:val="34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Профильное оборудование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7799" w:rsidRPr="001959AF" w:rsidTr="00B9529F">
        <w:trPr>
          <w:trHeight w:val="13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6E7799" w:rsidRPr="001959AF" w:rsidRDefault="00D47DC3" w:rsidP="00195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47D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Наборы для проведения экспериментов по естественнонаучным дисциплинам (биология, химия, физика), микроскопы, лабораторная посуда.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7799" w:rsidRPr="001959AF" w:rsidRDefault="000C1FCA" w:rsidP="000C1F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6E7799" w:rsidRPr="001959AF" w:rsidTr="00B9529F">
        <w:trPr>
          <w:trHeight w:val="128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hideMark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Компьютерное оборудование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7799" w:rsidRPr="001959AF" w:rsidTr="00B9529F">
        <w:trPr>
          <w:trHeight w:val="31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1959AF" w:rsidRDefault="008608D9" w:rsidP="001959A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Компьютер (ноутбук) для педагога с выходом в Интернет  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1959AF" w:rsidRDefault="008608D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E7799" w:rsidRPr="001959AF" w:rsidTr="00B9529F">
        <w:trPr>
          <w:trHeight w:val="27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yellow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Презентационное оборудование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7799" w:rsidRPr="001959AF" w:rsidTr="00B9529F">
        <w:trPr>
          <w:trHeight w:val="150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1959AF" w:rsidRDefault="008608D9" w:rsidP="001959A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Проектор </w:t>
            </w:r>
            <w:proofErr w:type="spellStart"/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мультимедийный</w:t>
            </w:r>
            <w:proofErr w:type="spellEnd"/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1959AF" w:rsidRDefault="00B9529F" w:rsidP="00195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799" w:rsidRPr="001959AF" w:rsidTr="00B9529F">
        <w:trPr>
          <w:trHeight w:val="314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1959AF" w:rsidRDefault="008608D9" w:rsidP="001959A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Интерактивная доска (или экран)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1959AF" w:rsidRDefault="00B9529F" w:rsidP="00195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799" w:rsidRPr="001959AF" w:rsidTr="00B9529F">
        <w:trPr>
          <w:trHeight w:val="317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highlight w:val="lightGray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Программное обеспечение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E7799" w:rsidRPr="001959AF" w:rsidTr="00B9529F">
        <w:trPr>
          <w:trHeight w:val="27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1959AF" w:rsidRDefault="008608D9" w:rsidP="001959AF">
            <w:pPr>
              <w:snapToGri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Операционная система (лицензионная)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1959AF" w:rsidRDefault="00B9529F" w:rsidP="00195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8608D9" w:rsidRPr="001959AF" w:rsidTr="00B9529F">
        <w:trPr>
          <w:trHeight w:val="275"/>
        </w:trPr>
        <w:tc>
          <w:tcPr>
            <w:tcW w:w="77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08D9" w:rsidRPr="001959AF" w:rsidRDefault="00B9529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64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8D9" w:rsidRPr="001959AF" w:rsidRDefault="008608D9" w:rsidP="001959A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Офисный пакет (</w:t>
            </w:r>
            <w:proofErr w:type="spellStart"/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Microsoft</w:t>
            </w:r>
            <w:proofErr w:type="spellEnd"/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Office</w:t>
            </w:r>
            <w:proofErr w:type="spellEnd"/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или аналог, лицензионный)   </w:t>
            </w:r>
          </w:p>
        </w:tc>
        <w:tc>
          <w:tcPr>
            <w:tcW w:w="2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8D9" w:rsidRPr="001959AF" w:rsidRDefault="00B9529F" w:rsidP="00195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6E7799" w:rsidRPr="001959AF" w:rsidTr="00B9529F">
        <w:trPr>
          <w:trHeight w:val="36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E7799" w:rsidRPr="001959AF" w:rsidRDefault="00B9529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1959AF" w:rsidRDefault="006E7799" w:rsidP="001959A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 другое оборудование в соответствии с вашей программой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7799" w:rsidRPr="001959AF" w:rsidRDefault="006E7799" w:rsidP="00195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608D9" w:rsidRPr="001959AF" w:rsidTr="00B9529F">
        <w:trPr>
          <w:trHeight w:val="362"/>
        </w:trPr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08D9" w:rsidRPr="001959AF" w:rsidRDefault="00B9529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0C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8D9" w:rsidRPr="001959AF" w:rsidRDefault="008608D9" w:rsidP="001959A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Карандаши, цветные карандаши    </w:t>
            </w:r>
          </w:p>
        </w:tc>
        <w:tc>
          <w:tcPr>
            <w:tcW w:w="2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8D9" w:rsidRPr="001959AF" w:rsidRDefault="00B9529F" w:rsidP="00195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8608D9" w:rsidRPr="001959AF" w:rsidTr="00B9529F">
        <w:trPr>
          <w:trHeight w:val="362"/>
        </w:trPr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8608D9" w:rsidRPr="001959AF" w:rsidRDefault="00B9529F" w:rsidP="001959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59A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  <w:r w:rsidR="000C1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4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8D9" w:rsidRPr="001959AF" w:rsidRDefault="008608D9" w:rsidP="001959AF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959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Распечатанные раздаточные материалы (задания, тесты)    </w:t>
            </w:r>
          </w:p>
        </w:tc>
        <w:tc>
          <w:tcPr>
            <w:tcW w:w="2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608D9" w:rsidRPr="008E2CA1" w:rsidRDefault="008608D9" w:rsidP="001959AF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2CA1">
              <w:rPr>
                <w:rFonts w:ascii="Times New Roman" w:hAnsi="Times New Roman" w:cs="Times New Roman"/>
                <w:bCs/>
                <w:sz w:val="24"/>
                <w:szCs w:val="24"/>
              </w:rPr>
              <w:t>По необходимости</w:t>
            </w:r>
          </w:p>
        </w:tc>
      </w:tr>
    </w:tbl>
    <w:p w:rsidR="00120DE5" w:rsidRPr="001959AF" w:rsidRDefault="00120DE5" w:rsidP="001959AF">
      <w:pPr>
        <w:keepNext/>
        <w:spacing w:after="0" w:line="240" w:lineRule="auto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120DE5" w:rsidRPr="001959AF" w:rsidRDefault="00120DE5" w:rsidP="001959AF">
      <w:pPr>
        <w:keepNext/>
        <w:spacing w:after="0" w:line="240" w:lineRule="auto"/>
        <w:ind w:firstLine="709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hAnsi="Times New Roman" w:cs="Times New Roman"/>
          <w:b/>
          <w:sz w:val="24"/>
          <w:szCs w:val="24"/>
        </w:rPr>
        <w:t>3.2 Информационное обеспечение</w:t>
      </w:r>
    </w:p>
    <w:p w:rsidR="00120DE5" w:rsidRPr="001959AF" w:rsidRDefault="00120DE5" w:rsidP="001959AF">
      <w:pPr>
        <w:keepNext/>
        <w:spacing w:after="0" w:line="240" w:lineRule="auto"/>
        <w:ind w:firstLine="709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120DE5" w:rsidRPr="001959AF" w:rsidRDefault="00120DE5" w:rsidP="001959AF">
      <w:pPr>
        <w:keepNext/>
        <w:spacing w:after="0" w:line="240" w:lineRule="auto"/>
        <w:ind w:firstLine="709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рекомендованной литературы</w:t>
      </w:r>
    </w:p>
    <w:p w:rsidR="00120DE5" w:rsidRPr="001959AF" w:rsidRDefault="00120DE5" w:rsidP="001959AF">
      <w:pPr>
        <w:keepNext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педагога</w:t>
      </w:r>
    </w:p>
    <w:p w:rsidR="00B366CE" w:rsidRPr="00B366CE" w:rsidRDefault="00B366CE" w:rsidP="00B366CE">
      <w:pPr>
        <w:pStyle w:val="a3"/>
        <w:keepNext/>
        <w:numPr>
          <w:ilvl w:val="0"/>
          <w:numId w:val="21"/>
        </w:num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B366CE">
        <w:rPr>
          <w:rFonts w:ascii="Times New Roman" w:hAnsi="Times New Roman" w:cs="Times New Roman"/>
          <w:sz w:val="24"/>
          <w:szCs w:val="24"/>
        </w:rPr>
        <w:t>Алексеев А.Г., Леонтович А.В., Обухов А.С., Фомина Л.Ф. Концепция развития исследовательской деятельности учащихся// Журнал «Исследовательская работа школьников» №1, 2002. С.24-34.</w:t>
      </w:r>
    </w:p>
    <w:p w:rsidR="00B366CE" w:rsidRPr="00B366CE" w:rsidRDefault="00B366CE" w:rsidP="00B366CE">
      <w:pPr>
        <w:pStyle w:val="a3"/>
        <w:keepNext/>
        <w:numPr>
          <w:ilvl w:val="0"/>
          <w:numId w:val="21"/>
        </w:num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proofErr w:type="spellStart"/>
      <w:r w:rsidRPr="00B366CE">
        <w:rPr>
          <w:rFonts w:ascii="Times New Roman" w:hAnsi="Times New Roman" w:cs="Times New Roman"/>
          <w:sz w:val="24"/>
          <w:szCs w:val="24"/>
        </w:rPr>
        <w:t>Бреховских</w:t>
      </w:r>
      <w:proofErr w:type="spellEnd"/>
      <w:r w:rsidRPr="00B366CE">
        <w:rPr>
          <w:rFonts w:ascii="Times New Roman" w:hAnsi="Times New Roman" w:cs="Times New Roman"/>
          <w:sz w:val="24"/>
          <w:szCs w:val="24"/>
        </w:rPr>
        <w:t xml:space="preserve"> Л.М. Как делаются открытия //Методический сборник «Развитие исследовательской деятельности учащихся» М., 2001 С.5-29</w:t>
      </w:r>
    </w:p>
    <w:p w:rsidR="00B366CE" w:rsidRPr="00B366CE" w:rsidRDefault="00B366CE" w:rsidP="00B366CE">
      <w:pPr>
        <w:pStyle w:val="a3"/>
        <w:keepNext/>
        <w:numPr>
          <w:ilvl w:val="0"/>
          <w:numId w:val="21"/>
        </w:num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proofErr w:type="spellStart"/>
      <w:r w:rsidRPr="00B366CE">
        <w:rPr>
          <w:rFonts w:ascii="Times New Roman" w:hAnsi="Times New Roman" w:cs="Times New Roman"/>
          <w:sz w:val="24"/>
          <w:szCs w:val="24"/>
        </w:rPr>
        <w:t>Григорьян</w:t>
      </w:r>
      <w:proofErr w:type="spellEnd"/>
      <w:r w:rsidRPr="00B366CE">
        <w:rPr>
          <w:rFonts w:ascii="Times New Roman" w:hAnsi="Times New Roman" w:cs="Times New Roman"/>
          <w:sz w:val="24"/>
          <w:szCs w:val="24"/>
        </w:rPr>
        <w:t xml:space="preserve"> И.С. Исследовательская работа учащихся в лицее // Исследовательская деятельность учащихся в современном образовательном пространстве: Сборник статей</w:t>
      </w:r>
      <w:proofErr w:type="gramStart"/>
      <w:r w:rsidRPr="00B366CE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B366CE">
        <w:rPr>
          <w:rFonts w:ascii="Times New Roman" w:hAnsi="Times New Roman" w:cs="Times New Roman"/>
          <w:sz w:val="24"/>
          <w:szCs w:val="24"/>
        </w:rPr>
        <w:t xml:space="preserve">од общей редакцией к. </w:t>
      </w:r>
      <w:proofErr w:type="spellStart"/>
      <w:r w:rsidRPr="00B366CE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B366CE">
        <w:rPr>
          <w:rFonts w:ascii="Times New Roman" w:hAnsi="Times New Roman" w:cs="Times New Roman"/>
          <w:sz w:val="24"/>
          <w:szCs w:val="24"/>
        </w:rPr>
        <w:t>. Н. А.С. Обухова. М.: НИИ школьных технологий, 2006.</w:t>
      </w:r>
    </w:p>
    <w:p w:rsidR="00B366CE" w:rsidRPr="00B366CE" w:rsidRDefault="00B366CE" w:rsidP="00B366CE">
      <w:pPr>
        <w:pStyle w:val="a3"/>
        <w:keepNext/>
        <w:numPr>
          <w:ilvl w:val="0"/>
          <w:numId w:val="21"/>
        </w:num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proofErr w:type="spellStart"/>
      <w:r w:rsidRPr="00B366CE">
        <w:rPr>
          <w:rFonts w:ascii="Times New Roman" w:hAnsi="Times New Roman" w:cs="Times New Roman"/>
          <w:sz w:val="24"/>
          <w:szCs w:val="24"/>
        </w:rPr>
        <w:t>Долгушина</w:t>
      </w:r>
      <w:proofErr w:type="spellEnd"/>
      <w:r w:rsidRPr="00B366CE">
        <w:rPr>
          <w:rFonts w:ascii="Times New Roman" w:hAnsi="Times New Roman" w:cs="Times New Roman"/>
          <w:sz w:val="24"/>
          <w:szCs w:val="24"/>
        </w:rPr>
        <w:t xml:space="preserve"> Н. Организация исследовательской деятельности младших школьников. // Начальная школа №10/2006, С.8-12</w:t>
      </w:r>
    </w:p>
    <w:p w:rsidR="00B366CE" w:rsidRPr="00B366CE" w:rsidRDefault="00B366CE" w:rsidP="00B366CE">
      <w:pPr>
        <w:pStyle w:val="a3"/>
        <w:keepNext/>
        <w:numPr>
          <w:ilvl w:val="0"/>
          <w:numId w:val="21"/>
        </w:num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B366CE">
        <w:rPr>
          <w:rFonts w:ascii="Times New Roman" w:hAnsi="Times New Roman" w:cs="Times New Roman"/>
          <w:sz w:val="24"/>
          <w:szCs w:val="24"/>
        </w:rPr>
        <w:t xml:space="preserve">Евдокимов А.К. Этапы становления молодого исследователя. Новые возможности организации студенческой научно-исследовательской работы//Труды Научно-методического семинара «Наука в школе» </w:t>
      </w:r>
      <w:proofErr w:type="gramStart"/>
      <w:r w:rsidRPr="00B366CE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B366CE">
        <w:rPr>
          <w:rFonts w:ascii="Times New Roman" w:hAnsi="Times New Roman" w:cs="Times New Roman"/>
          <w:sz w:val="24"/>
          <w:szCs w:val="24"/>
        </w:rPr>
        <w:t>.: НТА «АПФН», 2003. т.1, С.82-82</w:t>
      </w:r>
    </w:p>
    <w:p w:rsidR="00B366CE" w:rsidRPr="00B366CE" w:rsidRDefault="00B366CE" w:rsidP="00B366CE">
      <w:pPr>
        <w:pStyle w:val="a3"/>
        <w:keepNext/>
        <w:numPr>
          <w:ilvl w:val="0"/>
          <w:numId w:val="21"/>
        </w:num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B366CE">
        <w:rPr>
          <w:rFonts w:ascii="Times New Roman" w:hAnsi="Times New Roman" w:cs="Times New Roman"/>
          <w:sz w:val="24"/>
          <w:szCs w:val="24"/>
        </w:rPr>
        <w:t>Кулакова Е.А. Развитие творческих способностей учащихся в процессе проектной и учебно-исследовательской деятельности // Исследовательская деятельность учащихся в современном образовательном пространстве: Сборник статей</w:t>
      </w:r>
      <w:proofErr w:type="gramStart"/>
      <w:r w:rsidRPr="00B366CE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B366CE">
        <w:rPr>
          <w:rFonts w:ascii="Times New Roman" w:hAnsi="Times New Roman" w:cs="Times New Roman"/>
          <w:sz w:val="24"/>
          <w:szCs w:val="24"/>
        </w:rPr>
        <w:t xml:space="preserve">од общей редакцией к. </w:t>
      </w:r>
      <w:proofErr w:type="spellStart"/>
      <w:r w:rsidRPr="00B366CE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B366CE">
        <w:rPr>
          <w:rFonts w:ascii="Times New Roman" w:hAnsi="Times New Roman" w:cs="Times New Roman"/>
          <w:sz w:val="24"/>
          <w:szCs w:val="24"/>
        </w:rPr>
        <w:t>. Н. А.С. Обухова. М.: НИИ школьных технологий, 2006.</w:t>
      </w:r>
    </w:p>
    <w:p w:rsidR="00B366CE" w:rsidRPr="00B366CE" w:rsidRDefault="00B366CE" w:rsidP="00B366CE">
      <w:pPr>
        <w:pStyle w:val="a3"/>
        <w:keepNext/>
        <w:numPr>
          <w:ilvl w:val="0"/>
          <w:numId w:val="21"/>
        </w:num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proofErr w:type="gramStart"/>
      <w:r w:rsidRPr="00B366CE">
        <w:rPr>
          <w:rFonts w:ascii="Times New Roman" w:hAnsi="Times New Roman" w:cs="Times New Roman"/>
          <w:sz w:val="24"/>
          <w:szCs w:val="24"/>
        </w:rPr>
        <w:t>Куликовская</w:t>
      </w:r>
      <w:proofErr w:type="gramEnd"/>
      <w:r w:rsidRPr="00B366CE">
        <w:rPr>
          <w:rFonts w:ascii="Times New Roman" w:hAnsi="Times New Roman" w:cs="Times New Roman"/>
          <w:sz w:val="24"/>
          <w:szCs w:val="24"/>
        </w:rPr>
        <w:t xml:space="preserve"> И.Э., </w:t>
      </w:r>
      <w:proofErr w:type="spellStart"/>
      <w:r w:rsidRPr="00B366CE">
        <w:rPr>
          <w:rFonts w:ascii="Times New Roman" w:hAnsi="Times New Roman" w:cs="Times New Roman"/>
          <w:sz w:val="24"/>
          <w:szCs w:val="24"/>
        </w:rPr>
        <w:t>Совгир</w:t>
      </w:r>
      <w:proofErr w:type="spellEnd"/>
      <w:r w:rsidRPr="00B366CE">
        <w:rPr>
          <w:rFonts w:ascii="Times New Roman" w:hAnsi="Times New Roman" w:cs="Times New Roman"/>
          <w:sz w:val="24"/>
          <w:szCs w:val="24"/>
        </w:rPr>
        <w:t xml:space="preserve"> Н.Н. Детское экспериментирование. Старший дошкольный возраст. – М., 2003.</w:t>
      </w:r>
    </w:p>
    <w:p w:rsidR="00B366CE" w:rsidRPr="00B366CE" w:rsidRDefault="00B366CE" w:rsidP="00B366CE">
      <w:pPr>
        <w:pStyle w:val="a3"/>
        <w:keepNext/>
        <w:numPr>
          <w:ilvl w:val="0"/>
          <w:numId w:val="21"/>
        </w:num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B366CE">
        <w:rPr>
          <w:rFonts w:ascii="Times New Roman" w:hAnsi="Times New Roman" w:cs="Times New Roman"/>
          <w:sz w:val="24"/>
          <w:szCs w:val="24"/>
        </w:rPr>
        <w:t>Леонтович А.В. «Исследовательская деятельность учащихся» (сборник статей), М.2003, Издание МГД</w:t>
      </w:r>
      <w:proofErr w:type="gramStart"/>
      <w:r w:rsidRPr="00B366CE">
        <w:rPr>
          <w:rFonts w:ascii="Times New Roman" w:hAnsi="Times New Roman" w:cs="Times New Roman"/>
          <w:sz w:val="24"/>
          <w:szCs w:val="24"/>
        </w:rPr>
        <w:t>Д(</w:t>
      </w:r>
      <w:proofErr w:type="gramEnd"/>
      <w:r w:rsidRPr="00B366CE">
        <w:rPr>
          <w:rFonts w:ascii="Times New Roman" w:hAnsi="Times New Roman" w:cs="Times New Roman"/>
          <w:sz w:val="24"/>
          <w:szCs w:val="24"/>
        </w:rPr>
        <w:t>Ю)Т</w:t>
      </w:r>
    </w:p>
    <w:p w:rsidR="00B366CE" w:rsidRPr="00B366CE" w:rsidRDefault="00B366CE" w:rsidP="00B366CE">
      <w:pPr>
        <w:pStyle w:val="a3"/>
        <w:keepNext/>
        <w:numPr>
          <w:ilvl w:val="0"/>
          <w:numId w:val="21"/>
        </w:num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B366CE">
        <w:rPr>
          <w:rFonts w:ascii="Times New Roman" w:hAnsi="Times New Roman" w:cs="Times New Roman"/>
          <w:sz w:val="24"/>
          <w:szCs w:val="24"/>
        </w:rPr>
        <w:t>Леонтович А.В. К проблеме исследований в науке и в образовании.// Развитие исследовательской деятельности учащихся: Методический сборник. М.: Народное образование, 2001. с.33-37</w:t>
      </w:r>
    </w:p>
    <w:p w:rsidR="00B366CE" w:rsidRPr="00B366CE" w:rsidRDefault="00B366CE" w:rsidP="00B366CE">
      <w:pPr>
        <w:pStyle w:val="a3"/>
        <w:keepNext/>
        <w:numPr>
          <w:ilvl w:val="0"/>
          <w:numId w:val="21"/>
        </w:num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B366CE">
        <w:rPr>
          <w:rFonts w:ascii="Times New Roman" w:hAnsi="Times New Roman" w:cs="Times New Roman"/>
          <w:sz w:val="24"/>
          <w:szCs w:val="24"/>
        </w:rPr>
        <w:t xml:space="preserve">Леонтович А.В. Каждый человек – исследователь//Алхимия проекта: Метод разработки мини-тренингов для слушателей и преподавателей программы </w:t>
      </w:r>
      <w:proofErr w:type="spellStart"/>
      <w:r w:rsidRPr="00B366CE">
        <w:rPr>
          <w:rFonts w:ascii="Times New Roman" w:hAnsi="Times New Roman" w:cs="Times New Roman"/>
          <w:sz w:val="24"/>
          <w:szCs w:val="24"/>
        </w:rPr>
        <w:t>Intel</w:t>
      </w:r>
      <w:proofErr w:type="spellEnd"/>
      <w:r w:rsidRPr="00B366CE">
        <w:rPr>
          <w:rFonts w:ascii="Times New Roman" w:hAnsi="Times New Roman" w:cs="Times New Roman"/>
          <w:sz w:val="24"/>
          <w:szCs w:val="24"/>
        </w:rPr>
        <w:t xml:space="preserve"> «Обучение для будущего»/Под ред. </w:t>
      </w:r>
      <w:proofErr w:type="spellStart"/>
      <w:r w:rsidRPr="00B366CE">
        <w:rPr>
          <w:rFonts w:ascii="Times New Roman" w:hAnsi="Times New Roman" w:cs="Times New Roman"/>
          <w:sz w:val="24"/>
          <w:szCs w:val="24"/>
        </w:rPr>
        <w:t>Ястребцевой</w:t>
      </w:r>
      <w:proofErr w:type="spellEnd"/>
      <w:r w:rsidRPr="00B366CE">
        <w:rPr>
          <w:rFonts w:ascii="Times New Roman" w:hAnsi="Times New Roman" w:cs="Times New Roman"/>
          <w:sz w:val="24"/>
          <w:szCs w:val="24"/>
        </w:rPr>
        <w:t xml:space="preserve"> ЕН. И Быховского Я.С. – 2-е изд., доп. – М., 2005</w:t>
      </w:r>
    </w:p>
    <w:p w:rsidR="00B366CE" w:rsidRPr="00B366CE" w:rsidRDefault="00B366CE" w:rsidP="00B366CE">
      <w:pPr>
        <w:pStyle w:val="a3"/>
        <w:keepNext/>
        <w:numPr>
          <w:ilvl w:val="0"/>
          <w:numId w:val="21"/>
        </w:num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B366CE">
        <w:rPr>
          <w:rFonts w:ascii="Times New Roman" w:hAnsi="Times New Roman" w:cs="Times New Roman"/>
          <w:sz w:val="24"/>
          <w:szCs w:val="24"/>
        </w:rPr>
        <w:t xml:space="preserve">Леонтович А.В. Разговор об </w:t>
      </w:r>
      <w:proofErr w:type="spellStart"/>
      <w:r w:rsidRPr="00B366CE">
        <w:rPr>
          <w:rFonts w:ascii="Times New Roman" w:hAnsi="Times New Roman" w:cs="Times New Roman"/>
          <w:sz w:val="24"/>
          <w:szCs w:val="24"/>
        </w:rPr>
        <w:t>исследоватлеьской</w:t>
      </w:r>
      <w:proofErr w:type="spellEnd"/>
      <w:r w:rsidRPr="00B366CE">
        <w:rPr>
          <w:rFonts w:ascii="Times New Roman" w:hAnsi="Times New Roman" w:cs="Times New Roman"/>
          <w:sz w:val="24"/>
          <w:szCs w:val="24"/>
        </w:rPr>
        <w:t xml:space="preserve"> деятельности: Публицистические статьи и заметки</w:t>
      </w:r>
      <w:proofErr w:type="gramStart"/>
      <w:r w:rsidRPr="00B366CE">
        <w:rPr>
          <w:rFonts w:ascii="Times New Roman" w:hAnsi="Times New Roman" w:cs="Times New Roman"/>
          <w:sz w:val="24"/>
          <w:szCs w:val="24"/>
        </w:rPr>
        <w:t>/П</w:t>
      </w:r>
      <w:proofErr w:type="gramEnd"/>
      <w:r w:rsidRPr="00B366CE">
        <w:rPr>
          <w:rFonts w:ascii="Times New Roman" w:hAnsi="Times New Roman" w:cs="Times New Roman"/>
          <w:sz w:val="24"/>
          <w:szCs w:val="24"/>
        </w:rPr>
        <w:t>од ред. А.С. Обухова. М.: Журнал «Исследовательская работа школьников», 2006г.</w:t>
      </w:r>
    </w:p>
    <w:p w:rsidR="00B366CE" w:rsidRPr="00B366CE" w:rsidRDefault="00B366CE" w:rsidP="00B366CE">
      <w:pPr>
        <w:pStyle w:val="a3"/>
        <w:keepNext/>
        <w:numPr>
          <w:ilvl w:val="0"/>
          <w:numId w:val="21"/>
        </w:num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B366CE">
        <w:rPr>
          <w:rFonts w:ascii="Times New Roman" w:hAnsi="Times New Roman" w:cs="Times New Roman"/>
          <w:sz w:val="24"/>
          <w:szCs w:val="24"/>
        </w:rPr>
        <w:t>Леонтович А.В. Тренинг по подготовке руководителей исследовательских работ школьников: Сборник анкет с комментариями. М.: Журнал «Исследовательская работа школьников», 2006.</w:t>
      </w:r>
    </w:p>
    <w:p w:rsidR="00B366CE" w:rsidRPr="00B366CE" w:rsidRDefault="00B366CE" w:rsidP="00B366CE">
      <w:pPr>
        <w:pStyle w:val="a3"/>
        <w:keepNext/>
        <w:numPr>
          <w:ilvl w:val="0"/>
          <w:numId w:val="21"/>
        </w:num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B366CE">
        <w:rPr>
          <w:rFonts w:ascii="Times New Roman" w:hAnsi="Times New Roman" w:cs="Times New Roman"/>
          <w:sz w:val="24"/>
          <w:szCs w:val="24"/>
        </w:rPr>
        <w:t>Леонтович А.В. Учебно-исследовательская деятельность школьников как модель педагогической технологии // Народное образование, №10, 1999г.-С.152-158</w:t>
      </w:r>
    </w:p>
    <w:p w:rsidR="00B366CE" w:rsidRPr="00B366CE" w:rsidRDefault="00B366CE" w:rsidP="00B366CE">
      <w:pPr>
        <w:pStyle w:val="a3"/>
        <w:keepNext/>
        <w:numPr>
          <w:ilvl w:val="0"/>
          <w:numId w:val="21"/>
        </w:num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proofErr w:type="spellStart"/>
      <w:r w:rsidRPr="00B366CE">
        <w:rPr>
          <w:rFonts w:ascii="Times New Roman" w:hAnsi="Times New Roman" w:cs="Times New Roman"/>
          <w:sz w:val="24"/>
          <w:szCs w:val="24"/>
        </w:rPr>
        <w:t>Поддьяков</w:t>
      </w:r>
      <w:proofErr w:type="spellEnd"/>
      <w:r w:rsidRPr="00B366CE">
        <w:rPr>
          <w:rFonts w:ascii="Times New Roman" w:hAnsi="Times New Roman" w:cs="Times New Roman"/>
          <w:sz w:val="24"/>
          <w:szCs w:val="24"/>
        </w:rPr>
        <w:t xml:space="preserve"> А.Н. Общие представления об исследовательском поведении и его значение.//Журнал «Исследовательская работа школьников» №1, 2002. С.21-24.</w:t>
      </w:r>
    </w:p>
    <w:p w:rsidR="00B366CE" w:rsidRPr="00B366CE" w:rsidRDefault="00B366CE" w:rsidP="00B366CE">
      <w:pPr>
        <w:pStyle w:val="a3"/>
        <w:keepNext/>
        <w:numPr>
          <w:ilvl w:val="0"/>
          <w:numId w:val="21"/>
        </w:num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B366CE">
        <w:rPr>
          <w:rFonts w:ascii="Times New Roman" w:hAnsi="Times New Roman" w:cs="Times New Roman"/>
          <w:sz w:val="24"/>
          <w:szCs w:val="24"/>
        </w:rPr>
        <w:t xml:space="preserve">Попова С.А. Особенности организации </w:t>
      </w:r>
      <w:proofErr w:type="spellStart"/>
      <w:r w:rsidRPr="00B366CE">
        <w:rPr>
          <w:rFonts w:ascii="Times New Roman" w:hAnsi="Times New Roman" w:cs="Times New Roman"/>
          <w:sz w:val="24"/>
          <w:szCs w:val="24"/>
        </w:rPr>
        <w:t>исследоватльской</w:t>
      </w:r>
      <w:proofErr w:type="spellEnd"/>
      <w:r w:rsidRPr="00B366CE">
        <w:rPr>
          <w:rFonts w:ascii="Times New Roman" w:hAnsi="Times New Roman" w:cs="Times New Roman"/>
          <w:sz w:val="24"/>
          <w:szCs w:val="24"/>
        </w:rPr>
        <w:t xml:space="preserve"> деятельности школьников// Труды Научно-методического семинара «Наука в школе» </w:t>
      </w:r>
      <w:proofErr w:type="gramStart"/>
      <w:r w:rsidRPr="00B366CE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B366CE">
        <w:rPr>
          <w:rFonts w:ascii="Times New Roman" w:hAnsi="Times New Roman" w:cs="Times New Roman"/>
          <w:sz w:val="24"/>
          <w:szCs w:val="24"/>
        </w:rPr>
        <w:t>.: НТА «АПФН», 2003. т.1,С.135-138</w:t>
      </w:r>
    </w:p>
    <w:p w:rsidR="00B366CE" w:rsidRPr="00B366CE" w:rsidRDefault="00B366CE" w:rsidP="00B366CE">
      <w:pPr>
        <w:pStyle w:val="a3"/>
        <w:keepNext/>
        <w:numPr>
          <w:ilvl w:val="0"/>
          <w:numId w:val="21"/>
        </w:num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B366CE">
        <w:rPr>
          <w:rFonts w:ascii="Times New Roman" w:hAnsi="Times New Roman" w:cs="Times New Roman"/>
          <w:sz w:val="24"/>
          <w:szCs w:val="24"/>
        </w:rPr>
        <w:t>Савенков А.И. Путь к одаренности. Исследовательское поведение дошкольников. – СПБ</w:t>
      </w:r>
      <w:proofErr w:type="gramStart"/>
      <w:r w:rsidRPr="00B366CE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B366CE">
        <w:rPr>
          <w:rFonts w:ascii="Times New Roman" w:hAnsi="Times New Roman" w:cs="Times New Roman"/>
          <w:sz w:val="24"/>
          <w:szCs w:val="24"/>
        </w:rPr>
        <w:t>2004.</w:t>
      </w:r>
    </w:p>
    <w:p w:rsidR="00B366CE" w:rsidRPr="00B366CE" w:rsidRDefault="00B366CE" w:rsidP="00B366CE">
      <w:pPr>
        <w:pStyle w:val="a3"/>
        <w:keepNext/>
        <w:numPr>
          <w:ilvl w:val="0"/>
          <w:numId w:val="21"/>
        </w:num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B366CE">
        <w:rPr>
          <w:rFonts w:ascii="Times New Roman" w:hAnsi="Times New Roman" w:cs="Times New Roman"/>
          <w:sz w:val="24"/>
          <w:szCs w:val="24"/>
        </w:rPr>
        <w:t>Савенков А.И. Содержание и организация исследовательского обучения школьников. – М., 2004.</w:t>
      </w:r>
    </w:p>
    <w:p w:rsidR="00B366CE" w:rsidRPr="00B366CE" w:rsidRDefault="00B366CE" w:rsidP="00B366CE">
      <w:pPr>
        <w:pStyle w:val="a3"/>
        <w:keepNext/>
        <w:numPr>
          <w:ilvl w:val="0"/>
          <w:numId w:val="21"/>
        </w:num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B366CE">
        <w:rPr>
          <w:rFonts w:ascii="Times New Roman" w:hAnsi="Times New Roman" w:cs="Times New Roman"/>
          <w:sz w:val="24"/>
          <w:szCs w:val="24"/>
        </w:rPr>
        <w:t xml:space="preserve">Савенков А.И. </w:t>
      </w:r>
      <w:proofErr w:type="spellStart"/>
      <w:r w:rsidRPr="00B366CE">
        <w:rPr>
          <w:rFonts w:ascii="Times New Roman" w:hAnsi="Times New Roman" w:cs="Times New Roman"/>
          <w:sz w:val="24"/>
          <w:szCs w:val="24"/>
        </w:rPr>
        <w:t>Этапность</w:t>
      </w:r>
      <w:proofErr w:type="spellEnd"/>
      <w:r w:rsidRPr="00B366CE">
        <w:rPr>
          <w:rFonts w:ascii="Times New Roman" w:hAnsi="Times New Roman" w:cs="Times New Roman"/>
          <w:sz w:val="24"/>
          <w:szCs w:val="24"/>
        </w:rPr>
        <w:t xml:space="preserve"> учебно-исследовательского поиска ребенка. // Исследовательская деятельность учащихся в современном образовательном пространстве: Сборник статей</w:t>
      </w:r>
      <w:proofErr w:type="gramStart"/>
      <w:r w:rsidRPr="00B366CE">
        <w:rPr>
          <w:rFonts w:ascii="Times New Roman" w:hAnsi="Times New Roman" w:cs="Times New Roman"/>
          <w:sz w:val="24"/>
          <w:szCs w:val="24"/>
        </w:rPr>
        <w:t xml:space="preserve"> / П</w:t>
      </w:r>
      <w:proofErr w:type="gramEnd"/>
      <w:r w:rsidRPr="00B366CE">
        <w:rPr>
          <w:rFonts w:ascii="Times New Roman" w:hAnsi="Times New Roman" w:cs="Times New Roman"/>
          <w:sz w:val="24"/>
          <w:szCs w:val="24"/>
        </w:rPr>
        <w:t xml:space="preserve">од общей редакцией к. </w:t>
      </w:r>
      <w:proofErr w:type="spellStart"/>
      <w:r w:rsidRPr="00B366CE">
        <w:rPr>
          <w:rFonts w:ascii="Times New Roman" w:hAnsi="Times New Roman" w:cs="Times New Roman"/>
          <w:sz w:val="24"/>
          <w:szCs w:val="24"/>
        </w:rPr>
        <w:t>пс</w:t>
      </w:r>
      <w:proofErr w:type="spellEnd"/>
      <w:r w:rsidRPr="00B366CE">
        <w:rPr>
          <w:rFonts w:ascii="Times New Roman" w:hAnsi="Times New Roman" w:cs="Times New Roman"/>
          <w:sz w:val="24"/>
          <w:szCs w:val="24"/>
        </w:rPr>
        <w:t>. н. А.С. Обухова. М.: НИИ школьных технологий, 2006. С.60-66</w:t>
      </w:r>
    </w:p>
    <w:p w:rsidR="00B366CE" w:rsidRPr="00B366CE" w:rsidRDefault="00B366CE" w:rsidP="00B366CE">
      <w:pPr>
        <w:pStyle w:val="a3"/>
        <w:keepNext/>
        <w:numPr>
          <w:ilvl w:val="0"/>
          <w:numId w:val="21"/>
        </w:numPr>
        <w:spacing w:after="0" w:line="240" w:lineRule="auto"/>
        <w:outlineLvl w:val="3"/>
        <w:rPr>
          <w:rFonts w:ascii="Times New Roman" w:hAnsi="Times New Roman" w:cs="Times New Roman"/>
          <w:sz w:val="24"/>
          <w:szCs w:val="24"/>
        </w:rPr>
      </w:pPr>
      <w:r w:rsidRPr="00B366CE">
        <w:rPr>
          <w:rFonts w:ascii="Times New Roman" w:hAnsi="Times New Roman" w:cs="Times New Roman"/>
          <w:sz w:val="24"/>
          <w:szCs w:val="24"/>
        </w:rPr>
        <w:t>Савенков А.И. Я - исследователь. Учебник-тетрадь для младших школьников. – М., Изд. Федоров, 2005.</w:t>
      </w:r>
    </w:p>
    <w:p w:rsidR="00342502" w:rsidRDefault="00342502" w:rsidP="001959AF">
      <w:pPr>
        <w:keepNext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20DE5" w:rsidRPr="001959AF" w:rsidRDefault="00120DE5" w:rsidP="001959AF">
      <w:pPr>
        <w:keepNext/>
        <w:spacing w:after="0" w:line="240" w:lineRule="auto"/>
        <w:ind w:firstLine="709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Для обучающегося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>Земсков Ю. П. Основы проектной деятельности</w:t>
      </w:r>
      <w:proofErr w:type="gramStart"/>
      <w:r w:rsidRPr="003425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2502">
        <w:rPr>
          <w:rFonts w:ascii="Times New Roman" w:hAnsi="Times New Roman" w:cs="Times New Roman"/>
          <w:sz w:val="24"/>
          <w:szCs w:val="24"/>
        </w:rPr>
        <w:t xml:space="preserve"> учебное пособие / Ю. П. Земсков,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 xml:space="preserve">Е. В. </w:t>
      </w:r>
      <w:proofErr w:type="spellStart"/>
      <w:r w:rsidRPr="00342502">
        <w:rPr>
          <w:rFonts w:ascii="Times New Roman" w:hAnsi="Times New Roman" w:cs="Times New Roman"/>
          <w:sz w:val="24"/>
          <w:szCs w:val="24"/>
        </w:rPr>
        <w:t>Асмолова</w:t>
      </w:r>
      <w:proofErr w:type="spellEnd"/>
      <w:r w:rsidRPr="00342502">
        <w:rPr>
          <w:rFonts w:ascii="Times New Roman" w:hAnsi="Times New Roman" w:cs="Times New Roman"/>
          <w:sz w:val="24"/>
          <w:szCs w:val="24"/>
        </w:rPr>
        <w:t>. – 2-е изд., стер. – Санкт-Петербург</w:t>
      </w:r>
      <w:proofErr w:type="gramStart"/>
      <w:r w:rsidRPr="003425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2502">
        <w:rPr>
          <w:rFonts w:ascii="Times New Roman" w:hAnsi="Times New Roman" w:cs="Times New Roman"/>
          <w:sz w:val="24"/>
          <w:szCs w:val="24"/>
        </w:rPr>
        <w:t xml:space="preserve"> Лань, 2020. – 184 </w:t>
      </w:r>
      <w:proofErr w:type="gramStart"/>
      <w:r w:rsidRPr="0034250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42502">
        <w:rPr>
          <w:rFonts w:ascii="Times New Roman" w:hAnsi="Times New Roman" w:cs="Times New Roman"/>
          <w:sz w:val="24"/>
          <w:szCs w:val="24"/>
        </w:rPr>
        <w:t>.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>https://e.lanbook.com/reader/book/130487/#2</w:t>
      </w:r>
    </w:p>
    <w:p w:rsidR="00120DE5" w:rsidRPr="001959AF" w:rsidRDefault="00120DE5" w:rsidP="001959AF">
      <w:pPr>
        <w:keepNext/>
        <w:spacing w:after="0" w:line="240" w:lineRule="auto"/>
        <w:ind w:firstLine="709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120DE5" w:rsidRPr="001959AF" w:rsidRDefault="00120DE5" w:rsidP="001959AF">
      <w:pPr>
        <w:keepNext/>
        <w:spacing w:after="0" w:line="240" w:lineRule="auto"/>
        <w:ind w:firstLine="709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родителей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>1. Земсков Ю. П. Основы проектной деятельности</w:t>
      </w:r>
      <w:proofErr w:type="gramStart"/>
      <w:r w:rsidRPr="003425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2502">
        <w:rPr>
          <w:rFonts w:ascii="Times New Roman" w:hAnsi="Times New Roman" w:cs="Times New Roman"/>
          <w:sz w:val="24"/>
          <w:szCs w:val="24"/>
        </w:rPr>
        <w:t xml:space="preserve"> учебное пособие / Ю. П. Земсков,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 xml:space="preserve">Е. В. </w:t>
      </w:r>
      <w:proofErr w:type="spellStart"/>
      <w:r w:rsidRPr="00342502">
        <w:rPr>
          <w:rFonts w:ascii="Times New Roman" w:hAnsi="Times New Roman" w:cs="Times New Roman"/>
          <w:sz w:val="24"/>
          <w:szCs w:val="24"/>
        </w:rPr>
        <w:t>Асмолова</w:t>
      </w:r>
      <w:proofErr w:type="spellEnd"/>
      <w:r w:rsidRPr="00342502">
        <w:rPr>
          <w:rFonts w:ascii="Times New Roman" w:hAnsi="Times New Roman" w:cs="Times New Roman"/>
          <w:sz w:val="24"/>
          <w:szCs w:val="24"/>
        </w:rPr>
        <w:t>. – 2-е изд., стер. – Санкт-Петербург</w:t>
      </w:r>
      <w:proofErr w:type="gramStart"/>
      <w:r w:rsidRPr="003425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2502">
        <w:rPr>
          <w:rFonts w:ascii="Times New Roman" w:hAnsi="Times New Roman" w:cs="Times New Roman"/>
          <w:sz w:val="24"/>
          <w:szCs w:val="24"/>
        </w:rPr>
        <w:t xml:space="preserve"> Лань, 2020. – 184 </w:t>
      </w:r>
      <w:proofErr w:type="gramStart"/>
      <w:r w:rsidRPr="0034250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342502">
        <w:rPr>
          <w:rFonts w:ascii="Times New Roman" w:hAnsi="Times New Roman" w:cs="Times New Roman"/>
          <w:sz w:val="24"/>
          <w:szCs w:val="24"/>
        </w:rPr>
        <w:t>.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>https://e.lanbook.com/reader/book/130487/#2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>2. Наумов В. П. Творческо-конструкторская деятельность [Электронный ресурс]</w:t>
      </w:r>
      <w:proofErr w:type="gramStart"/>
      <w:r w:rsidRPr="003425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 xml:space="preserve">учебное пособие / В. П. Наумов. – 2-е изд., </w:t>
      </w:r>
      <w:proofErr w:type="spellStart"/>
      <w:r w:rsidRPr="00342502">
        <w:rPr>
          <w:rFonts w:ascii="Times New Roman" w:hAnsi="Times New Roman" w:cs="Times New Roman"/>
          <w:sz w:val="24"/>
          <w:szCs w:val="24"/>
        </w:rPr>
        <w:t>испр</w:t>
      </w:r>
      <w:proofErr w:type="spellEnd"/>
      <w:r w:rsidRPr="00342502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3425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2502">
        <w:rPr>
          <w:rFonts w:ascii="Times New Roman" w:hAnsi="Times New Roman" w:cs="Times New Roman"/>
          <w:sz w:val="24"/>
          <w:szCs w:val="24"/>
        </w:rPr>
        <w:t xml:space="preserve"> ФЛИНТА, 2019. – 183 с.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>https://e.lanbook.com/reader/book/123657/#6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proofErr w:type="gramStart"/>
      <w:r w:rsidRPr="00342502">
        <w:rPr>
          <w:rFonts w:ascii="Times New Roman" w:hAnsi="Times New Roman" w:cs="Times New Roman"/>
          <w:sz w:val="24"/>
          <w:szCs w:val="24"/>
        </w:rPr>
        <w:t>Уразаева</w:t>
      </w:r>
      <w:proofErr w:type="spellEnd"/>
      <w:r w:rsidRPr="00342502">
        <w:rPr>
          <w:rFonts w:ascii="Times New Roman" w:hAnsi="Times New Roman" w:cs="Times New Roman"/>
          <w:sz w:val="24"/>
          <w:szCs w:val="24"/>
        </w:rPr>
        <w:t xml:space="preserve"> Л. Ю. Проектная деятельность в образовательном процессе [Электронный</w:t>
      </w:r>
      <w:proofErr w:type="gramEnd"/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>ресурс]</w:t>
      </w:r>
      <w:proofErr w:type="gramStart"/>
      <w:r w:rsidRPr="003425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2502">
        <w:rPr>
          <w:rFonts w:ascii="Times New Roman" w:hAnsi="Times New Roman" w:cs="Times New Roman"/>
          <w:sz w:val="24"/>
          <w:szCs w:val="24"/>
        </w:rPr>
        <w:t xml:space="preserve"> учебное пособие / Л. Ю. </w:t>
      </w:r>
      <w:proofErr w:type="spellStart"/>
      <w:r w:rsidRPr="00342502">
        <w:rPr>
          <w:rFonts w:ascii="Times New Roman" w:hAnsi="Times New Roman" w:cs="Times New Roman"/>
          <w:sz w:val="24"/>
          <w:szCs w:val="24"/>
        </w:rPr>
        <w:t>Уразаева</w:t>
      </w:r>
      <w:proofErr w:type="spellEnd"/>
      <w:r w:rsidRPr="00342502">
        <w:rPr>
          <w:rFonts w:ascii="Times New Roman" w:hAnsi="Times New Roman" w:cs="Times New Roman"/>
          <w:sz w:val="24"/>
          <w:szCs w:val="24"/>
        </w:rPr>
        <w:t>. – М.</w:t>
      </w:r>
      <w:proofErr w:type="gramStart"/>
      <w:r w:rsidRPr="003425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2502">
        <w:rPr>
          <w:rFonts w:ascii="Times New Roman" w:hAnsi="Times New Roman" w:cs="Times New Roman"/>
          <w:sz w:val="24"/>
          <w:szCs w:val="24"/>
        </w:rPr>
        <w:t xml:space="preserve"> ФЛИНТА, 2018. – 77 с.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>https://e.lanbook.com/reader/book/110577/#2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342502">
        <w:rPr>
          <w:rFonts w:ascii="Times New Roman" w:hAnsi="Times New Roman" w:cs="Times New Roman"/>
          <w:sz w:val="24"/>
          <w:szCs w:val="24"/>
        </w:rPr>
        <w:t>Голубев</w:t>
      </w:r>
      <w:proofErr w:type="gramEnd"/>
      <w:r w:rsidRPr="00342502">
        <w:rPr>
          <w:rFonts w:ascii="Times New Roman" w:hAnsi="Times New Roman" w:cs="Times New Roman"/>
          <w:sz w:val="24"/>
          <w:szCs w:val="24"/>
        </w:rPr>
        <w:t xml:space="preserve"> С. С. Теория решения изобретательских задач и бизнес. Технологии ТРИЗ.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 xml:space="preserve">Инновации в бизнесе. Системное мышление. Законы развития систем / С. С. </w:t>
      </w:r>
      <w:proofErr w:type="gramStart"/>
      <w:r w:rsidRPr="00342502">
        <w:rPr>
          <w:rFonts w:ascii="Times New Roman" w:hAnsi="Times New Roman" w:cs="Times New Roman"/>
          <w:sz w:val="24"/>
          <w:szCs w:val="24"/>
        </w:rPr>
        <w:t>Голубев</w:t>
      </w:r>
      <w:proofErr w:type="gramEnd"/>
      <w:r w:rsidRPr="00342502">
        <w:rPr>
          <w:rFonts w:ascii="Times New Roman" w:hAnsi="Times New Roman" w:cs="Times New Roman"/>
          <w:sz w:val="24"/>
          <w:szCs w:val="24"/>
        </w:rPr>
        <w:t>. –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42502">
        <w:rPr>
          <w:rFonts w:ascii="Times New Roman" w:hAnsi="Times New Roman" w:cs="Times New Roman"/>
          <w:sz w:val="24"/>
          <w:szCs w:val="24"/>
        </w:rPr>
        <w:t>Саарбрюккен</w:t>
      </w:r>
      <w:proofErr w:type="gramStart"/>
      <w:r w:rsidRPr="00342502">
        <w:rPr>
          <w:rFonts w:ascii="Times New Roman" w:hAnsi="Times New Roman" w:cs="Times New Roman"/>
          <w:sz w:val="24"/>
          <w:szCs w:val="24"/>
          <w:lang w:val="en-US"/>
        </w:rPr>
        <w:t xml:space="preserve"> :</w:t>
      </w:r>
      <w:proofErr w:type="gramEnd"/>
      <w:r w:rsidRPr="00342502">
        <w:rPr>
          <w:rFonts w:ascii="Times New Roman" w:hAnsi="Times New Roman" w:cs="Times New Roman"/>
          <w:sz w:val="24"/>
          <w:szCs w:val="24"/>
          <w:lang w:val="en-US"/>
        </w:rPr>
        <w:t xml:space="preserve"> LAP LAMBERT, 2017. – 225 </w:t>
      </w:r>
      <w:r w:rsidRPr="00342502">
        <w:rPr>
          <w:rFonts w:ascii="Times New Roman" w:hAnsi="Times New Roman" w:cs="Times New Roman"/>
          <w:sz w:val="24"/>
          <w:szCs w:val="24"/>
        </w:rPr>
        <w:t>с</w:t>
      </w:r>
      <w:r w:rsidRPr="00342502">
        <w:rPr>
          <w:rFonts w:ascii="Times New Roman" w:hAnsi="Times New Roman" w:cs="Times New Roman"/>
          <w:sz w:val="24"/>
          <w:szCs w:val="24"/>
          <w:lang w:val="en-US"/>
        </w:rPr>
        <w:t>. https://www.elibrary.ru/item.asp?id=29716827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 w:rsidRPr="00342502">
        <w:rPr>
          <w:rFonts w:ascii="Times New Roman" w:hAnsi="Times New Roman" w:cs="Times New Roman"/>
          <w:sz w:val="24"/>
          <w:szCs w:val="24"/>
        </w:rPr>
        <w:t>Сакулина</w:t>
      </w:r>
      <w:proofErr w:type="spellEnd"/>
      <w:r w:rsidRPr="00342502">
        <w:rPr>
          <w:rFonts w:ascii="Times New Roman" w:hAnsi="Times New Roman" w:cs="Times New Roman"/>
          <w:sz w:val="24"/>
          <w:szCs w:val="24"/>
        </w:rPr>
        <w:t xml:space="preserve"> Ю. В. Проектное обучение с элементами ТРИЗ как стимулятор </w:t>
      </w:r>
      <w:proofErr w:type="gramStart"/>
      <w:r w:rsidRPr="00342502">
        <w:rPr>
          <w:rFonts w:ascii="Times New Roman" w:hAnsi="Times New Roman" w:cs="Times New Roman"/>
          <w:sz w:val="24"/>
          <w:szCs w:val="24"/>
        </w:rPr>
        <w:t>учебной</w:t>
      </w:r>
      <w:proofErr w:type="gramEnd"/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 xml:space="preserve">активности студентов / Ю. В. </w:t>
      </w:r>
      <w:proofErr w:type="spellStart"/>
      <w:r w:rsidRPr="00342502">
        <w:rPr>
          <w:rFonts w:ascii="Times New Roman" w:hAnsi="Times New Roman" w:cs="Times New Roman"/>
          <w:sz w:val="24"/>
          <w:szCs w:val="24"/>
        </w:rPr>
        <w:t>Сакулина</w:t>
      </w:r>
      <w:proofErr w:type="spellEnd"/>
      <w:r w:rsidRPr="00342502">
        <w:rPr>
          <w:rFonts w:ascii="Times New Roman" w:hAnsi="Times New Roman" w:cs="Times New Roman"/>
          <w:sz w:val="24"/>
          <w:szCs w:val="24"/>
        </w:rPr>
        <w:t>, Т. В. Никулина // Инновации в образовании. –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>2019 .– № 6 .– С. 5-12. https://cyberleninka.ru/article/n/proektnoe-obuchenie-s-elementami-trizkak-stimulyator-uchebnoy-aktivnosti-studentov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 xml:space="preserve">6. Управление проектами с использованием </w:t>
      </w:r>
      <w:proofErr w:type="spellStart"/>
      <w:r w:rsidRPr="00342502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342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502">
        <w:rPr>
          <w:rFonts w:ascii="Times New Roman" w:hAnsi="Times New Roman" w:cs="Times New Roman"/>
          <w:sz w:val="24"/>
          <w:szCs w:val="24"/>
        </w:rPr>
        <w:t>Project</w:t>
      </w:r>
      <w:proofErr w:type="spellEnd"/>
      <w:proofErr w:type="gramStart"/>
      <w:r w:rsidRPr="003425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2502">
        <w:rPr>
          <w:rFonts w:ascii="Times New Roman" w:hAnsi="Times New Roman" w:cs="Times New Roman"/>
          <w:sz w:val="24"/>
          <w:szCs w:val="24"/>
        </w:rPr>
        <w:t xml:space="preserve"> учебное пособие / Т. С.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 xml:space="preserve">Васючкова, М. А. </w:t>
      </w:r>
      <w:proofErr w:type="spellStart"/>
      <w:r w:rsidRPr="00342502">
        <w:rPr>
          <w:rFonts w:ascii="Times New Roman" w:hAnsi="Times New Roman" w:cs="Times New Roman"/>
          <w:sz w:val="24"/>
          <w:szCs w:val="24"/>
        </w:rPr>
        <w:t>Держо</w:t>
      </w:r>
      <w:proofErr w:type="spellEnd"/>
      <w:r w:rsidRPr="00342502">
        <w:rPr>
          <w:rFonts w:ascii="Times New Roman" w:hAnsi="Times New Roman" w:cs="Times New Roman"/>
          <w:sz w:val="24"/>
          <w:szCs w:val="24"/>
        </w:rPr>
        <w:t xml:space="preserve">, Н. А. </w:t>
      </w:r>
      <w:proofErr w:type="spellStart"/>
      <w:r w:rsidRPr="00342502">
        <w:rPr>
          <w:rFonts w:ascii="Times New Roman" w:hAnsi="Times New Roman" w:cs="Times New Roman"/>
          <w:sz w:val="24"/>
          <w:szCs w:val="24"/>
        </w:rPr>
        <w:t>Иванчева</w:t>
      </w:r>
      <w:proofErr w:type="spellEnd"/>
      <w:r w:rsidRPr="00342502">
        <w:rPr>
          <w:rFonts w:ascii="Times New Roman" w:hAnsi="Times New Roman" w:cs="Times New Roman"/>
          <w:sz w:val="24"/>
          <w:szCs w:val="24"/>
        </w:rPr>
        <w:t xml:space="preserve">, Т. П. </w:t>
      </w:r>
      <w:proofErr w:type="spellStart"/>
      <w:r w:rsidRPr="00342502">
        <w:rPr>
          <w:rFonts w:ascii="Times New Roman" w:hAnsi="Times New Roman" w:cs="Times New Roman"/>
          <w:sz w:val="24"/>
          <w:szCs w:val="24"/>
        </w:rPr>
        <w:t>Пухначева</w:t>
      </w:r>
      <w:proofErr w:type="spellEnd"/>
      <w:r w:rsidRPr="00342502">
        <w:rPr>
          <w:rFonts w:ascii="Times New Roman" w:hAnsi="Times New Roman" w:cs="Times New Roman"/>
          <w:sz w:val="24"/>
          <w:szCs w:val="24"/>
        </w:rPr>
        <w:t>. – 3-е изд. – М., Саратов</w:t>
      </w:r>
      <w:proofErr w:type="gramStart"/>
      <w:r w:rsidRPr="003425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 xml:space="preserve">Интернет-Университет Информационных Технологий (ИНТУИТ), Ай Пи Ар </w:t>
      </w:r>
      <w:proofErr w:type="spellStart"/>
      <w:r w:rsidRPr="00342502">
        <w:rPr>
          <w:rFonts w:ascii="Times New Roman" w:hAnsi="Times New Roman" w:cs="Times New Roman"/>
          <w:sz w:val="24"/>
          <w:szCs w:val="24"/>
        </w:rPr>
        <w:t>Медиа</w:t>
      </w:r>
      <w:proofErr w:type="spellEnd"/>
      <w:r w:rsidRPr="00342502">
        <w:rPr>
          <w:rFonts w:ascii="Times New Roman" w:hAnsi="Times New Roman" w:cs="Times New Roman"/>
          <w:sz w:val="24"/>
          <w:szCs w:val="24"/>
        </w:rPr>
        <w:t>, 2020.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 xml:space="preserve">– 147 </w:t>
      </w:r>
      <w:proofErr w:type="spellStart"/>
      <w:r w:rsidRPr="00342502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342502">
        <w:rPr>
          <w:rFonts w:ascii="Times New Roman" w:hAnsi="Times New Roman" w:cs="Times New Roman"/>
          <w:sz w:val="24"/>
          <w:szCs w:val="24"/>
        </w:rPr>
        <w:t>. – Текст</w:t>
      </w:r>
      <w:proofErr w:type="gramStart"/>
      <w:r w:rsidRPr="003425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2502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 IPR BOOKS : [сайт]. –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42502">
        <w:rPr>
          <w:rFonts w:ascii="Times New Roman" w:hAnsi="Times New Roman" w:cs="Times New Roman"/>
          <w:sz w:val="24"/>
          <w:szCs w:val="24"/>
          <w:lang w:val="en-US"/>
        </w:rPr>
        <w:t>URL: http://ezproxy.ha.tpu.ru:3194/89480.html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>7. Петров В. М. Теория решения изобретательских задач - ТРИЗ</w:t>
      </w:r>
      <w:proofErr w:type="gramStart"/>
      <w:r w:rsidRPr="003425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2502">
        <w:rPr>
          <w:rFonts w:ascii="Times New Roman" w:hAnsi="Times New Roman" w:cs="Times New Roman"/>
          <w:sz w:val="24"/>
          <w:szCs w:val="24"/>
        </w:rPr>
        <w:t xml:space="preserve"> учебник по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>дисциплине «Алгоритмы решения нестандартных задач» / В. М. Петров. – 2-е изд. – М.</w:t>
      </w:r>
      <w:proofErr w:type="gramStart"/>
      <w:r w:rsidRPr="003425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 xml:space="preserve">СОЛОН-Пресс, 2020. – 520 </w:t>
      </w:r>
      <w:proofErr w:type="spellStart"/>
      <w:r w:rsidRPr="00342502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342502">
        <w:rPr>
          <w:rFonts w:ascii="Times New Roman" w:hAnsi="Times New Roman" w:cs="Times New Roman"/>
          <w:sz w:val="24"/>
          <w:szCs w:val="24"/>
        </w:rPr>
        <w:t>. – Текст</w:t>
      </w:r>
      <w:proofErr w:type="gramStart"/>
      <w:r w:rsidRPr="003425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2502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 система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342502">
        <w:rPr>
          <w:rFonts w:ascii="Times New Roman" w:hAnsi="Times New Roman" w:cs="Times New Roman"/>
          <w:sz w:val="24"/>
          <w:szCs w:val="24"/>
          <w:lang w:val="en-US"/>
        </w:rPr>
        <w:t xml:space="preserve">IPR </w:t>
      </w:r>
      <w:proofErr w:type="gramStart"/>
      <w:r w:rsidRPr="00342502">
        <w:rPr>
          <w:rFonts w:ascii="Times New Roman" w:hAnsi="Times New Roman" w:cs="Times New Roman"/>
          <w:sz w:val="24"/>
          <w:szCs w:val="24"/>
          <w:lang w:val="en-US"/>
        </w:rPr>
        <w:t>BOOKS :</w:t>
      </w:r>
      <w:proofErr w:type="gramEnd"/>
      <w:r w:rsidRPr="00342502">
        <w:rPr>
          <w:rFonts w:ascii="Times New Roman" w:hAnsi="Times New Roman" w:cs="Times New Roman"/>
          <w:sz w:val="24"/>
          <w:szCs w:val="24"/>
          <w:lang w:val="en-US"/>
        </w:rPr>
        <w:t xml:space="preserve"> [</w:t>
      </w:r>
      <w:r w:rsidRPr="00342502">
        <w:rPr>
          <w:rFonts w:ascii="Times New Roman" w:hAnsi="Times New Roman" w:cs="Times New Roman"/>
          <w:sz w:val="24"/>
          <w:szCs w:val="24"/>
        </w:rPr>
        <w:t>сайт</w:t>
      </w:r>
      <w:r w:rsidRPr="00342502">
        <w:rPr>
          <w:rFonts w:ascii="Times New Roman" w:hAnsi="Times New Roman" w:cs="Times New Roman"/>
          <w:sz w:val="24"/>
          <w:szCs w:val="24"/>
          <w:lang w:val="en-US"/>
        </w:rPr>
        <w:t>]. – URL: http://ezproxy.ha.tpu.ru:3194/94945.html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 xml:space="preserve">8. </w:t>
      </w:r>
      <w:proofErr w:type="spellStart"/>
      <w:r w:rsidRPr="00342502">
        <w:rPr>
          <w:rFonts w:ascii="Times New Roman" w:hAnsi="Times New Roman" w:cs="Times New Roman"/>
          <w:sz w:val="24"/>
          <w:szCs w:val="24"/>
        </w:rPr>
        <w:t>Альтшуллер</w:t>
      </w:r>
      <w:proofErr w:type="spellEnd"/>
      <w:r w:rsidRPr="00342502">
        <w:rPr>
          <w:rFonts w:ascii="Times New Roman" w:hAnsi="Times New Roman" w:cs="Times New Roman"/>
          <w:sz w:val="24"/>
          <w:szCs w:val="24"/>
        </w:rPr>
        <w:t xml:space="preserve"> Г. С. Найти идею: введение в ТРИЗ — теорию решения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 xml:space="preserve">изобретательских задач / Г. С. </w:t>
      </w:r>
      <w:proofErr w:type="spellStart"/>
      <w:r w:rsidRPr="00342502">
        <w:rPr>
          <w:rFonts w:ascii="Times New Roman" w:hAnsi="Times New Roman" w:cs="Times New Roman"/>
          <w:sz w:val="24"/>
          <w:szCs w:val="24"/>
        </w:rPr>
        <w:t>Альтшуллер</w:t>
      </w:r>
      <w:proofErr w:type="spellEnd"/>
      <w:proofErr w:type="gramStart"/>
      <w:r w:rsidRPr="00342502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  <w:r w:rsidRPr="00342502">
        <w:rPr>
          <w:rFonts w:ascii="Times New Roman" w:hAnsi="Times New Roman" w:cs="Times New Roman"/>
          <w:sz w:val="24"/>
          <w:szCs w:val="24"/>
        </w:rPr>
        <w:t xml:space="preserve"> под редакцией Н. </w:t>
      </w:r>
      <w:proofErr w:type="spellStart"/>
      <w:r w:rsidRPr="00342502">
        <w:rPr>
          <w:rFonts w:ascii="Times New Roman" w:hAnsi="Times New Roman" w:cs="Times New Roman"/>
          <w:sz w:val="24"/>
          <w:szCs w:val="24"/>
        </w:rPr>
        <w:t>Величенко</w:t>
      </w:r>
      <w:proofErr w:type="spellEnd"/>
      <w:r w:rsidRPr="00342502">
        <w:rPr>
          <w:rFonts w:ascii="Times New Roman" w:hAnsi="Times New Roman" w:cs="Times New Roman"/>
          <w:sz w:val="24"/>
          <w:szCs w:val="24"/>
        </w:rPr>
        <w:t>. – 4-е изд. – М. :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42502">
        <w:rPr>
          <w:rFonts w:ascii="Times New Roman" w:hAnsi="Times New Roman" w:cs="Times New Roman"/>
          <w:sz w:val="24"/>
          <w:szCs w:val="24"/>
        </w:rPr>
        <w:t>Альпина</w:t>
      </w:r>
      <w:proofErr w:type="spellEnd"/>
      <w:r w:rsidRPr="0034250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42502">
        <w:rPr>
          <w:rFonts w:ascii="Times New Roman" w:hAnsi="Times New Roman" w:cs="Times New Roman"/>
          <w:sz w:val="24"/>
          <w:szCs w:val="24"/>
        </w:rPr>
        <w:t>Паблишер</w:t>
      </w:r>
      <w:proofErr w:type="spellEnd"/>
      <w:r w:rsidRPr="00342502">
        <w:rPr>
          <w:rFonts w:ascii="Times New Roman" w:hAnsi="Times New Roman" w:cs="Times New Roman"/>
          <w:sz w:val="24"/>
          <w:szCs w:val="24"/>
        </w:rPr>
        <w:t xml:space="preserve">, 2020. – 408 </w:t>
      </w:r>
      <w:proofErr w:type="spellStart"/>
      <w:r w:rsidRPr="00342502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342502">
        <w:rPr>
          <w:rFonts w:ascii="Times New Roman" w:hAnsi="Times New Roman" w:cs="Times New Roman"/>
          <w:sz w:val="24"/>
          <w:szCs w:val="24"/>
        </w:rPr>
        <w:t>. – Текст</w:t>
      </w:r>
      <w:proofErr w:type="gramStart"/>
      <w:r w:rsidRPr="003425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2502">
        <w:rPr>
          <w:rFonts w:ascii="Times New Roman" w:hAnsi="Times New Roman" w:cs="Times New Roman"/>
          <w:sz w:val="24"/>
          <w:szCs w:val="24"/>
        </w:rPr>
        <w:t xml:space="preserve"> электронный // Электронно-библиотечная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>система IPR BOOKS</w:t>
      </w:r>
      <w:proofErr w:type="gramStart"/>
      <w:r w:rsidRPr="003425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2502">
        <w:rPr>
          <w:rFonts w:ascii="Times New Roman" w:hAnsi="Times New Roman" w:cs="Times New Roman"/>
          <w:sz w:val="24"/>
          <w:szCs w:val="24"/>
        </w:rPr>
        <w:t xml:space="preserve"> [сайт]. – URL: http://ezproxy.ha.tpu.ru:3194/93050.html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342502">
        <w:rPr>
          <w:rFonts w:ascii="Times New Roman" w:hAnsi="Times New Roman" w:cs="Times New Roman"/>
          <w:sz w:val="24"/>
          <w:szCs w:val="24"/>
        </w:rPr>
        <w:t>Седнев</w:t>
      </w:r>
      <w:proofErr w:type="spellEnd"/>
      <w:r w:rsidRPr="00342502">
        <w:rPr>
          <w:rFonts w:ascii="Times New Roman" w:hAnsi="Times New Roman" w:cs="Times New Roman"/>
          <w:sz w:val="24"/>
          <w:szCs w:val="24"/>
        </w:rPr>
        <w:t xml:space="preserve">, А. Генератор </w:t>
      </w:r>
      <w:proofErr w:type="spellStart"/>
      <w:proofErr w:type="gramStart"/>
      <w:r w:rsidRPr="00342502">
        <w:rPr>
          <w:rFonts w:ascii="Times New Roman" w:hAnsi="Times New Roman" w:cs="Times New Roman"/>
          <w:sz w:val="24"/>
          <w:szCs w:val="24"/>
        </w:rPr>
        <w:t>бизнес-идей</w:t>
      </w:r>
      <w:proofErr w:type="spellEnd"/>
      <w:proofErr w:type="gramEnd"/>
      <w:r w:rsidRPr="00342502">
        <w:rPr>
          <w:rFonts w:ascii="Times New Roman" w:hAnsi="Times New Roman" w:cs="Times New Roman"/>
          <w:sz w:val="24"/>
          <w:szCs w:val="24"/>
        </w:rPr>
        <w:t>. Система создания успешных проектов /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 xml:space="preserve">А. </w:t>
      </w:r>
      <w:proofErr w:type="spellStart"/>
      <w:r w:rsidRPr="00342502">
        <w:rPr>
          <w:rFonts w:ascii="Times New Roman" w:hAnsi="Times New Roman" w:cs="Times New Roman"/>
          <w:sz w:val="24"/>
          <w:szCs w:val="24"/>
        </w:rPr>
        <w:t>Седнев</w:t>
      </w:r>
      <w:proofErr w:type="spellEnd"/>
      <w:r w:rsidRPr="00342502">
        <w:rPr>
          <w:rFonts w:ascii="Times New Roman" w:hAnsi="Times New Roman" w:cs="Times New Roman"/>
          <w:sz w:val="24"/>
          <w:szCs w:val="24"/>
        </w:rPr>
        <w:t>. – Санкт-Петербург</w:t>
      </w:r>
      <w:proofErr w:type="gramStart"/>
      <w:r w:rsidRPr="003425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2502">
        <w:rPr>
          <w:rFonts w:ascii="Times New Roman" w:hAnsi="Times New Roman" w:cs="Times New Roman"/>
          <w:sz w:val="24"/>
          <w:szCs w:val="24"/>
        </w:rPr>
        <w:t xml:space="preserve"> Питер, 2015. – 160 с. Режим доступа: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>http://catalog.lib.tpu.ru/catalogue/simple/document/RU%5CTPU%5Cbook%5C329985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>10. Шульгин, В. П. Создание эффектных презентаций с использованием</w:t>
      </w:r>
    </w:p>
    <w:p w:rsidR="00342502" w:rsidRPr="00342502" w:rsidRDefault="00342502" w:rsidP="00342502">
      <w:pPr>
        <w:tabs>
          <w:tab w:val="left" w:pos="1134"/>
        </w:tabs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 w:rsidRPr="00342502">
        <w:rPr>
          <w:rFonts w:ascii="Times New Roman" w:hAnsi="Times New Roman" w:cs="Times New Roman"/>
          <w:sz w:val="24"/>
          <w:szCs w:val="24"/>
        </w:rPr>
        <w:t>PowerPoint</w:t>
      </w:r>
      <w:proofErr w:type="spellEnd"/>
      <w:r w:rsidRPr="00342502">
        <w:rPr>
          <w:rFonts w:ascii="Times New Roman" w:hAnsi="Times New Roman" w:cs="Times New Roman"/>
          <w:sz w:val="24"/>
          <w:szCs w:val="24"/>
        </w:rPr>
        <w:t xml:space="preserve"> 2013 и других программ / В. П. Шульгин, М. В. </w:t>
      </w:r>
      <w:proofErr w:type="spellStart"/>
      <w:r w:rsidRPr="00342502">
        <w:rPr>
          <w:rFonts w:ascii="Times New Roman" w:hAnsi="Times New Roman" w:cs="Times New Roman"/>
          <w:sz w:val="24"/>
          <w:szCs w:val="24"/>
        </w:rPr>
        <w:t>Финков</w:t>
      </w:r>
      <w:proofErr w:type="spellEnd"/>
      <w:r w:rsidRPr="00342502">
        <w:rPr>
          <w:rFonts w:ascii="Times New Roman" w:hAnsi="Times New Roman" w:cs="Times New Roman"/>
          <w:sz w:val="24"/>
          <w:szCs w:val="24"/>
        </w:rPr>
        <w:t xml:space="preserve">, Р. Г. </w:t>
      </w:r>
      <w:proofErr w:type="spellStart"/>
      <w:r w:rsidRPr="00342502">
        <w:rPr>
          <w:rFonts w:ascii="Times New Roman" w:hAnsi="Times New Roman" w:cs="Times New Roman"/>
          <w:sz w:val="24"/>
          <w:szCs w:val="24"/>
        </w:rPr>
        <w:t>Прокди</w:t>
      </w:r>
      <w:proofErr w:type="spellEnd"/>
      <w:r w:rsidRPr="00342502">
        <w:rPr>
          <w:rFonts w:ascii="Times New Roman" w:hAnsi="Times New Roman" w:cs="Times New Roman"/>
          <w:sz w:val="24"/>
          <w:szCs w:val="24"/>
        </w:rPr>
        <w:t xml:space="preserve">. – </w:t>
      </w:r>
      <w:proofErr w:type="spellStart"/>
      <w:r w:rsidRPr="00342502">
        <w:rPr>
          <w:rFonts w:ascii="Times New Roman" w:hAnsi="Times New Roman" w:cs="Times New Roman"/>
          <w:sz w:val="24"/>
          <w:szCs w:val="24"/>
        </w:rPr>
        <w:t>СанктПетербург</w:t>
      </w:r>
      <w:proofErr w:type="spellEnd"/>
      <w:proofErr w:type="gramStart"/>
      <w:r w:rsidRPr="0034250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342502">
        <w:rPr>
          <w:rFonts w:ascii="Times New Roman" w:hAnsi="Times New Roman" w:cs="Times New Roman"/>
          <w:sz w:val="24"/>
          <w:szCs w:val="24"/>
        </w:rPr>
        <w:t xml:space="preserve"> Наука и техника, 2015. – 247 с. Режим доступа:</w:t>
      </w:r>
    </w:p>
    <w:p w:rsidR="00120DE5" w:rsidRPr="001959AF" w:rsidRDefault="00342502" w:rsidP="00342502">
      <w:pPr>
        <w:pStyle w:val="a3"/>
        <w:tabs>
          <w:tab w:val="left" w:pos="1134"/>
        </w:tabs>
        <w:spacing w:after="0"/>
        <w:ind w:left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42502">
        <w:rPr>
          <w:rFonts w:ascii="Times New Roman" w:hAnsi="Times New Roman" w:cs="Times New Roman"/>
          <w:sz w:val="24"/>
          <w:szCs w:val="24"/>
        </w:rPr>
        <w:t>http://catalog.lib.tpu.ru/catalogue/simple/document/RU%5CTPU%5Cbook%5C332193</w:t>
      </w:r>
    </w:p>
    <w:p w:rsidR="00120DE5" w:rsidRPr="001959AF" w:rsidRDefault="00120DE5" w:rsidP="001959A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Электронные образовательные ресурсы и интернет-ресурсы</w:t>
      </w:r>
    </w:p>
    <w:p w:rsidR="00342502" w:rsidRPr="00342502" w:rsidRDefault="00342502" w:rsidP="00342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>https://ntt.asurso.ru/res/2017/17.pdf</w:t>
      </w:r>
    </w:p>
    <w:p w:rsidR="00342502" w:rsidRPr="00342502" w:rsidRDefault="00342502" w:rsidP="00342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>https://workproekt.ru/</w:t>
      </w:r>
    </w:p>
    <w:p w:rsidR="00342502" w:rsidRPr="00342502" w:rsidRDefault="00342502" w:rsidP="0034250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42502">
        <w:rPr>
          <w:rFonts w:ascii="Times New Roman" w:hAnsi="Times New Roman" w:cs="Times New Roman"/>
          <w:sz w:val="24"/>
          <w:szCs w:val="24"/>
        </w:rPr>
        <w:t>https://workproekt.ru/oformlenie-proekta/</w:t>
      </w:r>
    </w:p>
    <w:p w:rsidR="00720706" w:rsidRPr="001959AF" w:rsidRDefault="00342502" w:rsidP="00342502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502">
        <w:rPr>
          <w:rFonts w:ascii="Times New Roman" w:hAnsi="Times New Roman" w:cs="Times New Roman"/>
          <w:sz w:val="24"/>
          <w:szCs w:val="24"/>
        </w:rPr>
        <w:t>https://workproekt.ru/struktura-proekta/rech-k-zaschite-proektnoy-rabotyi/</w:t>
      </w:r>
    </w:p>
    <w:p w:rsidR="00720706" w:rsidRPr="001959AF" w:rsidRDefault="00720706" w:rsidP="001959A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53F10" w:rsidRPr="001959AF" w:rsidRDefault="00953F10" w:rsidP="001959AF">
      <w:pPr>
        <w:widowControl w:val="0"/>
        <w:spacing w:after="0" w:line="242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bookmarkStart w:id="0" w:name="_GoBack"/>
      <w:bookmarkEnd w:id="0"/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3.3 Использование дистанционных образовательных технологий при реализации программы</w:t>
      </w:r>
    </w:p>
    <w:p w:rsidR="00B366CE" w:rsidRDefault="00B366CE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366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необходимости и наличии соответствующих условий возможно использование дистанционных образовательных технологий для проведения консультаций, обмена информацией, представления результатов проектов и организации совместной работы над </w:t>
      </w:r>
      <w:r w:rsidRPr="00B366CE"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проектами.</w:t>
      </w:r>
    </w:p>
    <w:p w:rsidR="00B366CE" w:rsidRDefault="00B366CE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3.4 Кадровое обеспечение</w:t>
      </w:r>
    </w:p>
    <w:p w:rsidR="00953F10" w:rsidRDefault="00953F10" w:rsidP="001959AF">
      <w:pPr>
        <w:widowControl w:val="0"/>
        <w:spacing w:after="0" w:line="24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Программа кружка реализуется педагогом, имеющим высшее географическое образование и опыт работы с </w:t>
      </w:r>
      <w:r w:rsidR="00B366C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курированием </w:t>
      </w:r>
      <w:proofErr w:type="gramStart"/>
      <w:r w:rsidR="00B366CE">
        <w:rPr>
          <w:rFonts w:ascii="Times New Roman" w:eastAsia="Times New Roman" w:hAnsi="Times New Roman" w:cs="Times New Roman"/>
          <w:sz w:val="24"/>
          <w:szCs w:val="24"/>
          <w:lang w:eastAsia="ar-SA"/>
        </w:rPr>
        <w:t>индивидуальных проектов</w:t>
      </w:r>
      <w:proofErr w:type="gramEnd"/>
      <w:r w:rsidR="00B366CE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366CE" w:rsidRPr="001959AF" w:rsidRDefault="00B366CE" w:rsidP="001959AF">
      <w:pPr>
        <w:widowControl w:val="0"/>
        <w:spacing w:after="0" w:line="242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3.5 Методическое обеспечение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Методическое обеспечение включает: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рабочую программу кружка, тематическое планирование, конспекты занятий, дидактические материалы (карты, атласы, задания для практических работ), тестовые материалы для контроля знаний, электронные образовательные ресурсы.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Особенности организации образовательной деятельности: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Индивидуальный и дифференцированный подход, проектная деятельность, работа в группах.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Методы образовательной деятельности: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Объяснительно-иллюстративный, репродуктивный, частично-поисковый, исследовательский.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Приемы образовательной деятельности: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Анализ карт, решение задач, работа с источниками, моделирование, дискуссия.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Основные образовательные процессы: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Изучение нового материала, закрепление знаний, практическое применение, контроль знаний.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Основные формы деятельности: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Лекции, практические занятия, семинары, экскурсии, проектная деятельность.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Форма организации учебных занятий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: Групповая, индивидуальная, фронтальная.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Типы учебных занятий: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Вводное занятие, изучение нового материала, практическое занятие, обобщение и систематизация знаний, контрольное занятие.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Диагностика эффективности образовательного процесса: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Текущий контроль (устный опрос, проверка практических работ), итоговый контроль (</w:t>
      </w:r>
      <w:r w:rsidR="00DA24E5"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практическая работа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).</w:t>
      </w:r>
    </w:p>
    <w:p w:rsidR="00953F10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Учебно-методические средства обучения: </w:t>
      </w:r>
      <w:proofErr w:type="gramStart"/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Учебники, атласы, карты, справочники, раздаточные материалы, компьютер, проектор, интерактивная доска, ГИС-программы, доступ к </w:t>
      </w:r>
      <w:proofErr w:type="spellStart"/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интернет-ресурсам</w:t>
      </w:r>
      <w:proofErr w:type="spellEnd"/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proofErr w:type="gramEnd"/>
    </w:p>
    <w:p w:rsidR="00720706" w:rsidRPr="001959AF" w:rsidRDefault="00953F10" w:rsidP="008E2CA1">
      <w:pPr>
        <w:widowControl w:val="0"/>
        <w:spacing w:after="0" w:line="242" w:lineRule="auto"/>
        <w:ind w:firstLine="70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1959A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Педагогические технологии: </w:t>
      </w:r>
      <w:r w:rsidRPr="001959AF">
        <w:rPr>
          <w:rFonts w:ascii="Times New Roman" w:eastAsia="Times New Roman" w:hAnsi="Times New Roman" w:cs="Times New Roman"/>
          <w:sz w:val="24"/>
          <w:szCs w:val="24"/>
          <w:lang w:eastAsia="ar-SA"/>
        </w:rPr>
        <w:t>Личностно-ориентированное обучение, проблемное обучение, проектная деятельность, информационно-коммуникационные технологии.</w:t>
      </w:r>
    </w:p>
    <w:p w:rsidR="00720706" w:rsidRPr="001959AF" w:rsidRDefault="00720706" w:rsidP="001959A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20706" w:rsidRPr="001959AF" w:rsidRDefault="00720706" w:rsidP="001959A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20706" w:rsidRPr="001959AF" w:rsidRDefault="00720706" w:rsidP="001959AF">
      <w:pPr>
        <w:pStyle w:val="a3"/>
        <w:spacing w:after="0" w:line="240" w:lineRule="auto"/>
        <w:ind w:left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4667A" w:rsidRPr="001959AF" w:rsidRDefault="0064667A" w:rsidP="001959AF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64667A" w:rsidRPr="001959AF" w:rsidSect="00151DB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7B569A"/>
    <w:multiLevelType w:val="hybridMultilevel"/>
    <w:tmpl w:val="4FCA69C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91A6069"/>
    <w:multiLevelType w:val="multilevel"/>
    <w:tmpl w:val="E4CC2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">
    <w:nsid w:val="0A83683F"/>
    <w:multiLevelType w:val="hybridMultilevel"/>
    <w:tmpl w:val="1F5A18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915B9B"/>
    <w:multiLevelType w:val="hybridMultilevel"/>
    <w:tmpl w:val="7EDE7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87815"/>
    <w:multiLevelType w:val="hybridMultilevel"/>
    <w:tmpl w:val="2D44DFB0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5">
    <w:nsid w:val="1CFC2EE8"/>
    <w:multiLevelType w:val="multilevel"/>
    <w:tmpl w:val="E4CC2A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6">
    <w:nsid w:val="20FE70A4"/>
    <w:multiLevelType w:val="hybridMultilevel"/>
    <w:tmpl w:val="06903DE2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312B78C7"/>
    <w:multiLevelType w:val="hybridMultilevel"/>
    <w:tmpl w:val="9F9EEC7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>
    <w:nsid w:val="321508F7"/>
    <w:multiLevelType w:val="hybridMultilevel"/>
    <w:tmpl w:val="2F5662EA"/>
    <w:lvl w:ilvl="0" w:tplc="0419000F">
      <w:start w:val="1"/>
      <w:numFmt w:val="decimal"/>
      <w:lvlText w:val="%1."/>
      <w:lvlJc w:val="left"/>
      <w:pPr>
        <w:ind w:left="2148" w:hanging="360"/>
      </w:pPr>
    </w:lvl>
    <w:lvl w:ilvl="1" w:tplc="04190019" w:tentative="1">
      <w:start w:val="1"/>
      <w:numFmt w:val="lowerLetter"/>
      <w:lvlText w:val="%2."/>
      <w:lvlJc w:val="left"/>
      <w:pPr>
        <w:ind w:left="2868" w:hanging="360"/>
      </w:pPr>
    </w:lvl>
    <w:lvl w:ilvl="2" w:tplc="0419001B" w:tentative="1">
      <w:start w:val="1"/>
      <w:numFmt w:val="lowerRoman"/>
      <w:lvlText w:val="%3."/>
      <w:lvlJc w:val="right"/>
      <w:pPr>
        <w:ind w:left="3588" w:hanging="180"/>
      </w:pPr>
    </w:lvl>
    <w:lvl w:ilvl="3" w:tplc="0419000F" w:tentative="1">
      <w:start w:val="1"/>
      <w:numFmt w:val="decimal"/>
      <w:lvlText w:val="%4."/>
      <w:lvlJc w:val="left"/>
      <w:pPr>
        <w:ind w:left="4308" w:hanging="360"/>
      </w:pPr>
    </w:lvl>
    <w:lvl w:ilvl="4" w:tplc="04190019" w:tentative="1">
      <w:start w:val="1"/>
      <w:numFmt w:val="lowerLetter"/>
      <w:lvlText w:val="%5."/>
      <w:lvlJc w:val="left"/>
      <w:pPr>
        <w:ind w:left="5028" w:hanging="360"/>
      </w:pPr>
    </w:lvl>
    <w:lvl w:ilvl="5" w:tplc="0419001B" w:tentative="1">
      <w:start w:val="1"/>
      <w:numFmt w:val="lowerRoman"/>
      <w:lvlText w:val="%6."/>
      <w:lvlJc w:val="right"/>
      <w:pPr>
        <w:ind w:left="5748" w:hanging="180"/>
      </w:pPr>
    </w:lvl>
    <w:lvl w:ilvl="6" w:tplc="0419000F" w:tentative="1">
      <w:start w:val="1"/>
      <w:numFmt w:val="decimal"/>
      <w:lvlText w:val="%7."/>
      <w:lvlJc w:val="left"/>
      <w:pPr>
        <w:ind w:left="6468" w:hanging="360"/>
      </w:pPr>
    </w:lvl>
    <w:lvl w:ilvl="7" w:tplc="04190019" w:tentative="1">
      <w:start w:val="1"/>
      <w:numFmt w:val="lowerLetter"/>
      <w:lvlText w:val="%8."/>
      <w:lvlJc w:val="left"/>
      <w:pPr>
        <w:ind w:left="7188" w:hanging="360"/>
      </w:pPr>
    </w:lvl>
    <w:lvl w:ilvl="8" w:tplc="0419001B" w:tentative="1">
      <w:start w:val="1"/>
      <w:numFmt w:val="lowerRoman"/>
      <w:lvlText w:val="%9."/>
      <w:lvlJc w:val="right"/>
      <w:pPr>
        <w:ind w:left="7908" w:hanging="180"/>
      </w:pPr>
    </w:lvl>
  </w:abstractNum>
  <w:abstractNum w:abstractNumId="9">
    <w:nsid w:val="40C160A7"/>
    <w:multiLevelType w:val="hybridMultilevel"/>
    <w:tmpl w:val="721C0282"/>
    <w:lvl w:ilvl="0" w:tplc="0419000F">
      <w:start w:val="1"/>
      <w:numFmt w:val="decimal"/>
      <w:lvlText w:val="%1."/>
      <w:lvlJc w:val="left"/>
      <w:pPr>
        <w:ind w:left="2700" w:hanging="360"/>
      </w:pPr>
    </w:lvl>
    <w:lvl w:ilvl="1" w:tplc="04190019" w:tentative="1">
      <w:start w:val="1"/>
      <w:numFmt w:val="lowerLetter"/>
      <w:lvlText w:val="%2."/>
      <w:lvlJc w:val="left"/>
      <w:pPr>
        <w:ind w:left="3420" w:hanging="360"/>
      </w:pPr>
    </w:lvl>
    <w:lvl w:ilvl="2" w:tplc="0419001B" w:tentative="1">
      <w:start w:val="1"/>
      <w:numFmt w:val="lowerRoman"/>
      <w:lvlText w:val="%3."/>
      <w:lvlJc w:val="right"/>
      <w:pPr>
        <w:ind w:left="4140" w:hanging="180"/>
      </w:pPr>
    </w:lvl>
    <w:lvl w:ilvl="3" w:tplc="0419000F" w:tentative="1">
      <w:start w:val="1"/>
      <w:numFmt w:val="decimal"/>
      <w:lvlText w:val="%4."/>
      <w:lvlJc w:val="left"/>
      <w:pPr>
        <w:ind w:left="4860" w:hanging="360"/>
      </w:pPr>
    </w:lvl>
    <w:lvl w:ilvl="4" w:tplc="04190019" w:tentative="1">
      <w:start w:val="1"/>
      <w:numFmt w:val="lowerLetter"/>
      <w:lvlText w:val="%5."/>
      <w:lvlJc w:val="left"/>
      <w:pPr>
        <w:ind w:left="5580" w:hanging="360"/>
      </w:pPr>
    </w:lvl>
    <w:lvl w:ilvl="5" w:tplc="0419001B" w:tentative="1">
      <w:start w:val="1"/>
      <w:numFmt w:val="lowerRoman"/>
      <w:lvlText w:val="%6."/>
      <w:lvlJc w:val="right"/>
      <w:pPr>
        <w:ind w:left="6300" w:hanging="180"/>
      </w:pPr>
    </w:lvl>
    <w:lvl w:ilvl="6" w:tplc="0419000F" w:tentative="1">
      <w:start w:val="1"/>
      <w:numFmt w:val="decimal"/>
      <w:lvlText w:val="%7."/>
      <w:lvlJc w:val="left"/>
      <w:pPr>
        <w:ind w:left="7020" w:hanging="360"/>
      </w:pPr>
    </w:lvl>
    <w:lvl w:ilvl="7" w:tplc="04190019" w:tentative="1">
      <w:start w:val="1"/>
      <w:numFmt w:val="lowerLetter"/>
      <w:lvlText w:val="%8."/>
      <w:lvlJc w:val="left"/>
      <w:pPr>
        <w:ind w:left="7740" w:hanging="360"/>
      </w:pPr>
    </w:lvl>
    <w:lvl w:ilvl="8" w:tplc="0419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0">
    <w:nsid w:val="480B16A1"/>
    <w:multiLevelType w:val="hybridMultilevel"/>
    <w:tmpl w:val="B314821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527754B0"/>
    <w:multiLevelType w:val="hybridMultilevel"/>
    <w:tmpl w:val="75ACC5D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5C8D5D06"/>
    <w:multiLevelType w:val="hybridMultilevel"/>
    <w:tmpl w:val="CBDE7DE6"/>
    <w:lvl w:ilvl="0" w:tplc="7758F3F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39384E"/>
    <w:multiLevelType w:val="hybridMultilevel"/>
    <w:tmpl w:val="E32A4318"/>
    <w:lvl w:ilvl="0" w:tplc="61127A8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633E1402"/>
    <w:multiLevelType w:val="hybridMultilevel"/>
    <w:tmpl w:val="84706622"/>
    <w:lvl w:ilvl="0" w:tplc="545CC0E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4171E3E"/>
    <w:multiLevelType w:val="hybridMultilevel"/>
    <w:tmpl w:val="C6ECF5D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>
    <w:nsid w:val="6B444F93"/>
    <w:multiLevelType w:val="hybridMultilevel"/>
    <w:tmpl w:val="22486948"/>
    <w:lvl w:ilvl="0" w:tplc="72A82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0C70BD"/>
    <w:multiLevelType w:val="hybridMultilevel"/>
    <w:tmpl w:val="9414277C"/>
    <w:lvl w:ilvl="0" w:tplc="72A82D50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B0B2A68"/>
    <w:multiLevelType w:val="hybridMultilevel"/>
    <w:tmpl w:val="1490267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7BE83C21"/>
    <w:multiLevelType w:val="hybridMultilevel"/>
    <w:tmpl w:val="E2509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DB85573"/>
    <w:multiLevelType w:val="multilevel"/>
    <w:tmpl w:val="A830C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5"/>
  </w:num>
  <w:num w:numId="3">
    <w:abstractNumId w:val="15"/>
  </w:num>
  <w:num w:numId="4">
    <w:abstractNumId w:val="16"/>
  </w:num>
  <w:num w:numId="5">
    <w:abstractNumId w:val="7"/>
  </w:num>
  <w:num w:numId="6">
    <w:abstractNumId w:val="14"/>
  </w:num>
  <w:num w:numId="7">
    <w:abstractNumId w:val="12"/>
  </w:num>
  <w:num w:numId="8">
    <w:abstractNumId w:val="13"/>
  </w:num>
  <w:num w:numId="9">
    <w:abstractNumId w:val="3"/>
  </w:num>
  <w:num w:numId="10">
    <w:abstractNumId w:val="1"/>
  </w:num>
  <w:num w:numId="11">
    <w:abstractNumId w:val="11"/>
  </w:num>
  <w:num w:numId="12">
    <w:abstractNumId w:val="6"/>
  </w:num>
  <w:num w:numId="13">
    <w:abstractNumId w:val="10"/>
  </w:num>
  <w:num w:numId="14">
    <w:abstractNumId w:val="0"/>
  </w:num>
  <w:num w:numId="15">
    <w:abstractNumId w:val="18"/>
  </w:num>
  <w:num w:numId="16">
    <w:abstractNumId w:val="20"/>
  </w:num>
  <w:num w:numId="17">
    <w:abstractNumId w:val="8"/>
  </w:num>
  <w:num w:numId="18">
    <w:abstractNumId w:val="4"/>
  </w:num>
  <w:num w:numId="19">
    <w:abstractNumId w:val="19"/>
  </w:num>
  <w:num w:numId="20">
    <w:abstractNumId w:val="9"/>
  </w:num>
  <w:num w:numId="2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51DB4"/>
    <w:rsid w:val="00035883"/>
    <w:rsid w:val="00091202"/>
    <w:rsid w:val="000C1FCA"/>
    <w:rsid w:val="00120DE5"/>
    <w:rsid w:val="001426F1"/>
    <w:rsid w:val="00151DB4"/>
    <w:rsid w:val="0016203A"/>
    <w:rsid w:val="00192E00"/>
    <w:rsid w:val="001959AF"/>
    <w:rsid w:val="001A1A0C"/>
    <w:rsid w:val="002E4012"/>
    <w:rsid w:val="002F27EE"/>
    <w:rsid w:val="00342502"/>
    <w:rsid w:val="003E36EF"/>
    <w:rsid w:val="003E41D7"/>
    <w:rsid w:val="003F1DAC"/>
    <w:rsid w:val="00496218"/>
    <w:rsid w:val="004E0C09"/>
    <w:rsid w:val="004E1B7D"/>
    <w:rsid w:val="00527465"/>
    <w:rsid w:val="005529C5"/>
    <w:rsid w:val="005967CF"/>
    <w:rsid w:val="005C567B"/>
    <w:rsid w:val="00606FD5"/>
    <w:rsid w:val="0064667A"/>
    <w:rsid w:val="006520B4"/>
    <w:rsid w:val="00680505"/>
    <w:rsid w:val="006B7DCE"/>
    <w:rsid w:val="006E7799"/>
    <w:rsid w:val="006F06C0"/>
    <w:rsid w:val="00720706"/>
    <w:rsid w:val="007C19EE"/>
    <w:rsid w:val="008579D7"/>
    <w:rsid w:val="008608D9"/>
    <w:rsid w:val="008E2CA1"/>
    <w:rsid w:val="00953F10"/>
    <w:rsid w:val="009C1649"/>
    <w:rsid w:val="009C37E5"/>
    <w:rsid w:val="00AA4955"/>
    <w:rsid w:val="00B0468A"/>
    <w:rsid w:val="00B366CE"/>
    <w:rsid w:val="00B4706F"/>
    <w:rsid w:val="00B70681"/>
    <w:rsid w:val="00B71413"/>
    <w:rsid w:val="00B9529F"/>
    <w:rsid w:val="00BA381E"/>
    <w:rsid w:val="00C66172"/>
    <w:rsid w:val="00CA2297"/>
    <w:rsid w:val="00CD29CE"/>
    <w:rsid w:val="00CF5BC8"/>
    <w:rsid w:val="00D17489"/>
    <w:rsid w:val="00D41F77"/>
    <w:rsid w:val="00D47DC3"/>
    <w:rsid w:val="00D72CD8"/>
    <w:rsid w:val="00D834F3"/>
    <w:rsid w:val="00DA24E5"/>
    <w:rsid w:val="00DC70FA"/>
    <w:rsid w:val="00E102D7"/>
    <w:rsid w:val="00E1184B"/>
    <w:rsid w:val="00E30E29"/>
    <w:rsid w:val="00E46C53"/>
    <w:rsid w:val="00E74D4D"/>
    <w:rsid w:val="00EA0ACA"/>
    <w:rsid w:val="00ED4BEC"/>
    <w:rsid w:val="00F1347D"/>
    <w:rsid w:val="00F21DF1"/>
    <w:rsid w:val="00F55E5B"/>
    <w:rsid w:val="00FE6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1DB4"/>
  </w:style>
  <w:style w:type="paragraph" w:styleId="1">
    <w:name w:val="heading 1"/>
    <w:basedOn w:val="a"/>
    <w:next w:val="a"/>
    <w:link w:val="10"/>
    <w:uiPriority w:val="9"/>
    <w:qFormat/>
    <w:rsid w:val="00C6617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426F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6617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4">
    <w:name w:val="Normal (Web)"/>
    <w:basedOn w:val="a"/>
    <w:uiPriority w:val="99"/>
    <w:unhideWhenUsed/>
    <w:rsid w:val="00E102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link w:val="a6"/>
    <w:uiPriority w:val="99"/>
    <w:qFormat/>
    <w:rsid w:val="00D1748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6">
    <w:name w:val="Без интервала Знак"/>
    <w:basedOn w:val="a0"/>
    <w:link w:val="a5"/>
    <w:uiPriority w:val="99"/>
    <w:locked/>
    <w:rsid w:val="00D17489"/>
    <w:rPr>
      <w:rFonts w:ascii="Calibri" w:eastAsia="Times New Roman" w:hAnsi="Calibri" w:cs="Times New Roman"/>
      <w:lang w:eastAsia="ru-RU"/>
    </w:rPr>
  </w:style>
  <w:style w:type="character" w:customStyle="1" w:styleId="FontStyle28">
    <w:name w:val="Font Style28"/>
    <w:rsid w:val="00B4706F"/>
    <w:rPr>
      <w:rFonts w:ascii="Arial" w:hAnsi="Arial" w:cs="Arial"/>
      <w:sz w:val="18"/>
      <w:szCs w:val="18"/>
    </w:rPr>
  </w:style>
  <w:style w:type="table" w:styleId="a7">
    <w:name w:val="Table Grid"/>
    <w:basedOn w:val="a1"/>
    <w:uiPriority w:val="59"/>
    <w:rsid w:val="003F1D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qFormat/>
    <w:rsid w:val="00D72CD8"/>
    <w:pPr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9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12</Pages>
  <Words>3559</Words>
  <Characters>20288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И. Козельская</dc:creator>
  <cp:lastModifiedBy>12</cp:lastModifiedBy>
  <cp:revision>12</cp:revision>
  <dcterms:created xsi:type="dcterms:W3CDTF">2025-09-05T10:35:00Z</dcterms:created>
  <dcterms:modified xsi:type="dcterms:W3CDTF">2025-09-11T15:37:00Z</dcterms:modified>
</cp:coreProperties>
</file>