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06" w:rsidRPr="0049456F" w:rsidRDefault="00721506">
      <w:pPr>
        <w:spacing w:after="0" w:line="259" w:lineRule="auto"/>
        <w:ind w:left="0" w:right="780" w:firstLine="0"/>
        <w:jc w:val="center"/>
        <w:rPr>
          <w:sz w:val="24"/>
          <w:szCs w:val="24"/>
        </w:rPr>
      </w:pPr>
    </w:p>
    <w:p w:rsidR="00721506" w:rsidRPr="0049456F" w:rsidRDefault="00721506">
      <w:pPr>
        <w:spacing w:after="0" w:line="259" w:lineRule="auto"/>
        <w:ind w:left="0" w:right="870" w:firstLine="0"/>
        <w:jc w:val="center"/>
        <w:rPr>
          <w:sz w:val="24"/>
          <w:szCs w:val="24"/>
        </w:rPr>
      </w:pPr>
    </w:p>
    <w:p w:rsidR="00721506" w:rsidRPr="0049456F" w:rsidRDefault="00721506">
      <w:pPr>
        <w:spacing w:after="0" w:line="259" w:lineRule="auto"/>
        <w:ind w:left="0" w:right="870" w:firstLine="0"/>
        <w:jc w:val="center"/>
        <w:rPr>
          <w:sz w:val="24"/>
          <w:szCs w:val="24"/>
        </w:rPr>
      </w:pPr>
    </w:p>
    <w:p w:rsidR="0021170C" w:rsidRDefault="0021170C">
      <w:pPr>
        <w:spacing w:after="0" w:line="259" w:lineRule="auto"/>
        <w:ind w:left="912" w:firstLine="0"/>
        <w:jc w:val="left"/>
        <w:rPr>
          <w:b/>
          <w:sz w:val="24"/>
          <w:szCs w:val="24"/>
        </w:rPr>
      </w:pPr>
    </w:p>
    <w:p w:rsidR="0021170C" w:rsidRPr="0021170C" w:rsidRDefault="0021170C" w:rsidP="0021170C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21170C">
        <w:rPr>
          <w:rFonts w:eastAsiaTheme="minorHAnsi" w:cstheme="minorBidi"/>
          <w:b/>
          <w:lang w:eastAsia="en-US"/>
        </w:rPr>
        <w:t>МИНИСТЕРСТВО ПРОСВЕЩЕНИЯ РОССИЙСКОЙ ФЕДЕРАЦИИ</w:t>
      </w:r>
    </w:p>
    <w:p w:rsidR="0021170C" w:rsidRPr="0021170C" w:rsidRDefault="0021170C" w:rsidP="0021170C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21170C">
        <w:rPr>
          <w:rFonts w:eastAsiaTheme="minorHAnsi" w:cstheme="minorBidi"/>
          <w:b/>
          <w:lang w:eastAsia="en-US"/>
        </w:rPr>
        <w:t>‌</w:t>
      </w:r>
      <w:bookmarkStart w:id="0" w:name="c6077dab-9925-4774-bff8-633c408d96f7"/>
      <w:r w:rsidRPr="0021170C">
        <w:rPr>
          <w:rFonts w:eastAsiaTheme="minorHAnsi" w:cstheme="minorBidi"/>
          <w:b/>
          <w:lang w:eastAsia="en-US"/>
        </w:rPr>
        <w:t>Министерство образования Тверской области</w:t>
      </w:r>
      <w:bookmarkEnd w:id="0"/>
      <w:r w:rsidRPr="0021170C">
        <w:rPr>
          <w:rFonts w:eastAsiaTheme="minorHAnsi" w:cstheme="minorBidi"/>
          <w:b/>
          <w:lang w:eastAsia="en-US"/>
        </w:rPr>
        <w:t xml:space="preserve">‌‌ </w:t>
      </w:r>
    </w:p>
    <w:p w:rsidR="0021170C" w:rsidRPr="0021170C" w:rsidRDefault="0021170C" w:rsidP="0021170C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21170C">
        <w:rPr>
          <w:rFonts w:eastAsiaTheme="minorHAnsi" w:cstheme="minorBidi"/>
          <w:b/>
          <w:lang w:eastAsia="en-US"/>
        </w:rPr>
        <w:t>‌</w:t>
      </w:r>
      <w:bookmarkStart w:id="1" w:name="788ae511-f951-4a39-a96d-32e07689f645"/>
      <w:r w:rsidRPr="0021170C">
        <w:rPr>
          <w:rFonts w:eastAsiaTheme="minorHAnsi" w:cstheme="minorBidi"/>
          <w:b/>
          <w:lang w:eastAsia="en-US"/>
        </w:rPr>
        <w:t>Управление образования Администрации Кимрского МО</w:t>
      </w:r>
      <w:bookmarkEnd w:id="1"/>
      <w:r w:rsidRPr="0021170C">
        <w:rPr>
          <w:rFonts w:eastAsiaTheme="minorHAnsi" w:cstheme="minorBidi"/>
          <w:b/>
          <w:lang w:eastAsia="en-US"/>
        </w:rPr>
        <w:t>‌</w:t>
      </w:r>
      <w:r w:rsidRPr="0021170C">
        <w:rPr>
          <w:rFonts w:eastAsiaTheme="minorHAnsi" w:cstheme="minorBidi"/>
          <w:lang w:eastAsia="en-US"/>
        </w:rPr>
        <w:t>​</w:t>
      </w:r>
    </w:p>
    <w:p w:rsidR="0021170C" w:rsidRPr="0021170C" w:rsidRDefault="0021170C" w:rsidP="0021170C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  <w:r w:rsidRPr="0021170C">
        <w:rPr>
          <w:rFonts w:eastAsiaTheme="minorHAnsi" w:cstheme="minorBidi"/>
          <w:b/>
          <w:lang w:val="en-US" w:eastAsia="en-US"/>
        </w:rPr>
        <w:t>МОУ "Средняя школа №13 " "</w:t>
      </w:r>
    </w:p>
    <w:p w:rsidR="0021170C" w:rsidRPr="0021170C" w:rsidRDefault="0021170C" w:rsidP="0021170C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</w:p>
    <w:p w:rsidR="0021170C" w:rsidRPr="0021170C" w:rsidRDefault="0021170C" w:rsidP="0021170C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</w:p>
    <w:p w:rsidR="0021170C" w:rsidRPr="0021170C" w:rsidRDefault="0021170C" w:rsidP="0021170C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</w:p>
    <w:p w:rsidR="0021170C" w:rsidRPr="0021170C" w:rsidRDefault="0021170C" w:rsidP="0021170C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1170C" w:rsidRPr="0021170C" w:rsidTr="00D521E1">
        <w:tc>
          <w:tcPr>
            <w:tcW w:w="3114" w:type="dxa"/>
          </w:tcPr>
          <w:p w:rsidR="0021170C" w:rsidRPr="0021170C" w:rsidRDefault="0021170C" w:rsidP="0021170C">
            <w:pPr>
              <w:autoSpaceDE w:val="0"/>
              <w:autoSpaceDN w:val="0"/>
              <w:spacing w:after="120" w:line="276" w:lineRule="auto"/>
              <w:ind w:left="0" w:firstLine="0"/>
              <w:rPr>
                <w:rFonts w:cstheme="minorBidi"/>
                <w:szCs w:val="28"/>
                <w:lang w:eastAsia="en-US"/>
              </w:rPr>
            </w:pPr>
            <w:r w:rsidRPr="0021170C">
              <w:rPr>
                <w:rFonts w:cstheme="minorBidi"/>
                <w:szCs w:val="28"/>
                <w:lang w:eastAsia="en-US"/>
              </w:rPr>
              <w:t>РАССМОТРЕНО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szCs w:val="28"/>
                <w:lang w:eastAsia="en-US"/>
              </w:rPr>
            </w:pPr>
            <w:r w:rsidRPr="0021170C">
              <w:rPr>
                <w:rFonts w:cstheme="minorBidi"/>
                <w:szCs w:val="28"/>
                <w:lang w:eastAsia="en-US"/>
              </w:rPr>
              <w:t>руководитель ШМО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rFonts w:cstheme="minorBidi"/>
                <w:sz w:val="24"/>
                <w:szCs w:val="24"/>
                <w:lang w:eastAsia="en-US"/>
              </w:rPr>
            </w:pPr>
            <w:r w:rsidRPr="0021170C">
              <w:rPr>
                <w:rFonts w:cstheme="minorBidi"/>
                <w:sz w:val="24"/>
                <w:szCs w:val="24"/>
                <w:lang w:eastAsia="en-US"/>
              </w:rPr>
              <w:t xml:space="preserve">________________________ 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rFonts w:cstheme="minorBidi"/>
                <w:sz w:val="24"/>
                <w:szCs w:val="24"/>
                <w:lang w:eastAsia="en-US"/>
              </w:rPr>
            </w:pPr>
            <w:r w:rsidRPr="0021170C">
              <w:rPr>
                <w:rFonts w:cstheme="minorBidi"/>
                <w:sz w:val="24"/>
                <w:szCs w:val="24"/>
                <w:lang w:eastAsia="en-US"/>
              </w:rPr>
              <w:t>Хромова Н. А.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cstheme="minorBidi"/>
                <w:sz w:val="24"/>
                <w:szCs w:val="24"/>
                <w:lang w:eastAsia="en-US"/>
              </w:rPr>
            </w:pPr>
            <w:r w:rsidRPr="0021170C">
              <w:rPr>
                <w:rFonts w:cstheme="minorBidi"/>
                <w:sz w:val="24"/>
                <w:szCs w:val="24"/>
                <w:lang w:eastAsia="en-US"/>
              </w:rPr>
              <w:t>протокол №1 от «24» августа2023 г.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120" w:line="240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21170C" w:rsidRPr="0021170C" w:rsidRDefault="0021170C" w:rsidP="0021170C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szCs w:val="28"/>
                <w:lang w:eastAsia="en-US"/>
              </w:rPr>
            </w:pPr>
            <w:r w:rsidRPr="0021170C">
              <w:rPr>
                <w:rFonts w:cstheme="minorBidi"/>
                <w:szCs w:val="28"/>
                <w:lang w:eastAsia="en-US"/>
              </w:rPr>
              <w:t>СОГЛАСОВАНО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szCs w:val="28"/>
                <w:lang w:eastAsia="en-US"/>
              </w:rPr>
            </w:pPr>
            <w:r w:rsidRPr="0021170C">
              <w:rPr>
                <w:rFonts w:cstheme="minorBidi"/>
                <w:szCs w:val="28"/>
                <w:lang w:eastAsia="en-US"/>
              </w:rPr>
              <w:t>заместитель директора школы по УР МОУ "СШ 13"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rFonts w:cstheme="minorBidi"/>
                <w:sz w:val="24"/>
                <w:szCs w:val="24"/>
                <w:lang w:eastAsia="en-US"/>
              </w:rPr>
            </w:pPr>
            <w:r w:rsidRPr="0021170C">
              <w:rPr>
                <w:rFonts w:cstheme="minorBidi"/>
                <w:sz w:val="24"/>
                <w:szCs w:val="24"/>
                <w:lang w:eastAsia="en-US"/>
              </w:rPr>
              <w:t xml:space="preserve">________________________ 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rFonts w:cstheme="minorBidi"/>
                <w:sz w:val="24"/>
                <w:szCs w:val="24"/>
                <w:lang w:eastAsia="en-US"/>
              </w:rPr>
            </w:pPr>
            <w:r w:rsidRPr="0021170C">
              <w:rPr>
                <w:rFonts w:cstheme="minorBidi"/>
                <w:sz w:val="24"/>
                <w:szCs w:val="24"/>
                <w:lang w:eastAsia="en-US"/>
              </w:rPr>
              <w:t>Иванова А.Н.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cstheme="minorBidi"/>
                <w:sz w:val="24"/>
                <w:szCs w:val="24"/>
                <w:lang w:eastAsia="en-US"/>
              </w:rPr>
            </w:pPr>
          </w:p>
          <w:p w:rsidR="0021170C" w:rsidRPr="0021170C" w:rsidRDefault="0021170C" w:rsidP="0021170C">
            <w:pPr>
              <w:autoSpaceDE w:val="0"/>
              <w:autoSpaceDN w:val="0"/>
              <w:spacing w:after="120" w:line="240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21170C" w:rsidRPr="0021170C" w:rsidRDefault="0021170C" w:rsidP="0021170C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szCs w:val="28"/>
                <w:lang w:eastAsia="en-US"/>
              </w:rPr>
            </w:pPr>
            <w:r w:rsidRPr="0021170C">
              <w:rPr>
                <w:rFonts w:cstheme="minorBidi"/>
                <w:szCs w:val="28"/>
                <w:lang w:eastAsia="en-US"/>
              </w:rPr>
              <w:t>УТВЕРЖДЕНО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szCs w:val="28"/>
                <w:lang w:eastAsia="en-US"/>
              </w:rPr>
            </w:pPr>
            <w:r w:rsidRPr="0021170C">
              <w:rPr>
                <w:rFonts w:cstheme="minorBidi"/>
                <w:szCs w:val="28"/>
                <w:lang w:eastAsia="en-US"/>
              </w:rPr>
              <w:t>директор МОУ "СШ 13"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rFonts w:cstheme="minorBidi"/>
                <w:sz w:val="24"/>
                <w:szCs w:val="24"/>
                <w:lang w:eastAsia="en-US"/>
              </w:rPr>
            </w:pPr>
            <w:r w:rsidRPr="0021170C">
              <w:rPr>
                <w:rFonts w:cstheme="minorBidi"/>
                <w:sz w:val="24"/>
                <w:szCs w:val="24"/>
                <w:lang w:eastAsia="en-US"/>
              </w:rPr>
              <w:t xml:space="preserve">________________________ 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rFonts w:cstheme="minorBidi"/>
                <w:sz w:val="24"/>
                <w:szCs w:val="24"/>
                <w:lang w:eastAsia="en-US"/>
              </w:rPr>
            </w:pPr>
            <w:r w:rsidRPr="0021170C">
              <w:rPr>
                <w:rFonts w:cstheme="minorBidi"/>
                <w:sz w:val="24"/>
                <w:szCs w:val="24"/>
                <w:lang w:eastAsia="en-US"/>
              </w:rPr>
              <w:t>Кузнецова С.Б.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cstheme="minorBidi"/>
                <w:sz w:val="24"/>
                <w:szCs w:val="24"/>
                <w:lang w:eastAsia="en-US"/>
              </w:rPr>
            </w:pPr>
            <w:r w:rsidRPr="0021170C">
              <w:rPr>
                <w:rFonts w:cstheme="minorBidi"/>
                <w:sz w:val="24"/>
                <w:szCs w:val="24"/>
                <w:lang w:eastAsia="en-US"/>
              </w:rPr>
              <w:t>приказ №186-од от «31» августа   2023 г.</w:t>
            </w:r>
          </w:p>
          <w:p w:rsidR="0021170C" w:rsidRPr="0021170C" w:rsidRDefault="0021170C" w:rsidP="0021170C">
            <w:pPr>
              <w:autoSpaceDE w:val="0"/>
              <w:autoSpaceDN w:val="0"/>
              <w:spacing w:after="120" w:line="240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</w:p>
        </w:tc>
      </w:tr>
    </w:tbl>
    <w:p w:rsidR="0021170C" w:rsidRPr="0021170C" w:rsidRDefault="0021170C" w:rsidP="0021170C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1170C" w:rsidRPr="0021170C" w:rsidRDefault="0021170C" w:rsidP="0021170C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21170C">
        <w:rPr>
          <w:rFonts w:eastAsiaTheme="minorHAnsi" w:cstheme="minorBidi"/>
          <w:lang w:eastAsia="en-US"/>
        </w:rPr>
        <w:t>‌</w:t>
      </w:r>
    </w:p>
    <w:p w:rsidR="00F717B3" w:rsidRPr="008E0C17" w:rsidRDefault="00F717B3" w:rsidP="00F717B3">
      <w:pPr>
        <w:spacing w:after="0"/>
        <w:rPr>
          <w:b/>
          <w:sz w:val="24"/>
          <w:szCs w:val="24"/>
        </w:rPr>
      </w:pPr>
      <w:r w:rsidRPr="008E0C17">
        <w:rPr>
          <w:b/>
          <w:sz w:val="24"/>
          <w:szCs w:val="24"/>
        </w:rPr>
        <w:t>РАБОЧАЯ   ПРОГРАММА  ВНЕУРОЧНОЙ  ДЕЯТЕЛЬНОСТИ</w:t>
      </w:r>
    </w:p>
    <w:p w:rsidR="00F717B3" w:rsidRPr="008E0C17" w:rsidRDefault="00F717B3" w:rsidP="00F717B3">
      <w:pPr>
        <w:spacing w:after="0"/>
        <w:rPr>
          <w:b/>
          <w:sz w:val="24"/>
          <w:szCs w:val="24"/>
        </w:rPr>
      </w:pPr>
    </w:p>
    <w:p w:rsidR="00F717B3" w:rsidRPr="008E0C17" w:rsidRDefault="00F717B3" w:rsidP="00F717B3">
      <w:pPr>
        <w:spacing w:after="0" w:line="240" w:lineRule="auto"/>
        <w:jc w:val="center"/>
        <w:rPr>
          <w:b/>
          <w:sz w:val="24"/>
          <w:szCs w:val="24"/>
        </w:rPr>
      </w:pPr>
    </w:p>
    <w:p w:rsidR="00F717B3" w:rsidRPr="00BF0DE5" w:rsidRDefault="00F717B3" w:rsidP="00F717B3">
      <w:pPr>
        <w:spacing w:after="0" w:line="240" w:lineRule="auto"/>
        <w:jc w:val="center"/>
        <w:rPr>
          <w:b/>
          <w:sz w:val="36"/>
          <w:szCs w:val="36"/>
        </w:rPr>
      </w:pPr>
    </w:p>
    <w:p w:rsidR="00F717B3" w:rsidRPr="008E0C17" w:rsidRDefault="00F717B3" w:rsidP="00F717B3">
      <w:pPr>
        <w:spacing w:after="0" w:line="240" w:lineRule="auto"/>
        <w:rPr>
          <w:szCs w:val="28"/>
        </w:rPr>
      </w:pPr>
      <w:r w:rsidRPr="008E0C17">
        <w:rPr>
          <w:b/>
          <w:szCs w:val="28"/>
        </w:rPr>
        <w:t>Курс: « Трудности русского языка»</w:t>
      </w:r>
    </w:p>
    <w:p w:rsidR="00F717B3" w:rsidRPr="008E0C17" w:rsidRDefault="00F717B3" w:rsidP="00F717B3">
      <w:pPr>
        <w:spacing w:after="0" w:line="240" w:lineRule="auto"/>
        <w:rPr>
          <w:szCs w:val="28"/>
        </w:rPr>
      </w:pPr>
      <w:r w:rsidRPr="008E0C17">
        <w:rPr>
          <w:b/>
          <w:szCs w:val="28"/>
        </w:rPr>
        <w:t xml:space="preserve">Класс: </w:t>
      </w:r>
      <w:r w:rsidR="008E0C17">
        <w:rPr>
          <w:b/>
          <w:szCs w:val="28"/>
        </w:rPr>
        <w:t>9 «а»</w:t>
      </w:r>
      <w:r w:rsidRPr="008E0C17">
        <w:rPr>
          <w:b/>
          <w:szCs w:val="28"/>
        </w:rPr>
        <w:t xml:space="preserve"> «б»</w:t>
      </w:r>
    </w:p>
    <w:p w:rsidR="00F717B3" w:rsidRPr="008E0C17" w:rsidRDefault="00F717B3" w:rsidP="00F717B3">
      <w:pPr>
        <w:spacing w:after="0" w:line="240" w:lineRule="auto"/>
        <w:rPr>
          <w:szCs w:val="28"/>
        </w:rPr>
      </w:pPr>
      <w:r w:rsidRPr="008E0C17">
        <w:rPr>
          <w:b/>
          <w:szCs w:val="28"/>
        </w:rPr>
        <w:t xml:space="preserve">Уровень образования: </w:t>
      </w:r>
      <w:r w:rsidR="008E0C17">
        <w:rPr>
          <w:b/>
          <w:szCs w:val="28"/>
        </w:rPr>
        <w:t xml:space="preserve">основное </w:t>
      </w:r>
      <w:r w:rsidRPr="008E0C17">
        <w:rPr>
          <w:b/>
          <w:szCs w:val="28"/>
        </w:rPr>
        <w:t>общее</w:t>
      </w:r>
    </w:p>
    <w:p w:rsidR="00F717B3" w:rsidRPr="008E0C17" w:rsidRDefault="00F717B3" w:rsidP="00F717B3">
      <w:pPr>
        <w:spacing w:after="0" w:line="240" w:lineRule="auto"/>
        <w:rPr>
          <w:szCs w:val="28"/>
        </w:rPr>
      </w:pPr>
      <w:r w:rsidRPr="008E0C17">
        <w:rPr>
          <w:b/>
          <w:szCs w:val="28"/>
        </w:rPr>
        <w:t xml:space="preserve">Уровень обучения: базовый </w:t>
      </w:r>
    </w:p>
    <w:p w:rsidR="00F717B3" w:rsidRPr="008E0C17" w:rsidRDefault="00F717B3" w:rsidP="00F717B3">
      <w:pPr>
        <w:spacing w:after="0" w:line="240" w:lineRule="auto"/>
        <w:ind w:left="-180" w:firstLine="180"/>
        <w:rPr>
          <w:szCs w:val="28"/>
        </w:rPr>
      </w:pPr>
      <w:r w:rsidRPr="008E0C17">
        <w:rPr>
          <w:b/>
          <w:szCs w:val="28"/>
        </w:rPr>
        <w:t>Учитель: Хромова Наталия Анатольевна</w:t>
      </w:r>
    </w:p>
    <w:p w:rsidR="00F717B3" w:rsidRPr="008E0C17" w:rsidRDefault="00F717B3" w:rsidP="00F717B3">
      <w:pPr>
        <w:spacing w:after="0" w:line="240" w:lineRule="auto"/>
        <w:rPr>
          <w:b/>
          <w:szCs w:val="28"/>
        </w:rPr>
      </w:pPr>
      <w:r w:rsidRPr="008E0C17">
        <w:rPr>
          <w:b/>
          <w:szCs w:val="28"/>
        </w:rPr>
        <w:t>Квалификационная категория: первая</w:t>
      </w:r>
    </w:p>
    <w:p w:rsidR="00F717B3" w:rsidRPr="008E0C17" w:rsidRDefault="00F717B3" w:rsidP="00F717B3">
      <w:pPr>
        <w:spacing w:after="0" w:line="240" w:lineRule="auto"/>
        <w:rPr>
          <w:b/>
          <w:szCs w:val="28"/>
        </w:rPr>
      </w:pPr>
    </w:p>
    <w:p w:rsidR="0021170C" w:rsidRPr="0021170C" w:rsidRDefault="0021170C" w:rsidP="0021170C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1170C" w:rsidRPr="0021170C" w:rsidRDefault="0021170C" w:rsidP="0021170C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E0C17" w:rsidRDefault="008E0C17" w:rsidP="0021170C">
      <w:pPr>
        <w:spacing w:after="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bookmarkStart w:id="2" w:name="8777abab-62ad-4e6d-bb66-8ccfe85cfe1b"/>
    </w:p>
    <w:p w:rsidR="008E0C17" w:rsidRDefault="008E0C17" w:rsidP="0021170C">
      <w:pPr>
        <w:spacing w:after="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E0C17" w:rsidRDefault="008E0C17" w:rsidP="0021170C">
      <w:pPr>
        <w:spacing w:after="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E0C17" w:rsidRDefault="008E0C17" w:rsidP="0021170C">
      <w:pPr>
        <w:spacing w:after="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21170C" w:rsidRPr="0021170C" w:rsidRDefault="0021170C" w:rsidP="0021170C">
      <w:pPr>
        <w:spacing w:after="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21170C">
        <w:rPr>
          <w:rFonts w:eastAsiaTheme="minorHAnsi" w:cstheme="minorBidi"/>
          <w:b/>
          <w:lang w:eastAsia="en-US"/>
        </w:rPr>
        <w:t>Кимрский муниципальный округ</w:t>
      </w:r>
      <w:bookmarkEnd w:id="2"/>
      <w:r w:rsidRPr="0021170C">
        <w:rPr>
          <w:rFonts w:eastAsiaTheme="minorHAnsi" w:cstheme="minorBidi"/>
          <w:b/>
          <w:lang w:eastAsia="en-US"/>
        </w:rPr>
        <w:t xml:space="preserve">‌ </w:t>
      </w:r>
      <w:bookmarkStart w:id="3" w:name="dc72b6e0-474b-4b98-a795-02870ed74afe"/>
      <w:r w:rsidRPr="0021170C">
        <w:rPr>
          <w:rFonts w:eastAsiaTheme="minorHAnsi" w:cstheme="minorBidi"/>
          <w:b/>
          <w:lang w:eastAsia="en-US"/>
        </w:rPr>
        <w:t>2023 г.</w:t>
      </w:r>
      <w:bookmarkEnd w:id="3"/>
      <w:r w:rsidRPr="0021170C">
        <w:rPr>
          <w:rFonts w:eastAsiaTheme="minorHAnsi" w:cstheme="minorBidi"/>
          <w:b/>
          <w:lang w:eastAsia="en-US"/>
        </w:rPr>
        <w:t>‌</w:t>
      </w:r>
      <w:r w:rsidRPr="0021170C">
        <w:rPr>
          <w:rFonts w:eastAsiaTheme="minorHAnsi" w:cstheme="minorBidi"/>
          <w:lang w:eastAsia="en-US"/>
        </w:rPr>
        <w:t>​</w:t>
      </w:r>
    </w:p>
    <w:p w:rsidR="00721506" w:rsidRPr="0049456F" w:rsidRDefault="00721506">
      <w:pPr>
        <w:spacing w:after="0" w:line="259" w:lineRule="auto"/>
        <w:ind w:left="0" w:right="-2" w:firstLine="0"/>
        <w:jc w:val="right"/>
        <w:rPr>
          <w:sz w:val="24"/>
          <w:szCs w:val="24"/>
        </w:rPr>
      </w:pPr>
    </w:p>
    <w:p w:rsidR="00721506" w:rsidRPr="0049456F" w:rsidRDefault="00721506">
      <w:pPr>
        <w:spacing w:after="0" w:line="259" w:lineRule="auto"/>
        <w:ind w:left="0" w:right="900" w:firstLine="0"/>
        <w:jc w:val="center"/>
        <w:rPr>
          <w:sz w:val="24"/>
          <w:szCs w:val="24"/>
        </w:rPr>
      </w:pPr>
    </w:p>
    <w:p w:rsidR="008E0C17" w:rsidRDefault="008E0C17" w:rsidP="00F717B3">
      <w:pPr>
        <w:spacing w:after="0" w:line="259" w:lineRule="auto"/>
        <w:ind w:left="0" w:right="900" w:firstLine="0"/>
        <w:jc w:val="center"/>
        <w:rPr>
          <w:b/>
          <w:bCs/>
          <w:sz w:val="24"/>
          <w:szCs w:val="24"/>
        </w:rPr>
      </w:pPr>
    </w:p>
    <w:p w:rsidR="008E0C17" w:rsidRDefault="008E0C17" w:rsidP="00F717B3">
      <w:pPr>
        <w:spacing w:after="0" w:line="259" w:lineRule="auto"/>
        <w:ind w:left="0" w:right="900" w:firstLine="0"/>
        <w:jc w:val="center"/>
        <w:rPr>
          <w:b/>
          <w:bCs/>
          <w:sz w:val="24"/>
          <w:szCs w:val="24"/>
        </w:rPr>
      </w:pPr>
    </w:p>
    <w:p w:rsidR="00721506" w:rsidRPr="00F717B3" w:rsidRDefault="0021170C" w:rsidP="00F717B3">
      <w:pPr>
        <w:spacing w:after="0" w:line="259" w:lineRule="auto"/>
        <w:ind w:left="0" w:right="900" w:firstLine="0"/>
        <w:jc w:val="center"/>
        <w:rPr>
          <w:b/>
          <w:bCs/>
          <w:sz w:val="24"/>
          <w:szCs w:val="24"/>
        </w:rPr>
      </w:pPr>
      <w:r w:rsidRPr="00F717B3">
        <w:rPr>
          <w:b/>
          <w:bCs/>
          <w:sz w:val="24"/>
          <w:szCs w:val="24"/>
        </w:rPr>
        <w:t xml:space="preserve">Пояснительная записка </w:t>
      </w:r>
    </w:p>
    <w:p w:rsidR="00721506" w:rsidRPr="0049456F" w:rsidRDefault="0021170C">
      <w:pPr>
        <w:spacing w:after="13" w:line="270" w:lineRule="auto"/>
        <w:ind w:left="-5" w:right="534"/>
        <w:rPr>
          <w:sz w:val="24"/>
          <w:szCs w:val="24"/>
        </w:rPr>
      </w:pPr>
      <w:r w:rsidRPr="0049456F">
        <w:rPr>
          <w:b/>
          <w:sz w:val="24"/>
          <w:szCs w:val="24"/>
        </w:rPr>
        <w:t xml:space="preserve">Программа разработана в соответствии с требованиями  </w:t>
      </w:r>
    </w:p>
    <w:p w:rsidR="00721506" w:rsidRPr="0049456F" w:rsidRDefault="0021170C">
      <w:pPr>
        <w:numPr>
          <w:ilvl w:val="0"/>
          <w:numId w:val="1"/>
        </w:numPr>
        <w:spacing w:after="220"/>
        <w:ind w:right="1311" w:hanging="348"/>
        <w:rPr>
          <w:sz w:val="24"/>
          <w:szCs w:val="24"/>
        </w:rPr>
      </w:pPr>
      <w:r w:rsidRPr="0049456F">
        <w:rPr>
          <w:sz w:val="24"/>
          <w:szCs w:val="24"/>
        </w:rPr>
        <w:t xml:space="preserve">Федерального закона №273-ФЗ от 29.12.2012 «Об образовании в Российской Федерации»; </w:t>
      </w:r>
    </w:p>
    <w:p w:rsidR="00721506" w:rsidRPr="0049456F" w:rsidRDefault="0021170C">
      <w:pPr>
        <w:numPr>
          <w:ilvl w:val="0"/>
          <w:numId w:val="1"/>
        </w:numPr>
        <w:spacing w:after="222"/>
        <w:ind w:right="1311" w:hanging="348"/>
        <w:rPr>
          <w:sz w:val="24"/>
          <w:szCs w:val="24"/>
        </w:rPr>
      </w:pPr>
      <w:r w:rsidRPr="0049456F">
        <w:rPr>
          <w:sz w:val="24"/>
          <w:szCs w:val="24"/>
        </w:rPr>
        <w:t xml:space="preserve">Федерального государственного образовательного стандарта основного общего образования,   утвержденного  приказом  Министерства образования и науки  Российской Федерации от 17 декабря 2010 г. № 1897. с изменениями (приказ Министерства образования и науки РФ от 31 декабря 2015 г. № 1577 “О внесении изменений в федеральный государственный образовательный стандарт основного общего образования»); </w:t>
      </w:r>
    </w:p>
    <w:p w:rsidR="00721506" w:rsidRPr="0049456F" w:rsidRDefault="0021170C">
      <w:pPr>
        <w:numPr>
          <w:ilvl w:val="0"/>
          <w:numId w:val="1"/>
        </w:numPr>
        <w:spacing w:after="143"/>
        <w:ind w:right="1311" w:hanging="348"/>
        <w:rPr>
          <w:sz w:val="24"/>
          <w:szCs w:val="24"/>
        </w:rPr>
      </w:pPr>
      <w:r w:rsidRPr="0049456F">
        <w:rPr>
          <w:sz w:val="24"/>
          <w:szCs w:val="24"/>
        </w:rPr>
        <w:t xml:space="preserve">Типового положения об общеобразовательном учреждении; </w:t>
      </w:r>
    </w:p>
    <w:p w:rsidR="00721506" w:rsidRPr="0049456F" w:rsidRDefault="0021170C">
      <w:pPr>
        <w:numPr>
          <w:ilvl w:val="0"/>
          <w:numId w:val="1"/>
        </w:numPr>
        <w:spacing w:after="338"/>
        <w:ind w:right="1311" w:hanging="348"/>
        <w:rPr>
          <w:sz w:val="24"/>
          <w:szCs w:val="24"/>
        </w:rPr>
      </w:pPr>
      <w:r w:rsidRPr="0049456F">
        <w:rPr>
          <w:sz w:val="24"/>
          <w:szCs w:val="24"/>
        </w:rPr>
        <w:t xml:space="preserve">образовательных потребностей и запросов участников образовательного процесса. </w:t>
      </w:r>
    </w:p>
    <w:p w:rsidR="00721506" w:rsidRPr="0049456F" w:rsidRDefault="0021170C">
      <w:pPr>
        <w:spacing w:after="5" w:line="282" w:lineRule="auto"/>
        <w:ind w:left="-5" w:right="1309"/>
        <w:jc w:val="left"/>
        <w:rPr>
          <w:sz w:val="24"/>
          <w:szCs w:val="24"/>
        </w:rPr>
      </w:pPr>
      <w:r w:rsidRPr="0049456F">
        <w:rPr>
          <w:sz w:val="24"/>
          <w:szCs w:val="24"/>
        </w:rPr>
        <w:t xml:space="preserve">             Предлагаемый курс «</w:t>
      </w:r>
      <w:r w:rsidR="0075629F">
        <w:rPr>
          <w:sz w:val="24"/>
          <w:szCs w:val="24"/>
        </w:rPr>
        <w:t>Трудности русского языка</w:t>
      </w:r>
      <w:r w:rsidRPr="0049456F">
        <w:rPr>
          <w:sz w:val="24"/>
          <w:szCs w:val="24"/>
        </w:rPr>
        <w:t xml:space="preserve">» на пропедевтическом (подготовительном) уровне решает часть  перечисленных проблем, возникающих в процессе подготовки к ОГЭ по русскому языку.   </w:t>
      </w:r>
    </w:p>
    <w:p w:rsidR="00721506" w:rsidRPr="0049456F" w:rsidRDefault="0021170C">
      <w:pPr>
        <w:ind w:left="730"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Данный курс предполагает: </w:t>
      </w:r>
    </w:p>
    <w:p w:rsidR="00721506" w:rsidRPr="0049456F" w:rsidRDefault="0021170C">
      <w:pPr>
        <w:numPr>
          <w:ilvl w:val="1"/>
          <w:numId w:val="1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обобщение, систематизацию и углубление материала  по </w:t>
      </w:r>
      <w:r w:rsidRPr="0049456F">
        <w:rPr>
          <w:b/>
          <w:sz w:val="24"/>
          <w:szCs w:val="24"/>
        </w:rPr>
        <w:t>лексическим и орфографическим темам</w:t>
      </w:r>
      <w:r w:rsidRPr="0049456F">
        <w:rPr>
          <w:sz w:val="24"/>
          <w:szCs w:val="24"/>
        </w:rPr>
        <w:t xml:space="preserve">,   </w:t>
      </w:r>
    </w:p>
    <w:p w:rsidR="00721506" w:rsidRPr="0049456F" w:rsidRDefault="0021170C">
      <w:pPr>
        <w:numPr>
          <w:ilvl w:val="1"/>
          <w:numId w:val="1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обобщение, систематизацию и углубление </w:t>
      </w:r>
      <w:r w:rsidRPr="0049456F">
        <w:rPr>
          <w:b/>
          <w:sz w:val="24"/>
          <w:szCs w:val="24"/>
        </w:rPr>
        <w:t>знаний о тексте</w:t>
      </w:r>
      <w:r w:rsidRPr="0049456F">
        <w:rPr>
          <w:sz w:val="24"/>
          <w:szCs w:val="24"/>
        </w:rPr>
        <w:t xml:space="preserve"> как продукте речевой деятельности, о смысловой и композиционной целостности текста, приёмах переработки текста, разграничении главной и второстепенной информации в тексте с целью формирования навыков осознанного чтения,  адекватного понимания письменной речи в различных сферах и ситуациях общения и добывания информации из различных источников в соответствии с поставленной задачей; </w:t>
      </w:r>
    </w:p>
    <w:p w:rsidR="00721506" w:rsidRPr="0049456F" w:rsidRDefault="0021170C">
      <w:pPr>
        <w:numPr>
          <w:ilvl w:val="1"/>
          <w:numId w:val="1"/>
        </w:numPr>
        <w:ind w:right="1311" w:hanging="360"/>
        <w:rPr>
          <w:sz w:val="24"/>
          <w:szCs w:val="24"/>
        </w:rPr>
      </w:pPr>
      <w:r w:rsidRPr="0049456F">
        <w:rPr>
          <w:b/>
          <w:sz w:val="24"/>
          <w:szCs w:val="24"/>
        </w:rPr>
        <w:t>знакомство с приёмами компрессии текста</w:t>
      </w:r>
      <w:r w:rsidRPr="0049456F">
        <w:rPr>
          <w:sz w:val="24"/>
          <w:szCs w:val="24"/>
        </w:rPr>
        <w:t xml:space="preserve"> и практическое использование их при написании сжатого изложения;  </w:t>
      </w:r>
    </w:p>
    <w:p w:rsidR="00721506" w:rsidRPr="0049456F" w:rsidRDefault="00721506">
      <w:pPr>
        <w:spacing w:after="24" w:line="259" w:lineRule="auto"/>
        <w:ind w:left="720" w:firstLine="0"/>
        <w:jc w:val="left"/>
        <w:rPr>
          <w:sz w:val="24"/>
          <w:szCs w:val="24"/>
        </w:rPr>
      </w:pPr>
    </w:p>
    <w:p w:rsidR="00721506" w:rsidRPr="0049456F" w:rsidRDefault="0021170C">
      <w:pPr>
        <w:ind w:left="-15" w:right="1311" w:firstLine="720"/>
        <w:rPr>
          <w:sz w:val="24"/>
          <w:szCs w:val="24"/>
        </w:rPr>
      </w:pPr>
      <w:r w:rsidRPr="0049456F">
        <w:rPr>
          <w:b/>
          <w:sz w:val="24"/>
          <w:szCs w:val="24"/>
        </w:rPr>
        <w:t>Цел</w:t>
      </w:r>
      <w:r w:rsidRPr="0049456F">
        <w:rPr>
          <w:sz w:val="24"/>
          <w:szCs w:val="24"/>
        </w:rPr>
        <w:t xml:space="preserve">ь </w:t>
      </w:r>
      <w:r w:rsidRPr="0049456F">
        <w:rPr>
          <w:b/>
          <w:sz w:val="24"/>
          <w:szCs w:val="24"/>
        </w:rPr>
        <w:t>:</w:t>
      </w:r>
      <w:r w:rsidRPr="0049456F">
        <w:rPr>
          <w:sz w:val="24"/>
          <w:szCs w:val="24"/>
        </w:rPr>
        <w:t xml:space="preserve"> подготовить учащихся ксдаче экзамена через систематический тренинг по выполнению заданий формата ОГЭ. </w:t>
      </w:r>
    </w:p>
    <w:p w:rsidR="00721506" w:rsidRPr="0049456F" w:rsidRDefault="00721506">
      <w:pPr>
        <w:spacing w:after="23" w:line="259" w:lineRule="auto"/>
        <w:ind w:left="708" w:firstLine="0"/>
        <w:jc w:val="left"/>
        <w:rPr>
          <w:sz w:val="24"/>
          <w:szCs w:val="24"/>
        </w:rPr>
      </w:pPr>
    </w:p>
    <w:p w:rsidR="00721506" w:rsidRPr="0049456F" w:rsidRDefault="0021170C">
      <w:pPr>
        <w:spacing w:after="13" w:line="270" w:lineRule="auto"/>
        <w:ind w:left="718" w:right="534"/>
        <w:rPr>
          <w:sz w:val="24"/>
          <w:szCs w:val="24"/>
        </w:rPr>
      </w:pPr>
      <w:r w:rsidRPr="0049456F">
        <w:rPr>
          <w:b/>
          <w:sz w:val="24"/>
          <w:szCs w:val="24"/>
        </w:rPr>
        <w:t xml:space="preserve">Задачи: </w:t>
      </w:r>
    </w:p>
    <w:p w:rsidR="00721506" w:rsidRPr="0049456F" w:rsidRDefault="0021170C">
      <w:pPr>
        <w:numPr>
          <w:ilvl w:val="1"/>
          <w:numId w:val="1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познакомить с целями, содержанием, структурой, типовыми заданиями экзаменационной работы в формате ОГЭ, с организацией и технологией проведения государственной итоговой аттестацией в новой форме; </w:t>
      </w:r>
    </w:p>
    <w:p w:rsidR="00721506" w:rsidRPr="0049456F" w:rsidRDefault="0021170C">
      <w:pPr>
        <w:numPr>
          <w:ilvl w:val="1"/>
          <w:numId w:val="1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через систему практических заданий и тренингов повторить, расширить и  систематизировать знания учащихся по грамматике, орфографии, </w:t>
      </w:r>
      <w:r w:rsidRPr="0049456F">
        <w:rPr>
          <w:sz w:val="24"/>
          <w:szCs w:val="24"/>
        </w:rPr>
        <w:lastRenderedPageBreak/>
        <w:t xml:space="preserve">пунктуации и текстологии,  проверяемых в ходе проведения экзамена по новой технологии;  </w:t>
      </w:r>
    </w:p>
    <w:p w:rsidR="00721506" w:rsidRPr="0049456F" w:rsidRDefault="0021170C">
      <w:pPr>
        <w:numPr>
          <w:ilvl w:val="1"/>
          <w:numId w:val="1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учить умению осознанно подходить к поиску верного варианта ответа, используя всю систему знаний, полученных в курсе изучения русского языка;  </w:t>
      </w:r>
    </w:p>
    <w:p w:rsidR="00721506" w:rsidRPr="0049456F" w:rsidRDefault="0021170C">
      <w:pPr>
        <w:numPr>
          <w:ilvl w:val="1"/>
          <w:numId w:val="1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развивать речевые умения и навыки учащихся; </w:t>
      </w:r>
    </w:p>
    <w:p w:rsidR="00721506" w:rsidRPr="0049456F" w:rsidRDefault="0021170C">
      <w:pPr>
        <w:numPr>
          <w:ilvl w:val="1"/>
          <w:numId w:val="1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систематически  работать над умением создавать краткие изложения. </w:t>
      </w:r>
    </w:p>
    <w:p w:rsidR="00721506" w:rsidRPr="0049456F" w:rsidRDefault="0021170C">
      <w:pPr>
        <w:spacing w:after="13" w:line="270" w:lineRule="auto"/>
        <w:ind w:left="2134" w:right="534"/>
        <w:rPr>
          <w:sz w:val="24"/>
          <w:szCs w:val="24"/>
        </w:rPr>
      </w:pPr>
      <w:r w:rsidRPr="0049456F">
        <w:rPr>
          <w:b/>
          <w:sz w:val="24"/>
          <w:szCs w:val="24"/>
        </w:rPr>
        <w:t>Формы работы</w:t>
      </w:r>
      <w:r w:rsidRPr="0049456F">
        <w:rPr>
          <w:sz w:val="24"/>
          <w:szCs w:val="24"/>
        </w:rPr>
        <w:t xml:space="preserve">: </w:t>
      </w:r>
    </w:p>
    <w:p w:rsidR="00721506" w:rsidRPr="0049456F" w:rsidRDefault="0021170C">
      <w:pPr>
        <w:numPr>
          <w:ilvl w:val="2"/>
          <w:numId w:val="1"/>
        </w:numPr>
        <w:ind w:right="1311" w:hanging="168"/>
        <w:rPr>
          <w:sz w:val="24"/>
          <w:szCs w:val="24"/>
        </w:rPr>
      </w:pPr>
      <w:r w:rsidRPr="0049456F">
        <w:rPr>
          <w:sz w:val="24"/>
          <w:szCs w:val="24"/>
        </w:rPr>
        <w:t xml:space="preserve">лекции учителя с различными видами заданий; </w:t>
      </w:r>
    </w:p>
    <w:p w:rsidR="00721506" w:rsidRPr="0049456F" w:rsidRDefault="0021170C">
      <w:pPr>
        <w:numPr>
          <w:ilvl w:val="2"/>
          <w:numId w:val="1"/>
        </w:numPr>
        <w:ind w:right="1311" w:hanging="168"/>
        <w:rPr>
          <w:sz w:val="24"/>
          <w:szCs w:val="24"/>
        </w:rPr>
      </w:pPr>
      <w:r w:rsidRPr="0049456F">
        <w:rPr>
          <w:sz w:val="24"/>
          <w:szCs w:val="24"/>
        </w:rPr>
        <w:t xml:space="preserve">составление обобщающих таблиц и схем; </w:t>
      </w:r>
    </w:p>
    <w:p w:rsidR="00721506" w:rsidRPr="0049456F" w:rsidRDefault="0021170C">
      <w:pPr>
        <w:numPr>
          <w:ilvl w:val="2"/>
          <w:numId w:val="1"/>
        </w:numPr>
        <w:spacing w:after="5" w:line="282" w:lineRule="auto"/>
        <w:ind w:right="1311" w:hanging="168"/>
        <w:rPr>
          <w:sz w:val="24"/>
          <w:szCs w:val="24"/>
        </w:rPr>
      </w:pPr>
      <w:r w:rsidRPr="0049456F">
        <w:rPr>
          <w:sz w:val="24"/>
          <w:szCs w:val="24"/>
        </w:rPr>
        <w:t xml:space="preserve">самостоятельная работа учащихся (наблюдения над языковым материалом, их анализ, выводы); • самостоятельный отбор материала  </w:t>
      </w:r>
    </w:p>
    <w:p w:rsidR="00721506" w:rsidRPr="0049456F" w:rsidRDefault="0021170C">
      <w:pPr>
        <w:numPr>
          <w:ilvl w:val="2"/>
          <w:numId w:val="1"/>
        </w:numPr>
        <w:ind w:right="1311" w:hanging="168"/>
        <w:rPr>
          <w:sz w:val="24"/>
          <w:szCs w:val="24"/>
        </w:rPr>
      </w:pPr>
      <w:r w:rsidRPr="0049456F">
        <w:rPr>
          <w:sz w:val="24"/>
          <w:szCs w:val="24"/>
        </w:rPr>
        <w:t xml:space="preserve">работа в группах; </w:t>
      </w:r>
    </w:p>
    <w:p w:rsidR="00721506" w:rsidRPr="0049456F" w:rsidRDefault="0021170C">
      <w:pPr>
        <w:numPr>
          <w:ilvl w:val="2"/>
          <w:numId w:val="1"/>
        </w:numPr>
        <w:ind w:right="1311" w:hanging="168"/>
        <w:rPr>
          <w:sz w:val="24"/>
          <w:szCs w:val="24"/>
        </w:rPr>
      </w:pPr>
      <w:r w:rsidRPr="0049456F">
        <w:rPr>
          <w:sz w:val="24"/>
          <w:szCs w:val="24"/>
        </w:rPr>
        <w:t xml:space="preserve">проведение деловых игр и практикумов; </w:t>
      </w:r>
    </w:p>
    <w:p w:rsidR="00721506" w:rsidRPr="0049456F" w:rsidRDefault="0021170C">
      <w:pPr>
        <w:numPr>
          <w:ilvl w:val="2"/>
          <w:numId w:val="1"/>
        </w:numPr>
        <w:ind w:right="1311" w:hanging="168"/>
        <w:rPr>
          <w:sz w:val="24"/>
          <w:szCs w:val="24"/>
        </w:rPr>
      </w:pPr>
      <w:r w:rsidRPr="0049456F">
        <w:rPr>
          <w:sz w:val="24"/>
          <w:szCs w:val="24"/>
        </w:rPr>
        <w:t xml:space="preserve">работа с вариантами КИМов, выполнение тематических заданий; </w:t>
      </w:r>
    </w:p>
    <w:p w:rsidR="00721506" w:rsidRPr="0049456F" w:rsidRDefault="0021170C">
      <w:pPr>
        <w:ind w:left="1426"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Написание изложения </w:t>
      </w:r>
    </w:p>
    <w:p w:rsidR="00721506" w:rsidRPr="0049456F" w:rsidRDefault="00721506">
      <w:pPr>
        <w:spacing w:after="41" w:line="243" w:lineRule="auto"/>
        <w:ind w:left="0" w:right="8980" w:firstLine="0"/>
        <w:jc w:val="left"/>
        <w:rPr>
          <w:sz w:val="24"/>
          <w:szCs w:val="24"/>
        </w:rPr>
      </w:pPr>
    </w:p>
    <w:p w:rsidR="00721506" w:rsidRPr="0049456F" w:rsidRDefault="0021170C">
      <w:pPr>
        <w:ind w:left="-15" w:right="1311" w:firstLine="720"/>
        <w:rPr>
          <w:sz w:val="24"/>
          <w:szCs w:val="24"/>
        </w:rPr>
      </w:pPr>
      <w:r w:rsidRPr="0049456F">
        <w:rPr>
          <w:sz w:val="24"/>
          <w:szCs w:val="24"/>
        </w:rPr>
        <w:t xml:space="preserve">Программа </w:t>
      </w:r>
      <w:r w:rsidR="00901F50">
        <w:rPr>
          <w:sz w:val="24"/>
          <w:szCs w:val="24"/>
        </w:rPr>
        <w:t>кукрса</w:t>
      </w:r>
      <w:r w:rsidRPr="0049456F">
        <w:rPr>
          <w:sz w:val="24"/>
          <w:szCs w:val="24"/>
        </w:rPr>
        <w:t xml:space="preserve">   в 9 классе рассчитана на 34  часа (1 час в неделю).  </w:t>
      </w:r>
    </w:p>
    <w:p w:rsidR="00721506" w:rsidRPr="0049456F" w:rsidRDefault="00721506">
      <w:pPr>
        <w:spacing w:after="17" w:line="259" w:lineRule="auto"/>
        <w:ind w:left="1440" w:firstLine="0"/>
        <w:jc w:val="left"/>
        <w:rPr>
          <w:sz w:val="24"/>
          <w:szCs w:val="24"/>
        </w:rPr>
      </w:pPr>
    </w:p>
    <w:p w:rsidR="00721506" w:rsidRPr="0049456F" w:rsidRDefault="0021170C">
      <w:pPr>
        <w:ind w:left="-5" w:right="1311"/>
        <w:rPr>
          <w:sz w:val="24"/>
          <w:szCs w:val="24"/>
        </w:rPr>
      </w:pPr>
      <w:r w:rsidRPr="0049456F">
        <w:rPr>
          <w:b/>
          <w:sz w:val="24"/>
          <w:szCs w:val="24"/>
        </w:rPr>
        <w:t xml:space="preserve">           Оценка результатов </w:t>
      </w:r>
      <w:r w:rsidRPr="0049456F">
        <w:rPr>
          <w:sz w:val="24"/>
          <w:szCs w:val="24"/>
        </w:rPr>
        <w:t xml:space="preserve">строится на основе рейтинга: выполняя задание, учащиеся получают определенное количество баллов, которое сравнивается с максимально возможным. В течение года ведётся лист открытого учёта знаний, в котором фиксируются достижения учащихся в освоении знаний и умений, необходимых для выполнения экзаменационной работы. </w:t>
      </w:r>
    </w:p>
    <w:p w:rsidR="00721506" w:rsidRPr="0049456F" w:rsidRDefault="0021170C">
      <w:pPr>
        <w:spacing w:after="2" w:line="277" w:lineRule="auto"/>
        <w:ind w:left="0" w:right="2370" w:firstLine="2801"/>
        <w:jc w:val="left"/>
        <w:rPr>
          <w:sz w:val="24"/>
          <w:szCs w:val="24"/>
        </w:rPr>
      </w:pPr>
      <w:r w:rsidRPr="0049456F">
        <w:rPr>
          <w:b/>
          <w:sz w:val="24"/>
          <w:szCs w:val="24"/>
          <w:u w:val="single" w:color="000000"/>
        </w:rPr>
        <w:t>Планируемые результаты</w:t>
      </w:r>
      <w:r w:rsidRPr="0049456F">
        <w:rPr>
          <w:b/>
          <w:sz w:val="24"/>
          <w:szCs w:val="24"/>
        </w:rPr>
        <w:t>Личностные</w:t>
      </w:r>
      <w:r w:rsidRPr="0049456F">
        <w:rPr>
          <w:sz w:val="24"/>
          <w:szCs w:val="24"/>
        </w:rPr>
        <w:t>:</w:t>
      </w:r>
    </w:p>
    <w:p w:rsidR="00721506" w:rsidRPr="0049456F" w:rsidRDefault="0021170C">
      <w:pPr>
        <w:numPr>
          <w:ilvl w:val="0"/>
          <w:numId w:val="2"/>
        </w:numPr>
        <w:ind w:right="1311"/>
        <w:rPr>
          <w:sz w:val="24"/>
          <w:szCs w:val="24"/>
        </w:rPr>
      </w:pPr>
      <w:r w:rsidRPr="0049456F">
        <w:rPr>
          <w:sz w:val="24"/>
          <w:szCs w:val="24"/>
        </w:rPr>
        <w:t>понимание русского языка как одной из основных национальнокультурных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721506" w:rsidRPr="0049456F" w:rsidRDefault="0021170C">
      <w:pPr>
        <w:numPr>
          <w:ilvl w:val="0"/>
          <w:numId w:val="2"/>
        </w:numPr>
        <w:ind w:right="1311"/>
        <w:rPr>
          <w:sz w:val="24"/>
          <w:szCs w:val="24"/>
        </w:rPr>
      </w:pPr>
      <w:r w:rsidRPr="0049456F">
        <w:rPr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721506" w:rsidRPr="0049456F" w:rsidRDefault="0021170C">
      <w:pPr>
        <w:numPr>
          <w:ilvl w:val="0"/>
          <w:numId w:val="2"/>
        </w:numPr>
        <w:ind w:right="1311"/>
        <w:rPr>
          <w:sz w:val="24"/>
          <w:szCs w:val="24"/>
        </w:rPr>
      </w:pPr>
      <w:r w:rsidRPr="0049456F">
        <w:rPr>
          <w:sz w:val="24"/>
          <w:szCs w:val="24"/>
        </w:rPr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721506" w:rsidRPr="0049456F" w:rsidRDefault="0021170C">
      <w:pPr>
        <w:spacing w:after="13" w:line="270" w:lineRule="auto"/>
        <w:ind w:left="-5" w:right="534"/>
        <w:rPr>
          <w:sz w:val="24"/>
          <w:szCs w:val="24"/>
        </w:rPr>
      </w:pPr>
      <w:r w:rsidRPr="0049456F">
        <w:rPr>
          <w:b/>
          <w:sz w:val="24"/>
          <w:szCs w:val="24"/>
        </w:rPr>
        <w:t>Метапредметные:</w:t>
      </w:r>
    </w:p>
    <w:p w:rsidR="00721506" w:rsidRPr="0049456F" w:rsidRDefault="0021170C">
      <w:pPr>
        <w:ind w:left="-5"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 I) владение всеми видами речевой деятельности:</w:t>
      </w:r>
    </w:p>
    <w:p w:rsidR="00721506" w:rsidRPr="0049456F" w:rsidRDefault="0021170C">
      <w:pPr>
        <w:numPr>
          <w:ilvl w:val="0"/>
          <w:numId w:val="3"/>
        </w:numPr>
        <w:ind w:right="1311" w:hanging="418"/>
        <w:rPr>
          <w:sz w:val="24"/>
          <w:szCs w:val="24"/>
        </w:rPr>
      </w:pPr>
      <w:r w:rsidRPr="0049456F">
        <w:rPr>
          <w:sz w:val="24"/>
          <w:szCs w:val="24"/>
        </w:rPr>
        <w:t>адекватное понимание информации устного и письменного сообщения;</w:t>
      </w:r>
    </w:p>
    <w:p w:rsidR="00721506" w:rsidRPr="0049456F" w:rsidRDefault="0021170C">
      <w:pPr>
        <w:numPr>
          <w:ilvl w:val="0"/>
          <w:numId w:val="3"/>
        </w:numPr>
        <w:ind w:right="1311" w:hanging="418"/>
        <w:rPr>
          <w:sz w:val="24"/>
          <w:szCs w:val="24"/>
        </w:rPr>
      </w:pPr>
      <w:r w:rsidRPr="0049456F">
        <w:rPr>
          <w:sz w:val="24"/>
          <w:szCs w:val="24"/>
        </w:rPr>
        <w:t>владение разными видами чтения;</w:t>
      </w:r>
    </w:p>
    <w:p w:rsidR="00721506" w:rsidRPr="0049456F" w:rsidRDefault="0021170C">
      <w:pPr>
        <w:numPr>
          <w:ilvl w:val="0"/>
          <w:numId w:val="3"/>
        </w:numPr>
        <w:ind w:right="1311" w:hanging="418"/>
        <w:rPr>
          <w:sz w:val="24"/>
          <w:szCs w:val="24"/>
        </w:rPr>
      </w:pPr>
      <w:r w:rsidRPr="0049456F">
        <w:rPr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721506" w:rsidRPr="0049456F" w:rsidRDefault="0021170C">
      <w:pPr>
        <w:numPr>
          <w:ilvl w:val="0"/>
          <w:numId w:val="3"/>
        </w:numPr>
        <w:ind w:right="1311" w:hanging="418"/>
        <w:rPr>
          <w:sz w:val="24"/>
          <w:szCs w:val="24"/>
        </w:rPr>
      </w:pPr>
      <w:r w:rsidRPr="0049456F">
        <w:rPr>
          <w:sz w:val="24"/>
          <w:szCs w:val="24"/>
        </w:rPr>
        <w:t xml:space="preserve">овладение </w:t>
      </w:r>
      <w:r w:rsidRPr="0049456F">
        <w:rPr>
          <w:sz w:val="24"/>
          <w:szCs w:val="24"/>
        </w:rPr>
        <w:tab/>
        <w:t xml:space="preserve">приёмами </w:t>
      </w:r>
      <w:r w:rsidRPr="0049456F">
        <w:rPr>
          <w:sz w:val="24"/>
          <w:szCs w:val="24"/>
        </w:rPr>
        <w:tab/>
        <w:t xml:space="preserve">отбора </w:t>
      </w:r>
      <w:r w:rsidRPr="0049456F">
        <w:rPr>
          <w:sz w:val="24"/>
          <w:szCs w:val="24"/>
        </w:rPr>
        <w:tab/>
        <w:t xml:space="preserve">и </w:t>
      </w:r>
      <w:r w:rsidRPr="0049456F">
        <w:rPr>
          <w:sz w:val="24"/>
          <w:szCs w:val="24"/>
        </w:rPr>
        <w:tab/>
        <w:t xml:space="preserve">систематизации </w:t>
      </w:r>
      <w:r w:rsidRPr="0049456F">
        <w:rPr>
          <w:sz w:val="24"/>
          <w:szCs w:val="24"/>
        </w:rPr>
        <w:tab/>
        <w:t xml:space="preserve">материала </w:t>
      </w:r>
      <w:r w:rsidRPr="0049456F">
        <w:rPr>
          <w:sz w:val="24"/>
          <w:szCs w:val="24"/>
        </w:rPr>
        <w:tab/>
        <w:t xml:space="preserve">на </w:t>
      </w:r>
    </w:p>
    <w:p w:rsidR="00721506" w:rsidRPr="0049456F" w:rsidRDefault="0021170C">
      <w:pPr>
        <w:ind w:left="-5" w:right="1311"/>
        <w:rPr>
          <w:sz w:val="24"/>
          <w:szCs w:val="24"/>
        </w:rPr>
      </w:pPr>
      <w:r w:rsidRPr="0049456F">
        <w:rPr>
          <w:sz w:val="24"/>
          <w:szCs w:val="24"/>
        </w:rPr>
        <w:lastRenderedPageBreak/>
        <w:t xml:space="preserve">определённую тему; </w:t>
      </w:r>
    </w:p>
    <w:p w:rsidR="00721506" w:rsidRPr="0049456F" w:rsidRDefault="0021170C">
      <w:pPr>
        <w:numPr>
          <w:ilvl w:val="0"/>
          <w:numId w:val="3"/>
        </w:numPr>
        <w:ind w:right="1311" w:hanging="418"/>
        <w:rPr>
          <w:sz w:val="24"/>
          <w:szCs w:val="24"/>
        </w:rPr>
      </w:pPr>
      <w:r w:rsidRPr="0049456F">
        <w:rPr>
          <w:sz w:val="24"/>
          <w:szCs w:val="24"/>
        </w:rPr>
        <w:t>умение вести самостоятельный поиск информации, её анализ и отбор;</w:t>
      </w:r>
    </w:p>
    <w:p w:rsidR="00721506" w:rsidRPr="0049456F" w:rsidRDefault="0021170C">
      <w:pPr>
        <w:numPr>
          <w:ilvl w:val="0"/>
          <w:numId w:val="3"/>
        </w:numPr>
        <w:ind w:right="1311" w:hanging="418"/>
        <w:rPr>
          <w:sz w:val="24"/>
          <w:szCs w:val="24"/>
        </w:rPr>
      </w:pPr>
      <w:r w:rsidRPr="0049456F">
        <w:rPr>
          <w:sz w:val="24"/>
          <w:szCs w:val="24"/>
        </w:rPr>
        <w:t>способность к преобразованию, сохранению и передаче информации, полученной в результате чтения или аудирования, с помощью технических средств и информационных технологий;</w:t>
      </w:r>
    </w:p>
    <w:p w:rsidR="00721506" w:rsidRPr="0049456F" w:rsidRDefault="0021170C">
      <w:pPr>
        <w:numPr>
          <w:ilvl w:val="0"/>
          <w:numId w:val="3"/>
        </w:numPr>
        <w:ind w:right="1311" w:hanging="418"/>
        <w:rPr>
          <w:sz w:val="24"/>
          <w:szCs w:val="24"/>
        </w:rPr>
      </w:pPr>
      <w:r w:rsidRPr="0049456F">
        <w:rPr>
          <w:sz w:val="24"/>
          <w:szCs w:val="24"/>
        </w:rPr>
        <w:t xml:space="preserve">способность определять цели предстоящей учебной деятельности,  последовательность действий, оценивать достигнутые результаты и </w:t>
      </w:r>
    </w:p>
    <w:p w:rsidR="00721506" w:rsidRPr="0049456F" w:rsidRDefault="0021170C">
      <w:pPr>
        <w:ind w:left="-5" w:right="1311"/>
        <w:rPr>
          <w:sz w:val="24"/>
          <w:szCs w:val="24"/>
        </w:rPr>
      </w:pPr>
      <w:r w:rsidRPr="0049456F">
        <w:rPr>
          <w:sz w:val="24"/>
          <w:szCs w:val="24"/>
        </w:rPr>
        <w:t>адекватно формулировать их в устной и письменной форме;</w:t>
      </w:r>
    </w:p>
    <w:p w:rsidR="00721506" w:rsidRPr="0049456F" w:rsidRDefault="0021170C">
      <w:pPr>
        <w:numPr>
          <w:ilvl w:val="0"/>
          <w:numId w:val="3"/>
        </w:numPr>
        <w:ind w:right="1311" w:hanging="418"/>
        <w:rPr>
          <w:sz w:val="24"/>
          <w:szCs w:val="24"/>
        </w:rPr>
      </w:pPr>
      <w:r w:rsidRPr="0049456F">
        <w:rPr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721506" w:rsidRPr="0049456F" w:rsidRDefault="0021170C">
      <w:pPr>
        <w:numPr>
          <w:ilvl w:val="0"/>
          <w:numId w:val="4"/>
        </w:numPr>
        <w:ind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применение приобретённых знаний, умений и навыков в повседневной жизни;  </w:t>
      </w:r>
    </w:p>
    <w:p w:rsidR="00721506" w:rsidRPr="0049456F" w:rsidRDefault="0021170C">
      <w:pPr>
        <w:numPr>
          <w:ilvl w:val="0"/>
          <w:numId w:val="4"/>
        </w:numPr>
        <w:ind w:right="1311"/>
        <w:rPr>
          <w:sz w:val="24"/>
          <w:szCs w:val="24"/>
        </w:rPr>
      </w:pPr>
      <w:r w:rsidRPr="0049456F">
        <w:rPr>
          <w:sz w:val="24"/>
          <w:szCs w:val="24"/>
        </w:rPr>
        <w:t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721506" w:rsidRPr="0049456F" w:rsidRDefault="00721506">
      <w:pPr>
        <w:spacing w:after="30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21170C">
      <w:pPr>
        <w:spacing w:after="13" w:line="270" w:lineRule="auto"/>
        <w:ind w:left="-5" w:right="534"/>
        <w:rPr>
          <w:sz w:val="24"/>
          <w:szCs w:val="24"/>
        </w:rPr>
      </w:pPr>
      <w:r w:rsidRPr="0049456F">
        <w:rPr>
          <w:b/>
          <w:sz w:val="24"/>
          <w:szCs w:val="24"/>
        </w:rPr>
        <w:t xml:space="preserve">Планируемые предметные результаты освоения курса: </w:t>
      </w:r>
    </w:p>
    <w:p w:rsidR="00721506" w:rsidRPr="0049456F" w:rsidRDefault="00721506">
      <w:pPr>
        <w:spacing w:after="32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21170C">
      <w:pPr>
        <w:spacing w:after="13" w:line="270" w:lineRule="auto"/>
        <w:ind w:left="464" w:right="534"/>
        <w:rPr>
          <w:sz w:val="24"/>
          <w:szCs w:val="24"/>
        </w:rPr>
      </w:pPr>
      <w:r w:rsidRPr="0049456F">
        <w:rPr>
          <w:b/>
          <w:sz w:val="24"/>
          <w:szCs w:val="24"/>
        </w:rPr>
        <w:t xml:space="preserve">В результате изучения факультатива обучающиеся научатся: </w:t>
      </w:r>
      <w:r w:rsidRPr="0049456F">
        <w:rPr>
          <w:b/>
          <w:i/>
          <w:sz w:val="24"/>
          <w:szCs w:val="24"/>
        </w:rPr>
        <w:t xml:space="preserve">аудирование  </w:t>
      </w:r>
    </w:p>
    <w:p w:rsidR="00721506" w:rsidRPr="0049456F" w:rsidRDefault="0021170C">
      <w:pPr>
        <w:numPr>
          <w:ilvl w:val="1"/>
          <w:numId w:val="4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>различным видам аудирования (с полным пониманием аудиотекста, с пониманием основного содержания, с выборочным извлечением информации) и передаче содержания аудиотекста в соответствии с заданной задачей в письменной  форме;</w:t>
      </w:r>
    </w:p>
    <w:p w:rsidR="00721506" w:rsidRPr="0049456F" w:rsidRDefault="0021170C">
      <w:pPr>
        <w:numPr>
          <w:ilvl w:val="1"/>
          <w:numId w:val="4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аудиотекстов, распознавать в них основную и дополнительную информацию, комментировать ее в устной форме;</w:t>
      </w:r>
    </w:p>
    <w:p w:rsidR="00721506" w:rsidRPr="0049456F" w:rsidRDefault="0021170C">
      <w:pPr>
        <w:numPr>
          <w:ilvl w:val="1"/>
          <w:numId w:val="4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>передавать содержание учебно-научного, публицистического, официально-делового, художественного аудиотекстов в форме: плана, тезисов, изложения (сжатого).</w:t>
      </w:r>
    </w:p>
    <w:p w:rsidR="00721506" w:rsidRPr="0049456F" w:rsidRDefault="0021170C">
      <w:pPr>
        <w:pStyle w:val="3"/>
        <w:rPr>
          <w:sz w:val="24"/>
          <w:szCs w:val="24"/>
        </w:rPr>
      </w:pPr>
      <w:r w:rsidRPr="0049456F">
        <w:rPr>
          <w:sz w:val="24"/>
          <w:szCs w:val="24"/>
        </w:rPr>
        <w:t xml:space="preserve">чтение </w:t>
      </w:r>
    </w:p>
    <w:p w:rsidR="00721506" w:rsidRPr="0049456F" w:rsidRDefault="0021170C">
      <w:pPr>
        <w:numPr>
          <w:ilvl w:val="0"/>
          <w:numId w:val="5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</w:t>
      </w:r>
    </w:p>
    <w:p w:rsidR="00721506" w:rsidRPr="0049456F" w:rsidRDefault="0021170C">
      <w:pPr>
        <w:numPr>
          <w:ilvl w:val="0"/>
          <w:numId w:val="5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передавать схематически представленную информацию в виде связного текста; </w:t>
      </w:r>
    </w:p>
    <w:p w:rsidR="00721506" w:rsidRPr="0049456F" w:rsidRDefault="0021170C">
      <w:pPr>
        <w:numPr>
          <w:ilvl w:val="0"/>
          <w:numId w:val="5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использовать приемы работы с учебной книгой, справочниками и другими информационными источниками, включая СМИ и </w:t>
      </w:r>
    </w:p>
    <w:p w:rsidR="00721506" w:rsidRPr="0049456F" w:rsidRDefault="0021170C">
      <w:pPr>
        <w:ind w:left="1184"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ресурсы Интернета; </w:t>
      </w:r>
    </w:p>
    <w:p w:rsidR="00721506" w:rsidRPr="0049456F" w:rsidRDefault="0021170C">
      <w:pPr>
        <w:numPr>
          <w:ilvl w:val="0"/>
          <w:numId w:val="5"/>
        </w:numPr>
        <w:spacing w:after="305"/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отбирать и систематизировать материал на определенную тему, анализировать отобранную информацию и интерпретировать ее в соответствии с поставленной коммуникативной задачей. </w:t>
      </w:r>
    </w:p>
    <w:p w:rsidR="00721506" w:rsidRPr="0049456F" w:rsidRDefault="0021170C">
      <w:pPr>
        <w:pStyle w:val="3"/>
        <w:spacing w:after="302"/>
        <w:ind w:left="-5"/>
        <w:rPr>
          <w:sz w:val="24"/>
          <w:szCs w:val="24"/>
        </w:rPr>
      </w:pPr>
      <w:r w:rsidRPr="0049456F">
        <w:rPr>
          <w:sz w:val="24"/>
          <w:szCs w:val="24"/>
        </w:rPr>
        <w:lastRenderedPageBreak/>
        <w:t xml:space="preserve">письмо  </w:t>
      </w:r>
    </w:p>
    <w:p w:rsidR="00721506" w:rsidRPr="0049456F" w:rsidRDefault="0021170C">
      <w:pPr>
        <w:numPr>
          <w:ilvl w:val="0"/>
          <w:numId w:val="6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создавать письменные монологические высказывания разной коммуникативной направленности с учетом целей и ситуации общения (ученическое сочинение - рассуждение по </w:t>
      </w:r>
    </w:p>
    <w:p w:rsidR="00721506" w:rsidRPr="0049456F" w:rsidRDefault="0021170C">
      <w:pPr>
        <w:ind w:left="1361"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прочитанному тексту  на социально-культурные, нравственноэтические, бытовые и учебные темы); </w:t>
      </w:r>
    </w:p>
    <w:p w:rsidR="00721506" w:rsidRPr="0049456F" w:rsidRDefault="0021170C">
      <w:pPr>
        <w:numPr>
          <w:ilvl w:val="0"/>
          <w:numId w:val="6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излагать содержание прослушанного или прочитанного текста (сжато) в форме ученического изложения, а также тезисов, плана; </w:t>
      </w:r>
    </w:p>
    <w:p w:rsidR="00721506" w:rsidRPr="0049456F" w:rsidRDefault="0021170C">
      <w:pPr>
        <w:numPr>
          <w:ilvl w:val="0"/>
          <w:numId w:val="6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соблюдать в практике письма основные лексические, грамматические, орфографические и пунктуационные нормы современного русского литературного языка;  </w:t>
      </w:r>
    </w:p>
    <w:p w:rsidR="00721506" w:rsidRPr="0049456F" w:rsidRDefault="0021170C">
      <w:pPr>
        <w:numPr>
          <w:ilvl w:val="0"/>
          <w:numId w:val="6"/>
        </w:numPr>
        <w:spacing w:after="303"/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стилистически корректно использовать лексику и фразеологию. </w:t>
      </w:r>
    </w:p>
    <w:p w:rsidR="00721506" w:rsidRPr="0049456F" w:rsidRDefault="0021170C">
      <w:pPr>
        <w:pStyle w:val="3"/>
        <w:spacing w:after="302"/>
        <w:ind w:left="-5"/>
        <w:rPr>
          <w:sz w:val="24"/>
          <w:szCs w:val="24"/>
        </w:rPr>
      </w:pPr>
      <w:r w:rsidRPr="0049456F">
        <w:rPr>
          <w:sz w:val="24"/>
          <w:szCs w:val="24"/>
        </w:rPr>
        <w:t xml:space="preserve">текст </w:t>
      </w:r>
    </w:p>
    <w:p w:rsidR="00721506" w:rsidRPr="0049456F" w:rsidRDefault="0021170C">
      <w:pPr>
        <w:numPr>
          <w:ilvl w:val="0"/>
          <w:numId w:val="7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осуществлять информационную переработку текста, передавая его содержание в виде тезисов; </w:t>
      </w:r>
    </w:p>
    <w:p w:rsidR="00721506" w:rsidRPr="0049456F" w:rsidRDefault="0021170C">
      <w:pPr>
        <w:numPr>
          <w:ilvl w:val="0"/>
          <w:numId w:val="7"/>
        </w:numPr>
        <w:spacing w:after="307"/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создавать и редактировать собственные тексты различных типов речи, стилей, жанров с учетом требований к построению связного текста. </w:t>
      </w:r>
    </w:p>
    <w:p w:rsidR="00721506" w:rsidRPr="0049456F" w:rsidRDefault="0021170C">
      <w:pPr>
        <w:pStyle w:val="3"/>
        <w:spacing w:after="304"/>
        <w:ind w:left="-5"/>
        <w:rPr>
          <w:sz w:val="24"/>
          <w:szCs w:val="24"/>
        </w:rPr>
      </w:pPr>
      <w:r w:rsidRPr="0049456F">
        <w:rPr>
          <w:sz w:val="24"/>
          <w:szCs w:val="24"/>
        </w:rPr>
        <w:t>Функциональные разновидности языка</w:t>
      </w:r>
    </w:p>
    <w:p w:rsidR="00721506" w:rsidRPr="0049456F" w:rsidRDefault="0021170C">
      <w:pPr>
        <w:numPr>
          <w:ilvl w:val="0"/>
          <w:numId w:val="8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оценивать чужие и собственные речевые высказывания с точки зрения соответствия их коммуникативным требованиям и языковой правильности; </w:t>
      </w:r>
    </w:p>
    <w:p w:rsidR="00721506" w:rsidRPr="0049456F" w:rsidRDefault="0021170C">
      <w:pPr>
        <w:numPr>
          <w:ilvl w:val="0"/>
          <w:numId w:val="8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исправлять речевые недостатки, редактировать текст; </w:t>
      </w:r>
    </w:p>
    <w:p w:rsidR="00721506" w:rsidRPr="0049456F" w:rsidRDefault="0021170C">
      <w:pPr>
        <w:numPr>
          <w:ilvl w:val="0"/>
          <w:numId w:val="8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>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721506" w:rsidRPr="0049456F" w:rsidRDefault="0021170C">
      <w:pPr>
        <w:pStyle w:val="3"/>
        <w:spacing w:after="300"/>
        <w:ind w:left="-5"/>
        <w:rPr>
          <w:sz w:val="24"/>
          <w:szCs w:val="24"/>
        </w:rPr>
      </w:pPr>
      <w:r w:rsidRPr="0049456F">
        <w:rPr>
          <w:sz w:val="24"/>
          <w:szCs w:val="24"/>
        </w:rPr>
        <w:t xml:space="preserve">Фонетика и орфоэпия. Графика </w:t>
      </w:r>
    </w:p>
    <w:p w:rsidR="00721506" w:rsidRPr="0049456F" w:rsidRDefault="0021170C">
      <w:pPr>
        <w:numPr>
          <w:ilvl w:val="0"/>
          <w:numId w:val="9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соблюдать основные орфоэпические правила современного русского литературного языка; </w:t>
      </w:r>
    </w:p>
    <w:p w:rsidR="00721506" w:rsidRPr="0049456F" w:rsidRDefault="0021170C">
      <w:pPr>
        <w:numPr>
          <w:ilvl w:val="0"/>
          <w:numId w:val="9"/>
        </w:numPr>
        <w:spacing w:after="308"/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>извлекать необходимую информацию из орфоэпических словарей и справочников; использовать ее в различных видах деятельности.</w:t>
      </w:r>
    </w:p>
    <w:p w:rsidR="00721506" w:rsidRPr="0049456F" w:rsidRDefault="0021170C">
      <w:pPr>
        <w:pStyle w:val="3"/>
        <w:spacing w:after="305"/>
        <w:ind w:left="-5"/>
        <w:rPr>
          <w:sz w:val="24"/>
          <w:szCs w:val="24"/>
        </w:rPr>
      </w:pPr>
      <w:r w:rsidRPr="0049456F">
        <w:rPr>
          <w:sz w:val="24"/>
          <w:szCs w:val="24"/>
        </w:rPr>
        <w:t>Морфемика и словообразование</w:t>
      </w:r>
    </w:p>
    <w:p w:rsidR="00721506" w:rsidRPr="0049456F" w:rsidRDefault="0021170C">
      <w:pPr>
        <w:spacing w:after="309"/>
        <w:ind w:left="1351" w:right="1311" w:hanging="360"/>
        <w:rPr>
          <w:sz w:val="24"/>
          <w:szCs w:val="24"/>
        </w:rPr>
      </w:pPr>
      <w:r w:rsidRPr="0049456F">
        <w:rPr>
          <w:rFonts w:ascii="Wingdings" w:eastAsia="Wingdings" w:hAnsi="Wingdings" w:cs="Wingdings"/>
          <w:sz w:val="24"/>
          <w:szCs w:val="24"/>
        </w:rPr>
        <w:t></w:t>
      </w:r>
      <w:r w:rsidRPr="0049456F">
        <w:rPr>
          <w:sz w:val="24"/>
          <w:szCs w:val="24"/>
        </w:rPr>
        <w:t xml:space="preserve">применять знания и умения по морфемике и словообразованию в практике правописания, а также при проведении грамматического и лексического анализа слов. </w:t>
      </w:r>
    </w:p>
    <w:p w:rsidR="00721506" w:rsidRPr="0049456F" w:rsidRDefault="0021170C">
      <w:pPr>
        <w:pStyle w:val="3"/>
        <w:ind w:left="-5"/>
        <w:rPr>
          <w:sz w:val="24"/>
          <w:szCs w:val="24"/>
        </w:rPr>
      </w:pPr>
      <w:r w:rsidRPr="0049456F">
        <w:rPr>
          <w:sz w:val="24"/>
          <w:szCs w:val="24"/>
        </w:rPr>
        <w:lastRenderedPageBreak/>
        <w:t>Лексикология и фразеология</w:t>
      </w:r>
    </w:p>
    <w:p w:rsidR="00721506" w:rsidRPr="0049456F" w:rsidRDefault="0021170C">
      <w:pPr>
        <w:numPr>
          <w:ilvl w:val="0"/>
          <w:numId w:val="10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проводить лексический анализ слова, характеризуя лексическое значение, принадлежность слова к группе однозначных или многозначных, указывая прямое и переносное значение слова;  </w:t>
      </w:r>
    </w:p>
    <w:p w:rsidR="00721506" w:rsidRPr="0049456F" w:rsidRDefault="0021170C">
      <w:pPr>
        <w:numPr>
          <w:ilvl w:val="0"/>
          <w:numId w:val="10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использовать лексическую синонимию как средство исправления неоправданного повтора в речи и как средство связи предложений в тексте; </w:t>
      </w:r>
    </w:p>
    <w:p w:rsidR="00721506" w:rsidRPr="0049456F" w:rsidRDefault="0021170C">
      <w:pPr>
        <w:numPr>
          <w:ilvl w:val="0"/>
          <w:numId w:val="10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опознавать основные виды тропов, построенных на переносном значении слова (метафора, эпитет, олицетворение); </w:t>
      </w:r>
    </w:p>
    <w:p w:rsidR="00721506" w:rsidRPr="0049456F" w:rsidRDefault="0021170C">
      <w:pPr>
        <w:numPr>
          <w:ilvl w:val="0"/>
          <w:numId w:val="10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пользоваться различными видами лексических словарей (толковым словарем, словарем синонимов, антонимов, фразеологическим словарем и др.) и использовать полученную информацию в различных видах деятельности. </w:t>
      </w:r>
    </w:p>
    <w:p w:rsidR="00721506" w:rsidRPr="0049456F" w:rsidRDefault="00721506">
      <w:pPr>
        <w:spacing w:after="193" w:line="259" w:lineRule="auto"/>
        <w:ind w:left="454" w:firstLine="0"/>
        <w:jc w:val="left"/>
        <w:rPr>
          <w:sz w:val="24"/>
          <w:szCs w:val="24"/>
        </w:rPr>
      </w:pPr>
    </w:p>
    <w:p w:rsidR="00721506" w:rsidRPr="0049456F" w:rsidRDefault="0021170C">
      <w:pPr>
        <w:pStyle w:val="3"/>
        <w:rPr>
          <w:sz w:val="24"/>
          <w:szCs w:val="24"/>
        </w:rPr>
      </w:pPr>
      <w:r w:rsidRPr="0049456F">
        <w:rPr>
          <w:sz w:val="24"/>
          <w:szCs w:val="24"/>
        </w:rPr>
        <w:t>Морфология</w:t>
      </w:r>
    </w:p>
    <w:p w:rsidR="00721506" w:rsidRPr="0049456F" w:rsidRDefault="0021170C">
      <w:pPr>
        <w:numPr>
          <w:ilvl w:val="0"/>
          <w:numId w:val="11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применять морфологические знания и умения в практике правописания, в различных видах анализа; </w:t>
      </w:r>
    </w:p>
    <w:p w:rsidR="00721506" w:rsidRPr="0049456F" w:rsidRDefault="0021170C">
      <w:pPr>
        <w:numPr>
          <w:ilvl w:val="0"/>
          <w:numId w:val="11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распознавать явления грамматической омонимии, существенные для решения орфографических и пунктуационных задач. </w:t>
      </w:r>
    </w:p>
    <w:p w:rsidR="00721506" w:rsidRPr="0049456F" w:rsidRDefault="00721506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721506">
      <w:pPr>
        <w:spacing w:after="27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21170C">
      <w:pPr>
        <w:pStyle w:val="3"/>
        <w:ind w:left="-5"/>
        <w:rPr>
          <w:sz w:val="24"/>
          <w:szCs w:val="24"/>
        </w:rPr>
      </w:pPr>
      <w:r w:rsidRPr="0049456F">
        <w:rPr>
          <w:sz w:val="24"/>
          <w:szCs w:val="24"/>
        </w:rPr>
        <w:t xml:space="preserve">Синтаксис </w:t>
      </w:r>
    </w:p>
    <w:p w:rsidR="00721506" w:rsidRPr="0049456F" w:rsidRDefault="0021170C">
      <w:pPr>
        <w:numPr>
          <w:ilvl w:val="0"/>
          <w:numId w:val="12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721506" w:rsidRPr="0049456F" w:rsidRDefault="0021170C">
      <w:pPr>
        <w:numPr>
          <w:ilvl w:val="0"/>
          <w:numId w:val="12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использовать разнообразные синонимические синтаксические конструкции в собственной речевой практике; </w:t>
      </w:r>
    </w:p>
    <w:p w:rsidR="00721506" w:rsidRPr="0049456F" w:rsidRDefault="0021170C">
      <w:pPr>
        <w:numPr>
          <w:ilvl w:val="0"/>
          <w:numId w:val="12"/>
        </w:numPr>
        <w:spacing w:after="5" w:line="282" w:lineRule="auto"/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применять </w:t>
      </w:r>
      <w:r w:rsidRPr="0049456F">
        <w:rPr>
          <w:sz w:val="24"/>
          <w:szCs w:val="24"/>
        </w:rPr>
        <w:tab/>
        <w:t xml:space="preserve">синтаксические </w:t>
      </w:r>
      <w:r w:rsidRPr="0049456F">
        <w:rPr>
          <w:sz w:val="24"/>
          <w:szCs w:val="24"/>
        </w:rPr>
        <w:tab/>
        <w:t xml:space="preserve">знания </w:t>
      </w:r>
      <w:r w:rsidRPr="0049456F">
        <w:rPr>
          <w:sz w:val="24"/>
          <w:szCs w:val="24"/>
        </w:rPr>
        <w:tab/>
        <w:t xml:space="preserve">и </w:t>
      </w:r>
      <w:r w:rsidRPr="0049456F">
        <w:rPr>
          <w:sz w:val="24"/>
          <w:szCs w:val="24"/>
        </w:rPr>
        <w:tab/>
        <w:t xml:space="preserve">умения </w:t>
      </w:r>
      <w:r w:rsidRPr="0049456F">
        <w:rPr>
          <w:sz w:val="24"/>
          <w:szCs w:val="24"/>
        </w:rPr>
        <w:tab/>
        <w:t xml:space="preserve">в </w:t>
      </w:r>
      <w:r w:rsidRPr="0049456F">
        <w:rPr>
          <w:sz w:val="24"/>
          <w:szCs w:val="24"/>
        </w:rPr>
        <w:tab/>
        <w:t xml:space="preserve">практике правописания, в различных видах анализа. </w:t>
      </w:r>
      <w:r w:rsidRPr="0049456F">
        <w:rPr>
          <w:b/>
          <w:i/>
          <w:sz w:val="24"/>
          <w:szCs w:val="24"/>
        </w:rPr>
        <w:t>Правописание: орфография и пунктуация</w:t>
      </w:r>
    </w:p>
    <w:p w:rsidR="00721506" w:rsidRPr="0049456F" w:rsidRDefault="0021170C">
      <w:pPr>
        <w:numPr>
          <w:ilvl w:val="0"/>
          <w:numId w:val="12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соблюдать орфографические и пунктуационные нормы в процессе письма (в объеме содержания курса); </w:t>
      </w:r>
    </w:p>
    <w:p w:rsidR="00721506" w:rsidRPr="0049456F" w:rsidRDefault="0021170C">
      <w:pPr>
        <w:numPr>
          <w:ilvl w:val="0"/>
          <w:numId w:val="12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объяснять выбор написания в устной форме (рассуждение) и письменной форме (с помощью графических символов); </w:t>
      </w:r>
    </w:p>
    <w:p w:rsidR="00721506" w:rsidRPr="0049456F" w:rsidRDefault="0021170C">
      <w:pPr>
        <w:numPr>
          <w:ilvl w:val="0"/>
          <w:numId w:val="12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обнаруживать и исправлять орфографические и пунктуационные ошибки; </w:t>
      </w:r>
    </w:p>
    <w:p w:rsidR="00721506" w:rsidRPr="0049456F" w:rsidRDefault="0021170C">
      <w:pPr>
        <w:numPr>
          <w:ilvl w:val="0"/>
          <w:numId w:val="12"/>
        </w:numPr>
        <w:ind w:right="1311" w:hanging="360"/>
        <w:rPr>
          <w:sz w:val="24"/>
          <w:szCs w:val="24"/>
        </w:rPr>
      </w:pPr>
      <w:r w:rsidRPr="0049456F">
        <w:rPr>
          <w:sz w:val="24"/>
          <w:szCs w:val="24"/>
        </w:rPr>
        <w:t xml:space="preserve">извлекать необходимую информацию из орфографических словарей и справочников; использовать ее в процессе письма. </w:t>
      </w:r>
    </w:p>
    <w:p w:rsidR="00721506" w:rsidRPr="0049456F" w:rsidRDefault="00721506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21170C">
      <w:pPr>
        <w:spacing w:after="13" w:line="270" w:lineRule="auto"/>
        <w:ind w:left="-15" w:right="2070" w:firstLine="744"/>
        <w:rPr>
          <w:sz w:val="24"/>
          <w:szCs w:val="24"/>
        </w:rPr>
      </w:pPr>
      <w:r w:rsidRPr="0049456F">
        <w:rPr>
          <w:b/>
          <w:sz w:val="24"/>
          <w:szCs w:val="24"/>
        </w:rPr>
        <w:t xml:space="preserve">В результате изучения факультатива обучающиеся получат возможность научиться: </w:t>
      </w:r>
      <w:r w:rsidRPr="0049456F">
        <w:rPr>
          <w:b/>
          <w:i/>
          <w:sz w:val="24"/>
          <w:szCs w:val="24"/>
        </w:rPr>
        <w:t xml:space="preserve">Аудирование,  чтение </w:t>
      </w:r>
    </w:p>
    <w:p w:rsidR="00721506" w:rsidRPr="0049456F" w:rsidRDefault="00721506">
      <w:pPr>
        <w:spacing w:after="21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21170C">
      <w:pPr>
        <w:numPr>
          <w:ilvl w:val="0"/>
          <w:numId w:val="12"/>
        </w:numPr>
        <w:spacing w:after="19" w:line="267" w:lineRule="auto"/>
        <w:ind w:right="1311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участвовать в коллективном обсуждении проблем, аргументировать и доказывать собственную позицию; </w:t>
      </w:r>
    </w:p>
    <w:p w:rsidR="00721506" w:rsidRPr="0049456F" w:rsidRDefault="0021170C">
      <w:pPr>
        <w:numPr>
          <w:ilvl w:val="0"/>
          <w:numId w:val="12"/>
        </w:numPr>
        <w:spacing w:after="19" w:line="267" w:lineRule="auto"/>
        <w:ind w:right="1311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lastRenderedPageBreak/>
        <w:t xml:space="preserve"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 </w:t>
      </w:r>
    </w:p>
    <w:p w:rsidR="00721506" w:rsidRPr="0049456F" w:rsidRDefault="0021170C">
      <w:pPr>
        <w:numPr>
          <w:ilvl w:val="0"/>
          <w:numId w:val="12"/>
        </w:numPr>
        <w:spacing w:after="19" w:line="267" w:lineRule="auto"/>
        <w:ind w:right="1311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извлекать информацию по заданной проблеме из различных источников: учебно-научных текстов, текстов СМИ, в том числе представленных в электронном виде на различных информационных носителях. </w:t>
      </w:r>
    </w:p>
    <w:p w:rsidR="00721506" w:rsidRPr="0049456F" w:rsidRDefault="00721506">
      <w:pPr>
        <w:spacing w:after="312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21170C">
      <w:pPr>
        <w:pStyle w:val="3"/>
        <w:spacing w:after="303"/>
        <w:ind w:left="-5"/>
        <w:rPr>
          <w:sz w:val="24"/>
          <w:szCs w:val="24"/>
        </w:rPr>
      </w:pPr>
      <w:r w:rsidRPr="0049456F">
        <w:rPr>
          <w:sz w:val="24"/>
          <w:szCs w:val="24"/>
        </w:rPr>
        <w:t xml:space="preserve">письмо  </w:t>
      </w:r>
    </w:p>
    <w:p w:rsidR="00721506" w:rsidRPr="0049456F" w:rsidRDefault="0021170C">
      <w:pPr>
        <w:spacing w:after="19" w:line="267" w:lineRule="auto"/>
        <w:ind w:left="1169" w:right="1307" w:hanging="370"/>
        <w:rPr>
          <w:sz w:val="24"/>
          <w:szCs w:val="24"/>
        </w:rPr>
      </w:pPr>
      <w:r w:rsidRPr="0049456F">
        <w:rPr>
          <w:rFonts w:ascii="Wingdings" w:eastAsia="Wingdings" w:hAnsi="Wingdings" w:cs="Wingdings"/>
          <w:sz w:val="24"/>
          <w:szCs w:val="24"/>
        </w:rPr>
        <w:t></w:t>
      </w:r>
      <w:r w:rsidRPr="0049456F">
        <w:rPr>
          <w:i/>
          <w:sz w:val="24"/>
          <w:szCs w:val="24"/>
        </w:rPr>
        <w:t xml:space="preserve"> писать сочинения – рассуждения с учетом требований, предъявляемых к ним, и в соответствии со спецификой употребления языковых средств. </w:t>
      </w:r>
    </w:p>
    <w:p w:rsidR="00721506" w:rsidRPr="0049456F" w:rsidRDefault="0021170C">
      <w:pPr>
        <w:pStyle w:val="3"/>
        <w:ind w:left="-5"/>
        <w:rPr>
          <w:sz w:val="24"/>
          <w:szCs w:val="24"/>
        </w:rPr>
      </w:pPr>
      <w:r w:rsidRPr="0049456F">
        <w:rPr>
          <w:sz w:val="24"/>
          <w:szCs w:val="24"/>
        </w:rPr>
        <w:t xml:space="preserve">текст </w:t>
      </w:r>
    </w:p>
    <w:p w:rsidR="00721506" w:rsidRPr="0049456F" w:rsidRDefault="0021170C">
      <w:pPr>
        <w:spacing w:after="19" w:line="267" w:lineRule="auto"/>
        <w:ind w:left="1169" w:right="1307" w:hanging="370"/>
        <w:rPr>
          <w:sz w:val="24"/>
          <w:szCs w:val="24"/>
        </w:rPr>
      </w:pPr>
      <w:r w:rsidRPr="0049456F">
        <w:rPr>
          <w:rFonts w:ascii="Wingdings" w:eastAsia="Wingdings" w:hAnsi="Wingdings" w:cs="Wingdings"/>
          <w:sz w:val="24"/>
          <w:szCs w:val="24"/>
        </w:rPr>
        <w:t></w:t>
      </w:r>
      <w:r w:rsidRPr="0049456F">
        <w:rPr>
          <w:i/>
          <w:sz w:val="24"/>
          <w:szCs w:val="24"/>
        </w:rPr>
        <w:t xml:space="preserve">создавать в письменной форме тексты сочинения – рассуждения, сжатого изложения с учетом внеязыковых требований, предъявляемых к ним, и в соответствии со спецификой употребления в них языковых средств </w:t>
      </w:r>
    </w:p>
    <w:p w:rsidR="00721506" w:rsidRPr="0049456F" w:rsidRDefault="00721506">
      <w:pPr>
        <w:spacing w:after="38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21170C">
      <w:pPr>
        <w:pStyle w:val="3"/>
        <w:ind w:left="-5"/>
        <w:rPr>
          <w:sz w:val="24"/>
          <w:szCs w:val="24"/>
        </w:rPr>
      </w:pPr>
      <w:r w:rsidRPr="0049456F">
        <w:rPr>
          <w:sz w:val="24"/>
          <w:szCs w:val="24"/>
        </w:rPr>
        <w:t>Функциональные разновидности языка</w:t>
      </w:r>
    </w:p>
    <w:p w:rsidR="00721506" w:rsidRPr="0049456F" w:rsidRDefault="00721506">
      <w:pPr>
        <w:spacing w:after="25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21170C">
      <w:pPr>
        <w:numPr>
          <w:ilvl w:val="0"/>
          <w:numId w:val="13"/>
        </w:numPr>
        <w:spacing w:after="19" w:line="267" w:lineRule="auto"/>
        <w:ind w:right="1307" w:hanging="37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создавать тексты сочинения-рассуждения в публицистическом стиле с учетом  требований, предъявляемых к ним, и в соответствии со спецификой употребления языковых средств; </w:t>
      </w:r>
    </w:p>
    <w:p w:rsidR="00721506" w:rsidRPr="0049456F" w:rsidRDefault="0021170C">
      <w:pPr>
        <w:numPr>
          <w:ilvl w:val="0"/>
          <w:numId w:val="13"/>
        </w:numPr>
        <w:spacing w:after="19" w:line="267" w:lineRule="auto"/>
        <w:ind w:right="1307" w:hanging="37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анализировать образцы с точки зрения ее композиции, аргументации, языкового оформления, достижения </w:t>
      </w:r>
    </w:p>
    <w:p w:rsidR="00721506" w:rsidRPr="0049456F" w:rsidRDefault="0021170C">
      <w:pPr>
        <w:spacing w:after="19" w:line="267" w:lineRule="auto"/>
        <w:ind w:left="1174" w:right="1307" w:firstLine="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поставленных коммуникативных задач; </w:t>
      </w:r>
    </w:p>
    <w:p w:rsidR="00721506" w:rsidRPr="0049456F" w:rsidRDefault="0021170C">
      <w:pPr>
        <w:numPr>
          <w:ilvl w:val="0"/>
          <w:numId w:val="13"/>
        </w:numPr>
        <w:spacing w:after="19" w:line="267" w:lineRule="auto"/>
        <w:ind w:right="1307" w:hanging="37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выступать перед аудиторией сверстников с небольшой убеждающей речью. </w:t>
      </w:r>
    </w:p>
    <w:p w:rsidR="00721506" w:rsidRPr="0049456F" w:rsidRDefault="00721506">
      <w:pPr>
        <w:spacing w:after="35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21170C">
      <w:pPr>
        <w:pStyle w:val="3"/>
        <w:ind w:left="-5"/>
        <w:rPr>
          <w:sz w:val="24"/>
          <w:szCs w:val="24"/>
        </w:rPr>
      </w:pPr>
      <w:r w:rsidRPr="0049456F">
        <w:rPr>
          <w:sz w:val="24"/>
          <w:szCs w:val="24"/>
        </w:rPr>
        <w:t xml:space="preserve">Фонетика и орфоэпия. Графика </w:t>
      </w:r>
    </w:p>
    <w:p w:rsidR="00721506" w:rsidRPr="0049456F" w:rsidRDefault="0021170C">
      <w:pPr>
        <w:spacing w:after="305" w:line="267" w:lineRule="auto"/>
        <w:ind w:left="1169" w:right="1307" w:hanging="370"/>
        <w:rPr>
          <w:sz w:val="24"/>
          <w:szCs w:val="24"/>
        </w:rPr>
      </w:pPr>
      <w:r w:rsidRPr="0049456F">
        <w:rPr>
          <w:rFonts w:ascii="Wingdings" w:eastAsia="Wingdings" w:hAnsi="Wingdings" w:cs="Wingdings"/>
          <w:sz w:val="24"/>
          <w:szCs w:val="24"/>
        </w:rPr>
        <w:t></w:t>
      </w:r>
      <w:r w:rsidRPr="0049456F">
        <w:rPr>
          <w:i/>
          <w:sz w:val="24"/>
          <w:szCs w:val="24"/>
        </w:rPr>
        <w:t>извлекать необходимую информацию из мультимедийных орфоэпических словарей и справочников; использовать ее в различных видах деятельности.</w:t>
      </w:r>
    </w:p>
    <w:p w:rsidR="00721506" w:rsidRPr="0049456F" w:rsidRDefault="0021170C">
      <w:pPr>
        <w:pStyle w:val="3"/>
        <w:spacing w:after="302"/>
        <w:ind w:left="-5"/>
        <w:rPr>
          <w:sz w:val="24"/>
          <w:szCs w:val="24"/>
        </w:rPr>
      </w:pPr>
      <w:r w:rsidRPr="0049456F">
        <w:rPr>
          <w:sz w:val="24"/>
          <w:szCs w:val="24"/>
        </w:rPr>
        <w:t>Морфемика и словообразование</w:t>
      </w:r>
    </w:p>
    <w:p w:rsidR="00721506" w:rsidRPr="0049456F" w:rsidRDefault="0021170C">
      <w:pPr>
        <w:numPr>
          <w:ilvl w:val="0"/>
          <w:numId w:val="14"/>
        </w:numPr>
        <w:spacing w:after="19" w:line="267" w:lineRule="auto"/>
        <w:ind w:right="1307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извлекать необходимую информацию из морфемных, словообразовательных и этимологических словарей и справочников, в том числе мультимедийных; </w:t>
      </w:r>
    </w:p>
    <w:p w:rsidR="00721506" w:rsidRPr="0049456F" w:rsidRDefault="0021170C">
      <w:pPr>
        <w:numPr>
          <w:ilvl w:val="0"/>
          <w:numId w:val="14"/>
        </w:numPr>
        <w:spacing w:after="19" w:line="267" w:lineRule="auto"/>
        <w:ind w:right="1307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использовать этимологическую справку для объяснения правописания и лексического значения слова. </w:t>
      </w:r>
    </w:p>
    <w:p w:rsidR="00721506" w:rsidRPr="0049456F" w:rsidRDefault="0021170C">
      <w:pPr>
        <w:pStyle w:val="3"/>
        <w:ind w:left="-5"/>
        <w:rPr>
          <w:sz w:val="24"/>
          <w:szCs w:val="24"/>
        </w:rPr>
      </w:pPr>
      <w:r w:rsidRPr="0049456F">
        <w:rPr>
          <w:sz w:val="24"/>
          <w:szCs w:val="24"/>
        </w:rPr>
        <w:t xml:space="preserve">Лексикология и фразеология </w:t>
      </w:r>
    </w:p>
    <w:p w:rsidR="00721506" w:rsidRPr="0049456F" w:rsidRDefault="0021170C">
      <w:pPr>
        <w:numPr>
          <w:ilvl w:val="0"/>
          <w:numId w:val="15"/>
        </w:numPr>
        <w:spacing w:after="19" w:line="267" w:lineRule="auto"/>
        <w:ind w:right="1307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 </w:t>
      </w:r>
    </w:p>
    <w:p w:rsidR="00721506" w:rsidRPr="0049456F" w:rsidRDefault="0021170C">
      <w:pPr>
        <w:numPr>
          <w:ilvl w:val="0"/>
          <w:numId w:val="15"/>
        </w:numPr>
        <w:spacing w:after="19" w:line="267" w:lineRule="auto"/>
        <w:ind w:right="1307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извлекать необходимую информациюиз лексических словарей разного типа (толкового словаря, словарей синонимов, антонимов, устаревших слов, </w:t>
      </w:r>
      <w:r w:rsidRPr="0049456F">
        <w:rPr>
          <w:i/>
          <w:sz w:val="24"/>
          <w:szCs w:val="24"/>
        </w:rPr>
        <w:lastRenderedPageBreak/>
        <w:t xml:space="preserve">иностранных слов, фразеологического словаря и др.)и справочников, в том числе мультимедийных; </w:t>
      </w:r>
    </w:p>
    <w:p w:rsidR="00721506" w:rsidRPr="0049456F" w:rsidRDefault="0021170C">
      <w:pPr>
        <w:numPr>
          <w:ilvl w:val="0"/>
          <w:numId w:val="15"/>
        </w:numPr>
        <w:spacing w:after="19" w:line="267" w:lineRule="auto"/>
        <w:ind w:right="1307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>использовать эту информацию в различных видах деятельности.</w:t>
      </w:r>
    </w:p>
    <w:p w:rsidR="00721506" w:rsidRPr="0049456F" w:rsidRDefault="00721506">
      <w:pPr>
        <w:spacing w:after="28" w:line="259" w:lineRule="auto"/>
        <w:ind w:left="1174" w:firstLine="0"/>
        <w:jc w:val="left"/>
        <w:rPr>
          <w:sz w:val="24"/>
          <w:szCs w:val="24"/>
        </w:rPr>
      </w:pPr>
    </w:p>
    <w:p w:rsidR="00721506" w:rsidRPr="0049456F" w:rsidRDefault="0021170C">
      <w:pPr>
        <w:pStyle w:val="3"/>
        <w:ind w:left="-5"/>
        <w:rPr>
          <w:sz w:val="24"/>
          <w:szCs w:val="24"/>
        </w:rPr>
      </w:pPr>
      <w:r w:rsidRPr="0049456F">
        <w:rPr>
          <w:sz w:val="24"/>
          <w:szCs w:val="24"/>
        </w:rPr>
        <w:t>Морфология</w:t>
      </w:r>
    </w:p>
    <w:p w:rsidR="00721506" w:rsidRPr="0049456F" w:rsidRDefault="0021170C">
      <w:pPr>
        <w:numPr>
          <w:ilvl w:val="0"/>
          <w:numId w:val="16"/>
        </w:numPr>
        <w:spacing w:after="19" w:line="267" w:lineRule="auto"/>
        <w:ind w:right="1307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 </w:t>
      </w:r>
    </w:p>
    <w:p w:rsidR="00721506" w:rsidRPr="0049456F" w:rsidRDefault="0021170C">
      <w:pPr>
        <w:numPr>
          <w:ilvl w:val="0"/>
          <w:numId w:val="16"/>
        </w:numPr>
        <w:spacing w:after="8" w:line="269" w:lineRule="auto"/>
        <w:ind w:right="1307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извлекать </w:t>
      </w:r>
      <w:r w:rsidRPr="0049456F">
        <w:rPr>
          <w:i/>
          <w:sz w:val="24"/>
          <w:szCs w:val="24"/>
        </w:rPr>
        <w:tab/>
        <w:t xml:space="preserve">необходимую </w:t>
      </w:r>
      <w:r w:rsidRPr="0049456F">
        <w:rPr>
          <w:i/>
          <w:sz w:val="24"/>
          <w:szCs w:val="24"/>
        </w:rPr>
        <w:tab/>
        <w:t>информацию</w:t>
      </w:r>
      <w:r w:rsidRPr="0049456F">
        <w:rPr>
          <w:sz w:val="24"/>
          <w:szCs w:val="24"/>
        </w:rPr>
        <w:tab/>
      </w:r>
      <w:r w:rsidRPr="0049456F">
        <w:rPr>
          <w:i/>
          <w:sz w:val="24"/>
          <w:szCs w:val="24"/>
        </w:rPr>
        <w:t xml:space="preserve">из </w:t>
      </w:r>
      <w:r w:rsidRPr="0049456F">
        <w:rPr>
          <w:i/>
          <w:sz w:val="24"/>
          <w:szCs w:val="24"/>
        </w:rPr>
        <w:tab/>
        <w:t xml:space="preserve">словарей грамматических трудностей, в том числе мультимедийных; использовать эту информацию в различных видах деятельности. </w:t>
      </w:r>
      <w:r w:rsidRPr="0049456F">
        <w:rPr>
          <w:b/>
          <w:i/>
          <w:sz w:val="24"/>
          <w:szCs w:val="24"/>
        </w:rPr>
        <w:t xml:space="preserve">Синтаксис </w:t>
      </w:r>
    </w:p>
    <w:p w:rsidR="00721506" w:rsidRPr="0049456F" w:rsidRDefault="0021170C">
      <w:pPr>
        <w:numPr>
          <w:ilvl w:val="0"/>
          <w:numId w:val="16"/>
        </w:numPr>
        <w:spacing w:after="19" w:line="267" w:lineRule="auto"/>
        <w:ind w:right="1307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анализировать синонимические средства синтаксиса. </w:t>
      </w:r>
    </w:p>
    <w:p w:rsidR="00721506" w:rsidRPr="0049456F" w:rsidRDefault="00721506">
      <w:pPr>
        <w:spacing w:after="37" w:line="259" w:lineRule="auto"/>
        <w:ind w:left="0" w:right="1243" w:firstLine="0"/>
        <w:jc w:val="center"/>
        <w:rPr>
          <w:sz w:val="24"/>
          <w:szCs w:val="24"/>
        </w:rPr>
      </w:pPr>
    </w:p>
    <w:p w:rsidR="00721506" w:rsidRPr="0049456F" w:rsidRDefault="0021170C">
      <w:pPr>
        <w:pStyle w:val="3"/>
        <w:ind w:left="-5"/>
        <w:rPr>
          <w:sz w:val="24"/>
          <w:szCs w:val="24"/>
        </w:rPr>
      </w:pPr>
      <w:r w:rsidRPr="0049456F">
        <w:rPr>
          <w:sz w:val="24"/>
          <w:szCs w:val="24"/>
        </w:rPr>
        <w:t xml:space="preserve">Правописание: орфография и пунктуация </w:t>
      </w:r>
    </w:p>
    <w:p w:rsidR="00721506" w:rsidRPr="0049456F" w:rsidRDefault="00721506">
      <w:pPr>
        <w:spacing w:after="28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21170C">
      <w:pPr>
        <w:numPr>
          <w:ilvl w:val="0"/>
          <w:numId w:val="17"/>
        </w:numPr>
        <w:spacing w:after="19" w:line="267" w:lineRule="auto"/>
        <w:ind w:right="1307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демонстрировать роль орфографии и пунктуации в передаче смысловой стороны речи; </w:t>
      </w:r>
    </w:p>
    <w:p w:rsidR="00721506" w:rsidRPr="0049456F" w:rsidRDefault="0021170C">
      <w:pPr>
        <w:numPr>
          <w:ilvl w:val="0"/>
          <w:numId w:val="17"/>
        </w:numPr>
        <w:spacing w:after="19" w:line="267" w:lineRule="auto"/>
        <w:ind w:right="1307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извлекать необходимую информацию из мультимедийных орфографических словарей и справочников по правописанию; </w:t>
      </w:r>
    </w:p>
    <w:p w:rsidR="00721506" w:rsidRPr="0049456F" w:rsidRDefault="0021170C">
      <w:pPr>
        <w:numPr>
          <w:ilvl w:val="0"/>
          <w:numId w:val="17"/>
        </w:numPr>
        <w:spacing w:after="19" w:line="267" w:lineRule="auto"/>
        <w:ind w:right="1307" w:hanging="360"/>
        <w:rPr>
          <w:sz w:val="24"/>
          <w:szCs w:val="24"/>
        </w:rPr>
      </w:pPr>
      <w:r w:rsidRPr="0049456F">
        <w:rPr>
          <w:i/>
          <w:sz w:val="24"/>
          <w:szCs w:val="24"/>
        </w:rPr>
        <w:t xml:space="preserve">использовать эту информацию в процессе письма. </w:t>
      </w:r>
    </w:p>
    <w:p w:rsidR="00721506" w:rsidRPr="0049456F" w:rsidRDefault="00721506">
      <w:pPr>
        <w:spacing w:after="7" w:line="259" w:lineRule="auto"/>
        <w:ind w:left="1416" w:firstLine="0"/>
        <w:jc w:val="left"/>
        <w:rPr>
          <w:sz w:val="24"/>
          <w:szCs w:val="24"/>
        </w:rPr>
      </w:pPr>
    </w:p>
    <w:p w:rsidR="00721506" w:rsidRPr="0049456F" w:rsidRDefault="0021170C">
      <w:pPr>
        <w:spacing w:after="13" w:line="270" w:lineRule="auto"/>
        <w:ind w:left="1426" w:right="534"/>
        <w:rPr>
          <w:sz w:val="24"/>
          <w:szCs w:val="24"/>
        </w:rPr>
      </w:pPr>
      <w:r w:rsidRPr="0049456F">
        <w:rPr>
          <w:b/>
          <w:sz w:val="24"/>
          <w:szCs w:val="24"/>
        </w:rPr>
        <w:t xml:space="preserve">                             Содержание курса </w:t>
      </w:r>
    </w:p>
    <w:p w:rsidR="00721506" w:rsidRPr="0049456F" w:rsidRDefault="00721506">
      <w:pPr>
        <w:spacing w:after="0" w:line="259" w:lineRule="auto"/>
        <w:ind w:left="-1440" w:right="1210" w:firstLine="0"/>
        <w:jc w:val="left"/>
        <w:rPr>
          <w:sz w:val="24"/>
          <w:szCs w:val="24"/>
        </w:rPr>
      </w:pPr>
    </w:p>
    <w:tbl>
      <w:tblPr>
        <w:tblStyle w:val="TableGrid"/>
        <w:tblW w:w="9364" w:type="dxa"/>
        <w:tblInd w:w="-108" w:type="dxa"/>
        <w:tblCellMar>
          <w:top w:w="43" w:type="dxa"/>
          <w:left w:w="108" w:type="dxa"/>
          <w:right w:w="43" w:type="dxa"/>
        </w:tblCellMar>
        <w:tblLook w:val="04A0"/>
      </w:tblPr>
      <w:tblGrid>
        <w:gridCol w:w="3120"/>
        <w:gridCol w:w="3123"/>
        <w:gridCol w:w="3121"/>
      </w:tblGrid>
      <w:tr w:rsidR="00721506" w:rsidRPr="0049456F">
        <w:trPr>
          <w:trHeight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Тема 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Основные понятия </w:t>
            </w:r>
          </w:p>
        </w:tc>
      </w:tr>
      <w:tr w:rsidR="00721506" w:rsidRPr="0049456F">
        <w:trPr>
          <w:trHeight w:val="332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Введение 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(2 часа)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Особенности </w:t>
            </w:r>
          </w:p>
          <w:p w:rsidR="00721506" w:rsidRPr="0049456F" w:rsidRDefault="0021170C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экзаменационной </w:t>
            </w:r>
          </w:p>
          <w:p w:rsidR="00721506" w:rsidRPr="0049456F" w:rsidRDefault="0021170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(итоговой) </w:t>
            </w:r>
            <w:r w:rsidRPr="0049456F">
              <w:rPr>
                <w:sz w:val="24"/>
                <w:szCs w:val="24"/>
              </w:rPr>
              <w:tab/>
              <w:t xml:space="preserve">работы </w:t>
            </w:r>
            <w:r w:rsidRPr="0049456F">
              <w:rPr>
                <w:sz w:val="24"/>
                <w:szCs w:val="24"/>
              </w:rPr>
              <w:tab/>
              <w:t xml:space="preserve">по русскому языку по новой форме </w:t>
            </w:r>
            <w:r w:rsidRPr="0049456F">
              <w:rPr>
                <w:sz w:val="24"/>
                <w:szCs w:val="24"/>
              </w:rPr>
              <w:tab/>
              <w:t xml:space="preserve">(ОГЭ-9): </w:t>
            </w:r>
            <w:r w:rsidRPr="0049456F">
              <w:rPr>
                <w:sz w:val="24"/>
                <w:szCs w:val="24"/>
              </w:rPr>
              <w:tab/>
              <w:t xml:space="preserve">цели, содержание, </w:t>
            </w:r>
            <w:r w:rsidRPr="0049456F">
              <w:rPr>
                <w:sz w:val="24"/>
                <w:szCs w:val="24"/>
              </w:rPr>
              <w:tab/>
              <w:t xml:space="preserve">структура, учебные </w:t>
            </w:r>
            <w:r w:rsidRPr="0049456F">
              <w:rPr>
                <w:sz w:val="24"/>
                <w:szCs w:val="24"/>
              </w:rPr>
              <w:tab/>
              <w:t xml:space="preserve">пособия Знакомство </w:t>
            </w:r>
            <w:r w:rsidRPr="0049456F">
              <w:rPr>
                <w:sz w:val="24"/>
                <w:szCs w:val="24"/>
              </w:rPr>
              <w:tab/>
              <w:t>с демонстрационной версией 202</w:t>
            </w:r>
            <w:r w:rsidR="00C41EB9">
              <w:rPr>
                <w:sz w:val="24"/>
                <w:szCs w:val="24"/>
              </w:rPr>
              <w:t>3</w:t>
            </w:r>
            <w:r w:rsidR="00FE4492">
              <w:rPr>
                <w:sz w:val="24"/>
                <w:szCs w:val="24"/>
              </w:rPr>
              <w:t>-24</w:t>
            </w:r>
            <w:r w:rsidRPr="0049456F">
              <w:rPr>
                <w:sz w:val="24"/>
                <w:szCs w:val="24"/>
              </w:rPr>
              <w:t xml:space="preserve"> года. </w:t>
            </w:r>
            <w:r w:rsidRPr="0049456F">
              <w:rPr>
                <w:sz w:val="24"/>
                <w:szCs w:val="24"/>
              </w:rPr>
              <w:tab/>
              <w:t xml:space="preserve">Вычленение проблем, </w:t>
            </w:r>
            <w:r w:rsidRPr="0049456F">
              <w:rPr>
                <w:sz w:val="24"/>
                <w:szCs w:val="24"/>
              </w:rPr>
              <w:tab/>
              <w:t>требующих решения.</w:t>
            </w:r>
          </w:p>
        </w:tc>
      </w:tr>
      <w:tr w:rsidR="00721506" w:rsidRPr="0049456F">
        <w:trPr>
          <w:trHeight w:val="635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81" w:lineRule="auto"/>
              <w:ind w:left="0" w:firstLine="0"/>
              <w:jc w:val="center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lastRenderedPageBreak/>
              <w:t xml:space="preserve">Подготовка к написанию сжатого изложения  </w:t>
            </w:r>
          </w:p>
          <w:p w:rsidR="00721506" w:rsidRPr="0049456F" w:rsidRDefault="00721506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(10 часов)  </w:t>
            </w:r>
          </w:p>
          <w:p w:rsidR="00721506" w:rsidRPr="0049456F" w:rsidRDefault="0072150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38" w:lineRule="auto"/>
              <w:ind w:left="0" w:right="65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Определение, признаки и характеристика текста как единицы языка. Виды текстов  в зависимости от типа использованной речи и стиля. Тема, идея, проблема текста, способы их определения и формулирования. </w:t>
            </w:r>
          </w:p>
          <w:p w:rsidR="00721506" w:rsidRPr="0049456F" w:rsidRDefault="0021170C">
            <w:pPr>
              <w:spacing w:after="45" w:line="238" w:lineRule="auto"/>
              <w:ind w:left="0" w:right="64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Представление об абзаце как о пунктуационном знаке. Понятие о микротеме. Соотношение микротемы и абзацного строения текста. Ключевые слова и их роль в определении границ главной информации. Технология написания сжатого изложения. Виды связи предложений в тексте: цепная и </w:t>
            </w:r>
          </w:p>
          <w:p w:rsidR="00721506" w:rsidRPr="0049456F" w:rsidRDefault="0021170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>параллельная</w:t>
            </w:r>
          </w:p>
        </w:tc>
      </w:tr>
      <w:tr w:rsidR="00721506" w:rsidRPr="0049456F">
        <w:trPr>
          <w:trHeight w:val="442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26" w:line="259" w:lineRule="auto"/>
              <w:ind w:left="2" w:right="9" w:firstLine="0"/>
              <w:jc w:val="center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Подготовка к выполнению тестовых заданий  </w:t>
            </w:r>
          </w:p>
          <w:p w:rsidR="00721506" w:rsidRPr="0049456F" w:rsidRDefault="0021170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по лексике и  орфографии 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(12 часов)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38" w:lineRule="auto"/>
              <w:ind w:left="0" w:right="64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Лексика. Лексическое значение слова. Лексика русского языка с точки зрения происхождения и употребления. Синонимы, антонимы, омонимы, фразеологизмы. </w:t>
            </w:r>
          </w:p>
          <w:p w:rsidR="00721506" w:rsidRPr="0049456F" w:rsidRDefault="0021170C">
            <w:pPr>
              <w:spacing w:after="0" w:line="259" w:lineRule="auto"/>
              <w:ind w:left="0" w:right="65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Выразительность русской речи. Выбор и организация языковых средств в соответствии с темой, целями, сферой и ситуацией общения. Правописание корней. Правописание приставок. Правописание суффиксов </w:t>
            </w:r>
          </w:p>
        </w:tc>
      </w:tr>
      <w:tr w:rsidR="00721506" w:rsidRPr="0049456F">
        <w:trPr>
          <w:trHeight w:val="11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72150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72150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59" w:lineRule="auto"/>
              <w:ind w:left="0" w:right="59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>Правописание Н-НН в разных частях речи.   Знаки препинания в простом и сложном предложениях.</w:t>
            </w:r>
          </w:p>
        </w:tc>
      </w:tr>
      <w:tr w:rsidR="00721506" w:rsidRPr="0049456F">
        <w:trPr>
          <w:trHeight w:val="139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Подготовка к сочинению </w:t>
            </w:r>
          </w:p>
          <w:p w:rsidR="00721506" w:rsidRPr="0049456F" w:rsidRDefault="0072150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(10 часов)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06" w:rsidRPr="0049456F" w:rsidRDefault="0021170C">
            <w:pPr>
              <w:spacing w:after="19" w:line="261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Алгоритм </w:t>
            </w:r>
            <w:r w:rsidRPr="0049456F">
              <w:rPr>
                <w:sz w:val="24"/>
                <w:szCs w:val="24"/>
              </w:rPr>
              <w:tab/>
              <w:t xml:space="preserve">сочинения </w:t>
            </w:r>
            <w:r w:rsidRPr="0049456F">
              <w:rPr>
                <w:sz w:val="24"/>
                <w:szCs w:val="24"/>
              </w:rPr>
              <w:tab/>
              <w:t xml:space="preserve">– рассуждения. Сочинение на лингвистическую тему. </w:t>
            </w:r>
          </w:p>
          <w:p w:rsidR="00721506" w:rsidRPr="0049456F" w:rsidRDefault="0021170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Композиция сочинения </w:t>
            </w:r>
            <w:r w:rsidRPr="0049456F">
              <w:rPr>
                <w:sz w:val="24"/>
                <w:szCs w:val="24"/>
              </w:rPr>
              <w:tab/>
              <w:t>- рассуждения</w:t>
            </w:r>
          </w:p>
        </w:tc>
      </w:tr>
    </w:tbl>
    <w:p w:rsidR="00721506" w:rsidRPr="0049456F" w:rsidRDefault="00721506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721506">
      <w:pPr>
        <w:spacing w:after="36" w:line="259" w:lineRule="auto"/>
        <w:ind w:left="1416" w:firstLine="0"/>
        <w:jc w:val="left"/>
        <w:rPr>
          <w:sz w:val="24"/>
          <w:szCs w:val="24"/>
        </w:rPr>
      </w:pPr>
    </w:p>
    <w:p w:rsidR="00721506" w:rsidRPr="0049456F" w:rsidRDefault="0021170C">
      <w:pPr>
        <w:spacing w:after="0" w:line="259" w:lineRule="auto"/>
        <w:ind w:left="10" w:right="4048"/>
        <w:jc w:val="right"/>
        <w:rPr>
          <w:sz w:val="24"/>
          <w:szCs w:val="24"/>
        </w:rPr>
      </w:pPr>
      <w:r w:rsidRPr="0049456F">
        <w:rPr>
          <w:b/>
          <w:sz w:val="24"/>
          <w:szCs w:val="24"/>
        </w:rPr>
        <w:lastRenderedPageBreak/>
        <w:t xml:space="preserve">Тематическое планирование </w:t>
      </w:r>
    </w:p>
    <w:p w:rsidR="00721506" w:rsidRPr="0049456F" w:rsidRDefault="00721506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tbl>
      <w:tblPr>
        <w:tblStyle w:val="TableGrid"/>
        <w:tblW w:w="10278" w:type="dxa"/>
        <w:tblInd w:w="-360" w:type="dxa"/>
        <w:tblCellMar>
          <w:top w:w="7" w:type="dxa"/>
          <w:left w:w="108" w:type="dxa"/>
        </w:tblCellMar>
        <w:tblLook w:val="04A0"/>
      </w:tblPr>
      <w:tblGrid>
        <w:gridCol w:w="841"/>
        <w:gridCol w:w="6085"/>
        <w:gridCol w:w="1084"/>
        <w:gridCol w:w="1134"/>
        <w:gridCol w:w="1134"/>
      </w:tblGrid>
      <w:tr w:rsidR="003914CF" w:rsidRPr="0049456F" w:rsidTr="003914CF">
        <w:trPr>
          <w:trHeight w:val="56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1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№ </w:t>
            </w:r>
          </w:p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Содержание занятия </w:t>
            </w:r>
          </w:p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ab/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3914CF" w:rsidRPr="0049456F" w:rsidTr="003914CF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Введение (2 часа)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83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79" w:lineRule="auto"/>
              <w:ind w:left="0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Особенности экзаменационной (итоговой) работы по русскому языку по новой форме (ОГЭ-9): цели, </w:t>
            </w:r>
          </w:p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содержание, структура, учебные пособия 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5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>Знакомство с демонстрационной версией 202</w:t>
            </w:r>
            <w:r>
              <w:rPr>
                <w:sz w:val="24"/>
                <w:szCs w:val="24"/>
              </w:rPr>
              <w:t>3-24</w:t>
            </w:r>
            <w:r w:rsidRPr="0049456F">
              <w:rPr>
                <w:sz w:val="24"/>
                <w:szCs w:val="24"/>
              </w:rPr>
              <w:t xml:space="preserve"> года. Вычленение проблем, требующих решения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847"/>
        </w:trPr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80" w:lineRule="auto"/>
              <w:ind w:left="318" w:right="261" w:firstLine="0"/>
              <w:jc w:val="center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Подготовка к написанию сжатого изложения  (10 часов)  </w:t>
            </w:r>
          </w:p>
          <w:p w:rsidR="003914CF" w:rsidRPr="0049456F" w:rsidRDefault="003914CF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111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right="67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Определение, признаки и характеристика текста как единицы языка. Виды текстов  в зависимости от типа использованной речи и стиля. Тема, идея, проблема текста, способы их определения и формулирования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111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right="62" w:firstLine="0"/>
              <w:rPr>
                <w:sz w:val="24"/>
                <w:szCs w:val="24"/>
              </w:rPr>
            </w:pPr>
            <w:r w:rsidRPr="0049456F">
              <w:rPr>
                <w:b/>
                <w:i/>
                <w:sz w:val="24"/>
                <w:szCs w:val="24"/>
              </w:rPr>
              <w:t>Практическая работа № 1.</w:t>
            </w:r>
            <w:r w:rsidRPr="0049456F">
              <w:rPr>
                <w:sz w:val="24"/>
                <w:szCs w:val="24"/>
              </w:rPr>
              <w:t xml:space="preserve"> «Главное – увидеть главное» (Выделение главной мысли в тексте) «Отвечаем на вопросы по тексту, ставим вопросы к тексту»,  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111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>Виды связи предложений в тексте: цепная и параллельная</w:t>
            </w:r>
            <w:r w:rsidRPr="0049456F">
              <w:rPr>
                <w:b/>
                <w:i/>
                <w:sz w:val="24"/>
                <w:szCs w:val="24"/>
              </w:rPr>
              <w:t xml:space="preserve"> Практическая работа № 2. </w:t>
            </w:r>
            <w:r w:rsidRPr="0049456F">
              <w:rPr>
                <w:sz w:val="24"/>
                <w:szCs w:val="24"/>
              </w:rPr>
              <w:t xml:space="preserve">«Возьмёмся за руки, друзья» (Анализируем виды и средства связи предложений в тексте)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111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Представление об абзаце как о пунктуационном знаке. Понятие о микротеме. Соотношение микротемы и абзацного строения текста. Ключевые слова и их роль в определении границ главной информации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63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7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9456F">
              <w:rPr>
                <w:i/>
                <w:sz w:val="24"/>
                <w:szCs w:val="24"/>
              </w:rPr>
              <w:t>Сжатое изложение</w:t>
            </w:r>
            <w:r w:rsidRPr="0049456F">
              <w:rPr>
                <w:sz w:val="24"/>
                <w:szCs w:val="24"/>
              </w:rPr>
              <w:t xml:space="preserve"> – первая часть ОГЭ по русскому языку. Технология написания сжатого изложения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139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8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31" w:line="251" w:lineRule="auto"/>
              <w:ind w:left="0" w:right="64" w:firstLine="0"/>
              <w:rPr>
                <w:sz w:val="24"/>
                <w:szCs w:val="24"/>
              </w:rPr>
            </w:pPr>
            <w:r w:rsidRPr="0049456F">
              <w:rPr>
                <w:b/>
                <w:i/>
                <w:sz w:val="24"/>
                <w:szCs w:val="24"/>
              </w:rPr>
              <w:t xml:space="preserve">Практическая работа № 4. </w:t>
            </w:r>
            <w:r w:rsidRPr="0049456F">
              <w:rPr>
                <w:sz w:val="24"/>
                <w:szCs w:val="24"/>
              </w:rPr>
              <w:t xml:space="preserve">«О чём рассказывается в тексте?» (Тренируемся вычерпывать из текста всю информацию, отделять главную информацию от второстепенной). </w:t>
            </w:r>
          </w:p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 «Учимся перерабатывать (сокращать) текст».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56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Способы компрессии (сжатия) текста при написании экзаменационного изложения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9456F">
              <w:rPr>
                <w:b/>
                <w:i/>
                <w:sz w:val="24"/>
                <w:szCs w:val="24"/>
              </w:rPr>
              <w:t>Практическая работа № 5.</w:t>
            </w:r>
            <w:r w:rsidRPr="0049456F">
              <w:rPr>
                <w:sz w:val="24"/>
                <w:szCs w:val="24"/>
              </w:rPr>
              <w:t xml:space="preserve"> «Сокращаем текст до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заданного объёма, используя все способы компрессии»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56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i/>
                <w:sz w:val="24"/>
                <w:szCs w:val="24"/>
              </w:rPr>
              <w:t xml:space="preserve">Практическая работа № 6. </w:t>
            </w:r>
            <w:r w:rsidRPr="0049456F">
              <w:rPr>
                <w:sz w:val="24"/>
                <w:szCs w:val="24"/>
              </w:rPr>
              <w:t>«Пишем пробное сжатое изложение»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83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right="111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Анализ ошибок, допущенных в пробном сжатом изложении. Знакомство с критериями оценки сжатого изложения.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56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276" w:right="324" w:firstLine="0"/>
              <w:jc w:val="center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Подготовка к выполнению тестовых заданий  по лексике и  орфографии, синтаксису (12 часов)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111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13-14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29" w:line="238" w:lineRule="auto"/>
              <w:ind w:left="0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Лексика. Лексическое значение слова. Лексика русского языка с точки зрения происхождения и употребления. </w:t>
            </w:r>
          </w:p>
          <w:p w:rsidR="003914CF" w:rsidRPr="0049456F" w:rsidRDefault="003914CF">
            <w:pPr>
              <w:tabs>
                <w:tab w:val="center" w:pos="3013"/>
                <w:tab w:val="right" w:pos="5994"/>
              </w:tabs>
              <w:spacing w:after="3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Синонимы, </w:t>
            </w:r>
            <w:r w:rsidRPr="0049456F">
              <w:rPr>
                <w:sz w:val="24"/>
                <w:szCs w:val="24"/>
              </w:rPr>
              <w:tab/>
              <w:t xml:space="preserve">антонимы, </w:t>
            </w:r>
            <w:r w:rsidRPr="0049456F">
              <w:rPr>
                <w:sz w:val="24"/>
                <w:szCs w:val="24"/>
              </w:rPr>
              <w:tab/>
              <w:t xml:space="preserve">омонимы, </w:t>
            </w:r>
          </w:p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фразеологизмы. </w:t>
            </w:r>
            <w:r w:rsidRPr="0049456F">
              <w:rPr>
                <w:b/>
                <w:i/>
                <w:sz w:val="24"/>
                <w:szCs w:val="24"/>
              </w:rPr>
              <w:t xml:space="preserve">Практическая работа № 7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111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 15-16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right="107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Выразительность русской речи. Выбор и организация языковых средств в соответствии с темой, целями, сферой и ситуацией общения. </w:t>
            </w:r>
            <w:r w:rsidRPr="0049456F">
              <w:rPr>
                <w:b/>
                <w:i/>
                <w:sz w:val="24"/>
                <w:szCs w:val="24"/>
              </w:rPr>
              <w:t xml:space="preserve">Практическая работа №8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17-18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Правописание корней.  </w:t>
            </w:r>
            <w:r w:rsidRPr="0049456F">
              <w:rPr>
                <w:b/>
                <w:i/>
                <w:sz w:val="24"/>
                <w:szCs w:val="24"/>
              </w:rPr>
              <w:t xml:space="preserve">Практическая работа № 9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83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19-20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Правописание приставок. </w:t>
            </w:r>
            <w:r w:rsidRPr="0049456F">
              <w:rPr>
                <w:b/>
                <w:i/>
                <w:sz w:val="24"/>
                <w:szCs w:val="24"/>
              </w:rPr>
              <w:t xml:space="preserve">Практическая работа № 10  </w:t>
            </w:r>
            <w:r w:rsidRPr="0049456F">
              <w:rPr>
                <w:sz w:val="24"/>
                <w:szCs w:val="24"/>
              </w:rPr>
              <w:t xml:space="preserve">Правописание суффиксов Правописание Н-НН в разных </w:t>
            </w:r>
          </w:p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частях речи.   </w:t>
            </w:r>
            <w:r w:rsidRPr="0049456F">
              <w:rPr>
                <w:b/>
                <w:i/>
                <w:sz w:val="24"/>
                <w:szCs w:val="24"/>
              </w:rPr>
              <w:t xml:space="preserve">Практическая работа № 11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21-22 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Синтаксис простого и сложного предложений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5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23-24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Выполнение тестовой работы с включением тестов по лексике и орфографии, синтаксису.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574"/>
        </w:trPr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1410" w:right="1458" w:firstLine="0"/>
              <w:jc w:val="center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Подготовка к сочинению (10 часов) 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52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Алгоритм сочинения - рассуждения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52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Композиция сочинения - рассуждения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83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27-29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2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Сочинение на лингвистическую тему. </w:t>
            </w:r>
          </w:p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i/>
                <w:sz w:val="24"/>
                <w:szCs w:val="24"/>
              </w:rPr>
              <w:t xml:space="preserve"> Практическая работа № 12 </w:t>
            </w:r>
            <w:r w:rsidRPr="0049456F">
              <w:rPr>
                <w:sz w:val="24"/>
                <w:szCs w:val="24"/>
              </w:rPr>
              <w:t>Творческий подход к сочинению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83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30-32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Сочинение – рассуждение.  </w:t>
            </w:r>
          </w:p>
          <w:p w:rsidR="003914CF" w:rsidRPr="0049456F" w:rsidRDefault="003914C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9456F">
              <w:rPr>
                <w:b/>
                <w:i/>
                <w:sz w:val="24"/>
                <w:szCs w:val="24"/>
              </w:rPr>
              <w:t xml:space="preserve">Практическая работа № 12 </w:t>
            </w:r>
            <w:r w:rsidRPr="0049456F">
              <w:rPr>
                <w:sz w:val="24"/>
                <w:szCs w:val="24"/>
              </w:rPr>
              <w:t xml:space="preserve">Создание собственных текстов на заданные темы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50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33-34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>Практикум Работа в КИМами 202</w:t>
            </w:r>
            <w:r>
              <w:rPr>
                <w:sz w:val="24"/>
                <w:szCs w:val="24"/>
              </w:rPr>
              <w:t>3-24</w:t>
            </w:r>
            <w:r w:rsidRPr="0049456F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914CF" w:rsidRPr="0049456F" w:rsidTr="003914CF">
        <w:trPr>
          <w:trHeight w:val="52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9456F">
              <w:rPr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CF" w:rsidRPr="0049456F" w:rsidRDefault="003914C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721506" w:rsidRPr="0049456F" w:rsidRDefault="00721506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721506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721506">
      <w:pPr>
        <w:spacing w:after="0" w:line="259" w:lineRule="auto"/>
        <w:ind w:left="1416" w:firstLine="0"/>
        <w:jc w:val="left"/>
        <w:rPr>
          <w:sz w:val="24"/>
          <w:szCs w:val="24"/>
        </w:rPr>
      </w:pPr>
    </w:p>
    <w:p w:rsidR="00721506" w:rsidRPr="0049456F" w:rsidRDefault="00721506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721506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721506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721506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721506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21506" w:rsidRPr="0049456F" w:rsidRDefault="00721506">
      <w:pPr>
        <w:spacing w:after="35" w:line="259" w:lineRule="auto"/>
        <w:ind w:left="1416" w:firstLine="0"/>
        <w:jc w:val="left"/>
        <w:rPr>
          <w:sz w:val="24"/>
          <w:szCs w:val="24"/>
        </w:rPr>
      </w:pPr>
    </w:p>
    <w:p w:rsidR="0078404E" w:rsidRDefault="0078404E">
      <w:pPr>
        <w:spacing w:after="0" w:line="259" w:lineRule="auto"/>
        <w:ind w:left="10" w:right="5145"/>
        <w:jc w:val="right"/>
        <w:rPr>
          <w:b/>
          <w:sz w:val="24"/>
          <w:szCs w:val="24"/>
        </w:rPr>
      </w:pPr>
    </w:p>
    <w:p w:rsidR="0078404E" w:rsidRDefault="0078404E">
      <w:pPr>
        <w:spacing w:after="0" w:line="259" w:lineRule="auto"/>
        <w:ind w:left="10" w:right="5145"/>
        <w:jc w:val="right"/>
        <w:rPr>
          <w:b/>
          <w:sz w:val="24"/>
          <w:szCs w:val="24"/>
        </w:rPr>
      </w:pPr>
    </w:p>
    <w:p w:rsidR="0078404E" w:rsidRDefault="0078404E">
      <w:pPr>
        <w:spacing w:after="0" w:line="259" w:lineRule="auto"/>
        <w:ind w:left="10" w:right="5145"/>
        <w:jc w:val="right"/>
        <w:rPr>
          <w:b/>
          <w:sz w:val="24"/>
          <w:szCs w:val="24"/>
        </w:rPr>
      </w:pPr>
    </w:p>
    <w:p w:rsidR="0078404E" w:rsidRDefault="0078404E">
      <w:pPr>
        <w:spacing w:after="0" w:line="259" w:lineRule="auto"/>
        <w:ind w:left="10" w:right="5145"/>
        <w:jc w:val="right"/>
        <w:rPr>
          <w:b/>
          <w:sz w:val="24"/>
          <w:szCs w:val="24"/>
        </w:rPr>
      </w:pPr>
    </w:p>
    <w:p w:rsidR="0078404E" w:rsidRDefault="0078404E">
      <w:pPr>
        <w:spacing w:after="0" w:line="259" w:lineRule="auto"/>
        <w:ind w:left="10" w:right="5145"/>
        <w:jc w:val="right"/>
        <w:rPr>
          <w:b/>
          <w:sz w:val="24"/>
          <w:szCs w:val="24"/>
        </w:rPr>
      </w:pPr>
    </w:p>
    <w:p w:rsidR="0078404E" w:rsidRDefault="0078404E">
      <w:pPr>
        <w:spacing w:after="0" w:line="259" w:lineRule="auto"/>
        <w:ind w:left="10" w:right="5145"/>
        <w:jc w:val="right"/>
        <w:rPr>
          <w:b/>
          <w:sz w:val="24"/>
          <w:szCs w:val="24"/>
        </w:rPr>
      </w:pPr>
    </w:p>
    <w:p w:rsidR="00721506" w:rsidRPr="0049456F" w:rsidRDefault="0021170C">
      <w:pPr>
        <w:spacing w:after="0" w:line="259" w:lineRule="auto"/>
        <w:ind w:left="10" w:right="5145"/>
        <w:jc w:val="right"/>
        <w:rPr>
          <w:sz w:val="24"/>
          <w:szCs w:val="24"/>
        </w:rPr>
      </w:pPr>
      <w:r w:rsidRPr="0049456F">
        <w:rPr>
          <w:b/>
          <w:sz w:val="24"/>
          <w:szCs w:val="24"/>
        </w:rPr>
        <w:lastRenderedPageBreak/>
        <w:t xml:space="preserve">Литература   </w:t>
      </w:r>
    </w:p>
    <w:p w:rsidR="00721506" w:rsidRPr="0049456F" w:rsidRDefault="00721506">
      <w:pPr>
        <w:spacing w:after="0" w:line="259" w:lineRule="auto"/>
        <w:ind w:left="0" w:right="5823" w:firstLine="0"/>
        <w:jc w:val="right"/>
        <w:rPr>
          <w:sz w:val="24"/>
          <w:szCs w:val="24"/>
        </w:rPr>
      </w:pPr>
    </w:p>
    <w:p w:rsidR="00721506" w:rsidRPr="0049456F" w:rsidRDefault="0021170C">
      <w:pPr>
        <w:ind w:left="-5"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1.Граник, Г.Г.Секреты орфографии: Книга для учащихся 5-7 классов/ Г.Г. </w:t>
      </w:r>
    </w:p>
    <w:p w:rsidR="00721506" w:rsidRPr="0049456F" w:rsidRDefault="0021170C">
      <w:pPr>
        <w:ind w:left="-5"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Граник, С.М.Бондаренко, Л.А.Концевая. – М.: Просвещение, 1991 </w:t>
      </w:r>
    </w:p>
    <w:p w:rsidR="00721506" w:rsidRPr="0049456F" w:rsidRDefault="0021170C">
      <w:pPr>
        <w:numPr>
          <w:ilvl w:val="0"/>
          <w:numId w:val="18"/>
        </w:numPr>
        <w:ind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Граник,  Г.Г.Речь, язык и секреты пунктуации: Книга для учащихся/ Г.Г.Граник, С.М.Бондаренко, Л.А.Концевая, Г.Н.Владимирская. – М.: </w:t>
      </w:r>
    </w:p>
    <w:p w:rsidR="00721506" w:rsidRPr="0049456F" w:rsidRDefault="0021170C">
      <w:pPr>
        <w:ind w:left="-5"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Просвещение, 1995 </w:t>
      </w:r>
    </w:p>
    <w:p w:rsidR="00721506" w:rsidRPr="0049456F" w:rsidRDefault="0021170C">
      <w:pPr>
        <w:numPr>
          <w:ilvl w:val="0"/>
          <w:numId w:val="18"/>
        </w:numPr>
        <w:ind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Граник, Г.Г., Борисенко,  Н.А. Понимание текста на уроках русского языка и литературы // Русский язык. - 2007. - № 23.-  С. 23–28. </w:t>
      </w:r>
    </w:p>
    <w:p w:rsidR="00721506" w:rsidRPr="0049456F" w:rsidRDefault="0021170C">
      <w:pPr>
        <w:ind w:left="-5"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4.Лебедев, Н.М. Обобщающие таблицы и упражнения по русскому языку/Н.М.Лебедев. – М.: Просвещение, 1994 </w:t>
      </w:r>
    </w:p>
    <w:p w:rsidR="00721506" w:rsidRPr="0049456F" w:rsidRDefault="0021170C">
      <w:pPr>
        <w:ind w:left="-5" w:right="1311"/>
        <w:rPr>
          <w:sz w:val="24"/>
          <w:szCs w:val="24"/>
        </w:rPr>
      </w:pPr>
      <w:r w:rsidRPr="0049456F">
        <w:rPr>
          <w:sz w:val="24"/>
          <w:szCs w:val="24"/>
        </w:rPr>
        <w:t>5. КИМы 202</w:t>
      </w:r>
      <w:r w:rsidR="0078404E">
        <w:rPr>
          <w:sz w:val="24"/>
          <w:szCs w:val="24"/>
        </w:rPr>
        <w:t>3-24</w:t>
      </w:r>
      <w:r w:rsidRPr="0049456F">
        <w:rPr>
          <w:sz w:val="24"/>
          <w:szCs w:val="24"/>
        </w:rPr>
        <w:t xml:space="preserve"> года</w:t>
      </w:r>
    </w:p>
    <w:p w:rsidR="00721506" w:rsidRPr="0049456F" w:rsidRDefault="0021170C">
      <w:pPr>
        <w:ind w:left="-5" w:right="1311"/>
        <w:rPr>
          <w:sz w:val="24"/>
          <w:szCs w:val="24"/>
        </w:rPr>
      </w:pPr>
      <w:r w:rsidRPr="0049456F">
        <w:rPr>
          <w:sz w:val="24"/>
          <w:szCs w:val="24"/>
        </w:rPr>
        <w:t xml:space="preserve">                                                        Интернет – ресурсы </w:t>
      </w:r>
    </w:p>
    <w:p w:rsidR="00721506" w:rsidRPr="0049456F" w:rsidRDefault="0021170C">
      <w:pPr>
        <w:numPr>
          <w:ilvl w:val="0"/>
          <w:numId w:val="19"/>
        </w:numPr>
        <w:ind w:right="1311" w:hanging="336"/>
        <w:rPr>
          <w:sz w:val="24"/>
          <w:szCs w:val="24"/>
        </w:rPr>
      </w:pPr>
      <w:r w:rsidRPr="0049456F">
        <w:rPr>
          <w:sz w:val="24"/>
          <w:szCs w:val="24"/>
        </w:rPr>
        <w:t xml:space="preserve">Открытый банк заданий на сайте ФИПИ </w:t>
      </w:r>
    </w:p>
    <w:p w:rsidR="00721506" w:rsidRPr="0049456F" w:rsidRDefault="0021170C">
      <w:pPr>
        <w:numPr>
          <w:ilvl w:val="0"/>
          <w:numId w:val="19"/>
        </w:numPr>
        <w:ind w:right="1311" w:hanging="336"/>
        <w:rPr>
          <w:sz w:val="24"/>
          <w:szCs w:val="24"/>
        </w:rPr>
      </w:pPr>
      <w:r w:rsidRPr="0049456F">
        <w:rPr>
          <w:sz w:val="24"/>
          <w:szCs w:val="24"/>
        </w:rPr>
        <w:t xml:space="preserve">Решу ОГЭ  </w:t>
      </w:r>
    </w:p>
    <w:p w:rsidR="00721506" w:rsidRPr="0049456F" w:rsidRDefault="0021170C">
      <w:pPr>
        <w:numPr>
          <w:ilvl w:val="0"/>
          <w:numId w:val="19"/>
        </w:numPr>
        <w:ind w:right="1311" w:hanging="336"/>
        <w:rPr>
          <w:sz w:val="24"/>
          <w:szCs w:val="24"/>
        </w:rPr>
      </w:pPr>
      <w:r w:rsidRPr="0049456F">
        <w:rPr>
          <w:sz w:val="24"/>
          <w:szCs w:val="24"/>
        </w:rPr>
        <w:t xml:space="preserve">ЯКласс </w:t>
      </w:r>
    </w:p>
    <w:p w:rsidR="00721506" w:rsidRPr="0049456F" w:rsidRDefault="0021170C">
      <w:pPr>
        <w:numPr>
          <w:ilvl w:val="0"/>
          <w:numId w:val="19"/>
        </w:numPr>
        <w:ind w:right="1311" w:hanging="336"/>
        <w:rPr>
          <w:sz w:val="24"/>
          <w:szCs w:val="24"/>
        </w:rPr>
      </w:pPr>
      <w:r w:rsidRPr="0049456F">
        <w:rPr>
          <w:sz w:val="24"/>
          <w:szCs w:val="24"/>
        </w:rPr>
        <w:t xml:space="preserve">Учи.ру </w:t>
      </w:r>
    </w:p>
    <w:sectPr w:rsidR="00721506" w:rsidRPr="0049456F" w:rsidSect="0083759B">
      <w:pgSz w:w="11906" w:h="16841"/>
      <w:pgMar w:top="1092" w:right="0" w:bottom="126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E0"/>
    <w:multiLevelType w:val="hybridMultilevel"/>
    <w:tmpl w:val="EA427274"/>
    <w:lvl w:ilvl="0" w:tplc="3C12D7C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27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25D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A676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EC44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642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3EA1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CEE2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C9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401657"/>
    <w:multiLevelType w:val="hybridMultilevel"/>
    <w:tmpl w:val="56C07ED6"/>
    <w:lvl w:ilvl="0" w:tplc="56DE0E9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6834C4">
      <w:start w:val="1"/>
      <w:numFmt w:val="bullet"/>
      <w:lvlText w:val="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C428BA">
      <w:start w:val="1"/>
      <w:numFmt w:val="bullet"/>
      <w:lvlText w:val="•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461828">
      <w:start w:val="1"/>
      <w:numFmt w:val="bullet"/>
      <w:lvlText w:val="•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C42230">
      <w:start w:val="1"/>
      <w:numFmt w:val="bullet"/>
      <w:lvlText w:val="o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B2447E">
      <w:start w:val="1"/>
      <w:numFmt w:val="bullet"/>
      <w:lvlText w:val="▪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9C119A">
      <w:start w:val="1"/>
      <w:numFmt w:val="bullet"/>
      <w:lvlText w:val="•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62F308">
      <w:start w:val="1"/>
      <w:numFmt w:val="bullet"/>
      <w:lvlText w:val="o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EA9984">
      <w:start w:val="1"/>
      <w:numFmt w:val="bullet"/>
      <w:lvlText w:val="▪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3E1DFB"/>
    <w:multiLevelType w:val="hybridMultilevel"/>
    <w:tmpl w:val="A02C4532"/>
    <w:lvl w:ilvl="0" w:tplc="EF005BAA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BE61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DAAD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EEA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683F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FEB3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40C3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B09D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FC35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595F0C"/>
    <w:multiLevelType w:val="hybridMultilevel"/>
    <w:tmpl w:val="38241D96"/>
    <w:lvl w:ilvl="0" w:tplc="52F05482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442CC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C319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04E10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80E55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2A0E0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205E5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04467C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FE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2C7E48"/>
    <w:multiLevelType w:val="hybridMultilevel"/>
    <w:tmpl w:val="D8EC6E9E"/>
    <w:lvl w:ilvl="0" w:tplc="00EEF312">
      <w:start w:val="1"/>
      <w:numFmt w:val="bullet"/>
      <w:lvlText w:val="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C4A10">
      <w:start w:val="1"/>
      <w:numFmt w:val="bullet"/>
      <w:lvlText w:val="o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565AEA">
      <w:start w:val="1"/>
      <w:numFmt w:val="bullet"/>
      <w:lvlText w:val="▪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C03CEE">
      <w:start w:val="1"/>
      <w:numFmt w:val="bullet"/>
      <w:lvlText w:val="•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1A85BE">
      <w:start w:val="1"/>
      <w:numFmt w:val="bullet"/>
      <w:lvlText w:val="o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026DE">
      <w:start w:val="1"/>
      <w:numFmt w:val="bullet"/>
      <w:lvlText w:val="▪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8D510">
      <w:start w:val="1"/>
      <w:numFmt w:val="bullet"/>
      <w:lvlText w:val="•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4B762">
      <w:start w:val="1"/>
      <w:numFmt w:val="bullet"/>
      <w:lvlText w:val="o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E2ACEC">
      <w:start w:val="1"/>
      <w:numFmt w:val="bullet"/>
      <w:lvlText w:val="▪"/>
      <w:lvlJc w:val="left"/>
      <w:pPr>
        <w:ind w:left="6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F477B5"/>
    <w:multiLevelType w:val="hybridMultilevel"/>
    <w:tmpl w:val="594AD2EA"/>
    <w:lvl w:ilvl="0" w:tplc="0ED67AA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E86A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1E9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14C1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822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2A21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8C59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5E2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74CB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5754B2"/>
    <w:multiLevelType w:val="hybridMultilevel"/>
    <w:tmpl w:val="D4E63882"/>
    <w:lvl w:ilvl="0" w:tplc="3EE2DD8C">
      <w:start w:val="1"/>
      <w:numFmt w:val="bullet"/>
      <w:lvlText w:val="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5A6976">
      <w:start w:val="1"/>
      <w:numFmt w:val="bullet"/>
      <w:lvlText w:val="o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3CD682">
      <w:start w:val="1"/>
      <w:numFmt w:val="bullet"/>
      <w:lvlText w:val="▪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0ADF42">
      <w:start w:val="1"/>
      <w:numFmt w:val="bullet"/>
      <w:lvlText w:val="•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10234A">
      <w:start w:val="1"/>
      <w:numFmt w:val="bullet"/>
      <w:lvlText w:val="o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5C1AC2">
      <w:start w:val="1"/>
      <w:numFmt w:val="bullet"/>
      <w:lvlText w:val="▪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F0A362">
      <w:start w:val="1"/>
      <w:numFmt w:val="bullet"/>
      <w:lvlText w:val="•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B41210">
      <w:start w:val="1"/>
      <w:numFmt w:val="bullet"/>
      <w:lvlText w:val="o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2E8040">
      <w:start w:val="1"/>
      <w:numFmt w:val="bullet"/>
      <w:lvlText w:val="▪"/>
      <w:lvlJc w:val="left"/>
      <w:pPr>
        <w:ind w:left="7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062F60"/>
    <w:multiLevelType w:val="hybridMultilevel"/>
    <w:tmpl w:val="6448B696"/>
    <w:lvl w:ilvl="0" w:tplc="25E04D5E">
      <w:start w:val="1"/>
      <w:numFmt w:val="bullet"/>
      <w:lvlText w:val="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FC9F34">
      <w:start w:val="1"/>
      <w:numFmt w:val="bullet"/>
      <w:lvlText w:val="o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526FD8">
      <w:start w:val="1"/>
      <w:numFmt w:val="bullet"/>
      <w:lvlText w:val="▪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0A8B36">
      <w:start w:val="1"/>
      <w:numFmt w:val="bullet"/>
      <w:lvlText w:val="•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86BC38">
      <w:start w:val="1"/>
      <w:numFmt w:val="bullet"/>
      <w:lvlText w:val="o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06E3E">
      <w:start w:val="1"/>
      <w:numFmt w:val="bullet"/>
      <w:lvlText w:val="▪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CCDBF0">
      <w:start w:val="1"/>
      <w:numFmt w:val="bullet"/>
      <w:lvlText w:val="•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006DBC">
      <w:start w:val="1"/>
      <w:numFmt w:val="bullet"/>
      <w:lvlText w:val="o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F04B60">
      <w:start w:val="1"/>
      <w:numFmt w:val="bullet"/>
      <w:lvlText w:val="▪"/>
      <w:lvlJc w:val="left"/>
      <w:pPr>
        <w:ind w:left="6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126018"/>
    <w:multiLevelType w:val="hybridMultilevel"/>
    <w:tmpl w:val="8B523C5C"/>
    <w:lvl w:ilvl="0" w:tplc="18A49E34">
      <w:start w:val="1"/>
      <w:numFmt w:val="bullet"/>
      <w:lvlText w:val="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8B40C">
      <w:start w:val="1"/>
      <w:numFmt w:val="bullet"/>
      <w:lvlText w:val="o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B010F0">
      <w:start w:val="1"/>
      <w:numFmt w:val="bullet"/>
      <w:lvlText w:val="▪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C44D2C">
      <w:start w:val="1"/>
      <w:numFmt w:val="bullet"/>
      <w:lvlText w:val="•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2C1D06">
      <w:start w:val="1"/>
      <w:numFmt w:val="bullet"/>
      <w:lvlText w:val="o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6A15B0">
      <w:start w:val="1"/>
      <w:numFmt w:val="bullet"/>
      <w:lvlText w:val="▪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42F08C">
      <w:start w:val="1"/>
      <w:numFmt w:val="bullet"/>
      <w:lvlText w:val="•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A713C">
      <w:start w:val="1"/>
      <w:numFmt w:val="bullet"/>
      <w:lvlText w:val="o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6CDF1C">
      <w:start w:val="1"/>
      <w:numFmt w:val="bullet"/>
      <w:lvlText w:val="▪"/>
      <w:lvlJc w:val="left"/>
      <w:pPr>
        <w:ind w:left="7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E9198B"/>
    <w:multiLevelType w:val="hybridMultilevel"/>
    <w:tmpl w:val="439AF258"/>
    <w:lvl w:ilvl="0" w:tplc="C75CC50A">
      <w:start w:val="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C418C6">
      <w:start w:val="1"/>
      <w:numFmt w:val="bullet"/>
      <w:lvlText w:val=""/>
      <w:lvlJc w:val="left"/>
      <w:pPr>
        <w:ind w:left="1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B091A2">
      <w:start w:val="1"/>
      <w:numFmt w:val="bullet"/>
      <w:lvlText w:val="▪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DA8452">
      <w:start w:val="1"/>
      <w:numFmt w:val="bullet"/>
      <w:lvlText w:val="•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40757A">
      <w:start w:val="1"/>
      <w:numFmt w:val="bullet"/>
      <w:lvlText w:val="o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AE0A6">
      <w:start w:val="1"/>
      <w:numFmt w:val="bullet"/>
      <w:lvlText w:val="▪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6E5F36">
      <w:start w:val="1"/>
      <w:numFmt w:val="bullet"/>
      <w:lvlText w:val="•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88A95A">
      <w:start w:val="1"/>
      <w:numFmt w:val="bullet"/>
      <w:lvlText w:val="o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C998E">
      <w:start w:val="1"/>
      <w:numFmt w:val="bullet"/>
      <w:lvlText w:val="▪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C4468B"/>
    <w:multiLevelType w:val="hybridMultilevel"/>
    <w:tmpl w:val="E75EBAA0"/>
    <w:lvl w:ilvl="0" w:tplc="1DACB31C">
      <w:start w:val="1"/>
      <w:numFmt w:val="bullet"/>
      <w:lvlText w:val=""/>
      <w:lvlJc w:val="left"/>
      <w:pPr>
        <w:ind w:left="1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A0DD8">
      <w:start w:val="1"/>
      <w:numFmt w:val="bullet"/>
      <w:lvlText w:val="o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F2031E">
      <w:start w:val="1"/>
      <w:numFmt w:val="bullet"/>
      <w:lvlText w:val="▪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3E47EE">
      <w:start w:val="1"/>
      <w:numFmt w:val="bullet"/>
      <w:lvlText w:val="•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981E58">
      <w:start w:val="1"/>
      <w:numFmt w:val="bullet"/>
      <w:lvlText w:val="o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D28722">
      <w:start w:val="1"/>
      <w:numFmt w:val="bullet"/>
      <w:lvlText w:val="▪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F09CC4">
      <w:start w:val="1"/>
      <w:numFmt w:val="bullet"/>
      <w:lvlText w:val="•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C7BE8">
      <w:start w:val="1"/>
      <w:numFmt w:val="bullet"/>
      <w:lvlText w:val="o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2F7BC">
      <w:start w:val="1"/>
      <w:numFmt w:val="bullet"/>
      <w:lvlText w:val="▪"/>
      <w:lvlJc w:val="left"/>
      <w:pPr>
        <w:ind w:left="6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CF448F"/>
    <w:multiLevelType w:val="hybridMultilevel"/>
    <w:tmpl w:val="D794F1BE"/>
    <w:lvl w:ilvl="0" w:tplc="8D300A62">
      <w:start w:val="1"/>
      <w:numFmt w:val="bullet"/>
      <w:lvlText w:val="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6EB180">
      <w:start w:val="1"/>
      <w:numFmt w:val="bullet"/>
      <w:lvlText w:val="o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4A58F0">
      <w:start w:val="1"/>
      <w:numFmt w:val="bullet"/>
      <w:lvlText w:val="▪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80A1E">
      <w:start w:val="1"/>
      <w:numFmt w:val="bullet"/>
      <w:lvlText w:val="•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E1238">
      <w:start w:val="1"/>
      <w:numFmt w:val="bullet"/>
      <w:lvlText w:val="o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56F95A">
      <w:start w:val="1"/>
      <w:numFmt w:val="bullet"/>
      <w:lvlText w:val="▪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ECA8C0">
      <w:start w:val="1"/>
      <w:numFmt w:val="bullet"/>
      <w:lvlText w:val="•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2AB006">
      <w:start w:val="1"/>
      <w:numFmt w:val="bullet"/>
      <w:lvlText w:val="o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764212">
      <w:start w:val="1"/>
      <w:numFmt w:val="bullet"/>
      <w:lvlText w:val="▪"/>
      <w:lvlJc w:val="left"/>
      <w:pPr>
        <w:ind w:left="6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3148E9"/>
    <w:multiLevelType w:val="hybridMultilevel"/>
    <w:tmpl w:val="D2A8F716"/>
    <w:lvl w:ilvl="0" w:tplc="CF34B4D2">
      <w:start w:val="1"/>
      <w:numFmt w:val="bullet"/>
      <w:lvlText w:val="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7C97B0">
      <w:start w:val="1"/>
      <w:numFmt w:val="bullet"/>
      <w:lvlText w:val="o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803F18">
      <w:start w:val="1"/>
      <w:numFmt w:val="bullet"/>
      <w:lvlText w:val="▪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C641C0">
      <w:start w:val="1"/>
      <w:numFmt w:val="bullet"/>
      <w:lvlText w:val="•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52BDEA">
      <w:start w:val="1"/>
      <w:numFmt w:val="bullet"/>
      <w:lvlText w:val="o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527A74">
      <w:start w:val="1"/>
      <w:numFmt w:val="bullet"/>
      <w:lvlText w:val="▪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5E9812">
      <w:start w:val="1"/>
      <w:numFmt w:val="bullet"/>
      <w:lvlText w:val="•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5CBAFC">
      <w:start w:val="1"/>
      <w:numFmt w:val="bullet"/>
      <w:lvlText w:val="o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C543A">
      <w:start w:val="1"/>
      <w:numFmt w:val="bullet"/>
      <w:lvlText w:val="▪"/>
      <w:lvlJc w:val="left"/>
      <w:pPr>
        <w:ind w:left="7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B878E5"/>
    <w:multiLevelType w:val="hybridMultilevel"/>
    <w:tmpl w:val="69A4386A"/>
    <w:lvl w:ilvl="0" w:tplc="C5248D68">
      <w:start w:val="1"/>
      <w:numFmt w:val="bullet"/>
      <w:lvlText w:val=""/>
      <w:lvlJc w:val="left"/>
      <w:pPr>
        <w:ind w:left="1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2EB6E6">
      <w:start w:val="1"/>
      <w:numFmt w:val="bullet"/>
      <w:lvlText w:val="o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20D5A">
      <w:start w:val="1"/>
      <w:numFmt w:val="bullet"/>
      <w:lvlText w:val="▪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16587E">
      <w:start w:val="1"/>
      <w:numFmt w:val="bullet"/>
      <w:lvlText w:val="•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44BD40">
      <w:start w:val="1"/>
      <w:numFmt w:val="bullet"/>
      <w:lvlText w:val="o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0A54C8">
      <w:start w:val="1"/>
      <w:numFmt w:val="bullet"/>
      <w:lvlText w:val="▪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50D784">
      <w:start w:val="1"/>
      <w:numFmt w:val="bullet"/>
      <w:lvlText w:val="•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5620DA">
      <w:start w:val="1"/>
      <w:numFmt w:val="bullet"/>
      <w:lvlText w:val="o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207D74">
      <w:start w:val="1"/>
      <w:numFmt w:val="bullet"/>
      <w:lvlText w:val="▪"/>
      <w:lvlJc w:val="left"/>
      <w:pPr>
        <w:ind w:left="6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2EC233D"/>
    <w:multiLevelType w:val="hybridMultilevel"/>
    <w:tmpl w:val="3A0C60D8"/>
    <w:lvl w:ilvl="0" w:tplc="BA001E00">
      <w:start w:val="1"/>
      <w:numFmt w:val="bullet"/>
      <w:lvlText w:val=""/>
      <w:lvlJc w:val="left"/>
      <w:pPr>
        <w:ind w:left="1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984302">
      <w:start w:val="1"/>
      <w:numFmt w:val="bullet"/>
      <w:lvlText w:val="o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D447DA">
      <w:start w:val="1"/>
      <w:numFmt w:val="bullet"/>
      <w:lvlText w:val="▪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1A19B8">
      <w:start w:val="1"/>
      <w:numFmt w:val="bullet"/>
      <w:lvlText w:val="•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6E83DC">
      <w:start w:val="1"/>
      <w:numFmt w:val="bullet"/>
      <w:lvlText w:val="o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8A302E">
      <w:start w:val="1"/>
      <w:numFmt w:val="bullet"/>
      <w:lvlText w:val="▪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F49C7E">
      <w:start w:val="1"/>
      <w:numFmt w:val="bullet"/>
      <w:lvlText w:val="•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540932">
      <w:start w:val="1"/>
      <w:numFmt w:val="bullet"/>
      <w:lvlText w:val="o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801642">
      <w:start w:val="1"/>
      <w:numFmt w:val="bullet"/>
      <w:lvlText w:val="▪"/>
      <w:lvlJc w:val="left"/>
      <w:pPr>
        <w:ind w:left="6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5994447"/>
    <w:multiLevelType w:val="hybridMultilevel"/>
    <w:tmpl w:val="42EA89F8"/>
    <w:lvl w:ilvl="0" w:tplc="6BE6EDB2">
      <w:start w:val="1"/>
      <w:numFmt w:val="bullet"/>
      <w:lvlText w:val=""/>
      <w:lvlJc w:val="left"/>
      <w:pPr>
        <w:ind w:left="1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B2F3DC">
      <w:start w:val="1"/>
      <w:numFmt w:val="bullet"/>
      <w:lvlText w:val="o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844E5C">
      <w:start w:val="1"/>
      <w:numFmt w:val="bullet"/>
      <w:lvlText w:val="▪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0C662E">
      <w:start w:val="1"/>
      <w:numFmt w:val="bullet"/>
      <w:lvlText w:val="•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440EC">
      <w:start w:val="1"/>
      <w:numFmt w:val="bullet"/>
      <w:lvlText w:val="o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5AF8E6">
      <w:start w:val="1"/>
      <w:numFmt w:val="bullet"/>
      <w:lvlText w:val="▪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CEFD2">
      <w:start w:val="1"/>
      <w:numFmt w:val="bullet"/>
      <w:lvlText w:val="•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D4669C">
      <w:start w:val="1"/>
      <w:numFmt w:val="bullet"/>
      <w:lvlText w:val="o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E8305A">
      <w:start w:val="1"/>
      <w:numFmt w:val="bullet"/>
      <w:lvlText w:val="▪"/>
      <w:lvlJc w:val="left"/>
      <w:pPr>
        <w:ind w:left="6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49B14A3"/>
    <w:multiLevelType w:val="hybridMultilevel"/>
    <w:tmpl w:val="B0DA2E42"/>
    <w:lvl w:ilvl="0" w:tplc="097AEFC8">
      <w:start w:val="1"/>
      <w:numFmt w:val="bullet"/>
      <w:lvlText w:val="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4465C8">
      <w:start w:val="1"/>
      <w:numFmt w:val="bullet"/>
      <w:lvlText w:val="o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7C0DC4">
      <w:start w:val="1"/>
      <w:numFmt w:val="bullet"/>
      <w:lvlText w:val="▪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D63C40">
      <w:start w:val="1"/>
      <w:numFmt w:val="bullet"/>
      <w:lvlText w:val="•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840BDE">
      <w:start w:val="1"/>
      <w:numFmt w:val="bullet"/>
      <w:lvlText w:val="o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9C9864">
      <w:start w:val="1"/>
      <w:numFmt w:val="bullet"/>
      <w:lvlText w:val="▪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5EC910">
      <w:start w:val="1"/>
      <w:numFmt w:val="bullet"/>
      <w:lvlText w:val="•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A858EC">
      <w:start w:val="1"/>
      <w:numFmt w:val="bullet"/>
      <w:lvlText w:val="o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800FE">
      <w:start w:val="1"/>
      <w:numFmt w:val="bullet"/>
      <w:lvlText w:val="▪"/>
      <w:lvlJc w:val="left"/>
      <w:pPr>
        <w:ind w:left="7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06E1C24"/>
    <w:multiLevelType w:val="hybridMultilevel"/>
    <w:tmpl w:val="81949514"/>
    <w:lvl w:ilvl="0" w:tplc="CD98D0A0">
      <w:start w:val="1"/>
      <w:numFmt w:val="bullet"/>
      <w:lvlText w:val="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282E4">
      <w:start w:val="1"/>
      <w:numFmt w:val="bullet"/>
      <w:lvlText w:val="o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50F24A">
      <w:start w:val="1"/>
      <w:numFmt w:val="bullet"/>
      <w:lvlText w:val="▪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F01974">
      <w:start w:val="1"/>
      <w:numFmt w:val="bullet"/>
      <w:lvlText w:val="•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EC645E">
      <w:start w:val="1"/>
      <w:numFmt w:val="bullet"/>
      <w:lvlText w:val="o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B8A0EA">
      <w:start w:val="1"/>
      <w:numFmt w:val="bullet"/>
      <w:lvlText w:val="▪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0EE2B6">
      <w:start w:val="1"/>
      <w:numFmt w:val="bullet"/>
      <w:lvlText w:val="•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741918">
      <w:start w:val="1"/>
      <w:numFmt w:val="bullet"/>
      <w:lvlText w:val="o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E48B2A">
      <w:start w:val="1"/>
      <w:numFmt w:val="bullet"/>
      <w:lvlText w:val="▪"/>
      <w:lvlJc w:val="left"/>
      <w:pPr>
        <w:ind w:left="7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7A54120"/>
    <w:multiLevelType w:val="hybridMultilevel"/>
    <w:tmpl w:val="734E0304"/>
    <w:lvl w:ilvl="0" w:tplc="2A661A10">
      <w:start w:val="1"/>
      <w:numFmt w:val="bullet"/>
      <w:lvlText w:val="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C80780">
      <w:start w:val="1"/>
      <w:numFmt w:val="bullet"/>
      <w:lvlText w:val="o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5E84FA">
      <w:start w:val="1"/>
      <w:numFmt w:val="bullet"/>
      <w:lvlText w:val="▪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DA2898">
      <w:start w:val="1"/>
      <w:numFmt w:val="bullet"/>
      <w:lvlText w:val="•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B4F536">
      <w:start w:val="1"/>
      <w:numFmt w:val="bullet"/>
      <w:lvlText w:val="o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2634F8">
      <w:start w:val="1"/>
      <w:numFmt w:val="bullet"/>
      <w:lvlText w:val="▪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2C6530">
      <w:start w:val="1"/>
      <w:numFmt w:val="bullet"/>
      <w:lvlText w:val="•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9C08D2">
      <w:start w:val="1"/>
      <w:numFmt w:val="bullet"/>
      <w:lvlText w:val="o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08A82">
      <w:start w:val="1"/>
      <w:numFmt w:val="bullet"/>
      <w:lvlText w:val="▪"/>
      <w:lvlJc w:val="left"/>
      <w:pPr>
        <w:ind w:left="6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14"/>
  </w:num>
  <w:num w:numId="6">
    <w:abstractNumId w:val="12"/>
  </w:num>
  <w:num w:numId="7">
    <w:abstractNumId w:val="16"/>
  </w:num>
  <w:num w:numId="8">
    <w:abstractNumId w:val="8"/>
  </w:num>
  <w:num w:numId="9">
    <w:abstractNumId w:val="17"/>
  </w:num>
  <w:num w:numId="10">
    <w:abstractNumId w:val="6"/>
  </w:num>
  <w:num w:numId="11">
    <w:abstractNumId w:val="15"/>
  </w:num>
  <w:num w:numId="12">
    <w:abstractNumId w:val="10"/>
  </w:num>
  <w:num w:numId="13">
    <w:abstractNumId w:val="13"/>
  </w:num>
  <w:num w:numId="14">
    <w:abstractNumId w:val="7"/>
  </w:num>
  <w:num w:numId="15">
    <w:abstractNumId w:val="18"/>
  </w:num>
  <w:num w:numId="16">
    <w:abstractNumId w:val="4"/>
  </w:num>
  <w:num w:numId="17">
    <w:abstractNumId w:val="11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21506"/>
    <w:rsid w:val="000E4BF9"/>
    <w:rsid w:val="0021170C"/>
    <w:rsid w:val="00301F11"/>
    <w:rsid w:val="003914CF"/>
    <w:rsid w:val="0049456F"/>
    <w:rsid w:val="00721506"/>
    <w:rsid w:val="0075629F"/>
    <w:rsid w:val="0078404E"/>
    <w:rsid w:val="0083759B"/>
    <w:rsid w:val="008E0C17"/>
    <w:rsid w:val="00901F50"/>
    <w:rsid w:val="00C41EB9"/>
    <w:rsid w:val="00F717B3"/>
    <w:rsid w:val="00FE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9B"/>
    <w:pPr>
      <w:spacing w:after="15" w:line="268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83759B"/>
    <w:pPr>
      <w:keepNext/>
      <w:keepLines/>
      <w:spacing w:after="0"/>
      <w:ind w:left="5151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83759B"/>
    <w:pPr>
      <w:keepNext/>
      <w:keepLines/>
      <w:spacing w:after="30"/>
      <w:ind w:right="1322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83759B"/>
    <w:pPr>
      <w:keepNext/>
      <w:keepLines/>
      <w:spacing w:after="22"/>
      <w:ind w:left="464" w:hanging="1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3759B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83759B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sid w:val="0083759B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8375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2833</Words>
  <Characters>16151</Characters>
  <Application>Microsoft Office Word</Application>
  <DocSecurity>0</DocSecurity>
  <Lines>134</Lines>
  <Paragraphs>37</Paragraphs>
  <ScaleCrop>false</ScaleCrop>
  <Company/>
  <LinksUpToDate>false</LinksUpToDate>
  <CharactersWithSpaces>18947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од</dc:creator>
  <cp:lastModifiedBy>12</cp:lastModifiedBy>
  <cp:revision>2</cp:revision>
  <dcterms:created xsi:type="dcterms:W3CDTF">2023-09-26T10:43:00Z</dcterms:created>
  <dcterms:modified xsi:type="dcterms:W3CDTF">2023-09-26T10:43:00Z</dcterms:modified>
</cp:coreProperties>
</file>