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A3" w:rsidRPr="00F265A1" w:rsidRDefault="008A1FA3" w:rsidP="008A1FA3">
      <w:pPr>
        <w:spacing w:before="400" w:after="240" w:line="245" w:lineRule="auto"/>
        <w:jc w:val="center"/>
        <w:rPr>
          <w:sz w:val="20"/>
        </w:rPr>
      </w:pPr>
      <w:bookmarkStart w:id="0" w:name="_GoBack"/>
      <w:r w:rsidRPr="00F265A1">
        <w:rPr>
          <w:sz w:val="20"/>
        </w:rPr>
        <w:t>ПАМЯТКА ДЛЯ КЛАССНЫХ РУКОВОДИТЕЛЕЙ</w:t>
      </w:r>
      <w:r w:rsidRPr="00F265A1">
        <w:rPr>
          <w:sz w:val="20"/>
        </w:rPr>
        <w:br/>
      </w:r>
      <w:bookmarkEnd w:id="0"/>
      <w:r w:rsidRPr="00F265A1">
        <w:rPr>
          <w:sz w:val="20"/>
        </w:rPr>
        <w:t>И ДРУГИХ СПЕЦИАЛИСТОВ ПО ПРОФИЛАКТИКЕ</w:t>
      </w:r>
      <w:r w:rsidRPr="00F265A1">
        <w:rPr>
          <w:sz w:val="20"/>
        </w:rPr>
        <w:br/>
        <w:t>СУИЦИДАЛЬНОГО ПОВЕДЕНИЯ НЕСОВЕРШЕННОЛЕТНИХ</w:t>
      </w:r>
      <w:r>
        <w:rPr>
          <w:sz w:val="20"/>
        </w:rPr>
        <w:br/>
        <w:t xml:space="preserve">(по материалам Е.М. </w:t>
      </w:r>
      <w:proofErr w:type="spellStart"/>
      <w:r>
        <w:rPr>
          <w:sz w:val="20"/>
        </w:rPr>
        <w:t>Вроно</w:t>
      </w:r>
      <w:proofErr w:type="spellEnd"/>
      <w:r>
        <w:rPr>
          <w:sz w:val="20"/>
        </w:rPr>
        <w:t xml:space="preserve"> </w:t>
      </w:r>
      <w:r>
        <w:rPr>
          <w:sz w:val="20"/>
        </w:rPr>
        <w:br/>
        <w:t>о предотвращении самоубийства подр</w:t>
      </w:r>
      <w:r>
        <w:rPr>
          <w:sz w:val="20"/>
        </w:rPr>
        <w:t>о</w:t>
      </w:r>
      <w:r>
        <w:rPr>
          <w:sz w:val="20"/>
        </w:rPr>
        <w:t>стков)</w:t>
      </w:r>
    </w:p>
    <w:p w:rsidR="008A1FA3" w:rsidRPr="00980276" w:rsidRDefault="008A1FA3" w:rsidP="008A1FA3">
      <w:pPr>
        <w:spacing w:line="245" w:lineRule="auto"/>
        <w:ind w:firstLine="284"/>
        <w:jc w:val="both"/>
        <w:rPr>
          <w:b w:val="0"/>
          <w:bCs/>
          <w:sz w:val="20"/>
        </w:rPr>
      </w:pPr>
      <w:r w:rsidRPr="00980276">
        <w:rPr>
          <w:bCs/>
          <w:i/>
          <w:sz w:val="20"/>
        </w:rPr>
        <w:t>Что нужно знать о суициде?</w:t>
      </w:r>
      <w:r>
        <w:rPr>
          <w:bCs/>
          <w:i/>
          <w:sz w:val="20"/>
        </w:rPr>
        <w:t xml:space="preserve"> </w:t>
      </w:r>
      <w:r w:rsidRPr="00980276">
        <w:rPr>
          <w:b w:val="0"/>
          <w:sz w:val="20"/>
        </w:rPr>
        <w:t>Прежде чем оказать помощь человеку, который собирается совершить суицид, важно располагать основной и</w:t>
      </w:r>
      <w:r w:rsidRPr="00980276">
        <w:rPr>
          <w:b w:val="0"/>
          <w:sz w:val="20"/>
        </w:rPr>
        <w:t>н</w:t>
      </w:r>
      <w:r w:rsidRPr="00980276">
        <w:rPr>
          <w:b w:val="0"/>
          <w:sz w:val="20"/>
        </w:rPr>
        <w:t xml:space="preserve">формацией о суициде и о </w:t>
      </w:r>
      <w:proofErr w:type="spellStart"/>
      <w:r w:rsidRPr="00980276">
        <w:rPr>
          <w:b w:val="0"/>
          <w:sz w:val="20"/>
        </w:rPr>
        <w:t>суицидентах</w:t>
      </w:r>
      <w:proofErr w:type="spellEnd"/>
      <w:r w:rsidRPr="00980276">
        <w:rPr>
          <w:b w:val="0"/>
          <w:sz w:val="20"/>
        </w:rPr>
        <w:t xml:space="preserve">. </w:t>
      </w:r>
      <w:r w:rsidRPr="00980276">
        <w:rPr>
          <w:b w:val="0"/>
          <w:bCs/>
          <w:sz w:val="20"/>
        </w:rPr>
        <w:t>Кто совершает самоубийства? П</w:t>
      </w:r>
      <w:r w:rsidRPr="00980276">
        <w:rPr>
          <w:b w:val="0"/>
          <w:bCs/>
          <w:sz w:val="20"/>
        </w:rPr>
        <w:t>о</w:t>
      </w:r>
      <w:r w:rsidRPr="00980276">
        <w:rPr>
          <w:b w:val="0"/>
          <w:bCs/>
          <w:sz w:val="20"/>
        </w:rPr>
        <w:t>чему? Каким образом?</w:t>
      </w:r>
    </w:p>
    <w:p w:rsidR="008A1FA3" w:rsidRPr="00980276" w:rsidRDefault="008A1FA3" w:rsidP="008A1FA3">
      <w:pPr>
        <w:spacing w:line="245" w:lineRule="auto"/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Мы знаем, что тема суицида внушает страх. Страх этот может быть еще большим, если Вы знаете кого-то, кто предпринял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попытку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уйти из жизни или же покончил с собой, или если Вам самому приходили в голову мысли о суициде. Мы знаем также, что суицид является запретной т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>мой, о нем не принято говорить с родителями, учителями или друзьями.</w:t>
      </w:r>
    </w:p>
    <w:p w:rsidR="008A1FA3" w:rsidRPr="00F265A1" w:rsidRDefault="008A1FA3" w:rsidP="008A1FA3">
      <w:pPr>
        <w:spacing w:line="245" w:lineRule="auto"/>
        <w:ind w:firstLine="284"/>
        <w:jc w:val="both"/>
        <w:rPr>
          <w:b w:val="0"/>
          <w:sz w:val="20"/>
        </w:rPr>
      </w:pPr>
      <w:r w:rsidRPr="00F265A1">
        <w:rPr>
          <w:b w:val="0"/>
          <w:sz w:val="20"/>
        </w:rPr>
        <w:t>Возможно, Вы знакомы с кем-то, кто совершил суицидальную попы</w:t>
      </w:r>
      <w:r w:rsidRPr="00F265A1">
        <w:rPr>
          <w:b w:val="0"/>
          <w:sz w:val="20"/>
        </w:rPr>
        <w:t>т</w:t>
      </w:r>
      <w:r w:rsidRPr="00F265A1">
        <w:rPr>
          <w:b w:val="0"/>
          <w:sz w:val="20"/>
        </w:rPr>
        <w:t>ку или суицид. Если это так, то Вы, вероятно, слышали, как кто-то задавал вопрос: "Зачем было умирать?" или "Зачем было так поступать со своей сем</w:t>
      </w:r>
      <w:r w:rsidRPr="00F265A1">
        <w:rPr>
          <w:b w:val="0"/>
          <w:sz w:val="20"/>
        </w:rPr>
        <w:t>ь</w:t>
      </w:r>
      <w:r w:rsidRPr="00F265A1">
        <w:rPr>
          <w:b w:val="0"/>
          <w:sz w:val="20"/>
        </w:rPr>
        <w:t>ей?"</w:t>
      </w:r>
    </w:p>
    <w:p w:rsidR="008A1FA3" w:rsidRPr="00980276" w:rsidRDefault="008A1FA3" w:rsidP="008A1FA3">
      <w:pPr>
        <w:spacing w:line="245" w:lineRule="auto"/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Вопросы эти вполне естественны, но большей частью на них не пол</w:t>
      </w:r>
      <w:r w:rsidRPr="00980276">
        <w:rPr>
          <w:b w:val="0"/>
          <w:sz w:val="20"/>
        </w:rPr>
        <w:t>у</w:t>
      </w:r>
      <w:r w:rsidRPr="00980276">
        <w:rPr>
          <w:b w:val="0"/>
          <w:sz w:val="20"/>
        </w:rPr>
        <w:t>чишь однозначного ответа. Какая же проблема или проблемы могли во</w:t>
      </w:r>
      <w:r w:rsidRPr="00980276">
        <w:rPr>
          <w:b w:val="0"/>
          <w:sz w:val="20"/>
        </w:rPr>
        <w:t>з</w:t>
      </w:r>
      <w:r w:rsidRPr="00980276">
        <w:rPr>
          <w:b w:val="0"/>
          <w:sz w:val="20"/>
        </w:rPr>
        <w:t>никнуть у этого человека?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Может показаться странным, но большинство подростков, совершающих суицид, на самом деле умирать не хотят. Они просто пытаются решить одну или несколько проблем. Трагедия состоит в том, что проблемы временные они решают раз и навсегда. Они хотят и</w:t>
      </w:r>
      <w:r w:rsidRPr="00980276">
        <w:rPr>
          <w:b w:val="0"/>
          <w:sz w:val="20"/>
        </w:rPr>
        <w:t>з</w:t>
      </w:r>
      <w:r w:rsidRPr="00980276">
        <w:rPr>
          <w:b w:val="0"/>
          <w:sz w:val="20"/>
        </w:rPr>
        <w:t>бежать проблем, которые, на их взгляд, им не по плечу. Эти проблемы причиняют им эмоциональную и физическую боль, и суицид представляется им наде</w:t>
      </w:r>
      <w:r w:rsidRPr="00980276">
        <w:rPr>
          <w:b w:val="0"/>
          <w:sz w:val="20"/>
        </w:rPr>
        <w:t>ж</w:t>
      </w:r>
      <w:r w:rsidRPr="00980276">
        <w:rPr>
          <w:b w:val="0"/>
          <w:sz w:val="20"/>
        </w:rPr>
        <w:t>ным средством эту боль остановить.</w:t>
      </w:r>
    </w:p>
    <w:p w:rsidR="008A1FA3" w:rsidRPr="00980276" w:rsidRDefault="008A1FA3" w:rsidP="008A1FA3">
      <w:pPr>
        <w:spacing w:line="245" w:lineRule="auto"/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Большей частью молодые люди совершают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суицидальную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попытку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у себя дома между четырьмя часами пополудни и полночью. Иными слов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ми, они пытаются покончить с собой именно там, где их, скорее всего, найдут, и делают это в такое время дня, когда кто-то из членов семьи большей частью находится дома. Шанс прийти им на помощь велик, тот же, кто надеется, что будет спасен, на самом деле убивать себя не хочет.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Столкнувшись с неот</w:t>
      </w:r>
      <w:r>
        <w:rPr>
          <w:b w:val="0"/>
          <w:sz w:val="20"/>
        </w:rPr>
        <w:t>вратимостью смерти, почти все, кто выжил после попытки суицида,</w:t>
      </w:r>
      <w:r w:rsidRPr="00980276">
        <w:rPr>
          <w:b w:val="0"/>
          <w:sz w:val="20"/>
        </w:rPr>
        <w:t xml:space="preserve"> говорили, что неожиданно начинали понимать: пр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блемы их не столь велики, чтобы их нельзя было решить. Им вдруг стан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вилось ясно: не так уж все плохо. За секунду до смерти они осознавали, что хотят жить.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Для того чтобы удержать друга или знакомого от самоубийства, надо немного разбираться в человеч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 xml:space="preserve">ской психологии. </w:t>
      </w:r>
    </w:p>
    <w:p w:rsidR="008A1FA3" w:rsidRPr="00980276" w:rsidRDefault="008A1FA3" w:rsidP="008A1FA3">
      <w:pPr>
        <w:ind w:firstLine="284"/>
        <w:jc w:val="both"/>
        <w:rPr>
          <w:b w:val="0"/>
          <w:i/>
          <w:sz w:val="20"/>
        </w:rPr>
      </w:pPr>
      <w:r w:rsidRPr="00980276">
        <w:rPr>
          <w:b w:val="0"/>
          <w:i/>
          <w:sz w:val="20"/>
        </w:rPr>
        <w:t>Потребность любви.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Для того чтобы ценить себя и свою жизнь, все мы должны ощущать любовь к себе. Потребность любви – это: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потребность быть любимым;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потребность любить;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потребность быть частью чего-то.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Если эти три "</w:t>
      </w:r>
      <w:r w:rsidRPr="00980276">
        <w:rPr>
          <w:b w:val="0"/>
          <w:sz w:val="20"/>
        </w:rPr>
        <w:t>потребности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 xml:space="preserve"> присутствуют в нашей жизни большую часть времени, мы в состоянии справляться с жизнью, решать встающие перед нами проблемы.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proofErr w:type="gramStart"/>
      <w:r w:rsidRPr="00980276">
        <w:rPr>
          <w:b w:val="0"/>
          <w:sz w:val="20"/>
        </w:rPr>
        <w:t>Подросткам, которых не любят, которые сами не испытывают симпатии к своим одноклассникам и уч</w:t>
      </w:r>
      <w:r w:rsidRPr="00980276">
        <w:rPr>
          <w:b w:val="0"/>
          <w:sz w:val="20"/>
        </w:rPr>
        <w:t>и</w:t>
      </w:r>
      <w:r w:rsidRPr="00980276">
        <w:rPr>
          <w:b w:val="0"/>
          <w:sz w:val="20"/>
        </w:rPr>
        <w:t>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980276">
        <w:rPr>
          <w:b w:val="0"/>
          <w:sz w:val="20"/>
        </w:rPr>
        <w:t xml:space="preserve"> Из-за того, что они плохо учатся, не ладят с родителями, друз</w:t>
      </w:r>
      <w:r w:rsidRPr="00980276">
        <w:rPr>
          <w:b w:val="0"/>
          <w:sz w:val="20"/>
        </w:rPr>
        <w:t>ь</w:t>
      </w:r>
      <w:r w:rsidRPr="00980276">
        <w:rPr>
          <w:b w:val="0"/>
          <w:sz w:val="20"/>
        </w:rPr>
        <w:t>ями и учителями, их самооценка снижается, они ощущают свою никче</w:t>
      </w:r>
      <w:r w:rsidRPr="00980276">
        <w:rPr>
          <w:b w:val="0"/>
          <w:sz w:val="20"/>
        </w:rPr>
        <w:t>м</w:t>
      </w:r>
      <w:r w:rsidRPr="00980276">
        <w:rPr>
          <w:b w:val="0"/>
          <w:sz w:val="20"/>
        </w:rPr>
        <w:t xml:space="preserve">ность, одиночество, </w:t>
      </w:r>
      <w:r>
        <w:rPr>
          <w:b w:val="0"/>
          <w:sz w:val="20"/>
        </w:rPr>
        <w:t>"</w:t>
      </w:r>
      <w:proofErr w:type="spellStart"/>
      <w:r w:rsidRPr="00980276">
        <w:rPr>
          <w:b w:val="0"/>
          <w:sz w:val="20"/>
        </w:rPr>
        <w:t>невовлеченность</w:t>
      </w:r>
      <w:proofErr w:type="spellEnd"/>
      <w:r>
        <w:rPr>
          <w:b w:val="0"/>
          <w:sz w:val="20"/>
        </w:rPr>
        <w:t>"</w:t>
      </w:r>
      <w:r w:rsidRPr="00980276">
        <w:rPr>
          <w:b w:val="0"/>
          <w:sz w:val="20"/>
        </w:rPr>
        <w:t>. Отсюда и неспособность решать многие наболевшие проблемы. Некоторые подростки сравнивают это тр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 xml:space="preserve">вожное, неприкаянное состояние с ощущением тонущего, </w:t>
      </w:r>
      <w:proofErr w:type="gramStart"/>
      <w:r w:rsidRPr="00980276">
        <w:rPr>
          <w:b w:val="0"/>
          <w:sz w:val="20"/>
        </w:rPr>
        <w:t>который</w:t>
      </w:r>
      <w:proofErr w:type="gramEnd"/>
      <w:r w:rsidRPr="00980276">
        <w:rPr>
          <w:b w:val="0"/>
          <w:sz w:val="20"/>
        </w:rPr>
        <w:t xml:space="preserve"> з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хлебнулся и идет ко дну, или же человека, у которого судорожно сжим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 xml:space="preserve">ется от тоски сердце. 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i/>
          <w:sz w:val="20"/>
        </w:rPr>
        <w:t xml:space="preserve">Самооценка </w:t>
      </w:r>
      <w:r w:rsidRPr="00980276">
        <w:rPr>
          <w:b w:val="0"/>
          <w:sz w:val="20"/>
        </w:rPr>
        <w:t>– это то, как ты оцениваешь себя сам. На чем основывае</w:t>
      </w:r>
      <w:r w:rsidRPr="00980276">
        <w:rPr>
          <w:b w:val="0"/>
          <w:sz w:val="20"/>
        </w:rPr>
        <w:t>т</w:t>
      </w:r>
      <w:r w:rsidRPr="00980276">
        <w:rPr>
          <w:b w:val="0"/>
          <w:sz w:val="20"/>
        </w:rPr>
        <w:t>ся наша самооценка?</w:t>
      </w:r>
    </w:p>
    <w:p w:rsidR="008A1FA3" w:rsidRDefault="008A1FA3" w:rsidP="008A1FA3">
      <w:pPr>
        <w:ind w:firstLine="284"/>
        <w:jc w:val="both"/>
        <w:rPr>
          <w:b w:val="0"/>
          <w:sz w:val="20"/>
        </w:rPr>
      </w:pPr>
      <w:r w:rsidRPr="001218B9">
        <w:rPr>
          <w:b w:val="0"/>
          <w:sz w:val="20"/>
        </w:rPr>
        <w:t>Наша самооценка – это наше самоощущение. То, как мы восприни</w:t>
      </w:r>
      <w:r w:rsidRPr="00980276">
        <w:rPr>
          <w:b w:val="0"/>
          <w:sz w:val="20"/>
        </w:rPr>
        <w:t>м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ем себя, нашу жизнь, наши чувства по отношению к друзьям.</w:t>
      </w:r>
    </w:p>
    <w:p w:rsidR="008A1FA3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 xml:space="preserve">Наша самооценка – это и то, каким мы представляемся другим. 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Наша самооценка зависит от того, как к нам относятся наши друзья, учителя, родители или воспитатели, что они о нас говорят.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  <w:u w:val="single"/>
        </w:rPr>
      </w:pP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i/>
          <w:sz w:val="20"/>
        </w:rPr>
        <w:t>Суицид</w:t>
      </w:r>
      <w:r w:rsidRPr="00980276">
        <w:rPr>
          <w:b w:val="0"/>
          <w:sz w:val="20"/>
        </w:rPr>
        <w:t xml:space="preserve"> – одна из основных причин смерти у сегодняшней молодежи. </w:t>
      </w:r>
    </w:p>
    <w:p w:rsidR="008A1FA3" w:rsidRPr="001A7210" w:rsidRDefault="008A1FA3" w:rsidP="008A1FA3">
      <w:pPr>
        <w:ind w:firstLine="284"/>
        <w:jc w:val="both"/>
        <w:rPr>
          <w:b w:val="0"/>
          <w:spacing w:val="-4"/>
          <w:sz w:val="20"/>
        </w:rPr>
      </w:pPr>
      <w:r w:rsidRPr="00980276">
        <w:rPr>
          <w:b w:val="0"/>
          <w:sz w:val="20"/>
        </w:rPr>
        <w:t xml:space="preserve">Суицид является 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убийцей № 2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 xml:space="preserve"> молодых людей в возрасте от пятн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 xml:space="preserve">дцати до двадцати четырех лет. 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Убийцей № 1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 xml:space="preserve"> являются несчастные сл</w:t>
      </w:r>
      <w:r w:rsidRPr="00980276">
        <w:rPr>
          <w:b w:val="0"/>
          <w:sz w:val="20"/>
        </w:rPr>
        <w:t>у</w:t>
      </w:r>
      <w:r w:rsidRPr="00980276">
        <w:rPr>
          <w:b w:val="0"/>
          <w:sz w:val="20"/>
        </w:rPr>
        <w:t>чаи</w:t>
      </w:r>
      <w:r w:rsidRPr="001A7210">
        <w:rPr>
          <w:b w:val="0"/>
          <w:spacing w:val="-4"/>
          <w:sz w:val="20"/>
        </w:rPr>
        <w:t>, в том числе передозировка наркотиков, дорожные происшествия, пад</w:t>
      </w:r>
      <w:r w:rsidRPr="001A7210">
        <w:rPr>
          <w:b w:val="0"/>
          <w:spacing w:val="-4"/>
          <w:sz w:val="20"/>
        </w:rPr>
        <w:t>е</w:t>
      </w:r>
      <w:r w:rsidRPr="001A7210">
        <w:rPr>
          <w:b w:val="0"/>
          <w:spacing w:val="-4"/>
          <w:sz w:val="20"/>
        </w:rPr>
        <w:t>ния с мостов и зданий, самоотравления. По мнению же специалистов, многие из этих несчастных случаев в действительности были суицидами, замаскир</w:t>
      </w:r>
      <w:r w:rsidRPr="001A7210">
        <w:rPr>
          <w:b w:val="0"/>
          <w:spacing w:val="-4"/>
          <w:sz w:val="20"/>
        </w:rPr>
        <w:t>о</w:t>
      </w:r>
      <w:r w:rsidRPr="001A7210">
        <w:rPr>
          <w:b w:val="0"/>
          <w:spacing w:val="-4"/>
          <w:sz w:val="20"/>
        </w:rPr>
        <w:t>ванными под несчастные случаи. Иногда смертный случай признается су</w:t>
      </w:r>
      <w:r w:rsidRPr="001A7210">
        <w:rPr>
          <w:b w:val="0"/>
          <w:spacing w:val="-4"/>
          <w:sz w:val="20"/>
        </w:rPr>
        <w:t>и</w:t>
      </w:r>
      <w:r w:rsidRPr="001A7210">
        <w:rPr>
          <w:b w:val="0"/>
          <w:spacing w:val="-4"/>
          <w:sz w:val="20"/>
        </w:rPr>
        <w:t>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</w:t>
      </w:r>
      <w:r w:rsidRPr="001A7210">
        <w:rPr>
          <w:b w:val="0"/>
          <w:spacing w:val="-4"/>
          <w:sz w:val="20"/>
        </w:rPr>
        <w:t>ь</w:t>
      </w:r>
      <w:r w:rsidRPr="001A7210">
        <w:rPr>
          <w:b w:val="0"/>
          <w:spacing w:val="-4"/>
          <w:sz w:val="20"/>
        </w:rPr>
        <w:t xml:space="preserve">зя точно </w:t>
      </w:r>
      <w:r w:rsidRPr="001A7210">
        <w:rPr>
          <w:b w:val="0"/>
          <w:spacing w:val="-4"/>
          <w:sz w:val="20"/>
        </w:rPr>
        <w:lastRenderedPageBreak/>
        <w:t>сказать, явилась та или иная насильственная смерть самоубийством, поэтому в графу "суицид" попадают лишь те случаи, которые не вызывают никаких сомнений.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Как правило</w:t>
      </w:r>
      <w:r w:rsidRPr="00F265A1">
        <w:rPr>
          <w:b w:val="0"/>
          <w:sz w:val="20"/>
        </w:rPr>
        <w:t>,</w:t>
      </w:r>
      <w:r w:rsidRPr="00980276">
        <w:rPr>
          <w:i/>
          <w:sz w:val="20"/>
        </w:rPr>
        <w:t xml:space="preserve"> суицид не происходит без предупреждения.</w:t>
      </w:r>
      <w:r w:rsidRPr="00980276">
        <w:rPr>
          <w:b w:val="0"/>
          <w:sz w:val="20"/>
        </w:rPr>
        <w:t xml:space="preserve"> 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лись в безвыходной ситуации и думают о смерти. О своих планах расстаться с жизнью не делятся с окружающими лишь немногие. Кто-то из друзей ок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зывается в курсе дела всегда.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i/>
          <w:sz w:val="20"/>
        </w:rPr>
        <w:t>Суицид можно предотвратить</w:t>
      </w:r>
      <w:r w:rsidRPr="00980276">
        <w:rPr>
          <w:b w:val="0"/>
          <w:sz w:val="20"/>
        </w:rPr>
        <w:t>.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Есть мнение, что если подросток принял решение расстаться с жи</w:t>
      </w:r>
      <w:r w:rsidRPr="00980276">
        <w:rPr>
          <w:b w:val="0"/>
          <w:sz w:val="20"/>
        </w:rPr>
        <w:t>з</w:t>
      </w:r>
      <w:r w:rsidRPr="00980276">
        <w:rPr>
          <w:b w:val="0"/>
          <w:sz w:val="20"/>
        </w:rPr>
        <w:t>нью, то помешать ему уже невозможно. Считается также, что если подростку не удалось покончить с собой с пе</w:t>
      </w:r>
      <w:r w:rsidRPr="00980276">
        <w:rPr>
          <w:b w:val="0"/>
          <w:sz w:val="20"/>
        </w:rPr>
        <w:t>р</w:t>
      </w:r>
      <w:r w:rsidRPr="00980276">
        <w:rPr>
          <w:b w:val="0"/>
          <w:sz w:val="20"/>
        </w:rPr>
        <w:t>вого раза, он будет совершать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суицидальные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попытки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снова и снова, до тех пор, пока не добьется св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его.</w:t>
      </w:r>
    </w:p>
    <w:p w:rsidR="008A1FA3" w:rsidRPr="00980276" w:rsidRDefault="008A1FA3" w:rsidP="008A1FA3">
      <w:pPr>
        <w:pStyle w:val="a4"/>
        <w:ind w:firstLine="284"/>
        <w:rPr>
          <w:sz w:val="20"/>
          <w:szCs w:val="28"/>
        </w:rPr>
      </w:pPr>
      <w:r w:rsidRPr="00980276">
        <w:rPr>
          <w:sz w:val="20"/>
          <w:szCs w:val="28"/>
        </w:rPr>
        <w:t>В действительности же, молодые люди пытаются, как правило, покончить с собой всего один раз. Бол</w:t>
      </w:r>
      <w:r w:rsidRPr="00980276">
        <w:rPr>
          <w:sz w:val="20"/>
          <w:szCs w:val="28"/>
        </w:rPr>
        <w:t>ь</w:t>
      </w:r>
      <w:r w:rsidRPr="00980276">
        <w:rPr>
          <w:sz w:val="20"/>
          <w:szCs w:val="28"/>
        </w:rPr>
        <w:t>шинство из них представляют опасность для самих себя лишь в продолжение короткого промежутка врем</w:t>
      </w:r>
      <w:r w:rsidRPr="00980276">
        <w:rPr>
          <w:sz w:val="20"/>
          <w:szCs w:val="28"/>
        </w:rPr>
        <w:t>е</w:t>
      </w:r>
      <w:r w:rsidRPr="00980276">
        <w:rPr>
          <w:sz w:val="20"/>
          <w:szCs w:val="28"/>
        </w:rPr>
        <w:t>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8A1FA3" w:rsidRPr="00E038E3" w:rsidRDefault="008A1FA3" w:rsidP="008A1FA3">
      <w:pPr>
        <w:pStyle w:val="3"/>
        <w:tabs>
          <w:tab w:val="left" w:pos="2355"/>
          <w:tab w:val="center" w:pos="4960"/>
        </w:tabs>
        <w:spacing w:after="120"/>
        <w:jc w:val="center"/>
        <w:rPr>
          <w:rFonts w:ascii="Times New Roman" w:hAnsi="Times New Roman" w:cs="Times New Roman"/>
          <w:bCs w:val="0"/>
          <w:sz w:val="20"/>
          <w:szCs w:val="28"/>
        </w:rPr>
      </w:pPr>
      <w:r w:rsidRPr="00E038E3">
        <w:rPr>
          <w:rFonts w:ascii="Times New Roman" w:hAnsi="Times New Roman" w:cs="Times New Roman"/>
          <w:bCs w:val="0"/>
          <w:sz w:val="20"/>
          <w:szCs w:val="28"/>
        </w:rPr>
        <w:t>Суицид не передается по наследству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i/>
          <w:sz w:val="20"/>
        </w:rPr>
        <w:t xml:space="preserve"> </w:t>
      </w:r>
      <w:proofErr w:type="spellStart"/>
      <w:r w:rsidRPr="00980276">
        <w:rPr>
          <w:i/>
          <w:sz w:val="20"/>
        </w:rPr>
        <w:t>Суициденты</w:t>
      </w:r>
      <w:proofErr w:type="spellEnd"/>
      <w:r w:rsidRPr="00980276">
        <w:rPr>
          <w:i/>
          <w:sz w:val="20"/>
        </w:rPr>
        <w:t xml:space="preserve">, как правило, психически </w:t>
      </w:r>
      <w:proofErr w:type="gramStart"/>
      <w:r w:rsidRPr="00980276">
        <w:rPr>
          <w:i/>
          <w:sz w:val="20"/>
        </w:rPr>
        <w:t>здоровы</w:t>
      </w:r>
      <w:proofErr w:type="gramEnd"/>
      <w:r w:rsidRPr="00980276">
        <w:rPr>
          <w:i/>
          <w:sz w:val="20"/>
        </w:rPr>
        <w:t>.</w:t>
      </w:r>
      <w:r>
        <w:rPr>
          <w:i/>
          <w:sz w:val="20"/>
        </w:rPr>
        <w:t xml:space="preserve"> </w:t>
      </w:r>
      <w:r w:rsidRPr="00980276">
        <w:rPr>
          <w:b w:val="0"/>
          <w:sz w:val="20"/>
        </w:rPr>
        <w:t>Но часто они нах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людей, в определенном возрасте, наблюдаю</w:t>
      </w:r>
      <w:r w:rsidRPr="00980276">
        <w:rPr>
          <w:b w:val="0"/>
          <w:sz w:val="20"/>
        </w:rPr>
        <w:t>т</w:t>
      </w:r>
      <w:r w:rsidRPr="00980276">
        <w:rPr>
          <w:b w:val="0"/>
          <w:sz w:val="20"/>
        </w:rPr>
        <w:t>ся серьезные химические и физические нарушения мозговой деятельн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 xml:space="preserve">сти, в </w:t>
      </w:r>
      <w:proofErr w:type="gramStart"/>
      <w:r w:rsidRPr="00980276">
        <w:rPr>
          <w:b w:val="0"/>
          <w:sz w:val="20"/>
        </w:rPr>
        <w:t>связи</w:t>
      </w:r>
      <w:proofErr w:type="gramEnd"/>
      <w:r w:rsidRPr="00980276">
        <w:rPr>
          <w:b w:val="0"/>
          <w:sz w:val="20"/>
        </w:rPr>
        <w:t xml:space="preserve"> с чем их поступки и ощущения могут в течение долгого вр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>мени отличаться неадекватностью.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Психически нездоровые люди уходят из жизни из-за резких перепадов настроения и неадекватного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ведения</w:t>
      </w:r>
      <w:r>
        <w:rPr>
          <w:b w:val="0"/>
          <w:sz w:val="20"/>
        </w:rPr>
        <w:t>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i/>
          <w:sz w:val="20"/>
        </w:rPr>
        <w:t>Тот, кто говорит о суициде, способен совершить суицид.</w:t>
      </w:r>
      <w:r>
        <w:rPr>
          <w:i/>
          <w:sz w:val="20"/>
        </w:rPr>
        <w:t xml:space="preserve"> </w:t>
      </w:r>
      <w:r w:rsidRPr="00980276">
        <w:rPr>
          <w:b w:val="0"/>
          <w:sz w:val="20"/>
        </w:rPr>
        <w:t>Из десяти покушающихся на свою жизнь подростков семь делились своими план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ми. Поэтому большинство подростков, которые говорят о суициде, не ш</w:t>
      </w:r>
      <w:r w:rsidRPr="00980276">
        <w:rPr>
          <w:b w:val="0"/>
          <w:sz w:val="20"/>
        </w:rPr>
        <w:t>у</w:t>
      </w:r>
      <w:r w:rsidRPr="00980276">
        <w:rPr>
          <w:b w:val="0"/>
          <w:sz w:val="20"/>
        </w:rPr>
        <w:t>тят. Не рискуйте жизнью своего друга: раз он заговорил о самоубийстве, значит это серьезно.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i/>
          <w:sz w:val="20"/>
        </w:rPr>
        <w:t>Суицид – следствие не одной неприятности, а многих.</w:t>
      </w:r>
      <w:r>
        <w:rPr>
          <w:i/>
          <w:sz w:val="20"/>
        </w:rPr>
        <w:t xml:space="preserve"> </w:t>
      </w:r>
      <w:r w:rsidRPr="00980276">
        <w:rPr>
          <w:b w:val="0"/>
          <w:sz w:val="20"/>
        </w:rPr>
        <w:t xml:space="preserve"> 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Последняя капля, которая переполнила чашу терпения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. Причины, ведущие к суиц</w:t>
      </w:r>
      <w:r w:rsidRPr="00980276">
        <w:rPr>
          <w:b w:val="0"/>
          <w:sz w:val="20"/>
        </w:rPr>
        <w:t>и</w:t>
      </w:r>
      <w:r w:rsidRPr="00980276">
        <w:rPr>
          <w:b w:val="0"/>
          <w:sz w:val="20"/>
        </w:rPr>
        <w:t>ду, подобны капающим в чашу терпения каплям. Каждая капля – ничто, двум каплям, десяти каплям ни за что не заполнить чашу доверху. А т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>перь представьте, что капель этих не десять и даже не сто, а многие тыс</w:t>
      </w:r>
      <w:r w:rsidRPr="00980276">
        <w:rPr>
          <w:b w:val="0"/>
          <w:sz w:val="20"/>
        </w:rPr>
        <w:t>я</w:t>
      </w:r>
      <w:r w:rsidRPr="00980276">
        <w:rPr>
          <w:b w:val="0"/>
          <w:sz w:val="20"/>
        </w:rPr>
        <w:t>чи. В какой-то момент чаша терпения будет переполнена.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Обычно люди не совершают самоубийство из-за одной какой-то неприятности. Большей частью они п</w:t>
      </w:r>
      <w:r w:rsidRPr="00980276">
        <w:rPr>
          <w:b w:val="0"/>
          <w:sz w:val="20"/>
        </w:rPr>
        <w:t>ы</w:t>
      </w:r>
      <w:r w:rsidRPr="00980276">
        <w:rPr>
          <w:b w:val="0"/>
          <w:sz w:val="20"/>
        </w:rPr>
        <w:t>таются уйти из жизни не из-за одной неудачи, а из-за серии неудач.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i/>
          <w:sz w:val="20"/>
        </w:rPr>
        <w:t>Кто склонен к суициду?</w:t>
      </w:r>
      <w:r>
        <w:rPr>
          <w:i/>
          <w:sz w:val="20"/>
        </w:rPr>
        <w:t xml:space="preserve"> </w:t>
      </w:r>
      <w:r w:rsidRPr="00980276">
        <w:rPr>
          <w:sz w:val="20"/>
        </w:rPr>
        <w:t xml:space="preserve"> </w:t>
      </w:r>
      <w:r w:rsidRPr="00980276">
        <w:rPr>
          <w:b w:val="0"/>
          <w:sz w:val="20"/>
        </w:rPr>
        <w:t>Предотвращать суицид было бы проще вс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>го, если бы его совершали только определенные подростки. К сожалению, такой тип установить сложно.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Подростки из богатых семей подвержены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суицидальным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настроениям ничуть не меньше, чем подростки из семей нуждающихся. Суицид сове</w:t>
      </w:r>
      <w:r w:rsidRPr="00980276">
        <w:rPr>
          <w:b w:val="0"/>
          <w:sz w:val="20"/>
        </w:rPr>
        <w:t>р</w:t>
      </w:r>
      <w:r w:rsidRPr="00980276">
        <w:rPr>
          <w:b w:val="0"/>
          <w:sz w:val="20"/>
        </w:rPr>
        <w:t>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8A1FA3" w:rsidRPr="00980276" w:rsidRDefault="008A1FA3" w:rsidP="008A1FA3">
      <w:pPr>
        <w:pStyle w:val="a4"/>
        <w:ind w:firstLine="284"/>
        <w:rPr>
          <w:sz w:val="20"/>
          <w:szCs w:val="28"/>
        </w:rPr>
      </w:pPr>
      <w:r w:rsidRPr="00980276">
        <w:rPr>
          <w:sz w:val="20"/>
          <w:szCs w:val="28"/>
        </w:rPr>
        <w:t>На первый взгляд может показаться, что вашей подруге не грозит су</w:t>
      </w:r>
      <w:r w:rsidRPr="00980276">
        <w:rPr>
          <w:sz w:val="20"/>
          <w:szCs w:val="28"/>
        </w:rPr>
        <w:t>и</w:t>
      </w:r>
      <w:r w:rsidRPr="00980276">
        <w:rPr>
          <w:sz w:val="20"/>
          <w:szCs w:val="28"/>
        </w:rPr>
        <w:t>цид, потому что у нее все есть,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8A1FA3" w:rsidRPr="00642F94" w:rsidRDefault="008A1FA3" w:rsidP="008A1FA3">
      <w:pPr>
        <w:ind w:firstLine="284"/>
        <w:jc w:val="both"/>
        <w:rPr>
          <w:b w:val="0"/>
          <w:bCs/>
          <w:sz w:val="20"/>
          <w:szCs w:val="20"/>
        </w:rPr>
      </w:pPr>
      <w:r w:rsidRPr="00642F94">
        <w:rPr>
          <w:i/>
          <w:sz w:val="20"/>
          <w:szCs w:val="20"/>
        </w:rPr>
        <w:t xml:space="preserve">Чем лучше настроение у </w:t>
      </w:r>
      <w:proofErr w:type="spellStart"/>
      <w:r w:rsidRPr="00642F94">
        <w:rPr>
          <w:i/>
          <w:sz w:val="20"/>
          <w:szCs w:val="20"/>
        </w:rPr>
        <w:t>суицидента</w:t>
      </w:r>
      <w:proofErr w:type="spellEnd"/>
      <w:r w:rsidRPr="00642F94">
        <w:rPr>
          <w:i/>
          <w:sz w:val="20"/>
          <w:szCs w:val="20"/>
        </w:rPr>
        <w:t>, тем больше риск.</w:t>
      </w:r>
      <w:r w:rsidRPr="00642F94">
        <w:rPr>
          <w:b w:val="0"/>
          <w:bCs/>
          <w:i/>
          <w:sz w:val="20"/>
          <w:szCs w:val="20"/>
        </w:rPr>
        <w:t xml:space="preserve"> </w:t>
      </w:r>
      <w:r w:rsidRPr="00642F94">
        <w:rPr>
          <w:b w:val="0"/>
          <w:bCs/>
          <w:sz w:val="20"/>
          <w:szCs w:val="20"/>
        </w:rPr>
        <w:t>Самоуби</w:t>
      </w:r>
      <w:r w:rsidRPr="00642F94">
        <w:rPr>
          <w:b w:val="0"/>
          <w:bCs/>
          <w:sz w:val="20"/>
          <w:szCs w:val="20"/>
        </w:rPr>
        <w:t>й</w:t>
      </w:r>
      <w:r w:rsidRPr="00642F94">
        <w:rPr>
          <w:b w:val="0"/>
          <w:bCs/>
          <w:sz w:val="20"/>
          <w:szCs w:val="20"/>
        </w:rPr>
        <w:t>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</w:t>
      </w:r>
      <w:r w:rsidRPr="00642F94">
        <w:rPr>
          <w:b w:val="0"/>
          <w:bCs/>
          <w:sz w:val="20"/>
          <w:szCs w:val="20"/>
        </w:rPr>
        <w:t>о</w:t>
      </w:r>
      <w:r w:rsidRPr="00642F94">
        <w:rPr>
          <w:b w:val="0"/>
          <w:bCs/>
          <w:sz w:val="20"/>
          <w:szCs w:val="20"/>
        </w:rPr>
        <w:t>торые могут совершить вторичную суицидальную попытку, самое опасное вр</w:t>
      </w:r>
      <w:r w:rsidRPr="00642F94">
        <w:rPr>
          <w:b w:val="0"/>
          <w:bCs/>
          <w:sz w:val="20"/>
          <w:szCs w:val="20"/>
        </w:rPr>
        <w:t>е</w:t>
      </w:r>
      <w:r>
        <w:rPr>
          <w:b w:val="0"/>
          <w:bCs/>
          <w:sz w:val="20"/>
          <w:szCs w:val="20"/>
        </w:rPr>
        <w:t>мя – 80–</w:t>
      </w:r>
      <w:r w:rsidRPr="00642F94">
        <w:rPr>
          <w:b w:val="0"/>
          <w:bCs/>
          <w:sz w:val="20"/>
          <w:szCs w:val="20"/>
        </w:rPr>
        <w:t xml:space="preserve">100 дней после первой попытки. 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После первой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попытки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расстаться с жизнью подростки ощущают п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Однако спустя три месяца жизнь возвращается в прежнее русло. Др</w:t>
      </w:r>
      <w:r w:rsidRPr="00980276">
        <w:rPr>
          <w:b w:val="0"/>
          <w:sz w:val="20"/>
        </w:rPr>
        <w:t>у</w:t>
      </w:r>
      <w:r w:rsidRPr="00980276">
        <w:rPr>
          <w:b w:val="0"/>
          <w:sz w:val="20"/>
        </w:rPr>
        <w:t xml:space="preserve">зья, родители и учителя по-прежнему окружают совершившего суицид немалой заботой, однако жизнь, как говорится, 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берет свое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, п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 xml:space="preserve">являются у них дела и </w:t>
      </w:r>
      <w:proofErr w:type="gramStart"/>
      <w:r w:rsidRPr="00980276">
        <w:rPr>
          <w:b w:val="0"/>
          <w:sz w:val="20"/>
        </w:rPr>
        <w:t>поважнее</w:t>
      </w:r>
      <w:proofErr w:type="gramEnd"/>
      <w:r w:rsidRPr="00980276">
        <w:rPr>
          <w:b w:val="0"/>
          <w:sz w:val="20"/>
        </w:rPr>
        <w:t>. Тем более что настроение у подростка отличное – вот всем и кажется, что худшее позади.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Однако совершивший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суицидальную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попытку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подросток возвращ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ется в нормальное состояние медленнее, чем может показаться. Страхи и н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>приятности, подтолкнувшие его к суициду, еще не прошли окончательно, еще дают о себе знать. Вот почему этот этап наиболее опасен: все оп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>кавшие подростка занялись своими делами, у него же возникает впеча</w:t>
      </w:r>
      <w:r w:rsidRPr="00980276">
        <w:rPr>
          <w:b w:val="0"/>
          <w:sz w:val="20"/>
        </w:rPr>
        <w:t>т</w:t>
      </w:r>
      <w:r w:rsidRPr="00980276">
        <w:rPr>
          <w:b w:val="0"/>
          <w:sz w:val="20"/>
        </w:rPr>
        <w:t>ление, что от него отвернулись, и ему может прийти в голову мысль совершить еще одну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суицидальную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 xml:space="preserve">попытку, чтобы 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вернуть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 xml:space="preserve"> к себе вним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ние окружающих.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t>Иногда на то, чтобы окончательно изжить в себе суицидальные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нам</w:t>
      </w:r>
      <w:r w:rsidRPr="00980276">
        <w:rPr>
          <w:b w:val="0"/>
          <w:sz w:val="20"/>
        </w:rPr>
        <w:t>е</w:t>
      </w:r>
      <w:r w:rsidRPr="00980276">
        <w:rPr>
          <w:b w:val="0"/>
          <w:sz w:val="20"/>
        </w:rPr>
        <w:t>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попы</w:t>
      </w:r>
      <w:r w:rsidRPr="00980276">
        <w:rPr>
          <w:b w:val="0"/>
          <w:sz w:val="20"/>
        </w:rPr>
        <w:t>т</w:t>
      </w:r>
      <w:r w:rsidRPr="00980276">
        <w:rPr>
          <w:b w:val="0"/>
          <w:sz w:val="20"/>
        </w:rPr>
        <w:t>ка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расстаться с жизнью. Они находятся в неплохой форме и начинают планировать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суицидальную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попы</w:t>
      </w:r>
      <w:r w:rsidRPr="00980276">
        <w:rPr>
          <w:b w:val="0"/>
          <w:sz w:val="20"/>
        </w:rPr>
        <w:t>т</w:t>
      </w:r>
      <w:r w:rsidRPr="00980276">
        <w:rPr>
          <w:b w:val="0"/>
          <w:sz w:val="20"/>
        </w:rPr>
        <w:t>ку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номер два с удвоенной энергией.</w:t>
      </w:r>
    </w:p>
    <w:p w:rsidR="008A1FA3" w:rsidRPr="00980276" w:rsidRDefault="008A1FA3" w:rsidP="008A1FA3">
      <w:pPr>
        <w:ind w:firstLine="284"/>
        <w:jc w:val="both"/>
        <w:rPr>
          <w:b w:val="0"/>
          <w:sz w:val="20"/>
        </w:rPr>
      </w:pPr>
      <w:r w:rsidRPr="00980276">
        <w:rPr>
          <w:b w:val="0"/>
          <w:sz w:val="20"/>
        </w:rPr>
        <w:lastRenderedPageBreak/>
        <w:t>В этом случае их друзьям следует быть настороже. Тебе может пок</w:t>
      </w:r>
      <w:r w:rsidRPr="00980276">
        <w:rPr>
          <w:b w:val="0"/>
          <w:sz w:val="20"/>
        </w:rPr>
        <w:t>а</w:t>
      </w:r>
      <w:r w:rsidRPr="00980276">
        <w:rPr>
          <w:b w:val="0"/>
          <w:sz w:val="20"/>
        </w:rPr>
        <w:t>заться, что твой друг после первой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попытки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 xml:space="preserve">одумался и 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пошел на поправку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, – он же в это самое время задумал второй суицид активно приступил к осуществлению своего намерения. Вид у него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при</w:t>
      </w:r>
      <w:r>
        <w:rPr>
          <w:b w:val="0"/>
          <w:sz w:val="20"/>
        </w:rPr>
        <w:t xml:space="preserve"> </w:t>
      </w:r>
      <w:r w:rsidRPr="00980276">
        <w:rPr>
          <w:b w:val="0"/>
          <w:sz w:val="20"/>
        </w:rPr>
        <w:t>этом сове</w:t>
      </w:r>
      <w:r w:rsidRPr="00980276">
        <w:rPr>
          <w:b w:val="0"/>
          <w:sz w:val="20"/>
        </w:rPr>
        <w:t>р</w:t>
      </w:r>
      <w:r w:rsidRPr="00980276">
        <w:rPr>
          <w:b w:val="0"/>
          <w:sz w:val="20"/>
        </w:rPr>
        <w:t xml:space="preserve">шенно счастливый, ведь про себя он думает: 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Ничего, скоро все это ко</w:t>
      </w:r>
      <w:r w:rsidRPr="00980276">
        <w:rPr>
          <w:b w:val="0"/>
          <w:sz w:val="20"/>
        </w:rPr>
        <w:t>н</w:t>
      </w:r>
      <w:r w:rsidRPr="00980276">
        <w:rPr>
          <w:b w:val="0"/>
          <w:sz w:val="20"/>
        </w:rPr>
        <w:t>чится</w:t>
      </w:r>
      <w:r>
        <w:rPr>
          <w:b w:val="0"/>
          <w:sz w:val="20"/>
        </w:rPr>
        <w:t>"</w:t>
      </w:r>
      <w:r w:rsidRPr="00980276">
        <w:rPr>
          <w:b w:val="0"/>
          <w:sz w:val="20"/>
        </w:rPr>
        <w:t>.</w:t>
      </w:r>
    </w:p>
    <w:p w:rsidR="008A1FA3" w:rsidRPr="00980276" w:rsidRDefault="008A1FA3" w:rsidP="008A1FA3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0"/>
          <w:szCs w:val="28"/>
        </w:rPr>
      </w:pPr>
      <w:r w:rsidRPr="00980276">
        <w:rPr>
          <w:rFonts w:ascii="Times New Roman" w:hAnsi="Times New Roman"/>
          <w:color w:val="000000"/>
          <w:sz w:val="20"/>
          <w:szCs w:val="28"/>
        </w:rPr>
        <w:t>Коренная причина детских самоубийств непонимание их как взросл</w:t>
      </w:r>
      <w:r w:rsidRPr="00980276">
        <w:rPr>
          <w:rFonts w:ascii="Times New Roman" w:hAnsi="Times New Roman"/>
          <w:color w:val="000000"/>
          <w:sz w:val="20"/>
          <w:szCs w:val="28"/>
        </w:rPr>
        <w:t>ы</w:t>
      </w:r>
      <w:r w:rsidRPr="00980276">
        <w:rPr>
          <w:rFonts w:ascii="Times New Roman" w:hAnsi="Times New Roman"/>
          <w:color w:val="000000"/>
          <w:sz w:val="20"/>
          <w:szCs w:val="28"/>
        </w:rPr>
        <w:t xml:space="preserve">ми (родителями, учителями), так и ровесниками. Основанием для ухода из жизни могут стать плохие отношения между родителями, из развод, смерть </w:t>
      </w:r>
      <w:proofErr w:type="gramStart"/>
      <w:r w:rsidRPr="00980276">
        <w:rPr>
          <w:rFonts w:ascii="Times New Roman" w:hAnsi="Times New Roman"/>
          <w:color w:val="000000"/>
          <w:sz w:val="20"/>
          <w:szCs w:val="28"/>
        </w:rPr>
        <w:t>близких</w:t>
      </w:r>
      <w:proofErr w:type="gramEnd"/>
      <w:r w:rsidRPr="00980276">
        <w:rPr>
          <w:rFonts w:ascii="Times New Roman" w:hAnsi="Times New Roman"/>
          <w:color w:val="000000"/>
          <w:sz w:val="20"/>
          <w:szCs w:val="28"/>
        </w:rPr>
        <w:t>, унижение ребенка родителями, боязнь перед жестоким наказанием, не сложившиеся взаимоотношения в школьном коллективе, неудачная ("разбитая") первая любовь и другие кризисные (экстремал</w:t>
      </w:r>
      <w:r w:rsidRPr="00980276">
        <w:rPr>
          <w:rFonts w:ascii="Times New Roman" w:hAnsi="Times New Roman"/>
          <w:color w:val="000000"/>
          <w:sz w:val="20"/>
          <w:szCs w:val="28"/>
        </w:rPr>
        <w:t>ь</w:t>
      </w:r>
      <w:r w:rsidRPr="00980276">
        <w:rPr>
          <w:rFonts w:ascii="Times New Roman" w:hAnsi="Times New Roman"/>
          <w:color w:val="000000"/>
          <w:sz w:val="20"/>
          <w:szCs w:val="28"/>
        </w:rPr>
        <w:t>ные) стрессовые ситуации. Именно в эти моменты они ищут родительской поддержки и понимания, доброго слова и ласкового взгляда.</w:t>
      </w:r>
    </w:p>
    <w:p w:rsidR="008A1FA3" w:rsidRPr="00980276" w:rsidRDefault="008A1FA3" w:rsidP="008A1FA3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0"/>
          <w:szCs w:val="28"/>
        </w:rPr>
      </w:pPr>
      <w:r w:rsidRPr="001218B9">
        <w:rPr>
          <w:rFonts w:ascii="Times New Roman" w:hAnsi="Times New Roman"/>
          <w:b/>
          <w:color w:val="000000"/>
          <w:sz w:val="20"/>
          <w:szCs w:val="28"/>
        </w:rPr>
        <w:t>Как предотвратить трагедию?</w:t>
      </w:r>
      <w:r>
        <w:rPr>
          <w:rFonts w:ascii="Times New Roman" w:hAnsi="Times New Roman"/>
          <w:i/>
          <w:color w:val="000000"/>
          <w:sz w:val="20"/>
          <w:szCs w:val="28"/>
        </w:rPr>
        <w:t xml:space="preserve"> </w:t>
      </w:r>
      <w:r w:rsidRPr="00980276">
        <w:rPr>
          <w:rFonts w:ascii="Times New Roman" w:hAnsi="Times New Roman"/>
          <w:color w:val="000000"/>
          <w:sz w:val="20"/>
          <w:szCs w:val="28"/>
        </w:rPr>
        <w:t>При исследовании множества по</w:t>
      </w:r>
      <w:r w:rsidRPr="00980276">
        <w:rPr>
          <w:rFonts w:ascii="Times New Roman" w:hAnsi="Times New Roman"/>
          <w:color w:val="000000"/>
          <w:sz w:val="20"/>
          <w:szCs w:val="28"/>
        </w:rPr>
        <w:t>д</w:t>
      </w:r>
      <w:r w:rsidRPr="00980276">
        <w:rPr>
          <w:rFonts w:ascii="Times New Roman" w:hAnsi="Times New Roman"/>
          <w:color w:val="000000"/>
          <w:sz w:val="20"/>
          <w:szCs w:val="28"/>
        </w:rPr>
        <w:t xml:space="preserve">ростковых самоубийств </w:t>
      </w:r>
      <w:r>
        <w:rPr>
          <w:rFonts w:ascii="Times New Roman" w:hAnsi="Times New Roman"/>
          <w:color w:val="000000"/>
          <w:sz w:val="20"/>
          <w:szCs w:val="28"/>
        </w:rPr>
        <w:t xml:space="preserve">– </w:t>
      </w:r>
      <w:r w:rsidRPr="00980276">
        <w:rPr>
          <w:rFonts w:ascii="Times New Roman" w:hAnsi="Times New Roman"/>
          <w:color w:val="000000"/>
          <w:sz w:val="20"/>
          <w:szCs w:val="28"/>
        </w:rPr>
        <w:t>специалисты, занимающиеся данной пробл</w:t>
      </w:r>
      <w:r w:rsidRPr="00980276">
        <w:rPr>
          <w:rFonts w:ascii="Times New Roman" w:hAnsi="Times New Roman"/>
          <w:color w:val="000000"/>
          <w:sz w:val="20"/>
          <w:szCs w:val="28"/>
        </w:rPr>
        <w:t>е</w:t>
      </w:r>
      <w:r w:rsidRPr="00980276">
        <w:rPr>
          <w:rFonts w:ascii="Times New Roman" w:hAnsi="Times New Roman"/>
          <w:color w:val="000000"/>
          <w:sz w:val="20"/>
          <w:szCs w:val="28"/>
        </w:rPr>
        <w:t>мой, обнаружили одно сходное обстоятельство: у этих детей очень сильно нарушаются эмоциональные взаимодействия с семьей, в частности отн</w:t>
      </w:r>
      <w:r w:rsidRPr="00980276">
        <w:rPr>
          <w:rFonts w:ascii="Times New Roman" w:hAnsi="Times New Roman"/>
          <w:color w:val="000000"/>
          <w:sz w:val="20"/>
          <w:szCs w:val="28"/>
        </w:rPr>
        <w:t>о</w:t>
      </w:r>
      <w:r w:rsidRPr="00980276">
        <w:rPr>
          <w:rFonts w:ascii="Times New Roman" w:hAnsi="Times New Roman"/>
          <w:color w:val="000000"/>
          <w:sz w:val="20"/>
          <w:szCs w:val="28"/>
        </w:rPr>
        <w:t xml:space="preserve">шения с матерью. Как бы подросток не был ориентирован на ценности своей возрастной группы, острота его переживаний становится </w:t>
      </w:r>
      <w:r w:rsidRPr="001218B9">
        <w:rPr>
          <w:rFonts w:ascii="Times New Roman" w:hAnsi="Times New Roman"/>
          <w:b/>
          <w:color w:val="000000"/>
          <w:sz w:val="20"/>
          <w:szCs w:val="28"/>
        </w:rPr>
        <w:t>несовм</w:t>
      </w:r>
      <w:r w:rsidRPr="001218B9">
        <w:rPr>
          <w:rFonts w:ascii="Times New Roman" w:hAnsi="Times New Roman"/>
          <w:b/>
          <w:color w:val="000000"/>
          <w:sz w:val="20"/>
          <w:szCs w:val="28"/>
        </w:rPr>
        <w:t>е</w:t>
      </w:r>
      <w:r w:rsidRPr="001218B9">
        <w:rPr>
          <w:rFonts w:ascii="Times New Roman" w:hAnsi="Times New Roman"/>
          <w:b/>
          <w:color w:val="000000"/>
          <w:sz w:val="20"/>
          <w:szCs w:val="28"/>
        </w:rPr>
        <w:t>стимой с жизнью</w:t>
      </w:r>
      <w:r w:rsidRPr="00980276">
        <w:rPr>
          <w:rFonts w:ascii="Times New Roman" w:hAnsi="Times New Roman"/>
          <w:color w:val="000000"/>
          <w:sz w:val="20"/>
          <w:szCs w:val="28"/>
        </w:rPr>
        <w:t>, если он отвергнут в родной семье. Формы отвержения всегда бывают разные и далеко не всегда это</w:t>
      </w:r>
      <w:r>
        <w:rPr>
          <w:rFonts w:ascii="Times New Roman" w:hAnsi="Times New Roman"/>
          <w:color w:val="000000"/>
          <w:sz w:val="20"/>
          <w:szCs w:val="28"/>
        </w:rPr>
        <w:t xml:space="preserve"> – </w:t>
      </w:r>
      <w:r w:rsidRPr="00980276">
        <w:rPr>
          <w:rFonts w:ascii="Times New Roman" w:hAnsi="Times New Roman"/>
          <w:color w:val="000000"/>
          <w:sz w:val="20"/>
          <w:szCs w:val="28"/>
        </w:rPr>
        <w:t>по</w:t>
      </w:r>
      <w:r w:rsidRPr="00980276">
        <w:rPr>
          <w:rFonts w:ascii="Times New Roman" w:hAnsi="Times New Roman"/>
          <w:color w:val="000000"/>
          <w:sz w:val="20"/>
          <w:szCs w:val="28"/>
        </w:rPr>
        <w:t>д</w:t>
      </w:r>
      <w:r w:rsidRPr="00980276">
        <w:rPr>
          <w:rFonts w:ascii="Times New Roman" w:hAnsi="Times New Roman"/>
          <w:color w:val="000000"/>
          <w:sz w:val="20"/>
          <w:szCs w:val="28"/>
        </w:rPr>
        <w:t>черкнутое равнодушие.</w:t>
      </w:r>
    </w:p>
    <w:p w:rsidR="008A1FA3" w:rsidRPr="00980276" w:rsidRDefault="008A1FA3" w:rsidP="008A1FA3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0"/>
          <w:szCs w:val="28"/>
        </w:rPr>
      </w:pPr>
      <w:r w:rsidRPr="00980276">
        <w:rPr>
          <w:rFonts w:ascii="Times New Roman" w:hAnsi="Times New Roman"/>
          <w:color w:val="000000"/>
          <w:sz w:val="20"/>
          <w:szCs w:val="28"/>
        </w:rPr>
        <w:t>Поэтому пересмотрите свои отношения с ребенком, больше ему дов</w:t>
      </w:r>
      <w:r w:rsidRPr="00980276">
        <w:rPr>
          <w:rFonts w:ascii="Times New Roman" w:hAnsi="Times New Roman"/>
          <w:color w:val="000000"/>
          <w:sz w:val="20"/>
          <w:szCs w:val="28"/>
        </w:rPr>
        <w:t>е</w:t>
      </w:r>
      <w:r w:rsidRPr="00980276">
        <w:rPr>
          <w:rFonts w:ascii="Times New Roman" w:hAnsi="Times New Roman"/>
          <w:color w:val="000000"/>
          <w:sz w:val="20"/>
          <w:szCs w:val="28"/>
        </w:rPr>
        <w:t>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</w:t>
      </w:r>
      <w:r w:rsidRPr="00980276">
        <w:rPr>
          <w:rFonts w:ascii="Times New Roman" w:hAnsi="Times New Roman"/>
          <w:color w:val="000000"/>
          <w:sz w:val="20"/>
          <w:szCs w:val="28"/>
        </w:rPr>
        <w:t>и</w:t>
      </w:r>
      <w:r w:rsidRPr="00980276">
        <w:rPr>
          <w:rFonts w:ascii="Times New Roman" w:hAnsi="Times New Roman"/>
          <w:color w:val="000000"/>
          <w:sz w:val="20"/>
          <w:szCs w:val="28"/>
        </w:rPr>
        <w:t xml:space="preserve">цид в его словах, даже если он просто выкрикнет сгоряча: </w:t>
      </w:r>
      <w:r w:rsidRPr="00063389">
        <w:rPr>
          <w:rFonts w:ascii="Times New Roman" w:hAnsi="Times New Roman"/>
          <w:color w:val="000000"/>
          <w:sz w:val="20"/>
          <w:szCs w:val="28"/>
        </w:rPr>
        <w:t>"Я не хочу с вами жить!</w:t>
      </w:r>
      <w:r>
        <w:rPr>
          <w:rFonts w:ascii="Times New Roman" w:hAnsi="Times New Roman"/>
          <w:color w:val="000000"/>
          <w:sz w:val="20"/>
          <w:szCs w:val="28"/>
        </w:rPr>
        <w:t>"</w:t>
      </w:r>
    </w:p>
    <w:p w:rsidR="008A1FA3" w:rsidRPr="00980276" w:rsidRDefault="008A1FA3" w:rsidP="008A1FA3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0"/>
          <w:szCs w:val="28"/>
        </w:rPr>
      </w:pPr>
      <w:r w:rsidRPr="00980276">
        <w:rPr>
          <w:rFonts w:ascii="Times New Roman" w:hAnsi="Times New Roman"/>
          <w:color w:val="000000"/>
          <w:sz w:val="20"/>
          <w:szCs w:val="28"/>
        </w:rPr>
        <w:t>Самое главное</w:t>
      </w:r>
      <w:r>
        <w:rPr>
          <w:rFonts w:ascii="Times New Roman" w:hAnsi="Times New Roman"/>
          <w:color w:val="000000"/>
          <w:sz w:val="20"/>
          <w:szCs w:val="28"/>
        </w:rPr>
        <w:t xml:space="preserve"> – </w:t>
      </w:r>
      <w:r w:rsidRPr="00980276">
        <w:rPr>
          <w:rFonts w:ascii="Times New Roman" w:hAnsi="Times New Roman"/>
          <w:color w:val="000000"/>
          <w:sz w:val="20"/>
          <w:szCs w:val="28"/>
        </w:rPr>
        <w:t>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8A1FA3" w:rsidRPr="00026AB9" w:rsidRDefault="008A1FA3" w:rsidP="008A1FA3">
      <w:pPr>
        <w:autoSpaceDE w:val="0"/>
        <w:autoSpaceDN w:val="0"/>
        <w:adjustRightInd w:val="0"/>
        <w:ind w:firstLine="284"/>
        <w:jc w:val="both"/>
        <w:rPr>
          <w:b w:val="0"/>
          <w:spacing w:val="-4"/>
          <w:sz w:val="20"/>
        </w:rPr>
      </w:pPr>
      <w:proofErr w:type="gramStart"/>
      <w:r w:rsidRPr="001A7210">
        <w:rPr>
          <w:b w:val="0"/>
          <w:sz w:val="20"/>
        </w:rPr>
        <w:t xml:space="preserve">Е.М. </w:t>
      </w:r>
      <w:proofErr w:type="spellStart"/>
      <w:r w:rsidRPr="001A7210">
        <w:rPr>
          <w:b w:val="0"/>
          <w:sz w:val="20"/>
        </w:rPr>
        <w:t>Вроно</w:t>
      </w:r>
      <w:proofErr w:type="spellEnd"/>
      <w:r w:rsidRPr="001A7210">
        <w:rPr>
          <w:b w:val="0"/>
          <w:sz w:val="20"/>
        </w:rPr>
        <w:t xml:space="preserve"> пишет о том, что сейчас все "шлюзы раскрылись", причем для всего – не только д</w:t>
      </w:r>
      <w:r>
        <w:rPr>
          <w:b w:val="0"/>
          <w:sz w:val="20"/>
        </w:rPr>
        <w:t>ля хорошего, но и для плохого (</w:t>
      </w:r>
      <w:r w:rsidRPr="001A7210">
        <w:rPr>
          <w:b w:val="0"/>
          <w:sz w:val="20"/>
        </w:rPr>
        <w:t>например, для наркотиков и препаратов, которые у подростков вызывают очень быстрое привыкание и тяжелую зависимость).</w:t>
      </w:r>
      <w:proofErr w:type="gramEnd"/>
      <w:r w:rsidRPr="001A7210">
        <w:rPr>
          <w:b w:val="0"/>
          <w:sz w:val="20"/>
        </w:rPr>
        <w:t xml:space="preserve"> Доступность детям </w:t>
      </w:r>
      <w:proofErr w:type="gramStart"/>
      <w:r w:rsidRPr="001A7210">
        <w:rPr>
          <w:b w:val="0"/>
          <w:sz w:val="20"/>
        </w:rPr>
        <w:t>интернет-пр</w:t>
      </w:r>
      <w:r w:rsidRPr="001A7210">
        <w:rPr>
          <w:b w:val="0"/>
          <w:sz w:val="20"/>
        </w:rPr>
        <w:t>о</w:t>
      </w:r>
      <w:r w:rsidRPr="001A7210">
        <w:rPr>
          <w:b w:val="0"/>
          <w:sz w:val="20"/>
        </w:rPr>
        <w:t>странства</w:t>
      </w:r>
      <w:proofErr w:type="gramEnd"/>
      <w:r w:rsidRPr="001A7210">
        <w:rPr>
          <w:b w:val="0"/>
          <w:sz w:val="20"/>
        </w:rPr>
        <w:t>, также таит в себе угрозы.</w:t>
      </w:r>
      <w:r w:rsidRPr="001A7210">
        <w:rPr>
          <w:rFonts w:cs="TrebuchetMS"/>
          <w:color w:val="000000"/>
          <w:sz w:val="20"/>
          <w:szCs w:val="22"/>
        </w:rPr>
        <w:t xml:space="preserve"> </w:t>
      </w:r>
      <w:r w:rsidRPr="001A7210">
        <w:rPr>
          <w:b w:val="0"/>
          <w:sz w:val="20"/>
          <w:szCs w:val="20"/>
        </w:rPr>
        <w:t xml:space="preserve">Например, тема </w:t>
      </w:r>
      <w:proofErr w:type="gramStart"/>
      <w:r w:rsidRPr="001A7210">
        <w:rPr>
          <w:b w:val="0"/>
          <w:sz w:val="20"/>
          <w:szCs w:val="20"/>
        </w:rPr>
        <w:t>интернет-самоубийств</w:t>
      </w:r>
      <w:proofErr w:type="gramEnd"/>
      <w:r w:rsidRPr="001A7210">
        <w:rPr>
          <w:b w:val="0"/>
          <w:sz w:val="20"/>
          <w:szCs w:val="20"/>
        </w:rPr>
        <w:t xml:space="preserve"> широко обсуждается во всём мире. Большое количество са</w:t>
      </w:r>
      <w:r w:rsidRPr="001A7210">
        <w:rPr>
          <w:b w:val="0"/>
          <w:sz w:val="20"/>
          <w:szCs w:val="20"/>
        </w:rPr>
        <w:t>й</w:t>
      </w:r>
      <w:r w:rsidRPr="001A7210">
        <w:rPr>
          <w:b w:val="0"/>
          <w:sz w:val="20"/>
          <w:szCs w:val="20"/>
        </w:rPr>
        <w:t xml:space="preserve">тов предлагают своим посетителям информацию о "добровольном уходе из жизни"  активно подталкивая к самоубийству. Специалисты отмечают, что подобная реклама во многих случаях приводит к трагическим </w:t>
      </w:r>
      <w:r w:rsidRPr="001A7210">
        <w:rPr>
          <w:b w:val="0"/>
          <w:spacing w:val="-4"/>
          <w:sz w:val="20"/>
          <w:szCs w:val="20"/>
        </w:rPr>
        <w:t>последствиям, так как в основном в чатах и на сайтах данной тематики ищут общ</w:t>
      </w:r>
      <w:r w:rsidRPr="001A7210">
        <w:rPr>
          <w:b w:val="0"/>
          <w:spacing w:val="-4"/>
          <w:sz w:val="20"/>
          <w:szCs w:val="20"/>
        </w:rPr>
        <w:t>е</w:t>
      </w:r>
      <w:r w:rsidRPr="001A7210">
        <w:rPr>
          <w:b w:val="0"/>
          <w:spacing w:val="-4"/>
          <w:sz w:val="20"/>
          <w:szCs w:val="20"/>
        </w:rPr>
        <w:t>ния молодые люди, которые имеют серьёзные личностные проблемы. Например, давно известно, что человек в стрессе, испытывающий острое чу</w:t>
      </w:r>
      <w:r w:rsidRPr="001A7210">
        <w:rPr>
          <w:b w:val="0"/>
          <w:spacing w:val="-4"/>
          <w:sz w:val="20"/>
          <w:szCs w:val="20"/>
        </w:rPr>
        <w:t>в</w:t>
      </w:r>
      <w:r w:rsidRPr="001A7210">
        <w:rPr>
          <w:b w:val="0"/>
          <w:spacing w:val="-4"/>
          <w:sz w:val="20"/>
          <w:szCs w:val="20"/>
        </w:rPr>
        <w:t xml:space="preserve">ство душевной боли и отчаяния или  находящийся в изменённом состоянии сознания под воздействием </w:t>
      </w:r>
      <w:proofErr w:type="spellStart"/>
      <w:r w:rsidRPr="001A7210">
        <w:rPr>
          <w:b w:val="0"/>
          <w:spacing w:val="-4"/>
          <w:sz w:val="20"/>
          <w:szCs w:val="20"/>
        </w:rPr>
        <w:t>психоактивных</w:t>
      </w:r>
      <w:proofErr w:type="spellEnd"/>
      <w:r w:rsidRPr="001A7210">
        <w:rPr>
          <w:b w:val="0"/>
          <w:spacing w:val="-4"/>
          <w:sz w:val="20"/>
          <w:szCs w:val="20"/>
        </w:rPr>
        <w:t xml:space="preserve"> веществ легко </w:t>
      </w:r>
      <w:proofErr w:type="gramStart"/>
      <w:r w:rsidRPr="001A7210">
        <w:rPr>
          <w:b w:val="0"/>
          <w:spacing w:val="-4"/>
          <w:sz w:val="20"/>
          <w:szCs w:val="20"/>
        </w:rPr>
        <w:t>внушаем</w:t>
      </w:r>
      <w:proofErr w:type="gramEnd"/>
      <w:r w:rsidRPr="001A7210">
        <w:rPr>
          <w:b w:val="0"/>
          <w:spacing w:val="-4"/>
          <w:sz w:val="20"/>
          <w:szCs w:val="20"/>
        </w:rPr>
        <w:t xml:space="preserve"> и подд</w:t>
      </w:r>
      <w:r w:rsidRPr="001A7210">
        <w:rPr>
          <w:b w:val="0"/>
          <w:spacing w:val="-4"/>
          <w:sz w:val="20"/>
          <w:szCs w:val="20"/>
        </w:rPr>
        <w:t>а</w:t>
      </w:r>
      <w:r w:rsidRPr="001A7210">
        <w:rPr>
          <w:b w:val="0"/>
          <w:spacing w:val="-4"/>
          <w:sz w:val="20"/>
          <w:szCs w:val="20"/>
        </w:rPr>
        <w:t>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</w:t>
      </w:r>
      <w:r w:rsidRPr="001A7210">
        <w:rPr>
          <w:b w:val="0"/>
          <w:spacing w:val="-4"/>
          <w:sz w:val="20"/>
          <w:szCs w:val="20"/>
        </w:rPr>
        <w:t>о</w:t>
      </w:r>
      <w:r w:rsidRPr="001A7210">
        <w:rPr>
          <w:b w:val="0"/>
          <w:spacing w:val="-4"/>
          <w:sz w:val="20"/>
          <w:szCs w:val="20"/>
        </w:rPr>
        <w:t>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</w:t>
      </w:r>
      <w:r w:rsidRPr="001A7210">
        <w:rPr>
          <w:b w:val="0"/>
          <w:spacing w:val="-4"/>
          <w:sz w:val="20"/>
          <w:szCs w:val="20"/>
        </w:rPr>
        <w:t>с</w:t>
      </w:r>
      <w:r w:rsidRPr="001A7210">
        <w:rPr>
          <w:b w:val="0"/>
          <w:spacing w:val="-4"/>
          <w:sz w:val="20"/>
          <w:szCs w:val="20"/>
        </w:rPr>
        <w:t xml:space="preserve">контрольного </w:t>
      </w:r>
      <w:proofErr w:type="spellStart"/>
      <w:r w:rsidRPr="001A7210">
        <w:rPr>
          <w:b w:val="0"/>
          <w:spacing w:val="-4"/>
          <w:sz w:val="20"/>
          <w:szCs w:val="20"/>
        </w:rPr>
        <w:t>саморазрушительного</w:t>
      </w:r>
      <w:proofErr w:type="spellEnd"/>
      <w:r w:rsidRPr="001A7210">
        <w:rPr>
          <w:b w:val="0"/>
          <w:spacing w:val="-4"/>
          <w:sz w:val="20"/>
          <w:szCs w:val="20"/>
        </w:rPr>
        <w:t xml:space="preserve"> поведения</w:t>
      </w:r>
      <w:r w:rsidRPr="001A7210">
        <w:rPr>
          <w:b w:val="0"/>
          <w:spacing w:val="-4"/>
          <w:sz w:val="20"/>
        </w:rPr>
        <w:t>. Так как все формы проявл</w:t>
      </w:r>
      <w:r w:rsidRPr="001A7210">
        <w:rPr>
          <w:b w:val="0"/>
          <w:spacing w:val="-4"/>
          <w:sz w:val="20"/>
        </w:rPr>
        <w:t>е</w:t>
      </w:r>
      <w:r w:rsidRPr="001A7210">
        <w:rPr>
          <w:b w:val="0"/>
          <w:spacing w:val="-4"/>
          <w:sz w:val="20"/>
        </w:rPr>
        <w:t>ний такого поведения тесно связаны между собой (суициды, алкоголизм, наркомания, проституция, экстремизм, сат</w:t>
      </w:r>
      <w:r w:rsidRPr="001A7210">
        <w:rPr>
          <w:b w:val="0"/>
          <w:spacing w:val="-4"/>
          <w:sz w:val="20"/>
        </w:rPr>
        <w:t>а</w:t>
      </w:r>
      <w:r w:rsidRPr="001A7210">
        <w:rPr>
          <w:b w:val="0"/>
          <w:spacing w:val="-4"/>
          <w:sz w:val="20"/>
        </w:rPr>
        <w:t>низм, противоправные действия и другие асоциальные явления) уместно будет затронуть тему обеспечения бе</w:t>
      </w:r>
      <w:r w:rsidRPr="001A7210">
        <w:rPr>
          <w:b w:val="0"/>
          <w:spacing w:val="-4"/>
          <w:sz w:val="20"/>
        </w:rPr>
        <w:t>з</w:t>
      </w:r>
      <w:r w:rsidRPr="001A7210">
        <w:rPr>
          <w:b w:val="0"/>
          <w:spacing w:val="-4"/>
          <w:sz w:val="20"/>
        </w:rPr>
        <w:t xml:space="preserve">опасного пользования </w:t>
      </w:r>
      <w:proofErr w:type="spellStart"/>
      <w:r w:rsidRPr="001A7210">
        <w:rPr>
          <w:b w:val="0"/>
          <w:spacing w:val="-4"/>
          <w:sz w:val="20"/>
        </w:rPr>
        <w:t>интернет-ресурсами</w:t>
      </w:r>
      <w:proofErr w:type="spellEnd"/>
      <w:r w:rsidRPr="001A7210">
        <w:rPr>
          <w:b w:val="0"/>
          <w:spacing w:val="-4"/>
          <w:sz w:val="20"/>
        </w:rPr>
        <w:t xml:space="preserve"> несовершеннолетними, в частн</w:t>
      </w:r>
      <w:r w:rsidRPr="001A7210">
        <w:rPr>
          <w:b w:val="0"/>
          <w:spacing w:val="-4"/>
          <w:sz w:val="20"/>
        </w:rPr>
        <w:t>о</w:t>
      </w:r>
      <w:r w:rsidRPr="001A7210">
        <w:rPr>
          <w:b w:val="0"/>
          <w:spacing w:val="-4"/>
          <w:sz w:val="20"/>
        </w:rPr>
        <w:t>сти с некоторыми общими рекомендациями родителям и (или) значимым взрослым, для детей разн</w:t>
      </w:r>
      <w:r w:rsidRPr="001A7210">
        <w:rPr>
          <w:b w:val="0"/>
          <w:spacing w:val="-4"/>
          <w:sz w:val="20"/>
        </w:rPr>
        <w:t>о</w:t>
      </w:r>
      <w:r w:rsidRPr="001A7210">
        <w:rPr>
          <w:b w:val="0"/>
          <w:spacing w:val="-4"/>
          <w:sz w:val="20"/>
        </w:rPr>
        <w:t>го возраста.</w:t>
      </w:r>
    </w:p>
    <w:p w:rsidR="007B59DA" w:rsidRDefault="007B59DA"/>
    <w:sectPr w:rsidR="007B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A3"/>
    <w:rsid w:val="007B59DA"/>
    <w:rsid w:val="008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1FA3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1FA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A1FA3"/>
    <w:pPr>
      <w:spacing w:before="100" w:beforeAutospacing="1" w:after="100" w:afterAutospacing="1"/>
    </w:pPr>
    <w:rPr>
      <w:rFonts w:ascii="Verdana" w:hAnsi="Verdana"/>
      <w:b w:val="0"/>
      <w:sz w:val="18"/>
      <w:szCs w:val="18"/>
    </w:rPr>
  </w:style>
  <w:style w:type="paragraph" w:styleId="a4">
    <w:name w:val="Body Text Indent"/>
    <w:basedOn w:val="a"/>
    <w:link w:val="a5"/>
    <w:rsid w:val="008A1FA3"/>
    <w:pPr>
      <w:ind w:firstLine="720"/>
      <w:jc w:val="both"/>
    </w:pPr>
    <w:rPr>
      <w:b w:val="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8A1F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1FA3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1FA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A1FA3"/>
    <w:pPr>
      <w:spacing w:before="100" w:beforeAutospacing="1" w:after="100" w:afterAutospacing="1"/>
    </w:pPr>
    <w:rPr>
      <w:rFonts w:ascii="Verdana" w:hAnsi="Verdana"/>
      <w:b w:val="0"/>
      <w:sz w:val="18"/>
      <w:szCs w:val="18"/>
    </w:rPr>
  </w:style>
  <w:style w:type="paragraph" w:styleId="a4">
    <w:name w:val="Body Text Indent"/>
    <w:basedOn w:val="a"/>
    <w:link w:val="a5"/>
    <w:rsid w:val="008A1FA3"/>
    <w:pPr>
      <w:ind w:firstLine="720"/>
      <w:jc w:val="both"/>
    </w:pPr>
    <w:rPr>
      <w:b w:val="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8A1F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2016-10-12T19:23:00Z</dcterms:created>
  <dcterms:modified xsi:type="dcterms:W3CDTF">2016-10-12T19:23:00Z</dcterms:modified>
</cp:coreProperties>
</file>