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AD" w:rsidRDefault="00C415AD" w:rsidP="00C415AD">
      <w:pPr>
        <w:pStyle w:val="50"/>
        <w:shd w:val="clear" w:color="auto" w:fill="auto"/>
      </w:pPr>
      <w:r>
        <w:t>Перечень документов,</w:t>
      </w:r>
    </w:p>
    <w:p w:rsidR="00C415AD" w:rsidRDefault="00C415AD" w:rsidP="00C415AD">
      <w:pPr>
        <w:pStyle w:val="50"/>
        <w:shd w:val="clear" w:color="auto" w:fill="auto"/>
        <w:spacing w:after="620"/>
      </w:pPr>
      <w:proofErr w:type="gramStart"/>
      <w:r>
        <w:t>размещаемых</w:t>
      </w:r>
      <w:proofErr w:type="gramEnd"/>
      <w:r>
        <w:t xml:space="preserve"> на странице (вкладке) школьного спортивного клуба, на</w:t>
      </w:r>
      <w:r>
        <w:br/>
        <w:t>официальном сайте общеобразовательной организации</w:t>
      </w:r>
    </w:p>
    <w:p w:rsidR="00C415AD" w:rsidRDefault="00C415AD" w:rsidP="00C415AD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before="0"/>
        <w:ind w:firstLine="760"/>
      </w:pPr>
      <w:r>
        <w:t>Выданная общеобразовательной организации лицензия на осуществление образовательной деятельности по виду образования «дополнительное образование детей и взрослых»;</w:t>
      </w:r>
    </w:p>
    <w:p w:rsidR="00C415AD" w:rsidRDefault="00C415AD" w:rsidP="00C415AD">
      <w:pPr>
        <w:pStyle w:val="20"/>
        <w:numPr>
          <w:ilvl w:val="0"/>
          <w:numId w:val="1"/>
        </w:numPr>
        <w:shd w:val="clear" w:color="auto" w:fill="auto"/>
        <w:tabs>
          <w:tab w:val="left" w:pos="1450"/>
          <w:tab w:val="left" w:pos="9018"/>
        </w:tabs>
        <w:spacing w:before="0"/>
        <w:ind w:firstLine="760"/>
      </w:pPr>
      <w:r>
        <w:t xml:space="preserve">план </w:t>
      </w:r>
      <w:proofErr w:type="gramStart"/>
      <w:r>
        <w:t>спортивно-массовых</w:t>
      </w:r>
      <w:proofErr w:type="gramEnd"/>
      <w:r>
        <w:t>, физкультурно-спортивных</w:t>
      </w:r>
      <w:r>
        <w:tab/>
        <w:t>и</w:t>
      </w:r>
    </w:p>
    <w:p w:rsidR="00C415AD" w:rsidRDefault="00C415AD" w:rsidP="00C415AD">
      <w:pPr>
        <w:pStyle w:val="20"/>
        <w:shd w:val="clear" w:color="auto" w:fill="auto"/>
        <w:spacing w:before="0"/>
        <w:jc w:val="left"/>
      </w:pPr>
      <w:r>
        <w:t>социально-значимых мероприятий на учебный год;</w:t>
      </w:r>
    </w:p>
    <w:p w:rsidR="00C415AD" w:rsidRDefault="00C415AD" w:rsidP="00C415AD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before="0"/>
        <w:ind w:firstLine="760"/>
      </w:pPr>
      <w:r>
        <w:t>расписание работы спортивных секций в ШСК;</w:t>
      </w:r>
    </w:p>
    <w:p w:rsidR="00C415AD" w:rsidRDefault="00C415AD" w:rsidP="00C415AD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320"/>
        <w:ind w:firstLine="760"/>
      </w:pPr>
      <w:r>
        <w:t>календарный план спортивно-массовых мероприятий.</w:t>
      </w:r>
    </w:p>
    <w:p w:rsidR="00C415AD" w:rsidRDefault="00C415AD" w:rsidP="00C415AD">
      <w:pPr>
        <w:pStyle w:val="20"/>
        <w:shd w:val="clear" w:color="auto" w:fill="auto"/>
        <w:spacing w:before="0"/>
        <w:ind w:firstLine="760"/>
      </w:pPr>
      <w:r>
        <w:t>Для ШСК, созданных в качестве структурных подразделений общеобразовательных организаций:</w:t>
      </w:r>
    </w:p>
    <w:p w:rsidR="00C415AD" w:rsidRDefault="00C415AD" w:rsidP="00C415AD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10" w:lineRule="exact"/>
        <w:ind w:left="400"/>
        <w:jc w:val="left"/>
      </w:pPr>
      <w:r>
        <w:t>приказ о создании ШСК;</w:t>
      </w:r>
    </w:p>
    <w:p w:rsidR="00C415AD" w:rsidRDefault="00C415AD" w:rsidP="00C415AD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318" w:line="310" w:lineRule="exact"/>
        <w:ind w:left="400"/>
        <w:jc w:val="left"/>
      </w:pPr>
      <w:r>
        <w:t>положение о ШСК.</w:t>
      </w:r>
    </w:p>
    <w:p w:rsidR="00C415AD" w:rsidRDefault="00C415AD" w:rsidP="00C415AD">
      <w:pPr>
        <w:pStyle w:val="20"/>
        <w:shd w:val="clear" w:color="auto" w:fill="auto"/>
        <w:spacing w:before="0" w:line="313" w:lineRule="exact"/>
        <w:ind w:firstLine="760"/>
      </w:pPr>
      <w:r>
        <w:t>Для ШСК, созданных в виде общественных объединений, не являющихся юридическими лицами:</w:t>
      </w:r>
    </w:p>
    <w:p w:rsidR="00C415AD" w:rsidRDefault="00C415AD" w:rsidP="00C415AD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28" w:lineRule="exact"/>
        <w:ind w:left="400"/>
        <w:jc w:val="left"/>
      </w:pPr>
      <w:r>
        <w:t>протокол съезда (конференции) или общего собрания</w:t>
      </w:r>
    </w:p>
    <w:p w:rsidR="00C415AD" w:rsidRDefault="00C415AD" w:rsidP="00C415AD">
      <w:pPr>
        <w:pStyle w:val="20"/>
        <w:shd w:val="clear" w:color="auto" w:fill="auto"/>
        <w:spacing w:before="0" w:line="328" w:lineRule="exact"/>
        <w:ind w:firstLine="760"/>
      </w:pPr>
      <w:r>
        <w:t>общеобразовательной организации о создании ШСК;</w:t>
      </w:r>
      <w:proofErr w:type="gramStart"/>
      <w:r>
        <w:t xml:space="preserve"> .</w:t>
      </w:r>
      <w:proofErr w:type="gramEnd"/>
      <w:r>
        <w:t xml:space="preserve"> ,</w:t>
      </w:r>
    </w:p>
    <w:p w:rsidR="00C415AD" w:rsidRDefault="00C415AD" w:rsidP="00C415AD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28" w:lineRule="exact"/>
        <w:ind w:left="400"/>
        <w:jc w:val="left"/>
      </w:pPr>
      <w:r>
        <w:t>Устав ШСК, принятый на съезде (конференции) или общим собрании</w:t>
      </w:r>
    </w:p>
    <w:p w:rsidR="00C415AD" w:rsidRDefault="00C415AD" w:rsidP="00C415AD">
      <w:pPr>
        <w:pStyle w:val="20"/>
        <w:shd w:val="clear" w:color="auto" w:fill="auto"/>
        <w:spacing w:before="0" w:after="323" w:line="328" w:lineRule="exact"/>
        <w:ind w:firstLine="760"/>
      </w:pPr>
      <w:r>
        <w:t>общеобразовательной организации.</w:t>
      </w:r>
    </w:p>
    <w:p w:rsidR="00C415AD" w:rsidRDefault="00C415AD" w:rsidP="00C415AD">
      <w:pPr>
        <w:pStyle w:val="20"/>
        <w:shd w:val="clear" w:color="auto" w:fill="auto"/>
        <w:spacing w:before="0" w:line="324" w:lineRule="exact"/>
        <w:ind w:firstLine="760"/>
      </w:pPr>
      <w:r>
        <w:t xml:space="preserve">Все вышеперечисленные документы размещаются на сайте образовательной организации в формате </w:t>
      </w:r>
      <w:r>
        <w:rPr>
          <w:lang w:val="en-US" w:eastAsia="en-US" w:bidi="en-US"/>
        </w:rPr>
        <w:t>PDF</w:t>
      </w:r>
      <w:r w:rsidRPr="006A0E99">
        <w:rPr>
          <w:lang w:eastAsia="en-US" w:bidi="en-US"/>
        </w:rPr>
        <w:t>.</w:t>
      </w:r>
    </w:p>
    <w:p w:rsidR="00473618" w:rsidRDefault="00473618"/>
    <w:sectPr w:rsidR="00473618" w:rsidSect="003E6F6B">
      <w:pgSz w:w="11900" w:h="16840"/>
      <w:pgMar w:top="2952" w:right="920" w:bottom="2952" w:left="163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3BD"/>
    <w:multiLevelType w:val="multilevel"/>
    <w:tmpl w:val="DC58C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BA3CD1"/>
    <w:multiLevelType w:val="multilevel"/>
    <w:tmpl w:val="D8C0C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15AD"/>
    <w:rsid w:val="00473618"/>
    <w:rsid w:val="00C4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41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15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15AD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415AD"/>
    <w:pPr>
      <w:widowControl w:val="0"/>
      <w:shd w:val="clear" w:color="auto" w:fill="FFFFFF"/>
      <w:spacing w:before="6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2021-04-02T07:36:00Z</dcterms:created>
  <dcterms:modified xsi:type="dcterms:W3CDTF">2021-04-02T07:36:00Z</dcterms:modified>
</cp:coreProperties>
</file>