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8C" w:rsidRDefault="0060318C" w:rsidP="00E63525">
      <w:pPr>
        <w:spacing w:before="0" w:beforeAutospacing="0" w:after="0" w:afterAutospacing="0" w:line="600" w:lineRule="atLeast"/>
        <w:jc w:val="center"/>
        <w:rPr>
          <w:b/>
          <w:bCs/>
          <w:color w:val="252525"/>
          <w:spacing w:val="-2"/>
          <w:sz w:val="48"/>
          <w:szCs w:val="48"/>
          <w:lang w:val="ru-RU"/>
        </w:rPr>
      </w:pPr>
      <w:r>
        <w:rPr>
          <w:b/>
          <w:bCs/>
          <w:noProof/>
          <w:color w:val="252525"/>
          <w:spacing w:val="-2"/>
          <w:sz w:val="48"/>
          <w:szCs w:val="48"/>
          <w:lang w:val="ru-RU" w:eastAsia="ru-RU"/>
        </w:rPr>
        <w:drawing>
          <wp:inline distT="0" distB="0" distL="0" distR="0">
            <wp:extent cx="5732145" cy="7888724"/>
            <wp:effectExtent l="19050" t="0" r="1905" b="0"/>
            <wp:docPr id="1" name="Рисунок 1" descr="D:\ШКОЛА\Сайт\ПРОГРАММЫ\Рисунок (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КОЛА\Сайт\ПРОГРАММЫ\Рисунок (53).jpg"/>
                    <pic:cNvPicPr>
                      <a:picLocks noChangeAspect="1" noChangeArrowheads="1"/>
                    </pic:cNvPicPr>
                  </pic:nvPicPr>
                  <pic:blipFill>
                    <a:blip r:embed="rId7" cstate="print"/>
                    <a:srcRect/>
                    <a:stretch>
                      <a:fillRect/>
                    </a:stretch>
                  </pic:blipFill>
                  <pic:spPr bwMode="auto">
                    <a:xfrm>
                      <a:off x="0" y="0"/>
                      <a:ext cx="5732145" cy="7888724"/>
                    </a:xfrm>
                    <a:prstGeom prst="rect">
                      <a:avLst/>
                    </a:prstGeom>
                    <a:noFill/>
                    <a:ln w="9525">
                      <a:noFill/>
                      <a:miter lim="800000"/>
                      <a:headEnd/>
                      <a:tailEnd/>
                    </a:ln>
                  </pic:spPr>
                </pic:pic>
              </a:graphicData>
            </a:graphic>
          </wp:inline>
        </w:drawing>
      </w:r>
    </w:p>
    <w:p w:rsidR="0060318C" w:rsidRDefault="0060318C" w:rsidP="00E63525">
      <w:pPr>
        <w:spacing w:before="0" w:beforeAutospacing="0" w:after="0" w:afterAutospacing="0" w:line="600" w:lineRule="atLeast"/>
        <w:jc w:val="center"/>
        <w:rPr>
          <w:b/>
          <w:bCs/>
          <w:color w:val="252525"/>
          <w:spacing w:val="-2"/>
          <w:sz w:val="48"/>
          <w:szCs w:val="48"/>
          <w:lang w:val="ru-RU"/>
        </w:rPr>
      </w:pPr>
    </w:p>
    <w:p w:rsidR="0060318C" w:rsidRDefault="0060318C" w:rsidP="00E63525">
      <w:pPr>
        <w:spacing w:before="0" w:beforeAutospacing="0" w:after="0" w:afterAutospacing="0" w:line="600" w:lineRule="atLeast"/>
        <w:jc w:val="center"/>
        <w:rPr>
          <w:b/>
          <w:bCs/>
          <w:color w:val="252525"/>
          <w:spacing w:val="-2"/>
          <w:sz w:val="48"/>
          <w:szCs w:val="48"/>
          <w:lang w:val="ru-RU"/>
        </w:rPr>
      </w:pPr>
    </w:p>
    <w:p w:rsidR="0060318C" w:rsidRDefault="0060318C" w:rsidP="00E63525">
      <w:pPr>
        <w:spacing w:before="0" w:beforeAutospacing="0" w:after="0" w:afterAutospacing="0" w:line="600" w:lineRule="atLeast"/>
        <w:jc w:val="center"/>
        <w:rPr>
          <w:b/>
          <w:bCs/>
          <w:color w:val="252525"/>
          <w:spacing w:val="-2"/>
          <w:sz w:val="48"/>
          <w:szCs w:val="48"/>
          <w:lang w:val="ru-RU"/>
        </w:rPr>
      </w:pPr>
    </w:p>
    <w:p w:rsidR="007D1952" w:rsidRPr="002C7501" w:rsidRDefault="002C7501" w:rsidP="00E63525">
      <w:pPr>
        <w:spacing w:before="0" w:beforeAutospacing="0" w:after="0" w:afterAutospacing="0" w:line="600" w:lineRule="atLeast"/>
        <w:jc w:val="center"/>
        <w:rPr>
          <w:b/>
          <w:bCs/>
          <w:color w:val="252525"/>
          <w:spacing w:val="-2"/>
          <w:sz w:val="48"/>
          <w:szCs w:val="48"/>
          <w:lang w:val="ru-RU"/>
        </w:rPr>
      </w:pPr>
      <w:r w:rsidRPr="002C7501">
        <w:rPr>
          <w:b/>
          <w:bCs/>
          <w:color w:val="252525"/>
          <w:spacing w:val="-2"/>
          <w:sz w:val="48"/>
          <w:szCs w:val="48"/>
          <w:lang w:val="ru-RU"/>
        </w:rPr>
        <w:lastRenderedPageBreak/>
        <w:t>Пояснительная записка</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 xml:space="preserve">Рабочая программа учебного курса «Геометрия» базового уровня для обучающихся 10–11-х классов </w:t>
      </w:r>
      <w:r w:rsidR="00F619FF">
        <w:rPr>
          <w:rFonts w:hAnsi="Times New Roman" w:cs="Times New Roman"/>
          <w:color w:val="000000"/>
          <w:sz w:val="24"/>
          <w:szCs w:val="24"/>
          <w:lang w:val="ru-RU"/>
        </w:rPr>
        <w:t xml:space="preserve"> М</w:t>
      </w:r>
      <w:r w:rsidRPr="002C7501">
        <w:rPr>
          <w:rFonts w:hAnsi="Times New Roman" w:cs="Times New Roman"/>
          <w:color w:val="000000"/>
          <w:sz w:val="24"/>
          <w:szCs w:val="24"/>
          <w:lang w:val="ru-RU"/>
        </w:rPr>
        <w:t>ОУ «Средняя школа № 1</w:t>
      </w:r>
      <w:r w:rsidR="00F619FF">
        <w:rPr>
          <w:rFonts w:hAnsi="Times New Roman" w:cs="Times New Roman"/>
          <w:color w:val="000000"/>
          <w:sz w:val="24"/>
          <w:szCs w:val="24"/>
          <w:lang w:val="ru-RU"/>
        </w:rPr>
        <w:t>3</w:t>
      </w:r>
      <w:r w:rsidRPr="002C7501">
        <w:rPr>
          <w:rFonts w:hAnsi="Times New Roman" w:cs="Times New Roman"/>
          <w:color w:val="000000"/>
          <w:sz w:val="24"/>
          <w:szCs w:val="24"/>
          <w:lang w:val="ru-RU"/>
        </w:rPr>
        <w:t>» разработана в соответствии с требованиями:</w:t>
      </w:r>
    </w:p>
    <w:p w:rsidR="007D1952" w:rsidRPr="002C7501" w:rsidRDefault="002C7501">
      <w:pPr>
        <w:numPr>
          <w:ilvl w:val="0"/>
          <w:numId w:val="1"/>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Федерального закона от 29.12.2012 № 273-ФЗ «Об образовании в Российской Федерации»;</w:t>
      </w:r>
    </w:p>
    <w:p w:rsidR="007D1952" w:rsidRPr="002C7501" w:rsidRDefault="002C7501">
      <w:pPr>
        <w:numPr>
          <w:ilvl w:val="0"/>
          <w:numId w:val="1"/>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приказа Минобрнауки от 17.05.2012 № 413 «Об утверждении федерального государственного образовательного стандарта среднего общего образования» (с изменениями, внесенными приказом Минпросвещения от 12.08.2022 № 732);</w:t>
      </w:r>
    </w:p>
    <w:p w:rsidR="007D1952" w:rsidRPr="002C7501" w:rsidRDefault="002C7501">
      <w:pPr>
        <w:numPr>
          <w:ilvl w:val="0"/>
          <w:numId w:val="1"/>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приказа Минпросвещения от 18.05.2023 № 371 «Об утверждении федеральной образовательной программы среднего общего образования»;</w:t>
      </w:r>
    </w:p>
    <w:p w:rsidR="007D1952" w:rsidRPr="002C7501" w:rsidRDefault="002C7501">
      <w:pPr>
        <w:numPr>
          <w:ilvl w:val="0"/>
          <w:numId w:val="1"/>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D1952" w:rsidRPr="002C7501" w:rsidRDefault="002C7501">
      <w:pPr>
        <w:numPr>
          <w:ilvl w:val="0"/>
          <w:numId w:val="1"/>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7D1952" w:rsidRPr="002C7501" w:rsidRDefault="002C7501">
      <w:pPr>
        <w:numPr>
          <w:ilvl w:val="0"/>
          <w:numId w:val="1"/>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7D1952" w:rsidRPr="002C7501" w:rsidRDefault="002C7501">
      <w:pPr>
        <w:numPr>
          <w:ilvl w:val="0"/>
          <w:numId w:val="1"/>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концепции развития математического образования, утвержденной распоряжением Правительства от 24.12.2013 № 2506-р;</w:t>
      </w:r>
    </w:p>
    <w:p w:rsidR="007D1952" w:rsidRPr="002C7501" w:rsidRDefault="002C7501">
      <w:pPr>
        <w:numPr>
          <w:ilvl w:val="0"/>
          <w:numId w:val="1"/>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 xml:space="preserve">учебного плана среднего общего образования, утвержденного приказом </w:t>
      </w:r>
      <w:r w:rsidR="004C5722">
        <w:rPr>
          <w:rFonts w:hAnsi="Times New Roman" w:cs="Times New Roman"/>
          <w:color w:val="000000"/>
          <w:sz w:val="24"/>
          <w:szCs w:val="24"/>
          <w:lang w:val="ru-RU"/>
        </w:rPr>
        <w:t>М</w:t>
      </w:r>
      <w:r w:rsidRPr="002C7501">
        <w:rPr>
          <w:rFonts w:hAnsi="Times New Roman" w:cs="Times New Roman"/>
          <w:color w:val="000000"/>
          <w:sz w:val="24"/>
          <w:szCs w:val="24"/>
          <w:lang w:val="ru-RU"/>
        </w:rPr>
        <w:t>ОУ «Средняя школа № 1</w:t>
      </w:r>
      <w:r w:rsidR="004C5722">
        <w:rPr>
          <w:rFonts w:hAnsi="Times New Roman" w:cs="Times New Roman"/>
          <w:color w:val="000000"/>
          <w:sz w:val="24"/>
          <w:szCs w:val="24"/>
          <w:lang w:val="ru-RU"/>
        </w:rPr>
        <w:t>3</w:t>
      </w:r>
      <w:r w:rsidRPr="002C7501">
        <w:rPr>
          <w:rFonts w:hAnsi="Times New Roman" w:cs="Times New Roman"/>
          <w:color w:val="000000"/>
          <w:sz w:val="24"/>
          <w:szCs w:val="24"/>
          <w:lang w:val="ru-RU"/>
        </w:rPr>
        <w:t>» от 31.08.2023</w:t>
      </w:r>
      <w:r>
        <w:rPr>
          <w:rFonts w:hAnsi="Times New Roman" w:cs="Times New Roman"/>
          <w:color w:val="000000"/>
          <w:sz w:val="24"/>
          <w:szCs w:val="24"/>
        </w:rPr>
        <w:t> </w:t>
      </w:r>
      <w:r w:rsidRPr="002C7501">
        <w:rPr>
          <w:rFonts w:hAnsi="Times New Roman" w:cs="Times New Roman"/>
          <w:color w:val="000000"/>
          <w:sz w:val="24"/>
          <w:szCs w:val="24"/>
          <w:lang w:val="ru-RU"/>
        </w:rPr>
        <w:t>№ 175 «Об утверждении основной образовательной программы среднего общего образования»;</w:t>
      </w:r>
    </w:p>
    <w:p w:rsidR="007D1952" w:rsidRPr="002C7501" w:rsidRDefault="002C7501">
      <w:pPr>
        <w:numPr>
          <w:ilvl w:val="0"/>
          <w:numId w:val="1"/>
        </w:numPr>
        <w:ind w:left="780" w:right="180"/>
        <w:rPr>
          <w:rFonts w:hAnsi="Times New Roman" w:cs="Times New Roman"/>
          <w:color w:val="000000"/>
          <w:sz w:val="24"/>
          <w:szCs w:val="24"/>
          <w:lang w:val="ru-RU"/>
        </w:rPr>
      </w:pPr>
      <w:r w:rsidRPr="002C7501">
        <w:rPr>
          <w:rFonts w:hAnsi="Times New Roman" w:cs="Times New Roman"/>
          <w:color w:val="000000"/>
          <w:sz w:val="24"/>
          <w:szCs w:val="24"/>
          <w:lang w:val="ru-RU"/>
        </w:rPr>
        <w:t>федеральной рабочей программы учебного курса «Геометрия», который входит в состав учебного предмета «Математика».</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w:t>
      </w:r>
      <w:r w:rsidR="004C5722">
        <w:rPr>
          <w:rFonts w:hAnsi="Times New Roman" w:cs="Times New Roman"/>
          <w:color w:val="000000"/>
          <w:sz w:val="24"/>
          <w:szCs w:val="24"/>
          <w:lang w:val="ru-RU"/>
        </w:rPr>
        <w:t xml:space="preserve"> МОУ </w:t>
      </w:r>
      <w:r w:rsidRPr="002C7501">
        <w:rPr>
          <w:rFonts w:hAnsi="Times New Roman" w:cs="Times New Roman"/>
          <w:color w:val="000000"/>
          <w:sz w:val="24"/>
          <w:szCs w:val="24"/>
          <w:lang w:val="ru-RU"/>
        </w:rPr>
        <w:t>«Средняя школа № 1</w:t>
      </w:r>
      <w:r w:rsidR="004C5722">
        <w:rPr>
          <w:rFonts w:hAnsi="Times New Roman" w:cs="Times New Roman"/>
          <w:color w:val="000000"/>
          <w:sz w:val="24"/>
          <w:szCs w:val="24"/>
          <w:lang w:val="ru-RU"/>
        </w:rPr>
        <w:t>3</w:t>
      </w:r>
      <w:r w:rsidRPr="002C7501">
        <w:rPr>
          <w:rFonts w:hAnsi="Times New Roman" w:cs="Times New Roman"/>
          <w:color w:val="000000"/>
          <w:sz w:val="24"/>
          <w:szCs w:val="24"/>
          <w:lang w:val="ru-RU"/>
        </w:rPr>
        <w:t>».</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Рабочая программа учебного курса «Геометрия» базового уровня для обучающихся 10–11-х классов разработана на основе Федерального государственного образовательного стандарта среднего общего образования, с учетом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w:t>
      </w:r>
      <w:r w:rsidRPr="002C7501">
        <w:rPr>
          <w:rFonts w:hAnsi="Times New Roman" w:cs="Times New Roman"/>
          <w:color w:val="000000"/>
          <w:sz w:val="24"/>
          <w:szCs w:val="24"/>
          <w:lang w:val="ru-RU"/>
        </w:rPr>
        <w:lastRenderedPageBreak/>
        <w:t>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10―11-х классах являются:</w:t>
      </w:r>
    </w:p>
    <w:p w:rsidR="007D1952" w:rsidRPr="002C7501" w:rsidRDefault="002C7501">
      <w:pPr>
        <w:numPr>
          <w:ilvl w:val="0"/>
          <w:numId w:val="2"/>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формирование представления о геометрии как части мировой культуры и осознание ее взаимосвязи с окружающим миром;</w:t>
      </w:r>
    </w:p>
    <w:p w:rsidR="007D1952" w:rsidRPr="002C7501" w:rsidRDefault="002C7501">
      <w:pPr>
        <w:numPr>
          <w:ilvl w:val="0"/>
          <w:numId w:val="2"/>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lastRenderedPageBreak/>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7D1952" w:rsidRPr="002C7501" w:rsidRDefault="002C7501">
      <w:pPr>
        <w:numPr>
          <w:ilvl w:val="0"/>
          <w:numId w:val="2"/>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формирование умения распознавать на чертежах, моделях и в реальном мире многогранники и тела вращения;</w:t>
      </w:r>
    </w:p>
    <w:p w:rsidR="007D1952" w:rsidRPr="002C7501" w:rsidRDefault="002C7501">
      <w:pPr>
        <w:numPr>
          <w:ilvl w:val="0"/>
          <w:numId w:val="2"/>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овладение методами решения задач на построения на изображениях пространственных фигур;</w:t>
      </w:r>
    </w:p>
    <w:p w:rsidR="007D1952" w:rsidRPr="002C7501" w:rsidRDefault="002C7501">
      <w:pPr>
        <w:numPr>
          <w:ilvl w:val="0"/>
          <w:numId w:val="2"/>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rsidR="007D1952" w:rsidRPr="002C7501" w:rsidRDefault="002C7501">
      <w:pPr>
        <w:numPr>
          <w:ilvl w:val="0"/>
          <w:numId w:val="2"/>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7D1952" w:rsidRPr="002C7501" w:rsidRDefault="002C7501">
      <w:pPr>
        <w:numPr>
          <w:ilvl w:val="0"/>
          <w:numId w:val="2"/>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7D1952" w:rsidRPr="002C7501" w:rsidRDefault="002C7501">
      <w:pPr>
        <w:numPr>
          <w:ilvl w:val="0"/>
          <w:numId w:val="2"/>
        </w:numPr>
        <w:ind w:left="780" w:right="180"/>
        <w:rPr>
          <w:rFonts w:hAnsi="Times New Roman" w:cs="Times New Roman"/>
          <w:color w:val="000000"/>
          <w:sz w:val="24"/>
          <w:szCs w:val="24"/>
          <w:lang w:val="ru-RU"/>
        </w:rPr>
      </w:pPr>
      <w:r w:rsidRPr="002C7501">
        <w:rPr>
          <w:rFonts w:hAnsi="Times New Roman" w:cs="Times New Roman"/>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определенным образом организованная работа над ними, что способствует развитию логического и пространственного мышления, стимулирует протекание интуитивных процессов, мотивирует к дальнейшему изучению предмета.</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Предпочтение отдается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счет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Основные содержательные линии курса «Геометрии» в 10–11-х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Содержание образования, соответствующее предметным результатам освоения рабочей программы, распределенным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ее, образуя прочные множественные связи.</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lastRenderedPageBreak/>
        <w:t xml:space="preserve">На изучение геометрии отводится 2 часа в неделю в 10-м классе и </w:t>
      </w:r>
      <w:r>
        <w:rPr>
          <w:rFonts w:hAnsi="Times New Roman" w:cs="Times New Roman"/>
          <w:color w:val="000000"/>
          <w:sz w:val="24"/>
          <w:szCs w:val="24"/>
          <w:lang w:val="ru-RU"/>
        </w:rPr>
        <w:t>2</w:t>
      </w:r>
      <w:r w:rsidRPr="002C7501">
        <w:rPr>
          <w:rFonts w:hAnsi="Times New Roman" w:cs="Times New Roman"/>
          <w:color w:val="000000"/>
          <w:sz w:val="24"/>
          <w:szCs w:val="24"/>
          <w:lang w:val="ru-RU"/>
        </w:rPr>
        <w:t xml:space="preserve"> час</w:t>
      </w:r>
      <w:r>
        <w:rPr>
          <w:rFonts w:hAnsi="Times New Roman" w:cs="Times New Roman"/>
          <w:color w:val="000000"/>
          <w:sz w:val="24"/>
          <w:szCs w:val="24"/>
          <w:lang w:val="ru-RU"/>
        </w:rPr>
        <w:t>а</w:t>
      </w:r>
      <w:r w:rsidRPr="002C7501">
        <w:rPr>
          <w:rFonts w:hAnsi="Times New Roman" w:cs="Times New Roman"/>
          <w:color w:val="000000"/>
          <w:sz w:val="24"/>
          <w:szCs w:val="24"/>
          <w:lang w:val="ru-RU"/>
        </w:rPr>
        <w:t xml:space="preserve"> в неделю в 11-м классе, всего за два года обучения –</w:t>
      </w:r>
      <w:r>
        <w:rPr>
          <w:rFonts w:hAnsi="Times New Roman" w:cs="Times New Roman"/>
          <w:color w:val="000000"/>
          <w:sz w:val="24"/>
          <w:szCs w:val="24"/>
        </w:rPr>
        <w:t> </w:t>
      </w:r>
      <w:r w:rsidRPr="002C7501">
        <w:rPr>
          <w:rFonts w:hAnsi="Times New Roman" w:cs="Times New Roman"/>
          <w:color w:val="000000"/>
          <w:sz w:val="24"/>
          <w:szCs w:val="24"/>
          <w:lang w:val="ru-RU"/>
        </w:rPr>
        <w:t>1</w:t>
      </w:r>
      <w:r>
        <w:rPr>
          <w:rFonts w:hAnsi="Times New Roman" w:cs="Times New Roman"/>
          <w:color w:val="000000"/>
          <w:sz w:val="24"/>
          <w:szCs w:val="24"/>
          <w:lang w:val="ru-RU"/>
        </w:rPr>
        <w:t>36</w:t>
      </w:r>
      <w:r w:rsidRPr="002C7501">
        <w:rPr>
          <w:rFonts w:hAnsi="Times New Roman" w:cs="Times New Roman"/>
          <w:color w:val="000000"/>
          <w:sz w:val="24"/>
          <w:szCs w:val="24"/>
          <w:lang w:val="ru-RU"/>
        </w:rPr>
        <w:t xml:space="preserve"> учебных </w:t>
      </w:r>
      <w:r>
        <w:rPr>
          <w:rFonts w:hAnsi="Times New Roman" w:cs="Times New Roman"/>
          <w:color w:val="000000"/>
          <w:sz w:val="24"/>
          <w:szCs w:val="24"/>
          <w:lang w:val="ru-RU"/>
        </w:rPr>
        <w:t>часов</w:t>
      </w:r>
      <w:r w:rsidRPr="002C7501">
        <w:rPr>
          <w:rFonts w:hAnsi="Times New Roman" w:cs="Times New Roman"/>
          <w:color w:val="000000"/>
          <w:sz w:val="24"/>
          <w:szCs w:val="24"/>
          <w:lang w:val="ru-RU"/>
        </w:rPr>
        <w:t>.</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rsidR="00321FD3" w:rsidRDefault="00321FD3" w:rsidP="00321FD3">
      <w:pPr>
        <w:pStyle w:val="a4"/>
        <w:spacing w:before="0" w:beforeAutospacing="0" w:after="0" w:afterAutospacing="0" w:line="480" w:lineRule="auto"/>
        <w:rPr>
          <w:color w:val="333333"/>
          <w:sz w:val="21"/>
          <w:szCs w:val="21"/>
        </w:rPr>
      </w:pPr>
      <w:r>
        <w:rPr>
          <w:rStyle w:val="a5"/>
          <w:caps/>
          <w:color w:val="000000"/>
          <w:sz w:val="28"/>
          <w:szCs w:val="28"/>
        </w:rPr>
        <w:t>ОБЯЗАТЕЛЬНЫЕ УЧЕБНЫЕ МАТЕРИАЛЫ ДЛЯ УЧЕНИКА</w:t>
      </w:r>
    </w:p>
    <w:p w:rsidR="00321FD3" w:rsidRDefault="00321FD3" w:rsidP="00321FD3">
      <w:pPr>
        <w:pStyle w:val="a4"/>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bookmarkStart w:id="0" w:name="_GoBack"/>
      <w:bookmarkEnd w:id="0"/>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Минпросвещения от 02.08.2022 № 653:</w:t>
      </w:r>
    </w:p>
    <w:p w:rsidR="007D1952" w:rsidRPr="002C7501" w:rsidRDefault="002C7501">
      <w:pPr>
        <w:numPr>
          <w:ilvl w:val="0"/>
          <w:numId w:val="4"/>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Электронный образовательный ресурс «Домашние задания. Среднее общее образование. Геометрия», 10–11 класс, АО «Издательство "Просвещение"»;</w:t>
      </w:r>
    </w:p>
    <w:p w:rsidR="007D1952" w:rsidRPr="002C7501" w:rsidRDefault="002C7501">
      <w:pPr>
        <w:numPr>
          <w:ilvl w:val="0"/>
          <w:numId w:val="4"/>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Тренажер «Облако знаний». Математика. 10 класс, ООО «ФизиконЛаб»;</w:t>
      </w:r>
    </w:p>
    <w:p w:rsidR="007D1952" w:rsidRPr="002C7501" w:rsidRDefault="002C7501">
      <w:pPr>
        <w:numPr>
          <w:ilvl w:val="0"/>
          <w:numId w:val="4"/>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Тренажер «Облако знаний». Математика. 11 класс, ООО «ФизиконЛаб»;</w:t>
      </w:r>
    </w:p>
    <w:p w:rsidR="007D1952" w:rsidRPr="00FB6688" w:rsidRDefault="002C7501">
      <w:pPr>
        <w:spacing w:line="600" w:lineRule="atLeast"/>
        <w:rPr>
          <w:b/>
          <w:bCs/>
          <w:color w:val="252525"/>
          <w:spacing w:val="-2"/>
          <w:sz w:val="48"/>
          <w:szCs w:val="48"/>
          <w:lang w:val="ru-RU"/>
        </w:rPr>
      </w:pPr>
      <w:r w:rsidRPr="00FB6688">
        <w:rPr>
          <w:b/>
          <w:bCs/>
          <w:color w:val="252525"/>
          <w:spacing w:val="-2"/>
          <w:sz w:val="48"/>
          <w:szCs w:val="48"/>
          <w:lang w:val="ru-RU"/>
        </w:rPr>
        <w:t>Планируемые результаты освоения учебного курса</w:t>
      </w:r>
    </w:p>
    <w:p w:rsidR="007D1952" w:rsidRPr="00FB6688" w:rsidRDefault="002C7501">
      <w:pPr>
        <w:spacing w:line="600" w:lineRule="atLeast"/>
        <w:rPr>
          <w:b/>
          <w:bCs/>
          <w:color w:val="252525"/>
          <w:spacing w:val="-2"/>
          <w:sz w:val="42"/>
          <w:szCs w:val="42"/>
          <w:lang w:val="ru-RU"/>
        </w:rPr>
      </w:pPr>
      <w:r w:rsidRPr="00FB6688">
        <w:rPr>
          <w:b/>
          <w:bCs/>
          <w:color w:val="252525"/>
          <w:spacing w:val="-2"/>
          <w:sz w:val="42"/>
          <w:szCs w:val="42"/>
          <w:lang w:val="ru-RU"/>
        </w:rPr>
        <w:t>Личностные результаты</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Личностные результаты освоения программы учебного курса</w:t>
      </w:r>
      <w:r>
        <w:rPr>
          <w:rFonts w:hAnsi="Times New Roman" w:cs="Times New Roman"/>
          <w:color w:val="000000"/>
          <w:sz w:val="24"/>
          <w:szCs w:val="24"/>
        </w:rPr>
        <w:t> </w:t>
      </w:r>
      <w:r w:rsidRPr="002C7501">
        <w:rPr>
          <w:rFonts w:hAnsi="Times New Roman" w:cs="Times New Roman"/>
          <w:color w:val="000000"/>
          <w:sz w:val="24"/>
          <w:szCs w:val="24"/>
          <w:lang w:val="ru-RU"/>
        </w:rPr>
        <w:t>«Геометрия» характеризуются:</w:t>
      </w:r>
    </w:p>
    <w:p w:rsidR="007D1952" w:rsidRPr="002C7501" w:rsidRDefault="002C7501">
      <w:pPr>
        <w:rPr>
          <w:rFonts w:hAnsi="Times New Roman" w:cs="Times New Roman"/>
          <w:color w:val="000000"/>
          <w:sz w:val="24"/>
          <w:szCs w:val="24"/>
          <w:lang w:val="ru-RU"/>
        </w:rPr>
      </w:pPr>
      <w:r w:rsidRPr="002C7501">
        <w:rPr>
          <w:rFonts w:hAnsi="Times New Roman" w:cs="Times New Roman"/>
          <w:b/>
          <w:bCs/>
          <w:color w:val="000000"/>
          <w:sz w:val="24"/>
          <w:szCs w:val="24"/>
          <w:lang w:val="ru-RU"/>
        </w:rPr>
        <w:t>Гражданское воспитание:</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7D1952" w:rsidRPr="002C7501" w:rsidRDefault="002C7501">
      <w:pPr>
        <w:rPr>
          <w:rFonts w:hAnsi="Times New Roman" w:cs="Times New Roman"/>
          <w:color w:val="000000"/>
          <w:sz w:val="24"/>
          <w:szCs w:val="24"/>
          <w:lang w:val="ru-RU"/>
        </w:rPr>
      </w:pPr>
      <w:r w:rsidRPr="002C7501">
        <w:rPr>
          <w:rFonts w:hAnsi="Times New Roman" w:cs="Times New Roman"/>
          <w:b/>
          <w:bCs/>
          <w:color w:val="000000"/>
          <w:sz w:val="24"/>
          <w:szCs w:val="24"/>
          <w:lang w:val="ru-RU"/>
        </w:rPr>
        <w:t>Патриотическое воспитание:</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 xml:space="preserve">сформированностью российской гражданской идентичности, уважения к прошлому и настоящему российской математики, ценностным отношением к достижениям </w:t>
      </w:r>
      <w:r w:rsidRPr="002C7501">
        <w:rPr>
          <w:rFonts w:hAnsi="Times New Roman" w:cs="Times New Roman"/>
          <w:color w:val="000000"/>
          <w:sz w:val="24"/>
          <w:szCs w:val="24"/>
          <w:lang w:val="ru-RU"/>
        </w:rPr>
        <w:lastRenderedPageBreak/>
        <w:t>российских математиков и российской математической школы, к использованию этих достижений в других науках, технологиях, сферах экономики.</w:t>
      </w:r>
    </w:p>
    <w:p w:rsidR="007D1952" w:rsidRPr="002C7501" w:rsidRDefault="002C7501">
      <w:pPr>
        <w:rPr>
          <w:rFonts w:hAnsi="Times New Roman" w:cs="Times New Roman"/>
          <w:color w:val="000000"/>
          <w:sz w:val="24"/>
          <w:szCs w:val="24"/>
          <w:lang w:val="ru-RU"/>
        </w:rPr>
      </w:pPr>
      <w:r w:rsidRPr="002C7501">
        <w:rPr>
          <w:rFonts w:hAnsi="Times New Roman" w:cs="Times New Roman"/>
          <w:b/>
          <w:bCs/>
          <w:color w:val="000000"/>
          <w:sz w:val="24"/>
          <w:szCs w:val="24"/>
          <w:lang w:val="ru-RU"/>
        </w:rPr>
        <w:t>Духовно-нравственного воспитания:</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ученого; осознанием личного вклада в построение устойчивого будущего.</w:t>
      </w:r>
    </w:p>
    <w:p w:rsidR="007D1952" w:rsidRPr="002C7501" w:rsidRDefault="002C7501">
      <w:pPr>
        <w:rPr>
          <w:rFonts w:hAnsi="Times New Roman" w:cs="Times New Roman"/>
          <w:color w:val="000000"/>
          <w:sz w:val="24"/>
          <w:szCs w:val="24"/>
          <w:lang w:val="ru-RU"/>
        </w:rPr>
      </w:pPr>
      <w:r w:rsidRPr="002C7501">
        <w:rPr>
          <w:rFonts w:hAnsi="Times New Roman" w:cs="Times New Roman"/>
          <w:b/>
          <w:bCs/>
          <w:color w:val="000000"/>
          <w:sz w:val="24"/>
          <w:szCs w:val="24"/>
          <w:lang w:val="ru-RU"/>
        </w:rPr>
        <w:t>Эстетическое воспитание:</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7D1952" w:rsidRPr="002C7501" w:rsidRDefault="002C7501">
      <w:pPr>
        <w:rPr>
          <w:rFonts w:hAnsi="Times New Roman" w:cs="Times New Roman"/>
          <w:color w:val="000000"/>
          <w:sz w:val="24"/>
          <w:szCs w:val="24"/>
          <w:lang w:val="ru-RU"/>
        </w:rPr>
      </w:pPr>
      <w:r w:rsidRPr="002C7501">
        <w:rPr>
          <w:rFonts w:hAnsi="Times New Roman" w:cs="Times New Roman"/>
          <w:b/>
          <w:bCs/>
          <w:color w:val="000000"/>
          <w:sz w:val="24"/>
          <w:szCs w:val="24"/>
          <w:lang w:val="ru-RU"/>
        </w:rPr>
        <w:t>Физическое воспитание:</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7D1952" w:rsidRPr="002C7501" w:rsidRDefault="002C7501">
      <w:pPr>
        <w:rPr>
          <w:rFonts w:hAnsi="Times New Roman" w:cs="Times New Roman"/>
          <w:color w:val="000000"/>
          <w:sz w:val="24"/>
          <w:szCs w:val="24"/>
          <w:lang w:val="ru-RU"/>
        </w:rPr>
      </w:pPr>
      <w:r w:rsidRPr="002C7501">
        <w:rPr>
          <w:rFonts w:hAnsi="Times New Roman" w:cs="Times New Roman"/>
          <w:b/>
          <w:bCs/>
          <w:color w:val="000000"/>
          <w:sz w:val="24"/>
          <w:szCs w:val="24"/>
          <w:lang w:val="ru-RU"/>
        </w:rPr>
        <w:t>Трудовое воспитание:</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ее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7D1952" w:rsidRPr="002C7501" w:rsidRDefault="002C7501">
      <w:pPr>
        <w:rPr>
          <w:rFonts w:hAnsi="Times New Roman" w:cs="Times New Roman"/>
          <w:color w:val="000000"/>
          <w:sz w:val="24"/>
          <w:szCs w:val="24"/>
          <w:lang w:val="ru-RU"/>
        </w:rPr>
      </w:pPr>
      <w:r w:rsidRPr="002C7501">
        <w:rPr>
          <w:rFonts w:hAnsi="Times New Roman" w:cs="Times New Roman"/>
          <w:b/>
          <w:bCs/>
          <w:color w:val="000000"/>
          <w:sz w:val="24"/>
          <w:szCs w:val="24"/>
          <w:lang w:val="ru-RU"/>
        </w:rPr>
        <w:t>Экологическое воспитание:</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7D1952" w:rsidRPr="002C7501" w:rsidRDefault="002C7501">
      <w:pPr>
        <w:rPr>
          <w:rFonts w:hAnsi="Times New Roman" w:cs="Times New Roman"/>
          <w:color w:val="000000"/>
          <w:sz w:val="24"/>
          <w:szCs w:val="24"/>
          <w:lang w:val="ru-RU"/>
        </w:rPr>
      </w:pPr>
      <w:r w:rsidRPr="002C7501">
        <w:rPr>
          <w:rFonts w:hAnsi="Times New Roman" w:cs="Times New Roman"/>
          <w:b/>
          <w:bCs/>
          <w:color w:val="000000"/>
          <w:sz w:val="24"/>
          <w:szCs w:val="24"/>
          <w:lang w:val="ru-RU"/>
        </w:rPr>
        <w:t>Ценности научного познания:</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ее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7D1952" w:rsidRPr="002C7501" w:rsidRDefault="002C7501">
      <w:pPr>
        <w:spacing w:line="600" w:lineRule="atLeast"/>
        <w:rPr>
          <w:b/>
          <w:bCs/>
          <w:color w:val="252525"/>
          <w:spacing w:val="-2"/>
          <w:sz w:val="42"/>
          <w:szCs w:val="42"/>
          <w:lang w:val="ru-RU"/>
        </w:rPr>
      </w:pPr>
      <w:r w:rsidRPr="002C7501">
        <w:rPr>
          <w:b/>
          <w:bCs/>
          <w:color w:val="252525"/>
          <w:spacing w:val="-2"/>
          <w:sz w:val="42"/>
          <w:szCs w:val="42"/>
          <w:lang w:val="ru-RU"/>
        </w:rPr>
        <w:lastRenderedPageBreak/>
        <w:t>Метапредметные результаты</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 xml:space="preserve">Метапредметные результаты освоения программы учебного курса «Геометрия» характеризуются овладением универсальными </w:t>
      </w:r>
      <w:r w:rsidRPr="002C7501">
        <w:rPr>
          <w:rFonts w:hAnsi="Times New Roman" w:cs="Times New Roman"/>
          <w:b/>
          <w:bCs/>
          <w:color w:val="000000"/>
          <w:sz w:val="24"/>
          <w:szCs w:val="24"/>
          <w:lang w:val="ru-RU"/>
        </w:rPr>
        <w:t>познавательными</w:t>
      </w:r>
      <w:r w:rsidRPr="002C7501">
        <w:rPr>
          <w:rFonts w:hAnsi="Times New Roman" w:cs="Times New Roman"/>
          <w:color w:val="000000"/>
          <w:sz w:val="24"/>
          <w:szCs w:val="24"/>
          <w:lang w:val="ru-RU"/>
        </w:rPr>
        <w:t xml:space="preserve"> действиями, универсальными коммуникативными действиями, универсальными регулятивными действиями.</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 xml:space="preserve">1) Универсальные </w:t>
      </w:r>
      <w:r w:rsidRPr="002C7501">
        <w:rPr>
          <w:rFonts w:hAnsi="Times New Roman" w:cs="Times New Roman"/>
          <w:b/>
          <w:bCs/>
          <w:color w:val="000000"/>
          <w:sz w:val="24"/>
          <w:szCs w:val="24"/>
          <w:lang w:val="ru-RU"/>
        </w:rPr>
        <w:t>познавательные</w:t>
      </w:r>
      <w:r w:rsidRPr="002C7501">
        <w:rPr>
          <w:rFonts w:hAnsi="Times New Roman" w:cs="Times New Roman"/>
          <w:color w:val="000000"/>
          <w:sz w:val="24"/>
          <w:szCs w:val="24"/>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7D1952" w:rsidRDefault="002C7501">
      <w:pPr>
        <w:rPr>
          <w:rFonts w:hAnsi="Times New Roman" w:cs="Times New Roman"/>
          <w:color w:val="000000"/>
          <w:sz w:val="24"/>
          <w:szCs w:val="24"/>
        </w:rPr>
      </w:pPr>
      <w:r>
        <w:rPr>
          <w:rFonts w:hAnsi="Times New Roman" w:cs="Times New Roman"/>
          <w:b/>
          <w:bCs/>
          <w:color w:val="000000"/>
          <w:sz w:val="24"/>
          <w:szCs w:val="24"/>
        </w:rPr>
        <w:t>Базовыелогическиедействия:</w:t>
      </w:r>
    </w:p>
    <w:p w:rsidR="007D1952" w:rsidRPr="002C7501" w:rsidRDefault="002C7501">
      <w:pPr>
        <w:numPr>
          <w:ilvl w:val="0"/>
          <w:numId w:val="5"/>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D1952" w:rsidRPr="002C7501" w:rsidRDefault="002C7501">
      <w:pPr>
        <w:numPr>
          <w:ilvl w:val="0"/>
          <w:numId w:val="5"/>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7D1952" w:rsidRPr="002C7501" w:rsidRDefault="002C7501">
      <w:pPr>
        <w:numPr>
          <w:ilvl w:val="0"/>
          <w:numId w:val="5"/>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7D1952" w:rsidRPr="002C7501" w:rsidRDefault="002C7501">
      <w:pPr>
        <w:numPr>
          <w:ilvl w:val="0"/>
          <w:numId w:val="5"/>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7D1952" w:rsidRPr="002C7501" w:rsidRDefault="002C7501">
      <w:pPr>
        <w:numPr>
          <w:ilvl w:val="0"/>
          <w:numId w:val="5"/>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7D1952" w:rsidRPr="002C7501" w:rsidRDefault="002C7501">
      <w:pPr>
        <w:numPr>
          <w:ilvl w:val="0"/>
          <w:numId w:val="5"/>
        </w:numPr>
        <w:ind w:left="780" w:right="180"/>
        <w:rPr>
          <w:rFonts w:hAnsi="Times New Roman" w:cs="Times New Roman"/>
          <w:color w:val="000000"/>
          <w:sz w:val="24"/>
          <w:szCs w:val="24"/>
          <w:lang w:val="ru-RU"/>
        </w:rPr>
      </w:pPr>
      <w:r w:rsidRPr="002C7501">
        <w:rPr>
          <w:rFonts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D1952" w:rsidRDefault="002C7501">
      <w:pPr>
        <w:rPr>
          <w:rFonts w:hAnsi="Times New Roman" w:cs="Times New Roman"/>
          <w:color w:val="000000"/>
          <w:sz w:val="24"/>
          <w:szCs w:val="24"/>
        </w:rPr>
      </w:pPr>
      <w:r>
        <w:rPr>
          <w:rFonts w:hAnsi="Times New Roman" w:cs="Times New Roman"/>
          <w:b/>
          <w:bCs/>
          <w:color w:val="000000"/>
          <w:sz w:val="24"/>
          <w:szCs w:val="24"/>
        </w:rPr>
        <w:t>Базовыеисследовательскиедействия:</w:t>
      </w:r>
    </w:p>
    <w:p w:rsidR="007D1952" w:rsidRPr="002C7501" w:rsidRDefault="002C7501">
      <w:pPr>
        <w:numPr>
          <w:ilvl w:val="0"/>
          <w:numId w:val="6"/>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D1952" w:rsidRPr="002C7501" w:rsidRDefault="002C7501">
      <w:pPr>
        <w:numPr>
          <w:ilvl w:val="0"/>
          <w:numId w:val="6"/>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D1952" w:rsidRPr="002C7501" w:rsidRDefault="002C7501">
      <w:pPr>
        <w:numPr>
          <w:ilvl w:val="0"/>
          <w:numId w:val="6"/>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rsidR="007D1952" w:rsidRPr="002C7501" w:rsidRDefault="002C7501">
      <w:pPr>
        <w:numPr>
          <w:ilvl w:val="0"/>
          <w:numId w:val="6"/>
        </w:numPr>
        <w:ind w:left="780" w:right="180"/>
        <w:rPr>
          <w:rFonts w:hAnsi="Times New Roman" w:cs="Times New Roman"/>
          <w:color w:val="000000"/>
          <w:sz w:val="24"/>
          <w:szCs w:val="24"/>
          <w:lang w:val="ru-RU"/>
        </w:rPr>
      </w:pPr>
      <w:r w:rsidRPr="002C7501">
        <w:rPr>
          <w:rFonts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7D1952" w:rsidRDefault="002C7501">
      <w:pPr>
        <w:rPr>
          <w:rFonts w:hAnsi="Times New Roman" w:cs="Times New Roman"/>
          <w:color w:val="000000"/>
          <w:sz w:val="24"/>
          <w:szCs w:val="24"/>
        </w:rPr>
      </w:pPr>
      <w:r>
        <w:rPr>
          <w:rFonts w:hAnsi="Times New Roman" w:cs="Times New Roman"/>
          <w:b/>
          <w:bCs/>
          <w:color w:val="000000"/>
          <w:sz w:val="24"/>
          <w:szCs w:val="24"/>
        </w:rPr>
        <w:t>Работа с информацией:</w:t>
      </w:r>
    </w:p>
    <w:p w:rsidR="007D1952" w:rsidRPr="002C7501" w:rsidRDefault="002C7501">
      <w:pPr>
        <w:numPr>
          <w:ilvl w:val="0"/>
          <w:numId w:val="7"/>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lastRenderedPageBreak/>
        <w:t>выявлять дефициты информации, данных, необходимых для ответа на вопрос и для решения задачи;</w:t>
      </w:r>
    </w:p>
    <w:p w:rsidR="007D1952" w:rsidRPr="002C7501" w:rsidRDefault="002C7501">
      <w:pPr>
        <w:numPr>
          <w:ilvl w:val="0"/>
          <w:numId w:val="7"/>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D1952" w:rsidRPr="002C7501" w:rsidRDefault="002C7501">
      <w:pPr>
        <w:numPr>
          <w:ilvl w:val="0"/>
          <w:numId w:val="7"/>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структурировать информацию, представлять ее в различных формах, иллюстрировать графически;</w:t>
      </w:r>
    </w:p>
    <w:p w:rsidR="007D1952" w:rsidRPr="002C7501" w:rsidRDefault="002C7501">
      <w:pPr>
        <w:numPr>
          <w:ilvl w:val="0"/>
          <w:numId w:val="7"/>
        </w:numPr>
        <w:ind w:left="780" w:right="180"/>
        <w:rPr>
          <w:rFonts w:hAnsi="Times New Roman" w:cs="Times New Roman"/>
          <w:color w:val="000000"/>
          <w:sz w:val="24"/>
          <w:szCs w:val="24"/>
          <w:lang w:val="ru-RU"/>
        </w:rPr>
      </w:pPr>
      <w:r w:rsidRPr="002C7501">
        <w:rPr>
          <w:rFonts w:hAnsi="Times New Roman" w:cs="Times New Roman"/>
          <w:color w:val="000000"/>
          <w:sz w:val="24"/>
          <w:szCs w:val="24"/>
          <w:lang w:val="ru-RU"/>
        </w:rPr>
        <w:t>оценивать надежность информации по самостоятельно сформулированным критериям.</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 xml:space="preserve">2) Универсальные </w:t>
      </w:r>
      <w:r w:rsidRPr="002C7501">
        <w:rPr>
          <w:rFonts w:hAnsi="Times New Roman" w:cs="Times New Roman"/>
          <w:b/>
          <w:bCs/>
          <w:color w:val="000000"/>
          <w:sz w:val="24"/>
          <w:szCs w:val="24"/>
          <w:lang w:val="ru-RU"/>
        </w:rPr>
        <w:t xml:space="preserve">коммуникативные </w:t>
      </w:r>
      <w:r w:rsidRPr="002C7501">
        <w:rPr>
          <w:rFonts w:hAnsi="Times New Roman" w:cs="Times New Roman"/>
          <w:color w:val="000000"/>
          <w:sz w:val="24"/>
          <w:szCs w:val="24"/>
          <w:lang w:val="ru-RU"/>
        </w:rPr>
        <w:t>действия, обеспечивают сформированность социальных навыков обучающихся.</w:t>
      </w:r>
    </w:p>
    <w:p w:rsidR="007D1952" w:rsidRDefault="002C7501">
      <w:pPr>
        <w:rPr>
          <w:rFonts w:hAnsi="Times New Roman" w:cs="Times New Roman"/>
          <w:color w:val="000000"/>
          <w:sz w:val="24"/>
          <w:szCs w:val="24"/>
        </w:rPr>
      </w:pPr>
      <w:r>
        <w:rPr>
          <w:rFonts w:hAnsi="Times New Roman" w:cs="Times New Roman"/>
          <w:b/>
          <w:bCs/>
          <w:color w:val="000000"/>
          <w:sz w:val="24"/>
          <w:szCs w:val="24"/>
        </w:rPr>
        <w:t>Общение:</w:t>
      </w:r>
    </w:p>
    <w:p w:rsidR="007D1952" w:rsidRPr="002C7501" w:rsidRDefault="002C7501">
      <w:pPr>
        <w:numPr>
          <w:ilvl w:val="0"/>
          <w:numId w:val="8"/>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7D1952" w:rsidRPr="002C7501" w:rsidRDefault="002C7501">
      <w:pPr>
        <w:numPr>
          <w:ilvl w:val="0"/>
          <w:numId w:val="8"/>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D1952" w:rsidRPr="002C7501" w:rsidRDefault="002C7501">
      <w:pPr>
        <w:numPr>
          <w:ilvl w:val="0"/>
          <w:numId w:val="8"/>
        </w:numPr>
        <w:ind w:left="780" w:right="180"/>
        <w:rPr>
          <w:rFonts w:hAnsi="Times New Roman" w:cs="Times New Roman"/>
          <w:color w:val="000000"/>
          <w:sz w:val="24"/>
          <w:szCs w:val="24"/>
          <w:lang w:val="ru-RU"/>
        </w:rPr>
      </w:pPr>
      <w:r w:rsidRPr="002C7501">
        <w:rPr>
          <w:rFonts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rsidR="007D1952" w:rsidRDefault="002C7501">
      <w:pPr>
        <w:rPr>
          <w:rFonts w:hAnsi="Times New Roman" w:cs="Times New Roman"/>
          <w:color w:val="000000"/>
          <w:sz w:val="24"/>
          <w:szCs w:val="24"/>
        </w:rPr>
      </w:pPr>
      <w:r>
        <w:rPr>
          <w:rFonts w:hAnsi="Times New Roman" w:cs="Times New Roman"/>
          <w:b/>
          <w:bCs/>
          <w:color w:val="000000"/>
          <w:sz w:val="24"/>
          <w:szCs w:val="24"/>
        </w:rPr>
        <w:t>Сотрудничество:</w:t>
      </w:r>
    </w:p>
    <w:p w:rsidR="007D1952" w:rsidRPr="002C7501" w:rsidRDefault="002C7501">
      <w:pPr>
        <w:numPr>
          <w:ilvl w:val="0"/>
          <w:numId w:val="9"/>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D1952" w:rsidRPr="002C7501" w:rsidRDefault="002C7501">
      <w:pPr>
        <w:numPr>
          <w:ilvl w:val="0"/>
          <w:numId w:val="9"/>
        </w:numPr>
        <w:ind w:left="780" w:right="180"/>
        <w:rPr>
          <w:rFonts w:hAnsi="Times New Roman" w:cs="Times New Roman"/>
          <w:color w:val="000000"/>
          <w:sz w:val="24"/>
          <w:szCs w:val="24"/>
          <w:lang w:val="ru-RU"/>
        </w:rPr>
      </w:pPr>
      <w:r w:rsidRPr="002C7501">
        <w:rPr>
          <w:rFonts w:hAnsi="Times New Roman" w:cs="Times New Roman"/>
          <w:color w:val="000000"/>
          <w:sz w:val="24"/>
          <w:szCs w:val="24"/>
          <w:lang w:val="ru-RU"/>
        </w:rPr>
        <w:t>участвовать в групповых формах работы (обсуждения, обмен мнений, мозговые штурмы</w:t>
      </w:r>
      <w:r>
        <w:rPr>
          <w:rFonts w:hAnsi="Times New Roman" w:cs="Times New Roman"/>
          <w:color w:val="000000"/>
          <w:sz w:val="24"/>
          <w:szCs w:val="24"/>
        </w:rPr>
        <w:t> </w:t>
      </w:r>
      <w:r w:rsidRPr="002C7501">
        <w:rPr>
          <w:rFonts w:hAnsi="Times New Roman" w:cs="Times New Roman"/>
          <w:color w:val="000000"/>
          <w:sz w:val="24"/>
          <w:szCs w:val="24"/>
          <w:lang w:val="ru-RU"/>
        </w:rPr>
        <w:t>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 xml:space="preserve">3) Универсальные </w:t>
      </w:r>
      <w:r w:rsidRPr="002C7501">
        <w:rPr>
          <w:rFonts w:hAnsi="Times New Roman" w:cs="Times New Roman"/>
          <w:b/>
          <w:bCs/>
          <w:color w:val="000000"/>
          <w:sz w:val="24"/>
          <w:szCs w:val="24"/>
          <w:lang w:val="ru-RU"/>
        </w:rPr>
        <w:t xml:space="preserve">регулятивные </w:t>
      </w:r>
      <w:r w:rsidRPr="002C7501">
        <w:rPr>
          <w:rFonts w:hAnsi="Times New Roman" w:cs="Times New Roman"/>
          <w:color w:val="000000"/>
          <w:sz w:val="24"/>
          <w:szCs w:val="24"/>
          <w:lang w:val="ru-RU"/>
        </w:rPr>
        <w:t>действия, обеспечивают формирование смысловых установок и жизненных навыков личности.</w:t>
      </w:r>
    </w:p>
    <w:p w:rsidR="007D1952" w:rsidRDefault="002C7501">
      <w:pPr>
        <w:rPr>
          <w:rFonts w:hAnsi="Times New Roman" w:cs="Times New Roman"/>
          <w:color w:val="000000"/>
          <w:sz w:val="24"/>
          <w:szCs w:val="24"/>
        </w:rPr>
      </w:pPr>
      <w:r>
        <w:rPr>
          <w:rFonts w:hAnsi="Times New Roman" w:cs="Times New Roman"/>
          <w:b/>
          <w:bCs/>
          <w:color w:val="000000"/>
          <w:sz w:val="24"/>
          <w:szCs w:val="24"/>
        </w:rPr>
        <w:t>Самоорганизация:</w:t>
      </w:r>
    </w:p>
    <w:p w:rsidR="007D1952" w:rsidRPr="002C7501" w:rsidRDefault="002C7501">
      <w:pPr>
        <w:numPr>
          <w:ilvl w:val="0"/>
          <w:numId w:val="10"/>
        </w:numPr>
        <w:ind w:left="780" w:right="180"/>
        <w:rPr>
          <w:rFonts w:hAnsi="Times New Roman" w:cs="Times New Roman"/>
          <w:color w:val="000000"/>
          <w:sz w:val="24"/>
          <w:szCs w:val="24"/>
          <w:lang w:val="ru-RU"/>
        </w:rPr>
      </w:pPr>
      <w:r w:rsidRPr="002C7501">
        <w:rPr>
          <w:rFonts w:hAnsi="Times New Roman" w:cs="Times New Roman"/>
          <w:color w:val="000000"/>
          <w:sz w:val="24"/>
          <w:szCs w:val="24"/>
          <w:lang w:val="ru-RU"/>
        </w:rPr>
        <w:t>составлять план, алгоритм решения задачи,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rsidR="007D1952" w:rsidRDefault="002C7501">
      <w:pPr>
        <w:rPr>
          <w:rFonts w:hAnsi="Times New Roman" w:cs="Times New Roman"/>
          <w:color w:val="000000"/>
          <w:sz w:val="24"/>
          <w:szCs w:val="24"/>
        </w:rPr>
      </w:pPr>
      <w:r>
        <w:rPr>
          <w:rFonts w:hAnsi="Times New Roman" w:cs="Times New Roman"/>
          <w:b/>
          <w:bCs/>
          <w:color w:val="000000"/>
          <w:sz w:val="24"/>
          <w:szCs w:val="24"/>
        </w:rPr>
        <w:t>Самоконтроль:</w:t>
      </w:r>
    </w:p>
    <w:p w:rsidR="007D1952" w:rsidRPr="002C7501" w:rsidRDefault="002C7501">
      <w:pPr>
        <w:numPr>
          <w:ilvl w:val="0"/>
          <w:numId w:val="11"/>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lastRenderedPageBreak/>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D1952" w:rsidRPr="002C7501" w:rsidRDefault="002C7501">
      <w:pPr>
        <w:numPr>
          <w:ilvl w:val="0"/>
          <w:numId w:val="11"/>
        </w:numPr>
        <w:ind w:left="780" w:right="180"/>
        <w:contextualSpacing/>
        <w:rPr>
          <w:rFonts w:hAnsi="Times New Roman" w:cs="Times New Roman"/>
          <w:color w:val="000000"/>
          <w:sz w:val="24"/>
          <w:szCs w:val="24"/>
          <w:lang w:val="ru-RU"/>
        </w:rPr>
      </w:pPr>
      <w:r w:rsidRPr="002C7501">
        <w:rPr>
          <w:rFonts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D1952" w:rsidRPr="002C7501" w:rsidRDefault="002C7501">
      <w:pPr>
        <w:numPr>
          <w:ilvl w:val="0"/>
          <w:numId w:val="11"/>
        </w:numPr>
        <w:ind w:left="780" w:right="180"/>
        <w:rPr>
          <w:rFonts w:hAnsi="Times New Roman" w:cs="Times New Roman"/>
          <w:color w:val="000000"/>
          <w:sz w:val="24"/>
          <w:szCs w:val="24"/>
          <w:lang w:val="ru-RU"/>
        </w:rPr>
      </w:pPr>
      <w:r w:rsidRPr="002C7501">
        <w:rPr>
          <w:rFonts w:hAnsi="Times New Roman" w:cs="Times New Roman"/>
          <w:color w:val="000000"/>
          <w:sz w:val="24"/>
          <w:szCs w:val="24"/>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приобретенному опыту.</w:t>
      </w:r>
    </w:p>
    <w:p w:rsidR="007D1952" w:rsidRPr="002C7501" w:rsidRDefault="002C7501">
      <w:pPr>
        <w:spacing w:line="600" w:lineRule="atLeast"/>
        <w:rPr>
          <w:b/>
          <w:bCs/>
          <w:color w:val="252525"/>
          <w:spacing w:val="-2"/>
          <w:sz w:val="42"/>
          <w:szCs w:val="42"/>
          <w:lang w:val="ru-RU"/>
        </w:rPr>
      </w:pPr>
      <w:r w:rsidRPr="002C7501">
        <w:rPr>
          <w:b/>
          <w:bCs/>
          <w:color w:val="252525"/>
          <w:spacing w:val="-2"/>
          <w:sz w:val="42"/>
          <w:szCs w:val="42"/>
          <w:lang w:val="ru-RU"/>
        </w:rPr>
        <w:t>Предметные результаты</w:t>
      </w:r>
      <w:r>
        <w:rPr>
          <w:b/>
          <w:bCs/>
          <w:color w:val="252525"/>
          <w:spacing w:val="-2"/>
          <w:sz w:val="42"/>
          <w:szCs w:val="42"/>
        </w:rPr>
        <w:t> </w:t>
      </w:r>
    </w:p>
    <w:p w:rsidR="007D1952" w:rsidRPr="002C7501" w:rsidRDefault="002C7501">
      <w:pPr>
        <w:rPr>
          <w:rFonts w:hAnsi="Times New Roman" w:cs="Times New Roman"/>
          <w:color w:val="000000"/>
          <w:sz w:val="24"/>
          <w:szCs w:val="24"/>
          <w:lang w:val="ru-RU"/>
        </w:rPr>
      </w:pPr>
      <w:r w:rsidRPr="002C7501">
        <w:rPr>
          <w:rFonts w:hAnsi="Times New Roman" w:cs="Times New Roman"/>
          <w:b/>
          <w:bCs/>
          <w:color w:val="000000"/>
          <w:sz w:val="24"/>
          <w:szCs w:val="24"/>
          <w:lang w:val="ru-RU"/>
        </w:rPr>
        <w:t>10-й класс</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Оперировать понятиями: точка, прямая, плоскость.</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Применять аксиомы стереометрии и следствия из них при решении геометрических задач.</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Оперировать понятиями: параллельность и перпендикулярность прямых и плоскостей.</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Классифицировать взаимное расположение прямых и плоскостей в пространстве.</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Распознавать основные виды многогранников (пирамида; призма, прямоугольный параллелепипед, куб).</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Оперировать понятиями: секущая плоскость, сечение многогранников.</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Объяснять принципы построения сечений, используя метод следов.</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Строить сечения многогранников методом следов, выполнять (выносные) плоские чертежи из рисунков простых объемных фигур: вид сверху, сбоку, снизу.</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lastRenderedPageBreak/>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Вычислять объемы и площади поверхностей многогранников (призма, пирамида) с применением формул; вычислять соотношения между площадями поверхностей, объемами подобных многогранников.</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Оперировать понятиями: симметрия в пространстве; центр, ось и плоскость симметрии; центр, ось и плоскость симметрии фигуры.</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D1952" w:rsidRPr="002C7501" w:rsidRDefault="002C7501">
      <w:pPr>
        <w:rPr>
          <w:rFonts w:hAnsi="Times New Roman" w:cs="Times New Roman"/>
          <w:color w:val="000000"/>
          <w:sz w:val="24"/>
          <w:szCs w:val="24"/>
          <w:lang w:val="ru-RU"/>
        </w:rPr>
      </w:pPr>
      <w:r w:rsidRPr="002C7501">
        <w:rPr>
          <w:rFonts w:hAnsi="Times New Roman" w:cs="Times New Roman"/>
          <w:b/>
          <w:bCs/>
          <w:color w:val="000000"/>
          <w:sz w:val="24"/>
          <w:szCs w:val="24"/>
          <w:lang w:val="ru-RU"/>
        </w:rPr>
        <w:t>11-й класс</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Распознавать тела вращения (цилиндр, конус, сфера и шар).</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Объяснять способы получения тел вращения.</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Классифицировать взаимное расположение сферы и плоскости.</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Вычислять объемы и площади поверхностей тел вращения, геометрических тел с применением формул.</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lastRenderedPageBreak/>
        <w:t>Оперировать понятиями: многогранник, вписанный в сферу и описанный около сферы; сфера, вписанная в многогранник или тело вращения.</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Вычислять соотношения между площадями поверхностей и объемами подобных тел.</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Изображать изучаемые фигуры от руки и с применением простых чертежных инструментов.</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Выполнять (выносные) плоские чертежи из рисунков простых объемных фигур: вид сверху, сбоку, снизу; строить сечения тел вращения.</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Оперировать понятием вектор в пространстве.</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Применять правило параллелепипеда.</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Задавать плоскость уравнением в декартовой системе координат.</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Решать простейшие геометрические задачи на применение векторно-координатного метода.</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w:t>
      </w:r>
      <w:r w:rsidRPr="002C7501">
        <w:rPr>
          <w:rFonts w:hAnsi="Times New Roman" w:cs="Times New Roman"/>
          <w:color w:val="000000"/>
          <w:sz w:val="24"/>
          <w:szCs w:val="24"/>
          <w:lang w:val="ru-RU"/>
        </w:rPr>
        <w:lastRenderedPageBreak/>
        <w:t>аппарата алгебры; решать практические задачи, связанные с нахождением геометрических величин.</w:t>
      </w:r>
    </w:p>
    <w:p w:rsidR="007D1952" w:rsidRPr="002C7501" w:rsidRDefault="002C7501">
      <w:pPr>
        <w:spacing w:line="600" w:lineRule="atLeast"/>
        <w:rPr>
          <w:b/>
          <w:bCs/>
          <w:color w:val="252525"/>
          <w:spacing w:val="-2"/>
          <w:sz w:val="48"/>
          <w:szCs w:val="48"/>
          <w:lang w:val="ru-RU"/>
        </w:rPr>
      </w:pPr>
      <w:r w:rsidRPr="002C7501">
        <w:rPr>
          <w:b/>
          <w:bCs/>
          <w:color w:val="252525"/>
          <w:spacing w:val="-2"/>
          <w:sz w:val="48"/>
          <w:szCs w:val="48"/>
          <w:lang w:val="ru-RU"/>
        </w:rPr>
        <w:t>Содержание учебного курса</w:t>
      </w:r>
    </w:p>
    <w:p w:rsidR="007D1952" w:rsidRPr="002C7501" w:rsidRDefault="002C7501">
      <w:pPr>
        <w:spacing w:line="600" w:lineRule="atLeast"/>
        <w:rPr>
          <w:b/>
          <w:bCs/>
          <w:color w:val="252525"/>
          <w:spacing w:val="-2"/>
          <w:sz w:val="42"/>
          <w:szCs w:val="42"/>
          <w:lang w:val="ru-RU"/>
        </w:rPr>
      </w:pPr>
      <w:r w:rsidRPr="002C7501">
        <w:rPr>
          <w:b/>
          <w:bCs/>
          <w:color w:val="252525"/>
          <w:spacing w:val="-2"/>
          <w:sz w:val="42"/>
          <w:szCs w:val="42"/>
          <w:lang w:val="ru-RU"/>
        </w:rPr>
        <w:t>10-й класс</w:t>
      </w:r>
    </w:p>
    <w:p w:rsidR="007D1952" w:rsidRPr="002C7501" w:rsidRDefault="002C7501">
      <w:pPr>
        <w:rPr>
          <w:rFonts w:hAnsi="Times New Roman" w:cs="Times New Roman"/>
          <w:color w:val="000000"/>
          <w:sz w:val="24"/>
          <w:szCs w:val="24"/>
          <w:lang w:val="ru-RU"/>
        </w:rPr>
      </w:pPr>
      <w:r w:rsidRPr="002C7501">
        <w:rPr>
          <w:rFonts w:hAnsi="Times New Roman" w:cs="Times New Roman"/>
          <w:b/>
          <w:bCs/>
          <w:color w:val="000000"/>
          <w:sz w:val="24"/>
          <w:szCs w:val="24"/>
          <w:lang w:val="ru-RU"/>
        </w:rPr>
        <w:t>Прямые и плоскости в пространстве</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трех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трех перпендикулярах.</w:t>
      </w:r>
    </w:p>
    <w:p w:rsidR="007D1952" w:rsidRPr="002C7501" w:rsidRDefault="002C7501">
      <w:pPr>
        <w:rPr>
          <w:rFonts w:hAnsi="Times New Roman" w:cs="Times New Roman"/>
          <w:color w:val="000000"/>
          <w:sz w:val="24"/>
          <w:szCs w:val="24"/>
          <w:lang w:val="ru-RU"/>
        </w:rPr>
      </w:pPr>
      <w:r w:rsidRPr="002C7501">
        <w:rPr>
          <w:rFonts w:hAnsi="Times New Roman" w:cs="Times New Roman"/>
          <w:b/>
          <w:bCs/>
          <w:color w:val="000000"/>
          <w:sz w:val="24"/>
          <w:szCs w:val="24"/>
          <w:lang w:val="ru-RU"/>
        </w:rPr>
        <w:t>Многогранники</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 xml:space="preserve">Понятие многогранника, основные элементы многогранника, выпуклые и невыпуклые многогранники; развертка многогранника. Призма: </w:t>
      </w:r>
      <w:r>
        <w:rPr>
          <w:rFonts w:hAnsi="Times New Roman" w:cs="Times New Roman"/>
          <w:color w:val="000000"/>
          <w:sz w:val="24"/>
          <w:szCs w:val="24"/>
        </w:rPr>
        <w:t>n</w:t>
      </w:r>
      <w:r w:rsidRPr="002C7501">
        <w:rPr>
          <w:rFonts w:hAnsi="Times New Roman" w:cs="Times New Roman"/>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hAnsi="Times New Roman" w:cs="Times New Roman"/>
          <w:color w:val="000000"/>
          <w:sz w:val="24"/>
          <w:szCs w:val="24"/>
        </w:rPr>
        <w:t>n</w:t>
      </w:r>
      <w:r w:rsidRPr="002C7501">
        <w:rPr>
          <w:rFonts w:hAnsi="Times New Roman" w:cs="Times New Roman"/>
          <w:color w:val="000000"/>
          <w:sz w:val="24"/>
          <w:szCs w:val="24"/>
          <w:lang w:val="ru-RU"/>
        </w:rPr>
        <w:t>-угольная пирамида, грани и основание пирамиды; боковая и полная поверхность пирамиды; правильная и усеченная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 xml:space="preserve">Вычисление элементов многогранников: ребра,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w:t>
      </w:r>
      <w:r w:rsidRPr="002C7501">
        <w:rPr>
          <w:rFonts w:hAnsi="Times New Roman" w:cs="Times New Roman"/>
          <w:color w:val="000000"/>
          <w:sz w:val="24"/>
          <w:szCs w:val="24"/>
          <w:lang w:val="ru-RU"/>
        </w:rPr>
        <w:lastRenderedPageBreak/>
        <w:t>правильной пирамиды, теорема о площади усеченной пирамиды. Понятие об объеме. Объем пирамиды, призмы.</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Подобные тела в пространстве. Соотношения между площадями поверхностей, объемами подобных тел.</w:t>
      </w:r>
    </w:p>
    <w:p w:rsidR="007D1952" w:rsidRPr="002C7501" w:rsidRDefault="002C7501">
      <w:pPr>
        <w:spacing w:line="600" w:lineRule="atLeast"/>
        <w:rPr>
          <w:b/>
          <w:bCs/>
          <w:color w:val="252525"/>
          <w:spacing w:val="-2"/>
          <w:sz w:val="42"/>
          <w:szCs w:val="42"/>
          <w:lang w:val="ru-RU"/>
        </w:rPr>
      </w:pPr>
      <w:r w:rsidRPr="002C7501">
        <w:rPr>
          <w:b/>
          <w:bCs/>
          <w:color w:val="252525"/>
          <w:spacing w:val="-2"/>
          <w:sz w:val="42"/>
          <w:szCs w:val="42"/>
          <w:lang w:val="ru-RU"/>
        </w:rPr>
        <w:t>11-й класс</w:t>
      </w:r>
    </w:p>
    <w:p w:rsidR="007D1952" w:rsidRPr="002C7501" w:rsidRDefault="002C7501">
      <w:pPr>
        <w:rPr>
          <w:rFonts w:hAnsi="Times New Roman" w:cs="Times New Roman"/>
          <w:color w:val="000000"/>
          <w:sz w:val="24"/>
          <w:szCs w:val="24"/>
          <w:lang w:val="ru-RU"/>
        </w:rPr>
      </w:pPr>
      <w:r w:rsidRPr="002C7501">
        <w:rPr>
          <w:rFonts w:hAnsi="Times New Roman" w:cs="Times New Roman"/>
          <w:b/>
          <w:bCs/>
          <w:color w:val="000000"/>
          <w:sz w:val="24"/>
          <w:szCs w:val="24"/>
          <w:lang w:val="ru-RU"/>
        </w:rPr>
        <w:t>Тела вращения</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Усеченный конус: образующие и высота; основания и боковая поверхность.</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Изображение тел вращения на плоскости. Развертка цилиндра и конуса.</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Понятие об объеме. Основные свойства объемов тел. Теорема об объеме прямоугольного параллелепипеда и следствия из нее. Объем цилиндра, конуса. Объем шара и площадь сферы.</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Подобные тела в пространстве. Соотношения между площадями поверхностей, объемами подобных тел.</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7D1952" w:rsidRPr="002C7501" w:rsidRDefault="002C7501">
      <w:pPr>
        <w:rPr>
          <w:rFonts w:hAnsi="Times New Roman" w:cs="Times New Roman"/>
          <w:color w:val="000000"/>
          <w:sz w:val="24"/>
          <w:szCs w:val="24"/>
          <w:lang w:val="ru-RU"/>
        </w:rPr>
      </w:pPr>
      <w:r w:rsidRPr="002C7501">
        <w:rPr>
          <w:rFonts w:hAnsi="Times New Roman" w:cs="Times New Roman"/>
          <w:b/>
          <w:bCs/>
          <w:color w:val="000000"/>
          <w:sz w:val="24"/>
          <w:szCs w:val="24"/>
          <w:lang w:val="ru-RU"/>
        </w:rPr>
        <w:t>Векторы и координаты в пространстве</w:t>
      </w:r>
    </w:p>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Вектор на плоскости и в пространстве. Сложение и вычитание векторов. Умножение вектора на число. Разложение вектора по трем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FB6688" w:rsidRDefault="00FB6688">
      <w:pPr>
        <w:spacing w:line="600" w:lineRule="atLeast"/>
        <w:rPr>
          <w:b/>
          <w:bCs/>
          <w:color w:val="252525"/>
          <w:spacing w:val="-2"/>
          <w:sz w:val="48"/>
          <w:szCs w:val="48"/>
          <w:lang w:val="ru-RU"/>
        </w:rPr>
      </w:pPr>
    </w:p>
    <w:p w:rsidR="007D1952" w:rsidRPr="002C7501" w:rsidRDefault="002C7501">
      <w:pPr>
        <w:spacing w:line="600" w:lineRule="atLeast"/>
        <w:rPr>
          <w:b/>
          <w:bCs/>
          <w:color w:val="252525"/>
          <w:spacing w:val="-2"/>
          <w:sz w:val="48"/>
          <w:szCs w:val="48"/>
          <w:lang w:val="ru-RU"/>
        </w:rPr>
      </w:pPr>
      <w:r w:rsidRPr="002C7501">
        <w:rPr>
          <w:b/>
          <w:bCs/>
          <w:color w:val="252525"/>
          <w:spacing w:val="-2"/>
          <w:sz w:val="48"/>
          <w:szCs w:val="48"/>
          <w:lang w:val="ru-RU"/>
        </w:rPr>
        <w:lastRenderedPageBreak/>
        <w:t>Тематическое планирование</w:t>
      </w:r>
    </w:p>
    <w:p w:rsidR="007D1952" w:rsidRPr="002C7501" w:rsidRDefault="002C7501">
      <w:pPr>
        <w:spacing w:line="600" w:lineRule="atLeast"/>
        <w:rPr>
          <w:b/>
          <w:bCs/>
          <w:color w:val="252525"/>
          <w:spacing w:val="-2"/>
          <w:sz w:val="42"/>
          <w:szCs w:val="42"/>
          <w:lang w:val="ru-RU"/>
        </w:rPr>
      </w:pPr>
      <w:r w:rsidRPr="002C7501">
        <w:rPr>
          <w:b/>
          <w:bCs/>
          <w:color w:val="252525"/>
          <w:spacing w:val="-2"/>
          <w:sz w:val="42"/>
          <w:szCs w:val="42"/>
          <w:lang w:val="ru-RU"/>
        </w:rPr>
        <w:t>10-й класс</w:t>
      </w:r>
    </w:p>
    <w:tbl>
      <w:tblPr>
        <w:tblW w:w="0" w:type="auto"/>
        <w:tblCellMar>
          <w:top w:w="15" w:type="dxa"/>
          <w:left w:w="15" w:type="dxa"/>
          <w:bottom w:w="15" w:type="dxa"/>
          <w:right w:w="15" w:type="dxa"/>
        </w:tblCellMar>
        <w:tblLook w:val="0600"/>
      </w:tblPr>
      <w:tblGrid>
        <w:gridCol w:w="492"/>
        <w:gridCol w:w="2577"/>
        <w:gridCol w:w="749"/>
        <w:gridCol w:w="1638"/>
        <w:gridCol w:w="1706"/>
        <w:gridCol w:w="2015"/>
      </w:tblGrid>
      <w:tr w:rsidR="007D195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b/>
                <w:bCs/>
                <w:color w:val="000000"/>
                <w:sz w:val="24"/>
                <w:szCs w:val="24"/>
              </w:rPr>
              <w:t xml:space="preserve">№ п/п </w:t>
            </w:r>
          </w:p>
          <w:p w:rsidR="007D1952" w:rsidRDefault="007D1952">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rsidR="007D1952" w:rsidRDefault="007D1952">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rsidR="007D1952" w:rsidRDefault="007D1952">
            <w:pPr>
              <w:rPr>
                <w:rFonts w:hAnsi="Times New Roman" w:cs="Times New Roman"/>
                <w:color w:val="000000"/>
                <w:sz w:val="24"/>
                <w:szCs w:val="24"/>
              </w:rPr>
            </w:pPr>
          </w:p>
        </w:tc>
      </w:tr>
      <w:tr w:rsidR="007D195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b/>
                <w:bCs/>
                <w:color w:val="000000"/>
                <w:sz w:val="24"/>
                <w:szCs w:val="24"/>
              </w:rPr>
              <w:t xml:space="preserve">Всего </w:t>
            </w:r>
          </w:p>
          <w:p w:rsidR="007D1952" w:rsidRDefault="007D1952">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rsidR="007D1952" w:rsidRDefault="007D1952">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rsidR="007D1952" w:rsidRDefault="007D1952">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r>
      <w:tr w:rsidR="007D1952" w:rsidRPr="0060318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color w:val="000000"/>
                <w:sz w:val="24"/>
                <w:szCs w:val="24"/>
              </w:rPr>
              <w:t>Введение в стереометрию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Электронный образовательный ресурс «Домашние задания. Среднее общее образование. Геометрия», 10–11 класс, АО «Издательство "Просвещение"»</w:t>
            </w:r>
          </w:p>
        </w:tc>
      </w:tr>
      <w:tr w:rsidR="007D1952" w:rsidRPr="0060318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sidRPr="002C7501">
              <w:rPr>
                <w:rFonts w:hAnsi="Times New Roman" w:cs="Times New Roman"/>
                <w:color w:val="000000"/>
                <w:sz w:val="24"/>
                <w:szCs w:val="24"/>
                <w:lang w:val="ru-RU"/>
              </w:rPr>
              <w:t xml:space="preserve">Прямые и плоскости в пространстве. </w:t>
            </w:r>
            <w:r>
              <w:rPr>
                <w:rFonts w:hAnsi="Times New Roman" w:cs="Times New Roman"/>
                <w:color w:val="000000"/>
                <w:sz w:val="24"/>
                <w:szCs w:val="24"/>
              </w:rPr>
              <w:t>Параллельностьпрямых и плоскостей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Тренажер «Облако знаний». Математика. 10 класс, ООО «ФизиконЛаб»</w:t>
            </w:r>
          </w:p>
        </w:tc>
      </w:tr>
      <w:tr w:rsidR="007D1952" w:rsidRPr="0060318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color w:val="000000"/>
                <w:sz w:val="24"/>
                <w:szCs w:val="24"/>
              </w:rPr>
              <w:t>Перпендикулярность прямых и плоскостей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FB6688" w:rsidRDefault="00FB6688">
            <w:pPr>
              <w:rPr>
                <w:rFonts w:hAnsi="Times New Roman" w:cs="Times New Roman"/>
                <w:color w:val="000000"/>
                <w:sz w:val="24"/>
                <w:szCs w:val="24"/>
                <w:lang w:val="ru-RU"/>
              </w:rPr>
            </w:pPr>
            <w:r w:rsidRPr="002C7501">
              <w:rPr>
                <w:rFonts w:hAnsi="Times New Roman" w:cs="Times New Roman"/>
                <w:color w:val="000000"/>
                <w:sz w:val="24"/>
                <w:szCs w:val="24"/>
                <w:lang w:val="ru-RU"/>
              </w:rPr>
              <w:t>Тренажер «Облако знаний». Математика. 10 класс, ООО «ФизиконЛаб»</w:t>
            </w:r>
          </w:p>
        </w:tc>
      </w:tr>
      <w:tr w:rsidR="007D1952" w:rsidRPr="0060318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Углы между прямыми и плоскостями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FB6688" w:rsidRDefault="00FB6688">
            <w:pPr>
              <w:rPr>
                <w:rFonts w:hAnsi="Times New Roman" w:cs="Times New Roman"/>
                <w:color w:val="000000"/>
                <w:sz w:val="24"/>
                <w:szCs w:val="24"/>
                <w:lang w:val="ru-RU"/>
              </w:rPr>
            </w:pPr>
            <w:r w:rsidRPr="002C7501">
              <w:rPr>
                <w:rFonts w:hAnsi="Times New Roman" w:cs="Times New Roman"/>
                <w:color w:val="000000"/>
                <w:sz w:val="24"/>
                <w:szCs w:val="24"/>
                <w:lang w:val="ru-RU"/>
              </w:rPr>
              <w:t>Тренажер «Облако знаний». Математика. 10 класс, ООО «ФизиконЛаб»</w:t>
            </w:r>
          </w:p>
        </w:tc>
      </w:tr>
      <w:tr w:rsidR="007D1952" w:rsidRPr="0060318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color w:val="000000"/>
                <w:sz w:val="24"/>
                <w:szCs w:val="24"/>
              </w:rPr>
              <w:t>Многогранники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FB6688" w:rsidRDefault="00FB6688">
            <w:pPr>
              <w:rPr>
                <w:rFonts w:hAnsi="Times New Roman" w:cs="Times New Roman"/>
                <w:color w:val="000000"/>
                <w:sz w:val="24"/>
                <w:szCs w:val="24"/>
                <w:lang w:val="ru-RU"/>
              </w:rPr>
            </w:pPr>
            <w:r w:rsidRPr="002C7501">
              <w:rPr>
                <w:rFonts w:hAnsi="Times New Roman" w:cs="Times New Roman"/>
                <w:color w:val="000000"/>
                <w:sz w:val="24"/>
                <w:szCs w:val="24"/>
                <w:lang w:val="ru-RU"/>
              </w:rPr>
              <w:t>Тренажер «Облако знаний». Математика. 10 класс, ООО «ФизиконЛаб»</w:t>
            </w:r>
          </w:p>
        </w:tc>
      </w:tr>
      <w:tr w:rsidR="007D1952" w:rsidRPr="0060318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color w:val="000000"/>
                <w:sz w:val="24"/>
                <w:szCs w:val="24"/>
              </w:rPr>
              <w:t>Объемы многогранников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FB6688" w:rsidRDefault="00FB6688">
            <w:pPr>
              <w:rPr>
                <w:rFonts w:hAnsi="Times New Roman" w:cs="Times New Roman"/>
                <w:color w:val="000000"/>
                <w:sz w:val="24"/>
                <w:szCs w:val="24"/>
                <w:lang w:val="ru-RU"/>
              </w:rPr>
            </w:pPr>
            <w:r w:rsidRPr="002C7501">
              <w:rPr>
                <w:rFonts w:hAnsi="Times New Roman" w:cs="Times New Roman"/>
                <w:color w:val="000000"/>
                <w:sz w:val="24"/>
                <w:szCs w:val="24"/>
                <w:lang w:val="ru-RU"/>
              </w:rPr>
              <w:t xml:space="preserve">Тренажер «Облако знаний». Математика. 10 класс, ООО </w:t>
            </w:r>
            <w:r w:rsidRPr="002C7501">
              <w:rPr>
                <w:rFonts w:hAnsi="Times New Roman" w:cs="Times New Roman"/>
                <w:color w:val="000000"/>
                <w:sz w:val="24"/>
                <w:szCs w:val="24"/>
                <w:lang w:val="ru-RU"/>
              </w:rPr>
              <w:lastRenderedPageBreak/>
              <w:t>«ФизиконЛаб»</w:t>
            </w:r>
          </w:p>
        </w:tc>
      </w:tr>
      <w:tr w:rsidR="007D1952" w:rsidRPr="0060318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color w:val="000000"/>
                <w:sz w:val="24"/>
                <w:szCs w:val="24"/>
              </w:rPr>
              <w:lastRenderedPageBreak/>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Повторение: сечения, расстояния и углы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FB6688" w:rsidRDefault="00FB6688">
            <w:pPr>
              <w:rPr>
                <w:rFonts w:hAnsi="Times New Roman" w:cs="Times New Roman"/>
                <w:color w:val="000000"/>
                <w:sz w:val="24"/>
                <w:szCs w:val="24"/>
                <w:lang w:val="ru-RU"/>
              </w:rPr>
            </w:pPr>
            <w:r w:rsidRPr="002C7501">
              <w:rPr>
                <w:rFonts w:hAnsi="Times New Roman" w:cs="Times New Roman"/>
                <w:color w:val="000000"/>
                <w:sz w:val="24"/>
                <w:szCs w:val="24"/>
                <w:lang w:val="ru-RU"/>
              </w:rPr>
              <w:t>Тренажер «Облако знаний». Математика. 10 класс, ООО «ФизиконЛаб»</w:t>
            </w:r>
          </w:p>
        </w:tc>
      </w:tr>
      <w:tr w:rsidR="007D195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jc w:val="center"/>
              <w:rPr>
                <w:rFonts w:hAnsi="Times New Roman" w:cs="Times New Roman"/>
                <w:color w:val="000000"/>
                <w:sz w:val="24"/>
                <w:szCs w:val="24"/>
              </w:rPr>
            </w:pPr>
            <w:r>
              <w:rPr>
                <w:rFonts w:hAnsi="Times New Roman" w:cs="Times New Roman"/>
                <w:color w:val="000000"/>
                <w:sz w:val="24"/>
                <w:szCs w:val="24"/>
              </w:rPr>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r>
    </w:tbl>
    <w:p w:rsidR="00FB6688" w:rsidRDefault="00FB6688">
      <w:pPr>
        <w:spacing w:line="600" w:lineRule="atLeast"/>
        <w:rPr>
          <w:b/>
          <w:bCs/>
          <w:color w:val="252525"/>
          <w:spacing w:val="-2"/>
          <w:sz w:val="42"/>
          <w:szCs w:val="42"/>
          <w:lang w:val="ru-RU"/>
        </w:rPr>
      </w:pPr>
    </w:p>
    <w:p w:rsidR="007D1952" w:rsidRDefault="002C7501">
      <w:pPr>
        <w:spacing w:line="600" w:lineRule="atLeast"/>
        <w:rPr>
          <w:b/>
          <w:bCs/>
          <w:color w:val="252525"/>
          <w:spacing w:val="-2"/>
          <w:sz w:val="42"/>
          <w:szCs w:val="42"/>
        </w:rPr>
      </w:pPr>
      <w:r>
        <w:rPr>
          <w:b/>
          <w:bCs/>
          <w:color w:val="252525"/>
          <w:spacing w:val="-2"/>
          <w:sz w:val="42"/>
          <w:szCs w:val="42"/>
        </w:rPr>
        <w:t>11-й класс</w:t>
      </w:r>
    </w:p>
    <w:tbl>
      <w:tblPr>
        <w:tblW w:w="0" w:type="auto"/>
        <w:tblCellMar>
          <w:top w:w="15" w:type="dxa"/>
          <w:left w:w="15" w:type="dxa"/>
          <w:bottom w:w="15" w:type="dxa"/>
          <w:right w:w="15" w:type="dxa"/>
        </w:tblCellMar>
        <w:tblLook w:val="0600"/>
      </w:tblPr>
      <w:tblGrid>
        <w:gridCol w:w="506"/>
        <w:gridCol w:w="1901"/>
        <w:gridCol w:w="753"/>
        <w:gridCol w:w="1683"/>
        <w:gridCol w:w="1752"/>
        <w:gridCol w:w="2582"/>
      </w:tblGrid>
      <w:tr w:rsidR="007D195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b/>
                <w:bCs/>
                <w:color w:val="000000"/>
                <w:sz w:val="24"/>
                <w:szCs w:val="24"/>
              </w:rPr>
              <w:t xml:space="preserve">№ п/п </w:t>
            </w:r>
          </w:p>
          <w:p w:rsidR="007D1952" w:rsidRDefault="007D1952">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rsidR="007D1952" w:rsidRDefault="007D1952">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rsidR="007D1952" w:rsidRDefault="007D1952">
            <w:pPr>
              <w:rPr>
                <w:rFonts w:hAnsi="Times New Roman" w:cs="Times New Roman"/>
                <w:color w:val="000000"/>
                <w:sz w:val="24"/>
                <w:szCs w:val="24"/>
              </w:rPr>
            </w:pPr>
          </w:p>
        </w:tc>
      </w:tr>
      <w:tr w:rsidR="007D195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b/>
                <w:bCs/>
                <w:color w:val="000000"/>
                <w:sz w:val="24"/>
                <w:szCs w:val="24"/>
              </w:rPr>
              <w:t xml:space="preserve">Всего </w:t>
            </w:r>
          </w:p>
          <w:p w:rsidR="007D1952" w:rsidRDefault="007D1952">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rsidR="007D1952" w:rsidRDefault="007D1952">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rsidR="007D1952" w:rsidRDefault="007D1952">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r>
      <w:tr w:rsidR="007D1952" w:rsidRPr="0060318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color w:val="000000"/>
                <w:sz w:val="24"/>
                <w:szCs w:val="24"/>
              </w:rPr>
              <w:t>Тела вращения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E63525" w:rsidRDefault="00E63525">
            <w:pPr>
              <w:jc w:val="center"/>
              <w:rPr>
                <w:rFonts w:hAnsi="Times New Roman" w:cs="Times New Roman"/>
                <w:color w:val="000000"/>
                <w:sz w:val="24"/>
                <w:szCs w:val="24"/>
                <w:lang w:val="ru-RU"/>
              </w:rPr>
            </w:pPr>
            <w:r>
              <w:rPr>
                <w:rFonts w:hAnsi="Times New Roman" w:cs="Times New Roman"/>
                <w:color w:val="000000"/>
                <w:sz w:val="24"/>
                <w:szCs w:val="24"/>
                <w:lang w:val="ru-RU"/>
              </w:rPr>
              <w:t>16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E63525" w:rsidRDefault="00E63525" w:rsidP="00E63525">
            <w:pPr>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Электронный образовательный ресурс «Домашние задания. Среднее общее образование. Геометрия», 10–11 класс, АО «Издательство "Просвещение"»</w:t>
            </w:r>
          </w:p>
        </w:tc>
      </w:tr>
      <w:tr w:rsidR="007D1952" w:rsidRPr="0060318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color w:val="000000"/>
                <w:sz w:val="24"/>
                <w:szCs w:val="24"/>
              </w:rPr>
              <w:t>Объемы тел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E63525" w:rsidRDefault="00E63525">
            <w:pPr>
              <w:jc w:val="center"/>
              <w:rPr>
                <w:rFonts w:hAnsi="Times New Roman" w:cs="Times New Roman"/>
                <w:color w:val="000000"/>
                <w:sz w:val="24"/>
                <w:szCs w:val="24"/>
                <w:lang w:val="ru-RU"/>
              </w:rPr>
            </w:pPr>
            <w:r>
              <w:rPr>
                <w:rFonts w:hAnsi="Times New Roman" w:cs="Times New Roman"/>
                <w:color w:val="000000"/>
                <w:sz w:val="24"/>
                <w:szCs w:val="24"/>
                <w:lang w:val="ru-RU"/>
              </w:rPr>
              <w:t>17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Тренажер «Облако знаний». Математика. 11</w:t>
            </w:r>
            <w:r>
              <w:rPr>
                <w:rFonts w:hAnsi="Times New Roman" w:cs="Times New Roman"/>
                <w:color w:val="000000"/>
                <w:sz w:val="24"/>
                <w:szCs w:val="24"/>
              </w:rPr>
              <w:t> </w:t>
            </w:r>
            <w:r w:rsidRPr="002C7501">
              <w:rPr>
                <w:rFonts w:hAnsi="Times New Roman" w:cs="Times New Roman"/>
                <w:color w:val="000000"/>
                <w:sz w:val="24"/>
                <w:szCs w:val="24"/>
                <w:lang w:val="ru-RU"/>
              </w:rPr>
              <w:t>класс, ООО «ФизиконЛаб»</w:t>
            </w:r>
          </w:p>
        </w:tc>
      </w:tr>
      <w:tr w:rsidR="007D1952" w:rsidRPr="0060318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Векторы и координаты в пространстве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E63525" w:rsidRDefault="00E63525" w:rsidP="00E63525">
            <w:pPr>
              <w:jc w:val="center"/>
              <w:rPr>
                <w:rFonts w:hAnsi="Times New Roman" w:cs="Times New Roman"/>
                <w:color w:val="000000"/>
                <w:sz w:val="24"/>
                <w:szCs w:val="24"/>
                <w:lang w:val="ru-RU"/>
              </w:rPr>
            </w:pPr>
            <w:r>
              <w:rPr>
                <w:rFonts w:hAnsi="Times New Roman" w:cs="Times New Roman"/>
                <w:color w:val="000000"/>
                <w:sz w:val="24"/>
                <w:szCs w:val="24"/>
                <w:lang w:val="ru-RU"/>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E63525" w:rsidRDefault="00E63525">
            <w:pPr>
              <w:rPr>
                <w:rFonts w:hAnsi="Times New Roman" w:cs="Times New Roman"/>
                <w:color w:val="000000"/>
                <w:sz w:val="24"/>
                <w:szCs w:val="24"/>
                <w:lang w:val="ru-RU"/>
              </w:rPr>
            </w:pPr>
            <w:r w:rsidRPr="002C7501">
              <w:rPr>
                <w:rFonts w:hAnsi="Times New Roman" w:cs="Times New Roman"/>
                <w:color w:val="000000"/>
                <w:sz w:val="24"/>
                <w:szCs w:val="24"/>
                <w:lang w:val="ru-RU"/>
              </w:rPr>
              <w:t>Тренажер «Облако знаний». Математика. 11</w:t>
            </w:r>
            <w:r>
              <w:rPr>
                <w:rFonts w:hAnsi="Times New Roman" w:cs="Times New Roman"/>
                <w:color w:val="000000"/>
                <w:sz w:val="24"/>
                <w:szCs w:val="24"/>
              </w:rPr>
              <w:t> </w:t>
            </w:r>
            <w:r w:rsidRPr="002C7501">
              <w:rPr>
                <w:rFonts w:hAnsi="Times New Roman" w:cs="Times New Roman"/>
                <w:color w:val="000000"/>
                <w:sz w:val="24"/>
                <w:szCs w:val="24"/>
                <w:lang w:val="ru-RU"/>
              </w:rPr>
              <w:t>класс, ООО «ФизиконЛаб»</w:t>
            </w:r>
          </w:p>
        </w:tc>
      </w:tr>
      <w:tr w:rsidR="007D1952" w:rsidRPr="0060318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rPr>
                <w:rFonts w:hAnsi="Times New Roman" w:cs="Times New Roman"/>
                <w:color w:val="000000"/>
                <w:sz w:val="24"/>
                <w:szCs w:val="24"/>
              </w:rPr>
            </w:pPr>
            <w:r>
              <w:rPr>
                <w:rFonts w:hAnsi="Times New Roman" w:cs="Times New Roman"/>
                <w:color w:val="000000"/>
                <w:sz w:val="24"/>
                <w:szCs w:val="24"/>
              </w:rPr>
              <w:t>Повторение, обобщение, систематизация знаний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E63525" w:rsidRDefault="00E63525">
            <w:pPr>
              <w:jc w:val="center"/>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E63525" w:rsidRDefault="00E63525">
            <w:pPr>
              <w:rPr>
                <w:rFonts w:hAnsi="Times New Roman" w:cs="Times New Roman"/>
                <w:color w:val="000000"/>
                <w:sz w:val="24"/>
                <w:szCs w:val="24"/>
                <w:lang w:val="ru-RU"/>
              </w:rPr>
            </w:pPr>
            <w:r w:rsidRPr="002C7501">
              <w:rPr>
                <w:rFonts w:hAnsi="Times New Roman" w:cs="Times New Roman"/>
                <w:color w:val="000000"/>
                <w:sz w:val="24"/>
                <w:szCs w:val="24"/>
                <w:lang w:val="ru-RU"/>
              </w:rPr>
              <w:t>Тренажер «Облако знаний». Математика. 11</w:t>
            </w:r>
            <w:r>
              <w:rPr>
                <w:rFonts w:hAnsi="Times New Roman" w:cs="Times New Roman"/>
                <w:color w:val="000000"/>
                <w:sz w:val="24"/>
                <w:szCs w:val="24"/>
              </w:rPr>
              <w:t> </w:t>
            </w:r>
            <w:r w:rsidRPr="002C7501">
              <w:rPr>
                <w:rFonts w:hAnsi="Times New Roman" w:cs="Times New Roman"/>
                <w:color w:val="000000"/>
                <w:sz w:val="24"/>
                <w:szCs w:val="24"/>
                <w:lang w:val="ru-RU"/>
              </w:rPr>
              <w:t>класс, ООО «ФизиконЛаб»</w:t>
            </w:r>
          </w:p>
        </w:tc>
      </w:tr>
      <w:tr w:rsidR="007D195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D1952" w:rsidRPr="002C7501" w:rsidRDefault="002C7501">
            <w:pPr>
              <w:rPr>
                <w:rFonts w:hAnsi="Times New Roman" w:cs="Times New Roman"/>
                <w:color w:val="000000"/>
                <w:sz w:val="24"/>
                <w:szCs w:val="24"/>
                <w:lang w:val="ru-RU"/>
              </w:rPr>
            </w:pPr>
            <w:r w:rsidRPr="002C7501">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E63525" w:rsidRDefault="00E63525" w:rsidP="00E63525">
            <w:pPr>
              <w:jc w:val="center"/>
              <w:rPr>
                <w:rFonts w:hAnsi="Times New Roman" w:cs="Times New Roman"/>
                <w:color w:val="000000"/>
                <w:sz w:val="24"/>
                <w:szCs w:val="24"/>
                <w:lang w:val="ru-RU"/>
              </w:rPr>
            </w:pPr>
            <w:r>
              <w:rPr>
                <w:rFonts w:hAnsi="Times New Roman" w:cs="Times New Roman"/>
                <w:color w:val="000000"/>
                <w:sz w:val="24"/>
                <w:szCs w:val="24"/>
                <w:lang w:val="ru-RU"/>
              </w:rPr>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Pr="00E63525" w:rsidRDefault="00E63525">
            <w:pPr>
              <w:jc w:val="center"/>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2C7501">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D1952" w:rsidRDefault="007D1952">
            <w:pPr>
              <w:ind w:left="75" w:right="75"/>
              <w:rPr>
                <w:rFonts w:hAnsi="Times New Roman" w:cs="Times New Roman"/>
                <w:color w:val="000000"/>
                <w:sz w:val="24"/>
                <w:szCs w:val="24"/>
              </w:rPr>
            </w:pPr>
          </w:p>
        </w:tc>
      </w:tr>
    </w:tbl>
    <w:p w:rsidR="00555536" w:rsidRDefault="00555536">
      <w:pPr>
        <w:rPr>
          <w:lang w:val="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
        <w:gridCol w:w="6298"/>
        <w:gridCol w:w="1843"/>
        <w:gridCol w:w="1417"/>
      </w:tblGrid>
      <w:tr w:rsidR="00F35670" w:rsidRPr="000F0E44" w:rsidTr="007D5330">
        <w:trPr>
          <w:trHeight w:val="615"/>
        </w:trPr>
        <w:tc>
          <w:tcPr>
            <w:tcW w:w="790" w:type="dxa"/>
            <w:vMerge w:val="restart"/>
            <w:tcBorders>
              <w:top w:val="single" w:sz="4" w:space="0" w:color="auto"/>
              <w:left w:val="single" w:sz="4" w:space="0" w:color="auto"/>
              <w:right w:val="single" w:sz="4" w:space="0" w:color="auto"/>
            </w:tcBorders>
          </w:tcPr>
          <w:p w:rsidR="00F35670" w:rsidRPr="000F0E44" w:rsidRDefault="00F35670" w:rsidP="00C27F69">
            <w:pPr>
              <w:rPr>
                <w:rFonts w:ascii="Times New Roman" w:hAnsi="Times New Roman"/>
              </w:rPr>
            </w:pPr>
          </w:p>
          <w:p w:rsidR="00F35670" w:rsidRPr="000F0E44" w:rsidRDefault="00F35670" w:rsidP="00C27F69">
            <w:pPr>
              <w:rPr>
                <w:rFonts w:ascii="Times New Roman" w:hAnsi="Times New Roman"/>
                <w:b/>
                <w:i/>
              </w:rPr>
            </w:pPr>
            <w:r w:rsidRPr="000F0E44">
              <w:rPr>
                <w:rFonts w:ascii="Times New Roman" w:hAnsi="Times New Roman"/>
                <w:b/>
                <w:i/>
              </w:rPr>
              <w:t>№</w:t>
            </w:r>
          </w:p>
          <w:p w:rsidR="00F35670" w:rsidRPr="000F0E44" w:rsidRDefault="00F35670" w:rsidP="00C27F69">
            <w:pPr>
              <w:rPr>
                <w:rFonts w:ascii="Times New Roman" w:hAnsi="Times New Roman"/>
                <w:b/>
                <w:i/>
              </w:rPr>
            </w:pPr>
            <w:r w:rsidRPr="000F0E44">
              <w:rPr>
                <w:rFonts w:ascii="Times New Roman" w:hAnsi="Times New Roman"/>
                <w:b/>
                <w:i/>
              </w:rPr>
              <w:t>урока</w:t>
            </w:r>
          </w:p>
        </w:tc>
        <w:tc>
          <w:tcPr>
            <w:tcW w:w="6298" w:type="dxa"/>
            <w:vMerge w:val="restart"/>
            <w:tcBorders>
              <w:top w:val="single" w:sz="4" w:space="0" w:color="auto"/>
              <w:left w:val="single" w:sz="4" w:space="0" w:color="auto"/>
              <w:right w:val="single" w:sz="4" w:space="0" w:color="auto"/>
            </w:tcBorders>
          </w:tcPr>
          <w:p w:rsidR="00F35670" w:rsidRPr="000F0E44" w:rsidRDefault="00F35670" w:rsidP="00C27F69">
            <w:pPr>
              <w:jc w:val="center"/>
              <w:rPr>
                <w:rFonts w:ascii="Times New Roman" w:hAnsi="Times New Roman"/>
                <w:b/>
                <w:i/>
              </w:rPr>
            </w:pPr>
          </w:p>
          <w:p w:rsidR="00F35670" w:rsidRPr="000F0E44" w:rsidRDefault="00F35670" w:rsidP="00C27F69">
            <w:pPr>
              <w:jc w:val="center"/>
              <w:rPr>
                <w:rFonts w:ascii="Times New Roman" w:hAnsi="Times New Roman"/>
                <w:b/>
                <w:i/>
              </w:rPr>
            </w:pPr>
            <w:r w:rsidRPr="000F0E44">
              <w:rPr>
                <w:rFonts w:ascii="Times New Roman" w:hAnsi="Times New Roman"/>
                <w:b/>
                <w:i/>
                <w:sz w:val="24"/>
                <w:szCs w:val="24"/>
              </w:rPr>
              <w:t>Содержаниематериала</w:t>
            </w:r>
          </w:p>
          <w:p w:rsidR="00F35670" w:rsidRPr="000F0E44" w:rsidRDefault="00F35670" w:rsidP="00C27F69">
            <w:pPr>
              <w:jc w:val="center"/>
              <w:rPr>
                <w:rFonts w:ascii="Times New Roman" w:hAnsi="Times New Roman"/>
                <w:b/>
                <w:i/>
              </w:rPr>
            </w:pPr>
          </w:p>
          <w:p w:rsidR="00F35670" w:rsidRPr="000F0E44" w:rsidRDefault="00F35670" w:rsidP="00C27F69">
            <w:pPr>
              <w:jc w:val="center"/>
              <w:rPr>
                <w:rFonts w:ascii="Times New Roman" w:hAnsi="Times New Roman"/>
                <w:b/>
                <w:i/>
              </w:rPr>
            </w:pPr>
          </w:p>
        </w:tc>
        <w:tc>
          <w:tcPr>
            <w:tcW w:w="3260" w:type="dxa"/>
            <w:gridSpan w:val="2"/>
            <w:tcBorders>
              <w:top w:val="single" w:sz="4" w:space="0" w:color="auto"/>
              <w:left w:val="single" w:sz="4" w:space="0" w:color="auto"/>
              <w:bottom w:val="single" w:sz="4" w:space="0" w:color="auto"/>
              <w:right w:val="single" w:sz="4" w:space="0" w:color="auto"/>
            </w:tcBorders>
          </w:tcPr>
          <w:p w:rsidR="00F35670" w:rsidRPr="000F0E44" w:rsidRDefault="00F35670" w:rsidP="00C27F69">
            <w:pPr>
              <w:rPr>
                <w:rFonts w:ascii="Times New Roman" w:hAnsi="Times New Roman"/>
                <w:b/>
                <w:i/>
              </w:rPr>
            </w:pPr>
          </w:p>
          <w:p w:rsidR="00F35670" w:rsidRPr="000F0E44" w:rsidRDefault="00F35670" w:rsidP="00C27F69">
            <w:pPr>
              <w:rPr>
                <w:rFonts w:ascii="Times New Roman" w:hAnsi="Times New Roman"/>
                <w:b/>
                <w:i/>
              </w:rPr>
            </w:pPr>
            <w:r w:rsidRPr="000F0E44">
              <w:rPr>
                <w:rFonts w:ascii="Times New Roman" w:hAnsi="Times New Roman"/>
                <w:b/>
                <w:i/>
              </w:rPr>
              <w:t>Дата</w:t>
            </w:r>
          </w:p>
        </w:tc>
      </w:tr>
      <w:tr w:rsidR="00F35670" w:rsidRPr="000F0E44" w:rsidTr="007D5330">
        <w:trPr>
          <w:trHeight w:val="300"/>
        </w:trPr>
        <w:tc>
          <w:tcPr>
            <w:tcW w:w="790" w:type="dxa"/>
            <w:vMerge/>
            <w:tcBorders>
              <w:left w:val="single" w:sz="4" w:space="0" w:color="auto"/>
              <w:right w:val="single" w:sz="4" w:space="0" w:color="auto"/>
            </w:tcBorders>
          </w:tcPr>
          <w:p w:rsidR="00F35670" w:rsidRPr="000F0E44" w:rsidRDefault="00F35670" w:rsidP="00C27F69">
            <w:pPr>
              <w:rPr>
                <w:rFonts w:ascii="Times New Roman" w:hAnsi="Times New Roman"/>
              </w:rPr>
            </w:pPr>
          </w:p>
        </w:tc>
        <w:tc>
          <w:tcPr>
            <w:tcW w:w="6298" w:type="dxa"/>
            <w:vMerge/>
            <w:tcBorders>
              <w:left w:val="single" w:sz="4" w:space="0" w:color="auto"/>
              <w:right w:val="single" w:sz="4" w:space="0" w:color="auto"/>
            </w:tcBorders>
          </w:tcPr>
          <w:p w:rsidR="00F35670" w:rsidRPr="000F0E44" w:rsidRDefault="00F35670" w:rsidP="00C27F69">
            <w:pPr>
              <w:rPr>
                <w:rFonts w:ascii="Times New Roman" w:hAnsi="Times New Roman"/>
                <w:b/>
                <w:i/>
              </w:rPr>
            </w:pPr>
          </w:p>
        </w:tc>
        <w:tc>
          <w:tcPr>
            <w:tcW w:w="1843" w:type="dxa"/>
            <w:tcBorders>
              <w:top w:val="single" w:sz="4" w:space="0" w:color="auto"/>
              <w:left w:val="single" w:sz="4" w:space="0" w:color="auto"/>
              <w:right w:val="single" w:sz="4" w:space="0" w:color="auto"/>
            </w:tcBorders>
          </w:tcPr>
          <w:p w:rsidR="00F35670" w:rsidRPr="000F0E44" w:rsidRDefault="00F35670" w:rsidP="00C27F69">
            <w:pPr>
              <w:rPr>
                <w:rFonts w:ascii="Times New Roman" w:hAnsi="Times New Roman"/>
                <w:b/>
                <w:i/>
              </w:rPr>
            </w:pPr>
            <w:r w:rsidRPr="000F0E44">
              <w:rPr>
                <w:rFonts w:ascii="Times New Roman" w:hAnsi="Times New Roman"/>
                <w:b/>
                <w:i/>
              </w:rPr>
              <w:t>поплану</w:t>
            </w:r>
          </w:p>
        </w:tc>
        <w:tc>
          <w:tcPr>
            <w:tcW w:w="1417" w:type="dxa"/>
            <w:tcBorders>
              <w:top w:val="single" w:sz="4" w:space="0" w:color="auto"/>
              <w:left w:val="single" w:sz="4" w:space="0" w:color="auto"/>
              <w:right w:val="single" w:sz="4" w:space="0" w:color="auto"/>
            </w:tcBorders>
          </w:tcPr>
          <w:p w:rsidR="00F35670" w:rsidRPr="000F0E44" w:rsidRDefault="00F35670" w:rsidP="00C27F69">
            <w:pPr>
              <w:rPr>
                <w:rFonts w:ascii="Times New Roman" w:hAnsi="Times New Roman"/>
                <w:b/>
                <w:i/>
              </w:rPr>
            </w:pPr>
            <w:r>
              <w:rPr>
                <w:rFonts w:ascii="Times New Roman" w:hAnsi="Times New Roman"/>
                <w:b/>
                <w:i/>
              </w:rPr>
              <w:t>Пофакту</w:t>
            </w:r>
          </w:p>
        </w:tc>
      </w:tr>
      <w:tr w:rsidR="00F35670" w:rsidRPr="000F0E44" w:rsidTr="007D5330">
        <w:trPr>
          <w:trHeight w:val="375"/>
        </w:trPr>
        <w:tc>
          <w:tcPr>
            <w:tcW w:w="790" w:type="dxa"/>
            <w:vMerge/>
            <w:tcBorders>
              <w:left w:val="single" w:sz="4" w:space="0" w:color="auto"/>
              <w:bottom w:val="single" w:sz="4" w:space="0" w:color="auto"/>
              <w:right w:val="single" w:sz="4" w:space="0" w:color="auto"/>
            </w:tcBorders>
          </w:tcPr>
          <w:p w:rsidR="00F35670" w:rsidRPr="000F0E44" w:rsidRDefault="00F35670" w:rsidP="00C27F69">
            <w:pPr>
              <w:rPr>
                <w:rFonts w:ascii="Times New Roman" w:hAnsi="Times New Roman"/>
              </w:rPr>
            </w:pPr>
          </w:p>
        </w:tc>
        <w:tc>
          <w:tcPr>
            <w:tcW w:w="6298" w:type="dxa"/>
            <w:vMerge/>
            <w:tcBorders>
              <w:left w:val="single" w:sz="4" w:space="0" w:color="auto"/>
              <w:bottom w:val="single" w:sz="4" w:space="0" w:color="auto"/>
              <w:right w:val="single" w:sz="4" w:space="0" w:color="auto"/>
            </w:tcBorders>
          </w:tcPr>
          <w:p w:rsidR="00F35670" w:rsidRPr="000F0E44" w:rsidRDefault="00F35670" w:rsidP="00C27F69">
            <w:pPr>
              <w:rPr>
                <w:rFonts w:ascii="Times New Roman" w:hAnsi="Times New Roman"/>
                <w:b/>
                <w:i/>
              </w:rPr>
            </w:pPr>
          </w:p>
        </w:tc>
        <w:tc>
          <w:tcPr>
            <w:tcW w:w="1843" w:type="dxa"/>
            <w:tcBorders>
              <w:left w:val="single" w:sz="4" w:space="0" w:color="auto"/>
              <w:bottom w:val="single" w:sz="4" w:space="0" w:color="auto"/>
              <w:right w:val="single" w:sz="4" w:space="0" w:color="auto"/>
            </w:tcBorders>
          </w:tcPr>
          <w:p w:rsidR="00F35670" w:rsidRPr="000F0E44" w:rsidRDefault="00F35670" w:rsidP="00C27F69">
            <w:pPr>
              <w:tabs>
                <w:tab w:val="left" w:pos="930"/>
              </w:tabs>
              <w:rPr>
                <w:rFonts w:ascii="Times New Roman" w:hAnsi="Times New Roman"/>
                <w:b/>
                <w:i/>
              </w:rPr>
            </w:pPr>
            <w:r>
              <w:rPr>
                <w:rFonts w:ascii="Times New Roman" w:hAnsi="Times New Roman"/>
                <w:b/>
                <w:i/>
                <w:lang w:val="ru-RU"/>
              </w:rPr>
              <w:t>10</w:t>
            </w:r>
            <w:r w:rsidRPr="000F0E44">
              <w:rPr>
                <w:rFonts w:ascii="Times New Roman" w:hAnsi="Times New Roman"/>
                <w:b/>
                <w:i/>
              </w:rPr>
              <w:t xml:space="preserve"> А</w:t>
            </w:r>
            <w:r>
              <w:rPr>
                <w:rFonts w:ascii="Times New Roman" w:hAnsi="Times New Roman"/>
                <w:b/>
                <w:i/>
              </w:rPr>
              <w:tab/>
            </w:r>
          </w:p>
        </w:tc>
        <w:tc>
          <w:tcPr>
            <w:tcW w:w="1417" w:type="dxa"/>
            <w:tcBorders>
              <w:left w:val="single" w:sz="4" w:space="0" w:color="auto"/>
              <w:bottom w:val="single" w:sz="4" w:space="0" w:color="auto"/>
              <w:right w:val="single" w:sz="4" w:space="0" w:color="auto"/>
            </w:tcBorders>
          </w:tcPr>
          <w:p w:rsidR="00F35670" w:rsidRPr="000F0E44" w:rsidRDefault="00F35670" w:rsidP="00C27F69">
            <w:pPr>
              <w:rPr>
                <w:rFonts w:ascii="Times New Roman" w:hAnsi="Times New Roman"/>
                <w:b/>
                <w:i/>
              </w:rPr>
            </w:pPr>
            <w:r>
              <w:rPr>
                <w:rFonts w:ascii="Times New Roman" w:hAnsi="Times New Roman"/>
                <w:b/>
                <w:i/>
                <w:lang w:val="ru-RU"/>
              </w:rPr>
              <w:t>10</w:t>
            </w:r>
            <w:r>
              <w:rPr>
                <w:rFonts w:ascii="Times New Roman" w:hAnsi="Times New Roman"/>
                <w:b/>
                <w:i/>
              </w:rPr>
              <w:t xml:space="preserve"> А</w:t>
            </w:r>
          </w:p>
        </w:tc>
      </w:tr>
      <w:tr w:rsidR="00C27F69" w:rsidRPr="001C6324" w:rsidTr="007D5330">
        <w:trPr>
          <w:trHeight w:val="240"/>
        </w:trPr>
        <w:tc>
          <w:tcPr>
            <w:tcW w:w="790" w:type="dxa"/>
            <w:tcBorders>
              <w:left w:val="single" w:sz="4" w:space="0" w:color="auto"/>
              <w:right w:val="single" w:sz="4" w:space="0" w:color="auto"/>
            </w:tcBorders>
          </w:tcPr>
          <w:p w:rsidR="00C27F69" w:rsidRPr="000F0E44" w:rsidRDefault="00C27F69" w:rsidP="00C27F69">
            <w:pPr>
              <w:widowControl w:val="0"/>
              <w:autoSpaceDE w:val="0"/>
              <w:autoSpaceDN w:val="0"/>
              <w:adjustRightInd w:val="0"/>
              <w:jc w:val="center"/>
              <w:rPr>
                <w:rFonts w:ascii="Times New Roman" w:hAnsi="Times New Roman"/>
                <w:b/>
                <w:sz w:val="24"/>
                <w:szCs w:val="24"/>
              </w:rPr>
            </w:pPr>
            <w:r w:rsidRPr="000F0E44">
              <w:rPr>
                <w:rFonts w:ascii="Times New Roman" w:hAnsi="Times New Roman"/>
                <w:b/>
                <w:sz w:val="24"/>
                <w:szCs w:val="24"/>
              </w:rPr>
              <w:t>1</w:t>
            </w:r>
          </w:p>
        </w:tc>
        <w:tc>
          <w:tcPr>
            <w:tcW w:w="6298" w:type="dxa"/>
            <w:tcBorders>
              <w:left w:val="single" w:sz="4" w:space="0" w:color="auto"/>
              <w:right w:val="single" w:sz="4" w:space="0" w:color="auto"/>
            </w:tcBorders>
          </w:tcPr>
          <w:p w:rsidR="00B92368" w:rsidRPr="00B92368" w:rsidRDefault="001C6324" w:rsidP="00B92368">
            <w:pPr>
              <w:spacing w:before="0" w:beforeAutospacing="0"/>
              <w:rPr>
                <w:b/>
                <w:sz w:val="24"/>
                <w:szCs w:val="24"/>
                <w:lang w:val="ru-RU"/>
              </w:rPr>
            </w:pPr>
            <w:r w:rsidRPr="001C6324">
              <w:rPr>
                <w:rFonts w:ascii="inherit" w:eastAsia="Times New Roman" w:hAnsi="inherit" w:cs="Times New Roman"/>
                <w:sz w:val="24"/>
                <w:szCs w:val="24"/>
                <w:lang w:val="ru-RU" w:eastAsia="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843" w:type="dxa"/>
            <w:tcBorders>
              <w:top w:val="single" w:sz="4" w:space="0" w:color="auto"/>
              <w:left w:val="single" w:sz="4" w:space="0" w:color="auto"/>
              <w:right w:val="single" w:sz="4" w:space="0" w:color="auto"/>
            </w:tcBorders>
          </w:tcPr>
          <w:p w:rsidR="00C27F69" w:rsidRPr="004C5722" w:rsidRDefault="00E262DB" w:rsidP="00C27F69">
            <w:pPr>
              <w:jc w:val="center"/>
              <w:rPr>
                <w:rFonts w:ascii="Times New Roman" w:hAnsi="Times New Roman"/>
                <w:sz w:val="24"/>
                <w:szCs w:val="24"/>
                <w:lang w:val="ru-RU"/>
              </w:rPr>
            </w:pPr>
            <w:r>
              <w:rPr>
                <w:rFonts w:ascii="Times New Roman" w:hAnsi="Times New Roman"/>
                <w:sz w:val="24"/>
                <w:szCs w:val="24"/>
                <w:lang w:val="ru-RU"/>
              </w:rPr>
              <w:t>05.09</w:t>
            </w:r>
          </w:p>
        </w:tc>
        <w:tc>
          <w:tcPr>
            <w:tcW w:w="1417" w:type="dxa"/>
            <w:tcBorders>
              <w:top w:val="single" w:sz="4" w:space="0" w:color="auto"/>
              <w:left w:val="single" w:sz="4" w:space="0" w:color="auto"/>
              <w:right w:val="single" w:sz="4" w:space="0" w:color="auto"/>
            </w:tcBorders>
          </w:tcPr>
          <w:p w:rsidR="00C27F69" w:rsidRPr="004C5722" w:rsidRDefault="00C27F69" w:rsidP="00C27F69">
            <w:pPr>
              <w:jc w:val="center"/>
              <w:rPr>
                <w:rFonts w:ascii="Times New Roman" w:hAnsi="Times New Roman"/>
                <w:sz w:val="24"/>
                <w:szCs w:val="24"/>
                <w:lang w:val="ru-RU"/>
              </w:rPr>
            </w:pPr>
          </w:p>
        </w:tc>
      </w:tr>
      <w:tr w:rsidR="00B92368" w:rsidRPr="001C6324" w:rsidTr="007D5330">
        <w:trPr>
          <w:trHeight w:val="300"/>
        </w:trPr>
        <w:tc>
          <w:tcPr>
            <w:tcW w:w="790" w:type="dxa"/>
            <w:tcBorders>
              <w:left w:val="single" w:sz="4" w:space="0" w:color="auto"/>
              <w:right w:val="single" w:sz="4" w:space="0" w:color="auto"/>
            </w:tcBorders>
          </w:tcPr>
          <w:p w:rsidR="00B92368" w:rsidRPr="000F0E44" w:rsidRDefault="00B92368" w:rsidP="00C27F69">
            <w:pPr>
              <w:widowControl w:val="0"/>
              <w:autoSpaceDE w:val="0"/>
              <w:autoSpaceDN w:val="0"/>
              <w:adjustRightInd w:val="0"/>
              <w:jc w:val="center"/>
              <w:rPr>
                <w:rFonts w:ascii="Times New Roman" w:hAnsi="Times New Roman"/>
                <w:b/>
                <w:sz w:val="24"/>
                <w:szCs w:val="24"/>
              </w:rPr>
            </w:pPr>
            <w:r w:rsidRPr="000F0E44">
              <w:rPr>
                <w:rFonts w:ascii="Times New Roman" w:hAnsi="Times New Roman"/>
                <w:b/>
                <w:sz w:val="24"/>
                <w:szCs w:val="24"/>
              </w:rPr>
              <w:t>2</w:t>
            </w:r>
          </w:p>
        </w:tc>
        <w:tc>
          <w:tcPr>
            <w:tcW w:w="6298" w:type="dxa"/>
            <w:tcBorders>
              <w:left w:val="single" w:sz="4" w:space="0" w:color="auto"/>
              <w:right w:val="single" w:sz="4" w:space="0" w:color="auto"/>
            </w:tcBorders>
          </w:tcPr>
          <w:p w:rsidR="00B92368" w:rsidRPr="001C6324" w:rsidRDefault="001C6324" w:rsidP="001C6324">
            <w:pPr>
              <w:rPr>
                <w:b/>
                <w:bCs/>
                <w:color w:val="000000"/>
                <w:sz w:val="28"/>
                <w:szCs w:val="28"/>
                <w:lang w:val="ru-RU"/>
              </w:rPr>
            </w:pPr>
            <w:r w:rsidRPr="001C6324">
              <w:rPr>
                <w:rFonts w:ascii="inherit" w:eastAsia="Times New Roman" w:hAnsi="inherit" w:cs="Times New Roman"/>
                <w:sz w:val="24"/>
                <w:szCs w:val="24"/>
                <w:lang w:val="ru-RU" w:eastAsia="ru-RU"/>
              </w:rPr>
              <w:t>Понятия: пересекающиеся плоскости, пересекающиеся прямая и плоскость</w:t>
            </w:r>
          </w:p>
        </w:tc>
        <w:tc>
          <w:tcPr>
            <w:tcW w:w="1843" w:type="dxa"/>
            <w:tcBorders>
              <w:top w:val="single" w:sz="4" w:space="0" w:color="auto"/>
              <w:left w:val="single" w:sz="4" w:space="0" w:color="auto"/>
              <w:right w:val="single" w:sz="4" w:space="0" w:color="auto"/>
            </w:tcBorders>
          </w:tcPr>
          <w:p w:rsidR="00B92368" w:rsidRPr="00D14AE0" w:rsidRDefault="00E262DB" w:rsidP="00C27F69">
            <w:pPr>
              <w:jc w:val="center"/>
              <w:rPr>
                <w:rFonts w:ascii="Times New Roman" w:hAnsi="Times New Roman"/>
                <w:sz w:val="24"/>
                <w:szCs w:val="24"/>
                <w:lang w:val="ru-RU"/>
              </w:rPr>
            </w:pPr>
            <w:r>
              <w:rPr>
                <w:rFonts w:ascii="Times New Roman" w:hAnsi="Times New Roman"/>
                <w:sz w:val="24"/>
                <w:szCs w:val="24"/>
                <w:lang w:val="ru-RU"/>
              </w:rPr>
              <w:t>07.09</w:t>
            </w:r>
          </w:p>
        </w:tc>
        <w:tc>
          <w:tcPr>
            <w:tcW w:w="1417" w:type="dxa"/>
            <w:tcBorders>
              <w:top w:val="single" w:sz="4" w:space="0" w:color="auto"/>
              <w:left w:val="single" w:sz="4" w:space="0" w:color="auto"/>
              <w:right w:val="single" w:sz="4" w:space="0" w:color="auto"/>
            </w:tcBorders>
          </w:tcPr>
          <w:p w:rsidR="00B92368" w:rsidRPr="00D14AE0" w:rsidRDefault="00B92368" w:rsidP="00C27F69">
            <w:pPr>
              <w:jc w:val="center"/>
              <w:rPr>
                <w:rFonts w:ascii="Times New Roman" w:hAnsi="Times New Roman"/>
                <w:sz w:val="24"/>
                <w:szCs w:val="24"/>
                <w:lang w:val="ru-RU"/>
              </w:rPr>
            </w:pPr>
          </w:p>
        </w:tc>
      </w:tr>
      <w:tr w:rsidR="00B92368" w:rsidRPr="001C6324" w:rsidTr="007D5330">
        <w:trPr>
          <w:trHeight w:val="219"/>
        </w:trPr>
        <w:tc>
          <w:tcPr>
            <w:tcW w:w="790" w:type="dxa"/>
            <w:tcBorders>
              <w:left w:val="single" w:sz="4" w:space="0" w:color="auto"/>
              <w:right w:val="single" w:sz="4" w:space="0" w:color="auto"/>
            </w:tcBorders>
          </w:tcPr>
          <w:p w:rsidR="00B92368" w:rsidRPr="000F0E44" w:rsidRDefault="00B92368" w:rsidP="00C27F69">
            <w:pPr>
              <w:jc w:val="center"/>
              <w:rPr>
                <w:rFonts w:ascii="Times New Roman" w:hAnsi="Times New Roman"/>
                <w:b/>
                <w:sz w:val="24"/>
                <w:szCs w:val="24"/>
              </w:rPr>
            </w:pPr>
            <w:r w:rsidRPr="000F0E44">
              <w:rPr>
                <w:rFonts w:ascii="Times New Roman" w:hAnsi="Times New Roman"/>
                <w:b/>
                <w:sz w:val="24"/>
                <w:szCs w:val="24"/>
              </w:rPr>
              <w:t>3</w:t>
            </w:r>
          </w:p>
        </w:tc>
        <w:tc>
          <w:tcPr>
            <w:tcW w:w="6298" w:type="dxa"/>
            <w:tcBorders>
              <w:left w:val="single" w:sz="4" w:space="0" w:color="auto"/>
              <w:right w:val="single" w:sz="4" w:space="0" w:color="auto"/>
            </w:tcBorders>
          </w:tcPr>
          <w:p w:rsidR="00B92368" w:rsidRPr="00C27F69" w:rsidRDefault="001C6324" w:rsidP="001C6324">
            <w:pPr>
              <w:rPr>
                <w:sz w:val="24"/>
                <w:szCs w:val="24"/>
                <w:lang w:val="ru-RU"/>
              </w:rPr>
            </w:pPr>
            <w:r w:rsidRPr="001C6324">
              <w:rPr>
                <w:rFonts w:ascii="inherit" w:eastAsia="Times New Roman" w:hAnsi="inherit" w:cs="Times New Roman"/>
                <w:sz w:val="24"/>
                <w:szCs w:val="24"/>
                <w:lang w:val="ru-RU" w:eastAsia="ru-RU"/>
              </w:rPr>
              <w:t>Понятия: пересекающиеся плоскости, пересекающиеся прямая и плоскость</w:t>
            </w:r>
          </w:p>
        </w:tc>
        <w:tc>
          <w:tcPr>
            <w:tcW w:w="1843" w:type="dxa"/>
            <w:tcBorders>
              <w:top w:val="single" w:sz="4" w:space="0" w:color="auto"/>
              <w:left w:val="single" w:sz="4" w:space="0" w:color="auto"/>
              <w:right w:val="single" w:sz="4" w:space="0" w:color="auto"/>
            </w:tcBorders>
          </w:tcPr>
          <w:p w:rsidR="00B92368" w:rsidRPr="00D14AE0" w:rsidRDefault="00E262DB" w:rsidP="00C27F69">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12.09</w:t>
            </w:r>
          </w:p>
        </w:tc>
        <w:tc>
          <w:tcPr>
            <w:tcW w:w="1417" w:type="dxa"/>
            <w:tcBorders>
              <w:top w:val="single" w:sz="4" w:space="0" w:color="auto"/>
              <w:left w:val="single" w:sz="4" w:space="0" w:color="auto"/>
              <w:right w:val="single" w:sz="4" w:space="0" w:color="auto"/>
            </w:tcBorders>
          </w:tcPr>
          <w:p w:rsidR="00B92368" w:rsidRPr="00D14AE0" w:rsidRDefault="00B92368" w:rsidP="00C27F69">
            <w:pPr>
              <w:widowControl w:val="0"/>
              <w:autoSpaceDE w:val="0"/>
              <w:autoSpaceDN w:val="0"/>
              <w:adjustRightInd w:val="0"/>
              <w:jc w:val="center"/>
              <w:rPr>
                <w:rFonts w:ascii="Times New Roman" w:hAnsi="Times New Roman"/>
                <w:sz w:val="24"/>
                <w:szCs w:val="24"/>
                <w:lang w:val="ru-RU"/>
              </w:rPr>
            </w:pPr>
          </w:p>
        </w:tc>
      </w:tr>
      <w:tr w:rsidR="00B92368" w:rsidRPr="001C6324" w:rsidTr="007D5330">
        <w:trPr>
          <w:trHeight w:val="168"/>
        </w:trPr>
        <w:tc>
          <w:tcPr>
            <w:tcW w:w="790" w:type="dxa"/>
            <w:tcBorders>
              <w:left w:val="single" w:sz="4" w:space="0" w:color="auto"/>
              <w:right w:val="single" w:sz="4" w:space="0" w:color="auto"/>
            </w:tcBorders>
          </w:tcPr>
          <w:p w:rsidR="00B92368" w:rsidRPr="000F0E44" w:rsidRDefault="00B92368" w:rsidP="00C27F69">
            <w:pPr>
              <w:jc w:val="center"/>
              <w:rPr>
                <w:rFonts w:ascii="Times New Roman" w:hAnsi="Times New Roman"/>
                <w:b/>
                <w:sz w:val="24"/>
                <w:szCs w:val="24"/>
              </w:rPr>
            </w:pPr>
            <w:r w:rsidRPr="000F0E44">
              <w:rPr>
                <w:rFonts w:ascii="Times New Roman" w:hAnsi="Times New Roman"/>
                <w:b/>
                <w:sz w:val="24"/>
                <w:szCs w:val="24"/>
              </w:rPr>
              <w:t>4</w:t>
            </w:r>
          </w:p>
        </w:tc>
        <w:tc>
          <w:tcPr>
            <w:tcW w:w="6298" w:type="dxa"/>
            <w:tcBorders>
              <w:left w:val="single" w:sz="4" w:space="0" w:color="auto"/>
              <w:right w:val="single" w:sz="4" w:space="0" w:color="auto"/>
            </w:tcBorders>
          </w:tcPr>
          <w:p w:rsidR="00B92368" w:rsidRPr="00C27F69" w:rsidRDefault="001C6324" w:rsidP="001C6324">
            <w:pPr>
              <w:widowControl w:val="0"/>
              <w:autoSpaceDE w:val="0"/>
              <w:autoSpaceDN w:val="0"/>
              <w:spacing w:line="270" w:lineRule="exact"/>
              <w:ind w:left="107" w:hanging="107"/>
              <w:rPr>
                <w:rFonts w:ascii="Times New Roman" w:hAnsi="Times New Roman"/>
                <w:color w:val="00B050"/>
                <w:lang w:val="ru-RU"/>
              </w:rPr>
            </w:pPr>
            <w:r w:rsidRPr="001C6324">
              <w:rPr>
                <w:rFonts w:ascii="inherit" w:eastAsia="Times New Roman" w:hAnsi="inherit" w:cs="Times New Roman"/>
                <w:sz w:val="24"/>
                <w:szCs w:val="24"/>
                <w:lang w:val="ru-RU" w:eastAsia="ru-RU"/>
              </w:rPr>
              <w:t>[[Знакомство с многогранниками, изображение многогранников на рисунках, на проекционных чертежах</w:t>
            </w:r>
          </w:p>
        </w:tc>
        <w:tc>
          <w:tcPr>
            <w:tcW w:w="1843" w:type="dxa"/>
            <w:tcBorders>
              <w:top w:val="single" w:sz="4" w:space="0" w:color="auto"/>
              <w:left w:val="single" w:sz="4" w:space="0" w:color="auto"/>
              <w:right w:val="single" w:sz="4" w:space="0" w:color="auto"/>
            </w:tcBorders>
          </w:tcPr>
          <w:p w:rsidR="00B92368" w:rsidRPr="00D14AE0" w:rsidRDefault="00E262DB" w:rsidP="00C27F69">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14.09</w:t>
            </w:r>
          </w:p>
        </w:tc>
        <w:tc>
          <w:tcPr>
            <w:tcW w:w="1417" w:type="dxa"/>
            <w:tcBorders>
              <w:top w:val="single" w:sz="4" w:space="0" w:color="auto"/>
              <w:left w:val="single" w:sz="4" w:space="0" w:color="auto"/>
              <w:right w:val="single" w:sz="4" w:space="0" w:color="auto"/>
            </w:tcBorders>
          </w:tcPr>
          <w:p w:rsidR="00B92368" w:rsidRPr="00D14AE0" w:rsidRDefault="00B92368" w:rsidP="00C27F69">
            <w:pPr>
              <w:widowControl w:val="0"/>
              <w:autoSpaceDE w:val="0"/>
              <w:autoSpaceDN w:val="0"/>
              <w:adjustRightInd w:val="0"/>
              <w:jc w:val="center"/>
              <w:rPr>
                <w:rFonts w:ascii="Times New Roman" w:hAnsi="Times New Roman"/>
                <w:sz w:val="24"/>
                <w:szCs w:val="24"/>
                <w:lang w:val="ru-RU"/>
              </w:rPr>
            </w:pPr>
          </w:p>
        </w:tc>
      </w:tr>
      <w:tr w:rsidR="00B92368" w:rsidRPr="001C6324" w:rsidTr="007D5330">
        <w:trPr>
          <w:trHeight w:val="168"/>
        </w:trPr>
        <w:tc>
          <w:tcPr>
            <w:tcW w:w="790" w:type="dxa"/>
            <w:tcBorders>
              <w:left w:val="single" w:sz="4" w:space="0" w:color="auto"/>
              <w:right w:val="single" w:sz="4" w:space="0" w:color="auto"/>
            </w:tcBorders>
          </w:tcPr>
          <w:p w:rsidR="00B92368" w:rsidRPr="000F0E44" w:rsidRDefault="00B92368" w:rsidP="00C27F69">
            <w:pPr>
              <w:jc w:val="center"/>
              <w:rPr>
                <w:rFonts w:ascii="Times New Roman" w:hAnsi="Times New Roman"/>
                <w:b/>
                <w:sz w:val="24"/>
                <w:szCs w:val="24"/>
              </w:rPr>
            </w:pPr>
            <w:r w:rsidRPr="000F0E44">
              <w:rPr>
                <w:rFonts w:ascii="Times New Roman" w:hAnsi="Times New Roman"/>
                <w:b/>
                <w:sz w:val="24"/>
                <w:szCs w:val="24"/>
              </w:rPr>
              <w:t>5</w:t>
            </w:r>
          </w:p>
        </w:tc>
        <w:tc>
          <w:tcPr>
            <w:tcW w:w="6298" w:type="dxa"/>
            <w:tcBorders>
              <w:left w:val="single" w:sz="4" w:space="0" w:color="auto"/>
              <w:right w:val="single" w:sz="4" w:space="0" w:color="auto"/>
            </w:tcBorders>
          </w:tcPr>
          <w:p w:rsidR="00B92368" w:rsidRPr="00B92368" w:rsidRDefault="001C6324" w:rsidP="001C6324">
            <w:pPr>
              <w:rPr>
                <w:sz w:val="24"/>
                <w:szCs w:val="24"/>
                <w:lang w:val="ru-RU"/>
              </w:rPr>
            </w:pPr>
            <w:r w:rsidRPr="001C6324">
              <w:rPr>
                <w:rFonts w:ascii="inherit" w:eastAsia="Times New Roman" w:hAnsi="inherit" w:cs="Times New Roman"/>
                <w:sz w:val="24"/>
                <w:szCs w:val="24"/>
                <w:lang w:val="ru-RU" w:eastAsia="ru-RU"/>
              </w:rPr>
              <w:t>Начальные сведения о кубе и пирамиде, их развёртки и модели. Сечения многогранников</w:t>
            </w:r>
          </w:p>
        </w:tc>
        <w:tc>
          <w:tcPr>
            <w:tcW w:w="1843" w:type="dxa"/>
            <w:tcBorders>
              <w:top w:val="single" w:sz="4" w:space="0" w:color="auto"/>
              <w:left w:val="single" w:sz="4" w:space="0" w:color="auto"/>
              <w:right w:val="single" w:sz="4" w:space="0" w:color="auto"/>
            </w:tcBorders>
          </w:tcPr>
          <w:p w:rsidR="00B92368" w:rsidRPr="00D14AE0" w:rsidRDefault="00E262DB" w:rsidP="00C27F69">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19.09</w:t>
            </w:r>
          </w:p>
        </w:tc>
        <w:tc>
          <w:tcPr>
            <w:tcW w:w="1417" w:type="dxa"/>
            <w:tcBorders>
              <w:top w:val="single" w:sz="4" w:space="0" w:color="auto"/>
              <w:left w:val="single" w:sz="4" w:space="0" w:color="auto"/>
              <w:right w:val="single" w:sz="4" w:space="0" w:color="auto"/>
            </w:tcBorders>
          </w:tcPr>
          <w:p w:rsidR="00B92368" w:rsidRPr="00D14AE0" w:rsidRDefault="00B92368" w:rsidP="00C27F69">
            <w:pPr>
              <w:widowControl w:val="0"/>
              <w:autoSpaceDE w:val="0"/>
              <w:autoSpaceDN w:val="0"/>
              <w:adjustRightInd w:val="0"/>
              <w:jc w:val="center"/>
              <w:rPr>
                <w:rFonts w:ascii="Times New Roman" w:hAnsi="Times New Roman"/>
                <w:sz w:val="24"/>
                <w:szCs w:val="24"/>
                <w:lang w:val="ru-RU"/>
              </w:rPr>
            </w:pPr>
          </w:p>
        </w:tc>
      </w:tr>
      <w:tr w:rsidR="00B92368" w:rsidRPr="001C6324" w:rsidTr="007D5330">
        <w:trPr>
          <w:trHeight w:val="168"/>
        </w:trPr>
        <w:tc>
          <w:tcPr>
            <w:tcW w:w="790" w:type="dxa"/>
            <w:tcBorders>
              <w:left w:val="single" w:sz="4" w:space="0" w:color="auto"/>
              <w:right w:val="single" w:sz="4" w:space="0" w:color="auto"/>
            </w:tcBorders>
          </w:tcPr>
          <w:p w:rsidR="00B92368" w:rsidRPr="000F0E44" w:rsidRDefault="00B92368" w:rsidP="00C27F69">
            <w:pPr>
              <w:jc w:val="center"/>
              <w:rPr>
                <w:rFonts w:ascii="Times New Roman" w:hAnsi="Times New Roman"/>
                <w:b/>
                <w:sz w:val="24"/>
                <w:szCs w:val="24"/>
              </w:rPr>
            </w:pPr>
            <w:r w:rsidRPr="000F0E44">
              <w:rPr>
                <w:rFonts w:ascii="Times New Roman" w:hAnsi="Times New Roman"/>
                <w:b/>
                <w:sz w:val="24"/>
                <w:szCs w:val="24"/>
              </w:rPr>
              <w:t>6</w:t>
            </w:r>
          </w:p>
        </w:tc>
        <w:tc>
          <w:tcPr>
            <w:tcW w:w="6298" w:type="dxa"/>
            <w:tcBorders>
              <w:left w:val="single" w:sz="4" w:space="0" w:color="auto"/>
              <w:right w:val="single" w:sz="4" w:space="0" w:color="auto"/>
            </w:tcBorders>
          </w:tcPr>
          <w:p w:rsidR="00B92368" w:rsidRPr="00B92368" w:rsidRDefault="001C6324" w:rsidP="001C6324">
            <w:pPr>
              <w:rPr>
                <w:b/>
                <w:i/>
                <w:sz w:val="24"/>
                <w:szCs w:val="24"/>
                <w:lang w:val="ru-RU"/>
              </w:rPr>
            </w:pPr>
            <w:r w:rsidRPr="001C6324">
              <w:rPr>
                <w:rFonts w:ascii="inherit" w:eastAsia="Times New Roman" w:hAnsi="inherit" w:cs="Times New Roman"/>
                <w:sz w:val="24"/>
                <w:szCs w:val="24"/>
                <w:lang w:val="ru-RU" w:eastAsia="ru-RU"/>
              </w:rPr>
              <w:t>Начальные сведения о кубе и пирамиде, их развёртки и модели. Сечения многогранников</w:t>
            </w:r>
          </w:p>
        </w:tc>
        <w:tc>
          <w:tcPr>
            <w:tcW w:w="1843" w:type="dxa"/>
            <w:tcBorders>
              <w:top w:val="single" w:sz="4" w:space="0" w:color="auto"/>
              <w:left w:val="single" w:sz="4" w:space="0" w:color="auto"/>
              <w:right w:val="single" w:sz="4" w:space="0" w:color="auto"/>
            </w:tcBorders>
          </w:tcPr>
          <w:p w:rsidR="00B92368" w:rsidRPr="00B92368" w:rsidRDefault="00E262DB" w:rsidP="00C27F69">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21.09</w:t>
            </w:r>
          </w:p>
        </w:tc>
        <w:tc>
          <w:tcPr>
            <w:tcW w:w="1417" w:type="dxa"/>
            <w:tcBorders>
              <w:top w:val="single" w:sz="4" w:space="0" w:color="auto"/>
              <w:left w:val="single" w:sz="4" w:space="0" w:color="auto"/>
              <w:right w:val="single" w:sz="4" w:space="0" w:color="auto"/>
            </w:tcBorders>
          </w:tcPr>
          <w:p w:rsidR="00B92368" w:rsidRPr="00B92368" w:rsidRDefault="00B92368" w:rsidP="00C27F69">
            <w:pPr>
              <w:widowControl w:val="0"/>
              <w:autoSpaceDE w:val="0"/>
              <w:autoSpaceDN w:val="0"/>
              <w:adjustRightInd w:val="0"/>
              <w:jc w:val="center"/>
              <w:rPr>
                <w:rFonts w:ascii="Times New Roman" w:hAnsi="Times New Roman"/>
                <w:sz w:val="24"/>
                <w:szCs w:val="24"/>
                <w:lang w:val="ru-RU"/>
              </w:rPr>
            </w:pPr>
          </w:p>
        </w:tc>
      </w:tr>
      <w:tr w:rsidR="001C6324" w:rsidRPr="00BE5D20" w:rsidTr="007D5330">
        <w:trPr>
          <w:trHeight w:val="168"/>
        </w:trPr>
        <w:tc>
          <w:tcPr>
            <w:tcW w:w="790" w:type="dxa"/>
            <w:tcBorders>
              <w:left w:val="single" w:sz="4" w:space="0" w:color="auto"/>
              <w:right w:val="single" w:sz="4" w:space="0" w:color="auto"/>
            </w:tcBorders>
          </w:tcPr>
          <w:p w:rsidR="001C6324" w:rsidRPr="000F0E44" w:rsidRDefault="001C6324" w:rsidP="00C27F69">
            <w:pPr>
              <w:jc w:val="center"/>
              <w:rPr>
                <w:rFonts w:ascii="Times New Roman" w:hAnsi="Times New Roman"/>
                <w:b/>
                <w:sz w:val="24"/>
                <w:szCs w:val="24"/>
              </w:rPr>
            </w:pPr>
            <w:r w:rsidRPr="000F0E44">
              <w:rPr>
                <w:rFonts w:ascii="Times New Roman" w:hAnsi="Times New Roman"/>
                <w:b/>
                <w:sz w:val="24"/>
                <w:szCs w:val="24"/>
              </w:rPr>
              <w:t>7</w:t>
            </w:r>
          </w:p>
        </w:tc>
        <w:tc>
          <w:tcPr>
            <w:tcW w:w="6298" w:type="dxa"/>
            <w:tcBorders>
              <w:left w:val="single" w:sz="4" w:space="0" w:color="auto"/>
              <w:right w:val="single" w:sz="4" w:space="0" w:color="auto"/>
            </w:tcBorders>
          </w:tcPr>
          <w:p w:rsidR="001C6324" w:rsidRPr="001C6324" w:rsidRDefault="001C6324">
            <w:pPr>
              <w:rPr>
                <w:lang w:val="ru-RU"/>
              </w:rPr>
            </w:pPr>
            <w:r w:rsidRPr="001C6324">
              <w:rPr>
                <w:rFonts w:ascii="inherit" w:eastAsia="Times New Roman" w:hAnsi="inherit" w:cs="Times New Roman"/>
                <w:sz w:val="24"/>
                <w:szCs w:val="24"/>
                <w:lang w:val="ru-RU" w:eastAsia="ru-RU"/>
              </w:rPr>
              <w:t>Понятие об аксиоматическом построении стереометрии: аксиомы стереометрии и следствия из них</w:t>
            </w:r>
          </w:p>
        </w:tc>
        <w:tc>
          <w:tcPr>
            <w:tcW w:w="1843" w:type="dxa"/>
            <w:tcBorders>
              <w:top w:val="single" w:sz="4" w:space="0" w:color="auto"/>
              <w:left w:val="single" w:sz="4" w:space="0" w:color="auto"/>
              <w:right w:val="single" w:sz="4" w:space="0" w:color="auto"/>
            </w:tcBorders>
          </w:tcPr>
          <w:p w:rsidR="001C6324" w:rsidRPr="001C6324" w:rsidRDefault="0037090F" w:rsidP="00C27F69">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26.09</w:t>
            </w:r>
          </w:p>
        </w:tc>
        <w:tc>
          <w:tcPr>
            <w:tcW w:w="1417" w:type="dxa"/>
            <w:tcBorders>
              <w:top w:val="single" w:sz="4" w:space="0" w:color="auto"/>
              <w:left w:val="single" w:sz="4" w:space="0" w:color="auto"/>
              <w:right w:val="single" w:sz="4" w:space="0" w:color="auto"/>
            </w:tcBorders>
          </w:tcPr>
          <w:p w:rsidR="001C6324" w:rsidRPr="001C6324" w:rsidRDefault="001C6324" w:rsidP="00C27F69">
            <w:pPr>
              <w:widowControl w:val="0"/>
              <w:autoSpaceDE w:val="0"/>
              <w:autoSpaceDN w:val="0"/>
              <w:adjustRightInd w:val="0"/>
              <w:jc w:val="center"/>
              <w:rPr>
                <w:rFonts w:ascii="Times New Roman" w:hAnsi="Times New Roman"/>
                <w:sz w:val="24"/>
                <w:szCs w:val="24"/>
                <w:lang w:val="ru-RU"/>
              </w:rPr>
            </w:pPr>
          </w:p>
        </w:tc>
      </w:tr>
      <w:tr w:rsidR="001C6324" w:rsidRPr="00BE5D20" w:rsidTr="007D5330">
        <w:trPr>
          <w:trHeight w:val="168"/>
        </w:trPr>
        <w:tc>
          <w:tcPr>
            <w:tcW w:w="790" w:type="dxa"/>
            <w:tcBorders>
              <w:left w:val="single" w:sz="4" w:space="0" w:color="auto"/>
              <w:right w:val="single" w:sz="4" w:space="0" w:color="auto"/>
            </w:tcBorders>
          </w:tcPr>
          <w:p w:rsidR="001C6324" w:rsidRPr="000F0E44" w:rsidRDefault="001C6324" w:rsidP="00C27F69">
            <w:pPr>
              <w:jc w:val="center"/>
              <w:rPr>
                <w:rFonts w:ascii="Times New Roman" w:hAnsi="Times New Roman"/>
                <w:b/>
                <w:sz w:val="24"/>
                <w:szCs w:val="24"/>
              </w:rPr>
            </w:pPr>
            <w:r w:rsidRPr="000F0E44">
              <w:rPr>
                <w:rFonts w:ascii="Times New Roman" w:hAnsi="Times New Roman"/>
                <w:b/>
                <w:sz w:val="24"/>
                <w:szCs w:val="24"/>
              </w:rPr>
              <w:t>8</w:t>
            </w:r>
          </w:p>
        </w:tc>
        <w:tc>
          <w:tcPr>
            <w:tcW w:w="6298" w:type="dxa"/>
            <w:tcBorders>
              <w:left w:val="single" w:sz="4" w:space="0" w:color="auto"/>
              <w:right w:val="single" w:sz="4" w:space="0" w:color="auto"/>
            </w:tcBorders>
          </w:tcPr>
          <w:p w:rsidR="001C6324" w:rsidRPr="001C6324" w:rsidRDefault="001C6324">
            <w:pPr>
              <w:rPr>
                <w:lang w:val="ru-RU"/>
              </w:rPr>
            </w:pPr>
            <w:r w:rsidRPr="001C6324">
              <w:rPr>
                <w:rFonts w:ascii="inherit" w:eastAsia="Times New Roman" w:hAnsi="inherit" w:cs="Times New Roman"/>
                <w:sz w:val="24"/>
                <w:szCs w:val="24"/>
                <w:lang w:val="ru-RU" w:eastAsia="ru-RU"/>
              </w:rPr>
              <w:t>Понятие об аксиоматическом построении стереометрии: аксиомы стереометрии и следствия из них</w:t>
            </w:r>
          </w:p>
        </w:tc>
        <w:tc>
          <w:tcPr>
            <w:tcW w:w="1843" w:type="dxa"/>
            <w:tcBorders>
              <w:top w:val="single" w:sz="4" w:space="0" w:color="auto"/>
              <w:left w:val="single" w:sz="4" w:space="0" w:color="auto"/>
              <w:right w:val="single" w:sz="4" w:space="0" w:color="auto"/>
            </w:tcBorders>
          </w:tcPr>
          <w:p w:rsidR="001C6324" w:rsidRPr="001C6324" w:rsidRDefault="0037090F" w:rsidP="00C27F69">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28.09</w:t>
            </w:r>
          </w:p>
        </w:tc>
        <w:tc>
          <w:tcPr>
            <w:tcW w:w="1417" w:type="dxa"/>
            <w:tcBorders>
              <w:top w:val="single" w:sz="4" w:space="0" w:color="auto"/>
              <w:left w:val="single" w:sz="4" w:space="0" w:color="auto"/>
              <w:right w:val="single" w:sz="4" w:space="0" w:color="auto"/>
            </w:tcBorders>
          </w:tcPr>
          <w:p w:rsidR="001C6324" w:rsidRPr="001C6324" w:rsidRDefault="001C6324" w:rsidP="00C27F69">
            <w:pPr>
              <w:widowControl w:val="0"/>
              <w:autoSpaceDE w:val="0"/>
              <w:autoSpaceDN w:val="0"/>
              <w:adjustRightInd w:val="0"/>
              <w:jc w:val="center"/>
              <w:rPr>
                <w:rFonts w:ascii="Times New Roman" w:hAnsi="Times New Roman"/>
                <w:sz w:val="24"/>
                <w:szCs w:val="24"/>
                <w:lang w:val="ru-RU"/>
              </w:rPr>
            </w:pPr>
          </w:p>
        </w:tc>
      </w:tr>
      <w:tr w:rsidR="006560A2" w:rsidRPr="00BE5D20" w:rsidTr="007D5330">
        <w:trPr>
          <w:trHeight w:val="168"/>
        </w:trPr>
        <w:tc>
          <w:tcPr>
            <w:tcW w:w="790" w:type="dxa"/>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9</w:t>
            </w:r>
          </w:p>
        </w:tc>
        <w:tc>
          <w:tcPr>
            <w:tcW w:w="6298" w:type="dxa"/>
            <w:tcBorders>
              <w:left w:val="single" w:sz="4" w:space="0" w:color="auto"/>
              <w:right w:val="single" w:sz="4" w:space="0" w:color="auto"/>
            </w:tcBorders>
          </w:tcPr>
          <w:p w:rsidR="006560A2" w:rsidRPr="001C6324" w:rsidRDefault="006560A2">
            <w:pPr>
              <w:rPr>
                <w:lang w:val="ru-RU"/>
              </w:rPr>
            </w:pPr>
            <w:r w:rsidRPr="001C6324">
              <w:rPr>
                <w:rFonts w:ascii="inherit" w:eastAsia="Times New Roman" w:hAnsi="inherit" w:cs="Times New Roman"/>
                <w:sz w:val="24"/>
                <w:szCs w:val="24"/>
                <w:lang w:val="ru-RU" w:eastAsia="ru-RU"/>
              </w:rPr>
              <w:t>Понятие об аксиоматическом построении стереометрии: аксиомы стереометрии и следствия из них</w:t>
            </w:r>
          </w:p>
        </w:tc>
        <w:tc>
          <w:tcPr>
            <w:tcW w:w="1843" w:type="dxa"/>
            <w:tcBorders>
              <w:top w:val="single" w:sz="4" w:space="0" w:color="auto"/>
              <w:left w:val="single" w:sz="4" w:space="0" w:color="auto"/>
              <w:right w:val="single" w:sz="4" w:space="0" w:color="auto"/>
            </w:tcBorders>
          </w:tcPr>
          <w:p w:rsidR="006560A2" w:rsidRPr="00D14AE0" w:rsidRDefault="006560A2" w:rsidP="00586E3D">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03.10</w:t>
            </w:r>
          </w:p>
        </w:tc>
        <w:tc>
          <w:tcPr>
            <w:tcW w:w="1417" w:type="dxa"/>
            <w:tcBorders>
              <w:top w:val="single" w:sz="4" w:space="0" w:color="auto"/>
              <w:left w:val="single" w:sz="4" w:space="0" w:color="auto"/>
              <w:right w:val="single" w:sz="4" w:space="0" w:color="auto"/>
            </w:tcBorders>
          </w:tcPr>
          <w:p w:rsidR="006560A2" w:rsidRPr="00B92368" w:rsidRDefault="006560A2" w:rsidP="00C27F69">
            <w:pPr>
              <w:jc w:val="center"/>
              <w:rPr>
                <w:rFonts w:ascii="Times New Roman" w:hAnsi="Times New Roman"/>
                <w:sz w:val="24"/>
                <w:szCs w:val="24"/>
                <w:lang w:val="ru-RU"/>
              </w:rPr>
            </w:pPr>
          </w:p>
        </w:tc>
      </w:tr>
      <w:tr w:rsidR="006560A2" w:rsidRPr="00BE5D20" w:rsidTr="007D5330">
        <w:trPr>
          <w:trHeight w:val="168"/>
        </w:trPr>
        <w:tc>
          <w:tcPr>
            <w:tcW w:w="790" w:type="dxa"/>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10</w:t>
            </w:r>
          </w:p>
        </w:tc>
        <w:tc>
          <w:tcPr>
            <w:tcW w:w="6298" w:type="dxa"/>
            <w:tcBorders>
              <w:left w:val="single" w:sz="4" w:space="0" w:color="auto"/>
              <w:right w:val="single" w:sz="4" w:space="0" w:color="auto"/>
            </w:tcBorders>
          </w:tcPr>
          <w:p w:rsidR="006560A2" w:rsidRPr="001C6324" w:rsidRDefault="006560A2">
            <w:pPr>
              <w:rPr>
                <w:lang w:val="ru-RU"/>
              </w:rPr>
            </w:pPr>
            <w:r w:rsidRPr="001C6324">
              <w:rPr>
                <w:rFonts w:ascii="inherit" w:eastAsia="Times New Roman" w:hAnsi="inherit" w:cs="Times New Roman"/>
                <w:sz w:val="24"/>
                <w:szCs w:val="24"/>
                <w:lang w:val="ru-RU" w:eastAsia="ru-RU"/>
              </w:rPr>
              <w:t>Понятие об аксиоматическом построении стереометрии: аксиомы стереометрии и следствия из них</w:t>
            </w:r>
          </w:p>
        </w:tc>
        <w:tc>
          <w:tcPr>
            <w:tcW w:w="1843" w:type="dxa"/>
            <w:tcBorders>
              <w:top w:val="single" w:sz="4" w:space="0" w:color="auto"/>
              <w:left w:val="single" w:sz="4" w:space="0" w:color="auto"/>
              <w:right w:val="single" w:sz="4" w:space="0" w:color="auto"/>
            </w:tcBorders>
          </w:tcPr>
          <w:p w:rsidR="006560A2" w:rsidRPr="006560A2" w:rsidRDefault="006560A2" w:rsidP="00586E3D">
            <w:pPr>
              <w:jc w:val="center"/>
              <w:rPr>
                <w:rFonts w:ascii="Times New Roman" w:hAnsi="Times New Roman"/>
                <w:sz w:val="24"/>
                <w:szCs w:val="24"/>
                <w:lang w:val="ru-RU"/>
              </w:rPr>
            </w:pPr>
            <w:r>
              <w:rPr>
                <w:rFonts w:ascii="Times New Roman" w:hAnsi="Times New Roman"/>
                <w:sz w:val="24"/>
                <w:szCs w:val="24"/>
                <w:lang w:val="ru-RU"/>
              </w:rPr>
              <w:t>05.10</w:t>
            </w:r>
          </w:p>
        </w:tc>
        <w:tc>
          <w:tcPr>
            <w:tcW w:w="1417" w:type="dxa"/>
            <w:tcBorders>
              <w:top w:val="single" w:sz="4" w:space="0" w:color="auto"/>
              <w:left w:val="single" w:sz="4" w:space="0" w:color="auto"/>
              <w:right w:val="single" w:sz="4" w:space="0" w:color="auto"/>
            </w:tcBorders>
          </w:tcPr>
          <w:p w:rsidR="006560A2" w:rsidRPr="00B92368" w:rsidRDefault="006560A2" w:rsidP="00C27F69">
            <w:pPr>
              <w:jc w:val="center"/>
              <w:rPr>
                <w:rFonts w:ascii="Times New Roman" w:hAnsi="Times New Roman"/>
                <w:sz w:val="24"/>
                <w:szCs w:val="24"/>
                <w:lang w:val="ru-RU"/>
              </w:rPr>
            </w:pPr>
          </w:p>
        </w:tc>
      </w:tr>
      <w:tr w:rsidR="006560A2" w:rsidRPr="00BE5D20" w:rsidTr="007D5330">
        <w:trPr>
          <w:trHeight w:val="262"/>
        </w:trPr>
        <w:tc>
          <w:tcPr>
            <w:tcW w:w="790" w:type="dxa"/>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11</w:t>
            </w:r>
          </w:p>
        </w:tc>
        <w:tc>
          <w:tcPr>
            <w:tcW w:w="6298" w:type="dxa"/>
            <w:tcBorders>
              <w:left w:val="single" w:sz="4" w:space="0" w:color="auto"/>
              <w:right w:val="single" w:sz="4" w:space="0" w:color="auto"/>
            </w:tcBorders>
          </w:tcPr>
          <w:p w:rsidR="006560A2" w:rsidRPr="00B92368" w:rsidRDefault="006560A2" w:rsidP="001C6324">
            <w:pPr>
              <w:rPr>
                <w:sz w:val="24"/>
                <w:szCs w:val="24"/>
                <w:lang w:val="ru-RU"/>
              </w:rPr>
            </w:pPr>
            <w:r w:rsidRPr="001C6324">
              <w:rPr>
                <w:rFonts w:ascii="inherit" w:eastAsia="Times New Roman" w:hAnsi="inherit" w:cs="Times New Roman"/>
                <w:sz w:val="24"/>
                <w:szCs w:val="24"/>
                <w:lang w:val="ru-RU" w:eastAsia="ru-RU"/>
              </w:rPr>
              <w:t>Взаимное расположение прямых в пространстве: пересекающиеся, параллельные и скрещивающиеся прямые</w:t>
            </w:r>
          </w:p>
        </w:tc>
        <w:tc>
          <w:tcPr>
            <w:tcW w:w="1843" w:type="dxa"/>
            <w:tcBorders>
              <w:top w:val="single" w:sz="4" w:space="0" w:color="auto"/>
              <w:left w:val="single" w:sz="4" w:space="0" w:color="auto"/>
              <w:right w:val="single" w:sz="4" w:space="0" w:color="auto"/>
            </w:tcBorders>
          </w:tcPr>
          <w:p w:rsidR="006560A2" w:rsidRPr="00D14AE0" w:rsidRDefault="006560A2" w:rsidP="00586E3D">
            <w:pPr>
              <w:jc w:val="center"/>
              <w:rPr>
                <w:rFonts w:ascii="Times New Roman" w:hAnsi="Times New Roman"/>
                <w:sz w:val="24"/>
                <w:szCs w:val="24"/>
                <w:lang w:val="ru-RU"/>
              </w:rPr>
            </w:pPr>
            <w:r>
              <w:rPr>
                <w:rFonts w:ascii="Times New Roman" w:hAnsi="Times New Roman"/>
                <w:sz w:val="24"/>
                <w:szCs w:val="24"/>
                <w:lang w:val="ru-RU"/>
              </w:rPr>
              <w:t>10.10</w:t>
            </w:r>
          </w:p>
        </w:tc>
        <w:tc>
          <w:tcPr>
            <w:tcW w:w="1417" w:type="dxa"/>
            <w:tcBorders>
              <w:top w:val="single" w:sz="4" w:space="0" w:color="auto"/>
              <w:left w:val="single" w:sz="4" w:space="0" w:color="auto"/>
              <w:right w:val="single" w:sz="4" w:space="0" w:color="auto"/>
            </w:tcBorders>
          </w:tcPr>
          <w:p w:rsidR="006560A2" w:rsidRPr="00D14AE0" w:rsidRDefault="006560A2" w:rsidP="00C27F69">
            <w:pPr>
              <w:jc w:val="center"/>
              <w:rPr>
                <w:rFonts w:ascii="Times New Roman" w:hAnsi="Times New Roman"/>
                <w:sz w:val="24"/>
                <w:szCs w:val="24"/>
                <w:lang w:val="ru-RU"/>
              </w:rPr>
            </w:pPr>
          </w:p>
        </w:tc>
      </w:tr>
      <w:tr w:rsidR="006560A2" w:rsidRPr="00BE5D20" w:rsidTr="007D5330">
        <w:trPr>
          <w:trHeight w:val="262"/>
        </w:trPr>
        <w:tc>
          <w:tcPr>
            <w:tcW w:w="790" w:type="dxa"/>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12</w:t>
            </w:r>
          </w:p>
        </w:tc>
        <w:tc>
          <w:tcPr>
            <w:tcW w:w="6298" w:type="dxa"/>
            <w:tcBorders>
              <w:left w:val="single" w:sz="4" w:space="0" w:color="auto"/>
              <w:right w:val="single" w:sz="4" w:space="0" w:color="auto"/>
            </w:tcBorders>
          </w:tcPr>
          <w:p w:rsidR="006560A2" w:rsidRPr="001C6324" w:rsidRDefault="006560A2" w:rsidP="00364381">
            <w:pPr>
              <w:widowControl w:val="0"/>
              <w:autoSpaceDE w:val="0"/>
              <w:autoSpaceDN w:val="0"/>
              <w:spacing w:line="268" w:lineRule="exact"/>
              <w:rPr>
                <w:rFonts w:ascii="Times New Roman" w:hAnsi="Times New Roman"/>
                <w:color w:val="00B050"/>
                <w:sz w:val="24"/>
                <w:lang w:val="ru-RU"/>
              </w:rPr>
            </w:pPr>
            <w:r w:rsidRPr="001C6324">
              <w:rPr>
                <w:rFonts w:ascii="inherit" w:eastAsia="Times New Roman" w:hAnsi="inherit" w:cs="Times New Roman"/>
                <w:sz w:val="24"/>
                <w:szCs w:val="24"/>
                <w:lang w:val="ru-RU" w:eastAsia="ru-RU"/>
              </w:rPr>
              <w:t>Параллельность прямых и плоскостей в пространстве: параллельные прямые в пространст</w:t>
            </w:r>
            <w:r>
              <w:rPr>
                <w:rFonts w:ascii="inherit" w:eastAsia="Times New Roman" w:hAnsi="inherit" w:cs="Times New Roman"/>
                <w:sz w:val="24"/>
                <w:szCs w:val="24"/>
                <w:lang w:val="ru-RU" w:eastAsia="ru-RU"/>
              </w:rPr>
              <w:t>ве; параллельность трёх прямых</w:t>
            </w:r>
          </w:p>
        </w:tc>
        <w:tc>
          <w:tcPr>
            <w:tcW w:w="1843" w:type="dxa"/>
            <w:tcBorders>
              <w:top w:val="single" w:sz="4" w:space="0" w:color="auto"/>
              <w:left w:val="single" w:sz="4" w:space="0" w:color="auto"/>
              <w:right w:val="single" w:sz="4" w:space="0" w:color="auto"/>
            </w:tcBorders>
          </w:tcPr>
          <w:p w:rsidR="006560A2" w:rsidRPr="00D14AE0" w:rsidRDefault="006560A2" w:rsidP="00586E3D">
            <w:pPr>
              <w:jc w:val="center"/>
              <w:rPr>
                <w:rFonts w:ascii="Times New Roman" w:hAnsi="Times New Roman"/>
                <w:sz w:val="24"/>
                <w:szCs w:val="24"/>
                <w:lang w:val="ru-RU"/>
              </w:rPr>
            </w:pPr>
            <w:r>
              <w:rPr>
                <w:rFonts w:ascii="Times New Roman" w:hAnsi="Times New Roman"/>
                <w:sz w:val="24"/>
                <w:szCs w:val="24"/>
                <w:lang w:val="ru-RU"/>
              </w:rPr>
              <w:t>12.10</w:t>
            </w:r>
          </w:p>
        </w:tc>
        <w:tc>
          <w:tcPr>
            <w:tcW w:w="1417" w:type="dxa"/>
            <w:tcBorders>
              <w:top w:val="single" w:sz="4" w:space="0" w:color="auto"/>
              <w:left w:val="single" w:sz="4" w:space="0" w:color="auto"/>
              <w:right w:val="single" w:sz="4" w:space="0" w:color="auto"/>
            </w:tcBorders>
          </w:tcPr>
          <w:p w:rsidR="006560A2" w:rsidRPr="00D14AE0" w:rsidRDefault="006560A2" w:rsidP="00C27F69">
            <w:pPr>
              <w:jc w:val="center"/>
              <w:rPr>
                <w:rFonts w:ascii="Times New Roman" w:hAnsi="Times New Roman"/>
                <w:sz w:val="24"/>
                <w:szCs w:val="24"/>
                <w:lang w:val="ru-RU"/>
              </w:rPr>
            </w:pPr>
          </w:p>
        </w:tc>
      </w:tr>
      <w:tr w:rsidR="006560A2" w:rsidRPr="00BE5D20" w:rsidTr="007D5330">
        <w:trPr>
          <w:trHeight w:val="262"/>
        </w:trPr>
        <w:tc>
          <w:tcPr>
            <w:tcW w:w="790" w:type="dxa"/>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13</w:t>
            </w:r>
          </w:p>
        </w:tc>
        <w:tc>
          <w:tcPr>
            <w:tcW w:w="6298" w:type="dxa"/>
            <w:tcBorders>
              <w:left w:val="single" w:sz="4" w:space="0" w:color="auto"/>
              <w:right w:val="single" w:sz="4" w:space="0" w:color="auto"/>
            </w:tcBorders>
          </w:tcPr>
          <w:p w:rsidR="006560A2" w:rsidRPr="001C6324" w:rsidRDefault="006560A2" w:rsidP="00364381">
            <w:pPr>
              <w:widowControl w:val="0"/>
              <w:autoSpaceDE w:val="0"/>
              <w:autoSpaceDN w:val="0"/>
              <w:spacing w:line="268" w:lineRule="exact"/>
              <w:rPr>
                <w:rFonts w:ascii="Times New Roman" w:hAnsi="Times New Roman"/>
                <w:color w:val="00B050"/>
                <w:sz w:val="24"/>
                <w:lang w:val="ru-RU"/>
              </w:rPr>
            </w:pPr>
            <w:r w:rsidRPr="001C6324">
              <w:rPr>
                <w:rFonts w:ascii="inherit" w:eastAsia="Times New Roman" w:hAnsi="inherit" w:cs="Times New Roman"/>
                <w:sz w:val="24"/>
                <w:szCs w:val="24"/>
                <w:lang w:val="ru-RU" w:eastAsia="ru-RU"/>
              </w:rPr>
              <w:t>Параллельность прямых и плоскостей в пространстве: Параллельность прямой и плоскости</w:t>
            </w:r>
          </w:p>
        </w:tc>
        <w:tc>
          <w:tcPr>
            <w:tcW w:w="1843" w:type="dxa"/>
            <w:tcBorders>
              <w:top w:val="single" w:sz="4" w:space="0" w:color="auto"/>
              <w:left w:val="single" w:sz="4" w:space="0" w:color="auto"/>
              <w:right w:val="single" w:sz="4" w:space="0" w:color="auto"/>
            </w:tcBorders>
          </w:tcPr>
          <w:p w:rsidR="006560A2" w:rsidRPr="00D14AE0" w:rsidRDefault="006560A2" w:rsidP="00586E3D">
            <w:pPr>
              <w:jc w:val="center"/>
              <w:rPr>
                <w:rFonts w:ascii="Times New Roman" w:hAnsi="Times New Roman"/>
                <w:sz w:val="24"/>
                <w:szCs w:val="24"/>
                <w:lang w:val="ru-RU"/>
              </w:rPr>
            </w:pPr>
            <w:r>
              <w:rPr>
                <w:rFonts w:ascii="Times New Roman" w:hAnsi="Times New Roman"/>
                <w:sz w:val="24"/>
                <w:szCs w:val="24"/>
                <w:lang w:val="ru-RU"/>
              </w:rPr>
              <w:t>17.10</w:t>
            </w:r>
          </w:p>
        </w:tc>
        <w:tc>
          <w:tcPr>
            <w:tcW w:w="1417" w:type="dxa"/>
            <w:tcBorders>
              <w:top w:val="single" w:sz="4" w:space="0" w:color="auto"/>
              <w:left w:val="single" w:sz="4" w:space="0" w:color="auto"/>
              <w:right w:val="single" w:sz="4" w:space="0" w:color="auto"/>
            </w:tcBorders>
          </w:tcPr>
          <w:p w:rsidR="006560A2" w:rsidRPr="00D14AE0" w:rsidRDefault="006560A2" w:rsidP="00C27F69">
            <w:pPr>
              <w:jc w:val="center"/>
              <w:rPr>
                <w:rFonts w:ascii="Times New Roman" w:hAnsi="Times New Roman"/>
                <w:sz w:val="24"/>
                <w:szCs w:val="24"/>
                <w:lang w:val="ru-RU"/>
              </w:rPr>
            </w:pPr>
          </w:p>
        </w:tc>
      </w:tr>
      <w:tr w:rsidR="006560A2" w:rsidRPr="001C6324" w:rsidTr="007D5330">
        <w:trPr>
          <w:trHeight w:val="262"/>
        </w:trPr>
        <w:tc>
          <w:tcPr>
            <w:tcW w:w="790" w:type="dxa"/>
            <w:tcBorders>
              <w:left w:val="single" w:sz="4" w:space="0" w:color="auto"/>
              <w:right w:val="single" w:sz="4" w:space="0" w:color="auto"/>
            </w:tcBorders>
          </w:tcPr>
          <w:p w:rsidR="006560A2" w:rsidRPr="000F0E44" w:rsidRDefault="006560A2" w:rsidP="00364381">
            <w:pPr>
              <w:jc w:val="center"/>
              <w:rPr>
                <w:rFonts w:ascii="Times New Roman" w:hAnsi="Times New Roman"/>
                <w:b/>
                <w:sz w:val="24"/>
                <w:szCs w:val="24"/>
              </w:rPr>
            </w:pPr>
            <w:r w:rsidRPr="000F0E44">
              <w:rPr>
                <w:rFonts w:ascii="Times New Roman" w:hAnsi="Times New Roman"/>
                <w:b/>
                <w:sz w:val="24"/>
                <w:szCs w:val="24"/>
              </w:rPr>
              <w:t>14</w:t>
            </w:r>
          </w:p>
        </w:tc>
        <w:tc>
          <w:tcPr>
            <w:tcW w:w="6298" w:type="dxa"/>
            <w:tcBorders>
              <w:left w:val="single" w:sz="4" w:space="0" w:color="auto"/>
              <w:right w:val="single" w:sz="4" w:space="0" w:color="auto"/>
            </w:tcBorders>
          </w:tcPr>
          <w:p w:rsidR="006560A2" w:rsidRPr="00D14AE0" w:rsidRDefault="006560A2" w:rsidP="00364381">
            <w:pPr>
              <w:widowControl w:val="0"/>
              <w:autoSpaceDE w:val="0"/>
              <w:autoSpaceDN w:val="0"/>
              <w:spacing w:line="268" w:lineRule="exact"/>
              <w:rPr>
                <w:rFonts w:ascii="Times New Roman" w:hAnsi="Times New Roman"/>
                <w:color w:val="00B050"/>
                <w:sz w:val="24"/>
                <w:lang w:val="ru-RU"/>
              </w:rPr>
            </w:pPr>
            <w:r w:rsidRPr="001C6324">
              <w:rPr>
                <w:rFonts w:ascii="inherit" w:eastAsia="Times New Roman" w:hAnsi="inherit" w:cs="Times New Roman"/>
                <w:sz w:val="24"/>
                <w:szCs w:val="24"/>
                <w:lang w:val="ru-RU" w:eastAsia="ru-RU"/>
              </w:rPr>
              <w:t>Углы с сонаправленными сторонами</w:t>
            </w:r>
          </w:p>
        </w:tc>
        <w:tc>
          <w:tcPr>
            <w:tcW w:w="1843" w:type="dxa"/>
            <w:tcBorders>
              <w:top w:val="single" w:sz="4" w:space="0" w:color="auto"/>
              <w:left w:val="single" w:sz="4" w:space="0" w:color="auto"/>
              <w:right w:val="single" w:sz="4" w:space="0" w:color="auto"/>
            </w:tcBorders>
          </w:tcPr>
          <w:p w:rsidR="006560A2" w:rsidRPr="00D14AE0" w:rsidRDefault="006560A2" w:rsidP="00586E3D">
            <w:pPr>
              <w:jc w:val="center"/>
              <w:rPr>
                <w:rFonts w:ascii="Times New Roman" w:hAnsi="Times New Roman"/>
                <w:sz w:val="24"/>
                <w:szCs w:val="24"/>
                <w:lang w:val="ru-RU"/>
              </w:rPr>
            </w:pPr>
            <w:r>
              <w:rPr>
                <w:rFonts w:ascii="Times New Roman" w:hAnsi="Times New Roman"/>
                <w:sz w:val="24"/>
                <w:szCs w:val="24"/>
                <w:lang w:val="ru-RU"/>
              </w:rPr>
              <w:t>19.10</w:t>
            </w:r>
          </w:p>
        </w:tc>
        <w:tc>
          <w:tcPr>
            <w:tcW w:w="1417" w:type="dxa"/>
            <w:tcBorders>
              <w:top w:val="single" w:sz="4" w:space="0" w:color="auto"/>
              <w:left w:val="single" w:sz="4" w:space="0" w:color="auto"/>
              <w:right w:val="single" w:sz="4" w:space="0" w:color="auto"/>
            </w:tcBorders>
          </w:tcPr>
          <w:p w:rsidR="006560A2" w:rsidRPr="00D14AE0" w:rsidRDefault="006560A2" w:rsidP="00C27F69">
            <w:pPr>
              <w:jc w:val="center"/>
              <w:rPr>
                <w:rFonts w:ascii="Times New Roman" w:hAnsi="Times New Roman"/>
                <w:sz w:val="24"/>
                <w:szCs w:val="24"/>
                <w:lang w:val="ru-RU"/>
              </w:rPr>
            </w:pPr>
          </w:p>
        </w:tc>
      </w:tr>
      <w:tr w:rsidR="006560A2" w:rsidRPr="00BE5D20" w:rsidTr="007D5330">
        <w:trPr>
          <w:trHeight w:val="262"/>
        </w:trPr>
        <w:tc>
          <w:tcPr>
            <w:tcW w:w="790" w:type="dxa"/>
            <w:tcBorders>
              <w:left w:val="single" w:sz="4" w:space="0" w:color="auto"/>
              <w:right w:val="single" w:sz="4" w:space="0" w:color="auto"/>
            </w:tcBorders>
          </w:tcPr>
          <w:p w:rsidR="006560A2" w:rsidRPr="000F0E44" w:rsidRDefault="006560A2" w:rsidP="00364381">
            <w:pPr>
              <w:jc w:val="center"/>
              <w:rPr>
                <w:rFonts w:ascii="Times New Roman" w:hAnsi="Times New Roman"/>
                <w:b/>
                <w:sz w:val="24"/>
                <w:szCs w:val="24"/>
              </w:rPr>
            </w:pPr>
            <w:r w:rsidRPr="000F0E44">
              <w:rPr>
                <w:rFonts w:ascii="Times New Roman" w:hAnsi="Times New Roman"/>
                <w:b/>
                <w:sz w:val="24"/>
                <w:szCs w:val="24"/>
              </w:rPr>
              <w:t>15</w:t>
            </w:r>
          </w:p>
        </w:tc>
        <w:tc>
          <w:tcPr>
            <w:tcW w:w="6298" w:type="dxa"/>
            <w:tcBorders>
              <w:left w:val="single" w:sz="4" w:space="0" w:color="auto"/>
              <w:right w:val="single" w:sz="4" w:space="0" w:color="auto"/>
            </w:tcBorders>
          </w:tcPr>
          <w:p w:rsidR="006560A2" w:rsidRPr="001C6324" w:rsidRDefault="006560A2" w:rsidP="001C6324">
            <w:pPr>
              <w:rPr>
                <w:lang w:val="ru-RU"/>
              </w:rPr>
            </w:pPr>
            <w:r w:rsidRPr="001C6324">
              <w:rPr>
                <w:rFonts w:ascii="inherit" w:eastAsia="Times New Roman" w:hAnsi="inherit" w:cs="Times New Roman"/>
                <w:sz w:val="24"/>
                <w:szCs w:val="24"/>
                <w:lang w:val="ru-RU" w:eastAsia="ru-RU"/>
              </w:rPr>
              <w:t>Угол между прямыми в пространстве</w:t>
            </w:r>
          </w:p>
        </w:tc>
        <w:tc>
          <w:tcPr>
            <w:tcW w:w="1843" w:type="dxa"/>
            <w:tcBorders>
              <w:top w:val="single" w:sz="4" w:space="0" w:color="auto"/>
              <w:left w:val="single" w:sz="4" w:space="0" w:color="auto"/>
              <w:right w:val="single" w:sz="4" w:space="0" w:color="auto"/>
            </w:tcBorders>
          </w:tcPr>
          <w:p w:rsidR="006560A2" w:rsidRPr="006560A2" w:rsidRDefault="006560A2" w:rsidP="00586E3D">
            <w:pPr>
              <w:jc w:val="center"/>
              <w:rPr>
                <w:rFonts w:ascii="Times New Roman" w:hAnsi="Times New Roman"/>
                <w:sz w:val="24"/>
                <w:szCs w:val="24"/>
                <w:lang w:val="ru-RU"/>
              </w:rPr>
            </w:pPr>
            <w:r>
              <w:rPr>
                <w:rFonts w:ascii="Times New Roman" w:hAnsi="Times New Roman"/>
                <w:sz w:val="24"/>
                <w:szCs w:val="24"/>
                <w:lang w:val="ru-RU"/>
              </w:rPr>
              <w:t>24.10</w:t>
            </w:r>
          </w:p>
        </w:tc>
        <w:tc>
          <w:tcPr>
            <w:tcW w:w="1417" w:type="dxa"/>
            <w:tcBorders>
              <w:top w:val="single" w:sz="4" w:space="0" w:color="auto"/>
              <w:left w:val="single" w:sz="4" w:space="0" w:color="auto"/>
              <w:right w:val="single" w:sz="4" w:space="0" w:color="auto"/>
            </w:tcBorders>
          </w:tcPr>
          <w:p w:rsidR="006560A2" w:rsidRPr="00D14AE0" w:rsidRDefault="006560A2" w:rsidP="00C27F69">
            <w:pPr>
              <w:jc w:val="center"/>
              <w:rPr>
                <w:rFonts w:ascii="Times New Roman" w:hAnsi="Times New Roman"/>
                <w:sz w:val="24"/>
                <w:szCs w:val="24"/>
                <w:lang w:val="ru-RU"/>
              </w:rPr>
            </w:pPr>
          </w:p>
        </w:tc>
      </w:tr>
      <w:tr w:rsidR="006560A2" w:rsidRPr="00BE5D20" w:rsidTr="007D5330">
        <w:trPr>
          <w:trHeight w:val="262"/>
        </w:trPr>
        <w:tc>
          <w:tcPr>
            <w:tcW w:w="790" w:type="dxa"/>
            <w:tcBorders>
              <w:left w:val="single" w:sz="4" w:space="0" w:color="auto"/>
              <w:right w:val="single" w:sz="4" w:space="0" w:color="auto"/>
            </w:tcBorders>
          </w:tcPr>
          <w:p w:rsidR="006560A2" w:rsidRPr="000F0E44" w:rsidRDefault="006560A2" w:rsidP="00364381">
            <w:pPr>
              <w:jc w:val="center"/>
              <w:rPr>
                <w:rFonts w:ascii="Times New Roman" w:hAnsi="Times New Roman"/>
                <w:b/>
                <w:sz w:val="24"/>
                <w:szCs w:val="24"/>
              </w:rPr>
            </w:pPr>
            <w:r w:rsidRPr="000F0E44">
              <w:rPr>
                <w:rFonts w:ascii="Times New Roman" w:hAnsi="Times New Roman"/>
                <w:b/>
                <w:sz w:val="24"/>
                <w:szCs w:val="24"/>
              </w:rPr>
              <w:t>16</w:t>
            </w:r>
          </w:p>
        </w:tc>
        <w:tc>
          <w:tcPr>
            <w:tcW w:w="6298" w:type="dxa"/>
            <w:tcBorders>
              <w:left w:val="single" w:sz="4" w:space="0" w:color="auto"/>
              <w:right w:val="single" w:sz="4" w:space="0" w:color="auto"/>
            </w:tcBorders>
          </w:tcPr>
          <w:p w:rsidR="006560A2" w:rsidRPr="001C6324" w:rsidRDefault="006560A2" w:rsidP="001C6324">
            <w:pPr>
              <w:rPr>
                <w:lang w:val="ru-RU"/>
              </w:rPr>
            </w:pPr>
            <w:r w:rsidRPr="001C6324">
              <w:rPr>
                <w:rFonts w:ascii="inherit" w:eastAsia="Times New Roman" w:hAnsi="inherit" w:cs="Times New Roman"/>
                <w:sz w:val="24"/>
                <w:szCs w:val="24"/>
                <w:lang w:val="ru-RU" w:eastAsia="ru-RU"/>
              </w:rPr>
              <w:t>Угол между прямыми в пространстве</w:t>
            </w:r>
          </w:p>
        </w:tc>
        <w:tc>
          <w:tcPr>
            <w:tcW w:w="1843" w:type="dxa"/>
            <w:tcBorders>
              <w:top w:val="single" w:sz="4" w:space="0" w:color="auto"/>
              <w:left w:val="single" w:sz="4" w:space="0" w:color="auto"/>
              <w:right w:val="single" w:sz="4" w:space="0" w:color="auto"/>
            </w:tcBorders>
          </w:tcPr>
          <w:p w:rsidR="006560A2" w:rsidRPr="006560A2" w:rsidRDefault="006560A2" w:rsidP="00586E3D">
            <w:pPr>
              <w:jc w:val="center"/>
              <w:rPr>
                <w:rFonts w:ascii="Times New Roman" w:hAnsi="Times New Roman"/>
                <w:sz w:val="24"/>
                <w:szCs w:val="24"/>
                <w:lang w:val="ru-RU"/>
              </w:rPr>
            </w:pPr>
            <w:r>
              <w:rPr>
                <w:rFonts w:ascii="Times New Roman" w:hAnsi="Times New Roman"/>
                <w:sz w:val="24"/>
                <w:szCs w:val="24"/>
                <w:lang w:val="ru-RU"/>
              </w:rPr>
              <w:t>26.10</w:t>
            </w:r>
          </w:p>
        </w:tc>
        <w:tc>
          <w:tcPr>
            <w:tcW w:w="1417" w:type="dxa"/>
            <w:tcBorders>
              <w:top w:val="single" w:sz="4" w:space="0" w:color="auto"/>
              <w:left w:val="single" w:sz="4" w:space="0" w:color="auto"/>
              <w:right w:val="single" w:sz="4" w:space="0" w:color="auto"/>
            </w:tcBorders>
          </w:tcPr>
          <w:p w:rsidR="006560A2" w:rsidRPr="00B92368" w:rsidRDefault="006560A2" w:rsidP="00C27F69">
            <w:pPr>
              <w:jc w:val="center"/>
              <w:rPr>
                <w:rFonts w:ascii="Times New Roman" w:hAnsi="Times New Roman"/>
                <w:sz w:val="24"/>
                <w:szCs w:val="24"/>
                <w:lang w:val="ru-RU"/>
              </w:rPr>
            </w:pPr>
          </w:p>
        </w:tc>
      </w:tr>
      <w:tr w:rsidR="006560A2" w:rsidRPr="00D14AE0" w:rsidTr="007D5330">
        <w:trPr>
          <w:trHeight w:val="262"/>
        </w:trPr>
        <w:tc>
          <w:tcPr>
            <w:tcW w:w="790" w:type="dxa"/>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17</w:t>
            </w:r>
          </w:p>
        </w:tc>
        <w:tc>
          <w:tcPr>
            <w:tcW w:w="6298" w:type="dxa"/>
            <w:tcBorders>
              <w:left w:val="single" w:sz="4" w:space="0" w:color="auto"/>
              <w:right w:val="single" w:sz="4" w:space="0" w:color="auto"/>
            </w:tcBorders>
          </w:tcPr>
          <w:p w:rsidR="006560A2" w:rsidRPr="00B45BDF" w:rsidRDefault="006560A2" w:rsidP="001C6324">
            <w:pPr>
              <w:rPr>
                <w:sz w:val="24"/>
                <w:szCs w:val="24"/>
              </w:rPr>
            </w:pPr>
            <w:r w:rsidRPr="001C6324">
              <w:rPr>
                <w:rFonts w:ascii="inherit" w:eastAsia="Times New Roman" w:hAnsi="inherit" w:cs="Times New Roman"/>
                <w:sz w:val="24"/>
                <w:szCs w:val="24"/>
                <w:lang w:val="ru-RU" w:eastAsia="ru-RU"/>
              </w:rPr>
              <w:t>Параллельность плоскостей: параллельные плоскости</w:t>
            </w:r>
          </w:p>
        </w:tc>
        <w:tc>
          <w:tcPr>
            <w:tcW w:w="1843" w:type="dxa"/>
            <w:tcBorders>
              <w:top w:val="single" w:sz="4" w:space="0" w:color="auto"/>
              <w:left w:val="single" w:sz="4" w:space="0" w:color="auto"/>
              <w:right w:val="single" w:sz="4" w:space="0" w:color="auto"/>
            </w:tcBorders>
          </w:tcPr>
          <w:p w:rsidR="006560A2" w:rsidRPr="00D14AE0" w:rsidRDefault="006560A2" w:rsidP="00586E3D">
            <w:pPr>
              <w:jc w:val="center"/>
              <w:rPr>
                <w:rFonts w:ascii="Times New Roman" w:hAnsi="Times New Roman"/>
                <w:sz w:val="24"/>
                <w:szCs w:val="24"/>
                <w:lang w:val="ru-RU"/>
              </w:rPr>
            </w:pPr>
            <w:r>
              <w:rPr>
                <w:rFonts w:ascii="Times New Roman" w:hAnsi="Times New Roman"/>
                <w:sz w:val="24"/>
                <w:szCs w:val="24"/>
                <w:lang w:val="ru-RU"/>
              </w:rPr>
              <w:t>07.11</w:t>
            </w:r>
          </w:p>
        </w:tc>
        <w:tc>
          <w:tcPr>
            <w:tcW w:w="1417" w:type="dxa"/>
            <w:tcBorders>
              <w:top w:val="single" w:sz="4" w:space="0" w:color="auto"/>
              <w:left w:val="single" w:sz="4" w:space="0" w:color="auto"/>
              <w:right w:val="single" w:sz="4" w:space="0" w:color="auto"/>
            </w:tcBorders>
          </w:tcPr>
          <w:p w:rsidR="006560A2" w:rsidRPr="00D14AE0" w:rsidRDefault="006560A2" w:rsidP="00C27F69">
            <w:pPr>
              <w:jc w:val="center"/>
              <w:rPr>
                <w:rFonts w:ascii="Times New Roman" w:hAnsi="Times New Roman"/>
                <w:sz w:val="24"/>
                <w:szCs w:val="24"/>
                <w:lang w:val="ru-RU"/>
              </w:rPr>
            </w:pPr>
          </w:p>
        </w:tc>
      </w:tr>
      <w:tr w:rsidR="006560A2" w:rsidRPr="00D14AE0" w:rsidTr="007D5330">
        <w:trPr>
          <w:trHeight w:val="262"/>
        </w:trPr>
        <w:tc>
          <w:tcPr>
            <w:tcW w:w="790" w:type="dxa"/>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18</w:t>
            </w:r>
          </w:p>
        </w:tc>
        <w:tc>
          <w:tcPr>
            <w:tcW w:w="6298" w:type="dxa"/>
            <w:tcBorders>
              <w:left w:val="single" w:sz="4" w:space="0" w:color="auto"/>
              <w:right w:val="single" w:sz="4" w:space="0" w:color="auto"/>
            </w:tcBorders>
          </w:tcPr>
          <w:p w:rsidR="006560A2" w:rsidRPr="00B45BDF" w:rsidRDefault="006560A2" w:rsidP="005C46B6">
            <w:pPr>
              <w:rPr>
                <w:b/>
                <w:sz w:val="24"/>
                <w:szCs w:val="24"/>
              </w:rPr>
            </w:pPr>
            <w:r w:rsidRPr="001C6324">
              <w:rPr>
                <w:rFonts w:ascii="inherit" w:eastAsia="Times New Roman" w:hAnsi="inherit" w:cs="Times New Roman"/>
                <w:sz w:val="24"/>
                <w:szCs w:val="24"/>
                <w:lang w:val="ru-RU" w:eastAsia="ru-RU"/>
              </w:rPr>
              <w:t>Свойства параллельных плоскостей</w:t>
            </w:r>
          </w:p>
        </w:tc>
        <w:tc>
          <w:tcPr>
            <w:tcW w:w="1843" w:type="dxa"/>
            <w:tcBorders>
              <w:top w:val="single" w:sz="4" w:space="0" w:color="auto"/>
              <w:left w:val="single" w:sz="4" w:space="0" w:color="auto"/>
              <w:right w:val="single" w:sz="4" w:space="0" w:color="auto"/>
            </w:tcBorders>
          </w:tcPr>
          <w:p w:rsidR="006560A2" w:rsidRPr="00D14AE0" w:rsidRDefault="006560A2" w:rsidP="00586E3D">
            <w:pPr>
              <w:jc w:val="center"/>
              <w:rPr>
                <w:rFonts w:ascii="Times New Roman" w:hAnsi="Times New Roman"/>
                <w:sz w:val="24"/>
                <w:szCs w:val="24"/>
                <w:lang w:val="ru-RU"/>
              </w:rPr>
            </w:pPr>
            <w:r>
              <w:rPr>
                <w:rFonts w:ascii="Times New Roman" w:hAnsi="Times New Roman"/>
                <w:sz w:val="24"/>
                <w:szCs w:val="24"/>
                <w:lang w:val="ru-RU"/>
              </w:rPr>
              <w:t>09.11</w:t>
            </w:r>
          </w:p>
        </w:tc>
        <w:tc>
          <w:tcPr>
            <w:tcW w:w="1417" w:type="dxa"/>
            <w:tcBorders>
              <w:top w:val="single" w:sz="4" w:space="0" w:color="auto"/>
              <w:left w:val="single" w:sz="4" w:space="0" w:color="auto"/>
              <w:right w:val="single" w:sz="4" w:space="0" w:color="auto"/>
            </w:tcBorders>
          </w:tcPr>
          <w:p w:rsidR="006560A2" w:rsidRPr="00D14AE0" w:rsidRDefault="006560A2" w:rsidP="00C27F69">
            <w:pPr>
              <w:jc w:val="center"/>
              <w:rPr>
                <w:rFonts w:ascii="Times New Roman" w:hAnsi="Times New Roman"/>
                <w:sz w:val="24"/>
                <w:szCs w:val="24"/>
                <w:lang w:val="ru-RU"/>
              </w:rPr>
            </w:pPr>
          </w:p>
        </w:tc>
      </w:tr>
      <w:tr w:rsidR="006560A2" w:rsidRPr="00BE5D20" w:rsidTr="007D5330">
        <w:trPr>
          <w:trHeight w:val="262"/>
        </w:trPr>
        <w:tc>
          <w:tcPr>
            <w:tcW w:w="790" w:type="dxa"/>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19</w:t>
            </w:r>
          </w:p>
        </w:tc>
        <w:tc>
          <w:tcPr>
            <w:tcW w:w="6298" w:type="dxa"/>
            <w:tcBorders>
              <w:left w:val="single" w:sz="4" w:space="0" w:color="auto"/>
              <w:right w:val="single" w:sz="4" w:space="0" w:color="auto"/>
            </w:tcBorders>
          </w:tcPr>
          <w:p w:rsidR="006560A2" w:rsidRPr="005C46B6" w:rsidRDefault="006560A2" w:rsidP="001C6324">
            <w:pPr>
              <w:rPr>
                <w:b/>
                <w:sz w:val="24"/>
                <w:szCs w:val="24"/>
                <w:lang w:val="ru-RU"/>
              </w:rPr>
            </w:pPr>
            <w:r w:rsidRPr="001C6324">
              <w:rPr>
                <w:rFonts w:ascii="inherit" w:eastAsia="Times New Roman" w:hAnsi="inherit" w:cs="Times New Roman"/>
                <w:sz w:val="24"/>
                <w:szCs w:val="24"/>
                <w:lang w:val="ru-RU" w:eastAsia="ru-RU"/>
              </w:rPr>
              <w:t>Простейшие пространственные фигуры на плоскости: тетраэдр, куб, параллелепипед</w:t>
            </w:r>
          </w:p>
        </w:tc>
        <w:tc>
          <w:tcPr>
            <w:tcW w:w="1843" w:type="dxa"/>
            <w:tcBorders>
              <w:top w:val="single" w:sz="4" w:space="0" w:color="auto"/>
              <w:left w:val="single" w:sz="4" w:space="0" w:color="auto"/>
              <w:right w:val="single" w:sz="4" w:space="0" w:color="auto"/>
            </w:tcBorders>
          </w:tcPr>
          <w:p w:rsidR="006560A2" w:rsidRPr="00D14AE0" w:rsidRDefault="006560A2" w:rsidP="00586E3D">
            <w:pPr>
              <w:jc w:val="center"/>
              <w:rPr>
                <w:rFonts w:ascii="Times New Roman" w:hAnsi="Times New Roman"/>
                <w:sz w:val="24"/>
                <w:szCs w:val="24"/>
                <w:lang w:val="ru-RU"/>
              </w:rPr>
            </w:pPr>
            <w:r>
              <w:rPr>
                <w:rFonts w:ascii="Times New Roman" w:hAnsi="Times New Roman"/>
                <w:sz w:val="24"/>
                <w:szCs w:val="24"/>
                <w:lang w:val="ru-RU"/>
              </w:rPr>
              <w:t>14.11</w:t>
            </w:r>
          </w:p>
        </w:tc>
        <w:tc>
          <w:tcPr>
            <w:tcW w:w="1417" w:type="dxa"/>
            <w:tcBorders>
              <w:top w:val="single" w:sz="4" w:space="0" w:color="auto"/>
              <w:left w:val="single" w:sz="4" w:space="0" w:color="auto"/>
              <w:right w:val="single" w:sz="4" w:space="0" w:color="auto"/>
            </w:tcBorders>
          </w:tcPr>
          <w:p w:rsidR="006560A2" w:rsidRPr="00D14AE0" w:rsidRDefault="006560A2" w:rsidP="00C27F69">
            <w:pPr>
              <w:jc w:val="center"/>
              <w:rPr>
                <w:rFonts w:ascii="Times New Roman" w:hAnsi="Times New Roman"/>
                <w:sz w:val="24"/>
                <w:szCs w:val="24"/>
                <w:lang w:val="ru-RU"/>
              </w:rPr>
            </w:pPr>
          </w:p>
        </w:tc>
      </w:tr>
      <w:tr w:rsidR="006560A2" w:rsidRPr="00D14AE0" w:rsidTr="007D5330">
        <w:trPr>
          <w:trHeight w:val="262"/>
        </w:trPr>
        <w:tc>
          <w:tcPr>
            <w:tcW w:w="790" w:type="dxa"/>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20</w:t>
            </w:r>
          </w:p>
        </w:tc>
        <w:tc>
          <w:tcPr>
            <w:tcW w:w="6298" w:type="dxa"/>
            <w:tcBorders>
              <w:left w:val="single" w:sz="4" w:space="0" w:color="auto"/>
              <w:right w:val="single" w:sz="4" w:space="0" w:color="auto"/>
            </w:tcBorders>
          </w:tcPr>
          <w:p w:rsidR="006560A2" w:rsidRDefault="006560A2">
            <w:r w:rsidRPr="007D6C18">
              <w:rPr>
                <w:rFonts w:ascii="inherit" w:eastAsia="Times New Roman" w:hAnsi="inherit" w:cs="Times New Roman"/>
                <w:sz w:val="24"/>
                <w:szCs w:val="24"/>
                <w:lang w:val="ru-RU" w:eastAsia="ru-RU"/>
              </w:rPr>
              <w:t>Построение сечений</w:t>
            </w:r>
          </w:p>
        </w:tc>
        <w:tc>
          <w:tcPr>
            <w:tcW w:w="1843" w:type="dxa"/>
            <w:tcBorders>
              <w:top w:val="single" w:sz="4" w:space="0" w:color="auto"/>
              <w:left w:val="single" w:sz="4" w:space="0" w:color="auto"/>
              <w:right w:val="single" w:sz="4" w:space="0" w:color="auto"/>
            </w:tcBorders>
          </w:tcPr>
          <w:p w:rsidR="006560A2" w:rsidRPr="00D14AE0" w:rsidRDefault="006560A2" w:rsidP="00586E3D">
            <w:pPr>
              <w:jc w:val="center"/>
              <w:rPr>
                <w:rFonts w:ascii="Times New Roman" w:hAnsi="Times New Roman"/>
                <w:sz w:val="24"/>
                <w:szCs w:val="24"/>
                <w:lang w:val="ru-RU"/>
              </w:rPr>
            </w:pPr>
            <w:r>
              <w:rPr>
                <w:rFonts w:ascii="Times New Roman" w:hAnsi="Times New Roman"/>
                <w:sz w:val="24"/>
                <w:szCs w:val="24"/>
                <w:lang w:val="ru-RU"/>
              </w:rPr>
              <w:t>16.11</w:t>
            </w:r>
          </w:p>
        </w:tc>
        <w:tc>
          <w:tcPr>
            <w:tcW w:w="1417" w:type="dxa"/>
            <w:tcBorders>
              <w:top w:val="single" w:sz="4" w:space="0" w:color="auto"/>
              <w:left w:val="single" w:sz="4" w:space="0" w:color="auto"/>
              <w:right w:val="single" w:sz="4" w:space="0" w:color="auto"/>
            </w:tcBorders>
          </w:tcPr>
          <w:p w:rsidR="006560A2" w:rsidRPr="00D14AE0" w:rsidRDefault="006560A2" w:rsidP="00C27F69">
            <w:pPr>
              <w:jc w:val="center"/>
              <w:rPr>
                <w:rFonts w:ascii="Times New Roman" w:hAnsi="Times New Roman"/>
                <w:sz w:val="24"/>
                <w:szCs w:val="24"/>
                <w:lang w:val="ru-RU"/>
              </w:rPr>
            </w:pPr>
          </w:p>
        </w:tc>
      </w:tr>
      <w:tr w:rsidR="006560A2" w:rsidRPr="00D14AE0" w:rsidTr="007D5330">
        <w:trPr>
          <w:trHeight w:val="262"/>
        </w:trPr>
        <w:tc>
          <w:tcPr>
            <w:tcW w:w="790" w:type="dxa"/>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21</w:t>
            </w:r>
          </w:p>
        </w:tc>
        <w:tc>
          <w:tcPr>
            <w:tcW w:w="6298" w:type="dxa"/>
            <w:tcBorders>
              <w:left w:val="single" w:sz="4" w:space="0" w:color="auto"/>
              <w:right w:val="single" w:sz="4" w:space="0" w:color="auto"/>
            </w:tcBorders>
          </w:tcPr>
          <w:p w:rsidR="006560A2" w:rsidRDefault="006560A2">
            <w:r w:rsidRPr="007D6C18">
              <w:rPr>
                <w:rFonts w:ascii="inherit" w:eastAsia="Times New Roman" w:hAnsi="inherit" w:cs="Times New Roman"/>
                <w:sz w:val="24"/>
                <w:szCs w:val="24"/>
                <w:lang w:val="ru-RU" w:eastAsia="ru-RU"/>
              </w:rPr>
              <w:t>Построение сечений</w:t>
            </w:r>
          </w:p>
        </w:tc>
        <w:tc>
          <w:tcPr>
            <w:tcW w:w="1843" w:type="dxa"/>
            <w:tcBorders>
              <w:top w:val="single" w:sz="4" w:space="0" w:color="auto"/>
              <w:left w:val="single" w:sz="4" w:space="0" w:color="auto"/>
              <w:right w:val="single" w:sz="4" w:space="0" w:color="auto"/>
            </w:tcBorders>
          </w:tcPr>
          <w:p w:rsidR="006560A2" w:rsidRPr="00D14AE0" w:rsidRDefault="006560A2" w:rsidP="00586E3D">
            <w:pPr>
              <w:jc w:val="center"/>
              <w:rPr>
                <w:rFonts w:ascii="Times New Roman" w:hAnsi="Times New Roman"/>
                <w:sz w:val="24"/>
                <w:szCs w:val="24"/>
                <w:lang w:val="ru-RU"/>
              </w:rPr>
            </w:pPr>
            <w:r>
              <w:rPr>
                <w:rFonts w:ascii="Times New Roman" w:hAnsi="Times New Roman"/>
                <w:sz w:val="24"/>
                <w:szCs w:val="24"/>
                <w:lang w:val="ru-RU"/>
              </w:rPr>
              <w:t>21.11</w:t>
            </w:r>
          </w:p>
        </w:tc>
        <w:tc>
          <w:tcPr>
            <w:tcW w:w="1417" w:type="dxa"/>
            <w:tcBorders>
              <w:top w:val="single" w:sz="4" w:space="0" w:color="auto"/>
              <w:left w:val="single" w:sz="4" w:space="0" w:color="auto"/>
              <w:right w:val="single" w:sz="4" w:space="0" w:color="auto"/>
            </w:tcBorders>
          </w:tcPr>
          <w:p w:rsidR="006560A2" w:rsidRPr="00D14AE0" w:rsidRDefault="006560A2" w:rsidP="00C27F69">
            <w:pPr>
              <w:jc w:val="center"/>
              <w:rPr>
                <w:rFonts w:ascii="Times New Roman" w:hAnsi="Times New Roman"/>
                <w:sz w:val="24"/>
                <w:szCs w:val="24"/>
                <w:lang w:val="ru-RU"/>
              </w:rPr>
            </w:pPr>
          </w:p>
        </w:tc>
      </w:tr>
      <w:tr w:rsidR="006560A2" w:rsidRPr="005C46B6" w:rsidTr="007D5330">
        <w:trPr>
          <w:trHeight w:val="262"/>
        </w:trPr>
        <w:tc>
          <w:tcPr>
            <w:tcW w:w="790" w:type="dxa"/>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22</w:t>
            </w:r>
          </w:p>
        </w:tc>
        <w:tc>
          <w:tcPr>
            <w:tcW w:w="6298" w:type="dxa"/>
            <w:tcBorders>
              <w:left w:val="single" w:sz="4" w:space="0" w:color="auto"/>
              <w:right w:val="single" w:sz="4" w:space="0" w:color="auto"/>
            </w:tcBorders>
          </w:tcPr>
          <w:p w:rsidR="006560A2" w:rsidRPr="005C46B6" w:rsidRDefault="006560A2" w:rsidP="001C6324">
            <w:pPr>
              <w:rPr>
                <w:sz w:val="24"/>
                <w:szCs w:val="24"/>
                <w:lang w:val="ru-RU"/>
              </w:rPr>
            </w:pPr>
            <w:r>
              <w:rPr>
                <w:rFonts w:ascii="inherit" w:eastAsia="Times New Roman" w:hAnsi="inherit" w:cs="Times New Roman"/>
                <w:sz w:val="24"/>
                <w:szCs w:val="24"/>
                <w:lang w:val="ru-RU" w:eastAsia="ru-RU"/>
              </w:rPr>
              <w:t xml:space="preserve">Контрольная работа по теме </w:t>
            </w:r>
            <w:r w:rsidRPr="001C6324">
              <w:rPr>
                <w:rFonts w:ascii="inherit" w:eastAsia="Times New Roman" w:hAnsi="inherit" w:cs="Times New Roman"/>
                <w:sz w:val="24"/>
                <w:szCs w:val="24"/>
                <w:lang w:val="ru-RU" w:eastAsia="ru-RU"/>
              </w:rPr>
              <w:t>"Прямые и плоскости в пространстве. Парал</w:t>
            </w:r>
            <w:r>
              <w:rPr>
                <w:rFonts w:ascii="inherit" w:eastAsia="Times New Roman" w:hAnsi="inherit" w:cs="Times New Roman"/>
                <w:sz w:val="24"/>
                <w:szCs w:val="24"/>
                <w:lang w:val="ru-RU" w:eastAsia="ru-RU"/>
              </w:rPr>
              <w:t>лельность прямых и плоскостей"</w:t>
            </w:r>
          </w:p>
        </w:tc>
        <w:tc>
          <w:tcPr>
            <w:tcW w:w="1843" w:type="dxa"/>
            <w:tcBorders>
              <w:top w:val="single" w:sz="4" w:space="0" w:color="auto"/>
              <w:left w:val="single" w:sz="4" w:space="0" w:color="auto"/>
              <w:right w:val="single" w:sz="4" w:space="0" w:color="auto"/>
            </w:tcBorders>
          </w:tcPr>
          <w:p w:rsidR="006560A2" w:rsidRPr="00D14AE0" w:rsidRDefault="006560A2" w:rsidP="00586E3D">
            <w:pPr>
              <w:jc w:val="center"/>
              <w:rPr>
                <w:rFonts w:ascii="Times New Roman" w:hAnsi="Times New Roman"/>
                <w:sz w:val="24"/>
                <w:szCs w:val="24"/>
                <w:lang w:val="ru-RU"/>
              </w:rPr>
            </w:pPr>
            <w:r>
              <w:rPr>
                <w:rFonts w:ascii="Times New Roman" w:hAnsi="Times New Roman"/>
                <w:sz w:val="24"/>
                <w:szCs w:val="24"/>
                <w:lang w:val="ru-RU"/>
              </w:rPr>
              <w:t>23.11</w:t>
            </w:r>
          </w:p>
        </w:tc>
        <w:tc>
          <w:tcPr>
            <w:tcW w:w="1417" w:type="dxa"/>
            <w:tcBorders>
              <w:top w:val="single" w:sz="4" w:space="0" w:color="auto"/>
              <w:left w:val="single" w:sz="4" w:space="0" w:color="auto"/>
              <w:right w:val="single" w:sz="4" w:space="0" w:color="auto"/>
            </w:tcBorders>
          </w:tcPr>
          <w:p w:rsidR="006560A2" w:rsidRPr="00D14AE0" w:rsidRDefault="006560A2" w:rsidP="00C27F69">
            <w:pPr>
              <w:jc w:val="center"/>
              <w:rPr>
                <w:rFonts w:ascii="Times New Roman" w:hAnsi="Times New Roman"/>
                <w:sz w:val="24"/>
                <w:szCs w:val="24"/>
                <w:lang w:val="ru-RU"/>
              </w:rPr>
            </w:pPr>
          </w:p>
        </w:tc>
      </w:tr>
      <w:tr w:rsidR="006560A2" w:rsidRPr="00BE5D20" w:rsidTr="007D5330">
        <w:trPr>
          <w:trHeight w:val="262"/>
        </w:trPr>
        <w:tc>
          <w:tcPr>
            <w:tcW w:w="790" w:type="dxa"/>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23</w:t>
            </w:r>
          </w:p>
        </w:tc>
        <w:tc>
          <w:tcPr>
            <w:tcW w:w="6298" w:type="dxa"/>
            <w:tcBorders>
              <w:left w:val="single" w:sz="4" w:space="0" w:color="auto"/>
              <w:right w:val="single" w:sz="4" w:space="0" w:color="auto"/>
            </w:tcBorders>
          </w:tcPr>
          <w:p w:rsidR="006560A2" w:rsidRPr="00FD7D15" w:rsidRDefault="006560A2" w:rsidP="001C6324">
            <w:pPr>
              <w:rPr>
                <w:sz w:val="24"/>
                <w:szCs w:val="24"/>
                <w:lang w:val="ru-RU"/>
              </w:rPr>
            </w:pPr>
            <w:r w:rsidRPr="001C6324">
              <w:rPr>
                <w:rFonts w:ascii="inherit" w:eastAsia="Times New Roman" w:hAnsi="inherit" w:cs="Times New Roman"/>
                <w:sz w:val="24"/>
                <w:szCs w:val="24"/>
                <w:lang w:val="ru-RU" w:eastAsia="ru-RU"/>
              </w:rPr>
              <w:t xml:space="preserve">Перпендикулярность прямой и плоскости: </w:t>
            </w:r>
            <w:r w:rsidRPr="001C6324">
              <w:rPr>
                <w:rFonts w:ascii="inherit" w:eastAsia="Times New Roman" w:hAnsi="inherit" w:cs="Times New Roman"/>
                <w:sz w:val="24"/>
                <w:szCs w:val="24"/>
                <w:lang w:val="ru-RU" w:eastAsia="ru-RU"/>
              </w:rPr>
              <w:lastRenderedPageBreak/>
              <w:t>перпендикулярные прямые в пространстве</w:t>
            </w:r>
          </w:p>
        </w:tc>
        <w:tc>
          <w:tcPr>
            <w:tcW w:w="1843" w:type="dxa"/>
            <w:tcBorders>
              <w:top w:val="single" w:sz="4" w:space="0" w:color="auto"/>
              <w:left w:val="single" w:sz="4" w:space="0" w:color="auto"/>
              <w:right w:val="single" w:sz="4" w:space="0" w:color="auto"/>
            </w:tcBorders>
          </w:tcPr>
          <w:p w:rsidR="006560A2" w:rsidRPr="00D14AE0" w:rsidRDefault="006560A2" w:rsidP="00586E3D">
            <w:pPr>
              <w:jc w:val="center"/>
              <w:rPr>
                <w:rFonts w:ascii="Times New Roman" w:hAnsi="Times New Roman"/>
                <w:sz w:val="24"/>
                <w:szCs w:val="24"/>
                <w:lang w:val="ru-RU"/>
              </w:rPr>
            </w:pPr>
            <w:r>
              <w:rPr>
                <w:rFonts w:ascii="Times New Roman" w:hAnsi="Times New Roman"/>
                <w:sz w:val="24"/>
                <w:szCs w:val="24"/>
                <w:lang w:val="ru-RU"/>
              </w:rPr>
              <w:lastRenderedPageBreak/>
              <w:t>28.11</w:t>
            </w:r>
          </w:p>
        </w:tc>
        <w:tc>
          <w:tcPr>
            <w:tcW w:w="1417" w:type="dxa"/>
            <w:tcBorders>
              <w:top w:val="single" w:sz="4" w:space="0" w:color="auto"/>
              <w:left w:val="single" w:sz="4" w:space="0" w:color="auto"/>
              <w:right w:val="single" w:sz="4" w:space="0" w:color="auto"/>
            </w:tcBorders>
          </w:tcPr>
          <w:p w:rsidR="006560A2" w:rsidRPr="00D14AE0" w:rsidRDefault="006560A2" w:rsidP="00C27F69">
            <w:pPr>
              <w:jc w:val="center"/>
              <w:rPr>
                <w:rFonts w:ascii="Times New Roman" w:hAnsi="Times New Roman"/>
                <w:sz w:val="24"/>
                <w:szCs w:val="24"/>
                <w:lang w:val="ru-RU"/>
              </w:rPr>
            </w:pPr>
          </w:p>
        </w:tc>
      </w:tr>
      <w:tr w:rsidR="00FD7D15" w:rsidRPr="00BE5D20" w:rsidTr="00C825DC">
        <w:trPr>
          <w:trHeight w:val="277"/>
        </w:trPr>
        <w:tc>
          <w:tcPr>
            <w:tcW w:w="790" w:type="dxa"/>
            <w:tcBorders>
              <w:left w:val="single" w:sz="4" w:space="0" w:color="auto"/>
              <w:right w:val="single" w:sz="4" w:space="0" w:color="auto"/>
            </w:tcBorders>
          </w:tcPr>
          <w:p w:rsidR="00FD7D15" w:rsidRPr="000F0E44" w:rsidRDefault="00FD7D15" w:rsidP="00C27F69">
            <w:pPr>
              <w:jc w:val="center"/>
              <w:rPr>
                <w:rFonts w:ascii="Times New Roman" w:hAnsi="Times New Roman"/>
                <w:b/>
                <w:sz w:val="24"/>
                <w:szCs w:val="24"/>
              </w:rPr>
            </w:pPr>
            <w:r w:rsidRPr="000F0E44">
              <w:rPr>
                <w:rFonts w:ascii="Times New Roman" w:hAnsi="Times New Roman"/>
                <w:b/>
                <w:sz w:val="24"/>
                <w:szCs w:val="24"/>
              </w:rPr>
              <w:lastRenderedPageBreak/>
              <w:t>24</w:t>
            </w:r>
          </w:p>
        </w:tc>
        <w:tc>
          <w:tcPr>
            <w:tcW w:w="6298" w:type="dxa"/>
            <w:tcBorders>
              <w:left w:val="single" w:sz="4" w:space="0" w:color="auto"/>
              <w:right w:val="single" w:sz="4" w:space="0" w:color="auto"/>
            </w:tcBorders>
          </w:tcPr>
          <w:p w:rsidR="00FD7D15" w:rsidRPr="00FD7D15" w:rsidRDefault="00FD7D15">
            <w:pPr>
              <w:rPr>
                <w:lang w:val="ru-RU"/>
              </w:rPr>
            </w:pPr>
            <w:r w:rsidRPr="00E41439">
              <w:rPr>
                <w:rFonts w:ascii="inherit" w:eastAsia="Times New Roman" w:hAnsi="inherit" w:cs="Times New Roman"/>
                <w:sz w:val="24"/>
                <w:szCs w:val="24"/>
                <w:lang w:val="ru-RU" w:eastAsia="ru-RU"/>
              </w:rPr>
              <w:t>Прямые параллельные и перпендикулярные к плоскости</w:t>
            </w:r>
          </w:p>
        </w:tc>
        <w:tc>
          <w:tcPr>
            <w:tcW w:w="1843" w:type="dxa"/>
            <w:tcBorders>
              <w:top w:val="single" w:sz="4" w:space="0" w:color="auto"/>
              <w:left w:val="single" w:sz="4" w:space="0" w:color="auto"/>
              <w:right w:val="single" w:sz="4" w:space="0" w:color="auto"/>
            </w:tcBorders>
          </w:tcPr>
          <w:p w:rsidR="00FD7D15" w:rsidRPr="00D14AE0" w:rsidRDefault="006560A2" w:rsidP="006560A2">
            <w:pPr>
              <w:jc w:val="center"/>
              <w:rPr>
                <w:rFonts w:ascii="Times New Roman" w:hAnsi="Times New Roman"/>
                <w:sz w:val="24"/>
                <w:szCs w:val="24"/>
                <w:lang w:val="ru-RU"/>
              </w:rPr>
            </w:pPr>
            <w:r>
              <w:rPr>
                <w:rFonts w:ascii="Times New Roman" w:hAnsi="Times New Roman"/>
                <w:sz w:val="24"/>
                <w:szCs w:val="24"/>
                <w:lang w:val="ru-RU"/>
              </w:rPr>
              <w:t>30.11</w:t>
            </w:r>
          </w:p>
        </w:tc>
        <w:tc>
          <w:tcPr>
            <w:tcW w:w="1417" w:type="dxa"/>
            <w:tcBorders>
              <w:top w:val="single" w:sz="4" w:space="0" w:color="auto"/>
              <w:left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r>
      <w:tr w:rsidR="00FD7D15" w:rsidRPr="00BE5D20" w:rsidTr="007D5330">
        <w:trPr>
          <w:trHeight w:val="70"/>
        </w:trPr>
        <w:tc>
          <w:tcPr>
            <w:tcW w:w="790" w:type="dxa"/>
            <w:tcBorders>
              <w:left w:val="single" w:sz="4" w:space="0" w:color="auto"/>
              <w:right w:val="single" w:sz="4" w:space="0" w:color="auto"/>
            </w:tcBorders>
          </w:tcPr>
          <w:p w:rsidR="00FD7D15" w:rsidRPr="000F0E44" w:rsidRDefault="00FD7D15" w:rsidP="00C27F69">
            <w:pPr>
              <w:jc w:val="center"/>
              <w:rPr>
                <w:rFonts w:ascii="Times New Roman" w:hAnsi="Times New Roman"/>
                <w:b/>
                <w:sz w:val="24"/>
                <w:szCs w:val="24"/>
              </w:rPr>
            </w:pPr>
            <w:r w:rsidRPr="000F0E44">
              <w:rPr>
                <w:rFonts w:ascii="Times New Roman" w:hAnsi="Times New Roman"/>
                <w:b/>
                <w:sz w:val="24"/>
                <w:szCs w:val="24"/>
              </w:rPr>
              <w:t>25</w:t>
            </w:r>
          </w:p>
        </w:tc>
        <w:tc>
          <w:tcPr>
            <w:tcW w:w="6298" w:type="dxa"/>
            <w:tcBorders>
              <w:left w:val="single" w:sz="4" w:space="0" w:color="auto"/>
              <w:right w:val="single" w:sz="4" w:space="0" w:color="auto"/>
            </w:tcBorders>
          </w:tcPr>
          <w:p w:rsidR="00FD7D15" w:rsidRPr="00FD7D15" w:rsidRDefault="00FD7D15">
            <w:pPr>
              <w:rPr>
                <w:lang w:val="ru-RU"/>
              </w:rPr>
            </w:pPr>
            <w:r w:rsidRPr="00E41439">
              <w:rPr>
                <w:rFonts w:ascii="inherit" w:eastAsia="Times New Roman" w:hAnsi="inherit" w:cs="Times New Roman"/>
                <w:sz w:val="24"/>
                <w:szCs w:val="24"/>
                <w:lang w:val="ru-RU" w:eastAsia="ru-RU"/>
              </w:rPr>
              <w:t>Прямые параллельные и перпендикулярные к плоскости</w:t>
            </w:r>
          </w:p>
        </w:tc>
        <w:tc>
          <w:tcPr>
            <w:tcW w:w="1843" w:type="dxa"/>
            <w:tcBorders>
              <w:top w:val="single" w:sz="4" w:space="0" w:color="auto"/>
              <w:left w:val="single" w:sz="4" w:space="0" w:color="auto"/>
              <w:right w:val="single" w:sz="4" w:space="0" w:color="auto"/>
            </w:tcBorders>
          </w:tcPr>
          <w:p w:rsidR="00FD7D15" w:rsidRPr="00FD7D15" w:rsidRDefault="006560A2" w:rsidP="00C27F69">
            <w:pPr>
              <w:jc w:val="center"/>
              <w:rPr>
                <w:rFonts w:ascii="Times New Roman" w:hAnsi="Times New Roman"/>
                <w:sz w:val="24"/>
                <w:szCs w:val="24"/>
                <w:lang w:val="ru-RU"/>
              </w:rPr>
            </w:pPr>
            <w:r>
              <w:rPr>
                <w:rFonts w:ascii="Times New Roman" w:hAnsi="Times New Roman"/>
                <w:sz w:val="24"/>
                <w:szCs w:val="24"/>
                <w:lang w:val="ru-RU"/>
              </w:rPr>
              <w:t>05.12</w:t>
            </w:r>
          </w:p>
        </w:tc>
        <w:tc>
          <w:tcPr>
            <w:tcW w:w="1417" w:type="dxa"/>
            <w:tcBorders>
              <w:top w:val="single" w:sz="4" w:space="0" w:color="auto"/>
              <w:left w:val="single" w:sz="4" w:space="0" w:color="auto"/>
              <w:right w:val="single" w:sz="4" w:space="0" w:color="auto"/>
            </w:tcBorders>
          </w:tcPr>
          <w:p w:rsidR="00FD7D15" w:rsidRPr="00FD7D15" w:rsidRDefault="00FD7D15" w:rsidP="00C27F69">
            <w:pPr>
              <w:jc w:val="center"/>
              <w:rPr>
                <w:rFonts w:ascii="Times New Roman" w:hAnsi="Times New Roman"/>
                <w:sz w:val="24"/>
                <w:szCs w:val="24"/>
                <w:lang w:val="ru-RU"/>
              </w:rPr>
            </w:pPr>
          </w:p>
        </w:tc>
      </w:tr>
      <w:tr w:rsidR="00FD7D15" w:rsidRPr="00BE5D20" w:rsidTr="007D5330">
        <w:trPr>
          <w:trHeight w:val="262"/>
        </w:trPr>
        <w:tc>
          <w:tcPr>
            <w:tcW w:w="790" w:type="dxa"/>
            <w:tcBorders>
              <w:left w:val="single" w:sz="4" w:space="0" w:color="auto"/>
              <w:right w:val="single" w:sz="4" w:space="0" w:color="auto"/>
            </w:tcBorders>
          </w:tcPr>
          <w:p w:rsidR="00FD7D15" w:rsidRPr="000F0E44" w:rsidRDefault="00FD7D15" w:rsidP="00C27F69">
            <w:pPr>
              <w:jc w:val="center"/>
              <w:rPr>
                <w:rFonts w:ascii="Times New Roman" w:hAnsi="Times New Roman"/>
                <w:b/>
                <w:sz w:val="24"/>
                <w:szCs w:val="24"/>
              </w:rPr>
            </w:pPr>
            <w:r w:rsidRPr="000F0E44">
              <w:rPr>
                <w:rFonts w:ascii="Times New Roman" w:hAnsi="Times New Roman"/>
                <w:b/>
                <w:sz w:val="24"/>
                <w:szCs w:val="24"/>
              </w:rPr>
              <w:t>26</w:t>
            </w:r>
          </w:p>
        </w:tc>
        <w:tc>
          <w:tcPr>
            <w:tcW w:w="6298" w:type="dxa"/>
            <w:tcBorders>
              <w:left w:val="single" w:sz="4" w:space="0" w:color="auto"/>
              <w:right w:val="single" w:sz="4" w:space="0" w:color="auto"/>
            </w:tcBorders>
          </w:tcPr>
          <w:p w:rsidR="00FD7D15" w:rsidRPr="00FD7D15" w:rsidRDefault="00FD7D15">
            <w:pPr>
              <w:rPr>
                <w:lang w:val="ru-RU"/>
              </w:rPr>
            </w:pPr>
            <w:r w:rsidRPr="001A4C6B">
              <w:rPr>
                <w:rFonts w:ascii="inherit" w:eastAsia="Times New Roman" w:hAnsi="inherit" w:cs="Times New Roman"/>
                <w:sz w:val="24"/>
                <w:szCs w:val="24"/>
                <w:lang w:val="ru-RU" w:eastAsia="ru-RU"/>
              </w:rPr>
              <w:t>Признак перпендикулярности прямой и плоскости</w:t>
            </w:r>
          </w:p>
        </w:tc>
        <w:tc>
          <w:tcPr>
            <w:tcW w:w="1843" w:type="dxa"/>
            <w:tcBorders>
              <w:top w:val="single" w:sz="4" w:space="0" w:color="auto"/>
              <w:left w:val="single" w:sz="4" w:space="0" w:color="auto"/>
              <w:right w:val="single" w:sz="4" w:space="0" w:color="auto"/>
            </w:tcBorders>
          </w:tcPr>
          <w:p w:rsidR="00FD7D15" w:rsidRPr="00FD7D15" w:rsidRDefault="006560A2" w:rsidP="00C27F69">
            <w:pPr>
              <w:jc w:val="center"/>
              <w:rPr>
                <w:rFonts w:ascii="Times New Roman" w:hAnsi="Times New Roman"/>
                <w:sz w:val="24"/>
                <w:szCs w:val="24"/>
                <w:lang w:val="ru-RU"/>
              </w:rPr>
            </w:pPr>
            <w:r>
              <w:rPr>
                <w:rFonts w:ascii="Times New Roman" w:hAnsi="Times New Roman"/>
                <w:sz w:val="24"/>
                <w:szCs w:val="24"/>
                <w:lang w:val="ru-RU"/>
              </w:rPr>
              <w:t>07.12</w:t>
            </w:r>
          </w:p>
        </w:tc>
        <w:tc>
          <w:tcPr>
            <w:tcW w:w="1417" w:type="dxa"/>
            <w:tcBorders>
              <w:top w:val="single" w:sz="4" w:space="0" w:color="auto"/>
              <w:left w:val="single" w:sz="4" w:space="0" w:color="auto"/>
              <w:right w:val="single" w:sz="4" w:space="0" w:color="auto"/>
            </w:tcBorders>
          </w:tcPr>
          <w:p w:rsidR="00FD7D15" w:rsidRPr="00FD7D15" w:rsidRDefault="00FD7D15" w:rsidP="00C27F69">
            <w:pPr>
              <w:jc w:val="center"/>
              <w:rPr>
                <w:rFonts w:ascii="Times New Roman" w:hAnsi="Times New Roman"/>
                <w:sz w:val="24"/>
                <w:szCs w:val="24"/>
                <w:lang w:val="ru-RU"/>
              </w:rPr>
            </w:pPr>
          </w:p>
        </w:tc>
      </w:tr>
      <w:tr w:rsidR="00FD7D15" w:rsidRPr="00BE5D20" w:rsidTr="007D5330">
        <w:trPr>
          <w:trHeight w:val="262"/>
        </w:trPr>
        <w:tc>
          <w:tcPr>
            <w:tcW w:w="790" w:type="dxa"/>
            <w:tcBorders>
              <w:left w:val="single" w:sz="4" w:space="0" w:color="auto"/>
              <w:right w:val="single" w:sz="4" w:space="0" w:color="auto"/>
            </w:tcBorders>
          </w:tcPr>
          <w:p w:rsidR="00FD7D15" w:rsidRPr="000F0E44" w:rsidRDefault="00FD7D15" w:rsidP="00C27F69">
            <w:pPr>
              <w:jc w:val="center"/>
              <w:rPr>
                <w:rFonts w:ascii="Times New Roman" w:hAnsi="Times New Roman"/>
                <w:b/>
                <w:sz w:val="24"/>
                <w:szCs w:val="24"/>
              </w:rPr>
            </w:pPr>
            <w:r w:rsidRPr="000F0E44">
              <w:rPr>
                <w:rFonts w:ascii="Times New Roman" w:hAnsi="Times New Roman"/>
                <w:b/>
                <w:sz w:val="24"/>
                <w:szCs w:val="24"/>
              </w:rPr>
              <w:t>27</w:t>
            </w:r>
          </w:p>
        </w:tc>
        <w:tc>
          <w:tcPr>
            <w:tcW w:w="6298" w:type="dxa"/>
            <w:tcBorders>
              <w:left w:val="single" w:sz="4" w:space="0" w:color="auto"/>
              <w:right w:val="single" w:sz="4" w:space="0" w:color="auto"/>
            </w:tcBorders>
          </w:tcPr>
          <w:p w:rsidR="00FD7D15" w:rsidRPr="00FD7D15" w:rsidRDefault="00FD7D15">
            <w:pPr>
              <w:rPr>
                <w:lang w:val="ru-RU"/>
              </w:rPr>
            </w:pPr>
            <w:r w:rsidRPr="001A4C6B">
              <w:rPr>
                <w:rFonts w:ascii="inherit" w:eastAsia="Times New Roman" w:hAnsi="inherit" w:cs="Times New Roman"/>
                <w:sz w:val="24"/>
                <w:szCs w:val="24"/>
                <w:lang w:val="ru-RU" w:eastAsia="ru-RU"/>
              </w:rPr>
              <w:t>Признак перпендикулярности прямой и плоскости</w:t>
            </w:r>
          </w:p>
        </w:tc>
        <w:tc>
          <w:tcPr>
            <w:tcW w:w="1843" w:type="dxa"/>
            <w:tcBorders>
              <w:top w:val="single" w:sz="4" w:space="0" w:color="auto"/>
              <w:left w:val="single" w:sz="4" w:space="0" w:color="auto"/>
              <w:right w:val="single" w:sz="4" w:space="0" w:color="auto"/>
            </w:tcBorders>
          </w:tcPr>
          <w:p w:rsidR="00FD7D15" w:rsidRPr="00FD7D15" w:rsidRDefault="006560A2" w:rsidP="00C27F69">
            <w:pPr>
              <w:jc w:val="center"/>
              <w:rPr>
                <w:rFonts w:ascii="Times New Roman" w:hAnsi="Times New Roman"/>
                <w:sz w:val="24"/>
                <w:szCs w:val="24"/>
                <w:lang w:val="ru-RU"/>
              </w:rPr>
            </w:pPr>
            <w:r>
              <w:rPr>
                <w:rFonts w:ascii="Times New Roman" w:hAnsi="Times New Roman"/>
                <w:sz w:val="24"/>
                <w:szCs w:val="24"/>
                <w:lang w:val="ru-RU"/>
              </w:rPr>
              <w:t>12.12</w:t>
            </w:r>
          </w:p>
        </w:tc>
        <w:tc>
          <w:tcPr>
            <w:tcW w:w="1417" w:type="dxa"/>
            <w:tcBorders>
              <w:top w:val="single" w:sz="4" w:space="0" w:color="auto"/>
              <w:left w:val="single" w:sz="4" w:space="0" w:color="auto"/>
              <w:right w:val="single" w:sz="4" w:space="0" w:color="auto"/>
            </w:tcBorders>
          </w:tcPr>
          <w:p w:rsidR="00FD7D15" w:rsidRPr="00FD7D15" w:rsidRDefault="00FD7D15" w:rsidP="00C27F69">
            <w:pPr>
              <w:jc w:val="center"/>
              <w:rPr>
                <w:rFonts w:ascii="Times New Roman" w:hAnsi="Times New Roman"/>
                <w:sz w:val="24"/>
                <w:szCs w:val="24"/>
                <w:lang w:val="ru-RU"/>
              </w:rPr>
            </w:pPr>
          </w:p>
        </w:tc>
      </w:tr>
      <w:tr w:rsidR="00FD7D15" w:rsidRPr="00BE5D20" w:rsidTr="007D5330">
        <w:trPr>
          <w:trHeight w:val="262"/>
        </w:trPr>
        <w:tc>
          <w:tcPr>
            <w:tcW w:w="790" w:type="dxa"/>
            <w:tcBorders>
              <w:left w:val="single" w:sz="4" w:space="0" w:color="auto"/>
              <w:right w:val="single" w:sz="4" w:space="0" w:color="auto"/>
            </w:tcBorders>
          </w:tcPr>
          <w:p w:rsidR="00FD7D15" w:rsidRPr="000F0E44" w:rsidRDefault="00FD7D15" w:rsidP="00C27F69">
            <w:pPr>
              <w:jc w:val="center"/>
              <w:rPr>
                <w:rFonts w:ascii="Times New Roman" w:hAnsi="Times New Roman"/>
                <w:b/>
                <w:sz w:val="24"/>
                <w:szCs w:val="24"/>
              </w:rPr>
            </w:pPr>
            <w:r w:rsidRPr="000F0E44">
              <w:rPr>
                <w:rFonts w:ascii="Times New Roman" w:hAnsi="Times New Roman"/>
                <w:b/>
                <w:sz w:val="24"/>
                <w:szCs w:val="24"/>
              </w:rPr>
              <w:t>28</w:t>
            </w:r>
          </w:p>
        </w:tc>
        <w:tc>
          <w:tcPr>
            <w:tcW w:w="6298" w:type="dxa"/>
            <w:tcBorders>
              <w:left w:val="single" w:sz="4" w:space="0" w:color="auto"/>
              <w:right w:val="single" w:sz="4" w:space="0" w:color="auto"/>
            </w:tcBorders>
          </w:tcPr>
          <w:p w:rsidR="00FD7D15" w:rsidRPr="00FD7D15" w:rsidRDefault="00FD7D15">
            <w:pPr>
              <w:rPr>
                <w:lang w:val="ru-RU"/>
              </w:rPr>
            </w:pPr>
            <w:r w:rsidRPr="00EE7E24">
              <w:rPr>
                <w:rFonts w:ascii="inherit" w:eastAsia="Times New Roman" w:hAnsi="inherit" w:cs="Times New Roman"/>
                <w:sz w:val="24"/>
                <w:szCs w:val="24"/>
                <w:lang w:val="ru-RU" w:eastAsia="ru-RU"/>
              </w:rPr>
              <w:t>Теорема о прямой перпендикулярной плоскости</w:t>
            </w:r>
          </w:p>
        </w:tc>
        <w:tc>
          <w:tcPr>
            <w:tcW w:w="1843" w:type="dxa"/>
            <w:tcBorders>
              <w:top w:val="single" w:sz="4" w:space="0" w:color="auto"/>
              <w:left w:val="single" w:sz="4" w:space="0" w:color="auto"/>
              <w:right w:val="single" w:sz="4" w:space="0" w:color="auto"/>
            </w:tcBorders>
          </w:tcPr>
          <w:p w:rsidR="00FD7D15" w:rsidRPr="00B92368" w:rsidRDefault="006560A2" w:rsidP="00C27F69">
            <w:pPr>
              <w:jc w:val="center"/>
              <w:rPr>
                <w:rFonts w:ascii="Times New Roman" w:hAnsi="Times New Roman"/>
                <w:sz w:val="24"/>
                <w:szCs w:val="24"/>
                <w:lang w:val="ru-RU"/>
              </w:rPr>
            </w:pPr>
            <w:r>
              <w:rPr>
                <w:rFonts w:ascii="Times New Roman" w:hAnsi="Times New Roman"/>
                <w:sz w:val="24"/>
                <w:szCs w:val="24"/>
                <w:lang w:val="ru-RU"/>
              </w:rPr>
              <w:t>14.12</w:t>
            </w:r>
          </w:p>
        </w:tc>
        <w:tc>
          <w:tcPr>
            <w:tcW w:w="1417" w:type="dxa"/>
            <w:tcBorders>
              <w:top w:val="single" w:sz="4" w:space="0" w:color="auto"/>
              <w:left w:val="single" w:sz="4" w:space="0" w:color="auto"/>
              <w:right w:val="single" w:sz="4" w:space="0" w:color="auto"/>
            </w:tcBorders>
          </w:tcPr>
          <w:p w:rsidR="00FD7D15" w:rsidRPr="00B92368" w:rsidRDefault="00FD7D15" w:rsidP="00C27F69">
            <w:pPr>
              <w:jc w:val="center"/>
              <w:rPr>
                <w:rFonts w:ascii="Times New Roman" w:hAnsi="Times New Roman"/>
                <w:sz w:val="24"/>
                <w:szCs w:val="24"/>
                <w:lang w:val="ru-RU"/>
              </w:rPr>
            </w:pPr>
          </w:p>
        </w:tc>
      </w:tr>
      <w:tr w:rsidR="00FD7D15" w:rsidRPr="00BE5D20" w:rsidTr="007D5330">
        <w:trPr>
          <w:trHeight w:val="262"/>
        </w:trPr>
        <w:tc>
          <w:tcPr>
            <w:tcW w:w="790" w:type="dxa"/>
            <w:tcBorders>
              <w:left w:val="single" w:sz="4" w:space="0" w:color="auto"/>
              <w:right w:val="single" w:sz="4" w:space="0" w:color="auto"/>
            </w:tcBorders>
          </w:tcPr>
          <w:p w:rsidR="00FD7D15" w:rsidRPr="000F0E44" w:rsidRDefault="00FD7D15" w:rsidP="00C27F69">
            <w:pPr>
              <w:jc w:val="center"/>
              <w:rPr>
                <w:rFonts w:ascii="Times New Roman" w:hAnsi="Times New Roman"/>
                <w:b/>
                <w:sz w:val="24"/>
                <w:szCs w:val="24"/>
              </w:rPr>
            </w:pPr>
            <w:r w:rsidRPr="000F0E44">
              <w:rPr>
                <w:rFonts w:ascii="Times New Roman" w:hAnsi="Times New Roman"/>
                <w:b/>
                <w:sz w:val="24"/>
                <w:szCs w:val="24"/>
              </w:rPr>
              <w:t>29</w:t>
            </w:r>
          </w:p>
        </w:tc>
        <w:tc>
          <w:tcPr>
            <w:tcW w:w="6298" w:type="dxa"/>
            <w:tcBorders>
              <w:left w:val="single" w:sz="4" w:space="0" w:color="auto"/>
              <w:right w:val="single" w:sz="4" w:space="0" w:color="auto"/>
            </w:tcBorders>
          </w:tcPr>
          <w:p w:rsidR="00FD7D15" w:rsidRPr="00FD7D15" w:rsidRDefault="00FD7D15">
            <w:pPr>
              <w:rPr>
                <w:lang w:val="ru-RU"/>
              </w:rPr>
            </w:pPr>
            <w:r w:rsidRPr="00EE7E24">
              <w:rPr>
                <w:rFonts w:ascii="inherit" w:eastAsia="Times New Roman" w:hAnsi="inherit" w:cs="Times New Roman"/>
                <w:sz w:val="24"/>
                <w:szCs w:val="24"/>
                <w:lang w:val="ru-RU" w:eastAsia="ru-RU"/>
              </w:rPr>
              <w:t>Теорема о прямой перпендикулярной плоскости</w:t>
            </w:r>
          </w:p>
        </w:tc>
        <w:tc>
          <w:tcPr>
            <w:tcW w:w="1843" w:type="dxa"/>
            <w:tcBorders>
              <w:top w:val="single" w:sz="4" w:space="0" w:color="auto"/>
              <w:left w:val="single" w:sz="4" w:space="0" w:color="auto"/>
              <w:right w:val="single" w:sz="4" w:space="0" w:color="auto"/>
            </w:tcBorders>
          </w:tcPr>
          <w:p w:rsidR="00FD7D15" w:rsidRPr="00B92368" w:rsidRDefault="006560A2" w:rsidP="00C27F69">
            <w:pPr>
              <w:jc w:val="center"/>
              <w:rPr>
                <w:rFonts w:ascii="Times New Roman" w:hAnsi="Times New Roman"/>
                <w:sz w:val="24"/>
                <w:szCs w:val="24"/>
                <w:lang w:val="ru-RU"/>
              </w:rPr>
            </w:pPr>
            <w:r>
              <w:rPr>
                <w:rFonts w:ascii="Times New Roman" w:hAnsi="Times New Roman"/>
                <w:sz w:val="24"/>
                <w:szCs w:val="24"/>
                <w:lang w:val="ru-RU"/>
              </w:rPr>
              <w:t>19.12</w:t>
            </w:r>
          </w:p>
        </w:tc>
        <w:tc>
          <w:tcPr>
            <w:tcW w:w="1417" w:type="dxa"/>
            <w:tcBorders>
              <w:top w:val="single" w:sz="4" w:space="0" w:color="auto"/>
              <w:left w:val="single" w:sz="4" w:space="0" w:color="auto"/>
              <w:right w:val="single" w:sz="4" w:space="0" w:color="auto"/>
            </w:tcBorders>
          </w:tcPr>
          <w:p w:rsidR="00FD7D15" w:rsidRPr="00B92368" w:rsidRDefault="00FD7D15" w:rsidP="00C27F69">
            <w:pPr>
              <w:jc w:val="center"/>
              <w:rPr>
                <w:rFonts w:ascii="Times New Roman" w:hAnsi="Times New Roman"/>
                <w:sz w:val="24"/>
                <w:szCs w:val="24"/>
                <w:lang w:val="ru-RU"/>
              </w:rPr>
            </w:pPr>
          </w:p>
        </w:tc>
      </w:tr>
      <w:tr w:rsidR="00FD7D15" w:rsidRPr="00BE5D20" w:rsidTr="007D5330">
        <w:trPr>
          <w:trHeight w:val="262"/>
        </w:trPr>
        <w:tc>
          <w:tcPr>
            <w:tcW w:w="790" w:type="dxa"/>
            <w:tcBorders>
              <w:left w:val="single" w:sz="4" w:space="0" w:color="auto"/>
              <w:right w:val="single" w:sz="4" w:space="0" w:color="auto"/>
            </w:tcBorders>
          </w:tcPr>
          <w:p w:rsidR="00FD7D15" w:rsidRPr="000F0E44" w:rsidRDefault="00FD7D15" w:rsidP="00C27F69">
            <w:pPr>
              <w:jc w:val="center"/>
              <w:rPr>
                <w:rFonts w:ascii="Times New Roman" w:hAnsi="Times New Roman"/>
                <w:b/>
                <w:sz w:val="24"/>
                <w:szCs w:val="24"/>
              </w:rPr>
            </w:pPr>
            <w:r w:rsidRPr="000F0E44">
              <w:rPr>
                <w:rFonts w:ascii="Times New Roman" w:hAnsi="Times New Roman"/>
                <w:b/>
                <w:sz w:val="24"/>
                <w:szCs w:val="24"/>
              </w:rPr>
              <w:t>30</w:t>
            </w:r>
          </w:p>
        </w:tc>
        <w:tc>
          <w:tcPr>
            <w:tcW w:w="6298" w:type="dxa"/>
            <w:tcBorders>
              <w:left w:val="single" w:sz="4" w:space="0" w:color="auto"/>
              <w:right w:val="single" w:sz="4" w:space="0" w:color="auto"/>
            </w:tcBorders>
          </w:tcPr>
          <w:p w:rsidR="00FD7D15" w:rsidRPr="00FD7D15" w:rsidRDefault="00FD7D15">
            <w:pPr>
              <w:rPr>
                <w:lang w:val="ru-RU"/>
              </w:rPr>
            </w:pPr>
            <w:r w:rsidRPr="00EE7E24">
              <w:rPr>
                <w:rFonts w:ascii="inherit" w:eastAsia="Times New Roman" w:hAnsi="inherit" w:cs="Times New Roman"/>
                <w:sz w:val="24"/>
                <w:szCs w:val="24"/>
                <w:lang w:val="ru-RU" w:eastAsia="ru-RU"/>
              </w:rPr>
              <w:t>Теорема о прямой перпендикулярной плоскости</w:t>
            </w:r>
          </w:p>
        </w:tc>
        <w:tc>
          <w:tcPr>
            <w:tcW w:w="1843" w:type="dxa"/>
            <w:tcBorders>
              <w:top w:val="single" w:sz="4" w:space="0" w:color="auto"/>
              <w:left w:val="single" w:sz="4" w:space="0" w:color="auto"/>
              <w:right w:val="single" w:sz="4" w:space="0" w:color="auto"/>
            </w:tcBorders>
          </w:tcPr>
          <w:p w:rsidR="00FD7D15" w:rsidRPr="00D14AE0" w:rsidRDefault="006560A2" w:rsidP="00C27F69">
            <w:pPr>
              <w:jc w:val="center"/>
              <w:rPr>
                <w:rFonts w:ascii="Times New Roman" w:hAnsi="Times New Roman"/>
                <w:sz w:val="24"/>
                <w:szCs w:val="24"/>
                <w:lang w:val="ru-RU"/>
              </w:rPr>
            </w:pPr>
            <w:r>
              <w:rPr>
                <w:rFonts w:ascii="Times New Roman" w:hAnsi="Times New Roman"/>
                <w:sz w:val="24"/>
                <w:szCs w:val="24"/>
                <w:lang w:val="ru-RU"/>
              </w:rPr>
              <w:t>21.12</w:t>
            </w:r>
          </w:p>
        </w:tc>
        <w:tc>
          <w:tcPr>
            <w:tcW w:w="1417" w:type="dxa"/>
            <w:tcBorders>
              <w:top w:val="single" w:sz="4" w:space="0" w:color="auto"/>
              <w:left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r>
      <w:tr w:rsidR="00FD7D15" w:rsidRPr="00BE5D20" w:rsidTr="007D5330">
        <w:trPr>
          <w:trHeight w:val="262"/>
        </w:trPr>
        <w:tc>
          <w:tcPr>
            <w:tcW w:w="790" w:type="dxa"/>
            <w:tcBorders>
              <w:left w:val="single" w:sz="4" w:space="0" w:color="auto"/>
              <w:right w:val="single" w:sz="4" w:space="0" w:color="auto"/>
            </w:tcBorders>
          </w:tcPr>
          <w:p w:rsidR="00FD7D15" w:rsidRPr="000F0E44" w:rsidRDefault="00FD7D15" w:rsidP="00C27F69">
            <w:pPr>
              <w:jc w:val="center"/>
              <w:rPr>
                <w:rFonts w:ascii="Times New Roman" w:hAnsi="Times New Roman"/>
                <w:b/>
                <w:sz w:val="24"/>
                <w:szCs w:val="24"/>
              </w:rPr>
            </w:pPr>
            <w:r w:rsidRPr="000F0E44">
              <w:rPr>
                <w:rFonts w:ascii="Times New Roman" w:hAnsi="Times New Roman"/>
                <w:b/>
                <w:sz w:val="24"/>
                <w:szCs w:val="24"/>
              </w:rPr>
              <w:t>31</w:t>
            </w:r>
          </w:p>
        </w:tc>
        <w:tc>
          <w:tcPr>
            <w:tcW w:w="6298" w:type="dxa"/>
            <w:tcBorders>
              <w:left w:val="single" w:sz="4" w:space="0" w:color="auto"/>
              <w:right w:val="single" w:sz="4" w:space="0" w:color="auto"/>
            </w:tcBorders>
          </w:tcPr>
          <w:p w:rsidR="00FD7D15" w:rsidRPr="00FD7D15" w:rsidRDefault="00FD7D15">
            <w:pPr>
              <w:rPr>
                <w:lang w:val="ru-RU"/>
              </w:rPr>
            </w:pPr>
            <w:r w:rsidRPr="00AE153F">
              <w:rPr>
                <w:rFonts w:ascii="inherit" w:eastAsia="Times New Roman" w:hAnsi="inherit" w:cs="Times New Roman"/>
                <w:sz w:val="24"/>
                <w:szCs w:val="24"/>
                <w:lang w:val="ru-RU" w:eastAsia="ru-RU"/>
              </w:rPr>
              <w:t>Перпендикуляр и наклонные: расстояние от точки до плоскости, расстояние от прямой до плоскости</w:t>
            </w:r>
          </w:p>
        </w:tc>
        <w:tc>
          <w:tcPr>
            <w:tcW w:w="1843" w:type="dxa"/>
            <w:tcBorders>
              <w:top w:val="single" w:sz="4" w:space="0" w:color="auto"/>
              <w:left w:val="single" w:sz="4" w:space="0" w:color="auto"/>
              <w:right w:val="single" w:sz="4" w:space="0" w:color="auto"/>
            </w:tcBorders>
          </w:tcPr>
          <w:p w:rsidR="00FD7D15" w:rsidRPr="00D14AE0" w:rsidRDefault="006560A2" w:rsidP="00C27F69">
            <w:pPr>
              <w:jc w:val="center"/>
              <w:rPr>
                <w:rFonts w:ascii="Times New Roman" w:hAnsi="Times New Roman"/>
                <w:sz w:val="24"/>
                <w:szCs w:val="24"/>
                <w:lang w:val="ru-RU"/>
              </w:rPr>
            </w:pPr>
            <w:r>
              <w:rPr>
                <w:rFonts w:ascii="Times New Roman" w:hAnsi="Times New Roman"/>
                <w:sz w:val="24"/>
                <w:szCs w:val="24"/>
                <w:lang w:val="ru-RU"/>
              </w:rPr>
              <w:t>26.12</w:t>
            </w:r>
          </w:p>
        </w:tc>
        <w:tc>
          <w:tcPr>
            <w:tcW w:w="1417" w:type="dxa"/>
            <w:tcBorders>
              <w:top w:val="single" w:sz="4" w:space="0" w:color="auto"/>
              <w:left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r>
      <w:tr w:rsidR="00FD7D15" w:rsidRPr="00BE5D20" w:rsidTr="007D5330">
        <w:trPr>
          <w:trHeight w:val="262"/>
        </w:trPr>
        <w:tc>
          <w:tcPr>
            <w:tcW w:w="790" w:type="dxa"/>
            <w:tcBorders>
              <w:left w:val="single" w:sz="4" w:space="0" w:color="auto"/>
              <w:right w:val="single" w:sz="4" w:space="0" w:color="auto"/>
            </w:tcBorders>
          </w:tcPr>
          <w:p w:rsidR="00FD7D15" w:rsidRPr="000F0E44" w:rsidRDefault="00FD7D15" w:rsidP="00C27F69">
            <w:pPr>
              <w:jc w:val="center"/>
              <w:rPr>
                <w:rFonts w:ascii="Times New Roman" w:hAnsi="Times New Roman"/>
                <w:b/>
                <w:sz w:val="24"/>
                <w:szCs w:val="24"/>
              </w:rPr>
            </w:pPr>
            <w:r w:rsidRPr="000F0E44">
              <w:rPr>
                <w:rFonts w:ascii="Times New Roman" w:hAnsi="Times New Roman"/>
                <w:b/>
                <w:sz w:val="24"/>
                <w:szCs w:val="24"/>
              </w:rPr>
              <w:t>32</w:t>
            </w:r>
          </w:p>
        </w:tc>
        <w:tc>
          <w:tcPr>
            <w:tcW w:w="6298" w:type="dxa"/>
            <w:tcBorders>
              <w:left w:val="single" w:sz="4" w:space="0" w:color="auto"/>
              <w:right w:val="single" w:sz="4" w:space="0" w:color="auto"/>
            </w:tcBorders>
          </w:tcPr>
          <w:p w:rsidR="00FD7D15" w:rsidRPr="00FD7D15" w:rsidRDefault="00FD7D15">
            <w:pPr>
              <w:rPr>
                <w:lang w:val="ru-RU"/>
              </w:rPr>
            </w:pPr>
            <w:r w:rsidRPr="00AE153F">
              <w:rPr>
                <w:rFonts w:ascii="inherit" w:eastAsia="Times New Roman" w:hAnsi="inherit" w:cs="Times New Roman"/>
                <w:sz w:val="24"/>
                <w:szCs w:val="24"/>
                <w:lang w:val="ru-RU" w:eastAsia="ru-RU"/>
              </w:rPr>
              <w:t>Перпендикуляр и наклонные: расстояние от точки до плоскости, расстояние от прямой до плоскости</w:t>
            </w:r>
          </w:p>
        </w:tc>
        <w:tc>
          <w:tcPr>
            <w:tcW w:w="1843" w:type="dxa"/>
            <w:tcBorders>
              <w:top w:val="single" w:sz="4" w:space="0" w:color="auto"/>
              <w:left w:val="single" w:sz="4" w:space="0" w:color="auto"/>
              <w:right w:val="single" w:sz="4" w:space="0" w:color="auto"/>
            </w:tcBorders>
          </w:tcPr>
          <w:p w:rsidR="00FD7D15" w:rsidRPr="00D14AE0" w:rsidRDefault="006560A2" w:rsidP="00C27F69">
            <w:pPr>
              <w:jc w:val="center"/>
              <w:rPr>
                <w:rFonts w:ascii="Times New Roman" w:hAnsi="Times New Roman"/>
                <w:sz w:val="24"/>
                <w:szCs w:val="24"/>
                <w:lang w:val="ru-RU"/>
              </w:rPr>
            </w:pPr>
            <w:r>
              <w:rPr>
                <w:rFonts w:ascii="Times New Roman" w:hAnsi="Times New Roman"/>
                <w:sz w:val="24"/>
                <w:szCs w:val="24"/>
                <w:lang w:val="ru-RU"/>
              </w:rPr>
              <w:t>28.12</w:t>
            </w:r>
          </w:p>
        </w:tc>
        <w:tc>
          <w:tcPr>
            <w:tcW w:w="1417" w:type="dxa"/>
            <w:tcBorders>
              <w:top w:val="single" w:sz="4" w:space="0" w:color="auto"/>
              <w:left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r>
      <w:tr w:rsidR="00FD7D15" w:rsidRPr="0060318C" w:rsidTr="007D5330">
        <w:trPr>
          <w:trHeight w:val="124"/>
        </w:trPr>
        <w:tc>
          <w:tcPr>
            <w:tcW w:w="790" w:type="dxa"/>
            <w:tcBorders>
              <w:top w:val="single" w:sz="4" w:space="0" w:color="auto"/>
              <w:left w:val="single" w:sz="4" w:space="0" w:color="auto"/>
              <w:right w:val="single" w:sz="4" w:space="0" w:color="auto"/>
            </w:tcBorders>
          </w:tcPr>
          <w:p w:rsidR="00FD7D15" w:rsidRPr="000F0E44" w:rsidRDefault="00FD7D15" w:rsidP="00C27F69">
            <w:pPr>
              <w:jc w:val="center"/>
              <w:rPr>
                <w:rFonts w:ascii="Times New Roman" w:hAnsi="Times New Roman"/>
                <w:b/>
                <w:sz w:val="24"/>
                <w:szCs w:val="24"/>
              </w:rPr>
            </w:pPr>
            <w:r w:rsidRPr="000F0E44">
              <w:rPr>
                <w:rFonts w:ascii="Times New Roman" w:hAnsi="Times New Roman"/>
                <w:b/>
                <w:sz w:val="24"/>
                <w:szCs w:val="24"/>
              </w:rPr>
              <w:t>33</w:t>
            </w:r>
          </w:p>
        </w:tc>
        <w:tc>
          <w:tcPr>
            <w:tcW w:w="6298" w:type="dxa"/>
            <w:tcBorders>
              <w:top w:val="single" w:sz="4" w:space="0" w:color="auto"/>
              <w:left w:val="single" w:sz="4" w:space="0" w:color="auto"/>
              <w:bottom w:val="single" w:sz="4" w:space="0" w:color="auto"/>
              <w:right w:val="single" w:sz="4" w:space="0" w:color="auto"/>
            </w:tcBorders>
          </w:tcPr>
          <w:p w:rsidR="00FD7D15" w:rsidRPr="00FD7D15" w:rsidRDefault="00FD7D15">
            <w:pPr>
              <w:rPr>
                <w:lang w:val="ru-RU"/>
              </w:rPr>
            </w:pPr>
            <w:r w:rsidRPr="00AE153F">
              <w:rPr>
                <w:rFonts w:ascii="inherit" w:eastAsia="Times New Roman" w:hAnsi="inherit" w:cs="Times New Roman"/>
                <w:sz w:val="24"/>
                <w:szCs w:val="24"/>
                <w:lang w:val="ru-RU" w:eastAsia="ru-RU"/>
              </w:rPr>
              <w:t>Перпендикуляр и наклонные: расстояние от точки до плоскости, расстояние от прямой до плоскости</w:t>
            </w:r>
          </w:p>
        </w:tc>
        <w:tc>
          <w:tcPr>
            <w:tcW w:w="1843" w:type="dxa"/>
            <w:tcBorders>
              <w:top w:val="single" w:sz="4" w:space="0" w:color="auto"/>
              <w:left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c>
          <w:tcPr>
            <w:tcW w:w="1417" w:type="dxa"/>
            <w:tcBorders>
              <w:top w:val="single" w:sz="4" w:space="0" w:color="auto"/>
              <w:left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r>
      <w:tr w:rsidR="00FD7D15" w:rsidRPr="0060318C" w:rsidTr="007D5330">
        <w:trPr>
          <w:trHeight w:val="163"/>
        </w:trPr>
        <w:tc>
          <w:tcPr>
            <w:tcW w:w="790" w:type="dxa"/>
            <w:tcBorders>
              <w:top w:val="single" w:sz="4" w:space="0" w:color="auto"/>
              <w:left w:val="single" w:sz="4" w:space="0" w:color="auto"/>
              <w:right w:val="single" w:sz="4" w:space="0" w:color="auto"/>
            </w:tcBorders>
          </w:tcPr>
          <w:p w:rsidR="00FD7D15" w:rsidRPr="000F0E44" w:rsidRDefault="00FD7D15" w:rsidP="00C27F69">
            <w:pPr>
              <w:jc w:val="center"/>
              <w:rPr>
                <w:rFonts w:ascii="Times New Roman" w:hAnsi="Times New Roman"/>
                <w:b/>
                <w:sz w:val="24"/>
                <w:szCs w:val="24"/>
              </w:rPr>
            </w:pPr>
            <w:r w:rsidRPr="000F0E44">
              <w:rPr>
                <w:rFonts w:ascii="Times New Roman" w:hAnsi="Times New Roman"/>
                <w:b/>
                <w:sz w:val="24"/>
                <w:szCs w:val="24"/>
              </w:rPr>
              <w:t>34</w:t>
            </w:r>
          </w:p>
        </w:tc>
        <w:tc>
          <w:tcPr>
            <w:tcW w:w="6298" w:type="dxa"/>
            <w:tcBorders>
              <w:top w:val="single" w:sz="4" w:space="0" w:color="auto"/>
              <w:left w:val="single" w:sz="4" w:space="0" w:color="auto"/>
              <w:bottom w:val="single" w:sz="4" w:space="0" w:color="auto"/>
              <w:right w:val="single" w:sz="4" w:space="0" w:color="auto"/>
            </w:tcBorders>
          </w:tcPr>
          <w:p w:rsidR="00FD7D15" w:rsidRPr="00FD7D15" w:rsidRDefault="00FD7D15">
            <w:pPr>
              <w:rPr>
                <w:lang w:val="ru-RU"/>
              </w:rPr>
            </w:pPr>
            <w:r w:rsidRPr="00AE153F">
              <w:rPr>
                <w:rFonts w:ascii="inherit" w:eastAsia="Times New Roman" w:hAnsi="inherit" w:cs="Times New Roman"/>
                <w:sz w:val="24"/>
                <w:szCs w:val="24"/>
                <w:lang w:val="ru-RU" w:eastAsia="ru-RU"/>
              </w:rPr>
              <w:t>Перпендикуляр и наклонные: расстояние от точки до плоскости, расстояние от прямой до плоскости</w:t>
            </w:r>
          </w:p>
        </w:tc>
        <w:tc>
          <w:tcPr>
            <w:tcW w:w="1843" w:type="dxa"/>
            <w:tcBorders>
              <w:top w:val="single" w:sz="4" w:space="0" w:color="auto"/>
              <w:left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c>
          <w:tcPr>
            <w:tcW w:w="1417" w:type="dxa"/>
            <w:tcBorders>
              <w:top w:val="single" w:sz="4" w:space="0" w:color="auto"/>
              <w:left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r>
      <w:tr w:rsidR="00B92368" w:rsidRPr="0060318C" w:rsidTr="007D5330">
        <w:trPr>
          <w:trHeight w:val="180"/>
        </w:trPr>
        <w:tc>
          <w:tcPr>
            <w:tcW w:w="790" w:type="dxa"/>
            <w:tcBorders>
              <w:top w:val="single" w:sz="4" w:space="0" w:color="auto"/>
              <w:left w:val="single" w:sz="4" w:space="0" w:color="auto"/>
              <w:bottom w:val="single" w:sz="4" w:space="0" w:color="auto"/>
              <w:right w:val="single" w:sz="4" w:space="0" w:color="auto"/>
            </w:tcBorders>
          </w:tcPr>
          <w:p w:rsidR="00B92368" w:rsidRPr="000F0E44" w:rsidRDefault="00B92368" w:rsidP="00C27F69">
            <w:pPr>
              <w:jc w:val="center"/>
              <w:rPr>
                <w:rFonts w:ascii="Times New Roman" w:hAnsi="Times New Roman"/>
                <w:b/>
                <w:sz w:val="24"/>
                <w:szCs w:val="24"/>
              </w:rPr>
            </w:pPr>
            <w:r w:rsidRPr="000F0E44">
              <w:rPr>
                <w:rFonts w:ascii="Times New Roman" w:hAnsi="Times New Roman"/>
                <w:b/>
                <w:sz w:val="24"/>
                <w:szCs w:val="24"/>
              </w:rPr>
              <w:t>35</w:t>
            </w:r>
          </w:p>
        </w:tc>
        <w:tc>
          <w:tcPr>
            <w:tcW w:w="6298" w:type="dxa"/>
            <w:tcBorders>
              <w:top w:val="single" w:sz="4" w:space="0" w:color="auto"/>
              <w:left w:val="single" w:sz="4" w:space="0" w:color="auto"/>
              <w:bottom w:val="single" w:sz="4" w:space="0" w:color="auto"/>
              <w:right w:val="single" w:sz="4" w:space="0" w:color="auto"/>
            </w:tcBorders>
          </w:tcPr>
          <w:p w:rsidR="00B92368" w:rsidRPr="00B92368" w:rsidRDefault="00FD7D15" w:rsidP="001C6324">
            <w:pPr>
              <w:rPr>
                <w:sz w:val="24"/>
                <w:szCs w:val="24"/>
                <w:lang w:val="ru-RU"/>
              </w:rPr>
            </w:pPr>
            <w:r w:rsidRPr="001C6324">
              <w:rPr>
                <w:rFonts w:ascii="inherit" w:eastAsia="Times New Roman" w:hAnsi="inherit" w:cs="Times New Roman"/>
                <w:sz w:val="24"/>
                <w:szCs w:val="24"/>
                <w:lang w:val="ru-RU" w:eastAsia="ru-RU"/>
              </w:rPr>
              <w:t>Углы в пространстве: угол между прямой и плоскостью</w:t>
            </w:r>
          </w:p>
        </w:tc>
        <w:tc>
          <w:tcPr>
            <w:tcW w:w="1843" w:type="dxa"/>
            <w:tcBorders>
              <w:top w:val="single" w:sz="4" w:space="0" w:color="auto"/>
              <w:left w:val="single" w:sz="4" w:space="0" w:color="auto"/>
              <w:bottom w:val="single" w:sz="4" w:space="0" w:color="auto"/>
              <w:right w:val="single" w:sz="4" w:space="0" w:color="auto"/>
            </w:tcBorders>
          </w:tcPr>
          <w:p w:rsidR="00B92368" w:rsidRPr="00D14AE0" w:rsidRDefault="00B92368"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B92368" w:rsidRPr="00D14AE0" w:rsidRDefault="00B92368" w:rsidP="00C27F69">
            <w:pPr>
              <w:jc w:val="center"/>
              <w:rPr>
                <w:rFonts w:ascii="Times New Roman" w:hAnsi="Times New Roman"/>
                <w:sz w:val="24"/>
                <w:szCs w:val="24"/>
                <w:lang w:val="ru-RU"/>
              </w:rPr>
            </w:pPr>
          </w:p>
        </w:tc>
      </w:tr>
      <w:tr w:rsidR="00FD7D15" w:rsidRPr="0060318C" w:rsidTr="007D5330">
        <w:trPr>
          <w:trHeight w:val="225"/>
        </w:trPr>
        <w:tc>
          <w:tcPr>
            <w:tcW w:w="790" w:type="dxa"/>
            <w:tcBorders>
              <w:top w:val="single" w:sz="4" w:space="0" w:color="auto"/>
              <w:left w:val="single" w:sz="4" w:space="0" w:color="auto"/>
              <w:bottom w:val="single" w:sz="4" w:space="0" w:color="auto"/>
              <w:right w:val="single" w:sz="4" w:space="0" w:color="auto"/>
            </w:tcBorders>
          </w:tcPr>
          <w:p w:rsidR="00FD7D15" w:rsidRPr="000F0E44" w:rsidRDefault="00FD7D15" w:rsidP="00C27F69">
            <w:pPr>
              <w:jc w:val="center"/>
              <w:rPr>
                <w:rFonts w:ascii="Times New Roman" w:hAnsi="Times New Roman"/>
                <w:b/>
                <w:sz w:val="24"/>
                <w:szCs w:val="24"/>
              </w:rPr>
            </w:pPr>
            <w:r w:rsidRPr="000F0E44">
              <w:rPr>
                <w:rFonts w:ascii="Times New Roman" w:hAnsi="Times New Roman"/>
                <w:b/>
                <w:sz w:val="24"/>
                <w:szCs w:val="24"/>
              </w:rPr>
              <w:t>36</w:t>
            </w:r>
          </w:p>
        </w:tc>
        <w:tc>
          <w:tcPr>
            <w:tcW w:w="6298" w:type="dxa"/>
            <w:tcBorders>
              <w:top w:val="single" w:sz="4" w:space="0" w:color="auto"/>
              <w:left w:val="single" w:sz="4" w:space="0" w:color="auto"/>
              <w:bottom w:val="single" w:sz="4" w:space="0" w:color="auto"/>
              <w:right w:val="single" w:sz="4" w:space="0" w:color="auto"/>
            </w:tcBorders>
          </w:tcPr>
          <w:p w:rsidR="00FD7D15" w:rsidRPr="00FD7D15" w:rsidRDefault="00FD7D15">
            <w:pPr>
              <w:rPr>
                <w:lang w:val="ru-RU"/>
              </w:rPr>
            </w:pPr>
            <w:r w:rsidRPr="00BD79EB">
              <w:rPr>
                <w:rFonts w:ascii="inherit" w:eastAsia="Times New Roman" w:hAnsi="inherit" w:cs="Times New Roman"/>
                <w:sz w:val="24"/>
                <w:szCs w:val="24"/>
                <w:lang w:val="ru-RU" w:eastAsia="ru-RU"/>
              </w:rPr>
              <w:t>Двугранный угол, линейный угол двугранного угла</w:t>
            </w:r>
          </w:p>
        </w:tc>
        <w:tc>
          <w:tcPr>
            <w:tcW w:w="1843" w:type="dxa"/>
            <w:tcBorders>
              <w:top w:val="single" w:sz="4" w:space="0" w:color="auto"/>
              <w:left w:val="single" w:sz="4" w:space="0" w:color="auto"/>
              <w:bottom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r>
      <w:tr w:rsidR="00FD7D15" w:rsidRPr="0060318C" w:rsidTr="007D5330">
        <w:trPr>
          <w:trHeight w:val="195"/>
        </w:trPr>
        <w:tc>
          <w:tcPr>
            <w:tcW w:w="790" w:type="dxa"/>
            <w:tcBorders>
              <w:top w:val="single" w:sz="4" w:space="0" w:color="auto"/>
              <w:left w:val="single" w:sz="4" w:space="0" w:color="auto"/>
              <w:bottom w:val="single" w:sz="4" w:space="0" w:color="auto"/>
              <w:right w:val="single" w:sz="4" w:space="0" w:color="auto"/>
            </w:tcBorders>
          </w:tcPr>
          <w:p w:rsidR="00FD7D15" w:rsidRPr="000F0E44" w:rsidRDefault="00FD7D15" w:rsidP="00C27F69">
            <w:pPr>
              <w:jc w:val="center"/>
              <w:rPr>
                <w:rFonts w:ascii="Times New Roman" w:hAnsi="Times New Roman"/>
                <w:b/>
                <w:sz w:val="24"/>
                <w:szCs w:val="24"/>
              </w:rPr>
            </w:pPr>
            <w:r w:rsidRPr="000F0E44">
              <w:rPr>
                <w:rFonts w:ascii="Times New Roman" w:hAnsi="Times New Roman"/>
                <w:b/>
                <w:sz w:val="24"/>
                <w:szCs w:val="24"/>
              </w:rPr>
              <w:t>37</w:t>
            </w:r>
          </w:p>
        </w:tc>
        <w:tc>
          <w:tcPr>
            <w:tcW w:w="6298" w:type="dxa"/>
            <w:tcBorders>
              <w:top w:val="single" w:sz="4" w:space="0" w:color="auto"/>
              <w:left w:val="single" w:sz="4" w:space="0" w:color="auto"/>
              <w:bottom w:val="single" w:sz="4" w:space="0" w:color="auto"/>
              <w:right w:val="single" w:sz="4" w:space="0" w:color="auto"/>
            </w:tcBorders>
          </w:tcPr>
          <w:p w:rsidR="00FD7D15" w:rsidRPr="00FD7D15" w:rsidRDefault="00FD7D15">
            <w:pPr>
              <w:rPr>
                <w:lang w:val="ru-RU"/>
              </w:rPr>
            </w:pPr>
            <w:r w:rsidRPr="00BD79EB">
              <w:rPr>
                <w:rFonts w:ascii="inherit" w:eastAsia="Times New Roman" w:hAnsi="inherit" w:cs="Times New Roman"/>
                <w:sz w:val="24"/>
                <w:szCs w:val="24"/>
                <w:lang w:val="ru-RU" w:eastAsia="ru-RU"/>
              </w:rPr>
              <w:t>Двугранный угол, линейный угол двугранного угла</w:t>
            </w:r>
          </w:p>
        </w:tc>
        <w:tc>
          <w:tcPr>
            <w:tcW w:w="1843" w:type="dxa"/>
            <w:tcBorders>
              <w:top w:val="single" w:sz="4" w:space="0" w:color="auto"/>
              <w:left w:val="single" w:sz="4" w:space="0" w:color="auto"/>
              <w:bottom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r>
      <w:tr w:rsidR="00FD7D15" w:rsidRPr="0060318C" w:rsidTr="007D5330">
        <w:trPr>
          <w:trHeight w:val="70"/>
        </w:trPr>
        <w:tc>
          <w:tcPr>
            <w:tcW w:w="790" w:type="dxa"/>
            <w:tcBorders>
              <w:top w:val="single" w:sz="4" w:space="0" w:color="auto"/>
              <w:left w:val="single" w:sz="4" w:space="0" w:color="auto"/>
              <w:bottom w:val="single" w:sz="4" w:space="0" w:color="auto"/>
              <w:right w:val="single" w:sz="4" w:space="0" w:color="auto"/>
            </w:tcBorders>
          </w:tcPr>
          <w:p w:rsidR="00FD7D15" w:rsidRPr="000F0E44" w:rsidRDefault="00FD7D15" w:rsidP="00C27F69">
            <w:pPr>
              <w:jc w:val="center"/>
              <w:rPr>
                <w:rFonts w:ascii="Times New Roman" w:hAnsi="Times New Roman"/>
                <w:b/>
                <w:sz w:val="24"/>
                <w:szCs w:val="24"/>
              </w:rPr>
            </w:pPr>
            <w:r w:rsidRPr="000F0E44">
              <w:rPr>
                <w:rFonts w:ascii="Times New Roman" w:hAnsi="Times New Roman"/>
                <w:b/>
                <w:sz w:val="24"/>
                <w:szCs w:val="24"/>
              </w:rPr>
              <w:t>38</w:t>
            </w:r>
          </w:p>
        </w:tc>
        <w:tc>
          <w:tcPr>
            <w:tcW w:w="6298" w:type="dxa"/>
            <w:tcBorders>
              <w:top w:val="single" w:sz="4" w:space="0" w:color="auto"/>
              <w:left w:val="single" w:sz="4" w:space="0" w:color="auto"/>
              <w:bottom w:val="single" w:sz="4" w:space="0" w:color="auto"/>
              <w:right w:val="single" w:sz="4" w:space="0" w:color="auto"/>
            </w:tcBorders>
          </w:tcPr>
          <w:p w:rsidR="00FD7D15" w:rsidRPr="00FD7D15" w:rsidRDefault="00FD7D15">
            <w:pPr>
              <w:rPr>
                <w:lang w:val="ru-RU"/>
              </w:rPr>
            </w:pPr>
            <w:r w:rsidRPr="00F96245">
              <w:rPr>
                <w:rFonts w:ascii="inherit" w:eastAsia="Times New Roman" w:hAnsi="inherit" w:cs="Times New Roman"/>
                <w:sz w:val="24"/>
                <w:szCs w:val="24"/>
                <w:lang w:val="ru-RU" w:eastAsia="ru-RU"/>
              </w:rPr>
              <w:t>Перпендикулярность плоскостей: признак перпендикулярности двух плоскостей</w:t>
            </w:r>
          </w:p>
        </w:tc>
        <w:tc>
          <w:tcPr>
            <w:tcW w:w="1843" w:type="dxa"/>
            <w:tcBorders>
              <w:top w:val="single" w:sz="4" w:space="0" w:color="auto"/>
              <w:left w:val="single" w:sz="4" w:space="0" w:color="auto"/>
              <w:bottom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r>
      <w:tr w:rsidR="00FD7D15" w:rsidRPr="0060318C" w:rsidTr="007D5330">
        <w:trPr>
          <w:trHeight w:val="257"/>
        </w:trPr>
        <w:tc>
          <w:tcPr>
            <w:tcW w:w="790" w:type="dxa"/>
            <w:tcBorders>
              <w:top w:val="single" w:sz="4" w:space="0" w:color="auto"/>
              <w:left w:val="single" w:sz="4" w:space="0" w:color="auto"/>
              <w:bottom w:val="single" w:sz="4" w:space="0" w:color="auto"/>
              <w:right w:val="single" w:sz="4" w:space="0" w:color="auto"/>
            </w:tcBorders>
          </w:tcPr>
          <w:p w:rsidR="00FD7D15" w:rsidRPr="000F0E44" w:rsidRDefault="00FD7D15" w:rsidP="00C27F69">
            <w:pPr>
              <w:jc w:val="center"/>
              <w:rPr>
                <w:rFonts w:ascii="Times New Roman" w:hAnsi="Times New Roman"/>
                <w:b/>
                <w:sz w:val="24"/>
                <w:szCs w:val="24"/>
              </w:rPr>
            </w:pPr>
            <w:r w:rsidRPr="000F0E44">
              <w:rPr>
                <w:rFonts w:ascii="Times New Roman" w:hAnsi="Times New Roman"/>
                <w:b/>
                <w:sz w:val="24"/>
                <w:szCs w:val="24"/>
              </w:rPr>
              <w:t>39</w:t>
            </w:r>
          </w:p>
        </w:tc>
        <w:tc>
          <w:tcPr>
            <w:tcW w:w="6298" w:type="dxa"/>
            <w:tcBorders>
              <w:top w:val="single" w:sz="4" w:space="0" w:color="auto"/>
              <w:left w:val="single" w:sz="4" w:space="0" w:color="auto"/>
              <w:bottom w:val="single" w:sz="4" w:space="0" w:color="auto"/>
              <w:right w:val="single" w:sz="4" w:space="0" w:color="auto"/>
            </w:tcBorders>
          </w:tcPr>
          <w:p w:rsidR="00FD7D15" w:rsidRPr="00FD7D15" w:rsidRDefault="00FD7D15">
            <w:pPr>
              <w:rPr>
                <w:lang w:val="ru-RU"/>
              </w:rPr>
            </w:pPr>
            <w:r w:rsidRPr="00F96245">
              <w:rPr>
                <w:rFonts w:ascii="inherit" w:eastAsia="Times New Roman" w:hAnsi="inherit" w:cs="Times New Roman"/>
                <w:sz w:val="24"/>
                <w:szCs w:val="24"/>
                <w:lang w:val="ru-RU" w:eastAsia="ru-RU"/>
              </w:rPr>
              <w:t>Перпендикулярность плоскостей: признак перпендикулярности двух плоскостей</w:t>
            </w:r>
          </w:p>
        </w:tc>
        <w:tc>
          <w:tcPr>
            <w:tcW w:w="1843" w:type="dxa"/>
            <w:tcBorders>
              <w:top w:val="single" w:sz="4" w:space="0" w:color="auto"/>
              <w:left w:val="single" w:sz="4" w:space="0" w:color="auto"/>
              <w:bottom w:val="single" w:sz="4" w:space="0" w:color="auto"/>
              <w:right w:val="single" w:sz="4" w:space="0" w:color="auto"/>
            </w:tcBorders>
          </w:tcPr>
          <w:p w:rsidR="00FD7D15" w:rsidRPr="001C6324" w:rsidRDefault="00FD7D15"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D7D15" w:rsidRPr="001C6324" w:rsidRDefault="00FD7D15" w:rsidP="00C27F69">
            <w:pPr>
              <w:jc w:val="center"/>
              <w:rPr>
                <w:rFonts w:ascii="Times New Roman" w:hAnsi="Times New Roman"/>
                <w:sz w:val="24"/>
                <w:szCs w:val="24"/>
                <w:lang w:val="ru-RU"/>
              </w:rPr>
            </w:pPr>
          </w:p>
        </w:tc>
      </w:tr>
      <w:tr w:rsidR="00FD7D15" w:rsidRPr="0060318C" w:rsidTr="007D5330">
        <w:trPr>
          <w:trHeight w:val="257"/>
        </w:trPr>
        <w:tc>
          <w:tcPr>
            <w:tcW w:w="790" w:type="dxa"/>
            <w:tcBorders>
              <w:top w:val="single" w:sz="4" w:space="0" w:color="auto"/>
              <w:left w:val="single" w:sz="4" w:space="0" w:color="auto"/>
              <w:bottom w:val="single" w:sz="4" w:space="0" w:color="auto"/>
              <w:right w:val="single" w:sz="4" w:space="0" w:color="auto"/>
            </w:tcBorders>
            <w:shd w:val="clear" w:color="auto" w:fill="auto"/>
          </w:tcPr>
          <w:p w:rsidR="00FD7D15" w:rsidRPr="000F0E44" w:rsidRDefault="00FD7D15" w:rsidP="00C27F69">
            <w:pPr>
              <w:jc w:val="center"/>
              <w:rPr>
                <w:rFonts w:ascii="Times New Roman" w:hAnsi="Times New Roman"/>
                <w:b/>
                <w:sz w:val="24"/>
                <w:szCs w:val="24"/>
              </w:rPr>
            </w:pPr>
            <w:r w:rsidRPr="000F0E44">
              <w:rPr>
                <w:rFonts w:ascii="Times New Roman" w:hAnsi="Times New Roman"/>
                <w:b/>
                <w:sz w:val="24"/>
                <w:szCs w:val="24"/>
              </w:rPr>
              <w:t>40</w:t>
            </w:r>
          </w:p>
        </w:tc>
        <w:tc>
          <w:tcPr>
            <w:tcW w:w="6298" w:type="dxa"/>
            <w:tcBorders>
              <w:top w:val="single" w:sz="4" w:space="0" w:color="auto"/>
              <w:left w:val="single" w:sz="4" w:space="0" w:color="auto"/>
              <w:bottom w:val="single" w:sz="4" w:space="0" w:color="auto"/>
              <w:right w:val="single" w:sz="4" w:space="0" w:color="auto"/>
            </w:tcBorders>
            <w:shd w:val="clear" w:color="auto" w:fill="auto"/>
          </w:tcPr>
          <w:p w:rsidR="00FD7D15" w:rsidRPr="00FD7D15" w:rsidRDefault="00FD7D15">
            <w:pPr>
              <w:rPr>
                <w:lang w:val="ru-RU"/>
              </w:rPr>
            </w:pPr>
            <w:r w:rsidRPr="00F96245">
              <w:rPr>
                <w:rFonts w:ascii="inherit" w:eastAsia="Times New Roman" w:hAnsi="inherit" w:cs="Times New Roman"/>
                <w:sz w:val="24"/>
                <w:szCs w:val="24"/>
                <w:lang w:val="ru-RU" w:eastAsia="ru-RU"/>
              </w:rPr>
              <w:t>Перпендикулярность плоскостей: признак перпендикулярности двух плоскостей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7D15" w:rsidRPr="00D14AE0" w:rsidRDefault="00FD7D15"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7D15" w:rsidRPr="00D14AE0" w:rsidRDefault="00FD7D15" w:rsidP="00C27F69">
            <w:pPr>
              <w:jc w:val="center"/>
              <w:rPr>
                <w:rFonts w:ascii="Times New Roman" w:hAnsi="Times New Roman"/>
                <w:sz w:val="24"/>
                <w:szCs w:val="24"/>
                <w:lang w:val="ru-RU"/>
              </w:rPr>
            </w:pPr>
          </w:p>
        </w:tc>
      </w:tr>
      <w:tr w:rsidR="00FD7D15" w:rsidRPr="00D14AE0" w:rsidTr="007D5330">
        <w:trPr>
          <w:trHeight w:val="195"/>
        </w:trPr>
        <w:tc>
          <w:tcPr>
            <w:tcW w:w="790" w:type="dxa"/>
            <w:tcBorders>
              <w:top w:val="single" w:sz="4" w:space="0" w:color="auto"/>
              <w:left w:val="single" w:sz="4" w:space="0" w:color="auto"/>
              <w:bottom w:val="single" w:sz="4" w:space="0" w:color="auto"/>
              <w:right w:val="single" w:sz="4" w:space="0" w:color="auto"/>
            </w:tcBorders>
          </w:tcPr>
          <w:p w:rsidR="00FD7D15" w:rsidRPr="000F0E44" w:rsidRDefault="00FD7D15" w:rsidP="00C27F69">
            <w:pPr>
              <w:jc w:val="center"/>
              <w:rPr>
                <w:rFonts w:ascii="Times New Roman" w:hAnsi="Times New Roman"/>
                <w:b/>
                <w:sz w:val="24"/>
                <w:szCs w:val="24"/>
              </w:rPr>
            </w:pPr>
            <w:r w:rsidRPr="000F0E44">
              <w:rPr>
                <w:rFonts w:ascii="Times New Roman" w:hAnsi="Times New Roman"/>
                <w:b/>
                <w:sz w:val="24"/>
                <w:szCs w:val="24"/>
              </w:rPr>
              <w:t>41</w:t>
            </w:r>
          </w:p>
        </w:tc>
        <w:tc>
          <w:tcPr>
            <w:tcW w:w="6298" w:type="dxa"/>
            <w:tcBorders>
              <w:top w:val="single" w:sz="4" w:space="0" w:color="auto"/>
              <w:left w:val="single" w:sz="4" w:space="0" w:color="auto"/>
              <w:bottom w:val="single" w:sz="4" w:space="0" w:color="auto"/>
              <w:right w:val="single" w:sz="4" w:space="0" w:color="auto"/>
            </w:tcBorders>
          </w:tcPr>
          <w:p w:rsidR="00FD7D15" w:rsidRDefault="00FD7D15">
            <w:r w:rsidRPr="00390383">
              <w:rPr>
                <w:rFonts w:ascii="inherit" w:eastAsia="Times New Roman" w:hAnsi="inherit" w:cs="Times New Roman"/>
                <w:sz w:val="24"/>
                <w:szCs w:val="24"/>
                <w:lang w:val="ru-RU" w:eastAsia="ru-RU"/>
              </w:rPr>
              <w:t>Теорема о трёх перпендикулярах</w:t>
            </w:r>
          </w:p>
        </w:tc>
        <w:tc>
          <w:tcPr>
            <w:tcW w:w="1843" w:type="dxa"/>
            <w:tcBorders>
              <w:top w:val="single" w:sz="4" w:space="0" w:color="auto"/>
              <w:left w:val="single" w:sz="4" w:space="0" w:color="auto"/>
              <w:bottom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r>
      <w:tr w:rsidR="00FD7D15" w:rsidRPr="00D14AE0" w:rsidTr="007D5330">
        <w:trPr>
          <w:trHeight w:val="70"/>
        </w:trPr>
        <w:tc>
          <w:tcPr>
            <w:tcW w:w="790" w:type="dxa"/>
            <w:tcBorders>
              <w:top w:val="single" w:sz="4" w:space="0" w:color="auto"/>
              <w:left w:val="single" w:sz="4" w:space="0" w:color="auto"/>
              <w:bottom w:val="single" w:sz="4" w:space="0" w:color="auto"/>
              <w:right w:val="single" w:sz="4" w:space="0" w:color="auto"/>
            </w:tcBorders>
          </w:tcPr>
          <w:p w:rsidR="00FD7D15" w:rsidRPr="000F0E44" w:rsidRDefault="00FD7D15" w:rsidP="00C27F69">
            <w:pPr>
              <w:jc w:val="center"/>
              <w:rPr>
                <w:rFonts w:ascii="Times New Roman" w:hAnsi="Times New Roman"/>
                <w:b/>
                <w:sz w:val="24"/>
                <w:szCs w:val="24"/>
              </w:rPr>
            </w:pPr>
            <w:r w:rsidRPr="000F0E44">
              <w:rPr>
                <w:rFonts w:ascii="Times New Roman" w:hAnsi="Times New Roman"/>
                <w:b/>
                <w:sz w:val="24"/>
                <w:szCs w:val="24"/>
              </w:rPr>
              <w:t>42</w:t>
            </w:r>
          </w:p>
        </w:tc>
        <w:tc>
          <w:tcPr>
            <w:tcW w:w="6298" w:type="dxa"/>
            <w:tcBorders>
              <w:top w:val="single" w:sz="4" w:space="0" w:color="auto"/>
              <w:left w:val="single" w:sz="4" w:space="0" w:color="auto"/>
              <w:bottom w:val="single" w:sz="4" w:space="0" w:color="auto"/>
              <w:right w:val="single" w:sz="4" w:space="0" w:color="auto"/>
            </w:tcBorders>
          </w:tcPr>
          <w:p w:rsidR="00FD7D15" w:rsidRDefault="00FD7D15">
            <w:r w:rsidRPr="00390383">
              <w:rPr>
                <w:rFonts w:ascii="inherit" w:eastAsia="Times New Roman" w:hAnsi="inherit" w:cs="Times New Roman"/>
                <w:sz w:val="24"/>
                <w:szCs w:val="24"/>
                <w:lang w:val="ru-RU" w:eastAsia="ru-RU"/>
              </w:rPr>
              <w:t>Теорема о трёх перпендикулярах</w:t>
            </w:r>
          </w:p>
        </w:tc>
        <w:tc>
          <w:tcPr>
            <w:tcW w:w="1843" w:type="dxa"/>
            <w:tcBorders>
              <w:top w:val="single" w:sz="4" w:space="0" w:color="auto"/>
              <w:left w:val="single" w:sz="4" w:space="0" w:color="auto"/>
              <w:bottom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r>
      <w:tr w:rsidR="00FD7D15" w:rsidRPr="00D14AE0" w:rsidTr="007D5330">
        <w:trPr>
          <w:trHeight w:val="150"/>
        </w:trPr>
        <w:tc>
          <w:tcPr>
            <w:tcW w:w="790" w:type="dxa"/>
            <w:tcBorders>
              <w:top w:val="single" w:sz="4" w:space="0" w:color="auto"/>
              <w:left w:val="single" w:sz="4" w:space="0" w:color="auto"/>
              <w:bottom w:val="single" w:sz="4" w:space="0" w:color="auto"/>
              <w:right w:val="single" w:sz="4" w:space="0" w:color="auto"/>
            </w:tcBorders>
          </w:tcPr>
          <w:p w:rsidR="00FD7D15" w:rsidRPr="000F0E44" w:rsidRDefault="00FD7D15" w:rsidP="00C27F69">
            <w:pPr>
              <w:jc w:val="center"/>
              <w:rPr>
                <w:rFonts w:ascii="Times New Roman" w:hAnsi="Times New Roman"/>
                <w:b/>
                <w:sz w:val="24"/>
                <w:szCs w:val="24"/>
              </w:rPr>
            </w:pPr>
            <w:r w:rsidRPr="000F0E44">
              <w:rPr>
                <w:rFonts w:ascii="Times New Roman" w:hAnsi="Times New Roman"/>
                <w:b/>
                <w:sz w:val="24"/>
                <w:szCs w:val="24"/>
              </w:rPr>
              <w:t>43</w:t>
            </w:r>
          </w:p>
        </w:tc>
        <w:tc>
          <w:tcPr>
            <w:tcW w:w="6298" w:type="dxa"/>
            <w:tcBorders>
              <w:top w:val="single" w:sz="4" w:space="0" w:color="auto"/>
              <w:left w:val="single" w:sz="4" w:space="0" w:color="auto"/>
              <w:bottom w:val="single" w:sz="4" w:space="0" w:color="auto"/>
              <w:right w:val="single" w:sz="4" w:space="0" w:color="auto"/>
            </w:tcBorders>
          </w:tcPr>
          <w:p w:rsidR="00FD7D15" w:rsidRDefault="00FD7D15">
            <w:r w:rsidRPr="00390383">
              <w:rPr>
                <w:rFonts w:ascii="inherit" w:eastAsia="Times New Roman" w:hAnsi="inherit" w:cs="Times New Roman"/>
                <w:sz w:val="24"/>
                <w:szCs w:val="24"/>
                <w:lang w:val="ru-RU" w:eastAsia="ru-RU"/>
              </w:rPr>
              <w:t>Теорема о трёх перпендикулярах</w:t>
            </w:r>
          </w:p>
        </w:tc>
        <w:tc>
          <w:tcPr>
            <w:tcW w:w="1843" w:type="dxa"/>
            <w:tcBorders>
              <w:top w:val="single" w:sz="4" w:space="0" w:color="auto"/>
              <w:left w:val="single" w:sz="4" w:space="0" w:color="auto"/>
              <w:bottom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D7D15" w:rsidRPr="00D14AE0" w:rsidRDefault="00FD7D15" w:rsidP="00C27F69">
            <w:pPr>
              <w:jc w:val="center"/>
              <w:rPr>
                <w:rFonts w:ascii="Times New Roman" w:hAnsi="Times New Roman"/>
                <w:sz w:val="24"/>
                <w:szCs w:val="24"/>
                <w:lang w:val="ru-RU"/>
              </w:rPr>
            </w:pPr>
          </w:p>
        </w:tc>
      </w:tr>
      <w:tr w:rsidR="00F35670" w:rsidRPr="0060318C" w:rsidTr="007D5330">
        <w:trPr>
          <w:trHeight w:val="150"/>
        </w:trPr>
        <w:tc>
          <w:tcPr>
            <w:tcW w:w="790" w:type="dxa"/>
            <w:tcBorders>
              <w:top w:val="single" w:sz="4" w:space="0" w:color="auto"/>
              <w:left w:val="single" w:sz="4" w:space="0" w:color="auto"/>
              <w:bottom w:val="single" w:sz="4" w:space="0" w:color="auto"/>
              <w:right w:val="single" w:sz="4" w:space="0" w:color="auto"/>
            </w:tcBorders>
          </w:tcPr>
          <w:p w:rsidR="00F35670" w:rsidRPr="000F0E44" w:rsidRDefault="00F35670" w:rsidP="00C27F69">
            <w:pPr>
              <w:jc w:val="center"/>
              <w:rPr>
                <w:rFonts w:ascii="Times New Roman" w:hAnsi="Times New Roman"/>
                <w:b/>
                <w:sz w:val="24"/>
                <w:szCs w:val="24"/>
              </w:rPr>
            </w:pPr>
            <w:r w:rsidRPr="000F0E44">
              <w:rPr>
                <w:rFonts w:ascii="Times New Roman" w:hAnsi="Times New Roman"/>
                <w:b/>
                <w:sz w:val="24"/>
                <w:szCs w:val="24"/>
              </w:rPr>
              <w:t>44</w:t>
            </w:r>
          </w:p>
        </w:tc>
        <w:tc>
          <w:tcPr>
            <w:tcW w:w="6298" w:type="dxa"/>
            <w:tcBorders>
              <w:top w:val="single" w:sz="4" w:space="0" w:color="auto"/>
              <w:left w:val="single" w:sz="4" w:space="0" w:color="auto"/>
              <w:bottom w:val="single" w:sz="4" w:space="0" w:color="auto"/>
              <w:right w:val="single" w:sz="4" w:space="0" w:color="auto"/>
            </w:tcBorders>
          </w:tcPr>
          <w:p w:rsidR="00F35670" w:rsidRPr="00FD7D15" w:rsidRDefault="00FD7D15" w:rsidP="00C27F69">
            <w:pPr>
              <w:widowControl w:val="0"/>
              <w:autoSpaceDE w:val="0"/>
              <w:autoSpaceDN w:val="0"/>
              <w:spacing w:line="270" w:lineRule="exact"/>
              <w:ind w:left="107"/>
              <w:rPr>
                <w:rFonts w:ascii="Times New Roman" w:hAnsi="Times New Roman"/>
                <w:color w:val="00B050"/>
                <w:sz w:val="24"/>
                <w:lang w:val="ru-RU"/>
              </w:rPr>
            </w:pPr>
            <w:r w:rsidRPr="001C6324">
              <w:rPr>
                <w:rFonts w:ascii="inherit" w:eastAsia="Times New Roman" w:hAnsi="inherit" w:cs="Times New Roman"/>
                <w:sz w:val="24"/>
                <w:szCs w:val="24"/>
                <w:lang w:val="ru-RU" w:eastAsia="ru-RU"/>
              </w:rPr>
              <w:t>Контрольная работа по темам [["Перпендикулярность прямых и плоскостей" и "Углы между прямыми и плоскостями"]]</w:t>
            </w:r>
          </w:p>
        </w:tc>
        <w:tc>
          <w:tcPr>
            <w:tcW w:w="1843" w:type="dxa"/>
            <w:tcBorders>
              <w:top w:val="single" w:sz="4" w:space="0" w:color="auto"/>
              <w:left w:val="single" w:sz="4" w:space="0" w:color="auto"/>
              <w:bottom w:val="single" w:sz="4" w:space="0" w:color="auto"/>
              <w:right w:val="single" w:sz="4" w:space="0" w:color="auto"/>
            </w:tcBorders>
          </w:tcPr>
          <w:p w:rsidR="00F35670" w:rsidRPr="00FD7D15" w:rsidRDefault="00F35670"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35670" w:rsidRPr="00FD7D15" w:rsidRDefault="00F35670" w:rsidP="00C27F69">
            <w:pPr>
              <w:jc w:val="center"/>
              <w:rPr>
                <w:rFonts w:ascii="Times New Roman" w:hAnsi="Times New Roman"/>
                <w:sz w:val="24"/>
                <w:szCs w:val="24"/>
                <w:lang w:val="ru-RU"/>
              </w:rPr>
            </w:pPr>
          </w:p>
        </w:tc>
      </w:tr>
      <w:tr w:rsidR="00F35670" w:rsidRPr="0060318C" w:rsidTr="007D5330">
        <w:trPr>
          <w:trHeight w:val="150"/>
        </w:trPr>
        <w:tc>
          <w:tcPr>
            <w:tcW w:w="790" w:type="dxa"/>
            <w:tcBorders>
              <w:top w:val="single" w:sz="4" w:space="0" w:color="auto"/>
              <w:left w:val="single" w:sz="4" w:space="0" w:color="auto"/>
              <w:bottom w:val="single" w:sz="4" w:space="0" w:color="auto"/>
              <w:right w:val="single" w:sz="4" w:space="0" w:color="auto"/>
            </w:tcBorders>
          </w:tcPr>
          <w:p w:rsidR="00F35670" w:rsidRPr="000F0E44" w:rsidRDefault="00F35670" w:rsidP="00C27F69">
            <w:pPr>
              <w:jc w:val="center"/>
              <w:rPr>
                <w:rFonts w:ascii="Times New Roman" w:hAnsi="Times New Roman"/>
                <w:b/>
                <w:sz w:val="24"/>
                <w:szCs w:val="24"/>
              </w:rPr>
            </w:pPr>
            <w:r w:rsidRPr="000F0E44">
              <w:rPr>
                <w:rFonts w:ascii="Times New Roman" w:hAnsi="Times New Roman"/>
                <w:b/>
                <w:sz w:val="24"/>
                <w:szCs w:val="24"/>
              </w:rPr>
              <w:t>45</w:t>
            </w:r>
          </w:p>
        </w:tc>
        <w:tc>
          <w:tcPr>
            <w:tcW w:w="6298" w:type="dxa"/>
            <w:tcBorders>
              <w:top w:val="single" w:sz="4" w:space="0" w:color="auto"/>
              <w:left w:val="single" w:sz="4" w:space="0" w:color="auto"/>
              <w:bottom w:val="single" w:sz="4" w:space="0" w:color="auto"/>
              <w:right w:val="single" w:sz="4" w:space="0" w:color="auto"/>
            </w:tcBorders>
          </w:tcPr>
          <w:p w:rsidR="00F35670" w:rsidRPr="00FD7D15" w:rsidRDefault="00FD7D15" w:rsidP="00C27F69">
            <w:pPr>
              <w:widowControl w:val="0"/>
              <w:autoSpaceDE w:val="0"/>
              <w:autoSpaceDN w:val="0"/>
              <w:spacing w:line="273" w:lineRule="exact"/>
              <w:ind w:left="107"/>
              <w:rPr>
                <w:rFonts w:ascii="Times New Roman" w:hAnsi="Times New Roman"/>
                <w:color w:val="00B050"/>
                <w:sz w:val="24"/>
                <w:lang w:val="ru-RU"/>
              </w:rPr>
            </w:pPr>
            <w:r w:rsidRPr="001C6324">
              <w:rPr>
                <w:rFonts w:ascii="inherit" w:eastAsia="Times New Roman" w:hAnsi="inherit" w:cs="Times New Roman"/>
                <w:sz w:val="24"/>
                <w:szCs w:val="24"/>
                <w:lang w:val="ru-RU" w:eastAsia="ru-RU"/>
              </w:rPr>
              <w:t>Понятие многогранника, основные элементы многогранника, выпуклые и невыпуклые многогранники; развёртка многогранника</w:t>
            </w:r>
          </w:p>
        </w:tc>
        <w:tc>
          <w:tcPr>
            <w:tcW w:w="1843" w:type="dxa"/>
            <w:tcBorders>
              <w:top w:val="single" w:sz="4" w:space="0" w:color="auto"/>
              <w:left w:val="single" w:sz="4" w:space="0" w:color="auto"/>
              <w:bottom w:val="single" w:sz="4" w:space="0" w:color="auto"/>
              <w:right w:val="single" w:sz="4" w:space="0" w:color="auto"/>
            </w:tcBorders>
          </w:tcPr>
          <w:p w:rsidR="00F35670" w:rsidRPr="00FD7D15" w:rsidRDefault="00F35670"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35670" w:rsidRPr="00FD7D15" w:rsidRDefault="00F35670" w:rsidP="00C27F69">
            <w:pPr>
              <w:jc w:val="center"/>
              <w:rPr>
                <w:rFonts w:ascii="Times New Roman" w:hAnsi="Times New Roman"/>
                <w:sz w:val="24"/>
                <w:szCs w:val="24"/>
                <w:lang w:val="ru-RU"/>
              </w:rPr>
            </w:pPr>
          </w:p>
        </w:tc>
      </w:tr>
      <w:tr w:rsidR="00F35670" w:rsidRPr="0060318C" w:rsidTr="007D5330">
        <w:trPr>
          <w:trHeight w:val="150"/>
        </w:trPr>
        <w:tc>
          <w:tcPr>
            <w:tcW w:w="790" w:type="dxa"/>
            <w:tcBorders>
              <w:top w:val="single" w:sz="4" w:space="0" w:color="auto"/>
              <w:left w:val="single" w:sz="4" w:space="0" w:color="auto"/>
              <w:bottom w:val="single" w:sz="4" w:space="0" w:color="auto"/>
              <w:right w:val="single" w:sz="4" w:space="0" w:color="auto"/>
            </w:tcBorders>
          </w:tcPr>
          <w:p w:rsidR="00F35670" w:rsidRPr="000F0E44" w:rsidRDefault="00F35670" w:rsidP="00C27F69">
            <w:pPr>
              <w:jc w:val="center"/>
              <w:rPr>
                <w:rFonts w:ascii="Times New Roman" w:hAnsi="Times New Roman"/>
                <w:b/>
                <w:sz w:val="24"/>
                <w:szCs w:val="24"/>
              </w:rPr>
            </w:pPr>
            <w:r w:rsidRPr="000F0E44">
              <w:rPr>
                <w:rFonts w:ascii="Times New Roman" w:hAnsi="Times New Roman"/>
                <w:b/>
                <w:sz w:val="24"/>
                <w:szCs w:val="24"/>
              </w:rPr>
              <w:t>46</w:t>
            </w:r>
          </w:p>
        </w:tc>
        <w:tc>
          <w:tcPr>
            <w:tcW w:w="6298" w:type="dxa"/>
            <w:tcBorders>
              <w:top w:val="single" w:sz="4" w:space="0" w:color="auto"/>
              <w:left w:val="single" w:sz="4" w:space="0" w:color="auto"/>
              <w:bottom w:val="single" w:sz="4" w:space="0" w:color="auto"/>
              <w:right w:val="single" w:sz="4" w:space="0" w:color="auto"/>
            </w:tcBorders>
          </w:tcPr>
          <w:p w:rsidR="00F35670" w:rsidRPr="00672C5E" w:rsidRDefault="00672C5E" w:rsidP="00C27F69">
            <w:pPr>
              <w:widowControl w:val="0"/>
              <w:autoSpaceDE w:val="0"/>
              <w:autoSpaceDN w:val="0"/>
              <w:spacing w:line="270" w:lineRule="exact"/>
              <w:ind w:left="107"/>
              <w:rPr>
                <w:rFonts w:ascii="Times New Roman" w:hAnsi="Times New Roman"/>
                <w:color w:val="00B050"/>
                <w:sz w:val="24"/>
                <w:lang w:val="ru-RU"/>
              </w:rPr>
            </w:pPr>
            <w:r w:rsidRPr="001C6324">
              <w:rPr>
                <w:rFonts w:ascii="inherit" w:eastAsia="Times New Roman" w:hAnsi="inherit" w:cs="Times New Roman"/>
                <w:sz w:val="24"/>
                <w:szCs w:val="24"/>
                <w:lang w:val="ru-RU" w:eastAsia="ru-RU"/>
              </w:rPr>
              <w:t>Призма: n-угольная призма; грани и основания призмы; прямая и наклонная призмы; боковая и полная поверхность призмы</w:t>
            </w:r>
          </w:p>
        </w:tc>
        <w:tc>
          <w:tcPr>
            <w:tcW w:w="1843" w:type="dxa"/>
            <w:tcBorders>
              <w:top w:val="single" w:sz="4" w:space="0" w:color="auto"/>
              <w:left w:val="single" w:sz="4" w:space="0" w:color="auto"/>
              <w:bottom w:val="single" w:sz="4" w:space="0" w:color="auto"/>
              <w:right w:val="single" w:sz="4" w:space="0" w:color="auto"/>
            </w:tcBorders>
          </w:tcPr>
          <w:p w:rsidR="00F35670" w:rsidRPr="00672C5E" w:rsidRDefault="00F35670"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35670" w:rsidRPr="00672C5E" w:rsidRDefault="00F35670" w:rsidP="00C27F69">
            <w:pPr>
              <w:jc w:val="center"/>
              <w:rPr>
                <w:rFonts w:ascii="Times New Roman" w:hAnsi="Times New Roman"/>
                <w:sz w:val="24"/>
                <w:szCs w:val="24"/>
                <w:lang w:val="ru-RU"/>
              </w:rPr>
            </w:pPr>
          </w:p>
        </w:tc>
      </w:tr>
      <w:tr w:rsidR="00F35670" w:rsidRPr="0060318C" w:rsidTr="007D5330">
        <w:trPr>
          <w:trHeight w:val="150"/>
        </w:trPr>
        <w:tc>
          <w:tcPr>
            <w:tcW w:w="790" w:type="dxa"/>
            <w:tcBorders>
              <w:top w:val="single" w:sz="4" w:space="0" w:color="auto"/>
              <w:left w:val="single" w:sz="4" w:space="0" w:color="auto"/>
              <w:bottom w:val="single" w:sz="4" w:space="0" w:color="auto"/>
              <w:right w:val="single" w:sz="4" w:space="0" w:color="auto"/>
            </w:tcBorders>
          </w:tcPr>
          <w:p w:rsidR="00F35670" w:rsidRPr="000F0E44" w:rsidRDefault="00F35670" w:rsidP="00C27F69">
            <w:pPr>
              <w:jc w:val="center"/>
              <w:rPr>
                <w:rFonts w:ascii="Times New Roman" w:hAnsi="Times New Roman"/>
                <w:b/>
                <w:sz w:val="24"/>
                <w:szCs w:val="24"/>
              </w:rPr>
            </w:pPr>
            <w:r w:rsidRPr="000F0E44">
              <w:rPr>
                <w:rFonts w:ascii="Times New Roman" w:hAnsi="Times New Roman"/>
                <w:b/>
                <w:sz w:val="24"/>
                <w:szCs w:val="24"/>
              </w:rPr>
              <w:t>47</w:t>
            </w:r>
          </w:p>
        </w:tc>
        <w:tc>
          <w:tcPr>
            <w:tcW w:w="6298" w:type="dxa"/>
            <w:tcBorders>
              <w:top w:val="single" w:sz="4" w:space="0" w:color="auto"/>
              <w:left w:val="single" w:sz="4" w:space="0" w:color="auto"/>
              <w:bottom w:val="single" w:sz="4" w:space="0" w:color="auto"/>
              <w:right w:val="single" w:sz="4" w:space="0" w:color="auto"/>
            </w:tcBorders>
          </w:tcPr>
          <w:p w:rsidR="00F35670" w:rsidRPr="00873CC9" w:rsidRDefault="00873CC9" w:rsidP="00C27F69">
            <w:pPr>
              <w:widowControl w:val="0"/>
              <w:autoSpaceDE w:val="0"/>
              <w:autoSpaceDN w:val="0"/>
              <w:spacing w:line="273" w:lineRule="exact"/>
              <w:ind w:left="107"/>
              <w:rPr>
                <w:rFonts w:ascii="Times New Roman" w:hAnsi="Times New Roman"/>
                <w:color w:val="00B050"/>
                <w:sz w:val="24"/>
                <w:lang w:val="ru-RU"/>
              </w:rPr>
            </w:pPr>
            <w:r w:rsidRPr="001C6324">
              <w:rPr>
                <w:rFonts w:ascii="inherit" w:eastAsia="Times New Roman" w:hAnsi="inherit" w:cs="Times New Roman"/>
                <w:sz w:val="24"/>
                <w:szCs w:val="24"/>
                <w:lang w:val="ru-RU" w:eastAsia="ru-RU"/>
              </w:rPr>
              <w:t>Параллелепипед, прямоугольный параллелепипед и его свойства</w:t>
            </w:r>
          </w:p>
        </w:tc>
        <w:tc>
          <w:tcPr>
            <w:tcW w:w="1843" w:type="dxa"/>
            <w:tcBorders>
              <w:top w:val="single" w:sz="4" w:space="0" w:color="auto"/>
              <w:left w:val="single" w:sz="4" w:space="0" w:color="auto"/>
              <w:bottom w:val="single" w:sz="4" w:space="0" w:color="auto"/>
              <w:right w:val="single" w:sz="4" w:space="0" w:color="auto"/>
            </w:tcBorders>
          </w:tcPr>
          <w:p w:rsidR="00F35670" w:rsidRPr="00873CC9" w:rsidRDefault="00F35670"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35670" w:rsidRPr="00873CC9" w:rsidRDefault="00F35670" w:rsidP="00C27F69">
            <w:pPr>
              <w:jc w:val="center"/>
              <w:rPr>
                <w:rFonts w:ascii="Times New Roman" w:hAnsi="Times New Roman"/>
                <w:sz w:val="24"/>
                <w:szCs w:val="24"/>
                <w:lang w:val="ru-RU"/>
              </w:rPr>
            </w:pPr>
          </w:p>
        </w:tc>
      </w:tr>
      <w:tr w:rsidR="00F35670" w:rsidRPr="0060318C" w:rsidTr="007D5330">
        <w:trPr>
          <w:trHeight w:val="150"/>
        </w:trPr>
        <w:tc>
          <w:tcPr>
            <w:tcW w:w="790" w:type="dxa"/>
            <w:tcBorders>
              <w:top w:val="single" w:sz="4" w:space="0" w:color="auto"/>
              <w:left w:val="single" w:sz="4" w:space="0" w:color="auto"/>
              <w:bottom w:val="single" w:sz="4" w:space="0" w:color="auto"/>
              <w:right w:val="single" w:sz="4" w:space="0" w:color="auto"/>
            </w:tcBorders>
          </w:tcPr>
          <w:p w:rsidR="00F35670" w:rsidRPr="000F0E44" w:rsidRDefault="00F35670" w:rsidP="00C27F69">
            <w:pPr>
              <w:jc w:val="center"/>
              <w:rPr>
                <w:rFonts w:ascii="Times New Roman" w:hAnsi="Times New Roman"/>
                <w:b/>
                <w:sz w:val="24"/>
                <w:szCs w:val="24"/>
              </w:rPr>
            </w:pPr>
            <w:r w:rsidRPr="000F0E44">
              <w:rPr>
                <w:rFonts w:ascii="Times New Roman" w:hAnsi="Times New Roman"/>
                <w:b/>
                <w:sz w:val="24"/>
                <w:szCs w:val="24"/>
              </w:rPr>
              <w:t>48</w:t>
            </w:r>
          </w:p>
        </w:tc>
        <w:tc>
          <w:tcPr>
            <w:tcW w:w="6298" w:type="dxa"/>
            <w:tcBorders>
              <w:top w:val="single" w:sz="4" w:space="0" w:color="auto"/>
              <w:left w:val="single" w:sz="4" w:space="0" w:color="auto"/>
              <w:bottom w:val="single" w:sz="4" w:space="0" w:color="auto"/>
              <w:right w:val="single" w:sz="4" w:space="0" w:color="auto"/>
            </w:tcBorders>
          </w:tcPr>
          <w:p w:rsidR="00F35670" w:rsidRPr="00D14AE0" w:rsidRDefault="00873CC9" w:rsidP="00C27F69">
            <w:pPr>
              <w:widowControl w:val="0"/>
              <w:autoSpaceDE w:val="0"/>
              <w:autoSpaceDN w:val="0"/>
              <w:spacing w:line="271" w:lineRule="exact"/>
              <w:ind w:left="107"/>
              <w:rPr>
                <w:rFonts w:ascii="Times New Roman" w:hAnsi="Times New Roman"/>
                <w:color w:val="00B050"/>
                <w:sz w:val="24"/>
                <w:lang w:val="ru-RU"/>
              </w:rPr>
            </w:pPr>
            <w:r w:rsidRPr="001C6324">
              <w:rPr>
                <w:rFonts w:ascii="inherit" w:eastAsia="Times New Roman" w:hAnsi="inherit" w:cs="Times New Roman"/>
                <w:sz w:val="24"/>
                <w:szCs w:val="24"/>
                <w:lang w:val="ru-RU" w:eastAsia="ru-RU"/>
              </w:rPr>
              <w:t>Пирамида: n-угольная пирамида, грани и основание пирамиды; боковая и полная поверхность пирамиды; правильная и усечённая пирамида</w:t>
            </w:r>
          </w:p>
        </w:tc>
        <w:tc>
          <w:tcPr>
            <w:tcW w:w="1843" w:type="dxa"/>
            <w:tcBorders>
              <w:top w:val="single" w:sz="4" w:space="0" w:color="auto"/>
              <w:left w:val="single" w:sz="4" w:space="0" w:color="auto"/>
              <w:bottom w:val="single" w:sz="4" w:space="0" w:color="auto"/>
              <w:right w:val="single" w:sz="4" w:space="0" w:color="auto"/>
            </w:tcBorders>
          </w:tcPr>
          <w:p w:rsidR="00F35670" w:rsidRPr="00D14AE0" w:rsidRDefault="00F35670"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35670" w:rsidRPr="00D14AE0" w:rsidRDefault="00F35670" w:rsidP="00C27F69">
            <w:pPr>
              <w:jc w:val="center"/>
              <w:rPr>
                <w:rFonts w:ascii="Times New Roman" w:hAnsi="Times New Roman"/>
                <w:sz w:val="24"/>
                <w:szCs w:val="24"/>
                <w:lang w:val="ru-RU"/>
              </w:rPr>
            </w:pPr>
          </w:p>
        </w:tc>
      </w:tr>
      <w:tr w:rsidR="00F35670" w:rsidRPr="0060318C" w:rsidTr="007D5330">
        <w:trPr>
          <w:trHeight w:val="150"/>
        </w:trPr>
        <w:tc>
          <w:tcPr>
            <w:tcW w:w="790" w:type="dxa"/>
            <w:tcBorders>
              <w:top w:val="single" w:sz="4" w:space="0" w:color="auto"/>
              <w:left w:val="single" w:sz="4" w:space="0" w:color="auto"/>
              <w:bottom w:val="single" w:sz="4" w:space="0" w:color="auto"/>
              <w:right w:val="single" w:sz="4" w:space="0" w:color="auto"/>
            </w:tcBorders>
          </w:tcPr>
          <w:p w:rsidR="00F35670" w:rsidRPr="000F0E44" w:rsidRDefault="00F35670" w:rsidP="00C27F69">
            <w:pPr>
              <w:jc w:val="center"/>
              <w:rPr>
                <w:rFonts w:ascii="Times New Roman" w:hAnsi="Times New Roman"/>
                <w:b/>
                <w:sz w:val="24"/>
                <w:szCs w:val="24"/>
              </w:rPr>
            </w:pPr>
            <w:r w:rsidRPr="000F0E44">
              <w:rPr>
                <w:rFonts w:ascii="Times New Roman" w:hAnsi="Times New Roman"/>
                <w:b/>
                <w:sz w:val="24"/>
                <w:szCs w:val="24"/>
              </w:rPr>
              <w:t>49</w:t>
            </w:r>
          </w:p>
        </w:tc>
        <w:tc>
          <w:tcPr>
            <w:tcW w:w="6298" w:type="dxa"/>
            <w:tcBorders>
              <w:top w:val="single" w:sz="4" w:space="0" w:color="auto"/>
              <w:left w:val="single" w:sz="4" w:space="0" w:color="auto"/>
              <w:bottom w:val="single" w:sz="4" w:space="0" w:color="auto"/>
              <w:right w:val="single" w:sz="4" w:space="0" w:color="auto"/>
            </w:tcBorders>
          </w:tcPr>
          <w:p w:rsidR="00F35670" w:rsidRPr="00D14AE0" w:rsidRDefault="00873CC9" w:rsidP="00C27F69">
            <w:pPr>
              <w:widowControl w:val="0"/>
              <w:autoSpaceDE w:val="0"/>
              <w:autoSpaceDN w:val="0"/>
              <w:spacing w:before="43"/>
              <w:ind w:left="107"/>
              <w:rPr>
                <w:rFonts w:ascii="Times New Roman" w:hAnsi="Times New Roman"/>
                <w:color w:val="00B050"/>
                <w:sz w:val="24"/>
                <w:lang w:val="ru-RU"/>
              </w:rPr>
            </w:pPr>
            <w:r w:rsidRPr="001C6324">
              <w:rPr>
                <w:rFonts w:ascii="inherit" w:eastAsia="Times New Roman" w:hAnsi="inherit" w:cs="Times New Roman"/>
                <w:sz w:val="24"/>
                <w:szCs w:val="24"/>
                <w:lang w:val="ru-RU" w:eastAsia="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843" w:type="dxa"/>
            <w:tcBorders>
              <w:top w:val="single" w:sz="4" w:space="0" w:color="auto"/>
              <w:left w:val="single" w:sz="4" w:space="0" w:color="auto"/>
              <w:bottom w:val="single" w:sz="4" w:space="0" w:color="auto"/>
              <w:right w:val="single" w:sz="4" w:space="0" w:color="auto"/>
            </w:tcBorders>
          </w:tcPr>
          <w:p w:rsidR="00F35670" w:rsidRPr="00D14AE0" w:rsidRDefault="00F35670"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35670" w:rsidRPr="00D14AE0" w:rsidRDefault="00F35670" w:rsidP="00C27F69">
            <w:pPr>
              <w:jc w:val="center"/>
              <w:rPr>
                <w:rFonts w:ascii="Times New Roman" w:hAnsi="Times New Roman"/>
                <w:sz w:val="24"/>
                <w:szCs w:val="24"/>
                <w:lang w:val="ru-RU"/>
              </w:rPr>
            </w:pPr>
          </w:p>
        </w:tc>
      </w:tr>
      <w:tr w:rsidR="00F35670" w:rsidRPr="0060318C" w:rsidTr="007D5330">
        <w:trPr>
          <w:trHeight w:val="150"/>
        </w:trPr>
        <w:tc>
          <w:tcPr>
            <w:tcW w:w="790" w:type="dxa"/>
            <w:tcBorders>
              <w:top w:val="single" w:sz="4" w:space="0" w:color="auto"/>
              <w:left w:val="single" w:sz="4" w:space="0" w:color="auto"/>
              <w:bottom w:val="single" w:sz="4" w:space="0" w:color="auto"/>
              <w:right w:val="single" w:sz="4" w:space="0" w:color="auto"/>
            </w:tcBorders>
          </w:tcPr>
          <w:p w:rsidR="00F35670" w:rsidRPr="000F0E44" w:rsidRDefault="00F35670" w:rsidP="00C27F69">
            <w:pPr>
              <w:jc w:val="center"/>
              <w:rPr>
                <w:rFonts w:ascii="Times New Roman" w:hAnsi="Times New Roman"/>
                <w:b/>
                <w:sz w:val="24"/>
                <w:szCs w:val="24"/>
              </w:rPr>
            </w:pPr>
            <w:r w:rsidRPr="000F0E44">
              <w:rPr>
                <w:rFonts w:ascii="Times New Roman" w:hAnsi="Times New Roman"/>
                <w:b/>
                <w:sz w:val="24"/>
                <w:szCs w:val="24"/>
              </w:rPr>
              <w:t>50</w:t>
            </w:r>
          </w:p>
        </w:tc>
        <w:tc>
          <w:tcPr>
            <w:tcW w:w="6298" w:type="dxa"/>
            <w:tcBorders>
              <w:top w:val="single" w:sz="4" w:space="0" w:color="auto"/>
              <w:left w:val="single" w:sz="4" w:space="0" w:color="auto"/>
              <w:bottom w:val="single" w:sz="4" w:space="0" w:color="auto"/>
              <w:right w:val="single" w:sz="4" w:space="0" w:color="auto"/>
            </w:tcBorders>
          </w:tcPr>
          <w:p w:rsidR="00F35670" w:rsidRPr="00873CC9" w:rsidRDefault="00873CC9" w:rsidP="00C27F69">
            <w:pPr>
              <w:widowControl w:val="0"/>
              <w:autoSpaceDE w:val="0"/>
              <w:autoSpaceDN w:val="0"/>
              <w:spacing w:line="270" w:lineRule="exact"/>
              <w:ind w:left="107"/>
              <w:rPr>
                <w:rFonts w:ascii="Times New Roman" w:hAnsi="Times New Roman"/>
                <w:color w:val="00B050"/>
                <w:sz w:val="24"/>
                <w:lang w:val="ru-RU"/>
              </w:rPr>
            </w:pPr>
            <w:r w:rsidRPr="001C6324">
              <w:rPr>
                <w:rFonts w:ascii="inherit" w:eastAsia="Times New Roman" w:hAnsi="inherit" w:cs="Times New Roman"/>
                <w:sz w:val="24"/>
                <w:szCs w:val="24"/>
                <w:lang w:val="ru-RU" w:eastAsia="ru-RU"/>
              </w:rPr>
              <w:t>Представление о правильных многогранниках: октаэдр, додекаэдр и икосаэдр</w:t>
            </w:r>
          </w:p>
        </w:tc>
        <w:tc>
          <w:tcPr>
            <w:tcW w:w="1843" w:type="dxa"/>
            <w:tcBorders>
              <w:top w:val="single" w:sz="4" w:space="0" w:color="auto"/>
              <w:left w:val="single" w:sz="4" w:space="0" w:color="auto"/>
              <w:bottom w:val="single" w:sz="4" w:space="0" w:color="auto"/>
              <w:right w:val="single" w:sz="4" w:space="0" w:color="auto"/>
            </w:tcBorders>
          </w:tcPr>
          <w:p w:rsidR="00F35670" w:rsidRPr="00D14AE0" w:rsidRDefault="00F35670"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35670" w:rsidRPr="00D14AE0" w:rsidRDefault="00F35670" w:rsidP="00C27F69">
            <w:pPr>
              <w:jc w:val="center"/>
              <w:rPr>
                <w:rFonts w:ascii="Times New Roman" w:hAnsi="Times New Roman"/>
                <w:sz w:val="24"/>
                <w:szCs w:val="24"/>
                <w:lang w:val="ru-RU"/>
              </w:rPr>
            </w:pPr>
          </w:p>
        </w:tc>
      </w:tr>
      <w:tr w:rsidR="00F35670" w:rsidRPr="00D14AE0" w:rsidTr="007D5330">
        <w:trPr>
          <w:trHeight w:val="150"/>
        </w:trPr>
        <w:tc>
          <w:tcPr>
            <w:tcW w:w="790" w:type="dxa"/>
            <w:tcBorders>
              <w:top w:val="single" w:sz="4" w:space="0" w:color="auto"/>
              <w:left w:val="single" w:sz="4" w:space="0" w:color="auto"/>
              <w:bottom w:val="single" w:sz="4" w:space="0" w:color="auto"/>
              <w:right w:val="single" w:sz="4" w:space="0" w:color="auto"/>
            </w:tcBorders>
          </w:tcPr>
          <w:p w:rsidR="00F35670" w:rsidRPr="000F0E44" w:rsidRDefault="00F35670" w:rsidP="00C27F69">
            <w:pPr>
              <w:jc w:val="center"/>
              <w:rPr>
                <w:rFonts w:ascii="Times New Roman" w:hAnsi="Times New Roman"/>
                <w:b/>
                <w:sz w:val="24"/>
                <w:szCs w:val="24"/>
              </w:rPr>
            </w:pPr>
            <w:r w:rsidRPr="000F0E44">
              <w:rPr>
                <w:rFonts w:ascii="Times New Roman" w:hAnsi="Times New Roman"/>
                <w:b/>
                <w:sz w:val="24"/>
                <w:szCs w:val="24"/>
              </w:rPr>
              <w:t>51</w:t>
            </w:r>
          </w:p>
        </w:tc>
        <w:tc>
          <w:tcPr>
            <w:tcW w:w="6298" w:type="dxa"/>
            <w:tcBorders>
              <w:top w:val="single" w:sz="4" w:space="0" w:color="auto"/>
              <w:left w:val="single" w:sz="4" w:space="0" w:color="auto"/>
              <w:bottom w:val="single" w:sz="4" w:space="0" w:color="auto"/>
              <w:right w:val="single" w:sz="4" w:space="0" w:color="auto"/>
            </w:tcBorders>
          </w:tcPr>
          <w:p w:rsidR="00F35670" w:rsidRPr="000F0E44" w:rsidRDefault="00873CC9" w:rsidP="00C27F69">
            <w:pPr>
              <w:widowControl w:val="0"/>
              <w:autoSpaceDE w:val="0"/>
              <w:autoSpaceDN w:val="0"/>
              <w:spacing w:line="270" w:lineRule="exact"/>
              <w:ind w:left="107"/>
              <w:rPr>
                <w:rFonts w:ascii="Times New Roman" w:hAnsi="Times New Roman"/>
                <w:color w:val="00B050"/>
                <w:sz w:val="24"/>
              </w:rPr>
            </w:pPr>
            <w:r w:rsidRPr="001C6324">
              <w:rPr>
                <w:rFonts w:ascii="inherit" w:eastAsia="Times New Roman" w:hAnsi="inherit" w:cs="Times New Roman"/>
                <w:sz w:val="24"/>
                <w:szCs w:val="24"/>
                <w:lang w:val="ru-RU" w:eastAsia="ru-RU"/>
              </w:rPr>
              <w:t xml:space="preserve">Симметрия в пространстве: симметрия относительно точки, прямой, плоскости. Элементы симметрии в </w:t>
            </w:r>
            <w:r w:rsidRPr="001C6324">
              <w:rPr>
                <w:rFonts w:ascii="inherit" w:eastAsia="Times New Roman" w:hAnsi="inherit" w:cs="Times New Roman"/>
                <w:sz w:val="24"/>
                <w:szCs w:val="24"/>
                <w:lang w:val="ru-RU" w:eastAsia="ru-RU"/>
              </w:rPr>
              <w:lastRenderedPageBreak/>
              <w:t>пирамидах, параллелепипедах, правильных многогранниках</w:t>
            </w:r>
          </w:p>
        </w:tc>
        <w:tc>
          <w:tcPr>
            <w:tcW w:w="1843" w:type="dxa"/>
            <w:tcBorders>
              <w:top w:val="single" w:sz="4" w:space="0" w:color="auto"/>
              <w:left w:val="single" w:sz="4" w:space="0" w:color="auto"/>
              <w:bottom w:val="single" w:sz="4" w:space="0" w:color="auto"/>
              <w:right w:val="single" w:sz="4" w:space="0" w:color="auto"/>
            </w:tcBorders>
          </w:tcPr>
          <w:p w:rsidR="00F35670" w:rsidRPr="00D14AE0" w:rsidRDefault="00F35670"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35670" w:rsidRPr="00D14AE0" w:rsidRDefault="00F35670" w:rsidP="00C27F69">
            <w:pPr>
              <w:jc w:val="center"/>
              <w:rPr>
                <w:rFonts w:ascii="Times New Roman" w:hAnsi="Times New Roman"/>
                <w:sz w:val="24"/>
                <w:szCs w:val="24"/>
                <w:lang w:val="ru-RU"/>
              </w:rPr>
            </w:pPr>
          </w:p>
        </w:tc>
      </w:tr>
      <w:tr w:rsidR="00F35670" w:rsidRPr="0060318C" w:rsidTr="007D5330">
        <w:trPr>
          <w:trHeight w:val="150"/>
        </w:trPr>
        <w:tc>
          <w:tcPr>
            <w:tcW w:w="790" w:type="dxa"/>
            <w:tcBorders>
              <w:top w:val="single" w:sz="4" w:space="0" w:color="auto"/>
              <w:left w:val="single" w:sz="4" w:space="0" w:color="auto"/>
              <w:bottom w:val="single" w:sz="4" w:space="0" w:color="auto"/>
              <w:right w:val="single" w:sz="4" w:space="0" w:color="auto"/>
            </w:tcBorders>
          </w:tcPr>
          <w:p w:rsidR="00F35670" w:rsidRPr="000F0E44" w:rsidRDefault="00F35670" w:rsidP="00C27F69">
            <w:pPr>
              <w:jc w:val="center"/>
              <w:rPr>
                <w:rFonts w:ascii="Times New Roman" w:hAnsi="Times New Roman"/>
                <w:b/>
                <w:sz w:val="24"/>
                <w:szCs w:val="24"/>
              </w:rPr>
            </w:pPr>
            <w:r w:rsidRPr="000F0E44">
              <w:rPr>
                <w:rFonts w:ascii="Times New Roman" w:hAnsi="Times New Roman"/>
                <w:b/>
                <w:sz w:val="24"/>
                <w:szCs w:val="24"/>
              </w:rPr>
              <w:lastRenderedPageBreak/>
              <w:t>52</w:t>
            </w:r>
          </w:p>
        </w:tc>
        <w:tc>
          <w:tcPr>
            <w:tcW w:w="6298" w:type="dxa"/>
            <w:tcBorders>
              <w:top w:val="single" w:sz="4" w:space="0" w:color="auto"/>
              <w:left w:val="single" w:sz="4" w:space="0" w:color="auto"/>
              <w:bottom w:val="single" w:sz="4" w:space="0" w:color="auto"/>
              <w:right w:val="single" w:sz="4" w:space="0" w:color="auto"/>
            </w:tcBorders>
          </w:tcPr>
          <w:p w:rsidR="00F35670" w:rsidRPr="00D14AE0" w:rsidRDefault="00873CC9" w:rsidP="00C27F69">
            <w:pPr>
              <w:widowControl w:val="0"/>
              <w:autoSpaceDE w:val="0"/>
              <w:autoSpaceDN w:val="0"/>
              <w:spacing w:line="270" w:lineRule="exact"/>
              <w:ind w:left="107"/>
              <w:rPr>
                <w:rFonts w:ascii="Times New Roman" w:hAnsi="Times New Roman"/>
                <w:color w:val="00B050"/>
                <w:sz w:val="24"/>
                <w:lang w:val="ru-RU"/>
              </w:rPr>
            </w:pPr>
            <w:r w:rsidRPr="001C6324">
              <w:rPr>
                <w:rFonts w:ascii="inherit" w:eastAsia="Times New Roman" w:hAnsi="inherit" w:cs="Times New Roman"/>
                <w:sz w:val="24"/>
                <w:szCs w:val="24"/>
                <w:lang w:val="ru-RU" w:eastAsia="ru-RU"/>
              </w:rPr>
              <w:t>Вычисление элементов многогранников: рёбра, диагонали, углы</w:t>
            </w:r>
          </w:p>
        </w:tc>
        <w:tc>
          <w:tcPr>
            <w:tcW w:w="1843" w:type="dxa"/>
            <w:tcBorders>
              <w:top w:val="single" w:sz="4" w:space="0" w:color="auto"/>
              <w:left w:val="single" w:sz="4" w:space="0" w:color="auto"/>
              <w:bottom w:val="single" w:sz="4" w:space="0" w:color="auto"/>
              <w:right w:val="single" w:sz="4" w:space="0" w:color="auto"/>
            </w:tcBorders>
          </w:tcPr>
          <w:p w:rsidR="00F35670" w:rsidRPr="00D14AE0" w:rsidRDefault="00F35670"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35670" w:rsidRPr="00D14AE0" w:rsidRDefault="00F35670" w:rsidP="00C27F69">
            <w:pPr>
              <w:jc w:val="center"/>
              <w:rPr>
                <w:rFonts w:ascii="Times New Roman" w:hAnsi="Times New Roman"/>
                <w:sz w:val="24"/>
                <w:szCs w:val="24"/>
                <w:lang w:val="ru-RU"/>
              </w:rPr>
            </w:pPr>
          </w:p>
        </w:tc>
      </w:tr>
      <w:tr w:rsidR="00F35670" w:rsidRPr="0060318C" w:rsidTr="007D5330">
        <w:trPr>
          <w:trHeight w:val="150"/>
        </w:trPr>
        <w:tc>
          <w:tcPr>
            <w:tcW w:w="790" w:type="dxa"/>
            <w:tcBorders>
              <w:top w:val="single" w:sz="4" w:space="0" w:color="auto"/>
              <w:left w:val="single" w:sz="4" w:space="0" w:color="auto"/>
              <w:bottom w:val="single" w:sz="4" w:space="0" w:color="auto"/>
              <w:right w:val="single" w:sz="4" w:space="0" w:color="auto"/>
            </w:tcBorders>
          </w:tcPr>
          <w:p w:rsidR="00F35670" w:rsidRPr="000F0E44" w:rsidRDefault="00F35670" w:rsidP="00C27F69">
            <w:pPr>
              <w:jc w:val="center"/>
              <w:rPr>
                <w:rFonts w:ascii="Times New Roman" w:hAnsi="Times New Roman"/>
                <w:b/>
                <w:sz w:val="24"/>
                <w:szCs w:val="24"/>
              </w:rPr>
            </w:pPr>
            <w:r w:rsidRPr="000F0E44">
              <w:rPr>
                <w:rFonts w:ascii="Times New Roman" w:hAnsi="Times New Roman"/>
                <w:b/>
                <w:sz w:val="24"/>
                <w:szCs w:val="24"/>
              </w:rPr>
              <w:t>53</w:t>
            </w:r>
          </w:p>
        </w:tc>
        <w:tc>
          <w:tcPr>
            <w:tcW w:w="6298" w:type="dxa"/>
            <w:tcBorders>
              <w:top w:val="single" w:sz="4" w:space="0" w:color="auto"/>
              <w:left w:val="single" w:sz="4" w:space="0" w:color="auto"/>
              <w:right w:val="single" w:sz="4" w:space="0" w:color="auto"/>
            </w:tcBorders>
          </w:tcPr>
          <w:p w:rsidR="00F35670" w:rsidRPr="00873CC9" w:rsidRDefault="00873CC9" w:rsidP="00C27F69">
            <w:pPr>
              <w:widowControl w:val="0"/>
              <w:autoSpaceDE w:val="0"/>
              <w:autoSpaceDN w:val="0"/>
              <w:spacing w:line="270" w:lineRule="exact"/>
              <w:ind w:left="107"/>
              <w:rPr>
                <w:rFonts w:ascii="Times New Roman" w:hAnsi="Times New Roman"/>
                <w:color w:val="00B050"/>
                <w:sz w:val="24"/>
                <w:lang w:val="ru-RU"/>
              </w:rPr>
            </w:pPr>
            <w:r w:rsidRPr="001C6324">
              <w:rPr>
                <w:rFonts w:ascii="inherit" w:eastAsia="Times New Roman" w:hAnsi="inherit" w:cs="Times New Roman"/>
                <w:sz w:val="24"/>
                <w:szCs w:val="24"/>
                <w:lang w:val="ru-RU" w:eastAsia="ru-RU"/>
              </w:rPr>
              <w:t>Площадь боковой поверхности и полной поверхности прямой призмы, площадь оснований, теорема о боковой поверхности прямой призмы</w:t>
            </w:r>
          </w:p>
        </w:tc>
        <w:tc>
          <w:tcPr>
            <w:tcW w:w="1843" w:type="dxa"/>
            <w:tcBorders>
              <w:top w:val="single" w:sz="4" w:space="0" w:color="auto"/>
              <w:left w:val="single" w:sz="4" w:space="0" w:color="auto"/>
              <w:bottom w:val="single" w:sz="4" w:space="0" w:color="auto"/>
              <w:right w:val="single" w:sz="4" w:space="0" w:color="auto"/>
            </w:tcBorders>
          </w:tcPr>
          <w:p w:rsidR="00F35670" w:rsidRPr="00873CC9" w:rsidRDefault="00F35670"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35670" w:rsidRPr="00873CC9" w:rsidRDefault="00F35670" w:rsidP="00C27F69">
            <w:pPr>
              <w:jc w:val="center"/>
              <w:rPr>
                <w:rFonts w:ascii="Times New Roman" w:hAnsi="Times New Roman"/>
                <w:sz w:val="24"/>
                <w:szCs w:val="24"/>
                <w:lang w:val="ru-RU"/>
              </w:rPr>
            </w:pPr>
          </w:p>
        </w:tc>
      </w:tr>
      <w:tr w:rsidR="00F35670" w:rsidRPr="0060318C" w:rsidTr="007D5330">
        <w:trPr>
          <w:trHeight w:val="150"/>
        </w:trPr>
        <w:tc>
          <w:tcPr>
            <w:tcW w:w="790" w:type="dxa"/>
            <w:tcBorders>
              <w:top w:val="single" w:sz="4" w:space="0" w:color="auto"/>
              <w:left w:val="single" w:sz="4" w:space="0" w:color="auto"/>
              <w:bottom w:val="single" w:sz="4" w:space="0" w:color="auto"/>
              <w:right w:val="single" w:sz="4" w:space="0" w:color="auto"/>
            </w:tcBorders>
          </w:tcPr>
          <w:p w:rsidR="00F35670" w:rsidRPr="000F0E44" w:rsidRDefault="00F35670" w:rsidP="00C27F69">
            <w:pPr>
              <w:jc w:val="center"/>
              <w:rPr>
                <w:rFonts w:ascii="Times New Roman" w:hAnsi="Times New Roman"/>
                <w:b/>
                <w:sz w:val="24"/>
                <w:szCs w:val="24"/>
              </w:rPr>
            </w:pPr>
            <w:r w:rsidRPr="000F0E44">
              <w:rPr>
                <w:rFonts w:ascii="Times New Roman" w:hAnsi="Times New Roman"/>
                <w:b/>
                <w:sz w:val="24"/>
                <w:szCs w:val="24"/>
              </w:rPr>
              <w:t>54</w:t>
            </w:r>
          </w:p>
        </w:tc>
        <w:tc>
          <w:tcPr>
            <w:tcW w:w="6298" w:type="dxa"/>
            <w:tcBorders>
              <w:top w:val="single" w:sz="4" w:space="0" w:color="auto"/>
              <w:left w:val="single" w:sz="4" w:space="0" w:color="auto"/>
              <w:right w:val="single" w:sz="4" w:space="0" w:color="auto"/>
            </w:tcBorders>
          </w:tcPr>
          <w:p w:rsidR="00F35670" w:rsidRPr="00873CC9" w:rsidRDefault="00873CC9" w:rsidP="00C27F69">
            <w:pPr>
              <w:widowControl w:val="0"/>
              <w:autoSpaceDE w:val="0"/>
              <w:autoSpaceDN w:val="0"/>
              <w:spacing w:line="270" w:lineRule="exact"/>
              <w:ind w:left="107"/>
              <w:rPr>
                <w:rFonts w:ascii="Times New Roman" w:hAnsi="Times New Roman"/>
                <w:color w:val="00B050"/>
                <w:sz w:val="24"/>
                <w:lang w:val="ru-RU"/>
              </w:rPr>
            </w:pPr>
            <w:r w:rsidRPr="001C6324">
              <w:rPr>
                <w:rFonts w:ascii="inherit" w:eastAsia="Times New Roman" w:hAnsi="inherit" w:cs="Times New Roman"/>
                <w:sz w:val="24"/>
                <w:szCs w:val="24"/>
                <w:lang w:val="ru-RU" w:eastAsia="ru-RU"/>
              </w:rPr>
              <w:t>Площадь боковой поверхности и поверхности правильной пирамиды, теорема о площади боковой поверхности усечённой пирамиды</w:t>
            </w:r>
          </w:p>
        </w:tc>
        <w:tc>
          <w:tcPr>
            <w:tcW w:w="1843" w:type="dxa"/>
            <w:tcBorders>
              <w:top w:val="single" w:sz="4" w:space="0" w:color="auto"/>
              <w:left w:val="single" w:sz="4" w:space="0" w:color="auto"/>
              <w:bottom w:val="single" w:sz="4" w:space="0" w:color="auto"/>
              <w:right w:val="single" w:sz="4" w:space="0" w:color="auto"/>
            </w:tcBorders>
          </w:tcPr>
          <w:p w:rsidR="00F35670" w:rsidRPr="00873CC9" w:rsidRDefault="00F35670"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35670" w:rsidRPr="00873CC9" w:rsidRDefault="00F35670" w:rsidP="00C27F69">
            <w:pPr>
              <w:jc w:val="center"/>
              <w:rPr>
                <w:rFonts w:ascii="Times New Roman" w:hAnsi="Times New Roman"/>
                <w:sz w:val="24"/>
                <w:szCs w:val="24"/>
                <w:lang w:val="ru-RU"/>
              </w:rPr>
            </w:pPr>
          </w:p>
        </w:tc>
      </w:tr>
      <w:tr w:rsidR="00F35670" w:rsidRPr="0060318C" w:rsidTr="007D5330">
        <w:trPr>
          <w:trHeight w:val="150"/>
        </w:trPr>
        <w:tc>
          <w:tcPr>
            <w:tcW w:w="790" w:type="dxa"/>
            <w:tcBorders>
              <w:top w:val="single" w:sz="4" w:space="0" w:color="auto"/>
              <w:left w:val="single" w:sz="4" w:space="0" w:color="auto"/>
              <w:bottom w:val="single" w:sz="4" w:space="0" w:color="auto"/>
              <w:right w:val="single" w:sz="4" w:space="0" w:color="auto"/>
            </w:tcBorders>
          </w:tcPr>
          <w:p w:rsidR="00F35670" w:rsidRPr="000F0E44" w:rsidRDefault="00F35670" w:rsidP="00C27F69">
            <w:pPr>
              <w:jc w:val="center"/>
              <w:rPr>
                <w:rFonts w:ascii="Times New Roman" w:hAnsi="Times New Roman"/>
                <w:b/>
                <w:sz w:val="24"/>
                <w:szCs w:val="24"/>
              </w:rPr>
            </w:pPr>
            <w:r w:rsidRPr="000F0E44">
              <w:rPr>
                <w:rFonts w:ascii="Times New Roman" w:hAnsi="Times New Roman"/>
                <w:b/>
                <w:sz w:val="24"/>
                <w:szCs w:val="24"/>
              </w:rPr>
              <w:t>55</w:t>
            </w:r>
          </w:p>
        </w:tc>
        <w:tc>
          <w:tcPr>
            <w:tcW w:w="6298" w:type="dxa"/>
            <w:tcBorders>
              <w:top w:val="single" w:sz="4" w:space="0" w:color="auto"/>
              <w:left w:val="single" w:sz="4" w:space="0" w:color="auto"/>
              <w:bottom w:val="single" w:sz="4" w:space="0" w:color="auto"/>
              <w:right w:val="single" w:sz="4" w:space="0" w:color="auto"/>
            </w:tcBorders>
          </w:tcPr>
          <w:p w:rsidR="00F35670" w:rsidRPr="00D14AE0" w:rsidRDefault="00873CC9" w:rsidP="00C27F69">
            <w:pPr>
              <w:widowControl w:val="0"/>
              <w:autoSpaceDE w:val="0"/>
              <w:autoSpaceDN w:val="0"/>
              <w:spacing w:line="275" w:lineRule="exact"/>
              <w:ind w:left="107"/>
              <w:rPr>
                <w:rFonts w:ascii="Times New Roman" w:hAnsi="Times New Roman"/>
                <w:color w:val="00B050"/>
                <w:sz w:val="24"/>
                <w:lang w:val="ru-RU"/>
              </w:rPr>
            </w:pPr>
            <w:r w:rsidRPr="001C6324">
              <w:rPr>
                <w:rFonts w:ascii="inherit" w:eastAsia="Times New Roman" w:hAnsi="inherit" w:cs="Times New Roman"/>
                <w:sz w:val="24"/>
                <w:szCs w:val="24"/>
                <w:lang w:val="ru-RU" w:eastAsia="ru-RU"/>
              </w:rPr>
              <w:t>Контрольная работа по теме [["Многогранники"]]</w:t>
            </w:r>
          </w:p>
        </w:tc>
        <w:tc>
          <w:tcPr>
            <w:tcW w:w="1843" w:type="dxa"/>
            <w:tcBorders>
              <w:top w:val="single" w:sz="4" w:space="0" w:color="auto"/>
              <w:left w:val="single" w:sz="4" w:space="0" w:color="auto"/>
              <w:bottom w:val="single" w:sz="4" w:space="0" w:color="auto"/>
              <w:right w:val="single" w:sz="4" w:space="0" w:color="auto"/>
            </w:tcBorders>
          </w:tcPr>
          <w:p w:rsidR="00F35670" w:rsidRPr="00D14AE0" w:rsidRDefault="00F35670"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35670" w:rsidRPr="00D14AE0" w:rsidRDefault="00F35670" w:rsidP="00C27F69">
            <w:pPr>
              <w:jc w:val="center"/>
              <w:rPr>
                <w:rFonts w:ascii="Times New Roman" w:hAnsi="Times New Roman"/>
                <w:sz w:val="24"/>
                <w:szCs w:val="24"/>
                <w:lang w:val="ru-RU"/>
              </w:rPr>
            </w:pPr>
          </w:p>
        </w:tc>
      </w:tr>
      <w:tr w:rsidR="00F35670" w:rsidRPr="00D14AE0" w:rsidTr="007D5330">
        <w:trPr>
          <w:trHeight w:val="150"/>
        </w:trPr>
        <w:tc>
          <w:tcPr>
            <w:tcW w:w="790" w:type="dxa"/>
            <w:tcBorders>
              <w:top w:val="single" w:sz="4" w:space="0" w:color="auto"/>
              <w:left w:val="single" w:sz="4" w:space="0" w:color="auto"/>
              <w:bottom w:val="single" w:sz="4" w:space="0" w:color="auto"/>
              <w:right w:val="single" w:sz="4" w:space="0" w:color="auto"/>
            </w:tcBorders>
          </w:tcPr>
          <w:p w:rsidR="00F35670" w:rsidRPr="000F0E44" w:rsidRDefault="00F35670" w:rsidP="00C27F69">
            <w:pPr>
              <w:jc w:val="center"/>
              <w:rPr>
                <w:rFonts w:ascii="Times New Roman" w:hAnsi="Times New Roman"/>
                <w:b/>
                <w:sz w:val="24"/>
                <w:szCs w:val="24"/>
              </w:rPr>
            </w:pPr>
            <w:r w:rsidRPr="000F0E44">
              <w:rPr>
                <w:rFonts w:ascii="Times New Roman" w:hAnsi="Times New Roman"/>
                <w:b/>
                <w:sz w:val="24"/>
                <w:szCs w:val="24"/>
              </w:rPr>
              <w:t>56</w:t>
            </w:r>
          </w:p>
        </w:tc>
        <w:tc>
          <w:tcPr>
            <w:tcW w:w="6298" w:type="dxa"/>
            <w:tcBorders>
              <w:top w:val="single" w:sz="4" w:space="0" w:color="auto"/>
              <w:left w:val="single" w:sz="4" w:space="0" w:color="auto"/>
              <w:bottom w:val="single" w:sz="4" w:space="0" w:color="auto"/>
              <w:right w:val="single" w:sz="4" w:space="0" w:color="auto"/>
            </w:tcBorders>
          </w:tcPr>
          <w:p w:rsidR="00F35670" w:rsidRPr="00D14AE0" w:rsidRDefault="00B5397D" w:rsidP="00C27F69">
            <w:pPr>
              <w:widowControl w:val="0"/>
              <w:autoSpaceDE w:val="0"/>
              <w:autoSpaceDN w:val="0"/>
              <w:spacing w:line="270" w:lineRule="exact"/>
              <w:ind w:left="107"/>
              <w:rPr>
                <w:rFonts w:ascii="Times New Roman" w:hAnsi="Times New Roman"/>
                <w:color w:val="00B050"/>
                <w:sz w:val="24"/>
                <w:lang w:val="ru-RU"/>
              </w:rPr>
            </w:pPr>
            <w:r w:rsidRPr="001C6324">
              <w:rPr>
                <w:rFonts w:ascii="inherit" w:eastAsia="Times New Roman" w:hAnsi="inherit" w:cs="Times New Roman"/>
                <w:sz w:val="24"/>
                <w:szCs w:val="24"/>
                <w:lang w:val="ru-RU" w:eastAsia="ru-RU"/>
              </w:rPr>
              <w:t>Понятие об объёме</w:t>
            </w:r>
          </w:p>
        </w:tc>
        <w:tc>
          <w:tcPr>
            <w:tcW w:w="1843" w:type="dxa"/>
            <w:tcBorders>
              <w:top w:val="single" w:sz="4" w:space="0" w:color="auto"/>
              <w:left w:val="single" w:sz="4" w:space="0" w:color="auto"/>
              <w:bottom w:val="single" w:sz="4" w:space="0" w:color="auto"/>
              <w:right w:val="single" w:sz="4" w:space="0" w:color="auto"/>
            </w:tcBorders>
          </w:tcPr>
          <w:p w:rsidR="00F35670" w:rsidRPr="00D14AE0" w:rsidRDefault="00F35670"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F35670" w:rsidRPr="00D14AE0" w:rsidRDefault="00F35670" w:rsidP="00C27F69">
            <w:pPr>
              <w:jc w:val="center"/>
              <w:rPr>
                <w:rFonts w:ascii="Times New Roman" w:hAnsi="Times New Roman"/>
                <w:sz w:val="24"/>
                <w:szCs w:val="24"/>
                <w:lang w:val="ru-RU"/>
              </w:rPr>
            </w:pPr>
          </w:p>
        </w:tc>
      </w:tr>
      <w:tr w:rsidR="00B5397D" w:rsidRPr="00D14AE0" w:rsidTr="007D5330">
        <w:trPr>
          <w:trHeight w:val="150"/>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B5397D" w:rsidRPr="000F0E44" w:rsidRDefault="00B5397D" w:rsidP="00C27F69">
            <w:pPr>
              <w:jc w:val="center"/>
              <w:rPr>
                <w:rFonts w:ascii="Times New Roman" w:hAnsi="Times New Roman"/>
                <w:b/>
                <w:sz w:val="24"/>
                <w:szCs w:val="24"/>
              </w:rPr>
            </w:pPr>
            <w:r w:rsidRPr="000F0E44">
              <w:rPr>
                <w:rFonts w:ascii="Times New Roman" w:hAnsi="Times New Roman"/>
                <w:b/>
                <w:sz w:val="24"/>
                <w:szCs w:val="24"/>
              </w:rPr>
              <w:t>57</w:t>
            </w:r>
          </w:p>
        </w:tc>
        <w:tc>
          <w:tcPr>
            <w:tcW w:w="6298" w:type="dxa"/>
            <w:tcBorders>
              <w:top w:val="single" w:sz="4" w:space="0" w:color="auto"/>
              <w:left w:val="single" w:sz="4" w:space="0" w:color="auto"/>
              <w:bottom w:val="single" w:sz="4" w:space="0" w:color="auto"/>
              <w:right w:val="single" w:sz="4" w:space="0" w:color="auto"/>
            </w:tcBorders>
            <w:shd w:val="clear" w:color="auto" w:fill="FFFFFF"/>
          </w:tcPr>
          <w:p w:rsidR="00B5397D" w:rsidRDefault="00B5397D">
            <w:r w:rsidRPr="00860BEA">
              <w:rPr>
                <w:rFonts w:ascii="inherit" w:eastAsia="Times New Roman" w:hAnsi="inherit" w:cs="Times New Roman"/>
                <w:sz w:val="24"/>
                <w:szCs w:val="24"/>
                <w:lang w:val="ru-RU" w:eastAsia="ru-RU"/>
              </w:rPr>
              <w:t>Объём пирамиды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5397D" w:rsidRPr="00D14AE0" w:rsidRDefault="00B5397D"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397D" w:rsidRPr="00D14AE0" w:rsidRDefault="00B5397D" w:rsidP="00C27F69">
            <w:pPr>
              <w:jc w:val="center"/>
              <w:rPr>
                <w:rFonts w:ascii="Times New Roman" w:hAnsi="Times New Roman"/>
                <w:sz w:val="24"/>
                <w:szCs w:val="24"/>
                <w:lang w:val="ru-RU"/>
              </w:rPr>
            </w:pPr>
          </w:p>
        </w:tc>
      </w:tr>
      <w:tr w:rsidR="00B5397D" w:rsidRPr="00D14AE0" w:rsidTr="007D5330">
        <w:trPr>
          <w:trHeight w:val="150"/>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B5397D" w:rsidRPr="000F0E44" w:rsidRDefault="00B5397D" w:rsidP="00C27F69">
            <w:pPr>
              <w:jc w:val="center"/>
              <w:rPr>
                <w:rFonts w:ascii="Times New Roman" w:hAnsi="Times New Roman"/>
                <w:b/>
                <w:sz w:val="24"/>
                <w:szCs w:val="24"/>
              </w:rPr>
            </w:pPr>
            <w:r w:rsidRPr="000F0E44">
              <w:rPr>
                <w:rFonts w:ascii="Times New Roman" w:hAnsi="Times New Roman"/>
                <w:b/>
                <w:sz w:val="24"/>
                <w:szCs w:val="24"/>
              </w:rPr>
              <w:t>58</w:t>
            </w:r>
          </w:p>
        </w:tc>
        <w:tc>
          <w:tcPr>
            <w:tcW w:w="6298" w:type="dxa"/>
            <w:tcBorders>
              <w:top w:val="single" w:sz="4" w:space="0" w:color="auto"/>
              <w:left w:val="single" w:sz="4" w:space="0" w:color="auto"/>
              <w:bottom w:val="single" w:sz="4" w:space="0" w:color="auto"/>
              <w:right w:val="single" w:sz="4" w:space="0" w:color="auto"/>
            </w:tcBorders>
            <w:shd w:val="clear" w:color="auto" w:fill="FFFFFF"/>
          </w:tcPr>
          <w:p w:rsidR="00B5397D" w:rsidRDefault="00B5397D">
            <w:r w:rsidRPr="00860BEA">
              <w:rPr>
                <w:rFonts w:ascii="inherit" w:eastAsia="Times New Roman" w:hAnsi="inherit" w:cs="Times New Roman"/>
                <w:sz w:val="24"/>
                <w:szCs w:val="24"/>
                <w:lang w:val="ru-RU" w:eastAsia="ru-RU"/>
              </w:rPr>
              <w:t>Объём пирамиды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5397D" w:rsidRPr="00D14AE0" w:rsidRDefault="00B5397D"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397D" w:rsidRPr="00D14AE0" w:rsidRDefault="00B5397D" w:rsidP="00C27F69">
            <w:pPr>
              <w:jc w:val="center"/>
              <w:rPr>
                <w:rFonts w:ascii="Times New Roman" w:hAnsi="Times New Roman"/>
                <w:sz w:val="24"/>
                <w:szCs w:val="24"/>
                <w:lang w:val="ru-RU"/>
              </w:rPr>
            </w:pPr>
          </w:p>
        </w:tc>
      </w:tr>
      <w:tr w:rsidR="00B5397D" w:rsidRPr="00D14AE0" w:rsidTr="007D5330">
        <w:trPr>
          <w:trHeight w:val="150"/>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B5397D" w:rsidRPr="000F0E44" w:rsidRDefault="00B5397D" w:rsidP="00C27F69">
            <w:pPr>
              <w:jc w:val="center"/>
              <w:rPr>
                <w:rFonts w:ascii="Times New Roman" w:hAnsi="Times New Roman"/>
                <w:b/>
                <w:sz w:val="24"/>
                <w:szCs w:val="24"/>
              </w:rPr>
            </w:pPr>
            <w:r w:rsidRPr="000F0E44">
              <w:rPr>
                <w:rFonts w:ascii="Times New Roman" w:hAnsi="Times New Roman"/>
                <w:b/>
                <w:sz w:val="24"/>
                <w:szCs w:val="24"/>
              </w:rPr>
              <w:t>59</w:t>
            </w:r>
          </w:p>
        </w:tc>
        <w:tc>
          <w:tcPr>
            <w:tcW w:w="6298" w:type="dxa"/>
            <w:tcBorders>
              <w:top w:val="single" w:sz="4" w:space="0" w:color="auto"/>
              <w:left w:val="single" w:sz="4" w:space="0" w:color="auto"/>
              <w:bottom w:val="single" w:sz="4" w:space="0" w:color="auto"/>
              <w:right w:val="single" w:sz="4" w:space="0" w:color="auto"/>
            </w:tcBorders>
            <w:shd w:val="clear" w:color="auto" w:fill="FFFFFF"/>
          </w:tcPr>
          <w:p w:rsidR="00B5397D" w:rsidRDefault="00B5397D">
            <w:r w:rsidRPr="00860BEA">
              <w:rPr>
                <w:rFonts w:ascii="inherit" w:eastAsia="Times New Roman" w:hAnsi="inherit" w:cs="Times New Roman"/>
                <w:sz w:val="24"/>
                <w:szCs w:val="24"/>
                <w:lang w:val="ru-RU" w:eastAsia="ru-RU"/>
              </w:rPr>
              <w:t>Объём пирамиды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5397D" w:rsidRPr="00D14AE0" w:rsidRDefault="00B5397D"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397D" w:rsidRPr="00D14AE0" w:rsidRDefault="00B5397D" w:rsidP="00C27F69">
            <w:pPr>
              <w:jc w:val="center"/>
              <w:rPr>
                <w:rFonts w:ascii="Times New Roman" w:hAnsi="Times New Roman"/>
                <w:sz w:val="24"/>
                <w:szCs w:val="24"/>
                <w:lang w:val="ru-RU"/>
              </w:rPr>
            </w:pPr>
          </w:p>
        </w:tc>
      </w:tr>
      <w:tr w:rsidR="00B5397D" w:rsidRPr="00D14AE0" w:rsidTr="007D5330">
        <w:trPr>
          <w:trHeight w:val="150"/>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B5397D" w:rsidRPr="000F0E44" w:rsidRDefault="00B5397D" w:rsidP="00C27F69">
            <w:pPr>
              <w:jc w:val="center"/>
              <w:rPr>
                <w:rFonts w:ascii="Times New Roman" w:hAnsi="Times New Roman"/>
                <w:b/>
                <w:sz w:val="24"/>
                <w:szCs w:val="24"/>
              </w:rPr>
            </w:pPr>
            <w:r w:rsidRPr="000F0E44">
              <w:rPr>
                <w:rFonts w:ascii="Times New Roman" w:hAnsi="Times New Roman"/>
                <w:b/>
                <w:sz w:val="24"/>
                <w:szCs w:val="24"/>
              </w:rPr>
              <w:t>60</w:t>
            </w:r>
          </w:p>
        </w:tc>
        <w:tc>
          <w:tcPr>
            <w:tcW w:w="6298" w:type="dxa"/>
            <w:tcBorders>
              <w:top w:val="single" w:sz="4" w:space="0" w:color="auto"/>
              <w:left w:val="single" w:sz="4" w:space="0" w:color="auto"/>
              <w:bottom w:val="single" w:sz="4" w:space="0" w:color="auto"/>
              <w:right w:val="single" w:sz="4" w:space="0" w:color="auto"/>
            </w:tcBorders>
            <w:shd w:val="clear" w:color="auto" w:fill="FFFFFF"/>
          </w:tcPr>
          <w:p w:rsidR="00B5397D" w:rsidRDefault="00B5397D">
            <w:r w:rsidRPr="00860BEA">
              <w:rPr>
                <w:rFonts w:ascii="inherit" w:eastAsia="Times New Roman" w:hAnsi="inherit" w:cs="Times New Roman"/>
                <w:sz w:val="24"/>
                <w:szCs w:val="24"/>
                <w:lang w:val="ru-RU" w:eastAsia="ru-RU"/>
              </w:rPr>
              <w:t>Объём пирамиды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5397D" w:rsidRPr="00D14AE0" w:rsidRDefault="00B5397D"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397D" w:rsidRPr="00D14AE0" w:rsidRDefault="00B5397D" w:rsidP="00C27F69">
            <w:pPr>
              <w:jc w:val="center"/>
              <w:rPr>
                <w:rFonts w:ascii="Times New Roman" w:hAnsi="Times New Roman"/>
                <w:sz w:val="24"/>
                <w:szCs w:val="24"/>
                <w:lang w:val="ru-RU"/>
              </w:rPr>
            </w:pPr>
          </w:p>
        </w:tc>
      </w:tr>
      <w:tr w:rsidR="00F35670" w:rsidRPr="00D14AE0" w:rsidTr="007D5330">
        <w:trPr>
          <w:trHeight w:val="150"/>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F35670" w:rsidRPr="00421523" w:rsidRDefault="00F35670" w:rsidP="00C27F69">
            <w:pPr>
              <w:jc w:val="center"/>
              <w:rPr>
                <w:rFonts w:ascii="Times New Roman" w:hAnsi="Times New Roman"/>
                <w:b/>
                <w:sz w:val="24"/>
                <w:szCs w:val="24"/>
                <w:lang w:val="ru-RU"/>
              </w:rPr>
            </w:pPr>
            <w:r>
              <w:rPr>
                <w:rFonts w:ascii="Times New Roman" w:hAnsi="Times New Roman"/>
                <w:b/>
                <w:sz w:val="24"/>
                <w:szCs w:val="24"/>
                <w:lang w:val="ru-RU"/>
              </w:rPr>
              <w:t>61</w:t>
            </w:r>
          </w:p>
        </w:tc>
        <w:tc>
          <w:tcPr>
            <w:tcW w:w="6298" w:type="dxa"/>
            <w:tcBorders>
              <w:top w:val="single" w:sz="4" w:space="0" w:color="auto"/>
              <w:left w:val="single" w:sz="4" w:space="0" w:color="auto"/>
              <w:bottom w:val="single" w:sz="4" w:space="0" w:color="auto"/>
              <w:right w:val="single" w:sz="4" w:space="0" w:color="auto"/>
            </w:tcBorders>
            <w:shd w:val="clear" w:color="auto" w:fill="FFFFFF"/>
          </w:tcPr>
          <w:p w:rsidR="00F35670" w:rsidRPr="00421523" w:rsidRDefault="00B5397D" w:rsidP="00B5397D">
            <w:pPr>
              <w:widowControl w:val="0"/>
              <w:autoSpaceDE w:val="0"/>
              <w:autoSpaceDN w:val="0"/>
              <w:spacing w:before="0" w:beforeAutospacing="0" w:after="0" w:afterAutospacing="0" w:line="268" w:lineRule="exact"/>
              <w:rPr>
                <w:rFonts w:ascii="Times New Roman" w:hAnsi="Times New Roman"/>
                <w:sz w:val="24"/>
                <w:lang w:val="ru-RU"/>
              </w:rPr>
            </w:pPr>
            <w:r w:rsidRPr="001C6324">
              <w:rPr>
                <w:rFonts w:ascii="inherit" w:eastAsia="Times New Roman" w:hAnsi="inherit" w:cs="Times New Roman"/>
                <w:sz w:val="24"/>
                <w:szCs w:val="24"/>
                <w:lang w:val="ru-RU" w:eastAsia="ru-RU"/>
              </w:rPr>
              <w:t>Объём призмы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35670" w:rsidRPr="00D14AE0" w:rsidRDefault="00F35670"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5670" w:rsidRPr="00D14AE0" w:rsidRDefault="00F35670" w:rsidP="00C27F69">
            <w:pPr>
              <w:jc w:val="center"/>
              <w:rPr>
                <w:rFonts w:ascii="Times New Roman" w:hAnsi="Times New Roman"/>
                <w:sz w:val="24"/>
                <w:szCs w:val="24"/>
                <w:lang w:val="ru-RU"/>
              </w:rPr>
            </w:pPr>
          </w:p>
        </w:tc>
      </w:tr>
      <w:tr w:rsidR="00F35670" w:rsidRPr="00421523" w:rsidTr="007D5330">
        <w:trPr>
          <w:trHeight w:val="150"/>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F35670" w:rsidRPr="000F0E44" w:rsidRDefault="00F35670" w:rsidP="00C27F69">
            <w:pPr>
              <w:jc w:val="center"/>
              <w:rPr>
                <w:rFonts w:ascii="Times New Roman" w:hAnsi="Times New Roman"/>
                <w:b/>
                <w:sz w:val="24"/>
                <w:szCs w:val="24"/>
              </w:rPr>
            </w:pPr>
            <w:r w:rsidRPr="000F0E44">
              <w:rPr>
                <w:rFonts w:ascii="Times New Roman" w:hAnsi="Times New Roman"/>
                <w:b/>
                <w:sz w:val="24"/>
                <w:szCs w:val="24"/>
              </w:rPr>
              <w:t>62</w:t>
            </w:r>
          </w:p>
        </w:tc>
        <w:tc>
          <w:tcPr>
            <w:tcW w:w="6298" w:type="dxa"/>
            <w:tcBorders>
              <w:top w:val="single" w:sz="4" w:space="0" w:color="auto"/>
              <w:left w:val="single" w:sz="4" w:space="0" w:color="auto"/>
              <w:bottom w:val="single" w:sz="4" w:space="0" w:color="auto"/>
              <w:right w:val="single" w:sz="4" w:space="0" w:color="auto"/>
            </w:tcBorders>
            <w:shd w:val="clear" w:color="auto" w:fill="FFFFFF"/>
          </w:tcPr>
          <w:p w:rsidR="00F35670" w:rsidRPr="00824997" w:rsidRDefault="00B5397D" w:rsidP="00B5397D">
            <w:pPr>
              <w:widowControl w:val="0"/>
              <w:autoSpaceDE w:val="0"/>
              <w:autoSpaceDN w:val="0"/>
              <w:spacing w:before="0" w:beforeAutospacing="0" w:after="0" w:afterAutospacing="0" w:line="268" w:lineRule="exact"/>
              <w:rPr>
                <w:rFonts w:ascii="Times New Roman" w:hAnsi="Times New Roman"/>
                <w:color w:val="00B050"/>
                <w:sz w:val="24"/>
              </w:rPr>
            </w:pPr>
            <w:r w:rsidRPr="001C6324">
              <w:rPr>
                <w:rFonts w:ascii="inherit" w:eastAsia="Times New Roman" w:hAnsi="inherit" w:cs="Times New Roman"/>
                <w:sz w:val="24"/>
                <w:szCs w:val="24"/>
                <w:lang w:val="ru-RU" w:eastAsia="ru-RU"/>
              </w:rPr>
              <w:t>Объём призмы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35670" w:rsidRPr="00421523" w:rsidRDefault="00F35670"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35670" w:rsidRPr="00421523" w:rsidRDefault="00F35670" w:rsidP="00C27F69">
            <w:pPr>
              <w:jc w:val="center"/>
              <w:rPr>
                <w:rFonts w:ascii="Times New Roman" w:hAnsi="Times New Roman"/>
                <w:sz w:val="24"/>
                <w:szCs w:val="24"/>
                <w:lang w:val="ru-RU"/>
              </w:rPr>
            </w:pPr>
          </w:p>
        </w:tc>
      </w:tr>
      <w:tr w:rsidR="00B5397D" w:rsidRPr="00B5397D" w:rsidTr="007D5330">
        <w:trPr>
          <w:trHeight w:val="150"/>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B5397D" w:rsidRPr="000F0E44" w:rsidRDefault="00B5397D" w:rsidP="00C27F69">
            <w:pPr>
              <w:jc w:val="center"/>
              <w:rPr>
                <w:rFonts w:ascii="Times New Roman" w:hAnsi="Times New Roman"/>
                <w:b/>
                <w:sz w:val="24"/>
                <w:szCs w:val="24"/>
              </w:rPr>
            </w:pPr>
            <w:r w:rsidRPr="000F0E44">
              <w:rPr>
                <w:rFonts w:ascii="Times New Roman" w:hAnsi="Times New Roman"/>
                <w:b/>
                <w:sz w:val="24"/>
                <w:szCs w:val="24"/>
              </w:rPr>
              <w:t>63</w:t>
            </w:r>
          </w:p>
        </w:tc>
        <w:tc>
          <w:tcPr>
            <w:tcW w:w="6298" w:type="dxa"/>
            <w:tcBorders>
              <w:top w:val="single" w:sz="4" w:space="0" w:color="auto"/>
              <w:left w:val="single" w:sz="4" w:space="0" w:color="auto"/>
              <w:bottom w:val="single" w:sz="4" w:space="0" w:color="auto"/>
              <w:right w:val="single" w:sz="4" w:space="0" w:color="auto"/>
            </w:tcBorders>
            <w:shd w:val="clear" w:color="auto" w:fill="FFFFFF"/>
          </w:tcPr>
          <w:p w:rsidR="00B5397D" w:rsidRPr="001C6324" w:rsidRDefault="00B5397D" w:rsidP="00364381">
            <w:pPr>
              <w:rPr>
                <w:rFonts w:ascii="inherit" w:eastAsia="Times New Roman" w:hAnsi="inherit" w:cs="Times New Roman"/>
                <w:sz w:val="24"/>
                <w:szCs w:val="24"/>
                <w:lang w:val="ru-RU" w:eastAsia="ru-RU"/>
              </w:rPr>
            </w:pPr>
            <w:r w:rsidRPr="001C6324">
              <w:rPr>
                <w:rFonts w:ascii="inherit" w:eastAsia="Times New Roman" w:hAnsi="inherit" w:cs="Times New Roman"/>
                <w:sz w:val="24"/>
                <w:szCs w:val="24"/>
                <w:lang w:val="ru-RU" w:eastAsia="ru-RU"/>
              </w:rPr>
              <w:t>Объём призмы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5397D" w:rsidRPr="00D14AE0" w:rsidRDefault="00B5397D"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397D" w:rsidRPr="00D14AE0" w:rsidRDefault="00B5397D" w:rsidP="00C27F69">
            <w:pPr>
              <w:jc w:val="center"/>
              <w:rPr>
                <w:rFonts w:ascii="Times New Roman" w:hAnsi="Times New Roman"/>
                <w:sz w:val="24"/>
                <w:szCs w:val="24"/>
                <w:lang w:val="ru-RU"/>
              </w:rPr>
            </w:pPr>
          </w:p>
        </w:tc>
      </w:tr>
      <w:tr w:rsidR="00B5397D" w:rsidRPr="0060318C" w:rsidTr="007D5330">
        <w:trPr>
          <w:trHeight w:val="150"/>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B5397D" w:rsidRPr="000F0E44" w:rsidRDefault="00B5397D" w:rsidP="00C27F69">
            <w:pPr>
              <w:jc w:val="center"/>
              <w:rPr>
                <w:rFonts w:ascii="Times New Roman" w:hAnsi="Times New Roman"/>
                <w:b/>
                <w:sz w:val="24"/>
                <w:szCs w:val="24"/>
              </w:rPr>
            </w:pPr>
            <w:r w:rsidRPr="000F0E44">
              <w:rPr>
                <w:rFonts w:ascii="Times New Roman" w:hAnsi="Times New Roman"/>
                <w:b/>
                <w:sz w:val="24"/>
                <w:szCs w:val="24"/>
              </w:rPr>
              <w:t>64</w:t>
            </w:r>
          </w:p>
        </w:tc>
        <w:tc>
          <w:tcPr>
            <w:tcW w:w="6298" w:type="dxa"/>
            <w:tcBorders>
              <w:top w:val="single" w:sz="4" w:space="0" w:color="auto"/>
              <w:left w:val="single" w:sz="4" w:space="0" w:color="auto"/>
              <w:bottom w:val="single" w:sz="4" w:space="0" w:color="auto"/>
              <w:right w:val="single" w:sz="4" w:space="0" w:color="auto"/>
            </w:tcBorders>
            <w:shd w:val="clear" w:color="auto" w:fill="FFFFFF"/>
          </w:tcPr>
          <w:p w:rsidR="00B5397D" w:rsidRPr="001C6324" w:rsidRDefault="00B5397D" w:rsidP="00364381">
            <w:pPr>
              <w:rPr>
                <w:rFonts w:ascii="inherit" w:eastAsia="Times New Roman" w:hAnsi="inherit" w:cs="Times New Roman"/>
                <w:sz w:val="24"/>
                <w:szCs w:val="24"/>
                <w:lang w:val="ru-RU" w:eastAsia="ru-RU"/>
              </w:rPr>
            </w:pPr>
            <w:r>
              <w:rPr>
                <w:rFonts w:ascii="inherit" w:eastAsia="Times New Roman" w:hAnsi="inherit" w:cs="Times New Roman"/>
                <w:sz w:val="24"/>
                <w:szCs w:val="24"/>
                <w:lang w:val="ru-RU" w:eastAsia="ru-RU"/>
              </w:rPr>
              <w:t>Контрольная работа по теме "Объёмы многогранников"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5397D" w:rsidRPr="00D14AE0" w:rsidRDefault="00B5397D"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397D" w:rsidRPr="00D14AE0" w:rsidRDefault="00B5397D" w:rsidP="00C27F69">
            <w:pPr>
              <w:jc w:val="center"/>
              <w:rPr>
                <w:rFonts w:ascii="Times New Roman" w:hAnsi="Times New Roman"/>
                <w:sz w:val="24"/>
                <w:szCs w:val="24"/>
                <w:lang w:val="ru-RU"/>
              </w:rPr>
            </w:pPr>
          </w:p>
        </w:tc>
      </w:tr>
      <w:tr w:rsidR="00B5397D" w:rsidRPr="0060318C" w:rsidTr="007D5330">
        <w:trPr>
          <w:trHeight w:val="150"/>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B5397D" w:rsidRPr="000F0E44" w:rsidRDefault="00B5397D" w:rsidP="00C27F69">
            <w:pPr>
              <w:jc w:val="center"/>
              <w:rPr>
                <w:rFonts w:ascii="Times New Roman" w:hAnsi="Times New Roman"/>
                <w:b/>
                <w:sz w:val="24"/>
                <w:szCs w:val="24"/>
              </w:rPr>
            </w:pPr>
            <w:r w:rsidRPr="000F0E44">
              <w:rPr>
                <w:rFonts w:ascii="Times New Roman" w:hAnsi="Times New Roman"/>
                <w:b/>
                <w:sz w:val="24"/>
                <w:szCs w:val="24"/>
              </w:rPr>
              <w:t>65</w:t>
            </w:r>
          </w:p>
        </w:tc>
        <w:tc>
          <w:tcPr>
            <w:tcW w:w="6298" w:type="dxa"/>
            <w:tcBorders>
              <w:top w:val="single" w:sz="4" w:space="0" w:color="auto"/>
              <w:left w:val="single" w:sz="4" w:space="0" w:color="auto"/>
              <w:bottom w:val="single" w:sz="4" w:space="0" w:color="auto"/>
              <w:right w:val="single" w:sz="4" w:space="0" w:color="auto"/>
            </w:tcBorders>
            <w:shd w:val="clear" w:color="auto" w:fill="FFFFFF"/>
          </w:tcPr>
          <w:p w:rsidR="00B5397D" w:rsidRPr="001C6324" w:rsidRDefault="00B5397D" w:rsidP="00364381">
            <w:pPr>
              <w:rPr>
                <w:rFonts w:ascii="inherit" w:eastAsia="Times New Roman" w:hAnsi="inherit" w:cs="Times New Roman"/>
                <w:sz w:val="24"/>
                <w:szCs w:val="24"/>
                <w:lang w:val="ru-RU" w:eastAsia="ru-RU"/>
              </w:rPr>
            </w:pPr>
            <w:r w:rsidRPr="001C6324">
              <w:rPr>
                <w:rFonts w:ascii="inherit" w:eastAsia="Times New Roman" w:hAnsi="inherit" w:cs="Times New Roman"/>
                <w:sz w:val="24"/>
                <w:szCs w:val="24"/>
                <w:lang w:val="ru-RU" w:eastAsia="ru-RU"/>
              </w:rPr>
              <w:t>Повторение, обо</w:t>
            </w:r>
            <w:r>
              <w:rPr>
                <w:rFonts w:ascii="inherit" w:eastAsia="Times New Roman" w:hAnsi="inherit" w:cs="Times New Roman"/>
                <w:sz w:val="24"/>
                <w:szCs w:val="24"/>
                <w:lang w:val="ru-RU" w:eastAsia="ru-RU"/>
              </w:rPr>
              <w:t xml:space="preserve">бщение систематизация знаний. </w:t>
            </w:r>
            <w:r w:rsidRPr="001C6324">
              <w:rPr>
                <w:rFonts w:ascii="inherit" w:eastAsia="Times New Roman" w:hAnsi="inherit" w:cs="Times New Roman"/>
                <w:sz w:val="24"/>
                <w:szCs w:val="24"/>
                <w:lang w:val="ru-RU" w:eastAsia="ru-RU"/>
              </w:rPr>
              <w:t>Пост</w:t>
            </w:r>
            <w:r>
              <w:rPr>
                <w:rFonts w:ascii="inherit" w:eastAsia="Times New Roman" w:hAnsi="inherit" w:cs="Times New Roman"/>
                <w:sz w:val="24"/>
                <w:szCs w:val="24"/>
                <w:lang w:val="ru-RU" w:eastAsia="ru-RU"/>
              </w:rPr>
              <w:t>роение сечений в многограннике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5397D" w:rsidRPr="00421523" w:rsidRDefault="00B5397D"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397D" w:rsidRPr="00421523" w:rsidRDefault="00B5397D" w:rsidP="00C27F69">
            <w:pPr>
              <w:jc w:val="center"/>
              <w:rPr>
                <w:rFonts w:ascii="Times New Roman" w:hAnsi="Times New Roman"/>
                <w:sz w:val="24"/>
                <w:szCs w:val="24"/>
                <w:lang w:val="ru-RU"/>
              </w:rPr>
            </w:pPr>
          </w:p>
        </w:tc>
      </w:tr>
      <w:tr w:rsidR="00B5397D" w:rsidRPr="0060318C" w:rsidTr="007D5330">
        <w:trPr>
          <w:trHeight w:val="150"/>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B5397D" w:rsidRPr="000F0E44" w:rsidRDefault="00B5397D" w:rsidP="00C27F69">
            <w:pPr>
              <w:jc w:val="center"/>
              <w:rPr>
                <w:rFonts w:ascii="Times New Roman" w:hAnsi="Times New Roman"/>
                <w:b/>
                <w:sz w:val="24"/>
                <w:szCs w:val="24"/>
              </w:rPr>
            </w:pPr>
            <w:r w:rsidRPr="000F0E44">
              <w:rPr>
                <w:rFonts w:ascii="Times New Roman" w:hAnsi="Times New Roman"/>
                <w:b/>
                <w:sz w:val="24"/>
                <w:szCs w:val="24"/>
              </w:rPr>
              <w:t>66</w:t>
            </w:r>
          </w:p>
        </w:tc>
        <w:tc>
          <w:tcPr>
            <w:tcW w:w="6298" w:type="dxa"/>
            <w:tcBorders>
              <w:top w:val="single" w:sz="4" w:space="0" w:color="auto"/>
              <w:left w:val="single" w:sz="4" w:space="0" w:color="auto"/>
              <w:bottom w:val="single" w:sz="4" w:space="0" w:color="auto"/>
              <w:right w:val="single" w:sz="4" w:space="0" w:color="auto"/>
            </w:tcBorders>
            <w:shd w:val="clear" w:color="auto" w:fill="FFFFFF"/>
          </w:tcPr>
          <w:p w:rsidR="00B5397D" w:rsidRPr="001C6324" w:rsidRDefault="00B5397D" w:rsidP="00364381">
            <w:pPr>
              <w:rPr>
                <w:rFonts w:ascii="inherit" w:eastAsia="Times New Roman" w:hAnsi="inherit" w:cs="Times New Roman"/>
                <w:sz w:val="24"/>
                <w:szCs w:val="24"/>
                <w:lang w:val="ru-RU" w:eastAsia="ru-RU"/>
              </w:rPr>
            </w:pPr>
            <w:r w:rsidRPr="001C6324">
              <w:rPr>
                <w:rFonts w:ascii="inherit" w:eastAsia="Times New Roman" w:hAnsi="inherit" w:cs="Times New Roman"/>
                <w:sz w:val="24"/>
                <w:szCs w:val="24"/>
                <w:lang w:val="ru-RU" w:eastAsia="ru-RU"/>
              </w:rPr>
              <w:t>Повторение, обо</w:t>
            </w:r>
            <w:r>
              <w:rPr>
                <w:rFonts w:ascii="inherit" w:eastAsia="Times New Roman" w:hAnsi="inherit" w:cs="Times New Roman"/>
                <w:sz w:val="24"/>
                <w:szCs w:val="24"/>
                <w:lang w:val="ru-RU" w:eastAsia="ru-RU"/>
              </w:rPr>
              <w:t xml:space="preserve">бщение систематизация знаний. </w:t>
            </w:r>
            <w:r w:rsidRPr="001C6324">
              <w:rPr>
                <w:rFonts w:ascii="inherit" w:eastAsia="Times New Roman" w:hAnsi="inherit" w:cs="Times New Roman"/>
                <w:sz w:val="24"/>
                <w:szCs w:val="24"/>
                <w:lang w:val="ru-RU" w:eastAsia="ru-RU"/>
              </w:rPr>
              <w:t>Вычисление расстояний: между двумя точками, от точки до прямой, от точки до плоскости,</w:t>
            </w:r>
            <w:r>
              <w:rPr>
                <w:rFonts w:ascii="inherit" w:eastAsia="Times New Roman" w:hAnsi="inherit" w:cs="Times New Roman"/>
                <w:sz w:val="24"/>
                <w:szCs w:val="24"/>
                <w:lang w:val="ru-RU" w:eastAsia="ru-RU"/>
              </w:rPr>
              <w:t>между скрещивающимися прямыми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5397D" w:rsidRPr="006830F8" w:rsidRDefault="00B5397D"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397D" w:rsidRPr="006830F8" w:rsidRDefault="00B5397D" w:rsidP="00C27F69">
            <w:pPr>
              <w:jc w:val="center"/>
              <w:rPr>
                <w:rFonts w:ascii="Times New Roman" w:hAnsi="Times New Roman"/>
                <w:sz w:val="24"/>
                <w:szCs w:val="24"/>
                <w:lang w:val="ru-RU"/>
              </w:rPr>
            </w:pPr>
          </w:p>
        </w:tc>
      </w:tr>
      <w:tr w:rsidR="00B5397D" w:rsidRPr="00D14AE0" w:rsidTr="007D5330">
        <w:trPr>
          <w:trHeight w:val="150"/>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B5397D" w:rsidRPr="000F0E44" w:rsidRDefault="00B5397D" w:rsidP="00C27F69">
            <w:pPr>
              <w:jc w:val="center"/>
              <w:rPr>
                <w:rFonts w:ascii="Times New Roman" w:hAnsi="Times New Roman"/>
                <w:b/>
                <w:sz w:val="24"/>
                <w:szCs w:val="24"/>
              </w:rPr>
            </w:pPr>
            <w:r w:rsidRPr="000F0E44">
              <w:rPr>
                <w:rFonts w:ascii="Times New Roman" w:hAnsi="Times New Roman"/>
                <w:b/>
                <w:sz w:val="24"/>
                <w:szCs w:val="24"/>
              </w:rPr>
              <w:t>67</w:t>
            </w:r>
          </w:p>
        </w:tc>
        <w:tc>
          <w:tcPr>
            <w:tcW w:w="6298" w:type="dxa"/>
            <w:tcBorders>
              <w:top w:val="single" w:sz="4" w:space="0" w:color="auto"/>
              <w:left w:val="single" w:sz="4" w:space="0" w:color="auto"/>
              <w:bottom w:val="single" w:sz="4" w:space="0" w:color="auto"/>
              <w:right w:val="single" w:sz="4" w:space="0" w:color="auto"/>
            </w:tcBorders>
            <w:shd w:val="clear" w:color="auto" w:fill="FFFFFF"/>
          </w:tcPr>
          <w:p w:rsidR="00B5397D" w:rsidRPr="001C6324" w:rsidRDefault="00B5397D" w:rsidP="00364381">
            <w:pPr>
              <w:rPr>
                <w:rFonts w:ascii="inherit" w:eastAsia="Times New Roman" w:hAnsi="inherit" w:cs="Times New Roman"/>
                <w:sz w:val="24"/>
                <w:szCs w:val="24"/>
                <w:lang w:val="ru-RU" w:eastAsia="ru-RU"/>
              </w:rPr>
            </w:pPr>
            <w:r w:rsidRPr="001C6324">
              <w:rPr>
                <w:rFonts w:ascii="inherit" w:eastAsia="Times New Roman" w:hAnsi="inherit" w:cs="Times New Roman"/>
                <w:sz w:val="24"/>
                <w:szCs w:val="24"/>
                <w:lang w:val="ru-RU" w:eastAsia="ru-RU"/>
              </w:rPr>
              <w:t>Итоговая контрольная работа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5397D" w:rsidRPr="00D14AE0" w:rsidRDefault="00B5397D"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397D" w:rsidRPr="00D14AE0" w:rsidRDefault="00B5397D" w:rsidP="00C27F69">
            <w:pPr>
              <w:jc w:val="center"/>
              <w:rPr>
                <w:rFonts w:ascii="Times New Roman" w:hAnsi="Times New Roman"/>
                <w:sz w:val="24"/>
                <w:szCs w:val="24"/>
                <w:lang w:val="ru-RU"/>
              </w:rPr>
            </w:pPr>
          </w:p>
        </w:tc>
      </w:tr>
      <w:tr w:rsidR="00B5397D" w:rsidRPr="0060318C" w:rsidTr="007D5330">
        <w:trPr>
          <w:trHeight w:val="150"/>
        </w:trPr>
        <w:tc>
          <w:tcPr>
            <w:tcW w:w="790" w:type="dxa"/>
            <w:tcBorders>
              <w:top w:val="single" w:sz="4" w:space="0" w:color="auto"/>
              <w:left w:val="single" w:sz="4" w:space="0" w:color="auto"/>
              <w:bottom w:val="single" w:sz="4" w:space="0" w:color="auto"/>
              <w:right w:val="single" w:sz="4" w:space="0" w:color="auto"/>
            </w:tcBorders>
            <w:shd w:val="clear" w:color="auto" w:fill="FFFFFF"/>
          </w:tcPr>
          <w:p w:rsidR="00B5397D" w:rsidRPr="000F0E44" w:rsidRDefault="00B5397D" w:rsidP="00C27F69">
            <w:pPr>
              <w:jc w:val="center"/>
              <w:rPr>
                <w:rFonts w:ascii="Times New Roman" w:hAnsi="Times New Roman"/>
                <w:b/>
                <w:sz w:val="24"/>
                <w:szCs w:val="24"/>
              </w:rPr>
            </w:pPr>
            <w:r w:rsidRPr="000F0E44">
              <w:rPr>
                <w:rFonts w:ascii="Times New Roman" w:hAnsi="Times New Roman"/>
                <w:b/>
                <w:sz w:val="24"/>
                <w:szCs w:val="24"/>
              </w:rPr>
              <w:t>68</w:t>
            </w:r>
          </w:p>
        </w:tc>
        <w:tc>
          <w:tcPr>
            <w:tcW w:w="6298" w:type="dxa"/>
            <w:tcBorders>
              <w:top w:val="single" w:sz="4" w:space="0" w:color="auto"/>
              <w:left w:val="single" w:sz="4" w:space="0" w:color="auto"/>
              <w:bottom w:val="single" w:sz="4" w:space="0" w:color="auto"/>
              <w:right w:val="single" w:sz="4" w:space="0" w:color="auto"/>
            </w:tcBorders>
            <w:shd w:val="clear" w:color="auto" w:fill="FFFFFF"/>
          </w:tcPr>
          <w:p w:rsidR="00B5397D" w:rsidRPr="001C6324" w:rsidRDefault="00B5397D" w:rsidP="00364381">
            <w:pPr>
              <w:rPr>
                <w:rFonts w:ascii="inherit" w:eastAsia="Times New Roman" w:hAnsi="inherit" w:cs="Times New Roman"/>
                <w:sz w:val="24"/>
                <w:szCs w:val="24"/>
                <w:lang w:val="ru-RU" w:eastAsia="ru-RU"/>
              </w:rPr>
            </w:pPr>
            <w:r w:rsidRPr="001C6324">
              <w:rPr>
                <w:rFonts w:ascii="inherit" w:eastAsia="Times New Roman" w:hAnsi="inherit" w:cs="Times New Roman"/>
                <w:sz w:val="24"/>
                <w:szCs w:val="24"/>
                <w:lang w:val="ru-RU" w:eastAsia="ru-RU"/>
              </w:rPr>
              <w:t>Повторение, обо</w:t>
            </w:r>
            <w:r>
              <w:rPr>
                <w:rFonts w:ascii="inherit" w:eastAsia="Times New Roman" w:hAnsi="inherit" w:cs="Times New Roman"/>
                <w:sz w:val="24"/>
                <w:szCs w:val="24"/>
                <w:lang w:val="ru-RU" w:eastAsia="ru-RU"/>
              </w:rPr>
              <w:t xml:space="preserve">бщение систематизация знаний. </w:t>
            </w:r>
            <w:r w:rsidRPr="001C6324">
              <w:rPr>
                <w:rFonts w:ascii="inherit" w:eastAsia="Times New Roman" w:hAnsi="inherit" w:cs="Times New Roman"/>
                <w:sz w:val="24"/>
                <w:szCs w:val="24"/>
                <w:lang w:val="ru-RU" w:eastAsia="ru-RU"/>
              </w:rPr>
              <w:t xml:space="preserve">Вычисление углов: между скрещивающимися прямыми, между прямой и плоскостью, двугранных </w:t>
            </w:r>
            <w:r>
              <w:rPr>
                <w:rFonts w:ascii="inherit" w:eastAsia="Times New Roman" w:hAnsi="inherit" w:cs="Times New Roman"/>
                <w:sz w:val="24"/>
                <w:szCs w:val="24"/>
                <w:lang w:val="ru-RU" w:eastAsia="ru-RU"/>
              </w:rPr>
              <w:t>углов, углов между плоскостями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5397D" w:rsidRPr="00D14AE0" w:rsidRDefault="00B5397D" w:rsidP="00C27F69">
            <w:pPr>
              <w:jc w:val="center"/>
              <w:rPr>
                <w:rFonts w:ascii="Times New Roman" w:hAnsi="Times New Roman"/>
                <w:sz w:val="24"/>
                <w:szCs w:val="24"/>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5397D" w:rsidRPr="00D14AE0" w:rsidRDefault="00B5397D" w:rsidP="00C27F69">
            <w:pPr>
              <w:jc w:val="center"/>
              <w:rPr>
                <w:rFonts w:ascii="Times New Roman" w:hAnsi="Times New Roman"/>
                <w:sz w:val="24"/>
                <w:szCs w:val="24"/>
                <w:lang w:val="ru-RU"/>
              </w:rPr>
            </w:pPr>
          </w:p>
        </w:tc>
      </w:tr>
    </w:tbl>
    <w:p w:rsidR="00F35670" w:rsidRDefault="00F35670">
      <w:pPr>
        <w:rPr>
          <w:lang w:val="ru-RU"/>
        </w:rPr>
      </w:pPr>
    </w:p>
    <w:p w:rsidR="00F35670" w:rsidRDefault="00F35670">
      <w:pPr>
        <w:rPr>
          <w:lang w:val="ru-RU"/>
        </w:rPr>
      </w:pPr>
    </w:p>
    <w:p w:rsidR="00D14AE0" w:rsidRDefault="00D14AE0">
      <w:pPr>
        <w:rPr>
          <w:lang w:val="ru-RU"/>
        </w:rPr>
      </w:pPr>
    </w:p>
    <w:tbl>
      <w:tblPr>
        <w:tblW w:w="158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126"/>
        <w:gridCol w:w="349"/>
        <w:gridCol w:w="5857"/>
        <w:gridCol w:w="92"/>
        <w:gridCol w:w="530"/>
        <w:gridCol w:w="1313"/>
        <w:gridCol w:w="429"/>
        <w:gridCol w:w="988"/>
        <w:gridCol w:w="811"/>
        <w:gridCol w:w="1195"/>
        <w:gridCol w:w="3447"/>
      </w:tblGrid>
      <w:tr w:rsidR="00D14AE0" w:rsidRPr="000F0E44" w:rsidTr="00D81219">
        <w:trPr>
          <w:gridAfter w:val="3"/>
          <w:wAfter w:w="5453" w:type="dxa"/>
          <w:trHeight w:val="615"/>
        </w:trPr>
        <w:tc>
          <w:tcPr>
            <w:tcW w:w="790" w:type="dxa"/>
            <w:gridSpan w:val="2"/>
            <w:vMerge w:val="restart"/>
            <w:tcBorders>
              <w:top w:val="single" w:sz="4" w:space="0" w:color="auto"/>
              <w:left w:val="single" w:sz="4" w:space="0" w:color="auto"/>
              <w:right w:val="single" w:sz="4" w:space="0" w:color="auto"/>
            </w:tcBorders>
          </w:tcPr>
          <w:p w:rsidR="00D14AE0" w:rsidRPr="006830F8" w:rsidRDefault="00D14AE0" w:rsidP="00C27F69">
            <w:pPr>
              <w:rPr>
                <w:rFonts w:ascii="Times New Roman" w:hAnsi="Times New Roman"/>
                <w:lang w:val="ru-RU"/>
              </w:rPr>
            </w:pPr>
          </w:p>
          <w:p w:rsidR="00D14AE0" w:rsidRPr="000F0E44" w:rsidRDefault="00D14AE0" w:rsidP="00C27F69">
            <w:pPr>
              <w:rPr>
                <w:rFonts w:ascii="Times New Roman" w:hAnsi="Times New Roman"/>
                <w:b/>
                <w:i/>
              </w:rPr>
            </w:pPr>
            <w:r w:rsidRPr="000F0E44">
              <w:rPr>
                <w:rFonts w:ascii="Times New Roman" w:hAnsi="Times New Roman"/>
                <w:b/>
                <w:i/>
              </w:rPr>
              <w:t>№</w:t>
            </w:r>
          </w:p>
          <w:p w:rsidR="00D14AE0" w:rsidRPr="000F0E44" w:rsidRDefault="00D14AE0" w:rsidP="00C27F69">
            <w:pPr>
              <w:rPr>
                <w:rFonts w:ascii="Times New Roman" w:hAnsi="Times New Roman"/>
                <w:b/>
                <w:i/>
              </w:rPr>
            </w:pPr>
            <w:r w:rsidRPr="000F0E44">
              <w:rPr>
                <w:rFonts w:ascii="Times New Roman" w:hAnsi="Times New Roman"/>
                <w:b/>
                <w:i/>
              </w:rPr>
              <w:t>урока</w:t>
            </w:r>
          </w:p>
        </w:tc>
        <w:tc>
          <w:tcPr>
            <w:tcW w:w="6298" w:type="dxa"/>
            <w:gridSpan w:val="3"/>
            <w:vMerge w:val="restart"/>
            <w:tcBorders>
              <w:top w:val="single" w:sz="4" w:space="0" w:color="auto"/>
              <w:left w:val="single" w:sz="4" w:space="0" w:color="auto"/>
              <w:right w:val="single" w:sz="4" w:space="0" w:color="auto"/>
            </w:tcBorders>
          </w:tcPr>
          <w:p w:rsidR="00D14AE0" w:rsidRPr="000F0E44" w:rsidRDefault="00D14AE0" w:rsidP="00C27F69">
            <w:pPr>
              <w:jc w:val="center"/>
              <w:rPr>
                <w:rFonts w:ascii="Times New Roman" w:hAnsi="Times New Roman"/>
                <w:b/>
                <w:i/>
              </w:rPr>
            </w:pPr>
          </w:p>
          <w:p w:rsidR="00D14AE0" w:rsidRPr="000F0E44" w:rsidRDefault="00D14AE0" w:rsidP="00C27F69">
            <w:pPr>
              <w:jc w:val="center"/>
              <w:rPr>
                <w:rFonts w:ascii="Times New Roman" w:hAnsi="Times New Roman"/>
                <w:b/>
                <w:i/>
              </w:rPr>
            </w:pPr>
            <w:r w:rsidRPr="000F0E44">
              <w:rPr>
                <w:rFonts w:ascii="Times New Roman" w:hAnsi="Times New Roman"/>
                <w:b/>
                <w:i/>
                <w:sz w:val="24"/>
                <w:szCs w:val="24"/>
              </w:rPr>
              <w:t>Содержаниематериала</w:t>
            </w:r>
          </w:p>
          <w:p w:rsidR="00D14AE0" w:rsidRPr="000F0E44" w:rsidRDefault="00D14AE0" w:rsidP="00C27F69">
            <w:pPr>
              <w:jc w:val="center"/>
              <w:rPr>
                <w:rFonts w:ascii="Times New Roman" w:hAnsi="Times New Roman"/>
                <w:b/>
                <w:i/>
              </w:rPr>
            </w:pPr>
          </w:p>
          <w:p w:rsidR="00D14AE0" w:rsidRPr="000F0E44" w:rsidRDefault="00D14AE0" w:rsidP="00C27F69">
            <w:pPr>
              <w:jc w:val="center"/>
              <w:rPr>
                <w:rFonts w:ascii="Times New Roman" w:hAnsi="Times New Roman"/>
                <w:b/>
                <w:i/>
              </w:rPr>
            </w:pPr>
          </w:p>
        </w:tc>
        <w:tc>
          <w:tcPr>
            <w:tcW w:w="3260" w:type="dxa"/>
            <w:gridSpan w:val="4"/>
            <w:tcBorders>
              <w:top w:val="single" w:sz="4" w:space="0" w:color="auto"/>
              <w:left w:val="single" w:sz="4" w:space="0" w:color="auto"/>
              <w:bottom w:val="single" w:sz="4" w:space="0" w:color="auto"/>
              <w:right w:val="single" w:sz="4" w:space="0" w:color="auto"/>
            </w:tcBorders>
          </w:tcPr>
          <w:p w:rsidR="00D14AE0" w:rsidRPr="000F0E44" w:rsidRDefault="00D14AE0" w:rsidP="00C27F69">
            <w:pPr>
              <w:rPr>
                <w:rFonts w:ascii="Times New Roman" w:hAnsi="Times New Roman"/>
                <w:b/>
                <w:i/>
              </w:rPr>
            </w:pPr>
          </w:p>
          <w:p w:rsidR="00D14AE0" w:rsidRPr="000F0E44" w:rsidRDefault="00D14AE0" w:rsidP="00C27F69">
            <w:pPr>
              <w:rPr>
                <w:rFonts w:ascii="Times New Roman" w:hAnsi="Times New Roman"/>
                <w:b/>
                <w:i/>
              </w:rPr>
            </w:pPr>
            <w:r w:rsidRPr="000F0E44">
              <w:rPr>
                <w:rFonts w:ascii="Times New Roman" w:hAnsi="Times New Roman"/>
                <w:b/>
                <w:i/>
              </w:rPr>
              <w:t>Дата</w:t>
            </w:r>
          </w:p>
        </w:tc>
      </w:tr>
      <w:tr w:rsidR="00D14AE0" w:rsidRPr="000F0E44" w:rsidTr="00D81219">
        <w:trPr>
          <w:gridAfter w:val="3"/>
          <w:wAfter w:w="5453" w:type="dxa"/>
          <w:trHeight w:val="300"/>
        </w:trPr>
        <w:tc>
          <w:tcPr>
            <w:tcW w:w="790" w:type="dxa"/>
            <w:gridSpan w:val="2"/>
            <w:vMerge/>
            <w:tcBorders>
              <w:left w:val="single" w:sz="4" w:space="0" w:color="auto"/>
              <w:right w:val="single" w:sz="4" w:space="0" w:color="auto"/>
            </w:tcBorders>
          </w:tcPr>
          <w:p w:rsidR="00D14AE0" w:rsidRPr="000F0E44" w:rsidRDefault="00D14AE0" w:rsidP="00C27F69">
            <w:pPr>
              <w:rPr>
                <w:rFonts w:ascii="Times New Roman" w:hAnsi="Times New Roman"/>
              </w:rPr>
            </w:pPr>
          </w:p>
        </w:tc>
        <w:tc>
          <w:tcPr>
            <w:tcW w:w="6298" w:type="dxa"/>
            <w:gridSpan w:val="3"/>
            <w:vMerge/>
            <w:tcBorders>
              <w:left w:val="single" w:sz="4" w:space="0" w:color="auto"/>
              <w:right w:val="single" w:sz="4" w:space="0" w:color="auto"/>
            </w:tcBorders>
          </w:tcPr>
          <w:p w:rsidR="00D14AE0" w:rsidRPr="000F0E44" w:rsidRDefault="00D14AE0" w:rsidP="00C27F69">
            <w:pPr>
              <w:rPr>
                <w:rFonts w:ascii="Times New Roman" w:hAnsi="Times New Roman"/>
                <w:b/>
                <w:i/>
              </w:rPr>
            </w:pPr>
          </w:p>
        </w:tc>
        <w:tc>
          <w:tcPr>
            <w:tcW w:w="1843" w:type="dxa"/>
            <w:gridSpan w:val="2"/>
            <w:tcBorders>
              <w:top w:val="single" w:sz="4" w:space="0" w:color="auto"/>
              <w:left w:val="single" w:sz="4" w:space="0" w:color="auto"/>
              <w:right w:val="single" w:sz="4" w:space="0" w:color="auto"/>
            </w:tcBorders>
          </w:tcPr>
          <w:p w:rsidR="00D14AE0" w:rsidRPr="000F0E44" w:rsidRDefault="00D14AE0" w:rsidP="00C27F69">
            <w:pPr>
              <w:rPr>
                <w:rFonts w:ascii="Times New Roman" w:hAnsi="Times New Roman"/>
                <w:b/>
                <w:i/>
              </w:rPr>
            </w:pPr>
            <w:r w:rsidRPr="000F0E44">
              <w:rPr>
                <w:rFonts w:ascii="Times New Roman" w:hAnsi="Times New Roman"/>
                <w:b/>
                <w:i/>
              </w:rPr>
              <w:t>поплану</w:t>
            </w:r>
          </w:p>
        </w:tc>
        <w:tc>
          <w:tcPr>
            <w:tcW w:w="1417" w:type="dxa"/>
            <w:gridSpan w:val="2"/>
            <w:tcBorders>
              <w:top w:val="single" w:sz="4" w:space="0" w:color="auto"/>
              <w:left w:val="single" w:sz="4" w:space="0" w:color="auto"/>
              <w:right w:val="single" w:sz="4" w:space="0" w:color="auto"/>
            </w:tcBorders>
          </w:tcPr>
          <w:p w:rsidR="00D14AE0" w:rsidRPr="000F0E44" w:rsidRDefault="00D14AE0" w:rsidP="00C27F69">
            <w:pPr>
              <w:rPr>
                <w:rFonts w:ascii="Times New Roman" w:hAnsi="Times New Roman"/>
                <w:b/>
                <w:i/>
              </w:rPr>
            </w:pPr>
            <w:r>
              <w:rPr>
                <w:rFonts w:ascii="Times New Roman" w:hAnsi="Times New Roman"/>
                <w:b/>
                <w:i/>
              </w:rPr>
              <w:t>Пофакту</w:t>
            </w:r>
          </w:p>
        </w:tc>
      </w:tr>
      <w:tr w:rsidR="00D14AE0" w:rsidRPr="000F0E44" w:rsidTr="00D81219">
        <w:trPr>
          <w:gridAfter w:val="3"/>
          <w:wAfter w:w="5453" w:type="dxa"/>
          <w:trHeight w:val="375"/>
        </w:trPr>
        <w:tc>
          <w:tcPr>
            <w:tcW w:w="790" w:type="dxa"/>
            <w:gridSpan w:val="2"/>
            <w:vMerge/>
            <w:tcBorders>
              <w:left w:val="single" w:sz="4" w:space="0" w:color="auto"/>
              <w:bottom w:val="single" w:sz="4" w:space="0" w:color="auto"/>
              <w:right w:val="single" w:sz="4" w:space="0" w:color="auto"/>
            </w:tcBorders>
          </w:tcPr>
          <w:p w:rsidR="00D14AE0" w:rsidRPr="000F0E44" w:rsidRDefault="00D14AE0" w:rsidP="00C27F69">
            <w:pPr>
              <w:rPr>
                <w:rFonts w:ascii="Times New Roman" w:hAnsi="Times New Roman"/>
              </w:rPr>
            </w:pPr>
          </w:p>
        </w:tc>
        <w:tc>
          <w:tcPr>
            <w:tcW w:w="6298" w:type="dxa"/>
            <w:gridSpan w:val="3"/>
            <w:vMerge/>
            <w:tcBorders>
              <w:left w:val="single" w:sz="4" w:space="0" w:color="auto"/>
              <w:bottom w:val="single" w:sz="4" w:space="0" w:color="auto"/>
              <w:right w:val="single" w:sz="4" w:space="0" w:color="auto"/>
            </w:tcBorders>
          </w:tcPr>
          <w:p w:rsidR="00D14AE0" w:rsidRPr="000F0E44" w:rsidRDefault="00D14AE0" w:rsidP="00C27F69">
            <w:pPr>
              <w:rPr>
                <w:rFonts w:ascii="Times New Roman" w:hAnsi="Times New Roman"/>
                <w:b/>
                <w:i/>
              </w:rPr>
            </w:pPr>
          </w:p>
        </w:tc>
        <w:tc>
          <w:tcPr>
            <w:tcW w:w="1843" w:type="dxa"/>
            <w:gridSpan w:val="2"/>
            <w:tcBorders>
              <w:left w:val="single" w:sz="4" w:space="0" w:color="auto"/>
              <w:bottom w:val="single" w:sz="4" w:space="0" w:color="auto"/>
              <w:right w:val="single" w:sz="4" w:space="0" w:color="auto"/>
            </w:tcBorders>
          </w:tcPr>
          <w:p w:rsidR="00D14AE0" w:rsidRPr="000F0E44" w:rsidRDefault="00D14AE0" w:rsidP="00F35670">
            <w:pPr>
              <w:tabs>
                <w:tab w:val="left" w:pos="930"/>
              </w:tabs>
              <w:rPr>
                <w:rFonts w:ascii="Times New Roman" w:hAnsi="Times New Roman"/>
                <w:b/>
                <w:i/>
              </w:rPr>
            </w:pPr>
            <w:r w:rsidRPr="000F0E44">
              <w:rPr>
                <w:rFonts w:ascii="Times New Roman" w:hAnsi="Times New Roman"/>
                <w:b/>
                <w:i/>
              </w:rPr>
              <w:t>11 А</w:t>
            </w:r>
            <w:r w:rsidR="00F35670">
              <w:rPr>
                <w:rFonts w:ascii="Times New Roman" w:hAnsi="Times New Roman"/>
                <w:b/>
                <w:i/>
              </w:rPr>
              <w:tab/>
            </w:r>
          </w:p>
        </w:tc>
        <w:tc>
          <w:tcPr>
            <w:tcW w:w="1417" w:type="dxa"/>
            <w:gridSpan w:val="2"/>
            <w:tcBorders>
              <w:left w:val="single" w:sz="4" w:space="0" w:color="auto"/>
              <w:bottom w:val="single" w:sz="4" w:space="0" w:color="auto"/>
              <w:right w:val="single" w:sz="4" w:space="0" w:color="auto"/>
            </w:tcBorders>
          </w:tcPr>
          <w:p w:rsidR="00D14AE0" w:rsidRPr="000F0E44" w:rsidRDefault="00D14AE0" w:rsidP="00C27F69">
            <w:pPr>
              <w:rPr>
                <w:rFonts w:ascii="Times New Roman" w:hAnsi="Times New Roman"/>
                <w:b/>
                <w:i/>
              </w:rPr>
            </w:pPr>
            <w:r>
              <w:rPr>
                <w:rFonts w:ascii="Times New Roman" w:hAnsi="Times New Roman"/>
                <w:b/>
                <w:i/>
              </w:rPr>
              <w:t>11 А</w:t>
            </w:r>
          </w:p>
        </w:tc>
      </w:tr>
      <w:tr w:rsidR="006560A2" w:rsidRPr="000F0E44" w:rsidTr="00D81219">
        <w:trPr>
          <w:gridAfter w:val="3"/>
          <w:wAfter w:w="5453" w:type="dxa"/>
          <w:trHeight w:val="240"/>
        </w:trPr>
        <w:tc>
          <w:tcPr>
            <w:tcW w:w="790" w:type="dxa"/>
            <w:gridSpan w:val="2"/>
            <w:tcBorders>
              <w:left w:val="single" w:sz="4" w:space="0" w:color="auto"/>
              <w:right w:val="single" w:sz="4" w:space="0" w:color="auto"/>
            </w:tcBorders>
          </w:tcPr>
          <w:p w:rsidR="006560A2" w:rsidRPr="000F0E44" w:rsidRDefault="006560A2" w:rsidP="00C27F69">
            <w:pPr>
              <w:widowControl w:val="0"/>
              <w:autoSpaceDE w:val="0"/>
              <w:autoSpaceDN w:val="0"/>
              <w:adjustRightInd w:val="0"/>
              <w:jc w:val="center"/>
              <w:rPr>
                <w:rFonts w:ascii="Times New Roman" w:hAnsi="Times New Roman"/>
                <w:b/>
                <w:sz w:val="24"/>
                <w:szCs w:val="24"/>
              </w:rPr>
            </w:pPr>
            <w:r w:rsidRPr="000F0E44">
              <w:rPr>
                <w:rFonts w:ascii="Times New Roman" w:hAnsi="Times New Roman"/>
                <w:b/>
                <w:sz w:val="24"/>
                <w:szCs w:val="24"/>
              </w:rPr>
              <w:t>1</w:t>
            </w:r>
          </w:p>
        </w:tc>
        <w:tc>
          <w:tcPr>
            <w:tcW w:w="6298" w:type="dxa"/>
            <w:gridSpan w:val="3"/>
            <w:tcBorders>
              <w:left w:val="single" w:sz="4" w:space="0" w:color="auto"/>
              <w:right w:val="single" w:sz="4" w:space="0" w:color="auto"/>
            </w:tcBorders>
          </w:tcPr>
          <w:p w:rsidR="006560A2" w:rsidRPr="007D5330" w:rsidRDefault="006560A2" w:rsidP="00C27F69">
            <w:pPr>
              <w:widowControl w:val="0"/>
              <w:autoSpaceDE w:val="0"/>
              <w:autoSpaceDN w:val="0"/>
              <w:spacing w:line="273" w:lineRule="exact"/>
              <w:ind w:left="107"/>
              <w:rPr>
                <w:rFonts w:ascii="Times New Roman" w:hAnsi="Times New Roman"/>
                <w:sz w:val="24"/>
              </w:rPr>
            </w:pPr>
            <w:r w:rsidRPr="007D5330">
              <w:rPr>
                <w:rFonts w:ascii="Times New Roman" w:hAnsi="Times New Roman"/>
                <w:sz w:val="24"/>
              </w:rPr>
              <w:t>Параллельностьпрямыхиплоскостей</w:t>
            </w:r>
          </w:p>
        </w:tc>
        <w:tc>
          <w:tcPr>
            <w:tcW w:w="1843" w:type="dxa"/>
            <w:gridSpan w:val="2"/>
            <w:tcBorders>
              <w:top w:val="single" w:sz="4" w:space="0" w:color="auto"/>
              <w:left w:val="single" w:sz="4" w:space="0" w:color="auto"/>
              <w:right w:val="single" w:sz="4" w:space="0" w:color="auto"/>
            </w:tcBorders>
          </w:tcPr>
          <w:p w:rsidR="006560A2" w:rsidRPr="004C5722" w:rsidRDefault="006560A2" w:rsidP="00586E3D">
            <w:pPr>
              <w:jc w:val="center"/>
              <w:rPr>
                <w:rFonts w:ascii="Times New Roman" w:hAnsi="Times New Roman"/>
                <w:sz w:val="24"/>
                <w:szCs w:val="24"/>
                <w:lang w:val="ru-RU"/>
              </w:rPr>
            </w:pPr>
            <w:r>
              <w:rPr>
                <w:rFonts w:ascii="Times New Roman" w:hAnsi="Times New Roman"/>
                <w:sz w:val="24"/>
                <w:szCs w:val="24"/>
                <w:lang w:val="ru-RU"/>
              </w:rPr>
              <w:t>05.09</w:t>
            </w:r>
          </w:p>
        </w:tc>
        <w:tc>
          <w:tcPr>
            <w:tcW w:w="1417" w:type="dxa"/>
            <w:gridSpan w:val="2"/>
            <w:tcBorders>
              <w:top w:val="single" w:sz="4" w:space="0" w:color="auto"/>
              <w:left w:val="single" w:sz="4" w:space="0" w:color="auto"/>
              <w:right w:val="single" w:sz="4" w:space="0" w:color="auto"/>
            </w:tcBorders>
          </w:tcPr>
          <w:p w:rsidR="006560A2" w:rsidRPr="000F0E44" w:rsidRDefault="006560A2" w:rsidP="00C27F69">
            <w:pPr>
              <w:jc w:val="center"/>
              <w:rPr>
                <w:rFonts w:ascii="Times New Roman" w:hAnsi="Times New Roman"/>
                <w:sz w:val="24"/>
                <w:szCs w:val="24"/>
              </w:rPr>
            </w:pPr>
          </w:p>
        </w:tc>
      </w:tr>
      <w:tr w:rsidR="006560A2" w:rsidRPr="00BE5D20" w:rsidTr="00D81219">
        <w:trPr>
          <w:gridAfter w:val="3"/>
          <w:wAfter w:w="5453" w:type="dxa"/>
          <w:trHeight w:val="300"/>
        </w:trPr>
        <w:tc>
          <w:tcPr>
            <w:tcW w:w="790" w:type="dxa"/>
            <w:gridSpan w:val="2"/>
            <w:tcBorders>
              <w:left w:val="single" w:sz="4" w:space="0" w:color="auto"/>
              <w:right w:val="single" w:sz="4" w:space="0" w:color="auto"/>
            </w:tcBorders>
          </w:tcPr>
          <w:p w:rsidR="006560A2" w:rsidRPr="000F0E44" w:rsidRDefault="006560A2" w:rsidP="00C27F69">
            <w:pPr>
              <w:widowControl w:val="0"/>
              <w:autoSpaceDE w:val="0"/>
              <w:autoSpaceDN w:val="0"/>
              <w:adjustRightInd w:val="0"/>
              <w:jc w:val="center"/>
              <w:rPr>
                <w:rFonts w:ascii="Times New Roman" w:hAnsi="Times New Roman"/>
                <w:b/>
                <w:sz w:val="24"/>
                <w:szCs w:val="24"/>
              </w:rPr>
            </w:pPr>
            <w:r w:rsidRPr="000F0E44">
              <w:rPr>
                <w:rFonts w:ascii="Times New Roman" w:hAnsi="Times New Roman"/>
                <w:b/>
                <w:sz w:val="24"/>
                <w:szCs w:val="24"/>
              </w:rPr>
              <w:t>2</w:t>
            </w:r>
          </w:p>
        </w:tc>
        <w:tc>
          <w:tcPr>
            <w:tcW w:w="6298" w:type="dxa"/>
            <w:gridSpan w:val="3"/>
            <w:tcBorders>
              <w:left w:val="single" w:sz="4" w:space="0" w:color="auto"/>
              <w:right w:val="single" w:sz="4" w:space="0" w:color="auto"/>
            </w:tcBorders>
          </w:tcPr>
          <w:p w:rsidR="006560A2" w:rsidRPr="007D5330" w:rsidRDefault="006560A2" w:rsidP="00C27F69">
            <w:pPr>
              <w:widowControl w:val="0"/>
              <w:autoSpaceDE w:val="0"/>
              <w:autoSpaceDN w:val="0"/>
              <w:spacing w:line="270" w:lineRule="exact"/>
              <w:ind w:left="107"/>
              <w:rPr>
                <w:rFonts w:ascii="Times New Roman" w:hAnsi="Times New Roman"/>
                <w:sz w:val="24"/>
                <w:lang w:val="ru-RU"/>
              </w:rPr>
            </w:pPr>
            <w:r w:rsidRPr="007D5330">
              <w:rPr>
                <w:rFonts w:ascii="Times New Roman" w:hAnsi="Times New Roman"/>
                <w:sz w:val="24"/>
                <w:lang w:val="ru-RU"/>
              </w:rPr>
              <w:t>Перпендикулярностьпрямыхиплоскостей. Многогранники</w:t>
            </w:r>
          </w:p>
        </w:tc>
        <w:tc>
          <w:tcPr>
            <w:tcW w:w="1843" w:type="dxa"/>
            <w:gridSpan w:val="2"/>
            <w:tcBorders>
              <w:top w:val="single" w:sz="4" w:space="0" w:color="auto"/>
              <w:left w:val="single" w:sz="4" w:space="0" w:color="auto"/>
              <w:right w:val="single" w:sz="4" w:space="0" w:color="auto"/>
            </w:tcBorders>
          </w:tcPr>
          <w:p w:rsidR="006560A2" w:rsidRPr="00D14AE0" w:rsidRDefault="006560A2" w:rsidP="00586E3D">
            <w:pPr>
              <w:jc w:val="center"/>
              <w:rPr>
                <w:rFonts w:ascii="Times New Roman" w:hAnsi="Times New Roman"/>
                <w:sz w:val="24"/>
                <w:szCs w:val="24"/>
                <w:lang w:val="ru-RU"/>
              </w:rPr>
            </w:pPr>
            <w:r>
              <w:rPr>
                <w:rFonts w:ascii="Times New Roman" w:hAnsi="Times New Roman"/>
                <w:sz w:val="24"/>
                <w:szCs w:val="24"/>
                <w:lang w:val="ru-RU"/>
              </w:rPr>
              <w:t>07.09</w:t>
            </w:r>
          </w:p>
        </w:tc>
        <w:tc>
          <w:tcPr>
            <w:tcW w:w="1417" w:type="dxa"/>
            <w:gridSpan w:val="2"/>
            <w:tcBorders>
              <w:top w:val="single" w:sz="4" w:space="0" w:color="auto"/>
              <w:left w:val="single" w:sz="4" w:space="0" w:color="auto"/>
              <w:right w:val="single" w:sz="4" w:space="0" w:color="auto"/>
            </w:tcBorders>
          </w:tcPr>
          <w:p w:rsidR="006560A2" w:rsidRPr="00D14AE0" w:rsidRDefault="006560A2" w:rsidP="00C27F69">
            <w:pPr>
              <w:jc w:val="center"/>
              <w:rPr>
                <w:rFonts w:ascii="Times New Roman" w:hAnsi="Times New Roman"/>
                <w:sz w:val="24"/>
                <w:szCs w:val="24"/>
                <w:lang w:val="ru-RU"/>
              </w:rPr>
            </w:pPr>
          </w:p>
        </w:tc>
      </w:tr>
      <w:tr w:rsidR="006560A2" w:rsidRPr="00BE5D20" w:rsidTr="00D81219">
        <w:trPr>
          <w:gridAfter w:val="3"/>
          <w:wAfter w:w="5453" w:type="dxa"/>
          <w:trHeight w:val="219"/>
        </w:trPr>
        <w:tc>
          <w:tcPr>
            <w:tcW w:w="790" w:type="dxa"/>
            <w:gridSpan w:val="2"/>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3</w:t>
            </w:r>
          </w:p>
        </w:tc>
        <w:tc>
          <w:tcPr>
            <w:tcW w:w="6298" w:type="dxa"/>
            <w:gridSpan w:val="3"/>
            <w:tcBorders>
              <w:left w:val="single" w:sz="4" w:space="0" w:color="auto"/>
              <w:right w:val="single" w:sz="4" w:space="0" w:color="auto"/>
            </w:tcBorders>
          </w:tcPr>
          <w:p w:rsidR="006560A2" w:rsidRPr="007D5330" w:rsidRDefault="006560A2" w:rsidP="00C27F69">
            <w:pPr>
              <w:widowControl w:val="0"/>
              <w:autoSpaceDE w:val="0"/>
              <w:autoSpaceDN w:val="0"/>
              <w:spacing w:before="1"/>
              <w:ind w:left="107"/>
              <w:rPr>
                <w:rFonts w:ascii="Times New Roman" w:hAnsi="Times New Roman"/>
                <w:b/>
                <w:sz w:val="24"/>
                <w:lang w:val="ru-RU"/>
              </w:rPr>
            </w:pPr>
            <w:r w:rsidRPr="007D5330">
              <w:rPr>
                <w:rFonts w:ascii="Times New Roman" w:hAnsi="Times New Roman"/>
                <w:b/>
                <w:sz w:val="24"/>
                <w:lang w:val="ru-RU"/>
              </w:rPr>
              <w:t>Глава</w:t>
            </w:r>
            <w:r w:rsidRPr="007D5330">
              <w:rPr>
                <w:rFonts w:ascii="Times New Roman" w:hAnsi="Times New Roman"/>
                <w:b/>
                <w:sz w:val="24"/>
              </w:rPr>
              <w:t>VI</w:t>
            </w:r>
          </w:p>
          <w:p w:rsidR="006560A2" w:rsidRPr="007D5330" w:rsidRDefault="006560A2" w:rsidP="00C27F69">
            <w:pPr>
              <w:rPr>
                <w:rFonts w:ascii="Times New Roman" w:hAnsi="Times New Roman"/>
                <w:b/>
                <w:sz w:val="24"/>
                <w:szCs w:val="20"/>
                <w:lang w:val="ru-RU"/>
              </w:rPr>
            </w:pPr>
            <w:r w:rsidRPr="007D5330">
              <w:rPr>
                <w:rFonts w:ascii="Times New Roman" w:hAnsi="Times New Roman"/>
                <w:b/>
                <w:sz w:val="24"/>
                <w:szCs w:val="20"/>
                <w:lang w:val="ru-RU"/>
              </w:rPr>
              <w:lastRenderedPageBreak/>
              <w:t>Цилиндр,конуси шар(16ч.)</w:t>
            </w:r>
          </w:p>
          <w:p w:rsidR="006560A2" w:rsidRPr="007D5330" w:rsidRDefault="006560A2" w:rsidP="00C27F69">
            <w:pPr>
              <w:rPr>
                <w:rFonts w:ascii="Times New Roman" w:hAnsi="Times New Roman"/>
                <w:sz w:val="24"/>
                <w:szCs w:val="24"/>
                <w:lang w:val="ru-RU"/>
              </w:rPr>
            </w:pPr>
            <w:r w:rsidRPr="007D5330">
              <w:rPr>
                <w:rFonts w:ascii="Times New Roman" w:hAnsi="Times New Roman"/>
                <w:sz w:val="24"/>
                <w:szCs w:val="20"/>
                <w:lang w:val="ru-RU"/>
              </w:rPr>
              <w:t>Понятиецилиндра Решение задач по теме  «Цилиндр»</w:t>
            </w:r>
          </w:p>
        </w:tc>
        <w:tc>
          <w:tcPr>
            <w:tcW w:w="1843" w:type="dxa"/>
            <w:gridSpan w:val="2"/>
            <w:tcBorders>
              <w:top w:val="single" w:sz="4" w:space="0" w:color="auto"/>
              <w:left w:val="single" w:sz="4" w:space="0" w:color="auto"/>
              <w:right w:val="single" w:sz="4" w:space="0" w:color="auto"/>
            </w:tcBorders>
          </w:tcPr>
          <w:p w:rsidR="006560A2" w:rsidRPr="00D14AE0" w:rsidRDefault="006560A2" w:rsidP="00586E3D">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lastRenderedPageBreak/>
              <w:t>12.09</w:t>
            </w:r>
          </w:p>
        </w:tc>
        <w:tc>
          <w:tcPr>
            <w:tcW w:w="1417" w:type="dxa"/>
            <w:gridSpan w:val="2"/>
            <w:tcBorders>
              <w:top w:val="single" w:sz="4" w:space="0" w:color="auto"/>
              <w:left w:val="single" w:sz="4" w:space="0" w:color="auto"/>
              <w:right w:val="single" w:sz="4" w:space="0" w:color="auto"/>
            </w:tcBorders>
          </w:tcPr>
          <w:p w:rsidR="006560A2" w:rsidRPr="00D14AE0" w:rsidRDefault="006560A2" w:rsidP="00C27F69">
            <w:pPr>
              <w:widowControl w:val="0"/>
              <w:autoSpaceDE w:val="0"/>
              <w:autoSpaceDN w:val="0"/>
              <w:adjustRightInd w:val="0"/>
              <w:jc w:val="center"/>
              <w:rPr>
                <w:rFonts w:ascii="Times New Roman" w:hAnsi="Times New Roman"/>
                <w:sz w:val="24"/>
                <w:szCs w:val="24"/>
                <w:lang w:val="ru-RU"/>
              </w:rPr>
            </w:pPr>
          </w:p>
        </w:tc>
      </w:tr>
      <w:tr w:rsidR="006560A2" w:rsidRPr="00D14AE0" w:rsidTr="00D81219">
        <w:trPr>
          <w:gridAfter w:val="3"/>
          <w:wAfter w:w="5453" w:type="dxa"/>
          <w:trHeight w:val="168"/>
        </w:trPr>
        <w:tc>
          <w:tcPr>
            <w:tcW w:w="790" w:type="dxa"/>
            <w:gridSpan w:val="2"/>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lastRenderedPageBreak/>
              <w:t>4</w:t>
            </w:r>
          </w:p>
        </w:tc>
        <w:tc>
          <w:tcPr>
            <w:tcW w:w="6298" w:type="dxa"/>
            <w:gridSpan w:val="3"/>
            <w:tcBorders>
              <w:left w:val="single" w:sz="4" w:space="0" w:color="auto"/>
              <w:right w:val="single" w:sz="4" w:space="0" w:color="auto"/>
            </w:tcBorders>
          </w:tcPr>
          <w:p w:rsidR="006560A2" w:rsidRPr="007D5330" w:rsidRDefault="006560A2" w:rsidP="00C27F69">
            <w:pPr>
              <w:widowControl w:val="0"/>
              <w:autoSpaceDE w:val="0"/>
              <w:autoSpaceDN w:val="0"/>
              <w:spacing w:line="270" w:lineRule="exact"/>
              <w:ind w:left="107" w:hanging="107"/>
              <w:rPr>
                <w:rFonts w:ascii="Times New Roman" w:hAnsi="Times New Roman"/>
              </w:rPr>
            </w:pPr>
            <w:r w:rsidRPr="007D5330">
              <w:rPr>
                <w:rFonts w:ascii="Times New Roman" w:hAnsi="Times New Roman"/>
              </w:rPr>
              <w:t>Площадьповерхностицилиндра</w:t>
            </w:r>
          </w:p>
        </w:tc>
        <w:tc>
          <w:tcPr>
            <w:tcW w:w="1843" w:type="dxa"/>
            <w:gridSpan w:val="2"/>
            <w:tcBorders>
              <w:top w:val="single" w:sz="4" w:space="0" w:color="auto"/>
              <w:left w:val="single" w:sz="4" w:space="0" w:color="auto"/>
              <w:right w:val="single" w:sz="4" w:space="0" w:color="auto"/>
            </w:tcBorders>
          </w:tcPr>
          <w:p w:rsidR="006560A2" w:rsidRPr="00D14AE0" w:rsidRDefault="006560A2" w:rsidP="00586E3D">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14.09</w:t>
            </w:r>
          </w:p>
        </w:tc>
        <w:tc>
          <w:tcPr>
            <w:tcW w:w="1417" w:type="dxa"/>
            <w:gridSpan w:val="2"/>
            <w:tcBorders>
              <w:top w:val="single" w:sz="4" w:space="0" w:color="auto"/>
              <w:left w:val="single" w:sz="4" w:space="0" w:color="auto"/>
              <w:right w:val="single" w:sz="4" w:space="0" w:color="auto"/>
            </w:tcBorders>
          </w:tcPr>
          <w:p w:rsidR="006560A2" w:rsidRPr="00D14AE0" w:rsidRDefault="006560A2" w:rsidP="00C27F69">
            <w:pPr>
              <w:widowControl w:val="0"/>
              <w:autoSpaceDE w:val="0"/>
              <w:autoSpaceDN w:val="0"/>
              <w:adjustRightInd w:val="0"/>
              <w:jc w:val="center"/>
              <w:rPr>
                <w:rFonts w:ascii="Times New Roman" w:hAnsi="Times New Roman"/>
                <w:sz w:val="24"/>
                <w:szCs w:val="24"/>
                <w:lang w:val="ru-RU"/>
              </w:rPr>
            </w:pPr>
          </w:p>
        </w:tc>
      </w:tr>
      <w:tr w:rsidR="006560A2" w:rsidRPr="00D14AE0" w:rsidTr="00D81219">
        <w:trPr>
          <w:gridAfter w:val="3"/>
          <w:wAfter w:w="5453" w:type="dxa"/>
          <w:trHeight w:val="168"/>
        </w:trPr>
        <w:tc>
          <w:tcPr>
            <w:tcW w:w="790" w:type="dxa"/>
            <w:gridSpan w:val="2"/>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5</w:t>
            </w:r>
          </w:p>
        </w:tc>
        <w:tc>
          <w:tcPr>
            <w:tcW w:w="6298" w:type="dxa"/>
            <w:gridSpan w:val="3"/>
            <w:tcBorders>
              <w:left w:val="single" w:sz="4" w:space="0" w:color="auto"/>
              <w:right w:val="single" w:sz="4" w:space="0" w:color="auto"/>
            </w:tcBorders>
          </w:tcPr>
          <w:p w:rsidR="006560A2" w:rsidRPr="007D5330" w:rsidRDefault="006560A2" w:rsidP="00C27F69">
            <w:pPr>
              <w:widowControl w:val="0"/>
              <w:autoSpaceDE w:val="0"/>
              <w:autoSpaceDN w:val="0"/>
              <w:spacing w:line="270" w:lineRule="exact"/>
              <w:ind w:left="107" w:hanging="107"/>
              <w:rPr>
                <w:rFonts w:ascii="Times New Roman" w:hAnsi="Times New Roman"/>
              </w:rPr>
            </w:pPr>
            <w:r w:rsidRPr="007D5330">
              <w:rPr>
                <w:rFonts w:ascii="Times New Roman" w:hAnsi="Times New Roman"/>
              </w:rPr>
              <w:t>Площадьповерхностицилиндра</w:t>
            </w:r>
          </w:p>
        </w:tc>
        <w:tc>
          <w:tcPr>
            <w:tcW w:w="1843" w:type="dxa"/>
            <w:gridSpan w:val="2"/>
            <w:tcBorders>
              <w:top w:val="single" w:sz="4" w:space="0" w:color="auto"/>
              <w:left w:val="single" w:sz="4" w:space="0" w:color="auto"/>
              <w:right w:val="single" w:sz="4" w:space="0" w:color="auto"/>
            </w:tcBorders>
          </w:tcPr>
          <w:p w:rsidR="006560A2" w:rsidRPr="00D14AE0" w:rsidRDefault="006560A2" w:rsidP="00586E3D">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19.09</w:t>
            </w:r>
          </w:p>
        </w:tc>
        <w:tc>
          <w:tcPr>
            <w:tcW w:w="1417" w:type="dxa"/>
            <w:gridSpan w:val="2"/>
            <w:tcBorders>
              <w:top w:val="single" w:sz="4" w:space="0" w:color="auto"/>
              <w:left w:val="single" w:sz="4" w:space="0" w:color="auto"/>
              <w:right w:val="single" w:sz="4" w:space="0" w:color="auto"/>
            </w:tcBorders>
          </w:tcPr>
          <w:p w:rsidR="006560A2" w:rsidRPr="00D14AE0" w:rsidRDefault="006560A2" w:rsidP="00C27F69">
            <w:pPr>
              <w:widowControl w:val="0"/>
              <w:autoSpaceDE w:val="0"/>
              <w:autoSpaceDN w:val="0"/>
              <w:adjustRightInd w:val="0"/>
              <w:jc w:val="center"/>
              <w:rPr>
                <w:rFonts w:ascii="Times New Roman" w:hAnsi="Times New Roman"/>
                <w:sz w:val="24"/>
                <w:szCs w:val="24"/>
                <w:lang w:val="ru-RU"/>
              </w:rPr>
            </w:pPr>
          </w:p>
        </w:tc>
      </w:tr>
      <w:tr w:rsidR="006560A2" w:rsidRPr="000F0E44" w:rsidTr="00D81219">
        <w:trPr>
          <w:gridAfter w:val="3"/>
          <w:wAfter w:w="5453" w:type="dxa"/>
          <w:trHeight w:val="168"/>
        </w:trPr>
        <w:tc>
          <w:tcPr>
            <w:tcW w:w="790" w:type="dxa"/>
            <w:gridSpan w:val="2"/>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6</w:t>
            </w:r>
          </w:p>
        </w:tc>
        <w:tc>
          <w:tcPr>
            <w:tcW w:w="6298" w:type="dxa"/>
            <w:gridSpan w:val="3"/>
            <w:tcBorders>
              <w:left w:val="single" w:sz="4" w:space="0" w:color="auto"/>
              <w:right w:val="single" w:sz="4" w:space="0" w:color="auto"/>
            </w:tcBorders>
          </w:tcPr>
          <w:p w:rsidR="006560A2" w:rsidRPr="007D5330" w:rsidRDefault="006560A2" w:rsidP="00C27F69">
            <w:pPr>
              <w:widowControl w:val="0"/>
              <w:autoSpaceDE w:val="0"/>
              <w:autoSpaceDN w:val="0"/>
              <w:spacing w:before="6" w:line="310" w:lineRule="atLeast"/>
              <w:ind w:right="697"/>
              <w:rPr>
                <w:rFonts w:ascii="Times New Roman" w:hAnsi="Times New Roman"/>
              </w:rPr>
            </w:pPr>
            <w:r w:rsidRPr="007D5330">
              <w:rPr>
                <w:rFonts w:ascii="Times New Roman" w:hAnsi="Times New Roman"/>
              </w:rPr>
              <w:t>Понятиеконуса</w:t>
            </w:r>
          </w:p>
        </w:tc>
        <w:tc>
          <w:tcPr>
            <w:tcW w:w="1843" w:type="dxa"/>
            <w:gridSpan w:val="2"/>
            <w:tcBorders>
              <w:top w:val="single" w:sz="4" w:space="0" w:color="auto"/>
              <w:left w:val="single" w:sz="4" w:space="0" w:color="auto"/>
              <w:right w:val="single" w:sz="4" w:space="0" w:color="auto"/>
            </w:tcBorders>
          </w:tcPr>
          <w:p w:rsidR="006560A2" w:rsidRPr="00B92368" w:rsidRDefault="006560A2" w:rsidP="00586E3D">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21.09</w:t>
            </w:r>
          </w:p>
        </w:tc>
        <w:tc>
          <w:tcPr>
            <w:tcW w:w="1417" w:type="dxa"/>
            <w:gridSpan w:val="2"/>
            <w:tcBorders>
              <w:top w:val="single" w:sz="4" w:space="0" w:color="auto"/>
              <w:left w:val="single" w:sz="4" w:space="0" w:color="auto"/>
              <w:right w:val="single" w:sz="4" w:space="0" w:color="auto"/>
            </w:tcBorders>
          </w:tcPr>
          <w:p w:rsidR="006560A2" w:rsidRPr="000F0E44" w:rsidRDefault="006560A2" w:rsidP="00C27F69">
            <w:pPr>
              <w:widowControl w:val="0"/>
              <w:autoSpaceDE w:val="0"/>
              <w:autoSpaceDN w:val="0"/>
              <w:adjustRightInd w:val="0"/>
              <w:jc w:val="center"/>
              <w:rPr>
                <w:rFonts w:ascii="Times New Roman" w:hAnsi="Times New Roman"/>
                <w:sz w:val="24"/>
                <w:szCs w:val="24"/>
              </w:rPr>
            </w:pPr>
          </w:p>
        </w:tc>
      </w:tr>
      <w:tr w:rsidR="006560A2" w:rsidRPr="000F0E44" w:rsidTr="00D81219">
        <w:trPr>
          <w:gridAfter w:val="3"/>
          <w:wAfter w:w="5453" w:type="dxa"/>
          <w:trHeight w:val="168"/>
        </w:trPr>
        <w:tc>
          <w:tcPr>
            <w:tcW w:w="790" w:type="dxa"/>
            <w:gridSpan w:val="2"/>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7</w:t>
            </w:r>
          </w:p>
        </w:tc>
        <w:tc>
          <w:tcPr>
            <w:tcW w:w="6298" w:type="dxa"/>
            <w:gridSpan w:val="3"/>
            <w:tcBorders>
              <w:left w:val="single" w:sz="4" w:space="0" w:color="auto"/>
              <w:right w:val="single" w:sz="4" w:space="0" w:color="auto"/>
            </w:tcBorders>
          </w:tcPr>
          <w:p w:rsidR="006560A2" w:rsidRPr="007D5330" w:rsidRDefault="006560A2" w:rsidP="00C27F69">
            <w:pPr>
              <w:widowControl w:val="0"/>
              <w:autoSpaceDE w:val="0"/>
              <w:autoSpaceDN w:val="0"/>
              <w:adjustRightInd w:val="0"/>
              <w:rPr>
                <w:rFonts w:ascii="Times New Roman" w:hAnsi="Times New Roman"/>
              </w:rPr>
            </w:pPr>
            <w:r w:rsidRPr="007D5330">
              <w:rPr>
                <w:rFonts w:ascii="Times New Roman" w:hAnsi="Times New Roman"/>
              </w:rPr>
              <w:t>Площадьповерхностиконуса</w:t>
            </w:r>
          </w:p>
        </w:tc>
        <w:tc>
          <w:tcPr>
            <w:tcW w:w="1843" w:type="dxa"/>
            <w:gridSpan w:val="2"/>
            <w:tcBorders>
              <w:top w:val="single" w:sz="4" w:space="0" w:color="auto"/>
              <w:left w:val="single" w:sz="4" w:space="0" w:color="auto"/>
              <w:right w:val="single" w:sz="4" w:space="0" w:color="auto"/>
            </w:tcBorders>
          </w:tcPr>
          <w:p w:rsidR="006560A2" w:rsidRPr="001C6324" w:rsidRDefault="006560A2" w:rsidP="00586E3D">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26.09</w:t>
            </w:r>
          </w:p>
        </w:tc>
        <w:tc>
          <w:tcPr>
            <w:tcW w:w="1417" w:type="dxa"/>
            <w:gridSpan w:val="2"/>
            <w:tcBorders>
              <w:top w:val="single" w:sz="4" w:space="0" w:color="auto"/>
              <w:left w:val="single" w:sz="4" w:space="0" w:color="auto"/>
              <w:right w:val="single" w:sz="4" w:space="0" w:color="auto"/>
            </w:tcBorders>
          </w:tcPr>
          <w:p w:rsidR="006560A2" w:rsidRPr="000F0E44" w:rsidRDefault="006560A2" w:rsidP="00C27F69">
            <w:pPr>
              <w:widowControl w:val="0"/>
              <w:autoSpaceDE w:val="0"/>
              <w:autoSpaceDN w:val="0"/>
              <w:adjustRightInd w:val="0"/>
              <w:jc w:val="center"/>
              <w:rPr>
                <w:rFonts w:ascii="Times New Roman" w:hAnsi="Times New Roman"/>
                <w:sz w:val="24"/>
                <w:szCs w:val="24"/>
              </w:rPr>
            </w:pPr>
          </w:p>
        </w:tc>
      </w:tr>
      <w:tr w:rsidR="006560A2" w:rsidRPr="000F0E44" w:rsidTr="00D81219">
        <w:trPr>
          <w:gridAfter w:val="3"/>
          <w:wAfter w:w="5453" w:type="dxa"/>
          <w:trHeight w:val="168"/>
        </w:trPr>
        <w:tc>
          <w:tcPr>
            <w:tcW w:w="790" w:type="dxa"/>
            <w:gridSpan w:val="2"/>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8</w:t>
            </w:r>
          </w:p>
        </w:tc>
        <w:tc>
          <w:tcPr>
            <w:tcW w:w="6298" w:type="dxa"/>
            <w:gridSpan w:val="3"/>
            <w:tcBorders>
              <w:left w:val="single" w:sz="4" w:space="0" w:color="auto"/>
              <w:right w:val="single" w:sz="4" w:space="0" w:color="auto"/>
            </w:tcBorders>
          </w:tcPr>
          <w:p w:rsidR="006560A2" w:rsidRPr="007D5330" w:rsidRDefault="006560A2" w:rsidP="00C27F69">
            <w:pPr>
              <w:widowControl w:val="0"/>
              <w:autoSpaceDE w:val="0"/>
              <w:autoSpaceDN w:val="0"/>
              <w:adjustRightInd w:val="0"/>
              <w:rPr>
                <w:rFonts w:ascii="Times New Roman" w:hAnsi="Times New Roman"/>
              </w:rPr>
            </w:pPr>
            <w:r w:rsidRPr="007D5330">
              <w:rPr>
                <w:rFonts w:ascii="Times New Roman" w:hAnsi="Times New Roman"/>
              </w:rPr>
              <w:t>Площадьповерхностиконуса</w:t>
            </w:r>
          </w:p>
        </w:tc>
        <w:tc>
          <w:tcPr>
            <w:tcW w:w="1843" w:type="dxa"/>
            <w:gridSpan w:val="2"/>
            <w:tcBorders>
              <w:top w:val="single" w:sz="4" w:space="0" w:color="auto"/>
              <w:left w:val="single" w:sz="4" w:space="0" w:color="auto"/>
              <w:right w:val="single" w:sz="4" w:space="0" w:color="auto"/>
            </w:tcBorders>
          </w:tcPr>
          <w:p w:rsidR="006560A2" w:rsidRPr="001C6324" w:rsidRDefault="006560A2" w:rsidP="00586E3D">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28.09</w:t>
            </w:r>
          </w:p>
        </w:tc>
        <w:tc>
          <w:tcPr>
            <w:tcW w:w="1417" w:type="dxa"/>
            <w:gridSpan w:val="2"/>
            <w:tcBorders>
              <w:top w:val="single" w:sz="4" w:space="0" w:color="auto"/>
              <w:left w:val="single" w:sz="4" w:space="0" w:color="auto"/>
              <w:right w:val="single" w:sz="4" w:space="0" w:color="auto"/>
            </w:tcBorders>
          </w:tcPr>
          <w:p w:rsidR="006560A2" w:rsidRPr="000F0E44" w:rsidRDefault="006560A2" w:rsidP="00C27F69">
            <w:pPr>
              <w:widowControl w:val="0"/>
              <w:autoSpaceDE w:val="0"/>
              <w:autoSpaceDN w:val="0"/>
              <w:adjustRightInd w:val="0"/>
              <w:jc w:val="center"/>
              <w:rPr>
                <w:rFonts w:ascii="Times New Roman" w:hAnsi="Times New Roman"/>
                <w:sz w:val="24"/>
                <w:szCs w:val="24"/>
              </w:rPr>
            </w:pPr>
          </w:p>
        </w:tc>
      </w:tr>
      <w:tr w:rsidR="006560A2" w:rsidRPr="000F0E44" w:rsidTr="00D81219">
        <w:trPr>
          <w:gridAfter w:val="3"/>
          <w:wAfter w:w="5453" w:type="dxa"/>
          <w:trHeight w:val="168"/>
        </w:trPr>
        <w:tc>
          <w:tcPr>
            <w:tcW w:w="790" w:type="dxa"/>
            <w:gridSpan w:val="2"/>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9</w:t>
            </w:r>
          </w:p>
        </w:tc>
        <w:tc>
          <w:tcPr>
            <w:tcW w:w="6298" w:type="dxa"/>
            <w:gridSpan w:val="3"/>
            <w:tcBorders>
              <w:left w:val="single" w:sz="4" w:space="0" w:color="auto"/>
              <w:right w:val="single" w:sz="4" w:space="0" w:color="auto"/>
            </w:tcBorders>
          </w:tcPr>
          <w:p w:rsidR="006560A2" w:rsidRPr="007D5330" w:rsidRDefault="006560A2" w:rsidP="00C27F69">
            <w:pPr>
              <w:widowControl w:val="0"/>
              <w:autoSpaceDE w:val="0"/>
              <w:autoSpaceDN w:val="0"/>
              <w:adjustRightInd w:val="0"/>
              <w:rPr>
                <w:rFonts w:ascii="Times New Roman" w:hAnsi="Times New Roman"/>
              </w:rPr>
            </w:pPr>
            <w:r w:rsidRPr="007D5330">
              <w:rPr>
                <w:rFonts w:ascii="Times New Roman" w:hAnsi="Times New Roman"/>
              </w:rPr>
              <w:t>Усеченныйконус</w:t>
            </w:r>
          </w:p>
        </w:tc>
        <w:tc>
          <w:tcPr>
            <w:tcW w:w="1843" w:type="dxa"/>
            <w:gridSpan w:val="2"/>
            <w:tcBorders>
              <w:top w:val="single" w:sz="4" w:space="0" w:color="auto"/>
              <w:left w:val="single" w:sz="4" w:space="0" w:color="auto"/>
              <w:right w:val="single" w:sz="4" w:space="0" w:color="auto"/>
            </w:tcBorders>
          </w:tcPr>
          <w:p w:rsidR="006560A2" w:rsidRPr="00D14AE0" w:rsidRDefault="006560A2" w:rsidP="006560A2">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03.10</w:t>
            </w:r>
          </w:p>
        </w:tc>
        <w:tc>
          <w:tcPr>
            <w:tcW w:w="1417" w:type="dxa"/>
            <w:gridSpan w:val="2"/>
            <w:tcBorders>
              <w:top w:val="single" w:sz="4" w:space="0" w:color="auto"/>
              <w:left w:val="single" w:sz="4" w:space="0" w:color="auto"/>
              <w:right w:val="single" w:sz="4" w:space="0" w:color="auto"/>
            </w:tcBorders>
          </w:tcPr>
          <w:p w:rsidR="006560A2" w:rsidRPr="000F0E44" w:rsidRDefault="006560A2" w:rsidP="00C27F69">
            <w:pPr>
              <w:jc w:val="center"/>
              <w:rPr>
                <w:rFonts w:ascii="Times New Roman" w:hAnsi="Times New Roman"/>
                <w:sz w:val="24"/>
                <w:szCs w:val="24"/>
              </w:rPr>
            </w:pPr>
          </w:p>
        </w:tc>
      </w:tr>
      <w:tr w:rsidR="00D14AE0" w:rsidRPr="000F0E44" w:rsidTr="00D81219">
        <w:trPr>
          <w:gridAfter w:val="3"/>
          <w:wAfter w:w="5453" w:type="dxa"/>
          <w:trHeight w:val="168"/>
        </w:trPr>
        <w:tc>
          <w:tcPr>
            <w:tcW w:w="790" w:type="dxa"/>
            <w:gridSpan w:val="2"/>
            <w:tcBorders>
              <w:left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10</w:t>
            </w:r>
          </w:p>
        </w:tc>
        <w:tc>
          <w:tcPr>
            <w:tcW w:w="6298" w:type="dxa"/>
            <w:gridSpan w:val="3"/>
            <w:tcBorders>
              <w:left w:val="single" w:sz="4" w:space="0" w:color="auto"/>
              <w:right w:val="single" w:sz="4" w:space="0" w:color="auto"/>
            </w:tcBorders>
          </w:tcPr>
          <w:p w:rsidR="00D14AE0" w:rsidRPr="007D5330" w:rsidRDefault="00D14AE0" w:rsidP="00C27F69">
            <w:pPr>
              <w:rPr>
                <w:rFonts w:ascii="Times New Roman" w:hAnsi="Times New Roman"/>
              </w:rPr>
            </w:pPr>
            <w:r w:rsidRPr="007D5330">
              <w:rPr>
                <w:rFonts w:ascii="Times New Roman" w:hAnsi="Times New Roman"/>
              </w:rPr>
              <w:t>Сфера и шар</w:t>
            </w:r>
          </w:p>
        </w:tc>
        <w:tc>
          <w:tcPr>
            <w:tcW w:w="1843" w:type="dxa"/>
            <w:gridSpan w:val="2"/>
            <w:tcBorders>
              <w:top w:val="single" w:sz="4" w:space="0" w:color="auto"/>
              <w:left w:val="single" w:sz="4" w:space="0" w:color="auto"/>
              <w:right w:val="single" w:sz="4" w:space="0" w:color="auto"/>
            </w:tcBorders>
          </w:tcPr>
          <w:p w:rsidR="00D14AE0" w:rsidRPr="006560A2" w:rsidRDefault="006560A2" w:rsidP="006560A2">
            <w:pPr>
              <w:jc w:val="center"/>
              <w:rPr>
                <w:rFonts w:ascii="Times New Roman" w:hAnsi="Times New Roman"/>
                <w:sz w:val="24"/>
                <w:szCs w:val="24"/>
                <w:lang w:val="ru-RU"/>
              </w:rPr>
            </w:pPr>
            <w:r>
              <w:rPr>
                <w:rFonts w:ascii="Times New Roman" w:hAnsi="Times New Roman"/>
                <w:sz w:val="24"/>
                <w:szCs w:val="24"/>
                <w:lang w:val="ru-RU"/>
              </w:rPr>
              <w:t>05.10</w:t>
            </w:r>
          </w:p>
        </w:tc>
        <w:tc>
          <w:tcPr>
            <w:tcW w:w="1417" w:type="dxa"/>
            <w:gridSpan w:val="2"/>
            <w:tcBorders>
              <w:top w:val="single" w:sz="4" w:space="0" w:color="auto"/>
              <w:left w:val="single" w:sz="4" w:space="0" w:color="auto"/>
              <w:right w:val="single" w:sz="4" w:space="0" w:color="auto"/>
            </w:tcBorders>
          </w:tcPr>
          <w:p w:rsidR="00D14AE0" w:rsidRPr="000F0E44" w:rsidRDefault="00D14AE0" w:rsidP="00C27F69">
            <w:pPr>
              <w:jc w:val="center"/>
              <w:rPr>
                <w:rFonts w:ascii="Times New Roman" w:hAnsi="Times New Roman"/>
                <w:sz w:val="24"/>
                <w:szCs w:val="24"/>
              </w:rPr>
            </w:pPr>
          </w:p>
        </w:tc>
      </w:tr>
      <w:tr w:rsidR="00D14AE0" w:rsidRPr="00BE5D20" w:rsidTr="00D81219">
        <w:trPr>
          <w:gridAfter w:val="3"/>
          <w:wAfter w:w="5453" w:type="dxa"/>
          <w:trHeight w:val="262"/>
        </w:trPr>
        <w:tc>
          <w:tcPr>
            <w:tcW w:w="790" w:type="dxa"/>
            <w:gridSpan w:val="2"/>
            <w:tcBorders>
              <w:left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11</w:t>
            </w:r>
          </w:p>
        </w:tc>
        <w:tc>
          <w:tcPr>
            <w:tcW w:w="6298" w:type="dxa"/>
            <w:gridSpan w:val="3"/>
            <w:tcBorders>
              <w:left w:val="single" w:sz="4" w:space="0" w:color="auto"/>
              <w:right w:val="single" w:sz="4" w:space="0" w:color="auto"/>
            </w:tcBorders>
          </w:tcPr>
          <w:p w:rsidR="00D14AE0" w:rsidRPr="007D5330" w:rsidRDefault="00D14AE0" w:rsidP="00C27F69">
            <w:pPr>
              <w:widowControl w:val="0"/>
              <w:autoSpaceDE w:val="0"/>
              <w:autoSpaceDN w:val="0"/>
              <w:adjustRightInd w:val="0"/>
              <w:rPr>
                <w:rFonts w:ascii="Times New Roman" w:hAnsi="Times New Roman"/>
                <w:lang w:val="ru-RU"/>
              </w:rPr>
            </w:pPr>
            <w:r w:rsidRPr="007D5330">
              <w:rPr>
                <w:rFonts w:ascii="Times New Roman" w:hAnsi="Times New Roman"/>
                <w:lang w:val="ru-RU"/>
              </w:rPr>
              <w:t>Взаимное расположение сферы и плоскости</w:t>
            </w:r>
          </w:p>
        </w:tc>
        <w:tc>
          <w:tcPr>
            <w:tcW w:w="1843" w:type="dxa"/>
            <w:gridSpan w:val="2"/>
            <w:tcBorders>
              <w:top w:val="single" w:sz="4" w:space="0" w:color="auto"/>
              <w:left w:val="single" w:sz="4" w:space="0" w:color="auto"/>
              <w:right w:val="single" w:sz="4" w:space="0" w:color="auto"/>
            </w:tcBorders>
          </w:tcPr>
          <w:p w:rsidR="00D14AE0" w:rsidRPr="00D14AE0" w:rsidRDefault="006560A2" w:rsidP="006560A2">
            <w:pPr>
              <w:jc w:val="center"/>
              <w:rPr>
                <w:rFonts w:ascii="Times New Roman" w:hAnsi="Times New Roman"/>
                <w:sz w:val="24"/>
                <w:szCs w:val="24"/>
                <w:lang w:val="ru-RU"/>
              </w:rPr>
            </w:pPr>
            <w:r>
              <w:rPr>
                <w:rFonts w:ascii="Times New Roman" w:hAnsi="Times New Roman"/>
                <w:sz w:val="24"/>
                <w:szCs w:val="24"/>
                <w:lang w:val="ru-RU"/>
              </w:rPr>
              <w:t>10.10</w:t>
            </w:r>
          </w:p>
        </w:tc>
        <w:tc>
          <w:tcPr>
            <w:tcW w:w="1417" w:type="dxa"/>
            <w:gridSpan w:val="2"/>
            <w:tcBorders>
              <w:top w:val="single" w:sz="4" w:space="0" w:color="auto"/>
              <w:left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r>
      <w:tr w:rsidR="00D14AE0" w:rsidRPr="00BE5D20" w:rsidTr="00D81219">
        <w:trPr>
          <w:gridAfter w:val="3"/>
          <w:wAfter w:w="5453" w:type="dxa"/>
          <w:trHeight w:val="262"/>
        </w:trPr>
        <w:tc>
          <w:tcPr>
            <w:tcW w:w="790" w:type="dxa"/>
            <w:gridSpan w:val="2"/>
            <w:tcBorders>
              <w:left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12</w:t>
            </w:r>
          </w:p>
        </w:tc>
        <w:tc>
          <w:tcPr>
            <w:tcW w:w="6298" w:type="dxa"/>
            <w:gridSpan w:val="3"/>
            <w:tcBorders>
              <w:left w:val="single" w:sz="4" w:space="0" w:color="auto"/>
              <w:right w:val="single" w:sz="4" w:space="0" w:color="auto"/>
            </w:tcBorders>
          </w:tcPr>
          <w:p w:rsidR="00D14AE0" w:rsidRPr="007D5330" w:rsidRDefault="00D14AE0" w:rsidP="00C27F69">
            <w:pPr>
              <w:widowControl w:val="0"/>
              <w:autoSpaceDE w:val="0"/>
              <w:autoSpaceDN w:val="0"/>
              <w:adjustRightInd w:val="0"/>
              <w:rPr>
                <w:rFonts w:ascii="Times New Roman" w:hAnsi="Times New Roman"/>
                <w:lang w:val="ru-RU"/>
              </w:rPr>
            </w:pPr>
            <w:r w:rsidRPr="007D5330">
              <w:rPr>
                <w:rFonts w:ascii="Times New Roman" w:hAnsi="Times New Roman"/>
                <w:lang w:val="ru-RU"/>
              </w:rPr>
              <w:t>Касательная плоскость к сфере. Площадь сферы</w:t>
            </w:r>
          </w:p>
        </w:tc>
        <w:tc>
          <w:tcPr>
            <w:tcW w:w="1843" w:type="dxa"/>
            <w:gridSpan w:val="2"/>
            <w:tcBorders>
              <w:top w:val="single" w:sz="4" w:space="0" w:color="auto"/>
              <w:left w:val="single" w:sz="4" w:space="0" w:color="auto"/>
              <w:right w:val="single" w:sz="4" w:space="0" w:color="auto"/>
            </w:tcBorders>
          </w:tcPr>
          <w:p w:rsidR="00D14AE0" w:rsidRPr="00D14AE0" w:rsidRDefault="006560A2" w:rsidP="006560A2">
            <w:pPr>
              <w:jc w:val="center"/>
              <w:rPr>
                <w:rFonts w:ascii="Times New Roman" w:hAnsi="Times New Roman"/>
                <w:sz w:val="24"/>
                <w:szCs w:val="24"/>
                <w:lang w:val="ru-RU"/>
              </w:rPr>
            </w:pPr>
            <w:r>
              <w:rPr>
                <w:rFonts w:ascii="Times New Roman" w:hAnsi="Times New Roman"/>
                <w:sz w:val="24"/>
                <w:szCs w:val="24"/>
                <w:lang w:val="ru-RU"/>
              </w:rPr>
              <w:t>12.10</w:t>
            </w:r>
          </w:p>
        </w:tc>
        <w:tc>
          <w:tcPr>
            <w:tcW w:w="1417" w:type="dxa"/>
            <w:gridSpan w:val="2"/>
            <w:tcBorders>
              <w:top w:val="single" w:sz="4" w:space="0" w:color="auto"/>
              <w:left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r>
      <w:tr w:rsidR="00D14AE0" w:rsidRPr="00BE5D20" w:rsidTr="00D81219">
        <w:trPr>
          <w:gridAfter w:val="3"/>
          <w:wAfter w:w="5453" w:type="dxa"/>
          <w:trHeight w:val="262"/>
        </w:trPr>
        <w:tc>
          <w:tcPr>
            <w:tcW w:w="790" w:type="dxa"/>
            <w:gridSpan w:val="2"/>
            <w:tcBorders>
              <w:left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13</w:t>
            </w:r>
          </w:p>
        </w:tc>
        <w:tc>
          <w:tcPr>
            <w:tcW w:w="6298" w:type="dxa"/>
            <w:gridSpan w:val="3"/>
            <w:tcBorders>
              <w:left w:val="single" w:sz="4" w:space="0" w:color="auto"/>
              <w:right w:val="single" w:sz="4" w:space="0" w:color="auto"/>
            </w:tcBorders>
          </w:tcPr>
          <w:p w:rsidR="00D14AE0" w:rsidRPr="007D5330" w:rsidRDefault="00D14AE0" w:rsidP="00C27F69">
            <w:pPr>
              <w:rPr>
                <w:rFonts w:ascii="Times New Roman" w:hAnsi="Times New Roman"/>
                <w:sz w:val="24"/>
                <w:szCs w:val="24"/>
                <w:lang w:val="ru-RU"/>
              </w:rPr>
            </w:pPr>
            <w:r w:rsidRPr="007D5330">
              <w:rPr>
                <w:rFonts w:ascii="Times New Roman" w:hAnsi="Times New Roman"/>
                <w:sz w:val="24"/>
                <w:szCs w:val="24"/>
                <w:lang w:val="ru-RU"/>
              </w:rPr>
              <w:t>Взаимное расположение сферы и прямой</w:t>
            </w:r>
          </w:p>
        </w:tc>
        <w:tc>
          <w:tcPr>
            <w:tcW w:w="1843" w:type="dxa"/>
            <w:gridSpan w:val="2"/>
            <w:tcBorders>
              <w:top w:val="single" w:sz="4" w:space="0" w:color="auto"/>
              <w:left w:val="single" w:sz="4" w:space="0" w:color="auto"/>
              <w:right w:val="single" w:sz="4" w:space="0" w:color="auto"/>
            </w:tcBorders>
          </w:tcPr>
          <w:p w:rsidR="00D14AE0" w:rsidRPr="00D14AE0" w:rsidRDefault="006560A2" w:rsidP="006560A2">
            <w:pPr>
              <w:jc w:val="center"/>
              <w:rPr>
                <w:rFonts w:ascii="Times New Roman" w:hAnsi="Times New Roman"/>
                <w:sz w:val="24"/>
                <w:szCs w:val="24"/>
                <w:lang w:val="ru-RU"/>
              </w:rPr>
            </w:pPr>
            <w:r>
              <w:rPr>
                <w:rFonts w:ascii="Times New Roman" w:hAnsi="Times New Roman"/>
                <w:sz w:val="24"/>
                <w:szCs w:val="24"/>
                <w:lang w:val="ru-RU"/>
              </w:rPr>
              <w:t>17.10</w:t>
            </w:r>
          </w:p>
        </w:tc>
        <w:tc>
          <w:tcPr>
            <w:tcW w:w="1417" w:type="dxa"/>
            <w:gridSpan w:val="2"/>
            <w:tcBorders>
              <w:top w:val="single" w:sz="4" w:space="0" w:color="auto"/>
              <w:left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r>
      <w:tr w:rsidR="00D14AE0" w:rsidRPr="00BE5D20" w:rsidTr="00D81219">
        <w:trPr>
          <w:gridAfter w:val="3"/>
          <w:wAfter w:w="5453" w:type="dxa"/>
          <w:trHeight w:val="262"/>
        </w:trPr>
        <w:tc>
          <w:tcPr>
            <w:tcW w:w="790" w:type="dxa"/>
            <w:gridSpan w:val="2"/>
            <w:tcBorders>
              <w:left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14</w:t>
            </w:r>
          </w:p>
        </w:tc>
        <w:tc>
          <w:tcPr>
            <w:tcW w:w="6298" w:type="dxa"/>
            <w:gridSpan w:val="3"/>
            <w:tcBorders>
              <w:left w:val="single" w:sz="4" w:space="0" w:color="auto"/>
              <w:right w:val="single" w:sz="4" w:space="0" w:color="auto"/>
            </w:tcBorders>
          </w:tcPr>
          <w:p w:rsidR="00D14AE0" w:rsidRPr="007D5330" w:rsidRDefault="00D14AE0" w:rsidP="00C27F69">
            <w:pPr>
              <w:rPr>
                <w:rFonts w:ascii="Times New Roman" w:hAnsi="Times New Roman"/>
                <w:sz w:val="24"/>
                <w:szCs w:val="24"/>
                <w:lang w:val="ru-RU"/>
              </w:rPr>
            </w:pPr>
            <w:r w:rsidRPr="007D5330">
              <w:rPr>
                <w:rFonts w:ascii="Times New Roman" w:hAnsi="Times New Roman"/>
                <w:sz w:val="24"/>
                <w:szCs w:val="24"/>
                <w:lang w:val="ru-RU"/>
              </w:rPr>
              <w:t>Сфера вписанная в цилиндрическую и коническую поверхность.</w:t>
            </w:r>
          </w:p>
        </w:tc>
        <w:tc>
          <w:tcPr>
            <w:tcW w:w="1843" w:type="dxa"/>
            <w:gridSpan w:val="2"/>
            <w:tcBorders>
              <w:top w:val="single" w:sz="4" w:space="0" w:color="auto"/>
              <w:left w:val="single" w:sz="4" w:space="0" w:color="auto"/>
              <w:right w:val="single" w:sz="4" w:space="0" w:color="auto"/>
            </w:tcBorders>
          </w:tcPr>
          <w:p w:rsidR="00D14AE0" w:rsidRPr="00D14AE0" w:rsidRDefault="006560A2" w:rsidP="006560A2">
            <w:pPr>
              <w:jc w:val="center"/>
              <w:rPr>
                <w:rFonts w:ascii="Times New Roman" w:hAnsi="Times New Roman"/>
                <w:sz w:val="24"/>
                <w:szCs w:val="24"/>
                <w:lang w:val="ru-RU"/>
              </w:rPr>
            </w:pPr>
            <w:r>
              <w:rPr>
                <w:rFonts w:ascii="Times New Roman" w:hAnsi="Times New Roman"/>
                <w:sz w:val="24"/>
                <w:szCs w:val="24"/>
                <w:lang w:val="ru-RU"/>
              </w:rPr>
              <w:t>19.10</w:t>
            </w:r>
          </w:p>
        </w:tc>
        <w:tc>
          <w:tcPr>
            <w:tcW w:w="1417" w:type="dxa"/>
            <w:gridSpan w:val="2"/>
            <w:tcBorders>
              <w:top w:val="single" w:sz="4" w:space="0" w:color="auto"/>
              <w:left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r>
      <w:tr w:rsidR="00D14AE0" w:rsidRPr="000F0E44" w:rsidTr="00D81219">
        <w:trPr>
          <w:gridAfter w:val="3"/>
          <w:wAfter w:w="5453" w:type="dxa"/>
          <w:trHeight w:val="262"/>
        </w:trPr>
        <w:tc>
          <w:tcPr>
            <w:tcW w:w="790" w:type="dxa"/>
            <w:gridSpan w:val="2"/>
            <w:tcBorders>
              <w:left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15</w:t>
            </w:r>
          </w:p>
        </w:tc>
        <w:tc>
          <w:tcPr>
            <w:tcW w:w="6298" w:type="dxa"/>
            <w:gridSpan w:val="3"/>
            <w:tcBorders>
              <w:left w:val="single" w:sz="4" w:space="0" w:color="auto"/>
              <w:right w:val="single" w:sz="4" w:space="0" w:color="auto"/>
            </w:tcBorders>
          </w:tcPr>
          <w:p w:rsidR="00D14AE0" w:rsidRPr="007D5330" w:rsidRDefault="00D14AE0" w:rsidP="00C27F69">
            <w:pPr>
              <w:rPr>
                <w:rFonts w:ascii="Times New Roman" w:hAnsi="Times New Roman"/>
                <w:sz w:val="24"/>
                <w:szCs w:val="24"/>
              </w:rPr>
            </w:pPr>
            <w:r w:rsidRPr="007D5330">
              <w:rPr>
                <w:rFonts w:ascii="Times New Roman" w:hAnsi="Times New Roman"/>
                <w:sz w:val="24"/>
                <w:szCs w:val="24"/>
              </w:rPr>
              <w:t>Сеченияцилиндрическойповерхности</w:t>
            </w:r>
          </w:p>
        </w:tc>
        <w:tc>
          <w:tcPr>
            <w:tcW w:w="1843" w:type="dxa"/>
            <w:gridSpan w:val="2"/>
            <w:tcBorders>
              <w:top w:val="single" w:sz="4" w:space="0" w:color="auto"/>
              <w:left w:val="single" w:sz="4" w:space="0" w:color="auto"/>
              <w:right w:val="single" w:sz="4" w:space="0" w:color="auto"/>
            </w:tcBorders>
          </w:tcPr>
          <w:p w:rsidR="00D14AE0" w:rsidRPr="006560A2" w:rsidRDefault="006560A2" w:rsidP="006560A2">
            <w:pPr>
              <w:jc w:val="center"/>
              <w:rPr>
                <w:rFonts w:ascii="Times New Roman" w:hAnsi="Times New Roman"/>
                <w:sz w:val="24"/>
                <w:szCs w:val="24"/>
                <w:lang w:val="ru-RU"/>
              </w:rPr>
            </w:pPr>
            <w:r>
              <w:rPr>
                <w:rFonts w:ascii="Times New Roman" w:hAnsi="Times New Roman"/>
                <w:sz w:val="24"/>
                <w:szCs w:val="24"/>
                <w:lang w:val="ru-RU"/>
              </w:rPr>
              <w:t>24.10</w:t>
            </w:r>
          </w:p>
        </w:tc>
        <w:tc>
          <w:tcPr>
            <w:tcW w:w="1417" w:type="dxa"/>
            <w:gridSpan w:val="2"/>
            <w:tcBorders>
              <w:top w:val="single" w:sz="4" w:space="0" w:color="auto"/>
              <w:left w:val="single" w:sz="4" w:space="0" w:color="auto"/>
              <w:right w:val="single" w:sz="4" w:space="0" w:color="auto"/>
            </w:tcBorders>
          </w:tcPr>
          <w:p w:rsidR="00D14AE0" w:rsidRPr="000F0E44" w:rsidRDefault="00D14AE0" w:rsidP="00C27F69">
            <w:pPr>
              <w:jc w:val="center"/>
              <w:rPr>
                <w:rFonts w:ascii="Times New Roman" w:hAnsi="Times New Roman"/>
                <w:sz w:val="24"/>
                <w:szCs w:val="24"/>
              </w:rPr>
            </w:pPr>
          </w:p>
        </w:tc>
      </w:tr>
      <w:tr w:rsidR="00D14AE0" w:rsidRPr="000F0E44" w:rsidTr="00D81219">
        <w:trPr>
          <w:gridAfter w:val="3"/>
          <w:wAfter w:w="5453" w:type="dxa"/>
          <w:trHeight w:val="262"/>
        </w:trPr>
        <w:tc>
          <w:tcPr>
            <w:tcW w:w="790" w:type="dxa"/>
            <w:gridSpan w:val="2"/>
            <w:tcBorders>
              <w:left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16</w:t>
            </w:r>
          </w:p>
        </w:tc>
        <w:tc>
          <w:tcPr>
            <w:tcW w:w="6298" w:type="dxa"/>
            <w:gridSpan w:val="3"/>
            <w:tcBorders>
              <w:left w:val="single" w:sz="4" w:space="0" w:color="auto"/>
              <w:right w:val="single" w:sz="4" w:space="0" w:color="auto"/>
            </w:tcBorders>
          </w:tcPr>
          <w:p w:rsidR="00D14AE0" w:rsidRPr="007D5330" w:rsidRDefault="00D14AE0" w:rsidP="00C27F69">
            <w:pPr>
              <w:rPr>
                <w:rFonts w:ascii="Times New Roman" w:hAnsi="Times New Roman"/>
                <w:sz w:val="24"/>
                <w:szCs w:val="24"/>
              </w:rPr>
            </w:pPr>
            <w:r w:rsidRPr="007D5330">
              <w:rPr>
                <w:rFonts w:ascii="Times New Roman" w:hAnsi="Times New Roman"/>
                <w:sz w:val="24"/>
                <w:szCs w:val="24"/>
              </w:rPr>
              <w:t>Сеченияконическойповерхности</w:t>
            </w:r>
          </w:p>
        </w:tc>
        <w:tc>
          <w:tcPr>
            <w:tcW w:w="1843" w:type="dxa"/>
            <w:gridSpan w:val="2"/>
            <w:tcBorders>
              <w:top w:val="single" w:sz="4" w:space="0" w:color="auto"/>
              <w:left w:val="single" w:sz="4" w:space="0" w:color="auto"/>
              <w:right w:val="single" w:sz="4" w:space="0" w:color="auto"/>
            </w:tcBorders>
          </w:tcPr>
          <w:p w:rsidR="00D14AE0" w:rsidRPr="006560A2" w:rsidRDefault="006560A2" w:rsidP="00C27F69">
            <w:pPr>
              <w:jc w:val="center"/>
              <w:rPr>
                <w:rFonts w:ascii="Times New Roman" w:hAnsi="Times New Roman"/>
                <w:sz w:val="24"/>
                <w:szCs w:val="24"/>
                <w:lang w:val="ru-RU"/>
              </w:rPr>
            </w:pPr>
            <w:r>
              <w:rPr>
                <w:rFonts w:ascii="Times New Roman" w:hAnsi="Times New Roman"/>
                <w:sz w:val="24"/>
                <w:szCs w:val="24"/>
                <w:lang w:val="ru-RU"/>
              </w:rPr>
              <w:t>26.10</w:t>
            </w:r>
          </w:p>
        </w:tc>
        <w:tc>
          <w:tcPr>
            <w:tcW w:w="1417" w:type="dxa"/>
            <w:gridSpan w:val="2"/>
            <w:tcBorders>
              <w:top w:val="single" w:sz="4" w:space="0" w:color="auto"/>
              <w:left w:val="single" w:sz="4" w:space="0" w:color="auto"/>
              <w:right w:val="single" w:sz="4" w:space="0" w:color="auto"/>
            </w:tcBorders>
          </w:tcPr>
          <w:p w:rsidR="00D14AE0" w:rsidRPr="000F0E44" w:rsidRDefault="00D14AE0" w:rsidP="00C27F69">
            <w:pPr>
              <w:jc w:val="center"/>
              <w:rPr>
                <w:rFonts w:ascii="Times New Roman" w:hAnsi="Times New Roman"/>
                <w:sz w:val="24"/>
                <w:szCs w:val="24"/>
              </w:rPr>
            </w:pPr>
          </w:p>
        </w:tc>
      </w:tr>
      <w:tr w:rsidR="00D14AE0" w:rsidRPr="00BE5D20" w:rsidTr="00D81219">
        <w:trPr>
          <w:gridAfter w:val="3"/>
          <w:wAfter w:w="5453" w:type="dxa"/>
          <w:trHeight w:val="262"/>
        </w:trPr>
        <w:tc>
          <w:tcPr>
            <w:tcW w:w="790" w:type="dxa"/>
            <w:gridSpan w:val="2"/>
            <w:tcBorders>
              <w:left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17</w:t>
            </w:r>
          </w:p>
        </w:tc>
        <w:tc>
          <w:tcPr>
            <w:tcW w:w="6298" w:type="dxa"/>
            <w:gridSpan w:val="3"/>
            <w:tcBorders>
              <w:left w:val="single" w:sz="4" w:space="0" w:color="auto"/>
              <w:right w:val="single" w:sz="4" w:space="0" w:color="auto"/>
            </w:tcBorders>
          </w:tcPr>
          <w:p w:rsidR="00D14AE0" w:rsidRPr="007D5330" w:rsidRDefault="00D14AE0" w:rsidP="00C27F69">
            <w:pPr>
              <w:rPr>
                <w:rFonts w:ascii="Times New Roman" w:hAnsi="Times New Roman"/>
                <w:sz w:val="24"/>
                <w:szCs w:val="24"/>
                <w:lang w:val="ru-RU"/>
              </w:rPr>
            </w:pPr>
            <w:r w:rsidRPr="007D5330">
              <w:rPr>
                <w:rFonts w:ascii="Times New Roman" w:hAnsi="Times New Roman"/>
                <w:sz w:val="24"/>
                <w:szCs w:val="24"/>
                <w:lang w:val="ru-RU"/>
              </w:rPr>
              <w:t>Контрольная работа по теме «Тела вращения»</w:t>
            </w:r>
          </w:p>
        </w:tc>
        <w:tc>
          <w:tcPr>
            <w:tcW w:w="1843" w:type="dxa"/>
            <w:gridSpan w:val="2"/>
            <w:tcBorders>
              <w:top w:val="single" w:sz="4" w:space="0" w:color="auto"/>
              <w:left w:val="single" w:sz="4" w:space="0" w:color="auto"/>
              <w:right w:val="single" w:sz="4" w:space="0" w:color="auto"/>
            </w:tcBorders>
          </w:tcPr>
          <w:p w:rsidR="00D14AE0" w:rsidRPr="00D14AE0" w:rsidRDefault="006560A2" w:rsidP="00C27F69">
            <w:pPr>
              <w:jc w:val="center"/>
              <w:rPr>
                <w:rFonts w:ascii="Times New Roman" w:hAnsi="Times New Roman"/>
                <w:sz w:val="24"/>
                <w:szCs w:val="24"/>
                <w:lang w:val="ru-RU"/>
              </w:rPr>
            </w:pPr>
            <w:r>
              <w:rPr>
                <w:rFonts w:ascii="Times New Roman" w:hAnsi="Times New Roman"/>
                <w:sz w:val="24"/>
                <w:szCs w:val="24"/>
                <w:lang w:val="ru-RU"/>
              </w:rPr>
              <w:t>07.11</w:t>
            </w:r>
          </w:p>
        </w:tc>
        <w:tc>
          <w:tcPr>
            <w:tcW w:w="1417" w:type="dxa"/>
            <w:gridSpan w:val="2"/>
            <w:tcBorders>
              <w:top w:val="single" w:sz="4" w:space="0" w:color="auto"/>
              <w:left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r>
      <w:tr w:rsidR="00D14AE0" w:rsidRPr="00D14AE0" w:rsidTr="00D81219">
        <w:trPr>
          <w:gridAfter w:val="3"/>
          <w:wAfter w:w="5453" w:type="dxa"/>
          <w:trHeight w:val="262"/>
        </w:trPr>
        <w:tc>
          <w:tcPr>
            <w:tcW w:w="790" w:type="dxa"/>
            <w:gridSpan w:val="2"/>
            <w:tcBorders>
              <w:left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18</w:t>
            </w:r>
          </w:p>
        </w:tc>
        <w:tc>
          <w:tcPr>
            <w:tcW w:w="6298" w:type="dxa"/>
            <w:gridSpan w:val="3"/>
            <w:tcBorders>
              <w:left w:val="single" w:sz="4" w:space="0" w:color="auto"/>
              <w:right w:val="single" w:sz="4" w:space="0" w:color="auto"/>
            </w:tcBorders>
          </w:tcPr>
          <w:p w:rsidR="00D14AE0" w:rsidRPr="007D5330" w:rsidRDefault="00D14AE0" w:rsidP="00C27F69">
            <w:pPr>
              <w:rPr>
                <w:rFonts w:ascii="Times New Roman" w:hAnsi="Times New Roman"/>
                <w:sz w:val="24"/>
                <w:szCs w:val="24"/>
              </w:rPr>
            </w:pPr>
            <w:r w:rsidRPr="007D5330">
              <w:rPr>
                <w:rFonts w:ascii="Times New Roman" w:hAnsi="Times New Roman"/>
                <w:sz w:val="24"/>
                <w:szCs w:val="24"/>
                <w:lang w:val="ru-RU"/>
              </w:rPr>
              <w:t xml:space="preserve">Решение задач по теме « Конус. </w:t>
            </w:r>
            <w:r w:rsidRPr="007D5330">
              <w:rPr>
                <w:rFonts w:ascii="Times New Roman" w:hAnsi="Times New Roman"/>
                <w:sz w:val="24"/>
                <w:szCs w:val="24"/>
              </w:rPr>
              <w:t>Цилиндр. Сфера»</w:t>
            </w:r>
          </w:p>
        </w:tc>
        <w:tc>
          <w:tcPr>
            <w:tcW w:w="1843" w:type="dxa"/>
            <w:gridSpan w:val="2"/>
            <w:tcBorders>
              <w:top w:val="single" w:sz="4" w:space="0" w:color="auto"/>
              <w:left w:val="single" w:sz="4" w:space="0" w:color="auto"/>
              <w:right w:val="single" w:sz="4" w:space="0" w:color="auto"/>
            </w:tcBorders>
          </w:tcPr>
          <w:p w:rsidR="00D14AE0" w:rsidRPr="00D14AE0" w:rsidRDefault="006560A2" w:rsidP="00C27F69">
            <w:pPr>
              <w:jc w:val="center"/>
              <w:rPr>
                <w:rFonts w:ascii="Times New Roman" w:hAnsi="Times New Roman"/>
                <w:sz w:val="24"/>
                <w:szCs w:val="24"/>
                <w:lang w:val="ru-RU"/>
              </w:rPr>
            </w:pPr>
            <w:r>
              <w:rPr>
                <w:rFonts w:ascii="Times New Roman" w:hAnsi="Times New Roman"/>
                <w:sz w:val="24"/>
                <w:szCs w:val="24"/>
                <w:lang w:val="ru-RU"/>
              </w:rPr>
              <w:t>09.11</w:t>
            </w:r>
          </w:p>
        </w:tc>
        <w:tc>
          <w:tcPr>
            <w:tcW w:w="1417" w:type="dxa"/>
            <w:gridSpan w:val="2"/>
            <w:tcBorders>
              <w:top w:val="single" w:sz="4" w:space="0" w:color="auto"/>
              <w:left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r>
      <w:tr w:rsidR="00D14AE0" w:rsidRPr="00D14AE0" w:rsidTr="00D81219">
        <w:trPr>
          <w:gridAfter w:val="3"/>
          <w:wAfter w:w="5453" w:type="dxa"/>
          <w:trHeight w:val="262"/>
        </w:trPr>
        <w:tc>
          <w:tcPr>
            <w:tcW w:w="790" w:type="dxa"/>
            <w:gridSpan w:val="2"/>
            <w:tcBorders>
              <w:left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19</w:t>
            </w:r>
          </w:p>
        </w:tc>
        <w:tc>
          <w:tcPr>
            <w:tcW w:w="6298" w:type="dxa"/>
            <w:gridSpan w:val="3"/>
            <w:tcBorders>
              <w:left w:val="single" w:sz="4" w:space="0" w:color="auto"/>
              <w:right w:val="single" w:sz="4" w:space="0" w:color="auto"/>
            </w:tcBorders>
          </w:tcPr>
          <w:p w:rsidR="00D14AE0" w:rsidRPr="007D5330" w:rsidRDefault="00D14AE0" w:rsidP="00C27F69">
            <w:pPr>
              <w:autoSpaceDE w:val="0"/>
              <w:autoSpaceDN w:val="0"/>
              <w:adjustRightInd w:val="0"/>
              <w:ind w:firstLine="32"/>
              <w:rPr>
                <w:rFonts w:ascii="Times New Roman" w:hAnsi="Times New Roman"/>
                <w:b/>
                <w:sz w:val="24"/>
                <w:lang w:val="ru-RU"/>
              </w:rPr>
            </w:pPr>
            <w:r w:rsidRPr="007D5330">
              <w:rPr>
                <w:rFonts w:ascii="Times New Roman" w:hAnsi="Times New Roman"/>
                <w:b/>
                <w:sz w:val="24"/>
                <w:lang w:val="ru-RU"/>
              </w:rPr>
              <w:t>Глава</w:t>
            </w:r>
            <w:r w:rsidRPr="007D5330">
              <w:rPr>
                <w:rFonts w:ascii="Times New Roman" w:hAnsi="Times New Roman"/>
                <w:b/>
                <w:sz w:val="24"/>
              </w:rPr>
              <w:t>VII</w:t>
            </w:r>
            <w:r w:rsidRPr="007D5330">
              <w:rPr>
                <w:rFonts w:ascii="Times New Roman" w:hAnsi="Times New Roman"/>
                <w:b/>
                <w:sz w:val="24"/>
                <w:lang w:val="ru-RU"/>
              </w:rPr>
              <w:t>.Объемытел(17ч.)</w:t>
            </w:r>
          </w:p>
          <w:p w:rsidR="00D14AE0" w:rsidRPr="007D5330" w:rsidRDefault="00D14AE0" w:rsidP="00C27F69">
            <w:pPr>
              <w:autoSpaceDE w:val="0"/>
              <w:autoSpaceDN w:val="0"/>
              <w:adjustRightInd w:val="0"/>
              <w:ind w:firstLine="32"/>
              <w:rPr>
                <w:rFonts w:ascii="Times New Roman" w:hAnsi="Times New Roman"/>
                <w:b/>
                <w:sz w:val="24"/>
              </w:rPr>
            </w:pPr>
            <w:r w:rsidRPr="007D5330">
              <w:rPr>
                <w:rFonts w:ascii="Times New Roman" w:hAnsi="Times New Roman"/>
                <w:sz w:val="24"/>
                <w:szCs w:val="20"/>
              </w:rPr>
              <w:t>Понятиеобъема.</w:t>
            </w:r>
          </w:p>
        </w:tc>
        <w:tc>
          <w:tcPr>
            <w:tcW w:w="1843" w:type="dxa"/>
            <w:gridSpan w:val="2"/>
            <w:tcBorders>
              <w:top w:val="single" w:sz="4" w:space="0" w:color="auto"/>
              <w:left w:val="single" w:sz="4" w:space="0" w:color="auto"/>
              <w:right w:val="single" w:sz="4" w:space="0" w:color="auto"/>
            </w:tcBorders>
          </w:tcPr>
          <w:p w:rsidR="00D14AE0" w:rsidRPr="00D14AE0" w:rsidRDefault="006560A2" w:rsidP="00C27F69">
            <w:pPr>
              <w:jc w:val="center"/>
              <w:rPr>
                <w:rFonts w:ascii="Times New Roman" w:hAnsi="Times New Roman"/>
                <w:sz w:val="24"/>
                <w:szCs w:val="24"/>
                <w:lang w:val="ru-RU"/>
              </w:rPr>
            </w:pPr>
            <w:r>
              <w:rPr>
                <w:rFonts w:ascii="Times New Roman" w:hAnsi="Times New Roman"/>
                <w:sz w:val="24"/>
                <w:szCs w:val="24"/>
                <w:lang w:val="ru-RU"/>
              </w:rPr>
              <w:t>14.11</w:t>
            </w:r>
          </w:p>
        </w:tc>
        <w:tc>
          <w:tcPr>
            <w:tcW w:w="1417" w:type="dxa"/>
            <w:gridSpan w:val="2"/>
            <w:tcBorders>
              <w:top w:val="single" w:sz="4" w:space="0" w:color="auto"/>
              <w:left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r>
      <w:tr w:rsidR="00D14AE0" w:rsidRPr="00D14AE0" w:rsidTr="00D81219">
        <w:trPr>
          <w:gridAfter w:val="3"/>
          <w:wAfter w:w="5453" w:type="dxa"/>
          <w:trHeight w:val="262"/>
        </w:trPr>
        <w:tc>
          <w:tcPr>
            <w:tcW w:w="790" w:type="dxa"/>
            <w:gridSpan w:val="2"/>
            <w:tcBorders>
              <w:left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20</w:t>
            </w:r>
          </w:p>
        </w:tc>
        <w:tc>
          <w:tcPr>
            <w:tcW w:w="6298" w:type="dxa"/>
            <w:gridSpan w:val="3"/>
            <w:tcBorders>
              <w:left w:val="single" w:sz="4" w:space="0" w:color="auto"/>
              <w:right w:val="single" w:sz="4" w:space="0" w:color="auto"/>
            </w:tcBorders>
          </w:tcPr>
          <w:p w:rsidR="00D14AE0" w:rsidRPr="007D5330" w:rsidRDefault="00D14AE0" w:rsidP="00C27F69">
            <w:pPr>
              <w:widowControl w:val="0"/>
              <w:autoSpaceDE w:val="0"/>
              <w:autoSpaceDN w:val="0"/>
              <w:spacing w:line="273" w:lineRule="exact"/>
              <w:ind w:firstLine="32"/>
              <w:rPr>
                <w:rFonts w:ascii="Times New Roman" w:hAnsi="Times New Roman"/>
                <w:sz w:val="24"/>
              </w:rPr>
            </w:pPr>
            <w:r w:rsidRPr="007D5330">
              <w:rPr>
                <w:rFonts w:ascii="Times New Roman" w:hAnsi="Times New Roman"/>
                <w:sz w:val="24"/>
              </w:rPr>
              <w:t>Объемпрямоугольногопараллелепипеда.</w:t>
            </w:r>
          </w:p>
        </w:tc>
        <w:tc>
          <w:tcPr>
            <w:tcW w:w="1843" w:type="dxa"/>
            <w:gridSpan w:val="2"/>
            <w:tcBorders>
              <w:top w:val="single" w:sz="4" w:space="0" w:color="auto"/>
              <w:left w:val="single" w:sz="4" w:space="0" w:color="auto"/>
              <w:right w:val="single" w:sz="4" w:space="0" w:color="auto"/>
            </w:tcBorders>
          </w:tcPr>
          <w:p w:rsidR="00D14AE0" w:rsidRPr="00D14AE0" w:rsidRDefault="006560A2" w:rsidP="00C27F69">
            <w:pPr>
              <w:jc w:val="center"/>
              <w:rPr>
                <w:rFonts w:ascii="Times New Roman" w:hAnsi="Times New Roman"/>
                <w:sz w:val="24"/>
                <w:szCs w:val="24"/>
                <w:lang w:val="ru-RU"/>
              </w:rPr>
            </w:pPr>
            <w:r>
              <w:rPr>
                <w:rFonts w:ascii="Times New Roman" w:hAnsi="Times New Roman"/>
                <w:sz w:val="24"/>
                <w:szCs w:val="24"/>
                <w:lang w:val="ru-RU"/>
              </w:rPr>
              <w:t>16.11</w:t>
            </w:r>
          </w:p>
        </w:tc>
        <w:tc>
          <w:tcPr>
            <w:tcW w:w="1417" w:type="dxa"/>
            <w:gridSpan w:val="2"/>
            <w:tcBorders>
              <w:top w:val="single" w:sz="4" w:space="0" w:color="auto"/>
              <w:left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r>
      <w:tr w:rsidR="00D14AE0" w:rsidRPr="00D14AE0" w:rsidTr="00D81219">
        <w:trPr>
          <w:gridAfter w:val="3"/>
          <w:wAfter w:w="5453" w:type="dxa"/>
          <w:trHeight w:val="262"/>
        </w:trPr>
        <w:tc>
          <w:tcPr>
            <w:tcW w:w="790" w:type="dxa"/>
            <w:gridSpan w:val="2"/>
            <w:tcBorders>
              <w:left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21</w:t>
            </w:r>
          </w:p>
        </w:tc>
        <w:tc>
          <w:tcPr>
            <w:tcW w:w="6298" w:type="dxa"/>
            <w:gridSpan w:val="3"/>
            <w:tcBorders>
              <w:left w:val="single" w:sz="4" w:space="0" w:color="auto"/>
              <w:right w:val="single" w:sz="4" w:space="0" w:color="auto"/>
            </w:tcBorders>
          </w:tcPr>
          <w:p w:rsidR="00D14AE0" w:rsidRPr="007D5330" w:rsidRDefault="00D14AE0" w:rsidP="00C27F69">
            <w:pPr>
              <w:widowControl w:val="0"/>
              <w:autoSpaceDE w:val="0"/>
              <w:autoSpaceDN w:val="0"/>
              <w:spacing w:line="270" w:lineRule="exact"/>
              <w:rPr>
                <w:rFonts w:ascii="Times New Roman" w:hAnsi="Times New Roman"/>
                <w:sz w:val="24"/>
              </w:rPr>
            </w:pPr>
            <w:r w:rsidRPr="007D5330">
              <w:rPr>
                <w:rFonts w:ascii="Times New Roman" w:hAnsi="Times New Roman"/>
                <w:sz w:val="24"/>
              </w:rPr>
              <w:t>Объемпрямойпризмы.</w:t>
            </w:r>
          </w:p>
        </w:tc>
        <w:tc>
          <w:tcPr>
            <w:tcW w:w="1843" w:type="dxa"/>
            <w:gridSpan w:val="2"/>
            <w:tcBorders>
              <w:top w:val="single" w:sz="4" w:space="0" w:color="auto"/>
              <w:left w:val="single" w:sz="4" w:space="0" w:color="auto"/>
              <w:right w:val="single" w:sz="4" w:space="0" w:color="auto"/>
            </w:tcBorders>
          </w:tcPr>
          <w:p w:rsidR="00D14AE0" w:rsidRPr="00D14AE0" w:rsidRDefault="006560A2" w:rsidP="00C27F69">
            <w:pPr>
              <w:jc w:val="center"/>
              <w:rPr>
                <w:rFonts w:ascii="Times New Roman" w:hAnsi="Times New Roman"/>
                <w:sz w:val="24"/>
                <w:szCs w:val="24"/>
                <w:lang w:val="ru-RU"/>
              </w:rPr>
            </w:pPr>
            <w:r>
              <w:rPr>
                <w:rFonts w:ascii="Times New Roman" w:hAnsi="Times New Roman"/>
                <w:sz w:val="24"/>
                <w:szCs w:val="24"/>
                <w:lang w:val="ru-RU"/>
              </w:rPr>
              <w:t>21.11</w:t>
            </w:r>
          </w:p>
        </w:tc>
        <w:tc>
          <w:tcPr>
            <w:tcW w:w="1417" w:type="dxa"/>
            <w:gridSpan w:val="2"/>
            <w:tcBorders>
              <w:top w:val="single" w:sz="4" w:space="0" w:color="auto"/>
              <w:left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r>
      <w:tr w:rsidR="00D14AE0" w:rsidRPr="00D14AE0" w:rsidTr="00D81219">
        <w:trPr>
          <w:gridAfter w:val="3"/>
          <w:wAfter w:w="5453" w:type="dxa"/>
          <w:trHeight w:val="262"/>
        </w:trPr>
        <w:tc>
          <w:tcPr>
            <w:tcW w:w="790" w:type="dxa"/>
            <w:gridSpan w:val="2"/>
            <w:tcBorders>
              <w:left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22</w:t>
            </w:r>
          </w:p>
        </w:tc>
        <w:tc>
          <w:tcPr>
            <w:tcW w:w="6298" w:type="dxa"/>
            <w:gridSpan w:val="3"/>
            <w:tcBorders>
              <w:left w:val="single" w:sz="4" w:space="0" w:color="auto"/>
              <w:right w:val="single" w:sz="4" w:space="0" w:color="auto"/>
            </w:tcBorders>
          </w:tcPr>
          <w:p w:rsidR="00D14AE0" w:rsidRPr="007D5330" w:rsidRDefault="00D14AE0" w:rsidP="00C27F69">
            <w:pPr>
              <w:widowControl w:val="0"/>
              <w:autoSpaceDE w:val="0"/>
              <w:autoSpaceDN w:val="0"/>
              <w:spacing w:line="270" w:lineRule="exact"/>
              <w:rPr>
                <w:rFonts w:ascii="Times New Roman" w:hAnsi="Times New Roman"/>
                <w:sz w:val="24"/>
              </w:rPr>
            </w:pPr>
            <w:r w:rsidRPr="007D5330">
              <w:rPr>
                <w:rFonts w:ascii="Times New Roman" w:hAnsi="Times New Roman"/>
                <w:sz w:val="24"/>
              </w:rPr>
              <w:t>Объемцилиндра</w:t>
            </w:r>
          </w:p>
        </w:tc>
        <w:tc>
          <w:tcPr>
            <w:tcW w:w="1843" w:type="dxa"/>
            <w:gridSpan w:val="2"/>
            <w:tcBorders>
              <w:top w:val="single" w:sz="4" w:space="0" w:color="auto"/>
              <w:left w:val="single" w:sz="4" w:space="0" w:color="auto"/>
              <w:right w:val="single" w:sz="4" w:space="0" w:color="auto"/>
            </w:tcBorders>
          </w:tcPr>
          <w:p w:rsidR="00D14AE0" w:rsidRPr="00D14AE0" w:rsidRDefault="006560A2" w:rsidP="00C27F69">
            <w:pPr>
              <w:jc w:val="center"/>
              <w:rPr>
                <w:rFonts w:ascii="Times New Roman" w:hAnsi="Times New Roman"/>
                <w:sz w:val="24"/>
                <w:szCs w:val="24"/>
                <w:lang w:val="ru-RU"/>
              </w:rPr>
            </w:pPr>
            <w:r>
              <w:rPr>
                <w:rFonts w:ascii="Times New Roman" w:hAnsi="Times New Roman"/>
                <w:sz w:val="24"/>
                <w:szCs w:val="24"/>
                <w:lang w:val="ru-RU"/>
              </w:rPr>
              <w:t>23.11</w:t>
            </w:r>
          </w:p>
        </w:tc>
        <w:tc>
          <w:tcPr>
            <w:tcW w:w="1417" w:type="dxa"/>
            <w:gridSpan w:val="2"/>
            <w:tcBorders>
              <w:top w:val="single" w:sz="4" w:space="0" w:color="auto"/>
              <w:left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r>
      <w:tr w:rsidR="00D14AE0" w:rsidRPr="00D14AE0" w:rsidTr="00D81219">
        <w:trPr>
          <w:gridAfter w:val="3"/>
          <w:wAfter w:w="5453" w:type="dxa"/>
          <w:trHeight w:val="262"/>
        </w:trPr>
        <w:tc>
          <w:tcPr>
            <w:tcW w:w="790" w:type="dxa"/>
            <w:gridSpan w:val="2"/>
            <w:tcBorders>
              <w:left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23</w:t>
            </w:r>
          </w:p>
        </w:tc>
        <w:tc>
          <w:tcPr>
            <w:tcW w:w="6298" w:type="dxa"/>
            <w:gridSpan w:val="3"/>
            <w:tcBorders>
              <w:left w:val="single" w:sz="4" w:space="0" w:color="auto"/>
              <w:right w:val="single" w:sz="4" w:space="0" w:color="auto"/>
            </w:tcBorders>
          </w:tcPr>
          <w:p w:rsidR="00D14AE0" w:rsidRPr="007D5330" w:rsidRDefault="00D14AE0" w:rsidP="00C27F69">
            <w:pPr>
              <w:widowControl w:val="0"/>
              <w:autoSpaceDE w:val="0"/>
              <w:autoSpaceDN w:val="0"/>
              <w:spacing w:line="270" w:lineRule="exact"/>
              <w:rPr>
                <w:rFonts w:ascii="Times New Roman" w:hAnsi="Times New Roman"/>
                <w:sz w:val="24"/>
              </w:rPr>
            </w:pPr>
            <w:r w:rsidRPr="007D5330">
              <w:rPr>
                <w:rFonts w:ascii="Times New Roman" w:hAnsi="Times New Roman"/>
                <w:sz w:val="24"/>
              </w:rPr>
              <w:t>Объемцилиндра</w:t>
            </w:r>
          </w:p>
        </w:tc>
        <w:tc>
          <w:tcPr>
            <w:tcW w:w="1843" w:type="dxa"/>
            <w:gridSpan w:val="2"/>
            <w:tcBorders>
              <w:top w:val="single" w:sz="4" w:space="0" w:color="auto"/>
              <w:left w:val="single" w:sz="4" w:space="0" w:color="auto"/>
              <w:right w:val="single" w:sz="4" w:space="0" w:color="auto"/>
            </w:tcBorders>
          </w:tcPr>
          <w:p w:rsidR="00D14AE0" w:rsidRPr="00D14AE0" w:rsidRDefault="006560A2" w:rsidP="00C27F69">
            <w:pPr>
              <w:jc w:val="center"/>
              <w:rPr>
                <w:rFonts w:ascii="Times New Roman" w:hAnsi="Times New Roman"/>
                <w:sz w:val="24"/>
                <w:szCs w:val="24"/>
                <w:lang w:val="ru-RU"/>
              </w:rPr>
            </w:pPr>
            <w:r>
              <w:rPr>
                <w:rFonts w:ascii="Times New Roman" w:hAnsi="Times New Roman"/>
                <w:sz w:val="24"/>
                <w:szCs w:val="24"/>
                <w:lang w:val="ru-RU"/>
              </w:rPr>
              <w:t>28.11</w:t>
            </w:r>
          </w:p>
        </w:tc>
        <w:tc>
          <w:tcPr>
            <w:tcW w:w="1417" w:type="dxa"/>
            <w:gridSpan w:val="2"/>
            <w:tcBorders>
              <w:top w:val="single" w:sz="4" w:space="0" w:color="auto"/>
              <w:left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r>
      <w:tr w:rsidR="00D14AE0" w:rsidRPr="00BE5D20" w:rsidTr="00D81219">
        <w:trPr>
          <w:gridAfter w:val="3"/>
          <w:wAfter w:w="5453" w:type="dxa"/>
          <w:trHeight w:val="262"/>
        </w:trPr>
        <w:tc>
          <w:tcPr>
            <w:tcW w:w="790" w:type="dxa"/>
            <w:gridSpan w:val="2"/>
            <w:tcBorders>
              <w:left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24</w:t>
            </w:r>
          </w:p>
        </w:tc>
        <w:tc>
          <w:tcPr>
            <w:tcW w:w="6298" w:type="dxa"/>
            <w:gridSpan w:val="3"/>
            <w:tcBorders>
              <w:left w:val="single" w:sz="4" w:space="0" w:color="auto"/>
              <w:right w:val="single" w:sz="4" w:space="0" w:color="auto"/>
            </w:tcBorders>
          </w:tcPr>
          <w:p w:rsidR="00D14AE0" w:rsidRPr="007D5330" w:rsidRDefault="00D14AE0" w:rsidP="00C27F69">
            <w:pPr>
              <w:autoSpaceDE w:val="0"/>
              <w:autoSpaceDN w:val="0"/>
              <w:adjustRightInd w:val="0"/>
              <w:ind w:firstLine="32"/>
              <w:rPr>
                <w:rFonts w:ascii="Times New Roman" w:hAnsi="Times New Roman"/>
                <w:sz w:val="24"/>
                <w:szCs w:val="24"/>
                <w:lang w:val="ru-RU"/>
              </w:rPr>
            </w:pPr>
            <w:r w:rsidRPr="007D5330">
              <w:rPr>
                <w:rFonts w:ascii="Times New Roman" w:hAnsi="Times New Roman"/>
                <w:sz w:val="24"/>
                <w:szCs w:val="20"/>
                <w:lang w:val="ru-RU"/>
              </w:rPr>
              <w:t>Вычислениеобъемовтелспомощьюинтеграла.</w:t>
            </w:r>
          </w:p>
        </w:tc>
        <w:tc>
          <w:tcPr>
            <w:tcW w:w="1843" w:type="dxa"/>
            <w:gridSpan w:val="2"/>
            <w:tcBorders>
              <w:top w:val="single" w:sz="4" w:space="0" w:color="auto"/>
              <w:left w:val="single" w:sz="4" w:space="0" w:color="auto"/>
              <w:right w:val="single" w:sz="4" w:space="0" w:color="auto"/>
            </w:tcBorders>
          </w:tcPr>
          <w:p w:rsidR="00D14AE0" w:rsidRPr="00D14AE0" w:rsidRDefault="006560A2" w:rsidP="00C27F69">
            <w:pPr>
              <w:jc w:val="center"/>
              <w:rPr>
                <w:rFonts w:ascii="Times New Roman" w:hAnsi="Times New Roman"/>
                <w:sz w:val="24"/>
                <w:szCs w:val="24"/>
                <w:lang w:val="ru-RU"/>
              </w:rPr>
            </w:pPr>
            <w:r>
              <w:rPr>
                <w:rFonts w:ascii="Times New Roman" w:hAnsi="Times New Roman"/>
                <w:sz w:val="24"/>
                <w:szCs w:val="24"/>
                <w:lang w:val="ru-RU"/>
              </w:rPr>
              <w:t>30.11</w:t>
            </w:r>
          </w:p>
          <w:p w:rsidR="00D14AE0" w:rsidRPr="00D14AE0" w:rsidRDefault="00D14AE0" w:rsidP="00C27F69">
            <w:pPr>
              <w:jc w:val="right"/>
              <w:rPr>
                <w:rFonts w:ascii="Times New Roman" w:hAnsi="Times New Roman"/>
                <w:sz w:val="24"/>
                <w:szCs w:val="24"/>
                <w:lang w:val="ru-RU"/>
              </w:rPr>
            </w:pPr>
          </w:p>
        </w:tc>
        <w:tc>
          <w:tcPr>
            <w:tcW w:w="1417" w:type="dxa"/>
            <w:gridSpan w:val="2"/>
            <w:tcBorders>
              <w:top w:val="single" w:sz="4" w:space="0" w:color="auto"/>
              <w:left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r>
      <w:tr w:rsidR="006560A2" w:rsidRPr="000F0E44" w:rsidTr="00D81219">
        <w:trPr>
          <w:gridAfter w:val="3"/>
          <w:wAfter w:w="5453" w:type="dxa"/>
          <w:trHeight w:val="70"/>
        </w:trPr>
        <w:tc>
          <w:tcPr>
            <w:tcW w:w="790" w:type="dxa"/>
            <w:gridSpan w:val="2"/>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25</w:t>
            </w:r>
          </w:p>
        </w:tc>
        <w:tc>
          <w:tcPr>
            <w:tcW w:w="6298" w:type="dxa"/>
            <w:gridSpan w:val="3"/>
            <w:tcBorders>
              <w:left w:val="single" w:sz="4" w:space="0" w:color="auto"/>
              <w:right w:val="single" w:sz="4" w:space="0" w:color="auto"/>
            </w:tcBorders>
          </w:tcPr>
          <w:p w:rsidR="006560A2" w:rsidRPr="007D5330" w:rsidRDefault="006560A2" w:rsidP="00C27F69">
            <w:pPr>
              <w:widowControl w:val="0"/>
              <w:autoSpaceDE w:val="0"/>
              <w:autoSpaceDN w:val="0"/>
              <w:spacing w:line="270" w:lineRule="exact"/>
              <w:rPr>
                <w:rFonts w:ascii="Times New Roman" w:hAnsi="Times New Roman"/>
                <w:sz w:val="24"/>
              </w:rPr>
            </w:pPr>
            <w:r w:rsidRPr="007D5330">
              <w:rPr>
                <w:rFonts w:ascii="Times New Roman" w:hAnsi="Times New Roman"/>
                <w:sz w:val="24"/>
              </w:rPr>
              <w:t>Объемнаклоннойпризмы.</w:t>
            </w:r>
          </w:p>
        </w:tc>
        <w:tc>
          <w:tcPr>
            <w:tcW w:w="1843" w:type="dxa"/>
            <w:gridSpan w:val="2"/>
            <w:tcBorders>
              <w:top w:val="single" w:sz="4" w:space="0" w:color="auto"/>
              <w:left w:val="single" w:sz="4" w:space="0" w:color="auto"/>
              <w:right w:val="single" w:sz="4" w:space="0" w:color="auto"/>
            </w:tcBorders>
          </w:tcPr>
          <w:p w:rsidR="006560A2" w:rsidRPr="00FD7D15" w:rsidRDefault="006560A2" w:rsidP="00586E3D">
            <w:pPr>
              <w:jc w:val="center"/>
              <w:rPr>
                <w:rFonts w:ascii="Times New Roman" w:hAnsi="Times New Roman"/>
                <w:sz w:val="24"/>
                <w:szCs w:val="24"/>
                <w:lang w:val="ru-RU"/>
              </w:rPr>
            </w:pPr>
            <w:r>
              <w:rPr>
                <w:rFonts w:ascii="Times New Roman" w:hAnsi="Times New Roman"/>
                <w:sz w:val="24"/>
                <w:szCs w:val="24"/>
                <w:lang w:val="ru-RU"/>
              </w:rPr>
              <w:t>05.12</w:t>
            </w:r>
          </w:p>
        </w:tc>
        <w:tc>
          <w:tcPr>
            <w:tcW w:w="1417" w:type="dxa"/>
            <w:gridSpan w:val="2"/>
            <w:tcBorders>
              <w:top w:val="single" w:sz="4" w:space="0" w:color="auto"/>
              <w:left w:val="single" w:sz="4" w:space="0" w:color="auto"/>
              <w:right w:val="single" w:sz="4" w:space="0" w:color="auto"/>
            </w:tcBorders>
          </w:tcPr>
          <w:p w:rsidR="006560A2" w:rsidRPr="000F0E44" w:rsidRDefault="006560A2" w:rsidP="00C27F69">
            <w:pPr>
              <w:jc w:val="center"/>
              <w:rPr>
                <w:rFonts w:ascii="Times New Roman" w:hAnsi="Times New Roman"/>
                <w:sz w:val="24"/>
                <w:szCs w:val="24"/>
              </w:rPr>
            </w:pPr>
          </w:p>
        </w:tc>
      </w:tr>
      <w:tr w:rsidR="006560A2" w:rsidRPr="000F0E44" w:rsidTr="00D81219">
        <w:trPr>
          <w:gridAfter w:val="3"/>
          <w:wAfter w:w="5453" w:type="dxa"/>
          <w:trHeight w:val="262"/>
        </w:trPr>
        <w:tc>
          <w:tcPr>
            <w:tcW w:w="790" w:type="dxa"/>
            <w:gridSpan w:val="2"/>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26</w:t>
            </w:r>
          </w:p>
        </w:tc>
        <w:tc>
          <w:tcPr>
            <w:tcW w:w="6298" w:type="dxa"/>
            <w:gridSpan w:val="3"/>
            <w:tcBorders>
              <w:left w:val="single" w:sz="4" w:space="0" w:color="auto"/>
              <w:right w:val="single" w:sz="4" w:space="0" w:color="auto"/>
            </w:tcBorders>
          </w:tcPr>
          <w:p w:rsidR="006560A2" w:rsidRPr="007D5330" w:rsidRDefault="006560A2" w:rsidP="00C27F69">
            <w:pPr>
              <w:widowControl w:val="0"/>
              <w:autoSpaceDE w:val="0"/>
              <w:autoSpaceDN w:val="0"/>
              <w:spacing w:line="270" w:lineRule="exact"/>
              <w:rPr>
                <w:rFonts w:ascii="Times New Roman" w:hAnsi="Times New Roman"/>
                <w:sz w:val="24"/>
              </w:rPr>
            </w:pPr>
            <w:r w:rsidRPr="007D5330">
              <w:rPr>
                <w:rFonts w:ascii="Times New Roman" w:hAnsi="Times New Roman"/>
                <w:sz w:val="24"/>
              </w:rPr>
              <w:t>Объемпирамиды.</w:t>
            </w:r>
          </w:p>
        </w:tc>
        <w:tc>
          <w:tcPr>
            <w:tcW w:w="1843" w:type="dxa"/>
            <w:gridSpan w:val="2"/>
            <w:tcBorders>
              <w:top w:val="single" w:sz="4" w:space="0" w:color="auto"/>
              <w:left w:val="single" w:sz="4" w:space="0" w:color="auto"/>
              <w:right w:val="single" w:sz="4" w:space="0" w:color="auto"/>
            </w:tcBorders>
          </w:tcPr>
          <w:p w:rsidR="006560A2" w:rsidRPr="00FD7D15" w:rsidRDefault="006560A2" w:rsidP="00586E3D">
            <w:pPr>
              <w:jc w:val="center"/>
              <w:rPr>
                <w:rFonts w:ascii="Times New Roman" w:hAnsi="Times New Roman"/>
                <w:sz w:val="24"/>
                <w:szCs w:val="24"/>
                <w:lang w:val="ru-RU"/>
              </w:rPr>
            </w:pPr>
            <w:r>
              <w:rPr>
                <w:rFonts w:ascii="Times New Roman" w:hAnsi="Times New Roman"/>
                <w:sz w:val="24"/>
                <w:szCs w:val="24"/>
                <w:lang w:val="ru-RU"/>
              </w:rPr>
              <w:t>07.12</w:t>
            </w:r>
          </w:p>
        </w:tc>
        <w:tc>
          <w:tcPr>
            <w:tcW w:w="1417" w:type="dxa"/>
            <w:gridSpan w:val="2"/>
            <w:tcBorders>
              <w:top w:val="single" w:sz="4" w:space="0" w:color="auto"/>
              <w:left w:val="single" w:sz="4" w:space="0" w:color="auto"/>
              <w:right w:val="single" w:sz="4" w:space="0" w:color="auto"/>
            </w:tcBorders>
          </w:tcPr>
          <w:p w:rsidR="006560A2" w:rsidRPr="000F0E44" w:rsidRDefault="006560A2" w:rsidP="00C27F69">
            <w:pPr>
              <w:jc w:val="center"/>
              <w:rPr>
                <w:rFonts w:ascii="Times New Roman" w:hAnsi="Times New Roman"/>
                <w:sz w:val="24"/>
                <w:szCs w:val="24"/>
              </w:rPr>
            </w:pPr>
          </w:p>
        </w:tc>
      </w:tr>
      <w:tr w:rsidR="006560A2" w:rsidRPr="000F0E44" w:rsidTr="00D81219">
        <w:trPr>
          <w:gridAfter w:val="3"/>
          <w:wAfter w:w="5453" w:type="dxa"/>
          <w:trHeight w:val="262"/>
        </w:trPr>
        <w:tc>
          <w:tcPr>
            <w:tcW w:w="790" w:type="dxa"/>
            <w:gridSpan w:val="2"/>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27</w:t>
            </w:r>
          </w:p>
        </w:tc>
        <w:tc>
          <w:tcPr>
            <w:tcW w:w="6298" w:type="dxa"/>
            <w:gridSpan w:val="3"/>
            <w:tcBorders>
              <w:left w:val="single" w:sz="4" w:space="0" w:color="auto"/>
              <w:right w:val="single" w:sz="4" w:space="0" w:color="auto"/>
            </w:tcBorders>
          </w:tcPr>
          <w:p w:rsidR="006560A2" w:rsidRPr="007D5330" w:rsidRDefault="006560A2" w:rsidP="00C27F69">
            <w:pPr>
              <w:widowControl w:val="0"/>
              <w:autoSpaceDE w:val="0"/>
              <w:autoSpaceDN w:val="0"/>
              <w:spacing w:line="273" w:lineRule="exact"/>
              <w:rPr>
                <w:rFonts w:ascii="Times New Roman" w:hAnsi="Times New Roman"/>
                <w:sz w:val="24"/>
              </w:rPr>
            </w:pPr>
            <w:r w:rsidRPr="007D5330">
              <w:rPr>
                <w:rFonts w:ascii="Times New Roman" w:hAnsi="Times New Roman"/>
                <w:sz w:val="24"/>
              </w:rPr>
              <w:t>Объемпирамиды</w:t>
            </w:r>
          </w:p>
        </w:tc>
        <w:tc>
          <w:tcPr>
            <w:tcW w:w="1843" w:type="dxa"/>
            <w:gridSpan w:val="2"/>
            <w:tcBorders>
              <w:top w:val="single" w:sz="4" w:space="0" w:color="auto"/>
              <w:left w:val="single" w:sz="4" w:space="0" w:color="auto"/>
              <w:right w:val="single" w:sz="4" w:space="0" w:color="auto"/>
            </w:tcBorders>
          </w:tcPr>
          <w:p w:rsidR="006560A2" w:rsidRPr="00FD7D15" w:rsidRDefault="006560A2" w:rsidP="00586E3D">
            <w:pPr>
              <w:jc w:val="center"/>
              <w:rPr>
                <w:rFonts w:ascii="Times New Roman" w:hAnsi="Times New Roman"/>
                <w:sz w:val="24"/>
                <w:szCs w:val="24"/>
                <w:lang w:val="ru-RU"/>
              </w:rPr>
            </w:pPr>
            <w:r>
              <w:rPr>
                <w:rFonts w:ascii="Times New Roman" w:hAnsi="Times New Roman"/>
                <w:sz w:val="24"/>
                <w:szCs w:val="24"/>
                <w:lang w:val="ru-RU"/>
              </w:rPr>
              <w:t>12.12</w:t>
            </w:r>
          </w:p>
        </w:tc>
        <w:tc>
          <w:tcPr>
            <w:tcW w:w="1417" w:type="dxa"/>
            <w:gridSpan w:val="2"/>
            <w:tcBorders>
              <w:top w:val="single" w:sz="4" w:space="0" w:color="auto"/>
              <w:left w:val="single" w:sz="4" w:space="0" w:color="auto"/>
              <w:right w:val="single" w:sz="4" w:space="0" w:color="auto"/>
            </w:tcBorders>
          </w:tcPr>
          <w:p w:rsidR="006560A2" w:rsidRPr="000F0E44" w:rsidRDefault="006560A2" w:rsidP="00C27F69">
            <w:pPr>
              <w:jc w:val="center"/>
              <w:rPr>
                <w:rFonts w:ascii="Times New Roman" w:hAnsi="Times New Roman"/>
                <w:sz w:val="24"/>
                <w:szCs w:val="24"/>
              </w:rPr>
            </w:pPr>
          </w:p>
        </w:tc>
      </w:tr>
      <w:tr w:rsidR="006560A2" w:rsidRPr="000F0E44" w:rsidTr="00D81219">
        <w:trPr>
          <w:gridAfter w:val="3"/>
          <w:wAfter w:w="5453" w:type="dxa"/>
          <w:trHeight w:val="262"/>
        </w:trPr>
        <w:tc>
          <w:tcPr>
            <w:tcW w:w="790" w:type="dxa"/>
            <w:gridSpan w:val="2"/>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28</w:t>
            </w:r>
          </w:p>
        </w:tc>
        <w:tc>
          <w:tcPr>
            <w:tcW w:w="6298" w:type="dxa"/>
            <w:gridSpan w:val="3"/>
            <w:tcBorders>
              <w:left w:val="single" w:sz="4" w:space="0" w:color="auto"/>
              <w:right w:val="single" w:sz="4" w:space="0" w:color="auto"/>
            </w:tcBorders>
          </w:tcPr>
          <w:p w:rsidR="006560A2" w:rsidRPr="007D5330" w:rsidRDefault="006560A2" w:rsidP="00C27F69">
            <w:pPr>
              <w:widowControl w:val="0"/>
              <w:autoSpaceDE w:val="0"/>
              <w:autoSpaceDN w:val="0"/>
              <w:spacing w:line="270" w:lineRule="exact"/>
              <w:rPr>
                <w:rFonts w:ascii="Times New Roman" w:hAnsi="Times New Roman"/>
                <w:sz w:val="24"/>
              </w:rPr>
            </w:pPr>
            <w:r w:rsidRPr="007D5330">
              <w:rPr>
                <w:rFonts w:ascii="Times New Roman" w:hAnsi="Times New Roman"/>
                <w:sz w:val="24"/>
              </w:rPr>
              <w:t>Объемконуса.</w:t>
            </w:r>
          </w:p>
        </w:tc>
        <w:tc>
          <w:tcPr>
            <w:tcW w:w="1843" w:type="dxa"/>
            <w:gridSpan w:val="2"/>
            <w:tcBorders>
              <w:top w:val="single" w:sz="4" w:space="0" w:color="auto"/>
              <w:left w:val="single" w:sz="4" w:space="0" w:color="auto"/>
              <w:right w:val="single" w:sz="4" w:space="0" w:color="auto"/>
            </w:tcBorders>
          </w:tcPr>
          <w:p w:rsidR="006560A2" w:rsidRPr="00B92368" w:rsidRDefault="006560A2" w:rsidP="00586E3D">
            <w:pPr>
              <w:jc w:val="center"/>
              <w:rPr>
                <w:rFonts w:ascii="Times New Roman" w:hAnsi="Times New Roman"/>
                <w:sz w:val="24"/>
                <w:szCs w:val="24"/>
                <w:lang w:val="ru-RU"/>
              </w:rPr>
            </w:pPr>
            <w:r>
              <w:rPr>
                <w:rFonts w:ascii="Times New Roman" w:hAnsi="Times New Roman"/>
                <w:sz w:val="24"/>
                <w:szCs w:val="24"/>
                <w:lang w:val="ru-RU"/>
              </w:rPr>
              <w:t>14.12</w:t>
            </w:r>
          </w:p>
        </w:tc>
        <w:tc>
          <w:tcPr>
            <w:tcW w:w="1417" w:type="dxa"/>
            <w:gridSpan w:val="2"/>
            <w:tcBorders>
              <w:top w:val="single" w:sz="4" w:space="0" w:color="auto"/>
              <w:left w:val="single" w:sz="4" w:space="0" w:color="auto"/>
              <w:right w:val="single" w:sz="4" w:space="0" w:color="auto"/>
            </w:tcBorders>
          </w:tcPr>
          <w:p w:rsidR="006560A2" w:rsidRPr="000F0E44" w:rsidRDefault="006560A2" w:rsidP="00C27F69">
            <w:pPr>
              <w:jc w:val="center"/>
              <w:rPr>
                <w:rFonts w:ascii="Times New Roman" w:hAnsi="Times New Roman"/>
                <w:sz w:val="24"/>
                <w:szCs w:val="24"/>
              </w:rPr>
            </w:pPr>
          </w:p>
        </w:tc>
      </w:tr>
      <w:tr w:rsidR="006560A2" w:rsidRPr="000F0E44" w:rsidTr="00D81219">
        <w:trPr>
          <w:gridAfter w:val="3"/>
          <w:wAfter w:w="5453" w:type="dxa"/>
          <w:trHeight w:val="262"/>
        </w:trPr>
        <w:tc>
          <w:tcPr>
            <w:tcW w:w="790" w:type="dxa"/>
            <w:gridSpan w:val="2"/>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29</w:t>
            </w:r>
          </w:p>
        </w:tc>
        <w:tc>
          <w:tcPr>
            <w:tcW w:w="6298" w:type="dxa"/>
            <w:gridSpan w:val="3"/>
            <w:tcBorders>
              <w:left w:val="single" w:sz="4" w:space="0" w:color="auto"/>
              <w:right w:val="single" w:sz="4" w:space="0" w:color="auto"/>
            </w:tcBorders>
          </w:tcPr>
          <w:p w:rsidR="006560A2" w:rsidRPr="007D5330" w:rsidRDefault="006560A2" w:rsidP="00C27F69">
            <w:pPr>
              <w:widowControl w:val="0"/>
              <w:autoSpaceDE w:val="0"/>
              <w:autoSpaceDN w:val="0"/>
              <w:spacing w:line="273" w:lineRule="exact"/>
              <w:rPr>
                <w:rFonts w:ascii="Times New Roman" w:hAnsi="Times New Roman"/>
                <w:sz w:val="24"/>
              </w:rPr>
            </w:pPr>
            <w:r w:rsidRPr="007D5330">
              <w:rPr>
                <w:rFonts w:ascii="Times New Roman" w:hAnsi="Times New Roman"/>
                <w:sz w:val="24"/>
              </w:rPr>
              <w:t>Объемшара.</w:t>
            </w:r>
          </w:p>
        </w:tc>
        <w:tc>
          <w:tcPr>
            <w:tcW w:w="1843" w:type="dxa"/>
            <w:gridSpan w:val="2"/>
            <w:tcBorders>
              <w:top w:val="single" w:sz="4" w:space="0" w:color="auto"/>
              <w:left w:val="single" w:sz="4" w:space="0" w:color="auto"/>
              <w:right w:val="single" w:sz="4" w:space="0" w:color="auto"/>
            </w:tcBorders>
          </w:tcPr>
          <w:p w:rsidR="006560A2" w:rsidRPr="00B92368" w:rsidRDefault="006560A2" w:rsidP="00586E3D">
            <w:pPr>
              <w:jc w:val="center"/>
              <w:rPr>
                <w:rFonts w:ascii="Times New Roman" w:hAnsi="Times New Roman"/>
                <w:sz w:val="24"/>
                <w:szCs w:val="24"/>
                <w:lang w:val="ru-RU"/>
              </w:rPr>
            </w:pPr>
            <w:r>
              <w:rPr>
                <w:rFonts w:ascii="Times New Roman" w:hAnsi="Times New Roman"/>
                <w:sz w:val="24"/>
                <w:szCs w:val="24"/>
                <w:lang w:val="ru-RU"/>
              </w:rPr>
              <w:t>19.12</w:t>
            </w:r>
          </w:p>
        </w:tc>
        <w:tc>
          <w:tcPr>
            <w:tcW w:w="1417" w:type="dxa"/>
            <w:gridSpan w:val="2"/>
            <w:tcBorders>
              <w:top w:val="single" w:sz="4" w:space="0" w:color="auto"/>
              <w:left w:val="single" w:sz="4" w:space="0" w:color="auto"/>
              <w:right w:val="single" w:sz="4" w:space="0" w:color="auto"/>
            </w:tcBorders>
          </w:tcPr>
          <w:p w:rsidR="006560A2" w:rsidRPr="000F0E44" w:rsidRDefault="006560A2" w:rsidP="00C27F69">
            <w:pPr>
              <w:jc w:val="center"/>
              <w:rPr>
                <w:rFonts w:ascii="Times New Roman" w:hAnsi="Times New Roman"/>
                <w:sz w:val="24"/>
                <w:szCs w:val="24"/>
              </w:rPr>
            </w:pPr>
          </w:p>
        </w:tc>
      </w:tr>
      <w:tr w:rsidR="006560A2" w:rsidRPr="00D14AE0" w:rsidTr="00D81219">
        <w:trPr>
          <w:gridAfter w:val="3"/>
          <w:wAfter w:w="5453" w:type="dxa"/>
          <w:trHeight w:val="262"/>
        </w:trPr>
        <w:tc>
          <w:tcPr>
            <w:tcW w:w="790" w:type="dxa"/>
            <w:gridSpan w:val="2"/>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30</w:t>
            </w:r>
          </w:p>
        </w:tc>
        <w:tc>
          <w:tcPr>
            <w:tcW w:w="6298" w:type="dxa"/>
            <w:gridSpan w:val="3"/>
            <w:tcBorders>
              <w:left w:val="single" w:sz="4" w:space="0" w:color="auto"/>
              <w:right w:val="single" w:sz="4" w:space="0" w:color="auto"/>
            </w:tcBorders>
          </w:tcPr>
          <w:p w:rsidR="006560A2" w:rsidRPr="007D5330" w:rsidRDefault="006560A2" w:rsidP="00C27F69">
            <w:pPr>
              <w:widowControl w:val="0"/>
              <w:autoSpaceDE w:val="0"/>
              <w:autoSpaceDN w:val="0"/>
              <w:spacing w:line="270" w:lineRule="exact"/>
              <w:rPr>
                <w:rFonts w:ascii="Times New Roman" w:hAnsi="Times New Roman"/>
                <w:sz w:val="24"/>
              </w:rPr>
            </w:pPr>
            <w:r w:rsidRPr="007D5330">
              <w:rPr>
                <w:rFonts w:ascii="Times New Roman" w:hAnsi="Times New Roman"/>
                <w:sz w:val="24"/>
              </w:rPr>
              <w:t>Объемшара.</w:t>
            </w:r>
          </w:p>
        </w:tc>
        <w:tc>
          <w:tcPr>
            <w:tcW w:w="1843" w:type="dxa"/>
            <w:gridSpan w:val="2"/>
            <w:tcBorders>
              <w:top w:val="single" w:sz="4" w:space="0" w:color="auto"/>
              <w:left w:val="single" w:sz="4" w:space="0" w:color="auto"/>
              <w:right w:val="single" w:sz="4" w:space="0" w:color="auto"/>
            </w:tcBorders>
          </w:tcPr>
          <w:p w:rsidR="006560A2" w:rsidRPr="00D14AE0" w:rsidRDefault="006560A2" w:rsidP="00586E3D">
            <w:pPr>
              <w:jc w:val="center"/>
              <w:rPr>
                <w:rFonts w:ascii="Times New Roman" w:hAnsi="Times New Roman"/>
                <w:sz w:val="24"/>
                <w:szCs w:val="24"/>
                <w:lang w:val="ru-RU"/>
              </w:rPr>
            </w:pPr>
            <w:r>
              <w:rPr>
                <w:rFonts w:ascii="Times New Roman" w:hAnsi="Times New Roman"/>
                <w:sz w:val="24"/>
                <w:szCs w:val="24"/>
                <w:lang w:val="ru-RU"/>
              </w:rPr>
              <w:t>21.12</w:t>
            </w:r>
          </w:p>
        </w:tc>
        <w:tc>
          <w:tcPr>
            <w:tcW w:w="1417" w:type="dxa"/>
            <w:gridSpan w:val="2"/>
            <w:tcBorders>
              <w:top w:val="single" w:sz="4" w:space="0" w:color="auto"/>
              <w:left w:val="single" w:sz="4" w:space="0" w:color="auto"/>
              <w:right w:val="single" w:sz="4" w:space="0" w:color="auto"/>
            </w:tcBorders>
          </w:tcPr>
          <w:p w:rsidR="006560A2" w:rsidRPr="00D14AE0" w:rsidRDefault="006560A2" w:rsidP="00C27F69">
            <w:pPr>
              <w:jc w:val="center"/>
              <w:rPr>
                <w:rFonts w:ascii="Times New Roman" w:hAnsi="Times New Roman"/>
                <w:sz w:val="24"/>
                <w:szCs w:val="24"/>
                <w:lang w:val="ru-RU"/>
              </w:rPr>
            </w:pPr>
          </w:p>
        </w:tc>
      </w:tr>
      <w:tr w:rsidR="006560A2" w:rsidRPr="00BE5D20" w:rsidTr="00D81219">
        <w:trPr>
          <w:gridAfter w:val="3"/>
          <w:wAfter w:w="5453" w:type="dxa"/>
          <w:trHeight w:val="262"/>
        </w:trPr>
        <w:tc>
          <w:tcPr>
            <w:tcW w:w="790" w:type="dxa"/>
            <w:gridSpan w:val="2"/>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31</w:t>
            </w:r>
          </w:p>
        </w:tc>
        <w:tc>
          <w:tcPr>
            <w:tcW w:w="6298" w:type="dxa"/>
            <w:gridSpan w:val="3"/>
            <w:tcBorders>
              <w:left w:val="single" w:sz="4" w:space="0" w:color="auto"/>
              <w:right w:val="single" w:sz="4" w:space="0" w:color="auto"/>
            </w:tcBorders>
          </w:tcPr>
          <w:p w:rsidR="006560A2" w:rsidRPr="007D5330" w:rsidRDefault="006560A2" w:rsidP="00C27F69">
            <w:pPr>
              <w:widowControl w:val="0"/>
              <w:autoSpaceDE w:val="0"/>
              <w:autoSpaceDN w:val="0"/>
              <w:spacing w:line="270" w:lineRule="exact"/>
              <w:rPr>
                <w:rFonts w:ascii="Times New Roman" w:hAnsi="Times New Roman"/>
                <w:sz w:val="24"/>
                <w:lang w:val="ru-RU"/>
              </w:rPr>
            </w:pPr>
            <w:r w:rsidRPr="007D5330">
              <w:rPr>
                <w:rFonts w:ascii="Times New Roman" w:hAnsi="Times New Roman"/>
                <w:sz w:val="24"/>
                <w:lang w:val="ru-RU"/>
              </w:rPr>
              <w:t>Объемышаровогосегмента,шаровогослояишаровогосектора.</w:t>
            </w:r>
          </w:p>
        </w:tc>
        <w:tc>
          <w:tcPr>
            <w:tcW w:w="1843" w:type="dxa"/>
            <w:gridSpan w:val="2"/>
            <w:tcBorders>
              <w:top w:val="single" w:sz="4" w:space="0" w:color="auto"/>
              <w:left w:val="single" w:sz="4" w:space="0" w:color="auto"/>
              <w:right w:val="single" w:sz="4" w:space="0" w:color="auto"/>
            </w:tcBorders>
          </w:tcPr>
          <w:p w:rsidR="006560A2" w:rsidRPr="00D14AE0" w:rsidRDefault="006560A2" w:rsidP="00586E3D">
            <w:pPr>
              <w:jc w:val="center"/>
              <w:rPr>
                <w:rFonts w:ascii="Times New Roman" w:hAnsi="Times New Roman"/>
                <w:sz w:val="24"/>
                <w:szCs w:val="24"/>
                <w:lang w:val="ru-RU"/>
              </w:rPr>
            </w:pPr>
            <w:r>
              <w:rPr>
                <w:rFonts w:ascii="Times New Roman" w:hAnsi="Times New Roman"/>
                <w:sz w:val="24"/>
                <w:szCs w:val="24"/>
                <w:lang w:val="ru-RU"/>
              </w:rPr>
              <w:t>26.12</w:t>
            </w:r>
          </w:p>
        </w:tc>
        <w:tc>
          <w:tcPr>
            <w:tcW w:w="1417" w:type="dxa"/>
            <w:gridSpan w:val="2"/>
            <w:tcBorders>
              <w:top w:val="single" w:sz="4" w:space="0" w:color="auto"/>
              <w:left w:val="single" w:sz="4" w:space="0" w:color="auto"/>
              <w:right w:val="single" w:sz="4" w:space="0" w:color="auto"/>
            </w:tcBorders>
          </w:tcPr>
          <w:p w:rsidR="006560A2" w:rsidRPr="00D14AE0" w:rsidRDefault="006560A2" w:rsidP="00C27F69">
            <w:pPr>
              <w:jc w:val="center"/>
              <w:rPr>
                <w:rFonts w:ascii="Times New Roman" w:hAnsi="Times New Roman"/>
                <w:sz w:val="24"/>
                <w:szCs w:val="24"/>
                <w:lang w:val="ru-RU"/>
              </w:rPr>
            </w:pPr>
          </w:p>
        </w:tc>
      </w:tr>
      <w:tr w:rsidR="006560A2" w:rsidRPr="00D14AE0" w:rsidTr="00D81219">
        <w:trPr>
          <w:gridAfter w:val="3"/>
          <w:wAfter w:w="5453" w:type="dxa"/>
          <w:trHeight w:val="262"/>
        </w:trPr>
        <w:tc>
          <w:tcPr>
            <w:tcW w:w="790" w:type="dxa"/>
            <w:gridSpan w:val="2"/>
            <w:tcBorders>
              <w:left w:val="single" w:sz="4" w:space="0" w:color="auto"/>
              <w:right w:val="single" w:sz="4" w:space="0" w:color="auto"/>
            </w:tcBorders>
          </w:tcPr>
          <w:p w:rsidR="006560A2" w:rsidRPr="000F0E44" w:rsidRDefault="006560A2" w:rsidP="00C27F69">
            <w:pPr>
              <w:jc w:val="center"/>
              <w:rPr>
                <w:rFonts w:ascii="Times New Roman" w:hAnsi="Times New Roman"/>
                <w:b/>
                <w:sz w:val="24"/>
                <w:szCs w:val="24"/>
              </w:rPr>
            </w:pPr>
            <w:r w:rsidRPr="000F0E44">
              <w:rPr>
                <w:rFonts w:ascii="Times New Roman" w:hAnsi="Times New Roman"/>
                <w:b/>
                <w:sz w:val="24"/>
                <w:szCs w:val="24"/>
              </w:rPr>
              <w:t>32</w:t>
            </w:r>
          </w:p>
        </w:tc>
        <w:tc>
          <w:tcPr>
            <w:tcW w:w="6298" w:type="dxa"/>
            <w:gridSpan w:val="3"/>
            <w:tcBorders>
              <w:left w:val="single" w:sz="4" w:space="0" w:color="auto"/>
              <w:right w:val="single" w:sz="4" w:space="0" w:color="auto"/>
            </w:tcBorders>
          </w:tcPr>
          <w:p w:rsidR="006560A2" w:rsidRPr="007D5330" w:rsidRDefault="006560A2" w:rsidP="00C27F69">
            <w:pPr>
              <w:widowControl w:val="0"/>
              <w:autoSpaceDE w:val="0"/>
              <w:autoSpaceDN w:val="0"/>
              <w:spacing w:line="273" w:lineRule="exact"/>
              <w:rPr>
                <w:rFonts w:ascii="Times New Roman" w:hAnsi="Times New Roman"/>
                <w:sz w:val="24"/>
              </w:rPr>
            </w:pPr>
            <w:r w:rsidRPr="007D5330">
              <w:rPr>
                <w:rFonts w:ascii="Times New Roman" w:hAnsi="Times New Roman"/>
                <w:sz w:val="24"/>
              </w:rPr>
              <w:t>Площадьсферы</w:t>
            </w:r>
          </w:p>
        </w:tc>
        <w:tc>
          <w:tcPr>
            <w:tcW w:w="1843" w:type="dxa"/>
            <w:gridSpan w:val="2"/>
            <w:tcBorders>
              <w:top w:val="single" w:sz="4" w:space="0" w:color="auto"/>
              <w:left w:val="single" w:sz="4" w:space="0" w:color="auto"/>
              <w:right w:val="single" w:sz="4" w:space="0" w:color="auto"/>
            </w:tcBorders>
          </w:tcPr>
          <w:p w:rsidR="006560A2" w:rsidRPr="00D14AE0" w:rsidRDefault="006560A2" w:rsidP="00586E3D">
            <w:pPr>
              <w:jc w:val="center"/>
              <w:rPr>
                <w:rFonts w:ascii="Times New Roman" w:hAnsi="Times New Roman"/>
                <w:sz w:val="24"/>
                <w:szCs w:val="24"/>
                <w:lang w:val="ru-RU"/>
              </w:rPr>
            </w:pPr>
            <w:r>
              <w:rPr>
                <w:rFonts w:ascii="Times New Roman" w:hAnsi="Times New Roman"/>
                <w:sz w:val="24"/>
                <w:szCs w:val="24"/>
                <w:lang w:val="ru-RU"/>
              </w:rPr>
              <w:t>28.12</w:t>
            </w:r>
          </w:p>
        </w:tc>
        <w:tc>
          <w:tcPr>
            <w:tcW w:w="1417" w:type="dxa"/>
            <w:gridSpan w:val="2"/>
            <w:tcBorders>
              <w:top w:val="single" w:sz="4" w:space="0" w:color="auto"/>
              <w:left w:val="single" w:sz="4" w:space="0" w:color="auto"/>
              <w:right w:val="single" w:sz="4" w:space="0" w:color="auto"/>
            </w:tcBorders>
          </w:tcPr>
          <w:p w:rsidR="006560A2" w:rsidRPr="00D14AE0" w:rsidRDefault="006560A2" w:rsidP="00C27F69">
            <w:pPr>
              <w:jc w:val="center"/>
              <w:rPr>
                <w:rFonts w:ascii="Times New Roman" w:hAnsi="Times New Roman"/>
                <w:sz w:val="24"/>
                <w:szCs w:val="24"/>
                <w:lang w:val="ru-RU"/>
              </w:rPr>
            </w:pPr>
          </w:p>
        </w:tc>
      </w:tr>
      <w:tr w:rsidR="00D14AE0" w:rsidRPr="00D14AE0" w:rsidTr="00D81219">
        <w:trPr>
          <w:gridAfter w:val="3"/>
          <w:wAfter w:w="5453" w:type="dxa"/>
          <w:trHeight w:val="124"/>
        </w:trPr>
        <w:tc>
          <w:tcPr>
            <w:tcW w:w="790" w:type="dxa"/>
            <w:gridSpan w:val="2"/>
            <w:tcBorders>
              <w:top w:val="single" w:sz="4" w:space="0" w:color="auto"/>
              <w:left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33</w:t>
            </w:r>
          </w:p>
        </w:tc>
        <w:tc>
          <w:tcPr>
            <w:tcW w:w="6298" w:type="dxa"/>
            <w:gridSpan w:val="3"/>
            <w:tcBorders>
              <w:top w:val="single" w:sz="4" w:space="0" w:color="auto"/>
              <w:left w:val="single" w:sz="4" w:space="0" w:color="auto"/>
              <w:bottom w:val="single" w:sz="4" w:space="0" w:color="auto"/>
              <w:right w:val="single" w:sz="4" w:space="0" w:color="auto"/>
            </w:tcBorders>
          </w:tcPr>
          <w:p w:rsidR="00D14AE0" w:rsidRPr="007D5330" w:rsidRDefault="00D14AE0" w:rsidP="00C27F69">
            <w:pPr>
              <w:ind w:firstLine="32"/>
              <w:rPr>
                <w:rFonts w:ascii="Times New Roman" w:hAnsi="Times New Roman"/>
                <w:sz w:val="24"/>
                <w:szCs w:val="24"/>
              </w:rPr>
            </w:pPr>
            <w:r w:rsidRPr="007D5330">
              <w:rPr>
                <w:rFonts w:ascii="Times New Roman" w:hAnsi="Times New Roman"/>
                <w:sz w:val="24"/>
              </w:rPr>
              <w:t>Площадьсферы</w:t>
            </w:r>
          </w:p>
        </w:tc>
        <w:tc>
          <w:tcPr>
            <w:tcW w:w="1843" w:type="dxa"/>
            <w:gridSpan w:val="2"/>
            <w:tcBorders>
              <w:top w:val="single" w:sz="4" w:space="0" w:color="auto"/>
              <w:left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r>
      <w:tr w:rsidR="00D14AE0" w:rsidRPr="0060318C" w:rsidTr="00D81219">
        <w:trPr>
          <w:gridAfter w:val="3"/>
          <w:wAfter w:w="5453" w:type="dxa"/>
          <w:trHeight w:val="163"/>
        </w:trPr>
        <w:tc>
          <w:tcPr>
            <w:tcW w:w="790" w:type="dxa"/>
            <w:gridSpan w:val="2"/>
            <w:tcBorders>
              <w:top w:val="single" w:sz="4" w:space="0" w:color="auto"/>
              <w:left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34</w:t>
            </w:r>
          </w:p>
        </w:tc>
        <w:tc>
          <w:tcPr>
            <w:tcW w:w="6298" w:type="dxa"/>
            <w:gridSpan w:val="3"/>
            <w:tcBorders>
              <w:top w:val="single" w:sz="4" w:space="0" w:color="auto"/>
              <w:left w:val="single" w:sz="4" w:space="0" w:color="auto"/>
              <w:bottom w:val="single" w:sz="4" w:space="0" w:color="auto"/>
              <w:right w:val="single" w:sz="4" w:space="0" w:color="auto"/>
            </w:tcBorders>
          </w:tcPr>
          <w:p w:rsidR="00D14AE0" w:rsidRPr="007D5330" w:rsidRDefault="00D14AE0" w:rsidP="00C27F69">
            <w:pPr>
              <w:widowControl w:val="0"/>
              <w:autoSpaceDE w:val="0"/>
              <w:autoSpaceDN w:val="0"/>
              <w:spacing w:line="275" w:lineRule="exact"/>
              <w:rPr>
                <w:rFonts w:ascii="Times New Roman" w:hAnsi="Times New Roman"/>
                <w:sz w:val="24"/>
                <w:lang w:val="ru-RU"/>
              </w:rPr>
            </w:pPr>
            <w:r w:rsidRPr="007D5330">
              <w:rPr>
                <w:rFonts w:ascii="Times New Roman" w:hAnsi="Times New Roman"/>
                <w:sz w:val="24"/>
                <w:lang w:val="ru-RU"/>
              </w:rPr>
              <w:t>Решение задач по теме"Объемытел"</w:t>
            </w:r>
          </w:p>
        </w:tc>
        <w:tc>
          <w:tcPr>
            <w:tcW w:w="1843" w:type="dxa"/>
            <w:gridSpan w:val="2"/>
            <w:tcBorders>
              <w:top w:val="single" w:sz="4" w:space="0" w:color="auto"/>
              <w:left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r>
      <w:tr w:rsidR="00D14AE0" w:rsidRPr="00BE5D20" w:rsidTr="00D81219">
        <w:trPr>
          <w:gridAfter w:val="3"/>
          <w:wAfter w:w="5453" w:type="dxa"/>
          <w:trHeight w:val="180"/>
        </w:trPr>
        <w:tc>
          <w:tcPr>
            <w:tcW w:w="790" w:type="dxa"/>
            <w:gridSpan w:val="2"/>
            <w:tcBorders>
              <w:top w:val="single" w:sz="4" w:space="0" w:color="auto"/>
              <w:left w:val="single" w:sz="4" w:space="0" w:color="auto"/>
              <w:bottom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35</w:t>
            </w:r>
          </w:p>
        </w:tc>
        <w:tc>
          <w:tcPr>
            <w:tcW w:w="6298" w:type="dxa"/>
            <w:gridSpan w:val="3"/>
            <w:tcBorders>
              <w:top w:val="single" w:sz="4" w:space="0" w:color="auto"/>
              <w:left w:val="single" w:sz="4" w:space="0" w:color="auto"/>
              <w:bottom w:val="single" w:sz="4" w:space="0" w:color="auto"/>
              <w:right w:val="single" w:sz="4" w:space="0" w:color="auto"/>
            </w:tcBorders>
          </w:tcPr>
          <w:p w:rsidR="00D14AE0" w:rsidRPr="007D5330" w:rsidRDefault="00D14AE0" w:rsidP="00C27F69">
            <w:pPr>
              <w:widowControl w:val="0"/>
              <w:autoSpaceDE w:val="0"/>
              <w:autoSpaceDN w:val="0"/>
              <w:spacing w:before="1"/>
              <w:rPr>
                <w:rFonts w:ascii="Times New Roman" w:hAnsi="Times New Roman"/>
                <w:sz w:val="24"/>
                <w:lang w:val="ru-RU"/>
              </w:rPr>
            </w:pPr>
            <w:r w:rsidRPr="007D5330">
              <w:rPr>
                <w:rFonts w:ascii="Times New Roman" w:hAnsi="Times New Roman"/>
                <w:sz w:val="24"/>
                <w:lang w:val="ru-RU"/>
              </w:rPr>
              <w:t>Контрольнаяработа по теме «Объемытел»</w:t>
            </w:r>
          </w:p>
        </w:tc>
        <w:tc>
          <w:tcPr>
            <w:tcW w:w="1843" w:type="dxa"/>
            <w:gridSpan w:val="2"/>
            <w:tcBorders>
              <w:top w:val="single" w:sz="4" w:space="0" w:color="auto"/>
              <w:left w:val="single" w:sz="4" w:space="0" w:color="auto"/>
              <w:bottom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r>
      <w:tr w:rsidR="00D14AE0" w:rsidRPr="0060318C" w:rsidTr="00D81219">
        <w:trPr>
          <w:gridAfter w:val="3"/>
          <w:wAfter w:w="5453" w:type="dxa"/>
          <w:trHeight w:val="225"/>
        </w:trPr>
        <w:tc>
          <w:tcPr>
            <w:tcW w:w="790" w:type="dxa"/>
            <w:gridSpan w:val="2"/>
            <w:tcBorders>
              <w:top w:val="single" w:sz="4" w:space="0" w:color="auto"/>
              <w:left w:val="single" w:sz="4" w:space="0" w:color="auto"/>
              <w:bottom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36</w:t>
            </w:r>
          </w:p>
        </w:tc>
        <w:tc>
          <w:tcPr>
            <w:tcW w:w="6298" w:type="dxa"/>
            <w:gridSpan w:val="3"/>
            <w:tcBorders>
              <w:top w:val="single" w:sz="4" w:space="0" w:color="auto"/>
              <w:left w:val="single" w:sz="4" w:space="0" w:color="auto"/>
              <w:bottom w:val="single" w:sz="4" w:space="0" w:color="auto"/>
              <w:right w:val="single" w:sz="4" w:space="0" w:color="auto"/>
            </w:tcBorders>
          </w:tcPr>
          <w:p w:rsidR="00D14AE0" w:rsidRPr="0060318C" w:rsidRDefault="00D14AE0" w:rsidP="00C27F69">
            <w:pPr>
              <w:autoSpaceDE w:val="0"/>
              <w:autoSpaceDN w:val="0"/>
              <w:adjustRightInd w:val="0"/>
              <w:rPr>
                <w:rFonts w:ascii="Times New Roman" w:hAnsi="Times New Roman"/>
                <w:sz w:val="24"/>
                <w:szCs w:val="24"/>
                <w:lang w:val="ru-RU"/>
              </w:rPr>
            </w:pPr>
            <w:r w:rsidRPr="007D5330">
              <w:rPr>
                <w:rFonts w:ascii="Times New Roman" w:hAnsi="Times New Roman"/>
                <w:b/>
                <w:sz w:val="24"/>
                <w:szCs w:val="20"/>
                <w:lang w:val="ru-RU"/>
              </w:rPr>
              <w:t>Глава</w:t>
            </w:r>
            <w:r w:rsidRPr="007D5330">
              <w:rPr>
                <w:rFonts w:ascii="Times New Roman" w:hAnsi="Times New Roman"/>
                <w:b/>
                <w:sz w:val="24"/>
                <w:szCs w:val="20"/>
              </w:rPr>
              <w:t>IV</w:t>
            </w:r>
            <w:r w:rsidRPr="007D5330">
              <w:rPr>
                <w:rFonts w:ascii="Times New Roman" w:hAnsi="Times New Roman"/>
                <w:b/>
                <w:sz w:val="24"/>
                <w:szCs w:val="20"/>
                <w:lang w:val="ru-RU"/>
              </w:rPr>
              <w:t xml:space="preserve">.Векторывпространстве6часов) </w:t>
            </w:r>
            <w:r w:rsidRPr="007D5330">
              <w:rPr>
                <w:rFonts w:ascii="Times New Roman" w:hAnsi="Times New Roman"/>
                <w:sz w:val="24"/>
                <w:lang w:val="ru-RU"/>
              </w:rPr>
              <w:t>Понятиевектора.</w:t>
            </w:r>
            <w:r w:rsidRPr="007D5330">
              <w:rPr>
                <w:rFonts w:ascii="Times New Roman" w:hAnsi="Times New Roman"/>
                <w:sz w:val="24"/>
                <w:szCs w:val="20"/>
                <w:lang w:val="ru-RU"/>
              </w:rPr>
              <w:t xml:space="preserve">Сложениеивычитаниевекторов.Сумманесколькихвекторов. </w:t>
            </w:r>
            <w:r w:rsidRPr="0060318C">
              <w:rPr>
                <w:rFonts w:ascii="Times New Roman" w:hAnsi="Times New Roman"/>
                <w:sz w:val="24"/>
                <w:szCs w:val="20"/>
                <w:lang w:val="ru-RU"/>
              </w:rPr>
              <w:t>Равенствовекторов.</w:t>
            </w:r>
          </w:p>
        </w:tc>
        <w:tc>
          <w:tcPr>
            <w:tcW w:w="1843" w:type="dxa"/>
            <w:gridSpan w:val="2"/>
            <w:tcBorders>
              <w:top w:val="single" w:sz="4" w:space="0" w:color="auto"/>
              <w:left w:val="single" w:sz="4" w:space="0" w:color="auto"/>
              <w:bottom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r>
      <w:tr w:rsidR="00D14AE0" w:rsidRPr="00BE5D20" w:rsidTr="00D81219">
        <w:trPr>
          <w:gridAfter w:val="3"/>
          <w:wAfter w:w="5453" w:type="dxa"/>
          <w:trHeight w:val="195"/>
        </w:trPr>
        <w:tc>
          <w:tcPr>
            <w:tcW w:w="790" w:type="dxa"/>
            <w:gridSpan w:val="2"/>
            <w:tcBorders>
              <w:top w:val="single" w:sz="4" w:space="0" w:color="auto"/>
              <w:left w:val="single" w:sz="4" w:space="0" w:color="auto"/>
              <w:bottom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37</w:t>
            </w:r>
          </w:p>
        </w:tc>
        <w:tc>
          <w:tcPr>
            <w:tcW w:w="6298" w:type="dxa"/>
            <w:gridSpan w:val="3"/>
            <w:tcBorders>
              <w:top w:val="single" w:sz="4" w:space="0" w:color="auto"/>
              <w:left w:val="single" w:sz="4" w:space="0" w:color="auto"/>
              <w:bottom w:val="single" w:sz="4" w:space="0" w:color="auto"/>
              <w:right w:val="single" w:sz="4" w:space="0" w:color="auto"/>
            </w:tcBorders>
          </w:tcPr>
          <w:p w:rsidR="00D14AE0" w:rsidRPr="007D5330" w:rsidRDefault="00D14AE0" w:rsidP="00C27F69">
            <w:pPr>
              <w:widowControl w:val="0"/>
              <w:autoSpaceDE w:val="0"/>
              <w:autoSpaceDN w:val="0"/>
              <w:spacing w:line="270" w:lineRule="exact"/>
              <w:rPr>
                <w:rFonts w:ascii="Times New Roman" w:hAnsi="Times New Roman"/>
                <w:sz w:val="24"/>
                <w:lang w:val="ru-RU"/>
              </w:rPr>
            </w:pPr>
            <w:r w:rsidRPr="007D5330">
              <w:rPr>
                <w:rFonts w:ascii="Times New Roman" w:hAnsi="Times New Roman"/>
                <w:sz w:val="24"/>
                <w:lang w:val="ru-RU"/>
              </w:rPr>
              <w:t>Сложениеивычитаниевекторов.Сумманесколькихвекторов</w:t>
            </w:r>
          </w:p>
        </w:tc>
        <w:tc>
          <w:tcPr>
            <w:tcW w:w="1843" w:type="dxa"/>
            <w:gridSpan w:val="2"/>
            <w:tcBorders>
              <w:top w:val="single" w:sz="4" w:space="0" w:color="auto"/>
              <w:left w:val="single" w:sz="4" w:space="0" w:color="auto"/>
              <w:bottom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r>
      <w:tr w:rsidR="00D14AE0" w:rsidRPr="00D14AE0" w:rsidTr="00D81219">
        <w:trPr>
          <w:gridAfter w:val="3"/>
          <w:wAfter w:w="5453" w:type="dxa"/>
          <w:trHeight w:val="70"/>
        </w:trPr>
        <w:tc>
          <w:tcPr>
            <w:tcW w:w="790" w:type="dxa"/>
            <w:gridSpan w:val="2"/>
            <w:tcBorders>
              <w:top w:val="single" w:sz="4" w:space="0" w:color="auto"/>
              <w:left w:val="single" w:sz="4" w:space="0" w:color="auto"/>
              <w:bottom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38</w:t>
            </w:r>
          </w:p>
        </w:tc>
        <w:tc>
          <w:tcPr>
            <w:tcW w:w="6298" w:type="dxa"/>
            <w:gridSpan w:val="3"/>
            <w:tcBorders>
              <w:top w:val="single" w:sz="4" w:space="0" w:color="auto"/>
              <w:left w:val="single" w:sz="4" w:space="0" w:color="auto"/>
              <w:bottom w:val="single" w:sz="4" w:space="0" w:color="auto"/>
              <w:right w:val="single" w:sz="4" w:space="0" w:color="auto"/>
            </w:tcBorders>
          </w:tcPr>
          <w:p w:rsidR="00D14AE0" w:rsidRPr="007D5330" w:rsidRDefault="00D14AE0" w:rsidP="00C27F69">
            <w:pPr>
              <w:widowControl w:val="0"/>
              <w:autoSpaceDE w:val="0"/>
              <w:autoSpaceDN w:val="0"/>
              <w:spacing w:line="268" w:lineRule="exact"/>
              <w:rPr>
                <w:rFonts w:ascii="Times New Roman" w:hAnsi="Times New Roman"/>
                <w:sz w:val="24"/>
              </w:rPr>
            </w:pPr>
            <w:r w:rsidRPr="007D5330">
              <w:rPr>
                <w:rFonts w:ascii="Times New Roman" w:hAnsi="Times New Roman"/>
                <w:sz w:val="24"/>
              </w:rPr>
              <w:t>Умножениевектораначисло</w:t>
            </w:r>
          </w:p>
        </w:tc>
        <w:tc>
          <w:tcPr>
            <w:tcW w:w="1843" w:type="dxa"/>
            <w:gridSpan w:val="2"/>
            <w:tcBorders>
              <w:top w:val="single" w:sz="4" w:space="0" w:color="auto"/>
              <w:left w:val="single" w:sz="4" w:space="0" w:color="auto"/>
              <w:bottom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D14AE0" w:rsidRPr="00D14AE0" w:rsidRDefault="00D14AE0" w:rsidP="00C27F69">
            <w:pPr>
              <w:jc w:val="center"/>
              <w:rPr>
                <w:rFonts w:ascii="Times New Roman" w:hAnsi="Times New Roman"/>
                <w:sz w:val="24"/>
                <w:szCs w:val="24"/>
                <w:lang w:val="ru-RU"/>
              </w:rPr>
            </w:pPr>
          </w:p>
        </w:tc>
      </w:tr>
      <w:tr w:rsidR="00D14AE0" w:rsidRPr="000F0E44" w:rsidTr="00D81219">
        <w:trPr>
          <w:gridAfter w:val="3"/>
          <w:wAfter w:w="5453" w:type="dxa"/>
          <w:trHeight w:val="257"/>
        </w:trPr>
        <w:tc>
          <w:tcPr>
            <w:tcW w:w="790" w:type="dxa"/>
            <w:gridSpan w:val="2"/>
            <w:tcBorders>
              <w:top w:val="single" w:sz="4" w:space="0" w:color="auto"/>
              <w:left w:val="single" w:sz="4" w:space="0" w:color="auto"/>
              <w:bottom w:val="single" w:sz="4" w:space="0" w:color="auto"/>
              <w:right w:val="single" w:sz="4" w:space="0" w:color="auto"/>
            </w:tcBorders>
          </w:tcPr>
          <w:p w:rsidR="00D14AE0" w:rsidRPr="000F0E44" w:rsidRDefault="00D14AE0" w:rsidP="00C27F69">
            <w:pPr>
              <w:jc w:val="center"/>
              <w:rPr>
                <w:rFonts w:ascii="Times New Roman" w:hAnsi="Times New Roman"/>
                <w:b/>
                <w:sz w:val="24"/>
                <w:szCs w:val="24"/>
              </w:rPr>
            </w:pPr>
            <w:r w:rsidRPr="000F0E44">
              <w:rPr>
                <w:rFonts w:ascii="Times New Roman" w:hAnsi="Times New Roman"/>
                <w:b/>
                <w:sz w:val="24"/>
                <w:szCs w:val="24"/>
              </w:rPr>
              <w:t>39</w:t>
            </w:r>
          </w:p>
        </w:tc>
        <w:tc>
          <w:tcPr>
            <w:tcW w:w="6298" w:type="dxa"/>
            <w:gridSpan w:val="3"/>
            <w:tcBorders>
              <w:top w:val="single" w:sz="4" w:space="0" w:color="auto"/>
              <w:left w:val="single" w:sz="4" w:space="0" w:color="auto"/>
              <w:bottom w:val="single" w:sz="4" w:space="0" w:color="auto"/>
              <w:right w:val="single" w:sz="4" w:space="0" w:color="auto"/>
            </w:tcBorders>
          </w:tcPr>
          <w:p w:rsidR="00D14AE0" w:rsidRPr="007D5330" w:rsidRDefault="00D14AE0" w:rsidP="00C27F69">
            <w:pPr>
              <w:widowControl w:val="0"/>
              <w:autoSpaceDE w:val="0"/>
              <w:autoSpaceDN w:val="0"/>
              <w:spacing w:line="268" w:lineRule="exact"/>
              <w:rPr>
                <w:rFonts w:ascii="Times New Roman" w:hAnsi="Times New Roman"/>
                <w:sz w:val="24"/>
              </w:rPr>
            </w:pPr>
            <w:r w:rsidRPr="007D5330">
              <w:rPr>
                <w:rFonts w:ascii="Times New Roman" w:hAnsi="Times New Roman"/>
                <w:sz w:val="24"/>
              </w:rPr>
              <w:t>Компланарныевекторы.Правилопараллелепипеда</w:t>
            </w:r>
          </w:p>
        </w:tc>
        <w:tc>
          <w:tcPr>
            <w:tcW w:w="1843" w:type="dxa"/>
            <w:gridSpan w:val="2"/>
            <w:tcBorders>
              <w:top w:val="single" w:sz="4" w:space="0" w:color="auto"/>
              <w:left w:val="single" w:sz="4" w:space="0" w:color="auto"/>
              <w:bottom w:val="single" w:sz="4" w:space="0" w:color="auto"/>
              <w:right w:val="single" w:sz="4" w:space="0" w:color="auto"/>
            </w:tcBorders>
          </w:tcPr>
          <w:p w:rsidR="00D14AE0" w:rsidRPr="000F0E44" w:rsidRDefault="00D14AE0" w:rsidP="00C27F69">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D14AE0" w:rsidRPr="000F0E44" w:rsidRDefault="00D14AE0" w:rsidP="00C27F69">
            <w:pPr>
              <w:jc w:val="center"/>
              <w:rPr>
                <w:rFonts w:ascii="Times New Roman" w:hAnsi="Times New Roman"/>
                <w:sz w:val="24"/>
                <w:szCs w:val="24"/>
              </w:rPr>
            </w:pPr>
          </w:p>
        </w:tc>
      </w:tr>
      <w:tr w:rsidR="00421523" w:rsidRPr="00BE5D20" w:rsidTr="00D81219">
        <w:trPr>
          <w:gridAfter w:val="3"/>
          <w:wAfter w:w="5453" w:type="dxa"/>
          <w:trHeight w:val="257"/>
        </w:trPr>
        <w:tc>
          <w:tcPr>
            <w:tcW w:w="790" w:type="dxa"/>
            <w:gridSpan w:val="2"/>
            <w:tcBorders>
              <w:top w:val="single" w:sz="4" w:space="0" w:color="auto"/>
              <w:left w:val="single" w:sz="4" w:space="0" w:color="auto"/>
              <w:bottom w:val="single" w:sz="4" w:space="0" w:color="auto"/>
              <w:right w:val="single" w:sz="4" w:space="0" w:color="auto"/>
            </w:tcBorders>
            <w:shd w:val="clear" w:color="auto" w:fill="auto"/>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40</w:t>
            </w:r>
          </w:p>
        </w:tc>
        <w:tc>
          <w:tcPr>
            <w:tcW w:w="6298" w:type="dxa"/>
            <w:gridSpan w:val="3"/>
            <w:tcBorders>
              <w:top w:val="single" w:sz="4" w:space="0" w:color="auto"/>
              <w:left w:val="single" w:sz="4" w:space="0" w:color="auto"/>
              <w:bottom w:val="single" w:sz="4" w:space="0" w:color="auto"/>
              <w:right w:val="single" w:sz="4" w:space="0" w:color="auto"/>
            </w:tcBorders>
            <w:shd w:val="clear" w:color="auto" w:fill="auto"/>
          </w:tcPr>
          <w:p w:rsidR="00421523" w:rsidRPr="007D5330" w:rsidRDefault="00421523" w:rsidP="00C27F69">
            <w:pPr>
              <w:widowControl w:val="0"/>
              <w:autoSpaceDE w:val="0"/>
              <w:autoSpaceDN w:val="0"/>
              <w:spacing w:line="268" w:lineRule="exact"/>
              <w:rPr>
                <w:rFonts w:ascii="Times New Roman" w:hAnsi="Times New Roman"/>
                <w:sz w:val="24"/>
                <w:lang w:val="ru-RU"/>
              </w:rPr>
            </w:pPr>
            <w:r w:rsidRPr="007D5330">
              <w:rPr>
                <w:rFonts w:ascii="Times New Roman" w:hAnsi="Times New Roman"/>
                <w:sz w:val="24"/>
                <w:lang w:val="ru-RU"/>
              </w:rPr>
              <w:t>Разложениевекторапотремнекомпланарнымвекторам</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21523" w:rsidRPr="00D14AE0" w:rsidRDefault="00421523" w:rsidP="00C27F69">
            <w:pPr>
              <w:jc w:val="center"/>
              <w:rPr>
                <w:rFonts w:ascii="Times New Roman" w:hAnsi="Times New Roman"/>
                <w:sz w:val="24"/>
                <w:szCs w:val="24"/>
                <w:lang w:val="ru-RU"/>
              </w:rPr>
            </w:pPr>
          </w:p>
        </w:tc>
      </w:tr>
      <w:tr w:rsidR="00421523" w:rsidRPr="0060318C" w:rsidTr="00D81219">
        <w:trPr>
          <w:gridAfter w:val="3"/>
          <w:wAfter w:w="5453" w:type="dxa"/>
          <w:trHeight w:val="195"/>
        </w:trPr>
        <w:tc>
          <w:tcPr>
            <w:tcW w:w="790"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41</w:t>
            </w:r>
          </w:p>
        </w:tc>
        <w:tc>
          <w:tcPr>
            <w:tcW w:w="6298" w:type="dxa"/>
            <w:gridSpan w:val="3"/>
            <w:tcBorders>
              <w:top w:val="single" w:sz="4" w:space="0" w:color="auto"/>
              <w:left w:val="single" w:sz="4" w:space="0" w:color="auto"/>
              <w:bottom w:val="single" w:sz="4" w:space="0" w:color="auto"/>
              <w:right w:val="single" w:sz="4" w:space="0" w:color="auto"/>
            </w:tcBorders>
          </w:tcPr>
          <w:p w:rsidR="00421523" w:rsidRPr="007D5330" w:rsidRDefault="00421523" w:rsidP="00C27F69">
            <w:pPr>
              <w:autoSpaceDE w:val="0"/>
              <w:autoSpaceDN w:val="0"/>
              <w:adjustRightInd w:val="0"/>
              <w:rPr>
                <w:rFonts w:ascii="Times New Roman" w:hAnsi="Times New Roman"/>
                <w:sz w:val="24"/>
                <w:szCs w:val="24"/>
                <w:lang w:val="ru-RU"/>
              </w:rPr>
            </w:pPr>
            <w:r w:rsidRPr="007D5330">
              <w:rPr>
                <w:rFonts w:ascii="Times New Roman" w:hAnsi="Times New Roman"/>
                <w:sz w:val="24"/>
                <w:lang w:val="ru-RU"/>
              </w:rPr>
              <w:t>Решение задач по теме «Векторывпространстве»</w:t>
            </w:r>
          </w:p>
        </w:tc>
        <w:tc>
          <w:tcPr>
            <w:tcW w:w="1843"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r>
      <w:tr w:rsidR="00421523" w:rsidRPr="0060318C" w:rsidTr="00D81219">
        <w:trPr>
          <w:gridAfter w:val="3"/>
          <w:wAfter w:w="5453" w:type="dxa"/>
          <w:trHeight w:val="70"/>
        </w:trPr>
        <w:tc>
          <w:tcPr>
            <w:tcW w:w="790"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42</w:t>
            </w:r>
          </w:p>
        </w:tc>
        <w:tc>
          <w:tcPr>
            <w:tcW w:w="6298" w:type="dxa"/>
            <w:gridSpan w:val="3"/>
            <w:tcBorders>
              <w:top w:val="single" w:sz="4" w:space="0" w:color="auto"/>
              <w:left w:val="single" w:sz="4" w:space="0" w:color="auto"/>
              <w:bottom w:val="single" w:sz="4" w:space="0" w:color="auto"/>
              <w:right w:val="single" w:sz="4" w:space="0" w:color="auto"/>
            </w:tcBorders>
          </w:tcPr>
          <w:p w:rsidR="00421523" w:rsidRPr="007D5330" w:rsidRDefault="00421523" w:rsidP="00C27F69">
            <w:pPr>
              <w:widowControl w:val="0"/>
              <w:autoSpaceDE w:val="0"/>
              <w:autoSpaceDN w:val="0"/>
              <w:spacing w:line="275" w:lineRule="exact"/>
              <w:ind w:left="107"/>
              <w:rPr>
                <w:rFonts w:ascii="Times New Roman" w:hAnsi="Times New Roman"/>
                <w:b/>
                <w:sz w:val="24"/>
                <w:lang w:val="ru-RU"/>
              </w:rPr>
            </w:pPr>
            <w:r w:rsidRPr="007D5330">
              <w:rPr>
                <w:rFonts w:ascii="Times New Roman" w:hAnsi="Times New Roman"/>
                <w:b/>
                <w:sz w:val="24"/>
                <w:lang w:val="ru-RU"/>
              </w:rPr>
              <w:t>Глава</w:t>
            </w:r>
            <w:r w:rsidRPr="007D5330">
              <w:rPr>
                <w:rFonts w:ascii="Times New Roman" w:hAnsi="Times New Roman"/>
                <w:b/>
                <w:sz w:val="24"/>
              </w:rPr>
              <w:t>V</w:t>
            </w:r>
            <w:r w:rsidRPr="007D5330">
              <w:rPr>
                <w:rFonts w:ascii="Times New Roman" w:hAnsi="Times New Roman"/>
                <w:b/>
                <w:sz w:val="24"/>
                <w:lang w:val="ru-RU"/>
              </w:rPr>
              <w:t>.Методкоординатвпространстве.Движение.(16</w:t>
            </w:r>
            <w:r w:rsidRPr="007D5330">
              <w:rPr>
                <w:rFonts w:ascii="Times New Roman" w:hAnsi="Times New Roman"/>
                <w:b/>
                <w:sz w:val="24"/>
                <w:lang w:val="ru-RU"/>
              </w:rPr>
              <w:lastRenderedPageBreak/>
              <w:t>ч.)</w:t>
            </w:r>
          </w:p>
          <w:p w:rsidR="00421523" w:rsidRPr="007D5330" w:rsidRDefault="00421523" w:rsidP="00C27F69">
            <w:pPr>
              <w:widowControl w:val="0"/>
              <w:autoSpaceDE w:val="0"/>
              <w:autoSpaceDN w:val="0"/>
              <w:spacing w:line="270" w:lineRule="exact"/>
              <w:ind w:left="107"/>
              <w:rPr>
                <w:rFonts w:ascii="Times New Roman" w:hAnsi="Times New Roman"/>
                <w:sz w:val="24"/>
                <w:lang w:val="ru-RU"/>
              </w:rPr>
            </w:pPr>
            <w:r w:rsidRPr="007D5330">
              <w:rPr>
                <w:rFonts w:ascii="Times New Roman" w:hAnsi="Times New Roman"/>
                <w:sz w:val="24"/>
                <w:lang w:val="ru-RU"/>
              </w:rPr>
              <w:t>Прямоугольнаясистемакоординатвпространстве</w:t>
            </w:r>
          </w:p>
        </w:tc>
        <w:tc>
          <w:tcPr>
            <w:tcW w:w="1843"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r>
      <w:tr w:rsidR="00421523" w:rsidRPr="00BE5D20"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lastRenderedPageBreak/>
              <w:t>43</w:t>
            </w:r>
          </w:p>
        </w:tc>
        <w:tc>
          <w:tcPr>
            <w:tcW w:w="6298" w:type="dxa"/>
            <w:gridSpan w:val="3"/>
            <w:tcBorders>
              <w:top w:val="single" w:sz="4" w:space="0" w:color="auto"/>
              <w:left w:val="single" w:sz="4" w:space="0" w:color="auto"/>
              <w:bottom w:val="single" w:sz="4" w:space="0" w:color="auto"/>
              <w:right w:val="single" w:sz="4" w:space="0" w:color="auto"/>
            </w:tcBorders>
          </w:tcPr>
          <w:p w:rsidR="00421523" w:rsidRPr="007D5330" w:rsidRDefault="00421523" w:rsidP="00C27F69">
            <w:pPr>
              <w:widowControl w:val="0"/>
              <w:autoSpaceDE w:val="0"/>
              <w:autoSpaceDN w:val="0"/>
              <w:spacing w:line="270" w:lineRule="exact"/>
              <w:ind w:left="107"/>
              <w:rPr>
                <w:rFonts w:ascii="Times New Roman" w:hAnsi="Times New Roman"/>
                <w:sz w:val="24"/>
                <w:lang w:val="ru-RU"/>
              </w:rPr>
            </w:pPr>
            <w:r w:rsidRPr="007D5330">
              <w:rPr>
                <w:rFonts w:ascii="Times New Roman" w:hAnsi="Times New Roman"/>
                <w:sz w:val="24"/>
                <w:lang w:val="ru-RU"/>
              </w:rPr>
              <w:t>Координатывектора.</w:t>
            </w:r>
          </w:p>
          <w:p w:rsidR="00421523" w:rsidRPr="007D5330" w:rsidRDefault="00421523" w:rsidP="00C27F69">
            <w:pPr>
              <w:widowControl w:val="0"/>
              <w:autoSpaceDE w:val="0"/>
              <w:autoSpaceDN w:val="0"/>
              <w:spacing w:before="43"/>
              <w:ind w:left="107"/>
              <w:rPr>
                <w:rFonts w:ascii="Times New Roman" w:hAnsi="Times New Roman"/>
                <w:sz w:val="24"/>
                <w:lang w:val="ru-RU"/>
              </w:rPr>
            </w:pPr>
            <w:r w:rsidRPr="007D5330">
              <w:rPr>
                <w:rFonts w:ascii="Times New Roman" w:hAnsi="Times New Roman"/>
                <w:sz w:val="24"/>
                <w:lang w:val="ru-RU"/>
              </w:rPr>
              <w:t>Связьмеждукоординатамивекторовикоординатамиточек</w:t>
            </w:r>
          </w:p>
        </w:tc>
        <w:tc>
          <w:tcPr>
            <w:tcW w:w="1843"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r>
      <w:tr w:rsidR="00421523" w:rsidRPr="000F0E44"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44</w:t>
            </w:r>
          </w:p>
        </w:tc>
        <w:tc>
          <w:tcPr>
            <w:tcW w:w="6298" w:type="dxa"/>
            <w:gridSpan w:val="3"/>
            <w:tcBorders>
              <w:top w:val="single" w:sz="4" w:space="0" w:color="auto"/>
              <w:left w:val="single" w:sz="4" w:space="0" w:color="auto"/>
              <w:bottom w:val="single" w:sz="4" w:space="0" w:color="auto"/>
              <w:right w:val="single" w:sz="4" w:space="0" w:color="auto"/>
            </w:tcBorders>
          </w:tcPr>
          <w:p w:rsidR="00421523" w:rsidRPr="007D5330" w:rsidRDefault="00421523" w:rsidP="00C27F69">
            <w:pPr>
              <w:widowControl w:val="0"/>
              <w:autoSpaceDE w:val="0"/>
              <w:autoSpaceDN w:val="0"/>
              <w:spacing w:line="270" w:lineRule="exact"/>
              <w:ind w:left="107"/>
              <w:rPr>
                <w:rFonts w:ascii="Times New Roman" w:hAnsi="Times New Roman"/>
                <w:sz w:val="24"/>
              </w:rPr>
            </w:pPr>
            <w:r w:rsidRPr="007D5330">
              <w:rPr>
                <w:rFonts w:ascii="Times New Roman" w:hAnsi="Times New Roman"/>
                <w:sz w:val="24"/>
              </w:rPr>
              <w:t>Простейшиезадачивкоординатах.</w:t>
            </w:r>
          </w:p>
        </w:tc>
        <w:tc>
          <w:tcPr>
            <w:tcW w:w="1843"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sz w:val="24"/>
                <w:szCs w:val="24"/>
              </w:rPr>
            </w:pPr>
          </w:p>
        </w:tc>
      </w:tr>
      <w:tr w:rsidR="00421523" w:rsidRPr="000F0E44"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45</w:t>
            </w:r>
          </w:p>
        </w:tc>
        <w:tc>
          <w:tcPr>
            <w:tcW w:w="6298" w:type="dxa"/>
            <w:gridSpan w:val="3"/>
            <w:tcBorders>
              <w:top w:val="single" w:sz="4" w:space="0" w:color="auto"/>
              <w:left w:val="single" w:sz="4" w:space="0" w:color="auto"/>
              <w:bottom w:val="single" w:sz="4" w:space="0" w:color="auto"/>
              <w:right w:val="single" w:sz="4" w:space="0" w:color="auto"/>
            </w:tcBorders>
          </w:tcPr>
          <w:p w:rsidR="00421523" w:rsidRPr="007D5330" w:rsidRDefault="00421523" w:rsidP="00C27F69">
            <w:pPr>
              <w:widowControl w:val="0"/>
              <w:autoSpaceDE w:val="0"/>
              <w:autoSpaceDN w:val="0"/>
              <w:spacing w:line="273" w:lineRule="exact"/>
              <w:ind w:left="107"/>
              <w:rPr>
                <w:rFonts w:ascii="Times New Roman" w:hAnsi="Times New Roman"/>
                <w:sz w:val="24"/>
              </w:rPr>
            </w:pPr>
            <w:r w:rsidRPr="007D5330">
              <w:rPr>
                <w:rFonts w:ascii="Times New Roman" w:hAnsi="Times New Roman"/>
                <w:sz w:val="24"/>
              </w:rPr>
              <w:t>Уравнениесферы</w:t>
            </w:r>
          </w:p>
        </w:tc>
        <w:tc>
          <w:tcPr>
            <w:tcW w:w="1843"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sz w:val="24"/>
                <w:szCs w:val="24"/>
              </w:rPr>
            </w:pPr>
          </w:p>
        </w:tc>
      </w:tr>
      <w:tr w:rsidR="00421523" w:rsidRPr="000F0E44"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46</w:t>
            </w:r>
          </w:p>
        </w:tc>
        <w:tc>
          <w:tcPr>
            <w:tcW w:w="6298" w:type="dxa"/>
            <w:gridSpan w:val="3"/>
            <w:tcBorders>
              <w:top w:val="single" w:sz="4" w:space="0" w:color="auto"/>
              <w:left w:val="single" w:sz="4" w:space="0" w:color="auto"/>
              <w:bottom w:val="single" w:sz="4" w:space="0" w:color="auto"/>
              <w:right w:val="single" w:sz="4" w:space="0" w:color="auto"/>
            </w:tcBorders>
          </w:tcPr>
          <w:p w:rsidR="00421523" w:rsidRPr="007D5330" w:rsidRDefault="00421523" w:rsidP="00C27F69">
            <w:pPr>
              <w:widowControl w:val="0"/>
              <w:autoSpaceDE w:val="0"/>
              <w:autoSpaceDN w:val="0"/>
              <w:spacing w:line="270" w:lineRule="exact"/>
              <w:ind w:left="107"/>
              <w:rPr>
                <w:rFonts w:ascii="Times New Roman" w:hAnsi="Times New Roman"/>
                <w:sz w:val="24"/>
              </w:rPr>
            </w:pPr>
            <w:r w:rsidRPr="007D5330">
              <w:rPr>
                <w:rFonts w:ascii="Times New Roman" w:hAnsi="Times New Roman"/>
                <w:sz w:val="24"/>
              </w:rPr>
              <w:t>Уголмеждувекторами</w:t>
            </w:r>
          </w:p>
        </w:tc>
        <w:tc>
          <w:tcPr>
            <w:tcW w:w="1843"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sz w:val="24"/>
                <w:szCs w:val="24"/>
              </w:rPr>
            </w:pPr>
          </w:p>
        </w:tc>
      </w:tr>
      <w:tr w:rsidR="00421523" w:rsidRPr="000F0E44"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47</w:t>
            </w:r>
          </w:p>
        </w:tc>
        <w:tc>
          <w:tcPr>
            <w:tcW w:w="6298" w:type="dxa"/>
            <w:gridSpan w:val="3"/>
            <w:tcBorders>
              <w:top w:val="single" w:sz="4" w:space="0" w:color="auto"/>
              <w:left w:val="single" w:sz="4" w:space="0" w:color="auto"/>
              <w:bottom w:val="single" w:sz="4" w:space="0" w:color="auto"/>
              <w:right w:val="single" w:sz="4" w:space="0" w:color="auto"/>
            </w:tcBorders>
          </w:tcPr>
          <w:p w:rsidR="00421523" w:rsidRPr="007D5330" w:rsidRDefault="00421523" w:rsidP="00C27F69">
            <w:pPr>
              <w:widowControl w:val="0"/>
              <w:autoSpaceDE w:val="0"/>
              <w:autoSpaceDN w:val="0"/>
              <w:spacing w:line="273" w:lineRule="exact"/>
              <w:ind w:left="107"/>
              <w:rPr>
                <w:rFonts w:ascii="Times New Roman" w:hAnsi="Times New Roman"/>
                <w:sz w:val="24"/>
              </w:rPr>
            </w:pPr>
            <w:r w:rsidRPr="007D5330">
              <w:rPr>
                <w:rFonts w:ascii="Times New Roman" w:hAnsi="Times New Roman"/>
                <w:sz w:val="24"/>
              </w:rPr>
              <w:t>Скалярноепроизведениевекторов</w:t>
            </w:r>
          </w:p>
        </w:tc>
        <w:tc>
          <w:tcPr>
            <w:tcW w:w="1843"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sz w:val="24"/>
                <w:szCs w:val="24"/>
              </w:rPr>
            </w:pPr>
          </w:p>
        </w:tc>
      </w:tr>
      <w:tr w:rsidR="00421523" w:rsidRPr="00BE5D20"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48</w:t>
            </w:r>
          </w:p>
        </w:tc>
        <w:tc>
          <w:tcPr>
            <w:tcW w:w="6298" w:type="dxa"/>
            <w:gridSpan w:val="3"/>
            <w:tcBorders>
              <w:top w:val="single" w:sz="4" w:space="0" w:color="auto"/>
              <w:left w:val="single" w:sz="4" w:space="0" w:color="auto"/>
              <w:bottom w:val="single" w:sz="4" w:space="0" w:color="auto"/>
              <w:right w:val="single" w:sz="4" w:space="0" w:color="auto"/>
            </w:tcBorders>
          </w:tcPr>
          <w:p w:rsidR="00421523" w:rsidRPr="007D5330" w:rsidRDefault="00421523" w:rsidP="00C27F69">
            <w:pPr>
              <w:widowControl w:val="0"/>
              <w:autoSpaceDE w:val="0"/>
              <w:autoSpaceDN w:val="0"/>
              <w:spacing w:line="271" w:lineRule="exact"/>
              <w:ind w:left="107"/>
              <w:rPr>
                <w:rFonts w:ascii="Times New Roman" w:hAnsi="Times New Roman"/>
                <w:sz w:val="24"/>
                <w:lang w:val="ru-RU"/>
              </w:rPr>
            </w:pPr>
            <w:r w:rsidRPr="007D5330">
              <w:rPr>
                <w:rFonts w:ascii="Times New Roman" w:hAnsi="Times New Roman"/>
                <w:sz w:val="24"/>
                <w:lang w:val="ru-RU"/>
              </w:rPr>
              <w:t>Вычисление угловмеждупрямымииплоскостями.</w:t>
            </w:r>
          </w:p>
        </w:tc>
        <w:tc>
          <w:tcPr>
            <w:tcW w:w="1843"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r>
      <w:tr w:rsidR="00421523" w:rsidRPr="00BE5D20"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49</w:t>
            </w:r>
          </w:p>
        </w:tc>
        <w:tc>
          <w:tcPr>
            <w:tcW w:w="6298" w:type="dxa"/>
            <w:gridSpan w:val="3"/>
            <w:tcBorders>
              <w:top w:val="single" w:sz="4" w:space="0" w:color="auto"/>
              <w:left w:val="single" w:sz="4" w:space="0" w:color="auto"/>
              <w:bottom w:val="single" w:sz="4" w:space="0" w:color="auto"/>
              <w:right w:val="single" w:sz="4" w:space="0" w:color="auto"/>
            </w:tcBorders>
          </w:tcPr>
          <w:p w:rsidR="00421523" w:rsidRPr="007D5330" w:rsidRDefault="00421523" w:rsidP="00C27F69">
            <w:pPr>
              <w:widowControl w:val="0"/>
              <w:autoSpaceDE w:val="0"/>
              <w:autoSpaceDN w:val="0"/>
              <w:spacing w:line="270" w:lineRule="exact"/>
              <w:ind w:left="107"/>
              <w:rPr>
                <w:rFonts w:ascii="Times New Roman" w:hAnsi="Times New Roman"/>
                <w:sz w:val="24"/>
                <w:lang w:val="ru-RU"/>
              </w:rPr>
            </w:pPr>
            <w:r w:rsidRPr="007D5330">
              <w:rPr>
                <w:rFonts w:ascii="Times New Roman" w:hAnsi="Times New Roman"/>
                <w:sz w:val="24"/>
                <w:lang w:val="ru-RU"/>
              </w:rPr>
              <w:t xml:space="preserve">Вычислениеугловмеждупрямымииплоскостями. </w:t>
            </w:r>
          </w:p>
          <w:p w:rsidR="00421523" w:rsidRPr="007D5330" w:rsidRDefault="00421523" w:rsidP="00C27F69">
            <w:pPr>
              <w:widowControl w:val="0"/>
              <w:autoSpaceDE w:val="0"/>
              <w:autoSpaceDN w:val="0"/>
              <w:spacing w:before="43"/>
              <w:ind w:left="107"/>
              <w:rPr>
                <w:rFonts w:ascii="Times New Roman" w:hAnsi="Times New Roman"/>
                <w:sz w:val="24"/>
                <w:lang w:val="ru-RU"/>
              </w:rPr>
            </w:pPr>
          </w:p>
        </w:tc>
        <w:tc>
          <w:tcPr>
            <w:tcW w:w="1843"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r>
      <w:tr w:rsidR="00421523" w:rsidRPr="00D14AE0"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50</w:t>
            </w:r>
          </w:p>
        </w:tc>
        <w:tc>
          <w:tcPr>
            <w:tcW w:w="6298" w:type="dxa"/>
            <w:gridSpan w:val="3"/>
            <w:tcBorders>
              <w:top w:val="single" w:sz="4" w:space="0" w:color="auto"/>
              <w:left w:val="single" w:sz="4" w:space="0" w:color="auto"/>
              <w:bottom w:val="single" w:sz="4" w:space="0" w:color="auto"/>
              <w:right w:val="single" w:sz="4" w:space="0" w:color="auto"/>
            </w:tcBorders>
          </w:tcPr>
          <w:p w:rsidR="00421523" w:rsidRPr="007D5330" w:rsidRDefault="00421523" w:rsidP="00C27F69">
            <w:pPr>
              <w:widowControl w:val="0"/>
              <w:autoSpaceDE w:val="0"/>
              <w:autoSpaceDN w:val="0"/>
              <w:spacing w:line="270" w:lineRule="exact"/>
              <w:ind w:left="107"/>
              <w:rPr>
                <w:rFonts w:ascii="Times New Roman" w:hAnsi="Times New Roman"/>
                <w:sz w:val="24"/>
              </w:rPr>
            </w:pPr>
            <w:r w:rsidRPr="007D5330">
              <w:rPr>
                <w:rFonts w:ascii="Times New Roman" w:hAnsi="Times New Roman"/>
                <w:sz w:val="24"/>
              </w:rPr>
              <w:t>Уравнениеплоскости</w:t>
            </w:r>
          </w:p>
        </w:tc>
        <w:tc>
          <w:tcPr>
            <w:tcW w:w="1843"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r>
      <w:tr w:rsidR="00421523" w:rsidRPr="00D14AE0"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51</w:t>
            </w:r>
          </w:p>
        </w:tc>
        <w:tc>
          <w:tcPr>
            <w:tcW w:w="6298" w:type="dxa"/>
            <w:gridSpan w:val="3"/>
            <w:tcBorders>
              <w:top w:val="single" w:sz="4" w:space="0" w:color="auto"/>
              <w:left w:val="single" w:sz="4" w:space="0" w:color="auto"/>
              <w:bottom w:val="single" w:sz="4" w:space="0" w:color="auto"/>
              <w:right w:val="single" w:sz="4" w:space="0" w:color="auto"/>
            </w:tcBorders>
          </w:tcPr>
          <w:p w:rsidR="00421523" w:rsidRPr="007D5330" w:rsidRDefault="00421523" w:rsidP="00C27F69">
            <w:pPr>
              <w:widowControl w:val="0"/>
              <w:autoSpaceDE w:val="0"/>
              <w:autoSpaceDN w:val="0"/>
              <w:spacing w:line="270" w:lineRule="exact"/>
              <w:ind w:left="107"/>
              <w:rPr>
                <w:rFonts w:ascii="Times New Roman" w:hAnsi="Times New Roman"/>
                <w:sz w:val="24"/>
              </w:rPr>
            </w:pPr>
            <w:r w:rsidRPr="007D5330">
              <w:rPr>
                <w:rFonts w:ascii="Times New Roman" w:hAnsi="Times New Roman"/>
                <w:sz w:val="24"/>
              </w:rPr>
              <w:t>Уравнениеплоскости</w:t>
            </w:r>
          </w:p>
        </w:tc>
        <w:tc>
          <w:tcPr>
            <w:tcW w:w="1843"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r>
      <w:tr w:rsidR="00421523" w:rsidRPr="00BE5D20"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52</w:t>
            </w:r>
          </w:p>
        </w:tc>
        <w:tc>
          <w:tcPr>
            <w:tcW w:w="6298" w:type="dxa"/>
            <w:gridSpan w:val="3"/>
            <w:tcBorders>
              <w:top w:val="single" w:sz="4" w:space="0" w:color="auto"/>
              <w:left w:val="single" w:sz="4" w:space="0" w:color="auto"/>
              <w:bottom w:val="single" w:sz="4" w:space="0" w:color="auto"/>
              <w:right w:val="single" w:sz="4" w:space="0" w:color="auto"/>
            </w:tcBorders>
          </w:tcPr>
          <w:p w:rsidR="00421523" w:rsidRPr="007D5330" w:rsidRDefault="00421523" w:rsidP="00C27F69">
            <w:pPr>
              <w:widowControl w:val="0"/>
              <w:autoSpaceDE w:val="0"/>
              <w:autoSpaceDN w:val="0"/>
              <w:spacing w:line="270" w:lineRule="exact"/>
              <w:ind w:left="107"/>
              <w:rPr>
                <w:rFonts w:ascii="Times New Roman" w:hAnsi="Times New Roman"/>
                <w:sz w:val="24"/>
                <w:lang w:val="ru-RU"/>
              </w:rPr>
            </w:pPr>
            <w:r w:rsidRPr="007D5330">
              <w:rPr>
                <w:rFonts w:ascii="Times New Roman" w:hAnsi="Times New Roman"/>
                <w:sz w:val="24"/>
                <w:lang w:val="ru-RU"/>
              </w:rPr>
              <w:t>Центральная,осеваяизеркальнаясимметрии Параллельныйперенос</w:t>
            </w:r>
          </w:p>
        </w:tc>
        <w:tc>
          <w:tcPr>
            <w:tcW w:w="1843"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r>
      <w:tr w:rsidR="00421523" w:rsidRPr="000F0E44"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53</w:t>
            </w:r>
          </w:p>
        </w:tc>
        <w:tc>
          <w:tcPr>
            <w:tcW w:w="6298" w:type="dxa"/>
            <w:gridSpan w:val="3"/>
            <w:tcBorders>
              <w:top w:val="single" w:sz="4" w:space="0" w:color="auto"/>
              <w:left w:val="single" w:sz="4" w:space="0" w:color="auto"/>
              <w:right w:val="single" w:sz="4" w:space="0" w:color="auto"/>
            </w:tcBorders>
          </w:tcPr>
          <w:p w:rsidR="00421523" w:rsidRPr="007D5330" w:rsidRDefault="00421523" w:rsidP="00C27F69">
            <w:pPr>
              <w:widowControl w:val="0"/>
              <w:autoSpaceDE w:val="0"/>
              <w:autoSpaceDN w:val="0"/>
              <w:spacing w:line="270" w:lineRule="exact"/>
              <w:ind w:left="107"/>
              <w:rPr>
                <w:rFonts w:ascii="Times New Roman" w:hAnsi="Times New Roman"/>
                <w:sz w:val="24"/>
              </w:rPr>
            </w:pPr>
            <w:r w:rsidRPr="007D5330">
              <w:rPr>
                <w:rFonts w:ascii="Times New Roman" w:hAnsi="Times New Roman"/>
                <w:sz w:val="24"/>
              </w:rPr>
              <w:t>Параллельныйперенос</w:t>
            </w:r>
          </w:p>
        </w:tc>
        <w:tc>
          <w:tcPr>
            <w:tcW w:w="1843"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sz w:val="24"/>
                <w:szCs w:val="24"/>
              </w:rPr>
            </w:pPr>
          </w:p>
        </w:tc>
      </w:tr>
      <w:tr w:rsidR="00421523" w:rsidRPr="000F0E44"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54</w:t>
            </w:r>
          </w:p>
        </w:tc>
        <w:tc>
          <w:tcPr>
            <w:tcW w:w="6298" w:type="dxa"/>
            <w:gridSpan w:val="3"/>
            <w:tcBorders>
              <w:top w:val="single" w:sz="4" w:space="0" w:color="auto"/>
              <w:left w:val="single" w:sz="4" w:space="0" w:color="auto"/>
              <w:right w:val="single" w:sz="4" w:space="0" w:color="auto"/>
            </w:tcBorders>
          </w:tcPr>
          <w:p w:rsidR="00421523" w:rsidRPr="007D5330" w:rsidRDefault="00421523" w:rsidP="00C27F69">
            <w:pPr>
              <w:widowControl w:val="0"/>
              <w:autoSpaceDE w:val="0"/>
              <w:autoSpaceDN w:val="0"/>
              <w:spacing w:line="270" w:lineRule="exact"/>
              <w:ind w:left="107"/>
              <w:rPr>
                <w:rFonts w:ascii="Times New Roman" w:hAnsi="Times New Roman"/>
                <w:sz w:val="24"/>
              </w:rPr>
            </w:pPr>
            <w:r w:rsidRPr="007D5330">
              <w:rPr>
                <w:rFonts w:ascii="Times New Roman" w:hAnsi="Times New Roman"/>
                <w:sz w:val="24"/>
              </w:rPr>
              <w:t>Преобразованияподобия</w:t>
            </w:r>
          </w:p>
        </w:tc>
        <w:tc>
          <w:tcPr>
            <w:tcW w:w="1843"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sz w:val="24"/>
                <w:szCs w:val="24"/>
              </w:rPr>
            </w:pPr>
          </w:p>
        </w:tc>
      </w:tr>
      <w:tr w:rsidR="00421523" w:rsidRPr="0060318C"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55</w:t>
            </w:r>
          </w:p>
        </w:tc>
        <w:tc>
          <w:tcPr>
            <w:tcW w:w="6298" w:type="dxa"/>
            <w:gridSpan w:val="3"/>
            <w:tcBorders>
              <w:top w:val="single" w:sz="4" w:space="0" w:color="auto"/>
              <w:left w:val="single" w:sz="4" w:space="0" w:color="auto"/>
              <w:bottom w:val="single" w:sz="4" w:space="0" w:color="auto"/>
              <w:right w:val="single" w:sz="4" w:space="0" w:color="auto"/>
            </w:tcBorders>
          </w:tcPr>
          <w:p w:rsidR="00421523" w:rsidRPr="007D5330" w:rsidRDefault="00421523" w:rsidP="00C27F69">
            <w:pPr>
              <w:widowControl w:val="0"/>
              <w:autoSpaceDE w:val="0"/>
              <w:autoSpaceDN w:val="0"/>
              <w:spacing w:line="275" w:lineRule="exact"/>
              <w:ind w:left="107"/>
              <w:rPr>
                <w:rFonts w:ascii="Times New Roman" w:hAnsi="Times New Roman"/>
                <w:sz w:val="24"/>
                <w:lang w:val="ru-RU"/>
              </w:rPr>
            </w:pPr>
            <w:r w:rsidRPr="007D5330">
              <w:rPr>
                <w:rFonts w:ascii="Times New Roman" w:hAnsi="Times New Roman"/>
                <w:sz w:val="24"/>
                <w:lang w:val="ru-RU"/>
              </w:rPr>
              <w:t>Решение задач по теме «Методкоординатвпространстве»</w:t>
            </w:r>
          </w:p>
        </w:tc>
        <w:tc>
          <w:tcPr>
            <w:tcW w:w="1843"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r>
      <w:tr w:rsidR="00421523" w:rsidRPr="0060318C"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56</w:t>
            </w:r>
          </w:p>
        </w:tc>
        <w:tc>
          <w:tcPr>
            <w:tcW w:w="6298" w:type="dxa"/>
            <w:gridSpan w:val="3"/>
            <w:tcBorders>
              <w:top w:val="single" w:sz="4" w:space="0" w:color="auto"/>
              <w:left w:val="single" w:sz="4" w:space="0" w:color="auto"/>
              <w:bottom w:val="single" w:sz="4" w:space="0" w:color="auto"/>
              <w:right w:val="single" w:sz="4" w:space="0" w:color="auto"/>
            </w:tcBorders>
          </w:tcPr>
          <w:p w:rsidR="00421523" w:rsidRPr="007D5330" w:rsidRDefault="00421523" w:rsidP="00C27F69">
            <w:pPr>
              <w:widowControl w:val="0"/>
              <w:autoSpaceDE w:val="0"/>
              <w:autoSpaceDN w:val="0"/>
              <w:spacing w:line="270" w:lineRule="exact"/>
              <w:ind w:left="107"/>
              <w:rPr>
                <w:rFonts w:ascii="Times New Roman" w:hAnsi="Times New Roman"/>
                <w:sz w:val="24"/>
                <w:lang w:val="ru-RU"/>
              </w:rPr>
            </w:pPr>
            <w:r w:rsidRPr="007D5330">
              <w:rPr>
                <w:rFonts w:ascii="Times New Roman" w:hAnsi="Times New Roman"/>
                <w:sz w:val="24"/>
                <w:lang w:val="ru-RU"/>
              </w:rPr>
              <w:t>Решение задач по теме «Методкоординатвпространстве»</w:t>
            </w:r>
          </w:p>
        </w:tc>
        <w:tc>
          <w:tcPr>
            <w:tcW w:w="1843"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21523" w:rsidRPr="00D14AE0" w:rsidRDefault="00421523" w:rsidP="00C27F69">
            <w:pPr>
              <w:jc w:val="center"/>
              <w:rPr>
                <w:rFonts w:ascii="Times New Roman" w:hAnsi="Times New Roman"/>
                <w:sz w:val="24"/>
                <w:szCs w:val="24"/>
                <w:lang w:val="ru-RU"/>
              </w:rPr>
            </w:pPr>
          </w:p>
        </w:tc>
      </w:tr>
      <w:tr w:rsidR="00421523" w:rsidRPr="00BE5D20"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57</w:t>
            </w:r>
          </w:p>
        </w:tc>
        <w:tc>
          <w:tcPr>
            <w:tcW w:w="6298" w:type="dxa"/>
            <w:gridSpan w:val="3"/>
            <w:tcBorders>
              <w:top w:val="single" w:sz="4" w:space="0" w:color="auto"/>
              <w:left w:val="single" w:sz="4" w:space="0" w:color="auto"/>
              <w:bottom w:val="single" w:sz="4" w:space="0" w:color="auto"/>
              <w:right w:val="single" w:sz="4" w:space="0" w:color="auto"/>
            </w:tcBorders>
            <w:shd w:val="clear" w:color="auto" w:fill="FFFFFF"/>
          </w:tcPr>
          <w:p w:rsidR="00421523" w:rsidRPr="007D5330" w:rsidRDefault="00421523" w:rsidP="00C27F69">
            <w:pPr>
              <w:widowControl w:val="0"/>
              <w:autoSpaceDE w:val="0"/>
              <w:autoSpaceDN w:val="0"/>
              <w:spacing w:line="275" w:lineRule="exact"/>
              <w:ind w:left="107"/>
              <w:rPr>
                <w:rFonts w:ascii="Times New Roman" w:hAnsi="Times New Roman"/>
                <w:sz w:val="24"/>
                <w:lang w:val="ru-RU"/>
              </w:rPr>
            </w:pPr>
            <w:r w:rsidRPr="007D5330">
              <w:rPr>
                <w:rFonts w:ascii="Times New Roman" w:hAnsi="Times New Roman"/>
                <w:sz w:val="24"/>
                <w:lang w:val="ru-RU"/>
              </w:rPr>
              <w:t>Контрольнаяработапо теме «Методкоординатвпространстве»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D14AE0" w:rsidRDefault="00421523" w:rsidP="00C27F69">
            <w:pPr>
              <w:jc w:val="center"/>
              <w:rPr>
                <w:rFonts w:ascii="Times New Roman" w:hAnsi="Times New Roman"/>
                <w:sz w:val="24"/>
                <w:szCs w:val="24"/>
                <w:lang w:val="ru-RU"/>
              </w:rPr>
            </w:pPr>
          </w:p>
        </w:tc>
      </w:tr>
      <w:tr w:rsidR="00421523" w:rsidRPr="00D14AE0"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58</w:t>
            </w:r>
          </w:p>
        </w:tc>
        <w:tc>
          <w:tcPr>
            <w:tcW w:w="6298" w:type="dxa"/>
            <w:gridSpan w:val="3"/>
            <w:tcBorders>
              <w:top w:val="single" w:sz="4" w:space="0" w:color="auto"/>
              <w:left w:val="single" w:sz="4" w:space="0" w:color="auto"/>
              <w:bottom w:val="single" w:sz="4" w:space="0" w:color="auto"/>
              <w:right w:val="single" w:sz="4" w:space="0" w:color="auto"/>
            </w:tcBorders>
            <w:shd w:val="clear" w:color="auto" w:fill="FFFFFF"/>
          </w:tcPr>
          <w:p w:rsidR="00421523" w:rsidRPr="007D5330" w:rsidRDefault="00421523" w:rsidP="00C27F69">
            <w:pPr>
              <w:spacing w:before="0" w:beforeAutospacing="0" w:after="0" w:afterAutospacing="0"/>
              <w:rPr>
                <w:rFonts w:ascii="Times New Roman" w:hAnsi="Times New Roman"/>
                <w:sz w:val="24"/>
                <w:szCs w:val="24"/>
              </w:rPr>
            </w:pPr>
            <w:r w:rsidRPr="007D5330">
              <w:rPr>
                <w:rFonts w:ascii="Times New Roman" w:hAnsi="Times New Roman"/>
                <w:sz w:val="24"/>
              </w:rPr>
              <w:t>Повторениетемы:«Аксиомыстереометрии»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D14AE0" w:rsidRDefault="00421523" w:rsidP="00C27F69">
            <w:pPr>
              <w:jc w:val="center"/>
              <w:rPr>
                <w:rFonts w:ascii="Times New Roman" w:hAnsi="Times New Roman"/>
                <w:sz w:val="24"/>
                <w:szCs w:val="24"/>
                <w:lang w:val="ru-RU"/>
              </w:rPr>
            </w:pPr>
          </w:p>
        </w:tc>
      </w:tr>
      <w:tr w:rsidR="00421523" w:rsidRPr="00BE5D20"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59</w:t>
            </w:r>
          </w:p>
        </w:tc>
        <w:tc>
          <w:tcPr>
            <w:tcW w:w="6298" w:type="dxa"/>
            <w:gridSpan w:val="3"/>
            <w:tcBorders>
              <w:top w:val="single" w:sz="4" w:space="0" w:color="auto"/>
              <w:left w:val="single" w:sz="4" w:space="0" w:color="auto"/>
              <w:bottom w:val="single" w:sz="4" w:space="0" w:color="auto"/>
              <w:right w:val="single" w:sz="4" w:space="0" w:color="auto"/>
            </w:tcBorders>
            <w:shd w:val="clear" w:color="auto" w:fill="FFFFFF"/>
          </w:tcPr>
          <w:p w:rsidR="00421523" w:rsidRPr="007D5330" w:rsidRDefault="00421523" w:rsidP="00C27F69">
            <w:pPr>
              <w:widowControl w:val="0"/>
              <w:autoSpaceDE w:val="0"/>
              <w:autoSpaceDN w:val="0"/>
              <w:spacing w:before="0" w:beforeAutospacing="0" w:after="0" w:afterAutospacing="0" w:line="264" w:lineRule="exact"/>
              <w:ind w:left="107"/>
              <w:rPr>
                <w:rFonts w:ascii="Times New Roman" w:hAnsi="Times New Roman"/>
                <w:sz w:val="24"/>
                <w:lang w:val="ru-RU"/>
              </w:rPr>
            </w:pPr>
            <w:r w:rsidRPr="007D5330">
              <w:rPr>
                <w:rFonts w:ascii="Times New Roman" w:hAnsi="Times New Roman"/>
                <w:sz w:val="24"/>
                <w:lang w:val="ru-RU"/>
              </w:rPr>
              <w:t>Повторениетемы:«Параллельностьпрямыхиплоскостей»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D14AE0" w:rsidRDefault="00421523" w:rsidP="00C27F69">
            <w:pPr>
              <w:jc w:val="center"/>
              <w:rPr>
                <w:rFonts w:ascii="Times New Roman" w:hAnsi="Times New Roman"/>
                <w:sz w:val="24"/>
                <w:szCs w:val="24"/>
                <w:lang w:val="ru-RU"/>
              </w:rPr>
            </w:pPr>
          </w:p>
        </w:tc>
      </w:tr>
      <w:tr w:rsidR="00421523" w:rsidRPr="00BE5D20"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60</w:t>
            </w:r>
          </w:p>
        </w:tc>
        <w:tc>
          <w:tcPr>
            <w:tcW w:w="6298" w:type="dxa"/>
            <w:gridSpan w:val="3"/>
            <w:tcBorders>
              <w:top w:val="single" w:sz="4" w:space="0" w:color="auto"/>
              <w:left w:val="single" w:sz="4" w:space="0" w:color="auto"/>
              <w:bottom w:val="single" w:sz="4" w:space="0" w:color="auto"/>
              <w:right w:val="single" w:sz="4" w:space="0" w:color="auto"/>
            </w:tcBorders>
            <w:shd w:val="clear" w:color="auto" w:fill="FFFFFF"/>
          </w:tcPr>
          <w:p w:rsidR="00421523" w:rsidRPr="007D5330" w:rsidRDefault="00421523" w:rsidP="00C27F69">
            <w:pPr>
              <w:widowControl w:val="0"/>
              <w:autoSpaceDE w:val="0"/>
              <w:autoSpaceDN w:val="0"/>
              <w:spacing w:before="0" w:beforeAutospacing="0" w:after="0" w:afterAutospacing="0" w:line="264" w:lineRule="exact"/>
              <w:ind w:left="107"/>
              <w:rPr>
                <w:rFonts w:ascii="Times New Roman" w:hAnsi="Times New Roman"/>
                <w:sz w:val="24"/>
                <w:lang w:val="ru-RU"/>
              </w:rPr>
            </w:pPr>
            <w:r w:rsidRPr="007D5330">
              <w:rPr>
                <w:rFonts w:ascii="Times New Roman" w:hAnsi="Times New Roman"/>
                <w:sz w:val="24"/>
                <w:lang w:val="ru-RU"/>
              </w:rPr>
              <w:t>Повторениетемы:«Перпендикулярностьпрямыхиплоскостей»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D14AE0" w:rsidRDefault="00421523" w:rsidP="00C27F69">
            <w:pPr>
              <w:jc w:val="center"/>
              <w:rPr>
                <w:rFonts w:ascii="Times New Roman" w:hAnsi="Times New Roman"/>
                <w:sz w:val="24"/>
                <w:szCs w:val="24"/>
                <w:lang w:val="ru-RU"/>
              </w:rPr>
            </w:pPr>
          </w:p>
        </w:tc>
      </w:tr>
      <w:tr w:rsidR="00421523" w:rsidRPr="00D14AE0"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421523" w:rsidRDefault="00421523" w:rsidP="00C27F69">
            <w:pPr>
              <w:jc w:val="center"/>
              <w:rPr>
                <w:rFonts w:ascii="Times New Roman" w:hAnsi="Times New Roman"/>
                <w:b/>
                <w:sz w:val="24"/>
                <w:szCs w:val="24"/>
                <w:lang w:val="ru-RU"/>
              </w:rPr>
            </w:pPr>
            <w:r>
              <w:rPr>
                <w:rFonts w:ascii="Times New Roman" w:hAnsi="Times New Roman"/>
                <w:b/>
                <w:sz w:val="24"/>
                <w:szCs w:val="24"/>
                <w:lang w:val="ru-RU"/>
              </w:rPr>
              <w:t>61</w:t>
            </w:r>
          </w:p>
        </w:tc>
        <w:tc>
          <w:tcPr>
            <w:tcW w:w="6298" w:type="dxa"/>
            <w:gridSpan w:val="3"/>
            <w:tcBorders>
              <w:top w:val="single" w:sz="4" w:space="0" w:color="auto"/>
              <w:left w:val="single" w:sz="4" w:space="0" w:color="auto"/>
              <w:bottom w:val="single" w:sz="4" w:space="0" w:color="auto"/>
              <w:right w:val="single" w:sz="4" w:space="0" w:color="auto"/>
            </w:tcBorders>
            <w:shd w:val="clear" w:color="auto" w:fill="FFFFFF"/>
          </w:tcPr>
          <w:p w:rsidR="00421523" w:rsidRPr="007D5330" w:rsidRDefault="00421523" w:rsidP="00C27F69">
            <w:pPr>
              <w:widowControl w:val="0"/>
              <w:autoSpaceDE w:val="0"/>
              <w:autoSpaceDN w:val="0"/>
              <w:spacing w:before="0" w:beforeAutospacing="0" w:after="0" w:afterAutospacing="0" w:line="268" w:lineRule="exact"/>
              <w:ind w:left="95"/>
              <w:rPr>
                <w:rFonts w:ascii="Times New Roman" w:hAnsi="Times New Roman"/>
                <w:sz w:val="24"/>
                <w:lang w:val="ru-RU"/>
              </w:rPr>
            </w:pPr>
            <w:r w:rsidRPr="007D5330">
              <w:rPr>
                <w:rFonts w:ascii="Times New Roman" w:hAnsi="Times New Roman"/>
                <w:sz w:val="24"/>
              </w:rPr>
              <w:t>Повторениетемы:«Многогранники»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D14AE0" w:rsidRDefault="00421523" w:rsidP="00C27F69">
            <w:pPr>
              <w:jc w:val="center"/>
              <w:rPr>
                <w:rFonts w:ascii="Times New Roman" w:hAnsi="Times New Roman"/>
                <w:sz w:val="24"/>
                <w:szCs w:val="24"/>
                <w:lang w:val="ru-RU"/>
              </w:rPr>
            </w:pPr>
          </w:p>
        </w:tc>
      </w:tr>
      <w:tr w:rsidR="00421523" w:rsidRPr="00421523"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62</w:t>
            </w:r>
          </w:p>
        </w:tc>
        <w:tc>
          <w:tcPr>
            <w:tcW w:w="6298" w:type="dxa"/>
            <w:gridSpan w:val="3"/>
            <w:tcBorders>
              <w:top w:val="single" w:sz="4" w:space="0" w:color="auto"/>
              <w:left w:val="single" w:sz="4" w:space="0" w:color="auto"/>
              <w:bottom w:val="single" w:sz="4" w:space="0" w:color="auto"/>
              <w:right w:val="single" w:sz="4" w:space="0" w:color="auto"/>
            </w:tcBorders>
            <w:shd w:val="clear" w:color="auto" w:fill="FFFFFF"/>
          </w:tcPr>
          <w:p w:rsidR="00421523" w:rsidRPr="007D5330" w:rsidRDefault="00421523" w:rsidP="00C27F69">
            <w:pPr>
              <w:widowControl w:val="0"/>
              <w:autoSpaceDE w:val="0"/>
              <w:autoSpaceDN w:val="0"/>
              <w:spacing w:before="0" w:beforeAutospacing="0" w:after="0" w:afterAutospacing="0" w:line="268" w:lineRule="exact"/>
              <w:ind w:left="95"/>
              <w:rPr>
                <w:rFonts w:ascii="Times New Roman" w:hAnsi="Times New Roman"/>
                <w:sz w:val="24"/>
              </w:rPr>
            </w:pPr>
            <w:r w:rsidRPr="007D5330">
              <w:rPr>
                <w:rFonts w:ascii="Times New Roman" w:hAnsi="Times New Roman"/>
                <w:sz w:val="24"/>
              </w:rPr>
              <w:t>Повторениетемы:«Многогранники»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421523"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421523" w:rsidRDefault="00421523" w:rsidP="00C27F69">
            <w:pPr>
              <w:jc w:val="center"/>
              <w:rPr>
                <w:rFonts w:ascii="Times New Roman" w:hAnsi="Times New Roman"/>
                <w:sz w:val="24"/>
                <w:szCs w:val="24"/>
                <w:lang w:val="ru-RU"/>
              </w:rPr>
            </w:pPr>
          </w:p>
        </w:tc>
      </w:tr>
      <w:tr w:rsidR="00421523" w:rsidRPr="00BE5D20"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63</w:t>
            </w:r>
          </w:p>
        </w:tc>
        <w:tc>
          <w:tcPr>
            <w:tcW w:w="6298" w:type="dxa"/>
            <w:gridSpan w:val="3"/>
            <w:tcBorders>
              <w:top w:val="single" w:sz="4" w:space="0" w:color="auto"/>
              <w:left w:val="single" w:sz="4" w:space="0" w:color="auto"/>
              <w:bottom w:val="single" w:sz="4" w:space="0" w:color="auto"/>
              <w:right w:val="single" w:sz="4" w:space="0" w:color="auto"/>
            </w:tcBorders>
            <w:shd w:val="clear" w:color="auto" w:fill="FFFFFF"/>
          </w:tcPr>
          <w:p w:rsidR="00421523" w:rsidRPr="007D5330" w:rsidRDefault="00421523" w:rsidP="00C27F69">
            <w:pPr>
              <w:widowControl w:val="0"/>
              <w:autoSpaceDE w:val="0"/>
              <w:autoSpaceDN w:val="0"/>
              <w:spacing w:before="0" w:beforeAutospacing="0" w:after="0" w:afterAutospacing="0" w:line="270" w:lineRule="exact"/>
              <w:ind w:left="95"/>
              <w:rPr>
                <w:rFonts w:ascii="Times New Roman" w:hAnsi="Times New Roman"/>
                <w:sz w:val="24"/>
                <w:szCs w:val="24"/>
                <w:lang w:val="ru-RU"/>
              </w:rPr>
            </w:pPr>
            <w:r w:rsidRPr="007D5330">
              <w:rPr>
                <w:rFonts w:ascii="Times New Roman" w:hAnsi="Times New Roman"/>
                <w:sz w:val="24"/>
                <w:lang w:val="ru-RU"/>
              </w:rPr>
              <w:t>Повторениетемы:«Цилиндр. КонусШар»</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D14AE0" w:rsidRDefault="00421523" w:rsidP="00C27F69">
            <w:pPr>
              <w:jc w:val="center"/>
              <w:rPr>
                <w:rFonts w:ascii="Times New Roman" w:hAnsi="Times New Roman"/>
                <w:sz w:val="24"/>
                <w:szCs w:val="24"/>
                <w:lang w:val="ru-RU"/>
              </w:rPr>
            </w:pPr>
          </w:p>
        </w:tc>
      </w:tr>
      <w:tr w:rsidR="00421523" w:rsidRPr="00BE5D20"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64</w:t>
            </w:r>
          </w:p>
        </w:tc>
        <w:tc>
          <w:tcPr>
            <w:tcW w:w="6298" w:type="dxa"/>
            <w:gridSpan w:val="3"/>
            <w:tcBorders>
              <w:top w:val="single" w:sz="4" w:space="0" w:color="auto"/>
              <w:left w:val="single" w:sz="4" w:space="0" w:color="auto"/>
              <w:bottom w:val="single" w:sz="4" w:space="0" w:color="auto"/>
              <w:right w:val="single" w:sz="4" w:space="0" w:color="auto"/>
            </w:tcBorders>
            <w:shd w:val="clear" w:color="auto" w:fill="FFFFFF"/>
          </w:tcPr>
          <w:p w:rsidR="00421523" w:rsidRPr="007D5330" w:rsidRDefault="00421523" w:rsidP="00C27F69">
            <w:pPr>
              <w:pStyle w:val="1"/>
              <w:spacing w:before="0" w:beforeAutospacing="0" w:after="0" w:afterAutospacing="0"/>
              <w:rPr>
                <w:b w:val="0"/>
                <w:color w:val="auto"/>
                <w:lang w:val="ru-RU"/>
              </w:rPr>
            </w:pPr>
            <w:r w:rsidRPr="007D5330">
              <w:rPr>
                <w:rFonts w:ascii="Times New Roman" w:hAnsi="Times New Roman"/>
                <w:b w:val="0"/>
                <w:color w:val="auto"/>
                <w:sz w:val="24"/>
                <w:szCs w:val="22"/>
                <w:lang w:val="ru-RU"/>
              </w:rPr>
              <w:t>Повторениетемы:«Цилиндр. КонусШар»</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D14AE0" w:rsidRDefault="00421523" w:rsidP="00C27F69">
            <w:pPr>
              <w:jc w:val="center"/>
              <w:rPr>
                <w:rFonts w:ascii="Times New Roman" w:hAnsi="Times New Roman"/>
                <w:sz w:val="24"/>
                <w:szCs w:val="24"/>
                <w:lang w:val="ru-RU"/>
              </w:rPr>
            </w:pPr>
          </w:p>
        </w:tc>
      </w:tr>
      <w:tr w:rsidR="00421523" w:rsidRPr="00421523"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65</w:t>
            </w:r>
          </w:p>
        </w:tc>
        <w:tc>
          <w:tcPr>
            <w:tcW w:w="6298" w:type="dxa"/>
            <w:gridSpan w:val="3"/>
            <w:tcBorders>
              <w:top w:val="single" w:sz="4" w:space="0" w:color="auto"/>
              <w:left w:val="single" w:sz="4" w:space="0" w:color="auto"/>
              <w:bottom w:val="single" w:sz="4" w:space="0" w:color="auto"/>
              <w:right w:val="single" w:sz="4" w:space="0" w:color="auto"/>
            </w:tcBorders>
            <w:shd w:val="clear" w:color="auto" w:fill="FFFFFF"/>
          </w:tcPr>
          <w:p w:rsidR="00421523" w:rsidRPr="007D5330" w:rsidRDefault="00421523" w:rsidP="00C27F69">
            <w:pPr>
              <w:widowControl w:val="0"/>
              <w:autoSpaceDE w:val="0"/>
              <w:autoSpaceDN w:val="0"/>
              <w:spacing w:before="0" w:beforeAutospacing="0" w:after="0" w:afterAutospacing="0" w:line="268" w:lineRule="exact"/>
              <w:ind w:left="112"/>
              <w:rPr>
                <w:rFonts w:ascii="Times New Roman" w:hAnsi="Times New Roman"/>
                <w:sz w:val="24"/>
                <w:lang w:val="ru-RU"/>
              </w:rPr>
            </w:pPr>
            <w:r w:rsidRPr="007D5330">
              <w:rPr>
                <w:rFonts w:ascii="Times New Roman" w:hAnsi="Times New Roman"/>
                <w:sz w:val="24"/>
                <w:lang w:val="ru-RU"/>
              </w:rPr>
              <w:t>Повторениетемы:«Объемытел»</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421523"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421523" w:rsidRDefault="00421523" w:rsidP="00C27F69">
            <w:pPr>
              <w:jc w:val="center"/>
              <w:rPr>
                <w:rFonts w:ascii="Times New Roman" w:hAnsi="Times New Roman"/>
                <w:sz w:val="24"/>
                <w:szCs w:val="24"/>
                <w:lang w:val="ru-RU"/>
              </w:rPr>
            </w:pPr>
          </w:p>
        </w:tc>
      </w:tr>
      <w:tr w:rsidR="00421523" w:rsidRPr="000F0E44"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66</w:t>
            </w:r>
          </w:p>
        </w:tc>
        <w:tc>
          <w:tcPr>
            <w:tcW w:w="6298" w:type="dxa"/>
            <w:gridSpan w:val="3"/>
            <w:tcBorders>
              <w:top w:val="single" w:sz="4" w:space="0" w:color="auto"/>
              <w:left w:val="single" w:sz="4" w:space="0" w:color="auto"/>
              <w:bottom w:val="single" w:sz="4" w:space="0" w:color="auto"/>
              <w:right w:val="single" w:sz="4" w:space="0" w:color="auto"/>
            </w:tcBorders>
            <w:shd w:val="clear" w:color="auto" w:fill="FFFFFF"/>
          </w:tcPr>
          <w:p w:rsidR="00421523" w:rsidRPr="007D5330" w:rsidRDefault="00421523" w:rsidP="00C27F69">
            <w:pPr>
              <w:widowControl w:val="0"/>
              <w:autoSpaceDE w:val="0"/>
              <w:autoSpaceDN w:val="0"/>
              <w:spacing w:before="0" w:beforeAutospacing="0" w:after="0" w:afterAutospacing="0" w:line="268" w:lineRule="exact"/>
              <w:ind w:left="112"/>
              <w:rPr>
                <w:rFonts w:ascii="Times New Roman" w:hAnsi="Times New Roman"/>
                <w:sz w:val="24"/>
              </w:rPr>
            </w:pPr>
            <w:r w:rsidRPr="007D5330">
              <w:rPr>
                <w:rFonts w:ascii="Times New Roman" w:hAnsi="Times New Roman"/>
                <w:sz w:val="24"/>
              </w:rPr>
              <w:t>Повторениетемы:«Объемытел»</w:t>
            </w:r>
          </w:p>
          <w:p w:rsidR="00421523" w:rsidRPr="007D5330" w:rsidRDefault="00421523" w:rsidP="00C27F69">
            <w:pPr>
              <w:widowControl w:val="0"/>
              <w:autoSpaceDE w:val="0"/>
              <w:autoSpaceDN w:val="0"/>
              <w:spacing w:before="0" w:beforeAutospacing="0" w:after="0" w:afterAutospacing="0" w:line="268" w:lineRule="exact"/>
              <w:ind w:left="275"/>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0F0E44" w:rsidRDefault="00421523" w:rsidP="00C27F69">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0F0E44" w:rsidRDefault="00421523" w:rsidP="00C27F69">
            <w:pPr>
              <w:jc w:val="center"/>
              <w:rPr>
                <w:rFonts w:ascii="Times New Roman" w:hAnsi="Times New Roman"/>
                <w:sz w:val="24"/>
                <w:szCs w:val="24"/>
              </w:rPr>
            </w:pPr>
          </w:p>
        </w:tc>
      </w:tr>
      <w:tr w:rsidR="00421523" w:rsidRPr="00D14AE0"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67</w:t>
            </w:r>
          </w:p>
        </w:tc>
        <w:tc>
          <w:tcPr>
            <w:tcW w:w="6298" w:type="dxa"/>
            <w:gridSpan w:val="3"/>
            <w:tcBorders>
              <w:top w:val="single" w:sz="4" w:space="0" w:color="auto"/>
              <w:left w:val="single" w:sz="4" w:space="0" w:color="auto"/>
              <w:bottom w:val="single" w:sz="4" w:space="0" w:color="auto"/>
              <w:right w:val="single" w:sz="4" w:space="0" w:color="auto"/>
            </w:tcBorders>
            <w:shd w:val="clear" w:color="auto" w:fill="FFFFFF"/>
          </w:tcPr>
          <w:p w:rsidR="00421523" w:rsidRPr="007D5330" w:rsidRDefault="00421523" w:rsidP="00C27F69">
            <w:pPr>
              <w:widowControl w:val="0"/>
              <w:autoSpaceDE w:val="0"/>
              <w:autoSpaceDN w:val="0"/>
              <w:spacing w:before="0" w:beforeAutospacing="0" w:after="0" w:afterAutospacing="0" w:line="268" w:lineRule="exact"/>
              <w:ind w:left="112"/>
              <w:rPr>
                <w:rFonts w:ascii="Times New Roman" w:hAnsi="Times New Roman"/>
                <w:sz w:val="24"/>
                <w:lang w:val="ru-RU"/>
              </w:rPr>
            </w:pPr>
            <w:r w:rsidRPr="007D5330">
              <w:rPr>
                <w:rFonts w:ascii="Times New Roman" w:hAnsi="Times New Roman"/>
                <w:sz w:val="24"/>
                <w:lang w:val="ru-RU"/>
              </w:rPr>
              <w:t>Повторениетемы:«Объемытел»</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D14AE0" w:rsidRDefault="00421523" w:rsidP="00C27F69">
            <w:pPr>
              <w:jc w:val="center"/>
              <w:rPr>
                <w:rFonts w:ascii="Times New Roman" w:hAnsi="Times New Roman"/>
                <w:sz w:val="24"/>
                <w:szCs w:val="24"/>
                <w:lang w:val="ru-RU"/>
              </w:rPr>
            </w:pPr>
          </w:p>
        </w:tc>
      </w:tr>
      <w:tr w:rsidR="00421523" w:rsidRPr="00D14AE0" w:rsidTr="00D81219">
        <w:trPr>
          <w:gridAfter w:val="3"/>
          <w:wAfter w:w="5453" w:type="dxa"/>
          <w:trHeight w:val="150"/>
        </w:trPr>
        <w:tc>
          <w:tcPr>
            <w:tcW w:w="790"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0F0E44" w:rsidRDefault="00421523" w:rsidP="00C27F69">
            <w:pPr>
              <w:jc w:val="center"/>
              <w:rPr>
                <w:rFonts w:ascii="Times New Roman" w:hAnsi="Times New Roman"/>
                <w:b/>
                <w:sz w:val="24"/>
                <w:szCs w:val="24"/>
              </w:rPr>
            </w:pPr>
            <w:r w:rsidRPr="000F0E44">
              <w:rPr>
                <w:rFonts w:ascii="Times New Roman" w:hAnsi="Times New Roman"/>
                <w:b/>
                <w:sz w:val="24"/>
                <w:szCs w:val="24"/>
              </w:rPr>
              <w:t>68</w:t>
            </w:r>
          </w:p>
        </w:tc>
        <w:tc>
          <w:tcPr>
            <w:tcW w:w="6298" w:type="dxa"/>
            <w:gridSpan w:val="3"/>
            <w:tcBorders>
              <w:top w:val="single" w:sz="4" w:space="0" w:color="auto"/>
              <w:left w:val="single" w:sz="4" w:space="0" w:color="auto"/>
              <w:bottom w:val="single" w:sz="4" w:space="0" w:color="auto"/>
              <w:right w:val="single" w:sz="4" w:space="0" w:color="auto"/>
            </w:tcBorders>
            <w:shd w:val="clear" w:color="auto" w:fill="FFFFFF"/>
          </w:tcPr>
          <w:p w:rsidR="00421523" w:rsidRPr="007D5330" w:rsidRDefault="00421523" w:rsidP="00C27F69">
            <w:pPr>
              <w:widowControl w:val="0"/>
              <w:autoSpaceDE w:val="0"/>
              <w:autoSpaceDN w:val="0"/>
              <w:spacing w:before="0" w:beforeAutospacing="0" w:after="0" w:afterAutospacing="0" w:line="268" w:lineRule="exact"/>
              <w:ind w:left="112"/>
              <w:rPr>
                <w:rFonts w:ascii="Times New Roman" w:hAnsi="Times New Roman"/>
                <w:sz w:val="24"/>
              </w:rPr>
            </w:pPr>
            <w:r w:rsidRPr="007D5330">
              <w:rPr>
                <w:rFonts w:ascii="Times New Roman" w:hAnsi="Times New Roman"/>
                <w:sz w:val="24"/>
              </w:rPr>
              <w:t>Повторениетемы:«Объемытел»</w:t>
            </w:r>
          </w:p>
          <w:p w:rsidR="00421523" w:rsidRPr="007D5330" w:rsidRDefault="00421523" w:rsidP="00C27F69">
            <w:pPr>
              <w:widowControl w:val="0"/>
              <w:autoSpaceDE w:val="0"/>
              <w:autoSpaceDN w:val="0"/>
              <w:spacing w:before="0" w:beforeAutospacing="0" w:after="0" w:afterAutospacing="0" w:line="268" w:lineRule="exact"/>
              <w:ind w:left="275"/>
              <w:rPr>
                <w:rFonts w:ascii="Times New Roman" w:hAnsi="Times New Roman"/>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D14AE0" w:rsidRDefault="00421523" w:rsidP="00C27F69">
            <w:pPr>
              <w:jc w:val="center"/>
              <w:rPr>
                <w:rFonts w:ascii="Times New Roman" w:hAnsi="Times New Roman"/>
                <w:sz w:val="24"/>
                <w:szCs w:val="24"/>
                <w:lang w:val="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421523" w:rsidRPr="00D14AE0" w:rsidRDefault="00421523" w:rsidP="00C27F69">
            <w:pPr>
              <w:jc w:val="center"/>
              <w:rPr>
                <w:rFonts w:ascii="Times New Roman" w:hAnsi="Times New Roman"/>
                <w:sz w:val="24"/>
                <w:szCs w:val="24"/>
                <w:lang w:val="ru-RU"/>
              </w:rPr>
            </w:pPr>
          </w:p>
        </w:tc>
      </w:tr>
      <w:tr w:rsidR="001C6324" w:rsidRPr="001C6324" w:rsidTr="00D81219">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Before w:val="1"/>
          <w:wBefore w:w="664" w:type="dxa"/>
          <w:tblCellSpacing w:w="15" w:type="dxa"/>
        </w:trPr>
        <w:tc>
          <w:tcPr>
            <w:tcW w:w="475" w:type="dxa"/>
            <w:gridSpan w:val="2"/>
          </w:tcPr>
          <w:p w:rsidR="001C6324" w:rsidRPr="001C6324" w:rsidRDefault="001C6324" w:rsidP="001C6324">
            <w:pPr>
              <w:spacing w:before="0" w:beforeAutospacing="0" w:after="0" w:afterAutospacing="0"/>
              <w:rPr>
                <w:rFonts w:ascii="inherit" w:eastAsia="Times New Roman" w:hAnsi="inherit" w:cs="Times New Roman"/>
                <w:sz w:val="24"/>
                <w:szCs w:val="24"/>
                <w:lang w:val="ru-RU" w:eastAsia="ru-RU"/>
              </w:rPr>
            </w:pPr>
          </w:p>
        </w:tc>
        <w:tc>
          <w:tcPr>
            <w:tcW w:w="5857" w:type="dxa"/>
          </w:tcPr>
          <w:p w:rsidR="001C6324" w:rsidRPr="001C6324" w:rsidRDefault="001C6324" w:rsidP="001C6324">
            <w:pPr>
              <w:rPr>
                <w:rFonts w:ascii="inherit" w:eastAsia="Times New Roman" w:hAnsi="inherit" w:cs="Times New Roman"/>
                <w:sz w:val="24"/>
                <w:szCs w:val="24"/>
                <w:lang w:val="ru-RU" w:eastAsia="ru-RU"/>
              </w:rPr>
            </w:pPr>
          </w:p>
        </w:tc>
        <w:tc>
          <w:tcPr>
            <w:tcW w:w="622" w:type="dxa"/>
            <w:gridSpan w:val="2"/>
          </w:tcPr>
          <w:p w:rsidR="001C6324" w:rsidRPr="001C6324" w:rsidRDefault="001C6324" w:rsidP="001C6324">
            <w:pPr>
              <w:spacing w:before="0" w:beforeAutospacing="0" w:after="0" w:afterAutospacing="0"/>
              <w:jc w:val="center"/>
              <w:rPr>
                <w:rFonts w:ascii="inherit" w:eastAsia="Times New Roman" w:hAnsi="inherit" w:cs="Times New Roman"/>
                <w:sz w:val="24"/>
                <w:szCs w:val="24"/>
                <w:lang w:val="ru-RU" w:eastAsia="ru-RU"/>
              </w:rPr>
            </w:pPr>
          </w:p>
        </w:tc>
        <w:tc>
          <w:tcPr>
            <w:tcW w:w="1742" w:type="dxa"/>
            <w:gridSpan w:val="2"/>
          </w:tcPr>
          <w:p w:rsidR="001C6324" w:rsidRPr="001C6324" w:rsidRDefault="001C6324" w:rsidP="001C6324">
            <w:pPr>
              <w:spacing w:before="0" w:beforeAutospacing="0" w:after="0" w:afterAutospacing="0"/>
              <w:jc w:val="center"/>
              <w:rPr>
                <w:rFonts w:ascii="inherit" w:eastAsia="Times New Roman" w:hAnsi="inherit" w:cs="Times New Roman"/>
                <w:sz w:val="24"/>
                <w:szCs w:val="24"/>
                <w:lang w:val="ru-RU" w:eastAsia="ru-RU"/>
              </w:rPr>
            </w:pPr>
          </w:p>
        </w:tc>
        <w:tc>
          <w:tcPr>
            <w:tcW w:w="1799" w:type="dxa"/>
            <w:gridSpan w:val="2"/>
          </w:tcPr>
          <w:p w:rsidR="001C6324" w:rsidRPr="001C6324" w:rsidRDefault="001C6324" w:rsidP="001C6324">
            <w:pPr>
              <w:spacing w:before="0" w:beforeAutospacing="0" w:after="0" w:afterAutospacing="0"/>
              <w:jc w:val="center"/>
              <w:rPr>
                <w:rFonts w:ascii="inherit" w:eastAsia="Times New Roman" w:hAnsi="inherit" w:cs="Times New Roman"/>
                <w:sz w:val="24"/>
                <w:szCs w:val="24"/>
                <w:lang w:val="ru-RU" w:eastAsia="ru-RU"/>
              </w:rPr>
            </w:pPr>
          </w:p>
        </w:tc>
        <w:tc>
          <w:tcPr>
            <w:tcW w:w="1195" w:type="dxa"/>
          </w:tcPr>
          <w:p w:rsidR="001C6324" w:rsidRPr="001C6324" w:rsidRDefault="001C6324" w:rsidP="001C6324">
            <w:pPr>
              <w:spacing w:before="0" w:beforeAutospacing="0" w:after="0" w:afterAutospacing="0"/>
              <w:jc w:val="center"/>
              <w:rPr>
                <w:rFonts w:ascii="inherit" w:eastAsia="Times New Roman" w:hAnsi="inherit" w:cs="Times New Roman"/>
                <w:sz w:val="24"/>
                <w:szCs w:val="24"/>
                <w:lang w:val="ru-RU" w:eastAsia="ru-RU"/>
              </w:rPr>
            </w:pPr>
          </w:p>
        </w:tc>
        <w:tc>
          <w:tcPr>
            <w:tcW w:w="3207" w:type="dxa"/>
            <w:hideMark/>
          </w:tcPr>
          <w:p w:rsidR="001C6324" w:rsidRPr="001C6324" w:rsidRDefault="001C6324" w:rsidP="001C6324">
            <w:pPr>
              <w:rPr>
                <w:rFonts w:ascii="inherit" w:eastAsia="Times New Roman" w:hAnsi="inherit" w:cs="Times New Roman"/>
                <w:sz w:val="24"/>
                <w:szCs w:val="24"/>
                <w:lang w:val="ru-RU" w:eastAsia="ru-RU"/>
              </w:rPr>
            </w:pPr>
            <w:r w:rsidRPr="001C6324">
              <w:rPr>
                <w:rFonts w:ascii="inherit" w:eastAsia="Times New Roman" w:hAnsi="inherit" w:cs="Times New Roman"/>
                <w:sz w:val="24"/>
                <w:szCs w:val="24"/>
                <w:lang w:val="ru-RU" w:eastAsia="ru-RU"/>
              </w:rPr>
              <w:t>[[]]</w:t>
            </w:r>
          </w:p>
        </w:tc>
      </w:tr>
      <w:tr w:rsidR="001C6324" w:rsidRPr="001C6324" w:rsidTr="00D81219">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Before w:val="1"/>
          <w:wBefore w:w="664" w:type="dxa"/>
          <w:tblCellSpacing w:w="15" w:type="dxa"/>
        </w:trPr>
        <w:tc>
          <w:tcPr>
            <w:tcW w:w="475" w:type="dxa"/>
            <w:gridSpan w:val="2"/>
          </w:tcPr>
          <w:p w:rsidR="001C6324" w:rsidRPr="001C6324" w:rsidRDefault="001C6324" w:rsidP="001C6324">
            <w:pPr>
              <w:spacing w:before="0" w:beforeAutospacing="0" w:after="0" w:afterAutospacing="0"/>
              <w:rPr>
                <w:rFonts w:ascii="inherit" w:eastAsia="Times New Roman" w:hAnsi="inherit" w:cs="Times New Roman"/>
                <w:sz w:val="24"/>
                <w:szCs w:val="24"/>
                <w:lang w:val="ru-RU" w:eastAsia="ru-RU"/>
              </w:rPr>
            </w:pPr>
          </w:p>
        </w:tc>
        <w:tc>
          <w:tcPr>
            <w:tcW w:w="5857" w:type="dxa"/>
          </w:tcPr>
          <w:p w:rsidR="001C6324" w:rsidRPr="001C6324" w:rsidRDefault="001C6324" w:rsidP="001C6324">
            <w:pPr>
              <w:rPr>
                <w:rFonts w:ascii="inherit" w:eastAsia="Times New Roman" w:hAnsi="inherit" w:cs="Times New Roman"/>
                <w:sz w:val="24"/>
                <w:szCs w:val="24"/>
                <w:lang w:val="ru-RU" w:eastAsia="ru-RU"/>
              </w:rPr>
            </w:pPr>
          </w:p>
        </w:tc>
        <w:tc>
          <w:tcPr>
            <w:tcW w:w="622" w:type="dxa"/>
            <w:gridSpan w:val="2"/>
          </w:tcPr>
          <w:p w:rsidR="001C6324" w:rsidRPr="001C6324" w:rsidRDefault="001C6324" w:rsidP="001C6324">
            <w:pPr>
              <w:spacing w:before="0" w:beforeAutospacing="0" w:after="0" w:afterAutospacing="0"/>
              <w:jc w:val="center"/>
              <w:rPr>
                <w:rFonts w:ascii="inherit" w:eastAsia="Times New Roman" w:hAnsi="inherit" w:cs="Times New Roman"/>
                <w:sz w:val="24"/>
                <w:szCs w:val="24"/>
                <w:lang w:val="ru-RU" w:eastAsia="ru-RU"/>
              </w:rPr>
            </w:pPr>
          </w:p>
        </w:tc>
        <w:tc>
          <w:tcPr>
            <w:tcW w:w="1742" w:type="dxa"/>
            <w:gridSpan w:val="2"/>
          </w:tcPr>
          <w:p w:rsidR="001C6324" w:rsidRPr="001C6324" w:rsidRDefault="001C6324" w:rsidP="001C6324">
            <w:pPr>
              <w:spacing w:before="0" w:beforeAutospacing="0" w:after="0" w:afterAutospacing="0"/>
              <w:jc w:val="center"/>
              <w:rPr>
                <w:rFonts w:ascii="inherit" w:eastAsia="Times New Roman" w:hAnsi="inherit" w:cs="Times New Roman"/>
                <w:sz w:val="24"/>
                <w:szCs w:val="24"/>
                <w:lang w:val="ru-RU" w:eastAsia="ru-RU"/>
              </w:rPr>
            </w:pPr>
          </w:p>
        </w:tc>
        <w:tc>
          <w:tcPr>
            <w:tcW w:w="1799" w:type="dxa"/>
            <w:gridSpan w:val="2"/>
          </w:tcPr>
          <w:p w:rsidR="001C6324" w:rsidRPr="001C6324" w:rsidRDefault="001C6324" w:rsidP="001C6324">
            <w:pPr>
              <w:spacing w:before="0" w:beforeAutospacing="0" w:after="0" w:afterAutospacing="0"/>
              <w:jc w:val="center"/>
              <w:rPr>
                <w:rFonts w:ascii="inherit" w:eastAsia="Times New Roman" w:hAnsi="inherit" w:cs="Times New Roman"/>
                <w:sz w:val="24"/>
                <w:szCs w:val="24"/>
                <w:lang w:val="ru-RU" w:eastAsia="ru-RU"/>
              </w:rPr>
            </w:pPr>
          </w:p>
        </w:tc>
        <w:tc>
          <w:tcPr>
            <w:tcW w:w="1195" w:type="dxa"/>
          </w:tcPr>
          <w:p w:rsidR="001C6324" w:rsidRPr="001C6324" w:rsidRDefault="001C6324" w:rsidP="001C6324">
            <w:pPr>
              <w:spacing w:before="0" w:beforeAutospacing="0" w:after="0" w:afterAutospacing="0"/>
              <w:jc w:val="center"/>
              <w:rPr>
                <w:rFonts w:ascii="inherit" w:eastAsia="Times New Roman" w:hAnsi="inherit" w:cs="Times New Roman"/>
                <w:sz w:val="24"/>
                <w:szCs w:val="24"/>
                <w:lang w:val="ru-RU" w:eastAsia="ru-RU"/>
              </w:rPr>
            </w:pPr>
          </w:p>
        </w:tc>
        <w:tc>
          <w:tcPr>
            <w:tcW w:w="3207" w:type="dxa"/>
            <w:hideMark/>
          </w:tcPr>
          <w:p w:rsidR="001C6324" w:rsidRPr="001C6324" w:rsidRDefault="001C6324" w:rsidP="001C6324">
            <w:pPr>
              <w:rPr>
                <w:rFonts w:ascii="inherit" w:eastAsia="Times New Roman" w:hAnsi="inherit" w:cs="Times New Roman"/>
                <w:sz w:val="24"/>
                <w:szCs w:val="24"/>
                <w:lang w:val="ru-RU" w:eastAsia="ru-RU"/>
              </w:rPr>
            </w:pPr>
            <w:r w:rsidRPr="001C6324">
              <w:rPr>
                <w:rFonts w:ascii="inherit" w:eastAsia="Times New Roman" w:hAnsi="inherit" w:cs="Times New Roman"/>
                <w:sz w:val="24"/>
                <w:szCs w:val="24"/>
                <w:lang w:val="ru-RU" w:eastAsia="ru-RU"/>
              </w:rPr>
              <w:t>[[]]</w:t>
            </w:r>
          </w:p>
        </w:tc>
      </w:tr>
      <w:tr w:rsidR="001C6324" w:rsidRPr="001C6324" w:rsidTr="00D81219">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Before w:val="1"/>
          <w:wBefore w:w="664" w:type="dxa"/>
          <w:tblCellSpacing w:w="15" w:type="dxa"/>
        </w:trPr>
        <w:tc>
          <w:tcPr>
            <w:tcW w:w="475" w:type="dxa"/>
            <w:gridSpan w:val="2"/>
          </w:tcPr>
          <w:p w:rsidR="001C6324" w:rsidRPr="001C6324" w:rsidRDefault="001C6324" w:rsidP="001C6324">
            <w:pPr>
              <w:spacing w:before="0" w:beforeAutospacing="0" w:after="0" w:afterAutospacing="0"/>
              <w:rPr>
                <w:rFonts w:ascii="inherit" w:eastAsia="Times New Roman" w:hAnsi="inherit" w:cs="Times New Roman"/>
                <w:sz w:val="24"/>
                <w:szCs w:val="24"/>
                <w:lang w:val="ru-RU" w:eastAsia="ru-RU"/>
              </w:rPr>
            </w:pPr>
          </w:p>
        </w:tc>
        <w:tc>
          <w:tcPr>
            <w:tcW w:w="5857" w:type="dxa"/>
          </w:tcPr>
          <w:p w:rsidR="001C6324" w:rsidRPr="001C6324" w:rsidRDefault="001C6324" w:rsidP="001C6324">
            <w:pPr>
              <w:rPr>
                <w:rFonts w:ascii="inherit" w:eastAsia="Times New Roman" w:hAnsi="inherit" w:cs="Times New Roman"/>
                <w:sz w:val="24"/>
                <w:szCs w:val="24"/>
                <w:lang w:val="ru-RU" w:eastAsia="ru-RU"/>
              </w:rPr>
            </w:pPr>
          </w:p>
        </w:tc>
        <w:tc>
          <w:tcPr>
            <w:tcW w:w="622" w:type="dxa"/>
            <w:gridSpan w:val="2"/>
          </w:tcPr>
          <w:p w:rsidR="001C6324" w:rsidRPr="001C6324" w:rsidRDefault="001C6324" w:rsidP="001C6324">
            <w:pPr>
              <w:spacing w:before="0" w:beforeAutospacing="0" w:after="0" w:afterAutospacing="0"/>
              <w:jc w:val="center"/>
              <w:rPr>
                <w:rFonts w:ascii="inherit" w:eastAsia="Times New Roman" w:hAnsi="inherit" w:cs="Times New Roman"/>
                <w:sz w:val="24"/>
                <w:szCs w:val="24"/>
                <w:lang w:val="ru-RU" w:eastAsia="ru-RU"/>
              </w:rPr>
            </w:pPr>
          </w:p>
        </w:tc>
        <w:tc>
          <w:tcPr>
            <w:tcW w:w="1742" w:type="dxa"/>
            <w:gridSpan w:val="2"/>
          </w:tcPr>
          <w:p w:rsidR="001C6324" w:rsidRPr="001C6324" w:rsidRDefault="001C6324" w:rsidP="001C6324">
            <w:pPr>
              <w:spacing w:before="0" w:beforeAutospacing="0" w:after="0" w:afterAutospacing="0"/>
              <w:jc w:val="center"/>
              <w:rPr>
                <w:rFonts w:ascii="inherit" w:eastAsia="Times New Roman" w:hAnsi="inherit" w:cs="Times New Roman"/>
                <w:sz w:val="24"/>
                <w:szCs w:val="24"/>
                <w:lang w:val="ru-RU" w:eastAsia="ru-RU"/>
              </w:rPr>
            </w:pPr>
          </w:p>
        </w:tc>
        <w:tc>
          <w:tcPr>
            <w:tcW w:w="1799" w:type="dxa"/>
            <w:gridSpan w:val="2"/>
          </w:tcPr>
          <w:p w:rsidR="001C6324" w:rsidRPr="001C6324" w:rsidRDefault="001C6324" w:rsidP="001C6324">
            <w:pPr>
              <w:spacing w:before="0" w:beforeAutospacing="0" w:after="0" w:afterAutospacing="0"/>
              <w:jc w:val="center"/>
              <w:rPr>
                <w:rFonts w:ascii="inherit" w:eastAsia="Times New Roman" w:hAnsi="inherit" w:cs="Times New Roman"/>
                <w:sz w:val="24"/>
                <w:szCs w:val="24"/>
                <w:lang w:val="ru-RU" w:eastAsia="ru-RU"/>
              </w:rPr>
            </w:pPr>
          </w:p>
        </w:tc>
        <w:tc>
          <w:tcPr>
            <w:tcW w:w="1195" w:type="dxa"/>
          </w:tcPr>
          <w:p w:rsidR="001C6324" w:rsidRPr="001C6324" w:rsidRDefault="001C6324" w:rsidP="001C6324">
            <w:pPr>
              <w:spacing w:before="0" w:beforeAutospacing="0" w:after="0" w:afterAutospacing="0"/>
              <w:jc w:val="center"/>
              <w:rPr>
                <w:rFonts w:ascii="inherit" w:eastAsia="Times New Roman" w:hAnsi="inherit" w:cs="Times New Roman"/>
                <w:sz w:val="24"/>
                <w:szCs w:val="24"/>
                <w:lang w:val="ru-RU" w:eastAsia="ru-RU"/>
              </w:rPr>
            </w:pPr>
          </w:p>
        </w:tc>
        <w:tc>
          <w:tcPr>
            <w:tcW w:w="3207" w:type="dxa"/>
            <w:hideMark/>
          </w:tcPr>
          <w:p w:rsidR="001C6324" w:rsidRPr="001C6324" w:rsidRDefault="001C6324" w:rsidP="001C6324">
            <w:pPr>
              <w:rPr>
                <w:rFonts w:ascii="inherit" w:eastAsia="Times New Roman" w:hAnsi="inherit" w:cs="Times New Roman"/>
                <w:sz w:val="24"/>
                <w:szCs w:val="24"/>
                <w:lang w:val="ru-RU" w:eastAsia="ru-RU"/>
              </w:rPr>
            </w:pPr>
            <w:r w:rsidRPr="001C6324">
              <w:rPr>
                <w:rFonts w:ascii="inherit" w:eastAsia="Times New Roman" w:hAnsi="inherit" w:cs="Times New Roman"/>
                <w:sz w:val="24"/>
                <w:szCs w:val="24"/>
                <w:lang w:val="ru-RU" w:eastAsia="ru-RU"/>
              </w:rPr>
              <w:t>[[]]</w:t>
            </w:r>
          </w:p>
        </w:tc>
      </w:tr>
    </w:tbl>
    <w:p w:rsidR="00D14AE0" w:rsidRPr="00D14AE0" w:rsidRDefault="00D14AE0" w:rsidP="00421523">
      <w:pPr>
        <w:rPr>
          <w:lang w:val="ru-RU"/>
        </w:rPr>
      </w:pPr>
    </w:p>
    <w:sectPr w:rsidR="00D14AE0" w:rsidRPr="00D14AE0" w:rsidSect="00E63525">
      <w:pgSz w:w="11907" w:h="16839"/>
      <w:pgMar w:top="1440"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CB5" w:rsidRDefault="00F33CB5" w:rsidP="00D14AE0">
      <w:pPr>
        <w:spacing w:before="0" w:after="0"/>
      </w:pPr>
      <w:r>
        <w:separator/>
      </w:r>
    </w:p>
  </w:endnote>
  <w:endnote w:type="continuationSeparator" w:id="1">
    <w:p w:rsidR="00F33CB5" w:rsidRDefault="00F33CB5" w:rsidP="00D14AE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CB5" w:rsidRDefault="00F33CB5" w:rsidP="00D14AE0">
      <w:pPr>
        <w:spacing w:before="0" w:after="0"/>
      </w:pPr>
      <w:r>
        <w:separator/>
      </w:r>
    </w:p>
  </w:footnote>
  <w:footnote w:type="continuationSeparator" w:id="1">
    <w:p w:rsidR="00F33CB5" w:rsidRDefault="00F33CB5" w:rsidP="00D14AE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1EE07E"/>
    <w:lvl w:ilvl="0">
      <w:numFmt w:val="bullet"/>
      <w:lvlText w:val="*"/>
      <w:lvlJc w:val="left"/>
    </w:lvl>
  </w:abstractNum>
  <w:abstractNum w:abstractNumId="1">
    <w:nsid w:val="04722B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A67E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F3419"/>
    <w:multiLevelType w:val="hybridMultilevel"/>
    <w:tmpl w:val="EB107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C4CDA"/>
    <w:multiLevelType w:val="multilevel"/>
    <w:tmpl w:val="1D1E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10F3C"/>
    <w:multiLevelType w:val="hybridMultilevel"/>
    <w:tmpl w:val="14985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66B383A"/>
    <w:multiLevelType w:val="multilevel"/>
    <w:tmpl w:val="286895BC"/>
    <w:lvl w:ilvl="0">
      <w:start w:val="1"/>
      <w:numFmt w:val="decimal"/>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19992A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C713375"/>
    <w:multiLevelType w:val="hybridMultilevel"/>
    <w:tmpl w:val="98324D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FF16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B36F49"/>
    <w:multiLevelType w:val="hybridMultilevel"/>
    <w:tmpl w:val="1A94F8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5875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0DA33B3"/>
    <w:multiLevelType w:val="multilevel"/>
    <w:tmpl w:val="DA6877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61839B8"/>
    <w:multiLevelType w:val="multilevel"/>
    <w:tmpl w:val="33AA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F612B8"/>
    <w:multiLevelType w:val="hybridMultilevel"/>
    <w:tmpl w:val="F3A22258"/>
    <w:lvl w:ilvl="0" w:tplc="AC640884">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BF3A0A"/>
    <w:multiLevelType w:val="hybridMultilevel"/>
    <w:tmpl w:val="22823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7E69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9462313"/>
    <w:multiLevelType w:val="hybridMultilevel"/>
    <w:tmpl w:val="B12800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923A84"/>
    <w:multiLevelType w:val="multilevel"/>
    <w:tmpl w:val="02BEA0DA"/>
    <w:lvl w:ilvl="0">
      <w:start w:val="1"/>
      <w:numFmt w:val="bullet"/>
      <w:lvlText w:val=""/>
      <w:lvlJc w:val="left"/>
      <w:pPr>
        <w:tabs>
          <w:tab w:val="num" w:pos="1211"/>
        </w:tabs>
        <w:ind w:left="1211" w:hanging="360"/>
      </w:pPr>
      <w:rPr>
        <w:rFonts w:ascii="Symbol" w:hAnsi="Symbol" w:hint="default"/>
        <w:sz w:val="20"/>
      </w:rPr>
    </w:lvl>
    <w:lvl w:ilvl="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27">
    <w:nsid w:val="5E8A233E"/>
    <w:multiLevelType w:val="hybridMultilevel"/>
    <w:tmpl w:val="30E2D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987E4D"/>
    <w:multiLevelType w:val="multilevel"/>
    <w:tmpl w:val="24B2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5562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1C976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4A24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9CB41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ED1D6C"/>
    <w:multiLevelType w:val="multilevel"/>
    <w:tmpl w:val="D334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26"/>
  </w:num>
  <w:num w:numId="4">
    <w:abstractNumId w:val="1"/>
  </w:num>
  <w:num w:numId="5">
    <w:abstractNumId w:val="30"/>
  </w:num>
  <w:num w:numId="6">
    <w:abstractNumId w:val="35"/>
  </w:num>
  <w:num w:numId="7">
    <w:abstractNumId w:val="32"/>
  </w:num>
  <w:num w:numId="8">
    <w:abstractNumId w:val="4"/>
  </w:num>
  <w:num w:numId="9">
    <w:abstractNumId w:val="33"/>
  </w:num>
  <w:num w:numId="10">
    <w:abstractNumId w:val="13"/>
  </w:num>
  <w:num w:numId="11">
    <w:abstractNumId w:val="10"/>
  </w:num>
  <w:num w:numId="12">
    <w:abstractNumId w:val="12"/>
  </w:num>
  <w:num w:numId="13">
    <w:abstractNumId w:val="6"/>
  </w:num>
  <w:num w:numId="14">
    <w:abstractNumId w:val="27"/>
  </w:num>
  <w:num w:numId="15">
    <w:abstractNumId w:val="22"/>
  </w:num>
  <w:num w:numId="16">
    <w:abstractNumId w:val="5"/>
  </w:num>
  <w:num w:numId="17">
    <w:abstractNumId w:val="7"/>
  </w:num>
  <w:num w:numId="18">
    <w:abstractNumId w:val="29"/>
  </w:num>
  <w:num w:numId="19">
    <w:abstractNumId w:val="36"/>
  </w:num>
  <w:num w:numId="20">
    <w:abstractNumId w:val="19"/>
  </w:num>
  <w:num w:numId="21">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22">
    <w:abstractNumId w:val="20"/>
  </w:num>
  <w:num w:numId="23">
    <w:abstractNumId w:val="28"/>
  </w:num>
  <w:num w:numId="24">
    <w:abstractNumId w:val="31"/>
  </w:num>
  <w:num w:numId="25">
    <w:abstractNumId w:val="18"/>
  </w:num>
  <w:num w:numId="26">
    <w:abstractNumId w:val="3"/>
  </w:num>
  <w:num w:numId="27">
    <w:abstractNumId w:val="16"/>
  </w:num>
  <w:num w:numId="28">
    <w:abstractNumId w:val="2"/>
  </w:num>
  <w:num w:numId="29">
    <w:abstractNumId w:val="8"/>
  </w:num>
  <w:num w:numId="30">
    <w:abstractNumId w:val="11"/>
  </w:num>
  <w:num w:numId="31">
    <w:abstractNumId w:val="34"/>
  </w:num>
  <w:num w:numId="32">
    <w:abstractNumId w:val="24"/>
  </w:num>
  <w:num w:numId="33">
    <w:abstractNumId w:val="9"/>
  </w:num>
  <w:num w:numId="3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37">
    <w:abstractNumId w:val="14"/>
  </w:num>
  <w:num w:numId="38">
    <w:abstractNumId w:val="25"/>
  </w:num>
  <w:num w:numId="39">
    <w:abstractNumId w:val="21"/>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5CE"/>
    <w:rsid w:val="001268F7"/>
    <w:rsid w:val="001C6324"/>
    <w:rsid w:val="002C7501"/>
    <w:rsid w:val="002D33B1"/>
    <w:rsid w:val="002D3591"/>
    <w:rsid w:val="00321FD3"/>
    <w:rsid w:val="003514A0"/>
    <w:rsid w:val="0037090F"/>
    <w:rsid w:val="00421523"/>
    <w:rsid w:val="004678C9"/>
    <w:rsid w:val="004C5722"/>
    <w:rsid w:val="004F7E17"/>
    <w:rsid w:val="00555536"/>
    <w:rsid w:val="005A05CE"/>
    <w:rsid w:val="005C46B6"/>
    <w:rsid w:val="0060318C"/>
    <w:rsid w:val="00653AF6"/>
    <w:rsid w:val="006560A2"/>
    <w:rsid w:val="00672C5E"/>
    <w:rsid w:val="006830F8"/>
    <w:rsid w:val="006A7519"/>
    <w:rsid w:val="007965CD"/>
    <w:rsid w:val="007D1952"/>
    <w:rsid w:val="007D5330"/>
    <w:rsid w:val="00873CC9"/>
    <w:rsid w:val="00A674FA"/>
    <w:rsid w:val="00B5397D"/>
    <w:rsid w:val="00B73A5A"/>
    <w:rsid w:val="00B92368"/>
    <w:rsid w:val="00BE5D20"/>
    <w:rsid w:val="00C27F69"/>
    <w:rsid w:val="00C825DC"/>
    <w:rsid w:val="00CB0364"/>
    <w:rsid w:val="00D14AE0"/>
    <w:rsid w:val="00D50E16"/>
    <w:rsid w:val="00D81219"/>
    <w:rsid w:val="00E262DB"/>
    <w:rsid w:val="00E438A1"/>
    <w:rsid w:val="00E63525"/>
    <w:rsid w:val="00F01E19"/>
    <w:rsid w:val="00F33CB5"/>
    <w:rsid w:val="00F35670"/>
    <w:rsid w:val="00F619FF"/>
    <w:rsid w:val="00FB6688"/>
    <w:rsid w:val="00FD7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7E17"/>
  </w:style>
  <w:style w:type="paragraph" w:styleId="1">
    <w:name w:val="heading 1"/>
    <w:basedOn w:val="a0"/>
    <w:next w:val="a0"/>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D14AE0"/>
    <w:pPr>
      <w:keepNext/>
      <w:spacing w:before="240" w:beforeAutospacing="0" w:after="60" w:afterAutospacing="0"/>
      <w:outlineLvl w:val="1"/>
    </w:pPr>
    <w:rPr>
      <w:rFonts w:ascii="Arial" w:eastAsia="Times New Roman" w:hAnsi="Arial" w:cs="Times New Roman"/>
      <w:b/>
      <w:bCs/>
      <w:i/>
      <w:iCs/>
      <w:sz w:val="28"/>
      <w:szCs w:val="28"/>
    </w:rPr>
  </w:style>
  <w:style w:type="paragraph" w:styleId="3">
    <w:name w:val="heading 3"/>
    <w:basedOn w:val="a0"/>
    <w:next w:val="a0"/>
    <w:link w:val="30"/>
    <w:qFormat/>
    <w:rsid w:val="00D14AE0"/>
    <w:pPr>
      <w:keepNext/>
      <w:widowControl w:val="0"/>
      <w:suppressAutoHyphens/>
      <w:spacing w:before="240" w:beforeAutospacing="0" w:after="60" w:afterAutospacing="0"/>
      <w:outlineLvl w:val="2"/>
    </w:pPr>
    <w:rPr>
      <w:rFonts w:ascii="Cambria" w:eastAsia="Times New Roman" w:hAnsi="Cambria" w:cs="Mangal"/>
      <w:b/>
      <w:bCs/>
      <w:kern w:val="1"/>
      <w:sz w:val="26"/>
      <w:szCs w:val="23"/>
      <w:lang w:val="ru-RU" w:eastAsia="hi-IN" w:bidi="hi-IN"/>
    </w:rPr>
  </w:style>
  <w:style w:type="paragraph" w:styleId="4">
    <w:name w:val="heading 4"/>
    <w:basedOn w:val="a0"/>
    <w:next w:val="a0"/>
    <w:link w:val="40"/>
    <w:qFormat/>
    <w:rsid w:val="00D14AE0"/>
    <w:pPr>
      <w:keepNext/>
      <w:spacing w:before="240" w:beforeAutospacing="0" w:after="60" w:afterAutospacing="0"/>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73A5A"/>
    <w:rPr>
      <w:rFonts w:asciiTheme="majorHAnsi" w:eastAsiaTheme="majorEastAsia" w:hAnsiTheme="majorHAnsi" w:cstheme="majorBidi"/>
      <w:b/>
      <w:bCs/>
      <w:color w:val="365F91" w:themeColor="accent1" w:themeShade="BF"/>
      <w:sz w:val="28"/>
      <w:szCs w:val="28"/>
    </w:rPr>
  </w:style>
  <w:style w:type="paragraph" w:styleId="a4">
    <w:name w:val="Normal (Web)"/>
    <w:basedOn w:val="a0"/>
    <w:uiPriority w:val="99"/>
    <w:unhideWhenUsed/>
    <w:rsid w:val="00E63525"/>
    <w:rPr>
      <w:rFonts w:ascii="Times New Roman" w:eastAsia="Times New Roman" w:hAnsi="Times New Roman" w:cs="Times New Roman"/>
      <w:sz w:val="24"/>
      <w:szCs w:val="24"/>
      <w:lang w:val="ru-RU" w:eastAsia="ru-RU"/>
    </w:rPr>
  </w:style>
  <w:style w:type="character" w:styleId="a5">
    <w:name w:val="Strong"/>
    <w:basedOn w:val="a1"/>
    <w:uiPriority w:val="22"/>
    <w:qFormat/>
    <w:rsid w:val="00E63525"/>
    <w:rPr>
      <w:b/>
      <w:bCs/>
    </w:rPr>
  </w:style>
  <w:style w:type="character" w:customStyle="1" w:styleId="placeholder-mask">
    <w:name w:val="placeholder-mask"/>
    <w:basedOn w:val="a1"/>
    <w:rsid w:val="00E63525"/>
  </w:style>
  <w:style w:type="character" w:customStyle="1" w:styleId="placeholder">
    <w:name w:val="placeholder"/>
    <w:basedOn w:val="a1"/>
    <w:rsid w:val="00E63525"/>
  </w:style>
  <w:style w:type="paragraph" w:styleId="a6">
    <w:name w:val="header"/>
    <w:basedOn w:val="a0"/>
    <w:link w:val="a7"/>
    <w:unhideWhenUsed/>
    <w:rsid w:val="00D14AE0"/>
    <w:pPr>
      <w:tabs>
        <w:tab w:val="center" w:pos="4677"/>
        <w:tab w:val="right" w:pos="9355"/>
      </w:tabs>
      <w:spacing w:before="0" w:after="0"/>
    </w:pPr>
  </w:style>
  <w:style w:type="character" w:customStyle="1" w:styleId="a7">
    <w:name w:val="Верхний колонтитул Знак"/>
    <w:basedOn w:val="a1"/>
    <w:link w:val="a6"/>
    <w:uiPriority w:val="99"/>
    <w:rsid w:val="00D14AE0"/>
  </w:style>
  <w:style w:type="paragraph" w:styleId="a8">
    <w:name w:val="footer"/>
    <w:basedOn w:val="a0"/>
    <w:link w:val="a9"/>
    <w:unhideWhenUsed/>
    <w:rsid w:val="00D14AE0"/>
    <w:pPr>
      <w:tabs>
        <w:tab w:val="center" w:pos="4677"/>
        <w:tab w:val="right" w:pos="9355"/>
      </w:tabs>
      <w:spacing w:before="0" w:after="0"/>
    </w:pPr>
  </w:style>
  <w:style w:type="character" w:customStyle="1" w:styleId="a9">
    <w:name w:val="Нижний колонтитул Знак"/>
    <w:basedOn w:val="a1"/>
    <w:link w:val="a8"/>
    <w:uiPriority w:val="99"/>
    <w:rsid w:val="00D14AE0"/>
  </w:style>
  <w:style w:type="character" w:customStyle="1" w:styleId="20">
    <w:name w:val="Заголовок 2 Знак"/>
    <w:basedOn w:val="a1"/>
    <w:link w:val="2"/>
    <w:rsid w:val="00D14AE0"/>
    <w:rPr>
      <w:rFonts w:ascii="Arial" w:eastAsia="Times New Roman" w:hAnsi="Arial" w:cs="Times New Roman"/>
      <w:b/>
      <w:bCs/>
      <w:i/>
      <w:iCs/>
      <w:sz w:val="28"/>
      <w:szCs w:val="28"/>
    </w:rPr>
  </w:style>
  <w:style w:type="character" w:customStyle="1" w:styleId="30">
    <w:name w:val="Заголовок 3 Знак"/>
    <w:basedOn w:val="a1"/>
    <w:link w:val="3"/>
    <w:rsid w:val="00D14AE0"/>
    <w:rPr>
      <w:rFonts w:ascii="Cambria" w:eastAsia="Times New Roman" w:hAnsi="Cambria" w:cs="Mangal"/>
      <w:b/>
      <w:bCs/>
      <w:kern w:val="1"/>
      <w:sz w:val="26"/>
      <w:szCs w:val="23"/>
      <w:lang w:val="ru-RU" w:eastAsia="hi-IN" w:bidi="hi-IN"/>
    </w:rPr>
  </w:style>
  <w:style w:type="character" w:customStyle="1" w:styleId="40">
    <w:name w:val="Заголовок 4 Знак"/>
    <w:basedOn w:val="a1"/>
    <w:link w:val="4"/>
    <w:rsid w:val="00D14AE0"/>
    <w:rPr>
      <w:rFonts w:ascii="Times New Roman" w:eastAsia="Times New Roman" w:hAnsi="Times New Roman" w:cs="Times New Roman"/>
      <w:b/>
      <w:bCs/>
      <w:sz w:val="28"/>
      <w:szCs w:val="28"/>
    </w:rPr>
  </w:style>
  <w:style w:type="character" w:styleId="aa">
    <w:name w:val="Hyperlink"/>
    <w:unhideWhenUsed/>
    <w:rsid w:val="00D14AE0"/>
    <w:rPr>
      <w:color w:val="0000FF"/>
      <w:u w:val="single"/>
    </w:rPr>
  </w:style>
  <w:style w:type="paragraph" w:styleId="ab">
    <w:name w:val="List Paragraph"/>
    <w:basedOn w:val="a0"/>
    <w:uiPriority w:val="34"/>
    <w:qFormat/>
    <w:rsid w:val="00D14AE0"/>
    <w:pPr>
      <w:spacing w:before="0" w:beforeAutospacing="0" w:after="0" w:afterAutospacing="0"/>
      <w:ind w:left="720"/>
      <w:contextualSpacing/>
    </w:pPr>
    <w:rPr>
      <w:rFonts w:ascii="Arial Narrow" w:eastAsia="Times New Roman" w:hAnsi="Arial Narrow" w:cs="Times New Roman"/>
      <w:sz w:val="32"/>
      <w:szCs w:val="32"/>
      <w:lang w:val="ru-RU" w:eastAsia="ru-RU"/>
    </w:rPr>
  </w:style>
  <w:style w:type="paragraph" w:customStyle="1" w:styleId="c25">
    <w:name w:val="c25"/>
    <w:basedOn w:val="a0"/>
    <w:rsid w:val="00D14AE0"/>
    <w:rPr>
      <w:rFonts w:ascii="Times New Roman" w:eastAsia="Times New Roman" w:hAnsi="Times New Roman" w:cs="Times New Roman"/>
      <w:sz w:val="24"/>
      <w:szCs w:val="24"/>
      <w:lang w:val="ru-RU" w:eastAsia="ru-RU"/>
    </w:rPr>
  </w:style>
  <w:style w:type="character" w:customStyle="1" w:styleId="c6">
    <w:name w:val="c6"/>
    <w:basedOn w:val="a1"/>
    <w:rsid w:val="00D14AE0"/>
  </w:style>
  <w:style w:type="character" w:customStyle="1" w:styleId="c1">
    <w:name w:val="c1"/>
    <w:basedOn w:val="a1"/>
    <w:rsid w:val="00D14AE0"/>
  </w:style>
  <w:style w:type="character" w:customStyle="1" w:styleId="c58">
    <w:name w:val="c58"/>
    <w:basedOn w:val="a1"/>
    <w:rsid w:val="00D14AE0"/>
  </w:style>
  <w:style w:type="table" w:styleId="ac">
    <w:name w:val="Table Grid"/>
    <w:basedOn w:val="a2"/>
    <w:uiPriority w:val="59"/>
    <w:rsid w:val="00D14AE0"/>
    <w:pPr>
      <w:spacing w:before="0" w:beforeAutospacing="0" w:after="0" w:afterAutospacing="0"/>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14AE0"/>
    <w:pPr>
      <w:autoSpaceDE w:val="0"/>
      <w:autoSpaceDN w:val="0"/>
      <w:adjustRightInd w:val="0"/>
      <w:spacing w:before="0" w:beforeAutospacing="0" w:after="0" w:afterAutospacing="0"/>
    </w:pPr>
    <w:rPr>
      <w:rFonts w:ascii="Times New Roman" w:eastAsia="Calibri" w:hAnsi="Times New Roman" w:cs="Times New Roman"/>
      <w:color w:val="000000"/>
      <w:sz w:val="24"/>
      <w:szCs w:val="24"/>
      <w:lang w:val="ru-RU"/>
    </w:rPr>
  </w:style>
  <w:style w:type="paragraph" w:styleId="ad">
    <w:name w:val="footnote text"/>
    <w:basedOn w:val="a0"/>
    <w:link w:val="ae"/>
    <w:uiPriority w:val="99"/>
    <w:semiHidden/>
    <w:unhideWhenUsed/>
    <w:rsid w:val="00D14AE0"/>
    <w:pPr>
      <w:spacing w:before="0" w:beforeAutospacing="0" w:after="0" w:afterAutospacing="0"/>
    </w:pPr>
    <w:rPr>
      <w:rFonts w:ascii="Calibri" w:eastAsia="Calibri" w:hAnsi="Calibri" w:cs="Times New Roman"/>
      <w:sz w:val="20"/>
      <w:szCs w:val="20"/>
      <w:lang w:val="ru-RU"/>
    </w:rPr>
  </w:style>
  <w:style w:type="character" w:customStyle="1" w:styleId="ae">
    <w:name w:val="Текст сноски Знак"/>
    <w:basedOn w:val="a1"/>
    <w:link w:val="ad"/>
    <w:uiPriority w:val="99"/>
    <w:semiHidden/>
    <w:rsid w:val="00D14AE0"/>
    <w:rPr>
      <w:rFonts w:ascii="Calibri" w:eastAsia="Calibri" w:hAnsi="Calibri" w:cs="Times New Roman"/>
      <w:sz w:val="20"/>
      <w:szCs w:val="20"/>
      <w:lang w:val="ru-RU"/>
    </w:rPr>
  </w:style>
  <w:style w:type="character" w:styleId="af">
    <w:name w:val="footnote reference"/>
    <w:rsid w:val="00D14AE0"/>
    <w:rPr>
      <w:rFonts w:cs="Times New Roman"/>
      <w:vertAlign w:val="superscript"/>
    </w:rPr>
  </w:style>
  <w:style w:type="paragraph" w:customStyle="1" w:styleId="a">
    <w:name w:val="Перечисление"/>
    <w:uiPriority w:val="99"/>
    <w:qFormat/>
    <w:rsid w:val="00D14AE0"/>
    <w:pPr>
      <w:numPr>
        <w:numId w:val="22"/>
      </w:numPr>
      <w:tabs>
        <w:tab w:val="num" w:pos="360"/>
      </w:tabs>
      <w:spacing w:before="0" w:beforeAutospacing="0" w:after="60" w:afterAutospacing="0" w:line="276" w:lineRule="auto"/>
      <w:ind w:left="0" w:firstLine="0"/>
      <w:jc w:val="both"/>
    </w:pPr>
    <w:rPr>
      <w:rFonts w:ascii="Times New Roman" w:eastAsia="Calibri" w:hAnsi="Times New Roman" w:cs="Times New Roman"/>
      <w:sz w:val="20"/>
      <w:szCs w:val="20"/>
      <w:lang w:val="ru-RU"/>
    </w:rPr>
  </w:style>
  <w:style w:type="paragraph" w:styleId="af0">
    <w:name w:val="Balloon Text"/>
    <w:basedOn w:val="a0"/>
    <w:link w:val="af1"/>
    <w:unhideWhenUsed/>
    <w:rsid w:val="00D14AE0"/>
    <w:pPr>
      <w:spacing w:before="0" w:beforeAutospacing="0" w:after="0" w:afterAutospacing="0"/>
    </w:pPr>
    <w:rPr>
      <w:rFonts w:ascii="Segoe UI" w:eastAsia="Times New Roman" w:hAnsi="Segoe UI" w:cs="Segoe UI"/>
      <w:sz w:val="18"/>
      <w:szCs w:val="18"/>
      <w:lang w:val="ru-RU" w:eastAsia="ru-RU"/>
    </w:rPr>
  </w:style>
  <w:style w:type="character" w:customStyle="1" w:styleId="af1">
    <w:name w:val="Текст выноски Знак"/>
    <w:basedOn w:val="a1"/>
    <w:link w:val="af0"/>
    <w:rsid w:val="00D14AE0"/>
    <w:rPr>
      <w:rFonts w:ascii="Segoe UI" w:eastAsia="Times New Roman" w:hAnsi="Segoe UI" w:cs="Segoe UI"/>
      <w:sz w:val="18"/>
      <w:szCs w:val="18"/>
      <w:lang w:val="ru-RU" w:eastAsia="ru-RU"/>
    </w:rPr>
  </w:style>
  <w:style w:type="numbering" w:customStyle="1" w:styleId="11">
    <w:name w:val="Нет списка1"/>
    <w:next w:val="a3"/>
    <w:semiHidden/>
    <w:rsid w:val="00D14AE0"/>
  </w:style>
  <w:style w:type="paragraph" w:styleId="af2">
    <w:name w:val="Body Text"/>
    <w:basedOn w:val="a0"/>
    <w:link w:val="af3"/>
    <w:rsid w:val="00D14AE0"/>
    <w:pPr>
      <w:widowControl w:val="0"/>
      <w:suppressAutoHyphens/>
      <w:spacing w:before="0" w:beforeAutospacing="0" w:after="120" w:afterAutospacing="0"/>
    </w:pPr>
    <w:rPr>
      <w:rFonts w:ascii="Times New Roman" w:eastAsia="Arial Unicode MS" w:hAnsi="Times New Roman" w:cs="Arial Unicode MS"/>
      <w:kern w:val="1"/>
      <w:sz w:val="24"/>
      <w:szCs w:val="24"/>
      <w:lang w:eastAsia="hi-IN" w:bidi="hi-IN"/>
    </w:rPr>
  </w:style>
  <w:style w:type="character" w:customStyle="1" w:styleId="af3">
    <w:name w:val="Основной текст Знак"/>
    <w:basedOn w:val="a1"/>
    <w:link w:val="af2"/>
    <w:rsid w:val="00D14AE0"/>
    <w:rPr>
      <w:rFonts w:ascii="Times New Roman" w:eastAsia="Arial Unicode MS" w:hAnsi="Times New Roman" w:cs="Arial Unicode MS"/>
      <w:kern w:val="1"/>
      <w:sz w:val="24"/>
      <w:szCs w:val="24"/>
      <w:lang w:eastAsia="hi-IN" w:bidi="hi-IN"/>
    </w:rPr>
  </w:style>
  <w:style w:type="table" w:customStyle="1" w:styleId="12">
    <w:name w:val="Сетка таблицы1"/>
    <w:basedOn w:val="a2"/>
    <w:next w:val="ac"/>
    <w:rsid w:val="00D14AE0"/>
    <w:pPr>
      <w:widowControl w:val="0"/>
      <w:autoSpaceDE w:val="0"/>
      <w:autoSpaceDN w:val="0"/>
      <w:adjustRightInd w:val="0"/>
      <w:spacing w:before="0" w:beforeAutospacing="0" w:after="0" w:afterAutospacing="0"/>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Название Знак"/>
    <w:link w:val="af5"/>
    <w:locked/>
    <w:rsid w:val="00D14AE0"/>
    <w:rPr>
      <w:b/>
      <w:bCs/>
      <w:sz w:val="24"/>
      <w:szCs w:val="24"/>
    </w:rPr>
  </w:style>
  <w:style w:type="paragraph" w:styleId="af5">
    <w:name w:val="Title"/>
    <w:basedOn w:val="a0"/>
    <w:link w:val="af4"/>
    <w:qFormat/>
    <w:rsid w:val="00D14AE0"/>
    <w:pPr>
      <w:spacing w:before="0" w:beforeAutospacing="0" w:after="0" w:afterAutospacing="0"/>
      <w:jc w:val="center"/>
    </w:pPr>
    <w:rPr>
      <w:b/>
      <w:bCs/>
      <w:sz w:val="24"/>
      <w:szCs w:val="24"/>
    </w:rPr>
  </w:style>
  <w:style w:type="character" w:customStyle="1" w:styleId="13">
    <w:name w:val="Название Знак1"/>
    <w:basedOn w:val="a1"/>
    <w:uiPriority w:val="10"/>
    <w:rsid w:val="00D14AE0"/>
    <w:rPr>
      <w:rFonts w:asciiTheme="majorHAnsi" w:eastAsiaTheme="majorEastAsia" w:hAnsiTheme="majorHAnsi" w:cstheme="majorBidi"/>
      <w:color w:val="17365D" w:themeColor="text2" w:themeShade="BF"/>
      <w:spacing w:val="5"/>
      <w:kern w:val="28"/>
      <w:sz w:val="52"/>
      <w:szCs w:val="52"/>
    </w:rPr>
  </w:style>
  <w:style w:type="character" w:styleId="af6">
    <w:name w:val="page number"/>
    <w:basedOn w:val="a1"/>
    <w:rsid w:val="00D14AE0"/>
  </w:style>
  <w:style w:type="paragraph" w:styleId="14">
    <w:name w:val="toc 1"/>
    <w:basedOn w:val="a0"/>
    <w:next w:val="a0"/>
    <w:autoRedefine/>
    <w:semiHidden/>
    <w:rsid w:val="00D14AE0"/>
    <w:pPr>
      <w:widowControl w:val="0"/>
      <w:autoSpaceDE w:val="0"/>
      <w:autoSpaceDN w:val="0"/>
      <w:adjustRightInd w:val="0"/>
      <w:spacing w:before="120" w:beforeAutospacing="0" w:after="120" w:afterAutospacing="0"/>
    </w:pPr>
    <w:rPr>
      <w:rFonts w:ascii="Times New Roman" w:eastAsia="Times New Roman" w:hAnsi="Times New Roman" w:cs="Times New Roman"/>
      <w:sz w:val="24"/>
      <w:szCs w:val="20"/>
      <w:lang w:val="ru-RU" w:eastAsia="ru-RU"/>
    </w:rPr>
  </w:style>
  <w:style w:type="character" w:customStyle="1" w:styleId="ListLabel4">
    <w:name w:val="ListLabel 4"/>
    <w:rsid w:val="00D14AE0"/>
    <w:rPr>
      <w:rFonts w:cs="Courier New"/>
    </w:rPr>
  </w:style>
  <w:style w:type="paragraph" w:styleId="af7">
    <w:name w:val="No Spacing"/>
    <w:qFormat/>
    <w:rsid w:val="00D14AE0"/>
    <w:pPr>
      <w:suppressAutoHyphens/>
      <w:spacing w:before="0" w:beforeAutospacing="0" w:after="0" w:afterAutospacing="0"/>
    </w:pPr>
    <w:rPr>
      <w:rFonts w:ascii="Times New Roman" w:eastAsia="Times New Roman" w:hAnsi="Times New Roman" w:cs="Times New Roman"/>
      <w:kern w:val="1"/>
      <w:sz w:val="24"/>
      <w:szCs w:val="24"/>
      <w:lang w:val="ru-RU" w:eastAsia="ar-SA"/>
    </w:rPr>
  </w:style>
  <w:style w:type="paragraph" w:styleId="31">
    <w:name w:val="toc 3"/>
    <w:basedOn w:val="a0"/>
    <w:next w:val="a0"/>
    <w:autoRedefine/>
    <w:semiHidden/>
    <w:rsid w:val="00D14AE0"/>
    <w:pPr>
      <w:widowControl w:val="0"/>
      <w:autoSpaceDE w:val="0"/>
      <w:autoSpaceDN w:val="0"/>
      <w:adjustRightInd w:val="0"/>
      <w:spacing w:before="0" w:beforeAutospacing="0" w:after="0" w:afterAutospacing="0"/>
      <w:ind w:left="400"/>
    </w:pPr>
    <w:rPr>
      <w:rFonts w:ascii="Times New Roman" w:eastAsia="Times New Roman" w:hAnsi="Times New Roman" w:cs="Times New Roman"/>
      <w:sz w:val="20"/>
      <w:szCs w:val="20"/>
      <w:lang w:val="ru-RU" w:eastAsia="ru-RU"/>
    </w:rPr>
  </w:style>
  <w:style w:type="paragraph" w:customStyle="1" w:styleId="15">
    <w:name w:val="Абзац списка1"/>
    <w:basedOn w:val="a0"/>
    <w:rsid w:val="00D14AE0"/>
    <w:pPr>
      <w:spacing w:before="0" w:beforeAutospacing="0" w:after="0" w:afterAutospacing="0"/>
      <w:ind w:left="720"/>
      <w:contextualSpacing/>
    </w:pPr>
    <w:rPr>
      <w:rFonts w:ascii="Times New Roman" w:eastAsia="Calibri" w:hAnsi="Times New Roman" w:cs="Times New Roman"/>
      <w:sz w:val="24"/>
      <w:szCs w:val="24"/>
      <w:lang w:val="ru-RU" w:eastAsia="ru-RU"/>
    </w:rPr>
  </w:style>
  <w:style w:type="character" w:customStyle="1" w:styleId="FontStyle115">
    <w:name w:val="Font Style115"/>
    <w:rsid w:val="00D14AE0"/>
    <w:rPr>
      <w:rFonts w:ascii="Times New Roman" w:hAnsi="Times New Roman" w:cs="Times New Roman"/>
      <w:b/>
      <w:bCs/>
      <w:color w:val="000000"/>
      <w:sz w:val="26"/>
      <w:szCs w:val="26"/>
    </w:rPr>
  </w:style>
  <w:style w:type="paragraph" w:customStyle="1" w:styleId="16">
    <w:name w:val="Без интервала1"/>
    <w:link w:val="NoSpacingChar1"/>
    <w:rsid w:val="00D14AE0"/>
    <w:pPr>
      <w:spacing w:before="0" w:beforeAutospacing="0" w:after="0" w:afterAutospacing="0"/>
    </w:pPr>
    <w:rPr>
      <w:rFonts w:ascii="Calibri" w:eastAsia="Calibri" w:hAnsi="Calibri" w:cs="Times New Roman"/>
      <w:lang w:val="ru-RU" w:eastAsia="ru-RU"/>
    </w:rPr>
  </w:style>
  <w:style w:type="character" w:customStyle="1" w:styleId="NoSpacingChar1">
    <w:name w:val="No Spacing Char1"/>
    <w:link w:val="16"/>
    <w:locked/>
    <w:rsid w:val="00D14AE0"/>
    <w:rPr>
      <w:rFonts w:ascii="Calibri" w:eastAsia="Calibri" w:hAnsi="Calibri" w:cs="Times New Roman"/>
      <w:lang w:val="ru-RU" w:eastAsia="ru-RU"/>
    </w:rPr>
  </w:style>
  <w:style w:type="numbering" w:customStyle="1" w:styleId="110">
    <w:name w:val="Нет списка11"/>
    <w:next w:val="a3"/>
    <w:semiHidden/>
    <w:rsid w:val="00D14AE0"/>
  </w:style>
  <w:style w:type="paragraph" w:customStyle="1" w:styleId="17">
    <w:name w:val="Знак1"/>
    <w:basedOn w:val="a0"/>
    <w:rsid w:val="00D14AE0"/>
    <w:pPr>
      <w:spacing w:before="0" w:beforeAutospacing="0" w:after="160" w:afterAutospacing="0" w:line="240" w:lineRule="exact"/>
    </w:pPr>
    <w:rPr>
      <w:rFonts w:ascii="Verdana" w:eastAsia="Times New Roman" w:hAnsi="Verdana" w:cs="Times New Roman"/>
      <w:sz w:val="20"/>
      <w:szCs w:val="20"/>
    </w:rPr>
  </w:style>
  <w:style w:type="paragraph" w:styleId="21">
    <w:name w:val="Body Text Indent 2"/>
    <w:basedOn w:val="a0"/>
    <w:link w:val="22"/>
    <w:rsid w:val="00D14AE0"/>
    <w:pPr>
      <w:spacing w:before="0" w:beforeAutospacing="0" w:after="120" w:afterAutospacing="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D14AE0"/>
    <w:rPr>
      <w:rFonts w:ascii="Times New Roman" w:eastAsia="Times New Roman" w:hAnsi="Times New Roman" w:cs="Times New Roman"/>
      <w:sz w:val="24"/>
      <w:szCs w:val="24"/>
    </w:rPr>
  </w:style>
  <w:style w:type="paragraph" w:customStyle="1" w:styleId="af8">
    <w:name w:val="Стиль после центра"/>
    <w:basedOn w:val="a0"/>
    <w:next w:val="a0"/>
    <w:rsid w:val="00D14AE0"/>
    <w:pPr>
      <w:widowControl w:val="0"/>
      <w:spacing w:before="0" w:beforeAutospacing="0" w:after="0" w:afterAutospacing="0"/>
      <w:ind w:firstLine="567"/>
      <w:jc w:val="both"/>
    </w:pPr>
    <w:rPr>
      <w:rFonts w:ascii="Times New Roman" w:eastAsia="Times New Roman" w:hAnsi="Times New Roman" w:cs="Times New Roman"/>
      <w:sz w:val="24"/>
      <w:szCs w:val="20"/>
      <w:lang w:val="ru-RU" w:eastAsia="ru-RU"/>
    </w:rPr>
  </w:style>
  <w:style w:type="paragraph" w:customStyle="1" w:styleId="af9">
    <w:name w:val="задвтекс"/>
    <w:basedOn w:val="a0"/>
    <w:rsid w:val="00D14AE0"/>
    <w:pPr>
      <w:spacing w:before="0" w:beforeAutospacing="0" w:after="0" w:afterAutospacing="0"/>
      <w:ind w:left="567"/>
    </w:pPr>
    <w:rPr>
      <w:rFonts w:ascii="Times New Roman" w:eastAsia="Times New Roman" w:hAnsi="Times New Roman" w:cs="Times New Roman"/>
      <w:sz w:val="24"/>
      <w:szCs w:val="20"/>
      <w:lang w:val="ru-RU" w:eastAsia="ru-RU"/>
    </w:rPr>
  </w:style>
  <w:style w:type="paragraph" w:styleId="afa">
    <w:name w:val="Plain Text"/>
    <w:basedOn w:val="a0"/>
    <w:link w:val="afb"/>
    <w:rsid w:val="00D14AE0"/>
    <w:pPr>
      <w:spacing w:before="0" w:beforeAutospacing="0" w:after="0" w:afterAutospacing="0"/>
    </w:pPr>
    <w:rPr>
      <w:rFonts w:ascii="Courier New" w:eastAsia="Times New Roman" w:hAnsi="Courier New" w:cs="Times New Roman"/>
      <w:sz w:val="20"/>
      <w:szCs w:val="20"/>
    </w:rPr>
  </w:style>
  <w:style w:type="character" w:customStyle="1" w:styleId="afb">
    <w:name w:val="Текст Знак"/>
    <w:basedOn w:val="a1"/>
    <w:link w:val="afa"/>
    <w:rsid w:val="00D14AE0"/>
    <w:rPr>
      <w:rFonts w:ascii="Courier New" w:eastAsia="Times New Roman" w:hAnsi="Courier New" w:cs="Times New Roman"/>
      <w:sz w:val="20"/>
      <w:szCs w:val="20"/>
    </w:rPr>
  </w:style>
  <w:style w:type="paragraph" w:customStyle="1" w:styleId="TableParagraph">
    <w:name w:val="Table Paragraph"/>
    <w:basedOn w:val="a0"/>
    <w:uiPriority w:val="1"/>
    <w:qFormat/>
    <w:rsid w:val="00D14AE0"/>
    <w:pPr>
      <w:widowControl w:val="0"/>
      <w:autoSpaceDE w:val="0"/>
      <w:autoSpaceDN w:val="0"/>
      <w:spacing w:before="0" w:beforeAutospacing="0" w:after="0" w:afterAutospacing="0"/>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7E17"/>
  </w:style>
  <w:style w:type="paragraph" w:styleId="1">
    <w:name w:val="heading 1"/>
    <w:basedOn w:val="a0"/>
    <w:next w:val="a0"/>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D14AE0"/>
    <w:pPr>
      <w:keepNext/>
      <w:spacing w:before="240" w:beforeAutospacing="0" w:after="60" w:afterAutospacing="0"/>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D14AE0"/>
    <w:pPr>
      <w:keepNext/>
      <w:widowControl w:val="0"/>
      <w:suppressAutoHyphens/>
      <w:spacing w:before="240" w:beforeAutospacing="0" w:after="60" w:afterAutospacing="0"/>
      <w:outlineLvl w:val="2"/>
    </w:pPr>
    <w:rPr>
      <w:rFonts w:ascii="Cambria" w:eastAsia="Times New Roman" w:hAnsi="Cambria" w:cs="Mangal"/>
      <w:b/>
      <w:bCs/>
      <w:kern w:val="1"/>
      <w:sz w:val="26"/>
      <w:szCs w:val="23"/>
      <w:lang w:val="ru-RU" w:eastAsia="hi-IN" w:bidi="hi-IN"/>
    </w:rPr>
  </w:style>
  <w:style w:type="paragraph" w:styleId="4">
    <w:name w:val="heading 4"/>
    <w:basedOn w:val="a0"/>
    <w:next w:val="a0"/>
    <w:link w:val="40"/>
    <w:qFormat/>
    <w:rsid w:val="00D14AE0"/>
    <w:pPr>
      <w:keepNext/>
      <w:spacing w:before="240" w:beforeAutospacing="0" w:after="60" w:afterAutospacing="0"/>
      <w:outlineLvl w:val="3"/>
    </w:pPr>
    <w:rPr>
      <w:rFonts w:ascii="Times New Roman" w:eastAsia="Times New Roman" w:hAnsi="Times New Roman" w:cs="Times New Roman"/>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73A5A"/>
    <w:rPr>
      <w:rFonts w:asciiTheme="majorHAnsi" w:eastAsiaTheme="majorEastAsia" w:hAnsiTheme="majorHAnsi" w:cstheme="majorBidi"/>
      <w:b/>
      <w:bCs/>
      <w:color w:val="365F91" w:themeColor="accent1" w:themeShade="BF"/>
      <w:sz w:val="28"/>
      <w:szCs w:val="28"/>
    </w:rPr>
  </w:style>
  <w:style w:type="paragraph" w:styleId="a4">
    <w:name w:val="Normal (Web)"/>
    <w:basedOn w:val="a0"/>
    <w:uiPriority w:val="99"/>
    <w:unhideWhenUsed/>
    <w:rsid w:val="00E63525"/>
    <w:rPr>
      <w:rFonts w:ascii="Times New Roman" w:eastAsia="Times New Roman" w:hAnsi="Times New Roman" w:cs="Times New Roman"/>
      <w:sz w:val="24"/>
      <w:szCs w:val="24"/>
      <w:lang w:val="ru-RU" w:eastAsia="ru-RU"/>
    </w:rPr>
  </w:style>
  <w:style w:type="character" w:styleId="a5">
    <w:name w:val="Strong"/>
    <w:basedOn w:val="a1"/>
    <w:uiPriority w:val="22"/>
    <w:qFormat/>
    <w:rsid w:val="00E63525"/>
    <w:rPr>
      <w:b/>
      <w:bCs/>
    </w:rPr>
  </w:style>
  <w:style w:type="character" w:customStyle="1" w:styleId="placeholder-mask">
    <w:name w:val="placeholder-mask"/>
    <w:basedOn w:val="a1"/>
    <w:rsid w:val="00E63525"/>
  </w:style>
  <w:style w:type="character" w:customStyle="1" w:styleId="placeholder">
    <w:name w:val="placeholder"/>
    <w:basedOn w:val="a1"/>
    <w:rsid w:val="00E63525"/>
  </w:style>
  <w:style w:type="paragraph" w:styleId="a6">
    <w:name w:val="header"/>
    <w:basedOn w:val="a0"/>
    <w:link w:val="a7"/>
    <w:unhideWhenUsed/>
    <w:rsid w:val="00D14AE0"/>
    <w:pPr>
      <w:tabs>
        <w:tab w:val="center" w:pos="4677"/>
        <w:tab w:val="right" w:pos="9355"/>
      </w:tabs>
      <w:spacing w:before="0" w:after="0"/>
    </w:pPr>
  </w:style>
  <w:style w:type="character" w:customStyle="1" w:styleId="a7">
    <w:name w:val="Верхний колонтитул Знак"/>
    <w:basedOn w:val="a1"/>
    <w:link w:val="a6"/>
    <w:uiPriority w:val="99"/>
    <w:rsid w:val="00D14AE0"/>
  </w:style>
  <w:style w:type="paragraph" w:styleId="a8">
    <w:name w:val="footer"/>
    <w:basedOn w:val="a0"/>
    <w:link w:val="a9"/>
    <w:unhideWhenUsed/>
    <w:rsid w:val="00D14AE0"/>
    <w:pPr>
      <w:tabs>
        <w:tab w:val="center" w:pos="4677"/>
        <w:tab w:val="right" w:pos="9355"/>
      </w:tabs>
      <w:spacing w:before="0" w:after="0"/>
    </w:pPr>
  </w:style>
  <w:style w:type="character" w:customStyle="1" w:styleId="a9">
    <w:name w:val="Нижний колонтитул Знак"/>
    <w:basedOn w:val="a1"/>
    <w:link w:val="a8"/>
    <w:uiPriority w:val="99"/>
    <w:rsid w:val="00D14AE0"/>
  </w:style>
  <w:style w:type="character" w:customStyle="1" w:styleId="20">
    <w:name w:val="Заголовок 2 Знак"/>
    <w:basedOn w:val="a1"/>
    <w:link w:val="2"/>
    <w:rsid w:val="00D14AE0"/>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D14AE0"/>
    <w:rPr>
      <w:rFonts w:ascii="Cambria" w:eastAsia="Times New Roman" w:hAnsi="Cambria" w:cs="Mangal"/>
      <w:b/>
      <w:bCs/>
      <w:kern w:val="1"/>
      <w:sz w:val="26"/>
      <w:szCs w:val="23"/>
      <w:lang w:val="ru-RU" w:eastAsia="hi-IN" w:bidi="hi-IN"/>
    </w:rPr>
  </w:style>
  <w:style w:type="character" w:customStyle="1" w:styleId="40">
    <w:name w:val="Заголовок 4 Знак"/>
    <w:basedOn w:val="a1"/>
    <w:link w:val="4"/>
    <w:rsid w:val="00D14AE0"/>
    <w:rPr>
      <w:rFonts w:ascii="Times New Roman" w:eastAsia="Times New Roman" w:hAnsi="Times New Roman" w:cs="Times New Roman"/>
      <w:b/>
      <w:bCs/>
      <w:sz w:val="28"/>
      <w:szCs w:val="28"/>
      <w:lang w:val="x-none" w:eastAsia="x-none"/>
    </w:rPr>
  </w:style>
  <w:style w:type="character" w:styleId="aa">
    <w:name w:val="Hyperlink"/>
    <w:unhideWhenUsed/>
    <w:rsid w:val="00D14AE0"/>
    <w:rPr>
      <w:color w:val="0000FF"/>
      <w:u w:val="single"/>
    </w:rPr>
  </w:style>
  <w:style w:type="paragraph" w:styleId="ab">
    <w:name w:val="List Paragraph"/>
    <w:basedOn w:val="a0"/>
    <w:uiPriority w:val="34"/>
    <w:qFormat/>
    <w:rsid w:val="00D14AE0"/>
    <w:pPr>
      <w:spacing w:before="0" w:beforeAutospacing="0" w:after="0" w:afterAutospacing="0"/>
      <w:ind w:left="720"/>
      <w:contextualSpacing/>
    </w:pPr>
    <w:rPr>
      <w:rFonts w:ascii="Arial Narrow" w:eastAsia="Times New Roman" w:hAnsi="Arial Narrow" w:cs="Times New Roman"/>
      <w:sz w:val="32"/>
      <w:szCs w:val="32"/>
      <w:lang w:val="ru-RU" w:eastAsia="ru-RU"/>
    </w:rPr>
  </w:style>
  <w:style w:type="paragraph" w:customStyle="1" w:styleId="c25">
    <w:name w:val="c25"/>
    <w:basedOn w:val="a0"/>
    <w:rsid w:val="00D14AE0"/>
    <w:rPr>
      <w:rFonts w:ascii="Times New Roman" w:eastAsia="Times New Roman" w:hAnsi="Times New Roman" w:cs="Times New Roman"/>
      <w:sz w:val="24"/>
      <w:szCs w:val="24"/>
      <w:lang w:val="ru-RU" w:eastAsia="ru-RU"/>
    </w:rPr>
  </w:style>
  <w:style w:type="character" w:customStyle="1" w:styleId="c6">
    <w:name w:val="c6"/>
    <w:basedOn w:val="a1"/>
    <w:rsid w:val="00D14AE0"/>
  </w:style>
  <w:style w:type="character" w:customStyle="1" w:styleId="c1">
    <w:name w:val="c1"/>
    <w:basedOn w:val="a1"/>
    <w:rsid w:val="00D14AE0"/>
  </w:style>
  <w:style w:type="character" w:customStyle="1" w:styleId="c58">
    <w:name w:val="c58"/>
    <w:basedOn w:val="a1"/>
    <w:rsid w:val="00D14AE0"/>
  </w:style>
  <w:style w:type="table" w:styleId="ac">
    <w:name w:val="Table Grid"/>
    <w:basedOn w:val="a2"/>
    <w:uiPriority w:val="59"/>
    <w:rsid w:val="00D14AE0"/>
    <w:pPr>
      <w:spacing w:before="0" w:beforeAutospacing="0" w:after="0" w:afterAutospacing="0"/>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14AE0"/>
    <w:pPr>
      <w:autoSpaceDE w:val="0"/>
      <w:autoSpaceDN w:val="0"/>
      <w:adjustRightInd w:val="0"/>
      <w:spacing w:before="0" w:beforeAutospacing="0" w:after="0" w:afterAutospacing="0"/>
    </w:pPr>
    <w:rPr>
      <w:rFonts w:ascii="Times New Roman" w:eastAsia="Calibri" w:hAnsi="Times New Roman" w:cs="Times New Roman"/>
      <w:color w:val="000000"/>
      <w:sz w:val="24"/>
      <w:szCs w:val="24"/>
      <w:lang w:val="ru-RU"/>
    </w:rPr>
  </w:style>
  <w:style w:type="paragraph" w:styleId="ad">
    <w:name w:val="footnote text"/>
    <w:basedOn w:val="a0"/>
    <w:link w:val="ae"/>
    <w:uiPriority w:val="99"/>
    <w:semiHidden/>
    <w:unhideWhenUsed/>
    <w:rsid w:val="00D14AE0"/>
    <w:pPr>
      <w:spacing w:before="0" w:beforeAutospacing="0" w:after="0" w:afterAutospacing="0"/>
    </w:pPr>
    <w:rPr>
      <w:rFonts w:ascii="Calibri" w:eastAsia="Calibri" w:hAnsi="Calibri" w:cs="Times New Roman"/>
      <w:sz w:val="20"/>
      <w:szCs w:val="20"/>
      <w:lang w:val="ru-RU"/>
    </w:rPr>
  </w:style>
  <w:style w:type="character" w:customStyle="1" w:styleId="ae">
    <w:name w:val="Текст сноски Знак"/>
    <w:basedOn w:val="a1"/>
    <w:link w:val="ad"/>
    <w:uiPriority w:val="99"/>
    <w:semiHidden/>
    <w:rsid w:val="00D14AE0"/>
    <w:rPr>
      <w:rFonts w:ascii="Calibri" w:eastAsia="Calibri" w:hAnsi="Calibri" w:cs="Times New Roman"/>
      <w:sz w:val="20"/>
      <w:szCs w:val="20"/>
      <w:lang w:val="ru-RU"/>
    </w:rPr>
  </w:style>
  <w:style w:type="character" w:styleId="af">
    <w:name w:val="footnote reference"/>
    <w:rsid w:val="00D14AE0"/>
    <w:rPr>
      <w:rFonts w:cs="Times New Roman"/>
      <w:vertAlign w:val="superscript"/>
    </w:rPr>
  </w:style>
  <w:style w:type="paragraph" w:customStyle="1" w:styleId="a">
    <w:name w:val="Перечисление"/>
    <w:uiPriority w:val="99"/>
    <w:qFormat/>
    <w:rsid w:val="00D14AE0"/>
    <w:pPr>
      <w:numPr>
        <w:numId w:val="22"/>
      </w:numPr>
      <w:tabs>
        <w:tab w:val="num" w:pos="360"/>
      </w:tabs>
      <w:spacing w:before="0" w:beforeAutospacing="0" w:after="60" w:afterAutospacing="0" w:line="276" w:lineRule="auto"/>
      <w:ind w:left="0" w:firstLine="0"/>
      <w:jc w:val="both"/>
    </w:pPr>
    <w:rPr>
      <w:rFonts w:ascii="Times New Roman" w:eastAsia="Calibri" w:hAnsi="Times New Roman" w:cs="Times New Roman"/>
      <w:sz w:val="20"/>
      <w:szCs w:val="20"/>
      <w:lang w:val="ru-RU"/>
    </w:rPr>
  </w:style>
  <w:style w:type="paragraph" w:styleId="af0">
    <w:name w:val="Balloon Text"/>
    <w:basedOn w:val="a0"/>
    <w:link w:val="af1"/>
    <w:unhideWhenUsed/>
    <w:rsid w:val="00D14AE0"/>
    <w:pPr>
      <w:spacing w:before="0" w:beforeAutospacing="0" w:after="0" w:afterAutospacing="0"/>
    </w:pPr>
    <w:rPr>
      <w:rFonts w:ascii="Segoe UI" w:eastAsia="Times New Roman" w:hAnsi="Segoe UI" w:cs="Segoe UI"/>
      <w:sz w:val="18"/>
      <w:szCs w:val="18"/>
      <w:lang w:val="ru-RU" w:eastAsia="ru-RU"/>
    </w:rPr>
  </w:style>
  <w:style w:type="character" w:customStyle="1" w:styleId="af1">
    <w:name w:val="Текст выноски Знак"/>
    <w:basedOn w:val="a1"/>
    <w:link w:val="af0"/>
    <w:rsid w:val="00D14AE0"/>
    <w:rPr>
      <w:rFonts w:ascii="Segoe UI" w:eastAsia="Times New Roman" w:hAnsi="Segoe UI" w:cs="Segoe UI"/>
      <w:sz w:val="18"/>
      <w:szCs w:val="18"/>
      <w:lang w:val="ru-RU" w:eastAsia="ru-RU"/>
    </w:rPr>
  </w:style>
  <w:style w:type="numbering" w:customStyle="1" w:styleId="11">
    <w:name w:val="Нет списка1"/>
    <w:next w:val="a3"/>
    <w:semiHidden/>
    <w:rsid w:val="00D14AE0"/>
  </w:style>
  <w:style w:type="paragraph" w:styleId="af2">
    <w:name w:val="Body Text"/>
    <w:basedOn w:val="a0"/>
    <w:link w:val="af3"/>
    <w:rsid w:val="00D14AE0"/>
    <w:pPr>
      <w:widowControl w:val="0"/>
      <w:suppressAutoHyphens/>
      <w:spacing w:before="0" w:beforeAutospacing="0" w:after="120" w:afterAutospacing="0"/>
    </w:pPr>
    <w:rPr>
      <w:rFonts w:ascii="Times New Roman" w:eastAsia="Arial Unicode MS" w:hAnsi="Times New Roman" w:cs="Arial Unicode MS"/>
      <w:kern w:val="1"/>
      <w:sz w:val="24"/>
      <w:szCs w:val="24"/>
      <w:lang w:val="x-none" w:eastAsia="hi-IN" w:bidi="hi-IN"/>
    </w:rPr>
  </w:style>
  <w:style w:type="character" w:customStyle="1" w:styleId="af3">
    <w:name w:val="Основной текст Знак"/>
    <w:basedOn w:val="a1"/>
    <w:link w:val="af2"/>
    <w:rsid w:val="00D14AE0"/>
    <w:rPr>
      <w:rFonts w:ascii="Times New Roman" w:eastAsia="Arial Unicode MS" w:hAnsi="Times New Roman" w:cs="Arial Unicode MS"/>
      <w:kern w:val="1"/>
      <w:sz w:val="24"/>
      <w:szCs w:val="24"/>
      <w:lang w:val="x-none" w:eastAsia="hi-IN" w:bidi="hi-IN"/>
    </w:rPr>
  </w:style>
  <w:style w:type="table" w:customStyle="1" w:styleId="12">
    <w:name w:val="Сетка таблицы1"/>
    <w:basedOn w:val="a2"/>
    <w:next w:val="ac"/>
    <w:rsid w:val="00D14AE0"/>
    <w:pPr>
      <w:widowControl w:val="0"/>
      <w:autoSpaceDE w:val="0"/>
      <w:autoSpaceDN w:val="0"/>
      <w:adjustRightInd w:val="0"/>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Название Знак"/>
    <w:link w:val="af5"/>
    <w:locked/>
    <w:rsid w:val="00D14AE0"/>
    <w:rPr>
      <w:b/>
      <w:bCs/>
      <w:sz w:val="24"/>
      <w:szCs w:val="24"/>
    </w:rPr>
  </w:style>
  <w:style w:type="paragraph" w:styleId="af5">
    <w:name w:val="Title"/>
    <w:basedOn w:val="a0"/>
    <w:link w:val="af4"/>
    <w:qFormat/>
    <w:rsid w:val="00D14AE0"/>
    <w:pPr>
      <w:spacing w:before="0" w:beforeAutospacing="0" w:after="0" w:afterAutospacing="0"/>
      <w:jc w:val="center"/>
    </w:pPr>
    <w:rPr>
      <w:b/>
      <w:bCs/>
      <w:sz w:val="24"/>
      <w:szCs w:val="24"/>
    </w:rPr>
  </w:style>
  <w:style w:type="character" w:customStyle="1" w:styleId="13">
    <w:name w:val="Название Знак1"/>
    <w:basedOn w:val="a1"/>
    <w:uiPriority w:val="10"/>
    <w:rsid w:val="00D14AE0"/>
    <w:rPr>
      <w:rFonts w:asciiTheme="majorHAnsi" w:eastAsiaTheme="majorEastAsia" w:hAnsiTheme="majorHAnsi" w:cstheme="majorBidi"/>
      <w:color w:val="17365D" w:themeColor="text2" w:themeShade="BF"/>
      <w:spacing w:val="5"/>
      <w:kern w:val="28"/>
      <w:sz w:val="52"/>
      <w:szCs w:val="52"/>
    </w:rPr>
  </w:style>
  <w:style w:type="character" w:styleId="af6">
    <w:name w:val="page number"/>
    <w:basedOn w:val="a1"/>
    <w:rsid w:val="00D14AE0"/>
  </w:style>
  <w:style w:type="paragraph" w:styleId="14">
    <w:name w:val="toc 1"/>
    <w:basedOn w:val="a0"/>
    <w:next w:val="a0"/>
    <w:autoRedefine/>
    <w:semiHidden/>
    <w:rsid w:val="00D14AE0"/>
    <w:pPr>
      <w:widowControl w:val="0"/>
      <w:autoSpaceDE w:val="0"/>
      <w:autoSpaceDN w:val="0"/>
      <w:adjustRightInd w:val="0"/>
      <w:spacing w:before="120" w:beforeAutospacing="0" w:after="120" w:afterAutospacing="0"/>
    </w:pPr>
    <w:rPr>
      <w:rFonts w:ascii="Times New Roman" w:eastAsia="Times New Roman" w:hAnsi="Times New Roman" w:cs="Times New Roman"/>
      <w:sz w:val="24"/>
      <w:szCs w:val="20"/>
      <w:lang w:val="ru-RU" w:eastAsia="ru-RU"/>
    </w:rPr>
  </w:style>
  <w:style w:type="character" w:customStyle="1" w:styleId="ListLabel4">
    <w:name w:val="ListLabel 4"/>
    <w:rsid w:val="00D14AE0"/>
    <w:rPr>
      <w:rFonts w:cs="Courier New"/>
    </w:rPr>
  </w:style>
  <w:style w:type="paragraph" w:styleId="af7">
    <w:name w:val="No Spacing"/>
    <w:qFormat/>
    <w:rsid w:val="00D14AE0"/>
    <w:pPr>
      <w:suppressAutoHyphens/>
      <w:spacing w:before="0" w:beforeAutospacing="0" w:after="0" w:afterAutospacing="0"/>
    </w:pPr>
    <w:rPr>
      <w:rFonts w:ascii="Times New Roman" w:eastAsia="Times New Roman" w:hAnsi="Times New Roman" w:cs="Times New Roman"/>
      <w:kern w:val="1"/>
      <w:sz w:val="24"/>
      <w:szCs w:val="24"/>
      <w:lang w:val="ru-RU" w:eastAsia="ar-SA"/>
    </w:rPr>
  </w:style>
  <w:style w:type="paragraph" w:styleId="31">
    <w:name w:val="toc 3"/>
    <w:basedOn w:val="a0"/>
    <w:next w:val="a0"/>
    <w:autoRedefine/>
    <w:semiHidden/>
    <w:rsid w:val="00D14AE0"/>
    <w:pPr>
      <w:widowControl w:val="0"/>
      <w:autoSpaceDE w:val="0"/>
      <w:autoSpaceDN w:val="0"/>
      <w:adjustRightInd w:val="0"/>
      <w:spacing w:before="0" w:beforeAutospacing="0" w:after="0" w:afterAutospacing="0"/>
      <w:ind w:left="400"/>
    </w:pPr>
    <w:rPr>
      <w:rFonts w:ascii="Times New Roman" w:eastAsia="Times New Roman" w:hAnsi="Times New Roman" w:cs="Times New Roman"/>
      <w:sz w:val="20"/>
      <w:szCs w:val="20"/>
      <w:lang w:val="ru-RU" w:eastAsia="ru-RU"/>
    </w:rPr>
  </w:style>
  <w:style w:type="paragraph" w:customStyle="1" w:styleId="15">
    <w:name w:val="Абзац списка1"/>
    <w:basedOn w:val="a0"/>
    <w:rsid w:val="00D14AE0"/>
    <w:pPr>
      <w:spacing w:before="0" w:beforeAutospacing="0" w:after="0" w:afterAutospacing="0"/>
      <w:ind w:left="720"/>
      <w:contextualSpacing/>
    </w:pPr>
    <w:rPr>
      <w:rFonts w:ascii="Times New Roman" w:eastAsia="Calibri" w:hAnsi="Times New Roman" w:cs="Times New Roman"/>
      <w:sz w:val="24"/>
      <w:szCs w:val="24"/>
      <w:lang w:val="ru-RU" w:eastAsia="ru-RU"/>
    </w:rPr>
  </w:style>
  <w:style w:type="character" w:customStyle="1" w:styleId="FontStyle115">
    <w:name w:val="Font Style115"/>
    <w:rsid w:val="00D14AE0"/>
    <w:rPr>
      <w:rFonts w:ascii="Times New Roman" w:hAnsi="Times New Roman" w:cs="Times New Roman"/>
      <w:b/>
      <w:bCs/>
      <w:color w:val="000000"/>
      <w:sz w:val="26"/>
      <w:szCs w:val="26"/>
    </w:rPr>
  </w:style>
  <w:style w:type="paragraph" w:customStyle="1" w:styleId="16">
    <w:name w:val="Без интервала1"/>
    <w:link w:val="NoSpacingChar1"/>
    <w:rsid w:val="00D14AE0"/>
    <w:pPr>
      <w:spacing w:before="0" w:beforeAutospacing="0" w:after="0" w:afterAutospacing="0"/>
    </w:pPr>
    <w:rPr>
      <w:rFonts w:ascii="Calibri" w:eastAsia="Calibri" w:hAnsi="Calibri" w:cs="Times New Roman"/>
      <w:lang w:val="ru-RU" w:eastAsia="ru-RU"/>
    </w:rPr>
  </w:style>
  <w:style w:type="character" w:customStyle="1" w:styleId="NoSpacingChar1">
    <w:name w:val="No Spacing Char1"/>
    <w:link w:val="16"/>
    <w:locked/>
    <w:rsid w:val="00D14AE0"/>
    <w:rPr>
      <w:rFonts w:ascii="Calibri" w:eastAsia="Calibri" w:hAnsi="Calibri" w:cs="Times New Roman"/>
      <w:lang w:val="ru-RU" w:eastAsia="ru-RU"/>
    </w:rPr>
  </w:style>
  <w:style w:type="numbering" w:customStyle="1" w:styleId="110">
    <w:name w:val="Нет списка11"/>
    <w:next w:val="a3"/>
    <w:semiHidden/>
    <w:rsid w:val="00D14AE0"/>
  </w:style>
  <w:style w:type="paragraph" w:customStyle="1" w:styleId="17">
    <w:name w:val="Знак1"/>
    <w:basedOn w:val="a0"/>
    <w:rsid w:val="00D14AE0"/>
    <w:pPr>
      <w:spacing w:before="0" w:beforeAutospacing="0" w:after="160" w:afterAutospacing="0" w:line="240" w:lineRule="exact"/>
    </w:pPr>
    <w:rPr>
      <w:rFonts w:ascii="Verdana" w:eastAsia="Times New Roman" w:hAnsi="Verdana" w:cs="Times New Roman"/>
      <w:sz w:val="20"/>
      <w:szCs w:val="20"/>
    </w:rPr>
  </w:style>
  <w:style w:type="paragraph" w:styleId="21">
    <w:name w:val="Body Text Indent 2"/>
    <w:basedOn w:val="a0"/>
    <w:link w:val="22"/>
    <w:rsid w:val="00D14AE0"/>
    <w:pPr>
      <w:spacing w:before="0" w:beforeAutospacing="0" w:after="120" w:afterAutospacing="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1"/>
    <w:link w:val="21"/>
    <w:rsid w:val="00D14AE0"/>
    <w:rPr>
      <w:rFonts w:ascii="Times New Roman" w:eastAsia="Times New Roman" w:hAnsi="Times New Roman" w:cs="Times New Roman"/>
      <w:sz w:val="24"/>
      <w:szCs w:val="24"/>
      <w:lang w:val="x-none" w:eastAsia="x-none"/>
    </w:rPr>
  </w:style>
  <w:style w:type="paragraph" w:customStyle="1" w:styleId="af8">
    <w:name w:val="Стиль после центра"/>
    <w:basedOn w:val="a0"/>
    <w:next w:val="a0"/>
    <w:rsid w:val="00D14AE0"/>
    <w:pPr>
      <w:widowControl w:val="0"/>
      <w:spacing w:before="0" w:beforeAutospacing="0" w:after="0" w:afterAutospacing="0"/>
      <w:ind w:firstLine="567"/>
      <w:jc w:val="both"/>
    </w:pPr>
    <w:rPr>
      <w:rFonts w:ascii="Times New Roman" w:eastAsia="Times New Roman" w:hAnsi="Times New Roman" w:cs="Times New Roman"/>
      <w:sz w:val="24"/>
      <w:szCs w:val="20"/>
      <w:lang w:val="ru-RU" w:eastAsia="ru-RU"/>
    </w:rPr>
  </w:style>
  <w:style w:type="paragraph" w:customStyle="1" w:styleId="af9">
    <w:name w:val="задвтекс"/>
    <w:basedOn w:val="a0"/>
    <w:rsid w:val="00D14AE0"/>
    <w:pPr>
      <w:spacing w:before="0" w:beforeAutospacing="0" w:after="0" w:afterAutospacing="0"/>
      <w:ind w:left="567"/>
    </w:pPr>
    <w:rPr>
      <w:rFonts w:ascii="Times New Roman" w:eastAsia="Times New Roman" w:hAnsi="Times New Roman" w:cs="Times New Roman"/>
      <w:sz w:val="24"/>
      <w:szCs w:val="20"/>
      <w:lang w:val="ru-RU" w:eastAsia="ru-RU"/>
    </w:rPr>
  </w:style>
  <w:style w:type="paragraph" w:styleId="afa">
    <w:name w:val="Plain Text"/>
    <w:basedOn w:val="a0"/>
    <w:link w:val="afb"/>
    <w:rsid w:val="00D14AE0"/>
    <w:pPr>
      <w:spacing w:before="0" w:beforeAutospacing="0" w:after="0" w:afterAutospacing="0"/>
    </w:pPr>
    <w:rPr>
      <w:rFonts w:ascii="Courier New" w:eastAsia="Times New Roman" w:hAnsi="Courier New" w:cs="Times New Roman"/>
      <w:sz w:val="20"/>
      <w:szCs w:val="20"/>
      <w:lang w:val="x-none" w:eastAsia="x-none"/>
    </w:rPr>
  </w:style>
  <w:style w:type="character" w:customStyle="1" w:styleId="afb">
    <w:name w:val="Текст Знак"/>
    <w:basedOn w:val="a1"/>
    <w:link w:val="afa"/>
    <w:rsid w:val="00D14AE0"/>
    <w:rPr>
      <w:rFonts w:ascii="Courier New" w:eastAsia="Times New Roman" w:hAnsi="Courier New" w:cs="Times New Roman"/>
      <w:sz w:val="20"/>
      <w:szCs w:val="20"/>
      <w:lang w:val="x-none" w:eastAsia="x-none"/>
    </w:rPr>
  </w:style>
  <w:style w:type="paragraph" w:customStyle="1" w:styleId="TableParagraph">
    <w:name w:val="Table Paragraph"/>
    <w:basedOn w:val="a0"/>
    <w:uiPriority w:val="1"/>
    <w:qFormat/>
    <w:rsid w:val="00D14AE0"/>
    <w:pPr>
      <w:widowControl w:val="0"/>
      <w:autoSpaceDE w:val="0"/>
      <w:autoSpaceDN w:val="0"/>
      <w:spacing w:before="0" w:beforeAutospacing="0" w:after="0" w:afterAutospacing="0"/>
    </w:pPr>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57335693">
      <w:bodyDiv w:val="1"/>
      <w:marLeft w:val="0"/>
      <w:marRight w:val="0"/>
      <w:marTop w:val="0"/>
      <w:marBottom w:val="0"/>
      <w:divBdr>
        <w:top w:val="none" w:sz="0" w:space="0" w:color="auto"/>
        <w:left w:val="none" w:sz="0" w:space="0" w:color="auto"/>
        <w:bottom w:val="none" w:sz="0" w:space="0" w:color="auto"/>
        <w:right w:val="none" w:sz="0" w:space="0" w:color="auto"/>
      </w:divBdr>
    </w:div>
    <w:div w:id="1148978226">
      <w:bodyDiv w:val="1"/>
      <w:marLeft w:val="0"/>
      <w:marRight w:val="0"/>
      <w:marTop w:val="0"/>
      <w:marBottom w:val="0"/>
      <w:divBdr>
        <w:top w:val="none" w:sz="0" w:space="0" w:color="auto"/>
        <w:left w:val="none" w:sz="0" w:space="0" w:color="auto"/>
        <w:bottom w:val="none" w:sz="0" w:space="0" w:color="auto"/>
        <w:right w:val="none" w:sz="0" w:space="0" w:color="auto"/>
      </w:divBdr>
      <w:divsChild>
        <w:div w:id="1185287658">
          <w:marLeft w:val="0"/>
          <w:marRight w:val="0"/>
          <w:marTop w:val="0"/>
          <w:marBottom w:val="0"/>
          <w:divBdr>
            <w:top w:val="none" w:sz="0" w:space="0" w:color="auto"/>
            <w:left w:val="none" w:sz="0" w:space="0" w:color="auto"/>
            <w:bottom w:val="none" w:sz="0" w:space="0" w:color="auto"/>
            <w:right w:val="none" w:sz="0" w:space="0" w:color="auto"/>
          </w:divBdr>
          <w:divsChild>
            <w:div w:id="917977664">
              <w:marLeft w:val="0"/>
              <w:marRight w:val="0"/>
              <w:marTop w:val="0"/>
              <w:marBottom w:val="0"/>
              <w:divBdr>
                <w:top w:val="none" w:sz="0" w:space="0" w:color="auto"/>
                <w:left w:val="none" w:sz="0" w:space="0" w:color="auto"/>
                <w:bottom w:val="none" w:sz="0" w:space="0" w:color="auto"/>
                <w:right w:val="none" w:sz="0" w:space="0" w:color="auto"/>
              </w:divBdr>
            </w:div>
          </w:divsChild>
        </w:div>
        <w:div w:id="376470939">
          <w:marLeft w:val="0"/>
          <w:marRight w:val="0"/>
          <w:marTop w:val="0"/>
          <w:marBottom w:val="0"/>
          <w:divBdr>
            <w:top w:val="none" w:sz="0" w:space="0" w:color="auto"/>
            <w:left w:val="none" w:sz="0" w:space="0" w:color="auto"/>
            <w:bottom w:val="none" w:sz="0" w:space="0" w:color="auto"/>
            <w:right w:val="none" w:sz="0" w:space="0" w:color="auto"/>
          </w:divBdr>
          <w:divsChild>
            <w:div w:id="1627809696">
              <w:marLeft w:val="0"/>
              <w:marRight w:val="0"/>
              <w:marTop w:val="0"/>
              <w:marBottom w:val="0"/>
              <w:divBdr>
                <w:top w:val="none" w:sz="0" w:space="0" w:color="auto"/>
                <w:left w:val="none" w:sz="0" w:space="0" w:color="auto"/>
                <w:bottom w:val="none" w:sz="0" w:space="0" w:color="auto"/>
                <w:right w:val="none" w:sz="0" w:space="0" w:color="auto"/>
              </w:divBdr>
            </w:div>
            <w:div w:id="142503861">
              <w:marLeft w:val="0"/>
              <w:marRight w:val="0"/>
              <w:marTop w:val="0"/>
              <w:marBottom w:val="0"/>
              <w:divBdr>
                <w:top w:val="none" w:sz="0" w:space="0" w:color="auto"/>
                <w:left w:val="none" w:sz="0" w:space="0" w:color="auto"/>
                <w:bottom w:val="none" w:sz="0" w:space="0" w:color="auto"/>
                <w:right w:val="none" w:sz="0" w:space="0" w:color="auto"/>
              </w:divBdr>
              <w:divsChild>
                <w:div w:id="1670910353">
                  <w:marLeft w:val="0"/>
                  <w:marRight w:val="0"/>
                  <w:marTop w:val="0"/>
                  <w:marBottom w:val="0"/>
                  <w:divBdr>
                    <w:top w:val="none" w:sz="0" w:space="0" w:color="auto"/>
                    <w:left w:val="none" w:sz="0" w:space="0" w:color="auto"/>
                    <w:bottom w:val="none" w:sz="0" w:space="0" w:color="auto"/>
                    <w:right w:val="none" w:sz="0" w:space="0" w:color="auto"/>
                  </w:divBdr>
                  <w:divsChild>
                    <w:div w:id="1313412320">
                      <w:marLeft w:val="0"/>
                      <w:marRight w:val="0"/>
                      <w:marTop w:val="0"/>
                      <w:marBottom w:val="0"/>
                      <w:divBdr>
                        <w:top w:val="none" w:sz="0" w:space="0" w:color="auto"/>
                        <w:left w:val="none" w:sz="0" w:space="0" w:color="auto"/>
                        <w:bottom w:val="none" w:sz="0" w:space="0" w:color="auto"/>
                        <w:right w:val="none" w:sz="0" w:space="0" w:color="auto"/>
                      </w:divBdr>
                    </w:div>
                  </w:divsChild>
                </w:div>
                <w:div w:id="875436336">
                  <w:marLeft w:val="0"/>
                  <w:marRight w:val="0"/>
                  <w:marTop w:val="0"/>
                  <w:marBottom w:val="0"/>
                  <w:divBdr>
                    <w:top w:val="none" w:sz="0" w:space="0" w:color="auto"/>
                    <w:left w:val="none" w:sz="0" w:space="0" w:color="auto"/>
                    <w:bottom w:val="none" w:sz="0" w:space="0" w:color="auto"/>
                    <w:right w:val="none" w:sz="0" w:space="0" w:color="auto"/>
                  </w:divBdr>
                  <w:divsChild>
                    <w:div w:id="109862069">
                      <w:marLeft w:val="0"/>
                      <w:marRight w:val="0"/>
                      <w:marTop w:val="0"/>
                      <w:marBottom w:val="0"/>
                      <w:divBdr>
                        <w:top w:val="none" w:sz="0" w:space="0" w:color="auto"/>
                        <w:left w:val="none" w:sz="0" w:space="0" w:color="auto"/>
                        <w:bottom w:val="none" w:sz="0" w:space="0" w:color="auto"/>
                        <w:right w:val="none" w:sz="0" w:space="0" w:color="auto"/>
                      </w:divBdr>
                    </w:div>
                  </w:divsChild>
                </w:div>
                <w:div w:id="1339194686">
                  <w:marLeft w:val="0"/>
                  <w:marRight w:val="0"/>
                  <w:marTop w:val="0"/>
                  <w:marBottom w:val="0"/>
                  <w:divBdr>
                    <w:top w:val="none" w:sz="0" w:space="0" w:color="auto"/>
                    <w:left w:val="none" w:sz="0" w:space="0" w:color="auto"/>
                    <w:bottom w:val="none" w:sz="0" w:space="0" w:color="auto"/>
                    <w:right w:val="none" w:sz="0" w:space="0" w:color="auto"/>
                  </w:divBdr>
                  <w:divsChild>
                    <w:div w:id="1652439186">
                      <w:marLeft w:val="0"/>
                      <w:marRight w:val="0"/>
                      <w:marTop w:val="0"/>
                      <w:marBottom w:val="0"/>
                      <w:divBdr>
                        <w:top w:val="none" w:sz="0" w:space="0" w:color="auto"/>
                        <w:left w:val="none" w:sz="0" w:space="0" w:color="auto"/>
                        <w:bottom w:val="none" w:sz="0" w:space="0" w:color="auto"/>
                        <w:right w:val="none" w:sz="0" w:space="0" w:color="auto"/>
                      </w:divBdr>
                    </w:div>
                  </w:divsChild>
                </w:div>
                <w:div w:id="1678657328">
                  <w:marLeft w:val="0"/>
                  <w:marRight w:val="0"/>
                  <w:marTop w:val="0"/>
                  <w:marBottom w:val="0"/>
                  <w:divBdr>
                    <w:top w:val="none" w:sz="0" w:space="0" w:color="auto"/>
                    <w:left w:val="none" w:sz="0" w:space="0" w:color="auto"/>
                    <w:bottom w:val="none" w:sz="0" w:space="0" w:color="auto"/>
                    <w:right w:val="none" w:sz="0" w:space="0" w:color="auto"/>
                  </w:divBdr>
                  <w:divsChild>
                    <w:div w:id="1820538880">
                      <w:marLeft w:val="0"/>
                      <w:marRight w:val="0"/>
                      <w:marTop w:val="0"/>
                      <w:marBottom w:val="0"/>
                      <w:divBdr>
                        <w:top w:val="none" w:sz="0" w:space="0" w:color="auto"/>
                        <w:left w:val="none" w:sz="0" w:space="0" w:color="auto"/>
                        <w:bottom w:val="none" w:sz="0" w:space="0" w:color="auto"/>
                        <w:right w:val="none" w:sz="0" w:space="0" w:color="auto"/>
                      </w:divBdr>
                    </w:div>
                  </w:divsChild>
                </w:div>
                <w:div w:id="2125079067">
                  <w:marLeft w:val="0"/>
                  <w:marRight w:val="0"/>
                  <w:marTop w:val="0"/>
                  <w:marBottom w:val="0"/>
                  <w:divBdr>
                    <w:top w:val="none" w:sz="0" w:space="0" w:color="auto"/>
                    <w:left w:val="none" w:sz="0" w:space="0" w:color="auto"/>
                    <w:bottom w:val="none" w:sz="0" w:space="0" w:color="auto"/>
                    <w:right w:val="none" w:sz="0" w:space="0" w:color="auto"/>
                  </w:divBdr>
                  <w:divsChild>
                    <w:div w:id="633562055">
                      <w:marLeft w:val="0"/>
                      <w:marRight w:val="0"/>
                      <w:marTop w:val="0"/>
                      <w:marBottom w:val="0"/>
                      <w:divBdr>
                        <w:top w:val="none" w:sz="0" w:space="0" w:color="auto"/>
                        <w:left w:val="none" w:sz="0" w:space="0" w:color="auto"/>
                        <w:bottom w:val="none" w:sz="0" w:space="0" w:color="auto"/>
                        <w:right w:val="none" w:sz="0" w:space="0" w:color="auto"/>
                      </w:divBdr>
                    </w:div>
                  </w:divsChild>
                </w:div>
                <w:div w:id="1485707664">
                  <w:marLeft w:val="0"/>
                  <w:marRight w:val="0"/>
                  <w:marTop w:val="0"/>
                  <w:marBottom w:val="0"/>
                  <w:divBdr>
                    <w:top w:val="none" w:sz="0" w:space="0" w:color="auto"/>
                    <w:left w:val="none" w:sz="0" w:space="0" w:color="auto"/>
                    <w:bottom w:val="none" w:sz="0" w:space="0" w:color="auto"/>
                    <w:right w:val="none" w:sz="0" w:space="0" w:color="auto"/>
                  </w:divBdr>
                  <w:divsChild>
                    <w:div w:id="1935816493">
                      <w:marLeft w:val="0"/>
                      <w:marRight w:val="0"/>
                      <w:marTop w:val="0"/>
                      <w:marBottom w:val="0"/>
                      <w:divBdr>
                        <w:top w:val="none" w:sz="0" w:space="0" w:color="auto"/>
                        <w:left w:val="none" w:sz="0" w:space="0" w:color="auto"/>
                        <w:bottom w:val="none" w:sz="0" w:space="0" w:color="auto"/>
                        <w:right w:val="none" w:sz="0" w:space="0" w:color="auto"/>
                      </w:divBdr>
                    </w:div>
                  </w:divsChild>
                </w:div>
                <w:div w:id="1661691144">
                  <w:marLeft w:val="0"/>
                  <w:marRight w:val="0"/>
                  <w:marTop w:val="0"/>
                  <w:marBottom w:val="0"/>
                  <w:divBdr>
                    <w:top w:val="none" w:sz="0" w:space="0" w:color="auto"/>
                    <w:left w:val="none" w:sz="0" w:space="0" w:color="auto"/>
                    <w:bottom w:val="none" w:sz="0" w:space="0" w:color="auto"/>
                    <w:right w:val="none" w:sz="0" w:space="0" w:color="auto"/>
                  </w:divBdr>
                  <w:divsChild>
                    <w:div w:id="711147614">
                      <w:marLeft w:val="0"/>
                      <w:marRight w:val="0"/>
                      <w:marTop w:val="0"/>
                      <w:marBottom w:val="0"/>
                      <w:divBdr>
                        <w:top w:val="none" w:sz="0" w:space="0" w:color="auto"/>
                        <w:left w:val="none" w:sz="0" w:space="0" w:color="auto"/>
                        <w:bottom w:val="none" w:sz="0" w:space="0" w:color="auto"/>
                        <w:right w:val="none" w:sz="0" w:space="0" w:color="auto"/>
                      </w:divBdr>
                    </w:div>
                  </w:divsChild>
                </w:div>
                <w:div w:id="1650787923">
                  <w:marLeft w:val="0"/>
                  <w:marRight w:val="0"/>
                  <w:marTop w:val="0"/>
                  <w:marBottom w:val="0"/>
                  <w:divBdr>
                    <w:top w:val="none" w:sz="0" w:space="0" w:color="auto"/>
                    <w:left w:val="none" w:sz="0" w:space="0" w:color="auto"/>
                    <w:bottom w:val="none" w:sz="0" w:space="0" w:color="auto"/>
                    <w:right w:val="none" w:sz="0" w:space="0" w:color="auto"/>
                  </w:divBdr>
                  <w:divsChild>
                    <w:div w:id="44263684">
                      <w:marLeft w:val="0"/>
                      <w:marRight w:val="0"/>
                      <w:marTop w:val="0"/>
                      <w:marBottom w:val="0"/>
                      <w:divBdr>
                        <w:top w:val="none" w:sz="0" w:space="0" w:color="auto"/>
                        <w:left w:val="none" w:sz="0" w:space="0" w:color="auto"/>
                        <w:bottom w:val="none" w:sz="0" w:space="0" w:color="auto"/>
                        <w:right w:val="none" w:sz="0" w:space="0" w:color="auto"/>
                      </w:divBdr>
                    </w:div>
                  </w:divsChild>
                </w:div>
                <w:div w:id="1342197152">
                  <w:marLeft w:val="0"/>
                  <w:marRight w:val="0"/>
                  <w:marTop w:val="0"/>
                  <w:marBottom w:val="0"/>
                  <w:divBdr>
                    <w:top w:val="none" w:sz="0" w:space="0" w:color="auto"/>
                    <w:left w:val="none" w:sz="0" w:space="0" w:color="auto"/>
                    <w:bottom w:val="none" w:sz="0" w:space="0" w:color="auto"/>
                    <w:right w:val="none" w:sz="0" w:space="0" w:color="auto"/>
                  </w:divBdr>
                  <w:divsChild>
                    <w:div w:id="471677331">
                      <w:marLeft w:val="0"/>
                      <w:marRight w:val="0"/>
                      <w:marTop w:val="0"/>
                      <w:marBottom w:val="0"/>
                      <w:divBdr>
                        <w:top w:val="none" w:sz="0" w:space="0" w:color="auto"/>
                        <w:left w:val="none" w:sz="0" w:space="0" w:color="auto"/>
                        <w:bottom w:val="none" w:sz="0" w:space="0" w:color="auto"/>
                        <w:right w:val="none" w:sz="0" w:space="0" w:color="auto"/>
                      </w:divBdr>
                    </w:div>
                  </w:divsChild>
                </w:div>
                <w:div w:id="1523666259">
                  <w:marLeft w:val="0"/>
                  <w:marRight w:val="0"/>
                  <w:marTop w:val="0"/>
                  <w:marBottom w:val="0"/>
                  <w:divBdr>
                    <w:top w:val="none" w:sz="0" w:space="0" w:color="auto"/>
                    <w:left w:val="none" w:sz="0" w:space="0" w:color="auto"/>
                    <w:bottom w:val="none" w:sz="0" w:space="0" w:color="auto"/>
                    <w:right w:val="none" w:sz="0" w:space="0" w:color="auto"/>
                  </w:divBdr>
                  <w:divsChild>
                    <w:div w:id="161511478">
                      <w:marLeft w:val="0"/>
                      <w:marRight w:val="0"/>
                      <w:marTop w:val="0"/>
                      <w:marBottom w:val="0"/>
                      <w:divBdr>
                        <w:top w:val="none" w:sz="0" w:space="0" w:color="auto"/>
                        <w:left w:val="none" w:sz="0" w:space="0" w:color="auto"/>
                        <w:bottom w:val="none" w:sz="0" w:space="0" w:color="auto"/>
                        <w:right w:val="none" w:sz="0" w:space="0" w:color="auto"/>
                      </w:divBdr>
                    </w:div>
                  </w:divsChild>
                </w:div>
                <w:div w:id="219174672">
                  <w:marLeft w:val="0"/>
                  <w:marRight w:val="0"/>
                  <w:marTop w:val="0"/>
                  <w:marBottom w:val="0"/>
                  <w:divBdr>
                    <w:top w:val="none" w:sz="0" w:space="0" w:color="auto"/>
                    <w:left w:val="none" w:sz="0" w:space="0" w:color="auto"/>
                    <w:bottom w:val="none" w:sz="0" w:space="0" w:color="auto"/>
                    <w:right w:val="none" w:sz="0" w:space="0" w:color="auto"/>
                  </w:divBdr>
                  <w:divsChild>
                    <w:div w:id="320550022">
                      <w:marLeft w:val="0"/>
                      <w:marRight w:val="0"/>
                      <w:marTop w:val="0"/>
                      <w:marBottom w:val="0"/>
                      <w:divBdr>
                        <w:top w:val="none" w:sz="0" w:space="0" w:color="auto"/>
                        <w:left w:val="none" w:sz="0" w:space="0" w:color="auto"/>
                        <w:bottom w:val="none" w:sz="0" w:space="0" w:color="auto"/>
                        <w:right w:val="none" w:sz="0" w:space="0" w:color="auto"/>
                      </w:divBdr>
                    </w:div>
                  </w:divsChild>
                </w:div>
                <w:div w:id="205726358">
                  <w:marLeft w:val="0"/>
                  <w:marRight w:val="0"/>
                  <w:marTop w:val="0"/>
                  <w:marBottom w:val="0"/>
                  <w:divBdr>
                    <w:top w:val="none" w:sz="0" w:space="0" w:color="auto"/>
                    <w:left w:val="none" w:sz="0" w:space="0" w:color="auto"/>
                    <w:bottom w:val="none" w:sz="0" w:space="0" w:color="auto"/>
                    <w:right w:val="none" w:sz="0" w:space="0" w:color="auto"/>
                  </w:divBdr>
                  <w:divsChild>
                    <w:div w:id="434131016">
                      <w:marLeft w:val="0"/>
                      <w:marRight w:val="0"/>
                      <w:marTop w:val="0"/>
                      <w:marBottom w:val="0"/>
                      <w:divBdr>
                        <w:top w:val="none" w:sz="0" w:space="0" w:color="auto"/>
                        <w:left w:val="none" w:sz="0" w:space="0" w:color="auto"/>
                        <w:bottom w:val="none" w:sz="0" w:space="0" w:color="auto"/>
                        <w:right w:val="none" w:sz="0" w:space="0" w:color="auto"/>
                      </w:divBdr>
                    </w:div>
                  </w:divsChild>
                </w:div>
                <w:div w:id="1298682858">
                  <w:marLeft w:val="0"/>
                  <w:marRight w:val="0"/>
                  <w:marTop w:val="0"/>
                  <w:marBottom w:val="0"/>
                  <w:divBdr>
                    <w:top w:val="none" w:sz="0" w:space="0" w:color="auto"/>
                    <w:left w:val="none" w:sz="0" w:space="0" w:color="auto"/>
                    <w:bottom w:val="none" w:sz="0" w:space="0" w:color="auto"/>
                    <w:right w:val="none" w:sz="0" w:space="0" w:color="auto"/>
                  </w:divBdr>
                  <w:divsChild>
                    <w:div w:id="1980726780">
                      <w:marLeft w:val="0"/>
                      <w:marRight w:val="0"/>
                      <w:marTop w:val="0"/>
                      <w:marBottom w:val="0"/>
                      <w:divBdr>
                        <w:top w:val="none" w:sz="0" w:space="0" w:color="auto"/>
                        <w:left w:val="none" w:sz="0" w:space="0" w:color="auto"/>
                        <w:bottom w:val="none" w:sz="0" w:space="0" w:color="auto"/>
                        <w:right w:val="none" w:sz="0" w:space="0" w:color="auto"/>
                      </w:divBdr>
                    </w:div>
                  </w:divsChild>
                </w:div>
                <w:div w:id="990210704">
                  <w:marLeft w:val="0"/>
                  <w:marRight w:val="0"/>
                  <w:marTop w:val="0"/>
                  <w:marBottom w:val="0"/>
                  <w:divBdr>
                    <w:top w:val="none" w:sz="0" w:space="0" w:color="auto"/>
                    <w:left w:val="none" w:sz="0" w:space="0" w:color="auto"/>
                    <w:bottom w:val="none" w:sz="0" w:space="0" w:color="auto"/>
                    <w:right w:val="none" w:sz="0" w:space="0" w:color="auto"/>
                  </w:divBdr>
                  <w:divsChild>
                    <w:div w:id="1660383822">
                      <w:marLeft w:val="0"/>
                      <w:marRight w:val="0"/>
                      <w:marTop w:val="0"/>
                      <w:marBottom w:val="0"/>
                      <w:divBdr>
                        <w:top w:val="none" w:sz="0" w:space="0" w:color="auto"/>
                        <w:left w:val="none" w:sz="0" w:space="0" w:color="auto"/>
                        <w:bottom w:val="none" w:sz="0" w:space="0" w:color="auto"/>
                        <w:right w:val="none" w:sz="0" w:space="0" w:color="auto"/>
                      </w:divBdr>
                    </w:div>
                  </w:divsChild>
                </w:div>
                <w:div w:id="970670008">
                  <w:marLeft w:val="0"/>
                  <w:marRight w:val="0"/>
                  <w:marTop w:val="0"/>
                  <w:marBottom w:val="0"/>
                  <w:divBdr>
                    <w:top w:val="none" w:sz="0" w:space="0" w:color="auto"/>
                    <w:left w:val="none" w:sz="0" w:space="0" w:color="auto"/>
                    <w:bottom w:val="none" w:sz="0" w:space="0" w:color="auto"/>
                    <w:right w:val="none" w:sz="0" w:space="0" w:color="auto"/>
                  </w:divBdr>
                  <w:divsChild>
                    <w:div w:id="1074089861">
                      <w:marLeft w:val="0"/>
                      <w:marRight w:val="0"/>
                      <w:marTop w:val="0"/>
                      <w:marBottom w:val="0"/>
                      <w:divBdr>
                        <w:top w:val="none" w:sz="0" w:space="0" w:color="auto"/>
                        <w:left w:val="none" w:sz="0" w:space="0" w:color="auto"/>
                        <w:bottom w:val="none" w:sz="0" w:space="0" w:color="auto"/>
                        <w:right w:val="none" w:sz="0" w:space="0" w:color="auto"/>
                      </w:divBdr>
                    </w:div>
                  </w:divsChild>
                </w:div>
                <w:div w:id="856653370">
                  <w:marLeft w:val="0"/>
                  <w:marRight w:val="0"/>
                  <w:marTop w:val="0"/>
                  <w:marBottom w:val="0"/>
                  <w:divBdr>
                    <w:top w:val="none" w:sz="0" w:space="0" w:color="auto"/>
                    <w:left w:val="none" w:sz="0" w:space="0" w:color="auto"/>
                    <w:bottom w:val="none" w:sz="0" w:space="0" w:color="auto"/>
                    <w:right w:val="none" w:sz="0" w:space="0" w:color="auto"/>
                  </w:divBdr>
                  <w:divsChild>
                    <w:div w:id="571887396">
                      <w:marLeft w:val="0"/>
                      <w:marRight w:val="0"/>
                      <w:marTop w:val="0"/>
                      <w:marBottom w:val="0"/>
                      <w:divBdr>
                        <w:top w:val="none" w:sz="0" w:space="0" w:color="auto"/>
                        <w:left w:val="none" w:sz="0" w:space="0" w:color="auto"/>
                        <w:bottom w:val="none" w:sz="0" w:space="0" w:color="auto"/>
                        <w:right w:val="none" w:sz="0" w:space="0" w:color="auto"/>
                      </w:divBdr>
                    </w:div>
                  </w:divsChild>
                </w:div>
                <w:div w:id="46952877">
                  <w:marLeft w:val="0"/>
                  <w:marRight w:val="0"/>
                  <w:marTop w:val="0"/>
                  <w:marBottom w:val="0"/>
                  <w:divBdr>
                    <w:top w:val="none" w:sz="0" w:space="0" w:color="auto"/>
                    <w:left w:val="none" w:sz="0" w:space="0" w:color="auto"/>
                    <w:bottom w:val="none" w:sz="0" w:space="0" w:color="auto"/>
                    <w:right w:val="none" w:sz="0" w:space="0" w:color="auto"/>
                  </w:divBdr>
                  <w:divsChild>
                    <w:div w:id="473454848">
                      <w:marLeft w:val="0"/>
                      <w:marRight w:val="0"/>
                      <w:marTop w:val="0"/>
                      <w:marBottom w:val="0"/>
                      <w:divBdr>
                        <w:top w:val="none" w:sz="0" w:space="0" w:color="auto"/>
                        <w:left w:val="none" w:sz="0" w:space="0" w:color="auto"/>
                        <w:bottom w:val="none" w:sz="0" w:space="0" w:color="auto"/>
                        <w:right w:val="none" w:sz="0" w:space="0" w:color="auto"/>
                      </w:divBdr>
                    </w:div>
                  </w:divsChild>
                </w:div>
                <w:div w:id="1794789546">
                  <w:marLeft w:val="0"/>
                  <w:marRight w:val="0"/>
                  <w:marTop w:val="0"/>
                  <w:marBottom w:val="0"/>
                  <w:divBdr>
                    <w:top w:val="none" w:sz="0" w:space="0" w:color="auto"/>
                    <w:left w:val="none" w:sz="0" w:space="0" w:color="auto"/>
                    <w:bottom w:val="none" w:sz="0" w:space="0" w:color="auto"/>
                    <w:right w:val="none" w:sz="0" w:space="0" w:color="auto"/>
                  </w:divBdr>
                  <w:divsChild>
                    <w:div w:id="487794623">
                      <w:marLeft w:val="0"/>
                      <w:marRight w:val="0"/>
                      <w:marTop w:val="0"/>
                      <w:marBottom w:val="0"/>
                      <w:divBdr>
                        <w:top w:val="none" w:sz="0" w:space="0" w:color="auto"/>
                        <w:left w:val="none" w:sz="0" w:space="0" w:color="auto"/>
                        <w:bottom w:val="none" w:sz="0" w:space="0" w:color="auto"/>
                        <w:right w:val="none" w:sz="0" w:space="0" w:color="auto"/>
                      </w:divBdr>
                    </w:div>
                  </w:divsChild>
                </w:div>
                <w:div w:id="1290236531">
                  <w:marLeft w:val="0"/>
                  <w:marRight w:val="0"/>
                  <w:marTop w:val="0"/>
                  <w:marBottom w:val="0"/>
                  <w:divBdr>
                    <w:top w:val="none" w:sz="0" w:space="0" w:color="auto"/>
                    <w:left w:val="none" w:sz="0" w:space="0" w:color="auto"/>
                    <w:bottom w:val="none" w:sz="0" w:space="0" w:color="auto"/>
                    <w:right w:val="none" w:sz="0" w:space="0" w:color="auto"/>
                  </w:divBdr>
                  <w:divsChild>
                    <w:div w:id="965894546">
                      <w:marLeft w:val="0"/>
                      <w:marRight w:val="0"/>
                      <w:marTop w:val="0"/>
                      <w:marBottom w:val="0"/>
                      <w:divBdr>
                        <w:top w:val="none" w:sz="0" w:space="0" w:color="auto"/>
                        <w:left w:val="none" w:sz="0" w:space="0" w:color="auto"/>
                        <w:bottom w:val="none" w:sz="0" w:space="0" w:color="auto"/>
                        <w:right w:val="none" w:sz="0" w:space="0" w:color="auto"/>
                      </w:divBdr>
                    </w:div>
                  </w:divsChild>
                </w:div>
                <w:div w:id="1486126799">
                  <w:marLeft w:val="0"/>
                  <w:marRight w:val="0"/>
                  <w:marTop w:val="0"/>
                  <w:marBottom w:val="0"/>
                  <w:divBdr>
                    <w:top w:val="none" w:sz="0" w:space="0" w:color="auto"/>
                    <w:left w:val="none" w:sz="0" w:space="0" w:color="auto"/>
                    <w:bottom w:val="none" w:sz="0" w:space="0" w:color="auto"/>
                    <w:right w:val="none" w:sz="0" w:space="0" w:color="auto"/>
                  </w:divBdr>
                  <w:divsChild>
                    <w:div w:id="1434007992">
                      <w:marLeft w:val="0"/>
                      <w:marRight w:val="0"/>
                      <w:marTop w:val="0"/>
                      <w:marBottom w:val="0"/>
                      <w:divBdr>
                        <w:top w:val="none" w:sz="0" w:space="0" w:color="auto"/>
                        <w:left w:val="none" w:sz="0" w:space="0" w:color="auto"/>
                        <w:bottom w:val="none" w:sz="0" w:space="0" w:color="auto"/>
                        <w:right w:val="none" w:sz="0" w:space="0" w:color="auto"/>
                      </w:divBdr>
                    </w:div>
                  </w:divsChild>
                </w:div>
                <w:div w:id="1867912734">
                  <w:marLeft w:val="0"/>
                  <w:marRight w:val="0"/>
                  <w:marTop w:val="0"/>
                  <w:marBottom w:val="0"/>
                  <w:divBdr>
                    <w:top w:val="none" w:sz="0" w:space="0" w:color="auto"/>
                    <w:left w:val="none" w:sz="0" w:space="0" w:color="auto"/>
                    <w:bottom w:val="none" w:sz="0" w:space="0" w:color="auto"/>
                    <w:right w:val="none" w:sz="0" w:space="0" w:color="auto"/>
                  </w:divBdr>
                  <w:divsChild>
                    <w:div w:id="2070882890">
                      <w:marLeft w:val="0"/>
                      <w:marRight w:val="0"/>
                      <w:marTop w:val="0"/>
                      <w:marBottom w:val="0"/>
                      <w:divBdr>
                        <w:top w:val="none" w:sz="0" w:space="0" w:color="auto"/>
                        <w:left w:val="none" w:sz="0" w:space="0" w:color="auto"/>
                        <w:bottom w:val="none" w:sz="0" w:space="0" w:color="auto"/>
                        <w:right w:val="none" w:sz="0" w:space="0" w:color="auto"/>
                      </w:divBdr>
                    </w:div>
                  </w:divsChild>
                </w:div>
                <w:div w:id="1979870593">
                  <w:marLeft w:val="0"/>
                  <w:marRight w:val="0"/>
                  <w:marTop w:val="0"/>
                  <w:marBottom w:val="0"/>
                  <w:divBdr>
                    <w:top w:val="none" w:sz="0" w:space="0" w:color="auto"/>
                    <w:left w:val="none" w:sz="0" w:space="0" w:color="auto"/>
                    <w:bottom w:val="none" w:sz="0" w:space="0" w:color="auto"/>
                    <w:right w:val="none" w:sz="0" w:space="0" w:color="auto"/>
                  </w:divBdr>
                  <w:divsChild>
                    <w:div w:id="88352517">
                      <w:marLeft w:val="0"/>
                      <w:marRight w:val="0"/>
                      <w:marTop w:val="0"/>
                      <w:marBottom w:val="0"/>
                      <w:divBdr>
                        <w:top w:val="none" w:sz="0" w:space="0" w:color="auto"/>
                        <w:left w:val="none" w:sz="0" w:space="0" w:color="auto"/>
                        <w:bottom w:val="none" w:sz="0" w:space="0" w:color="auto"/>
                        <w:right w:val="none" w:sz="0" w:space="0" w:color="auto"/>
                      </w:divBdr>
                    </w:div>
                  </w:divsChild>
                </w:div>
                <w:div w:id="501168008">
                  <w:marLeft w:val="0"/>
                  <w:marRight w:val="0"/>
                  <w:marTop w:val="0"/>
                  <w:marBottom w:val="0"/>
                  <w:divBdr>
                    <w:top w:val="none" w:sz="0" w:space="0" w:color="auto"/>
                    <w:left w:val="none" w:sz="0" w:space="0" w:color="auto"/>
                    <w:bottom w:val="none" w:sz="0" w:space="0" w:color="auto"/>
                    <w:right w:val="none" w:sz="0" w:space="0" w:color="auto"/>
                  </w:divBdr>
                  <w:divsChild>
                    <w:div w:id="224531341">
                      <w:marLeft w:val="0"/>
                      <w:marRight w:val="0"/>
                      <w:marTop w:val="0"/>
                      <w:marBottom w:val="0"/>
                      <w:divBdr>
                        <w:top w:val="none" w:sz="0" w:space="0" w:color="auto"/>
                        <w:left w:val="none" w:sz="0" w:space="0" w:color="auto"/>
                        <w:bottom w:val="none" w:sz="0" w:space="0" w:color="auto"/>
                        <w:right w:val="none" w:sz="0" w:space="0" w:color="auto"/>
                      </w:divBdr>
                    </w:div>
                  </w:divsChild>
                </w:div>
                <w:div w:id="1067412224">
                  <w:marLeft w:val="0"/>
                  <w:marRight w:val="0"/>
                  <w:marTop w:val="0"/>
                  <w:marBottom w:val="0"/>
                  <w:divBdr>
                    <w:top w:val="none" w:sz="0" w:space="0" w:color="auto"/>
                    <w:left w:val="none" w:sz="0" w:space="0" w:color="auto"/>
                    <w:bottom w:val="none" w:sz="0" w:space="0" w:color="auto"/>
                    <w:right w:val="none" w:sz="0" w:space="0" w:color="auto"/>
                  </w:divBdr>
                  <w:divsChild>
                    <w:div w:id="1662193690">
                      <w:marLeft w:val="0"/>
                      <w:marRight w:val="0"/>
                      <w:marTop w:val="0"/>
                      <w:marBottom w:val="0"/>
                      <w:divBdr>
                        <w:top w:val="none" w:sz="0" w:space="0" w:color="auto"/>
                        <w:left w:val="none" w:sz="0" w:space="0" w:color="auto"/>
                        <w:bottom w:val="none" w:sz="0" w:space="0" w:color="auto"/>
                        <w:right w:val="none" w:sz="0" w:space="0" w:color="auto"/>
                      </w:divBdr>
                    </w:div>
                  </w:divsChild>
                </w:div>
                <w:div w:id="1038967224">
                  <w:marLeft w:val="0"/>
                  <w:marRight w:val="0"/>
                  <w:marTop w:val="0"/>
                  <w:marBottom w:val="0"/>
                  <w:divBdr>
                    <w:top w:val="none" w:sz="0" w:space="0" w:color="auto"/>
                    <w:left w:val="none" w:sz="0" w:space="0" w:color="auto"/>
                    <w:bottom w:val="none" w:sz="0" w:space="0" w:color="auto"/>
                    <w:right w:val="none" w:sz="0" w:space="0" w:color="auto"/>
                  </w:divBdr>
                  <w:divsChild>
                    <w:div w:id="1986086842">
                      <w:marLeft w:val="0"/>
                      <w:marRight w:val="0"/>
                      <w:marTop w:val="0"/>
                      <w:marBottom w:val="0"/>
                      <w:divBdr>
                        <w:top w:val="none" w:sz="0" w:space="0" w:color="auto"/>
                        <w:left w:val="none" w:sz="0" w:space="0" w:color="auto"/>
                        <w:bottom w:val="none" w:sz="0" w:space="0" w:color="auto"/>
                        <w:right w:val="none" w:sz="0" w:space="0" w:color="auto"/>
                      </w:divBdr>
                    </w:div>
                  </w:divsChild>
                </w:div>
                <w:div w:id="902372837">
                  <w:marLeft w:val="0"/>
                  <w:marRight w:val="0"/>
                  <w:marTop w:val="0"/>
                  <w:marBottom w:val="0"/>
                  <w:divBdr>
                    <w:top w:val="none" w:sz="0" w:space="0" w:color="auto"/>
                    <w:left w:val="none" w:sz="0" w:space="0" w:color="auto"/>
                    <w:bottom w:val="none" w:sz="0" w:space="0" w:color="auto"/>
                    <w:right w:val="none" w:sz="0" w:space="0" w:color="auto"/>
                  </w:divBdr>
                  <w:divsChild>
                    <w:div w:id="1904826626">
                      <w:marLeft w:val="0"/>
                      <w:marRight w:val="0"/>
                      <w:marTop w:val="0"/>
                      <w:marBottom w:val="0"/>
                      <w:divBdr>
                        <w:top w:val="none" w:sz="0" w:space="0" w:color="auto"/>
                        <w:left w:val="none" w:sz="0" w:space="0" w:color="auto"/>
                        <w:bottom w:val="none" w:sz="0" w:space="0" w:color="auto"/>
                        <w:right w:val="none" w:sz="0" w:space="0" w:color="auto"/>
                      </w:divBdr>
                    </w:div>
                  </w:divsChild>
                </w:div>
                <w:div w:id="128668981">
                  <w:marLeft w:val="0"/>
                  <w:marRight w:val="0"/>
                  <w:marTop w:val="0"/>
                  <w:marBottom w:val="0"/>
                  <w:divBdr>
                    <w:top w:val="none" w:sz="0" w:space="0" w:color="auto"/>
                    <w:left w:val="none" w:sz="0" w:space="0" w:color="auto"/>
                    <w:bottom w:val="none" w:sz="0" w:space="0" w:color="auto"/>
                    <w:right w:val="none" w:sz="0" w:space="0" w:color="auto"/>
                  </w:divBdr>
                  <w:divsChild>
                    <w:div w:id="1695157659">
                      <w:marLeft w:val="0"/>
                      <w:marRight w:val="0"/>
                      <w:marTop w:val="0"/>
                      <w:marBottom w:val="0"/>
                      <w:divBdr>
                        <w:top w:val="none" w:sz="0" w:space="0" w:color="auto"/>
                        <w:left w:val="none" w:sz="0" w:space="0" w:color="auto"/>
                        <w:bottom w:val="none" w:sz="0" w:space="0" w:color="auto"/>
                        <w:right w:val="none" w:sz="0" w:space="0" w:color="auto"/>
                      </w:divBdr>
                    </w:div>
                  </w:divsChild>
                </w:div>
                <w:div w:id="43067654">
                  <w:marLeft w:val="0"/>
                  <w:marRight w:val="0"/>
                  <w:marTop w:val="0"/>
                  <w:marBottom w:val="0"/>
                  <w:divBdr>
                    <w:top w:val="none" w:sz="0" w:space="0" w:color="auto"/>
                    <w:left w:val="none" w:sz="0" w:space="0" w:color="auto"/>
                    <w:bottom w:val="none" w:sz="0" w:space="0" w:color="auto"/>
                    <w:right w:val="none" w:sz="0" w:space="0" w:color="auto"/>
                  </w:divBdr>
                  <w:divsChild>
                    <w:div w:id="1876501376">
                      <w:marLeft w:val="0"/>
                      <w:marRight w:val="0"/>
                      <w:marTop w:val="0"/>
                      <w:marBottom w:val="0"/>
                      <w:divBdr>
                        <w:top w:val="none" w:sz="0" w:space="0" w:color="auto"/>
                        <w:left w:val="none" w:sz="0" w:space="0" w:color="auto"/>
                        <w:bottom w:val="none" w:sz="0" w:space="0" w:color="auto"/>
                        <w:right w:val="none" w:sz="0" w:space="0" w:color="auto"/>
                      </w:divBdr>
                    </w:div>
                  </w:divsChild>
                </w:div>
                <w:div w:id="1467116597">
                  <w:marLeft w:val="0"/>
                  <w:marRight w:val="0"/>
                  <w:marTop w:val="0"/>
                  <w:marBottom w:val="0"/>
                  <w:divBdr>
                    <w:top w:val="none" w:sz="0" w:space="0" w:color="auto"/>
                    <w:left w:val="none" w:sz="0" w:space="0" w:color="auto"/>
                    <w:bottom w:val="none" w:sz="0" w:space="0" w:color="auto"/>
                    <w:right w:val="none" w:sz="0" w:space="0" w:color="auto"/>
                  </w:divBdr>
                  <w:divsChild>
                    <w:div w:id="1625767095">
                      <w:marLeft w:val="0"/>
                      <w:marRight w:val="0"/>
                      <w:marTop w:val="0"/>
                      <w:marBottom w:val="0"/>
                      <w:divBdr>
                        <w:top w:val="none" w:sz="0" w:space="0" w:color="auto"/>
                        <w:left w:val="none" w:sz="0" w:space="0" w:color="auto"/>
                        <w:bottom w:val="none" w:sz="0" w:space="0" w:color="auto"/>
                        <w:right w:val="none" w:sz="0" w:space="0" w:color="auto"/>
                      </w:divBdr>
                    </w:div>
                  </w:divsChild>
                </w:div>
                <w:div w:id="599223523">
                  <w:marLeft w:val="0"/>
                  <w:marRight w:val="0"/>
                  <w:marTop w:val="0"/>
                  <w:marBottom w:val="0"/>
                  <w:divBdr>
                    <w:top w:val="none" w:sz="0" w:space="0" w:color="auto"/>
                    <w:left w:val="none" w:sz="0" w:space="0" w:color="auto"/>
                    <w:bottom w:val="none" w:sz="0" w:space="0" w:color="auto"/>
                    <w:right w:val="none" w:sz="0" w:space="0" w:color="auto"/>
                  </w:divBdr>
                  <w:divsChild>
                    <w:div w:id="1417290181">
                      <w:marLeft w:val="0"/>
                      <w:marRight w:val="0"/>
                      <w:marTop w:val="0"/>
                      <w:marBottom w:val="0"/>
                      <w:divBdr>
                        <w:top w:val="none" w:sz="0" w:space="0" w:color="auto"/>
                        <w:left w:val="none" w:sz="0" w:space="0" w:color="auto"/>
                        <w:bottom w:val="none" w:sz="0" w:space="0" w:color="auto"/>
                        <w:right w:val="none" w:sz="0" w:space="0" w:color="auto"/>
                      </w:divBdr>
                    </w:div>
                  </w:divsChild>
                </w:div>
                <w:div w:id="2055886087">
                  <w:marLeft w:val="0"/>
                  <w:marRight w:val="0"/>
                  <w:marTop w:val="0"/>
                  <w:marBottom w:val="0"/>
                  <w:divBdr>
                    <w:top w:val="none" w:sz="0" w:space="0" w:color="auto"/>
                    <w:left w:val="none" w:sz="0" w:space="0" w:color="auto"/>
                    <w:bottom w:val="none" w:sz="0" w:space="0" w:color="auto"/>
                    <w:right w:val="none" w:sz="0" w:space="0" w:color="auto"/>
                  </w:divBdr>
                  <w:divsChild>
                    <w:div w:id="1775779437">
                      <w:marLeft w:val="0"/>
                      <w:marRight w:val="0"/>
                      <w:marTop w:val="0"/>
                      <w:marBottom w:val="0"/>
                      <w:divBdr>
                        <w:top w:val="none" w:sz="0" w:space="0" w:color="auto"/>
                        <w:left w:val="none" w:sz="0" w:space="0" w:color="auto"/>
                        <w:bottom w:val="none" w:sz="0" w:space="0" w:color="auto"/>
                        <w:right w:val="none" w:sz="0" w:space="0" w:color="auto"/>
                      </w:divBdr>
                    </w:div>
                  </w:divsChild>
                </w:div>
                <w:div w:id="1819687744">
                  <w:marLeft w:val="0"/>
                  <w:marRight w:val="0"/>
                  <w:marTop w:val="0"/>
                  <w:marBottom w:val="0"/>
                  <w:divBdr>
                    <w:top w:val="none" w:sz="0" w:space="0" w:color="auto"/>
                    <w:left w:val="none" w:sz="0" w:space="0" w:color="auto"/>
                    <w:bottom w:val="none" w:sz="0" w:space="0" w:color="auto"/>
                    <w:right w:val="none" w:sz="0" w:space="0" w:color="auto"/>
                  </w:divBdr>
                  <w:divsChild>
                    <w:div w:id="494302436">
                      <w:marLeft w:val="0"/>
                      <w:marRight w:val="0"/>
                      <w:marTop w:val="0"/>
                      <w:marBottom w:val="0"/>
                      <w:divBdr>
                        <w:top w:val="none" w:sz="0" w:space="0" w:color="auto"/>
                        <w:left w:val="none" w:sz="0" w:space="0" w:color="auto"/>
                        <w:bottom w:val="none" w:sz="0" w:space="0" w:color="auto"/>
                        <w:right w:val="none" w:sz="0" w:space="0" w:color="auto"/>
                      </w:divBdr>
                    </w:div>
                  </w:divsChild>
                </w:div>
                <w:div w:id="694572646">
                  <w:marLeft w:val="0"/>
                  <w:marRight w:val="0"/>
                  <w:marTop w:val="0"/>
                  <w:marBottom w:val="0"/>
                  <w:divBdr>
                    <w:top w:val="none" w:sz="0" w:space="0" w:color="auto"/>
                    <w:left w:val="none" w:sz="0" w:space="0" w:color="auto"/>
                    <w:bottom w:val="none" w:sz="0" w:space="0" w:color="auto"/>
                    <w:right w:val="none" w:sz="0" w:space="0" w:color="auto"/>
                  </w:divBdr>
                  <w:divsChild>
                    <w:div w:id="771584569">
                      <w:marLeft w:val="0"/>
                      <w:marRight w:val="0"/>
                      <w:marTop w:val="0"/>
                      <w:marBottom w:val="0"/>
                      <w:divBdr>
                        <w:top w:val="none" w:sz="0" w:space="0" w:color="auto"/>
                        <w:left w:val="none" w:sz="0" w:space="0" w:color="auto"/>
                        <w:bottom w:val="none" w:sz="0" w:space="0" w:color="auto"/>
                        <w:right w:val="none" w:sz="0" w:space="0" w:color="auto"/>
                      </w:divBdr>
                    </w:div>
                  </w:divsChild>
                </w:div>
                <w:div w:id="7946718">
                  <w:marLeft w:val="0"/>
                  <w:marRight w:val="0"/>
                  <w:marTop w:val="0"/>
                  <w:marBottom w:val="0"/>
                  <w:divBdr>
                    <w:top w:val="none" w:sz="0" w:space="0" w:color="auto"/>
                    <w:left w:val="none" w:sz="0" w:space="0" w:color="auto"/>
                    <w:bottom w:val="none" w:sz="0" w:space="0" w:color="auto"/>
                    <w:right w:val="none" w:sz="0" w:space="0" w:color="auto"/>
                  </w:divBdr>
                  <w:divsChild>
                    <w:div w:id="785733725">
                      <w:marLeft w:val="0"/>
                      <w:marRight w:val="0"/>
                      <w:marTop w:val="0"/>
                      <w:marBottom w:val="0"/>
                      <w:divBdr>
                        <w:top w:val="none" w:sz="0" w:space="0" w:color="auto"/>
                        <w:left w:val="none" w:sz="0" w:space="0" w:color="auto"/>
                        <w:bottom w:val="none" w:sz="0" w:space="0" w:color="auto"/>
                        <w:right w:val="none" w:sz="0" w:space="0" w:color="auto"/>
                      </w:divBdr>
                    </w:div>
                  </w:divsChild>
                </w:div>
                <w:div w:id="1455638299">
                  <w:marLeft w:val="0"/>
                  <w:marRight w:val="0"/>
                  <w:marTop w:val="0"/>
                  <w:marBottom w:val="0"/>
                  <w:divBdr>
                    <w:top w:val="none" w:sz="0" w:space="0" w:color="auto"/>
                    <w:left w:val="none" w:sz="0" w:space="0" w:color="auto"/>
                    <w:bottom w:val="none" w:sz="0" w:space="0" w:color="auto"/>
                    <w:right w:val="none" w:sz="0" w:space="0" w:color="auto"/>
                  </w:divBdr>
                  <w:divsChild>
                    <w:div w:id="103160199">
                      <w:marLeft w:val="0"/>
                      <w:marRight w:val="0"/>
                      <w:marTop w:val="0"/>
                      <w:marBottom w:val="0"/>
                      <w:divBdr>
                        <w:top w:val="none" w:sz="0" w:space="0" w:color="auto"/>
                        <w:left w:val="none" w:sz="0" w:space="0" w:color="auto"/>
                        <w:bottom w:val="none" w:sz="0" w:space="0" w:color="auto"/>
                        <w:right w:val="none" w:sz="0" w:space="0" w:color="auto"/>
                      </w:divBdr>
                    </w:div>
                  </w:divsChild>
                </w:div>
                <w:div w:id="41946009">
                  <w:marLeft w:val="0"/>
                  <w:marRight w:val="0"/>
                  <w:marTop w:val="0"/>
                  <w:marBottom w:val="0"/>
                  <w:divBdr>
                    <w:top w:val="none" w:sz="0" w:space="0" w:color="auto"/>
                    <w:left w:val="none" w:sz="0" w:space="0" w:color="auto"/>
                    <w:bottom w:val="none" w:sz="0" w:space="0" w:color="auto"/>
                    <w:right w:val="none" w:sz="0" w:space="0" w:color="auto"/>
                  </w:divBdr>
                  <w:divsChild>
                    <w:div w:id="100150559">
                      <w:marLeft w:val="0"/>
                      <w:marRight w:val="0"/>
                      <w:marTop w:val="0"/>
                      <w:marBottom w:val="0"/>
                      <w:divBdr>
                        <w:top w:val="none" w:sz="0" w:space="0" w:color="auto"/>
                        <w:left w:val="none" w:sz="0" w:space="0" w:color="auto"/>
                        <w:bottom w:val="none" w:sz="0" w:space="0" w:color="auto"/>
                        <w:right w:val="none" w:sz="0" w:space="0" w:color="auto"/>
                      </w:divBdr>
                    </w:div>
                  </w:divsChild>
                </w:div>
                <w:div w:id="1832791469">
                  <w:marLeft w:val="0"/>
                  <w:marRight w:val="0"/>
                  <w:marTop w:val="0"/>
                  <w:marBottom w:val="0"/>
                  <w:divBdr>
                    <w:top w:val="none" w:sz="0" w:space="0" w:color="auto"/>
                    <w:left w:val="none" w:sz="0" w:space="0" w:color="auto"/>
                    <w:bottom w:val="none" w:sz="0" w:space="0" w:color="auto"/>
                    <w:right w:val="none" w:sz="0" w:space="0" w:color="auto"/>
                  </w:divBdr>
                  <w:divsChild>
                    <w:div w:id="168910694">
                      <w:marLeft w:val="0"/>
                      <w:marRight w:val="0"/>
                      <w:marTop w:val="0"/>
                      <w:marBottom w:val="0"/>
                      <w:divBdr>
                        <w:top w:val="none" w:sz="0" w:space="0" w:color="auto"/>
                        <w:left w:val="none" w:sz="0" w:space="0" w:color="auto"/>
                        <w:bottom w:val="none" w:sz="0" w:space="0" w:color="auto"/>
                        <w:right w:val="none" w:sz="0" w:space="0" w:color="auto"/>
                      </w:divBdr>
                    </w:div>
                  </w:divsChild>
                </w:div>
                <w:div w:id="184365054">
                  <w:marLeft w:val="0"/>
                  <w:marRight w:val="0"/>
                  <w:marTop w:val="0"/>
                  <w:marBottom w:val="0"/>
                  <w:divBdr>
                    <w:top w:val="none" w:sz="0" w:space="0" w:color="auto"/>
                    <w:left w:val="none" w:sz="0" w:space="0" w:color="auto"/>
                    <w:bottom w:val="none" w:sz="0" w:space="0" w:color="auto"/>
                    <w:right w:val="none" w:sz="0" w:space="0" w:color="auto"/>
                  </w:divBdr>
                  <w:divsChild>
                    <w:div w:id="1727486312">
                      <w:marLeft w:val="0"/>
                      <w:marRight w:val="0"/>
                      <w:marTop w:val="0"/>
                      <w:marBottom w:val="0"/>
                      <w:divBdr>
                        <w:top w:val="none" w:sz="0" w:space="0" w:color="auto"/>
                        <w:left w:val="none" w:sz="0" w:space="0" w:color="auto"/>
                        <w:bottom w:val="none" w:sz="0" w:space="0" w:color="auto"/>
                        <w:right w:val="none" w:sz="0" w:space="0" w:color="auto"/>
                      </w:divBdr>
                    </w:div>
                  </w:divsChild>
                </w:div>
                <w:div w:id="1450854833">
                  <w:marLeft w:val="0"/>
                  <w:marRight w:val="0"/>
                  <w:marTop w:val="0"/>
                  <w:marBottom w:val="0"/>
                  <w:divBdr>
                    <w:top w:val="none" w:sz="0" w:space="0" w:color="auto"/>
                    <w:left w:val="none" w:sz="0" w:space="0" w:color="auto"/>
                    <w:bottom w:val="none" w:sz="0" w:space="0" w:color="auto"/>
                    <w:right w:val="none" w:sz="0" w:space="0" w:color="auto"/>
                  </w:divBdr>
                  <w:divsChild>
                    <w:div w:id="815686341">
                      <w:marLeft w:val="0"/>
                      <w:marRight w:val="0"/>
                      <w:marTop w:val="0"/>
                      <w:marBottom w:val="0"/>
                      <w:divBdr>
                        <w:top w:val="none" w:sz="0" w:space="0" w:color="auto"/>
                        <w:left w:val="none" w:sz="0" w:space="0" w:color="auto"/>
                        <w:bottom w:val="none" w:sz="0" w:space="0" w:color="auto"/>
                        <w:right w:val="none" w:sz="0" w:space="0" w:color="auto"/>
                      </w:divBdr>
                    </w:div>
                  </w:divsChild>
                </w:div>
                <w:div w:id="362756860">
                  <w:marLeft w:val="0"/>
                  <w:marRight w:val="0"/>
                  <w:marTop w:val="0"/>
                  <w:marBottom w:val="0"/>
                  <w:divBdr>
                    <w:top w:val="none" w:sz="0" w:space="0" w:color="auto"/>
                    <w:left w:val="none" w:sz="0" w:space="0" w:color="auto"/>
                    <w:bottom w:val="none" w:sz="0" w:space="0" w:color="auto"/>
                    <w:right w:val="none" w:sz="0" w:space="0" w:color="auto"/>
                  </w:divBdr>
                  <w:divsChild>
                    <w:div w:id="804398356">
                      <w:marLeft w:val="0"/>
                      <w:marRight w:val="0"/>
                      <w:marTop w:val="0"/>
                      <w:marBottom w:val="0"/>
                      <w:divBdr>
                        <w:top w:val="none" w:sz="0" w:space="0" w:color="auto"/>
                        <w:left w:val="none" w:sz="0" w:space="0" w:color="auto"/>
                        <w:bottom w:val="none" w:sz="0" w:space="0" w:color="auto"/>
                        <w:right w:val="none" w:sz="0" w:space="0" w:color="auto"/>
                      </w:divBdr>
                    </w:div>
                  </w:divsChild>
                </w:div>
                <w:div w:id="34239756">
                  <w:marLeft w:val="0"/>
                  <w:marRight w:val="0"/>
                  <w:marTop w:val="0"/>
                  <w:marBottom w:val="0"/>
                  <w:divBdr>
                    <w:top w:val="none" w:sz="0" w:space="0" w:color="auto"/>
                    <w:left w:val="none" w:sz="0" w:space="0" w:color="auto"/>
                    <w:bottom w:val="none" w:sz="0" w:space="0" w:color="auto"/>
                    <w:right w:val="none" w:sz="0" w:space="0" w:color="auto"/>
                  </w:divBdr>
                  <w:divsChild>
                    <w:div w:id="2046565158">
                      <w:marLeft w:val="0"/>
                      <w:marRight w:val="0"/>
                      <w:marTop w:val="0"/>
                      <w:marBottom w:val="0"/>
                      <w:divBdr>
                        <w:top w:val="none" w:sz="0" w:space="0" w:color="auto"/>
                        <w:left w:val="none" w:sz="0" w:space="0" w:color="auto"/>
                        <w:bottom w:val="none" w:sz="0" w:space="0" w:color="auto"/>
                        <w:right w:val="none" w:sz="0" w:space="0" w:color="auto"/>
                      </w:divBdr>
                    </w:div>
                  </w:divsChild>
                </w:div>
                <w:div w:id="1822119919">
                  <w:marLeft w:val="0"/>
                  <w:marRight w:val="0"/>
                  <w:marTop w:val="0"/>
                  <w:marBottom w:val="0"/>
                  <w:divBdr>
                    <w:top w:val="none" w:sz="0" w:space="0" w:color="auto"/>
                    <w:left w:val="none" w:sz="0" w:space="0" w:color="auto"/>
                    <w:bottom w:val="none" w:sz="0" w:space="0" w:color="auto"/>
                    <w:right w:val="none" w:sz="0" w:space="0" w:color="auto"/>
                  </w:divBdr>
                  <w:divsChild>
                    <w:div w:id="1918896935">
                      <w:marLeft w:val="0"/>
                      <w:marRight w:val="0"/>
                      <w:marTop w:val="0"/>
                      <w:marBottom w:val="0"/>
                      <w:divBdr>
                        <w:top w:val="none" w:sz="0" w:space="0" w:color="auto"/>
                        <w:left w:val="none" w:sz="0" w:space="0" w:color="auto"/>
                        <w:bottom w:val="none" w:sz="0" w:space="0" w:color="auto"/>
                        <w:right w:val="none" w:sz="0" w:space="0" w:color="auto"/>
                      </w:divBdr>
                    </w:div>
                  </w:divsChild>
                </w:div>
                <w:div w:id="1809781787">
                  <w:marLeft w:val="0"/>
                  <w:marRight w:val="0"/>
                  <w:marTop w:val="0"/>
                  <w:marBottom w:val="0"/>
                  <w:divBdr>
                    <w:top w:val="none" w:sz="0" w:space="0" w:color="auto"/>
                    <w:left w:val="none" w:sz="0" w:space="0" w:color="auto"/>
                    <w:bottom w:val="none" w:sz="0" w:space="0" w:color="auto"/>
                    <w:right w:val="none" w:sz="0" w:space="0" w:color="auto"/>
                  </w:divBdr>
                  <w:divsChild>
                    <w:div w:id="239488772">
                      <w:marLeft w:val="0"/>
                      <w:marRight w:val="0"/>
                      <w:marTop w:val="0"/>
                      <w:marBottom w:val="0"/>
                      <w:divBdr>
                        <w:top w:val="none" w:sz="0" w:space="0" w:color="auto"/>
                        <w:left w:val="none" w:sz="0" w:space="0" w:color="auto"/>
                        <w:bottom w:val="none" w:sz="0" w:space="0" w:color="auto"/>
                        <w:right w:val="none" w:sz="0" w:space="0" w:color="auto"/>
                      </w:divBdr>
                    </w:div>
                  </w:divsChild>
                </w:div>
                <w:div w:id="687826604">
                  <w:marLeft w:val="0"/>
                  <w:marRight w:val="0"/>
                  <w:marTop w:val="0"/>
                  <w:marBottom w:val="0"/>
                  <w:divBdr>
                    <w:top w:val="none" w:sz="0" w:space="0" w:color="auto"/>
                    <w:left w:val="none" w:sz="0" w:space="0" w:color="auto"/>
                    <w:bottom w:val="none" w:sz="0" w:space="0" w:color="auto"/>
                    <w:right w:val="none" w:sz="0" w:space="0" w:color="auto"/>
                  </w:divBdr>
                  <w:divsChild>
                    <w:div w:id="1524786794">
                      <w:marLeft w:val="0"/>
                      <w:marRight w:val="0"/>
                      <w:marTop w:val="0"/>
                      <w:marBottom w:val="0"/>
                      <w:divBdr>
                        <w:top w:val="none" w:sz="0" w:space="0" w:color="auto"/>
                        <w:left w:val="none" w:sz="0" w:space="0" w:color="auto"/>
                        <w:bottom w:val="none" w:sz="0" w:space="0" w:color="auto"/>
                        <w:right w:val="none" w:sz="0" w:space="0" w:color="auto"/>
                      </w:divBdr>
                    </w:div>
                  </w:divsChild>
                </w:div>
                <w:div w:id="594553007">
                  <w:marLeft w:val="0"/>
                  <w:marRight w:val="0"/>
                  <w:marTop w:val="0"/>
                  <w:marBottom w:val="0"/>
                  <w:divBdr>
                    <w:top w:val="none" w:sz="0" w:space="0" w:color="auto"/>
                    <w:left w:val="none" w:sz="0" w:space="0" w:color="auto"/>
                    <w:bottom w:val="none" w:sz="0" w:space="0" w:color="auto"/>
                    <w:right w:val="none" w:sz="0" w:space="0" w:color="auto"/>
                  </w:divBdr>
                  <w:divsChild>
                    <w:div w:id="1985767365">
                      <w:marLeft w:val="0"/>
                      <w:marRight w:val="0"/>
                      <w:marTop w:val="0"/>
                      <w:marBottom w:val="0"/>
                      <w:divBdr>
                        <w:top w:val="none" w:sz="0" w:space="0" w:color="auto"/>
                        <w:left w:val="none" w:sz="0" w:space="0" w:color="auto"/>
                        <w:bottom w:val="none" w:sz="0" w:space="0" w:color="auto"/>
                        <w:right w:val="none" w:sz="0" w:space="0" w:color="auto"/>
                      </w:divBdr>
                    </w:div>
                  </w:divsChild>
                </w:div>
                <w:div w:id="1929921783">
                  <w:marLeft w:val="0"/>
                  <w:marRight w:val="0"/>
                  <w:marTop w:val="0"/>
                  <w:marBottom w:val="0"/>
                  <w:divBdr>
                    <w:top w:val="none" w:sz="0" w:space="0" w:color="auto"/>
                    <w:left w:val="none" w:sz="0" w:space="0" w:color="auto"/>
                    <w:bottom w:val="none" w:sz="0" w:space="0" w:color="auto"/>
                    <w:right w:val="none" w:sz="0" w:space="0" w:color="auto"/>
                  </w:divBdr>
                  <w:divsChild>
                    <w:div w:id="1145972441">
                      <w:marLeft w:val="0"/>
                      <w:marRight w:val="0"/>
                      <w:marTop w:val="0"/>
                      <w:marBottom w:val="0"/>
                      <w:divBdr>
                        <w:top w:val="none" w:sz="0" w:space="0" w:color="auto"/>
                        <w:left w:val="none" w:sz="0" w:space="0" w:color="auto"/>
                        <w:bottom w:val="none" w:sz="0" w:space="0" w:color="auto"/>
                        <w:right w:val="none" w:sz="0" w:space="0" w:color="auto"/>
                      </w:divBdr>
                    </w:div>
                  </w:divsChild>
                </w:div>
                <w:div w:id="1415012696">
                  <w:marLeft w:val="0"/>
                  <w:marRight w:val="0"/>
                  <w:marTop w:val="0"/>
                  <w:marBottom w:val="0"/>
                  <w:divBdr>
                    <w:top w:val="none" w:sz="0" w:space="0" w:color="auto"/>
                    <w:left w:val="none" w:sz="0" w:space="0" w:color="auto"/>
                    <w:bottom w:val="none" w:sz="0" w:space="0" w:color="auto"/>
                    <w:right w:val="none" w:sz="0" w:space="0" w:color="auto"/>
                  </w:divBdr>
                  <w:divsChild>
                    <w:div w:id="1125663447">
                      <w:marLeft w:val="0"/>
                      <w:marRight w:val="0"/>
                      <w:marTop w:val="0"/>
                      <w:marBottom w:val="0"/>
                      <w:divBdr>
                        <w:top w:val="none" w:sz="0" w:space="0" w:color="auto"/>
                        <w:left w:val="none" w:sz="0" w:space="0" w:color="auto"/>
                        <w:bottom w:val="none" w:sz="0" w:space="0" w:color="auto"/>
                        <w:right w:val="none" w:sz="0" w:space="0" w:color="auto"/>
                      </w:divBdr>
                    </w:div>
                  </w:divsChild>
                </w:div>
                <w:div w:id="2146659041">
                  <w:marLeft w:val="0"/>
                  <w:marRight w:val="0"/>
                  <w:marTop w:val="0"/>
                  <w:marBottom w:val="0"/>
                  <w:divBdr>
                    <w:top w:val="none" w:sz="0" w:space="0" w:color="auto"/>
                    <w:left w:val="none" w:sz="0" w:space="0" w:color="auto"/>
                    <w:bottom w:val="none" w:sz="0" w:space="0" w:color="auto"/>
                    <w:right w:val="none" w:sz="0" w:space="0" w:color="auto"/>
                  </w:divBdr>
                  <w:divsChild>
                    <w:div w:id="267812372">
                      <w:marLeft w:val="0"/>
                      <w:marRight w:val="0"/>
                      <w:marTop w:val="0"/>
                      <w:marBottom w:val="0"/>
                      <w:divBdr>
                        <w:top w:val="none" w:sz="0" w:space="0" w:color="auto"/>
                        <w:left w:val="none" w:sz="0" w:space="0" w:color="auto"/>
                        <w:bottom w:val="none" w:sz="0" w:space="0" w:color="auto"/>
                        <w:right w:val="none" w:sz="0" w:space="0" w:color="auto"/>
                      </w:divBdr>
                    </w:div>
                  </w:divsChild>
                </w:div>
                <w:div w:id="1504003573">
                  <w:marLeft w:val="0"/>
                  <w:marRight w:val="0"/>
                  <w:marTop w:val="0"/>
                  <w:marBottom w:val="0"/>
                  <w:divBdr>
                    <w:top w:val="none" w:sz="0" w:space="0" w:color="auto"/>
                    <w:left w:val="none" w:sz="0" w:space="0" w:color="auto"/>
                    <w:bottom w:val="none" w:sz="0" w:space="0" w:color="auto"/>
                    <w:right w:val="none" w:sz="0" w:space="0" w:color="auto"/>
                  </w:divBdr>
                  <w:divsChild>
                    <w:div w:id="1589079096">
                      <w:marLeft w:val="0"/>
                      <w:marRight w:val="0"/>
                      <w:marTop w:val="0"/>
                      <w:marBottom w:val="0"/>
                      <w:divBdr>
                        <w:top w:val="none" w:sz="0" w:space="0" w:color="auto"/>
                        <w:left w:val="none" w:sz="0" w:space="0" w:color="auto"/>
                        <w:bottom w:val="none" w:sz="0" w:space="0" w:color="auto"/>
                        <w:right w:val="none" w:sz="0" w:space="0" w:color="auto"/>
                      </w:divBdr>
                    </w:div>
                  </w:divsChild>
                </w:div>
                <w:div w:id="1624075000">
                  <w:marLeft w:val="0"/>
                  <w:marRight w:val="0"/>
                  <w:marTop w:val="0"/>
                  <w:marBottom w:val="0"/>
                  <w:divBdr>
                    <w:top w:val="none" w:sz="0" w:space="0" w:color="auto"/>
                    <w:left w:val="none" w:sz="0" w:space="0" w:color="auto"/>
                    <w:bottom w:val="none" w:sz="0" w:space="0" w:color="auto"/>
                    <w:right w:val="none" w:sz="0" w:space="0" w:color="auto"/>
                  </w:divBdr>
                  <w:divsChild>
                    <w:div w:id="1740321388">
                      <w:marLeft w:val="0"/>
                      <w:marRight w:val="0"/>
                      <w:marTop w:val="0"/>
                      <w:marBottom w:val="0"/>
                      <w:divBdr>
                        <w:top w:val="none" w:sz="0" w:space="0" w:color="auto"/>
                        <w:left w:val="none" w:sz="0" w:space="0" w:color="auto"/>
                        <w:bottom w:val="none" w:sz="0" w:space="0" w:color="auto"/>
                        <w:right w:val="none" w:sz="0" w:space="0" w:color="auto"/>
                      </w:divBdr>
                    </w:div>
                  </w:divsChild>
                </w:div>
                <w:div w:id="306208069">
                  <w:marLeft w:val="0"/>
                  <w:marRight w:val="0"/>
                  <w:marTop w:val="0"/>
                  <w:marBottom w:val="0"/>
                  <w:divBdr>
                    <w:top w:val="none" w:sz="0" w:space="0" w:color="auto"/>
                    <w:left w:val="none" w:sz="0" w:space="0" w:color="auto"/>
                    <w:bottom w:val="none" w:sz="0" w:space="0" w:color="auto"/>
                    <w:right w:val="none" w:sz="0" w:space="0" w:color="auto"/>
                  </w:divBdr>
                  <w:divsChild>
                    <w:div w:id="1681347697">
                      <w:marLeft w:val="0"/>
                      <w:marRight w:val="0"/>
                      <w:marTop w:val="0"/>
                      <w:marBottom w:val="0"/>
                      <w:divBdr>
                        <w:top w:val="none" w:sz="0" w:space="0" w:color="auto"/>
                        <w:left w:val="none" w:sz="0" w:space="0" w:color="auto"/>
                        <w:bottom w:val="none" w:sz="0" w:space="0" w:color="auto"/>
                        <w:right w:val="none" w:sz="0" w:space="0" w:color="auto"/>
                      </w:divBdr>
                    </w:div>
                  </w:divsChild>
                </w:div>
                <w:div w:id="1806042475">
                  <w:marLeft w:val="0"/>
                  <w:marRight w:val="0"/>
                  <w:marTop w:val="0"/>
                  <w:marBottom w:val="0"/>
                  <w:divBdr>
                    <w:top w:val="none" w:sz="0" w:space="0" w:color="auto"/>
                    <w:left w:val="none" w:sz="0" w:space="0" w:color="auto"/>
                    <w:bottom w:val="none" w:sz="0" w:space="0" w:color="auto"/>
                    <w:right w:val="none" w:sz="0" w:space="0" w:color="auto"/>
                  </w:divBdr>
                  <w:divsChild>
                    <w:div w:id="829364645">
                      <w:marLeft w:val="0"/>
                      <w:marRight w:val="0"/>
                      <w:marTop w:val="0"/>
                      <w:marBottom w:val="0"/>
                      <w:divBdr>
                        <w:top w:val="none" w:sz="0" w:space="0" w:color="auto"/>
                        <w:left w:val="none" w:sz="0" w:space="0" w:color="auto"/>
                        <w:bottom w:val="none" w:sz="0" w:space="0" w:color="auto"/>
                        <w:right w:val="none" w:sz="0" w:space="0" w:color="auto"/>
                      </w:divBdr>
                    </w:div>
                  </w:divsChild>
                </w:div>
                <w:div w:id="1260601871">
                  <w:marLeft w:val="0"/>
                  <w:marRight w:val="0"/>
                  <w:marTop w:val="0"/>
                  <w:marBottom w:val="0"/>
                  <w:divBdr>
                    <w:top w:val="none" w:sz="0" w:space="0" w:color="auto"/>
                    <w:left w:val="none" w:sz="0" w:space="0" w:color="auto"/>
                    <w:bottom w:val="none" w:sz="0" w:space="0" w:color="auto"/>
                    <w:right w:val="none" w:sz="0" w:space="0" w:color="auto"/>
                  </w:divBdr>
                  <w:divsChild>
                    <w:div w:id="1947692038">
                      <w:marLeft w:val="0"/>
                      <w:marRight w:val="0"/>
                      <w:marTop w:val="0"/>
                      <w:marBottom w:val="0"/>
                      <w:divBdr>
                        <w:top w:val="none" w:sz="0" w:space="0" w:color="auto"/>
                        <w:left w:val="none" w:sz="0" w:space="0" w:color="auto"/>
                        <w:bottom w:val="none" w:sz="0" w:space="0" w:color="auto"/>
                        <w:right w:val="none" w:sz="0" w:space="0" w:color="auto"/>
                      </w:divBdr>
                    </w:div>
                  </w:divsChild>
                </w:div>
                <w:div w:id="1311520388">
                  <w:marLeft w:val="0"/>
                  <w:marRight w:val="0"/>
                  <w:marTop w:val="0"/>
                  <w:marBottom w:val="0"/>
                  <w:divBdr>
                    <w:top w:val="none" w:sz="0" w:space="0" w:color="auto"/>
                    <w:left w:val="none" w:sz="0" w:space="0" w:color="auto"/>
                    <w:bottom w:val="none" w:sz="0" w:space="0" w:color="auto"/>
                    <w:right w:val="none" w:sz="0" w:space="0" w:color="auto"/>
                  </w:divBdr>
                  <w:divsChild>
                    <w:div w:id="1232345529">
                      <w:marLeft w:val="0"/>
                      <w:marRight w:val="0"/>
                      <w:marTop w:val="0"/>
                      <w:marBottom w:val="0"/>
                      <w:divBdr>
                        <w:top w:val="none" w:sz="0" w:space="0" w:color="auto"/>
                        <w:left w:val="none" w:sz="0" w:space="0" w:color="auto"/>
                        <w:bottom w:val="none" w:sz="0" w:space="0" w:color="auto"/>
                        <w:right w:val="none" w:sz="0" w:space="0" w:color="auto"/>
                      </w:divBdr>
                    </w:div>
                  </w:divsChild>
                </w:div>
                <w:div w:id="958954440">
                  <w:marLeft w:val="0"/>
                  <w:marRight w:val="0"/>
                  <w:marTop w:val="0"/>
                  <w:marBottom w:val="0"/>
                  <w:divBdr>
                    <w:top w:val="none" w:sz="0" w:space="0" w:color="auto"/>
                    <w:left w:val="none" w:sz="0" w:space="0" w:color="auto"/>
                    <w:bottom w:val="none" w:sz="0" w:space="0" w:color="auto"/>
                    <w:right w:val="none" w:sz="0" w:space="0" w:color="auto"/>
                  </w:divBdr>
                  <w:divsChild>
                    <w:div w:id="12460526">
                      <w:marLeft w:val="0"/>
                      <w:marRight w:val="0"/>
                      <w:marTop w:val="0"/>
                      <w:marBottom w:val="0"/>
                      <w:divBdr>
                        <w:top w:val="none" w:sz="0" w:space="0" w:color="auto"/>
                        <w:left w:val="none" w:sz="0" w:space="0" w:color="auto"/>
                        <w:bottom w:val="none" w:sz="0" w:space="0" w:color="auto"/>
                        <w:right w:val="none" w:sz="0" w:space="0" w:color="auto"/>
                      </w:divBdr>
                    </w:div>
                  </w:divsChild>
                </w:div>
                <w:div w:id="1600021320">
                  <w:marLeft w:val="0"/>
                  <w:marRight w:val="0"/>
                  <w:marTop w:val="0"/>
                  <w:marBottom w:val="0"/>
                  <w:divBdr>
                    <w:top w:val="none" w:sz="0" w:space="0" w:color="auto"/>
                    <w:left w:val="none" w:sz="0" w:space="0" w:color="auto"/>
                    <w:bottom w:val="none" w:sz="0" w:space="0" w:color="auto"/>
                    <w:right w:val="none" w:sz="0" w:space="0" w:color="auto"/>
                  </w:divBdr>
                  <w:divsChild>
                    <w:div w:id="1285189866">
                      <w:marLeft w:val="0"/>
                      <w:marRight w:val="0"/>
                      <w:marTop w:val="0"/>
                      <w:marBottom w:val="0"/>
                      <w:divBdr>
                        <w:top w:val="none" w:sz="0" w:space="0" w:color="auto"/>
                        <w:left w:val="none" w:sz="0" w:space="0" w:color="auto"/>
                        <w:bottom w:val="none" w:sz="0" w:space="0" w:color="auto"/>
                        <w:right w:val="none" w:sz="0" w:space="0" w:color="auto"/>
                      </w:divBdr>
                    </w:div>
                  </w:divsChild>
                </w:div>
                <w:div w:id="1885825752">
                  <w:marLeft w:val="0"/>
                  <w:marRight w:val="0"/>
                  <w:marTop w:val="0"/>
                  <w:marBottom w:val="0"/>
                  <w:divBdr>
                    <w:top w:val="none" w:sz="0" w:space="0" w:color="auto"/>
                    <w:left w:val="none" w:sz="0" w:space="0" w:color="auto"/>
                    <w:bottom w:val="none" w:sz="0" w:space="0" w:color="auto"/>
                    <w:right w:val="none" w:sz="0" w:space="0" w:color="auto"/>
                  </w:divBdr>
                  <w:divsChild>
                    <w:div w:id="1677032590">
                      <w:marLeft w:val="0"/>
                      <w:marRight w:val="0"/>
                      <w:marTop w:val="0"/>
                      <w:marBottom w:val="0"/>
                      <w:divBdr>
                        <w:top w:val="none" w:sz="0" w:space="0" w:color="auto"/>
                        <w:left w:val="none" w:sz="0" w:space="0" w:color="auto"/>
                        <w:bottom w:val="none" w:sz="0" w:space="0" w:color="auto"/>
                        <w:right w:val="none" w:sz="0" w:space="0" w:color="auto"/>
                      </w:divBdr>
                    </w:div>
                  </w:divsChild>
                </w:div>
                <w:div w:id="655064120">
                  <w:marLeft w:val="0"/>
                  <w:marRight w:val="0"/>
                  <w:marTop w:val="0"/>
                  <w:marBottom w:val="0"/>
                  <w:divBdr>
                    <w:top w:val="none" w:sz="0" w:space="0" w:color="auto"/>
                    <w:left w:val="none" w:sz="0" w:space="0" w:color="auto"/>
                    <w:bottom w:val="none" w:sz="0" w:space="0" w:color="auto"/>
                    <w:right w:val="none" w:sz="0" w:space="0" w:color="auto"/>
                  </w:divBdr>
                  <w:divsChild>
                    <w:div w:id="28802014">
                      <w:marLeft w:val="0"/>
                      <w:marRight w:val="0"/>
                      <w:marTop w:val="0"/>
                      <w:marBottom w:val="0"/>
                      <w:divBdr>
                        <w:top w:val="none" w:sz="0" w:space="0" w:color="auto"/>
                        <w:left w:val="none" w:sz="0" w:space="0" w:color="auto"/>
                        <w:bottom w:val="none" w:sz="0" w:space="0" w:color="auto"/>
                        <w:right w:val="none" w:sz="0" w:space="0" w:color="auto"/>
                      </w:divBdr>
                    </w:div>
                  </w:divsChild>
                </w:div>
                <w:div w:id="1703751183">
                  <w:marLeft w:val="0"/>
                  <w:marRight w:val="0"/>
                  <w:marTop w:val="0"/>
                  <w:marBottom w:val="0"/>
                  <w:divBdr>
                    <w:top w:val="none" w:sz="0" w:space="0" w:color="auto"/>
                    <w:left w:val="none" w:sz="0" w:space="0" w:color="auto"/>
                    <w:bottom w:val="none" w:sz="0" w:space="0" w:color="auto"/>
                    <w:right w:val="none" w:sz="0" w:space="0" w:color="auto"/>
                  </w:divBdr>
                  <w:divsChild>
                    <w:div w:id="318314517">
                      <w:marLeft w:val="0"/>
                      <w:marRight w:val="0"/>
                      <w:marTop w:val="0"/>
                      <w:marBottom w:val="0"/>
                      <w:divBdr>
                        <w:top w:val="none" w:sz="0" w:space="0" w:color="auto"/>
                        <w:left w:val="none" w:sz="0" w:space="0" w:color="auto"/>
                        <w:bottom w:val="none" w:sz="0" w:space="0" w:color="auto"/>
                        <w:right w:val="none" w:sz="0" w:space="0" w:color="auto"/>
                      </w:divBdr>
                    </w:div>
                  </w:divsChild>
                </w:div>
                <w:div w:id="1457987123">
                  <w:marLeft w:val="0"/>
                  <w:marRight w:val="0"/>
                  <w:marTop w:val="0"/>
                  <w:marBottom w:val="0"/>
                  <w:divBdr>
                    <w:top w:val="none" w:sz="0" w:space="0" w:color="auto"/>
                    <w:left w:val="none" w:sz="0" w:space="0" w:color="auto"/>
                    <w:bottom w:val="none" w:sz="0" w:space="0" w:color="auto"/>
                    <w:right w:val="none" w:sz="0" w:space="0" w:color="auto"/>
                  </w:divBdr>
                  <w:divsChild>
                    <w:div w:id="2116750933">
                      <w:marLeft w:val="0"/>
                      <w:marRight w:val="0"/>
                      <w:marTop w:val="0"/>
                      <w:marBottom w:val="0"/>
                      <w:divBdr>
                        <w:top w:val="none" w:sz="0" w:space="0" w:color="auto"/>
                        <w:left w:val="none" w:sz="0" w:space="0" w:color="auto"/>
                        <w:bottom w:val="none" w:sz="0" w:space="0" w:color="auto"/>
                        <w:right w:val="none" w:sz="0" w:space="0" w:color="auto"/>
                      </w:divBdr>
                    </w:div>
                  </w:divsChild>
                </w:div>
                <w:div w:id="308443433">
                  <w:marLeft w:val="0"/>
                  <w:marRight w:val="0"/>
                  <w:marTop w:val="0"/>
                  <w:marBottom w:val="0"/>
                  <w:divBdr>
                    <w:top w:val="none" w:sz="0" w:space="0" w:color="auto"/>
                    <w:left w:val="none" w:sz="0" w:space="0" w:color="auto"/>
                    <w:bottom w:val="none" w:sz="0" w:space="0" w:color="auto"/>
                    <w:right w:val="none" w:sz="0" w:space="0" w:color="auto"/>
                  </w:divBdr>
                  <w:divsChild>
                    <w:div w:id="366760362">
                      <w:marLeft w:val="0"/>
                      <w:marRight w:val="0"/>
                      <w:marTop w:val="0"/>
                      <w:marBottom w:val="0"/>
                      <w:divBdr>
                        <w:top w:val="none" w:sz="0" w:space="0" w:color="auto"/>
                        <w:left w:val="none" w:sz="0" w:space="0" w:color="auto"/>
                        <w:bottom w:val="none" w:sz="0" w:space="0" w:color="auto"/>
                        <w:right w:val="none" w:sz="0" w:space="0" w:color="auto"/>
                      </w:divBdr>
                    </w:div>
                  </w:divsChild>
                </w:div>
                <w:div w:id="703797348">
                  <w:marLeft w:val="0"/>
                  <w:marRight w:val="0"/>
                  <w:marTop w:val="0"/>
                  <w:marBottom w:val="0"/>
                  <w:divBdr>
                    <w:top w:val="none" w:sz="0" w:space="0" w:color="auto"/>
                    <w:left w:val="none" w:sz="0" w:space="0" w:color="auto"/>
                    <w:bottom w:val="none" w:sz="0" w:space="0" w:color="auto"/>
                    <w:right w:val="none" w:sz="0" w:space="0" w:color="auto"/>
                  </w:divBdr>
                  <w:divsChild>
                    <w:div w:id="934745144">
                      <w:marLeft w:val="0"/>
                      <w:marRight w:val="0"/>
                      <w:marTop w:val="0"/>
                      <w:marBottom w:val="0"/>
                      <w:divBdr>
                        <w:top w:val="none" w:sz="0" w:space="0" w:color="auto"/>
                        <w:left w:val="none" w:sz="0" w:space="0" w:color="auto"/>
                        <w:bottom w:val="none" w:sz="0" w:space="0" w:color="auto"/>
                        <w:right w:val="none" w:sz="0" w:space="0" w:color="auto"/>
                      </w:divBdr>
                    </w:div>
                  </w:divsChild>
                </w:div>
                <w:div w:id="714887831">
                  <w:marLeft w:val="0"/>
                  <w:marRight w:val="0"/>
                  <w:marTop w:val="0"/>
                  <w:marBottom w:val="0"/>
                  <w:divBdr>
                    <w:top w:val="none" w:sz="0" w:space="0" w:color="auto"/>
                    <w:left w:val="none" w:sz="0" w:space="0" w:color="auto"/>
                    <w:bottom w:val="none" w:sz="0" w:space="0" w:color="auto"/>
                    <w:right w:val="none" w:sz="0" w:space="0" w:color="auto"/>
                  </w:divBdr>
                  <w:divsChild>
                    <w:div w:id="1363242890">
                      <w:marLeft w:val="0"/>
                      <w:marRight w:val="0"/>
                      <w:marTop w:val="0"/>
                      <w:marBottom w:val="0"/>
                      <w:divBdr>
                        <w:top w:val="none" w:sz="0" w:space="0" w:color="auto"/>
                        <w:left w:val="none" w:sz="0" w:space="0" w:color="auto"/>
                        <w:bottom w:val="none" w:sz="0" w:space="0" w:color="auto"/>
                        <w:right w:val="none" w:sz="0" w:space="0" w:color="auto"/>
                      </w:divBdr>
                    </w:div>
                  </w:divsChild>
                </w:div>
                <w:div w:id="1300768323">
                  <w:marLeft w:val="0"/>
                  <w:marRight w:val="0"/>
                  <w:marTop w:val="0"/>
                  <w:marBottom w:val="0"/>
                  <w:divBdr>
                    <w:top w:val="none" w:sz="0" w:space="0" w:color="auto"/>
                    <w:left w:val="none" w:sz="0" w:space="0" w:color="auto"/>
                    <w:bottom w:val="none" w:sz="0" w:space="0" w:color="auto"/>
                    <w:right w:val="none" w:sz="0" w:space="0" w:color="auto"/>
                  </w:divBdr>
                  <w:divsChild>
                    <w:div w:id="387608946">
                      <w:marLeft w:val="0"/>
                      <w:marRight w:val="0"/>
                      <w:marTop w:val="0"/>
                      <w:marBottom w:val="0"/>
                      <w:divBdr>
                        <w:top w:val="none" w:sz="0" w:space="0" w:color="auto"/>
                        <w:left w:val="none" w:sz="0" w:space="0" w:color="auto"/>
                        <w:bottom w:val="none" w:sz="0" w:space="0" w:color="auto"/>
                        <w:right w:val="none" w:sz="0" w:space="0" w:color="auto"/>
                      </w:divBdr>
                    </w:div>
                  </w:divsChild>
                </w:div>
                <w:div w:id="1236431719">
                  <w:marLeft w:val="0"/>
                  <w:marRight w:val="0"/>
                  <w:marTop w:val="0"/>
                  <w:marBottom w:val="0"/>
                  <w:divBdr>
                    <w:top w:val="none" w:sz="0" w:space="0" w:color="auto"/>
                    <w:left w:val="none" w:sz="0" w:space="0" w:color="auto"/>
                    <w:bottom w:val="none" w:sz="0" w:space="0" w:color="auto"/>
                    <w:right w:val="none" w:sz="0" w:space="0" w:color="auto"/>
                  </w:divBdr>
                  <w:divsChild>
                    <w:div w:id="1790078195">
                      <w:marLeft w:val="0"/>
                      <w:marRight w:val="0"/>
                      <w:marTop w:val="0"/>
                      <w:marBottom w:val="0"/>
                      <w:divBdr>
                        <w:top w:val="none" w:sz="0" w:space="0" w:color="auto"/>
                        <w:left w:val="none" w:sz="0" w:space="0" w:color="auto"/>
                        <w:bottom w:val="none" w:sz="0" w:space="0" w:color="auto"/>
                        <w:right w:val="none" w:sz="0" w:space="0" w:color="auto"/>
                      </w:divBdr>
                    </w:div>
                  </w:divsChild>
                </w:div>
                <w:div w:id="1938560813">
                  <w:marLeft w:val="0"/>
                  <w:marRight w:val="0"/>
                  <w:marTop w:val="0"/>
                  <w:marBottom w:val="0"/>
                  <w:divBdr>
                    <w:top w:val="none" w:sz="0" w:space="0" w:color="auto"/>
                    <w:left w:val="none" w:sz="0" w:space="0" w:color="auto"/>
                    <w:bottom w:val="none" w:sz="0" w:space="0" w:color="auto"/>
                    <w:right w:val="none" w:sz="0" w:space="0" w:color="auto"/>
                  </w:divBdr>
                  <w:divsChild>
                    <w:div w:id="1794903784">
                      <w:marLeft w:val="0"/>
                      <w:marRight w:val="0"/>
                      <w:marTop w:val="0"/>
                      <w:marBottom w:val="0"/>
                      <w:divBdr>
                        <w:top w:val="none" w:sz="0" w:space="0" w:color="auto"/>
                        <w:left w:val="none" w:sz="0" w:space="0" w:color="auto"/>
                        <w:bottom w:val="none" w:sz="0" w:space="0" w:color="auto"/>
                        <w:right w:val="none" w:sz="0" w:space="0" w:color="auto"/>
                      </w:divBdr>
                    </w:div>
                  </w:divsChild>
                </w:div>
                <w:div w:id="1069695478">
                  <w:marLeft w:val="0"/>
                  <w:marRight w:val="0"/>
                  <w:marTop w:val="0"/>
                  <w:marBottom w:val="0"/>
                  <w:divBdr>
                    <w:top w:val="none" w:sz="0" w:space="0" w:color="auto"/>
                    <w:left w:val="none" w:sz="0" w:space="0" w:color="auto"/>
                    <w:bottom w:val="none" w:sz="0" w:space="0" w:color="auto"/>
                    <w:right w:val="none" w:sz="0" w:space="0" w:color="auto"/>
                  </w:divBdr>
                  <w:divsChild>
                    <w:div w:id="731926151">
                      <w:marLeft w:val="0"/>
                      <w:marRight w:val="0"/>
                      <w:marTop w:val="0"/>
                      <w:marBottom w:val="0"/>
                      <w:divBdr>
                        <w:top w:val="none" w:sz="0" w:space="0" w:color="auto"/>
                        <w:left w:val="none" w:sz="0" w:space="0" w:color="auto"/>
                        <w:bottom w:val="none" w:sz="0" w:space="0" w:color="auto"/>
                        <w:right w:val="none" w:sz="0" w:space="0" w:color="auto"/>
                      </w:divBdr>
                    </w:div>
                  </w:divsChild>
                </w:div>
                <w:div w:id="416367671">
                  <w:marLeft w:val="0"/>
                  <w:marRight w:val="0"/>
                  <w:marTop w:val="0"/>
                  <w:marBottom w:val="0"/>
                  <w:divBdr>
                    <w:top w:val="none" w:sz="0" w:space="0" w:color="auto"/>
                    <w:left w:val="none" w:sz="0" w:space="0" w:color="auto"/>
                    <w:bottom w:val="none" w:sz="0" w:space="0" w:color="auto"/>
                    <w:right w:val="none" w:sz="0" w:space="0" w:color="auto"/>
                  </w:divBdr>
                  <w:divsChild>
                    <w:div w:id="345375231">
                      <w:marLeft w:val="0"/>
                      <w:marRight w:val="0"/>
                      <w:marTop w:val="0"/>
                      <w:marBottom w:val="0"/>
                      <w:divBdr>
                        <w:top w:val="none" w:sz="0" w:space="0" w:color="auto"/>
                        <w:left w:val="none" w:sz="0" w:space="0" w:color="auto"/>
                        <w:bottom w:val="none" w:sz="0" w:space="0" w:color="auto"/>
                        <w:right w:val="none" w:sz="0" w:space="0" w:color="auto"/>
                      </w:divBdr>
                    </w:div>
                  </w:divsChild>
                </w:div>
                <w:div w:id="2089883328">
                  <w:marLeft w:val="0"/>
                  <w:marRight w:val="0"/>
                  <w:marTop w:val="0"/>
                  <w:marBottom w:val="0"/>
                  <w:divBdr>
                    <w:top w:val="none" w:sz="0" w:space="0" w:color="auto"/>
                    <w:left w:val="none" w:sz="0" w:space="0" w:color="auto"/>
                    <w:bottom w:val="none" w:sz="0" w:space="0" w:color="auto"/>
                    <w:right w:val="none" w:sz="0" w:space="0" w:color="auto"/>
                  </w:divBdr>
                  <w:divsChild>
                    <w:div w:id="93286948">
                      <w:marLeft w:val="0"/>
                      <w:marRight w:val="0"/>
                      <w:marTop w:val="0"/>
                      <w:marBottom w:val="0"/>
                      <w:divBdr>
                        <w:top w:val="none" w:sz="0" w:space="0" w:color="auto"/>
                        <w:left w:val="none" w:sz="0" w:space="0" w:color="auto"/>
                        <w:bottom w:val="none" w:sz="0" w:space="0" w:color="auto"/>
                        <w:right w:val="none" w:sz="0" w:space="0" w:color="auto"/>
                      </w:divBdr>
                    </w:div>
                  </w:divsChild>
                </w:div>
                <w:div w:id="349186431">
                  <w:marLeft w:val="0"/>
                  <w:marRight w:val="0"/>
                  <w:marTop w:val="0"/>
                  <w:marBottom w:val="0"/>
                  <w:divBdr>
                    <w:top w:val="none" w:sz="0" w:space="0" w:color="auto"/>
                    <w:left w:val="none" w:sz="0" w:space="0" w:color="auto"/>
                    <w:bottom w:val="none" w:sz="0" w:space="0" w:color="auto"/>
                    <w:right w:val="none" w:sz="0" w:space="0" w:color="auto"/>
                  </w:divBdr>
                  <w:divsChild>
                    <w:div w:id="1207180367">
                      <w:marLeft w:val="0"/>
                      <w:marRight w:val="0"/>
                      <w:marTop w:val="0"/>
                      <w:marBottom w:val="0"/>
                      <w:divBdr>
                        <w:top w:val="none" w:sz="0" w:space="0" w:color="auto"/>
                        <w:left w:val="none" w:sz="0" w:space="0" w:color="auto"/>
                        <w:bottom w:val="none" w:sz="0" w:space="0" w:color="auto"/>
                        <w:right w:val="none" w:sz="0" w:space="0" w:color="auto"/>
                      </w:divBdr>
                    </w:div>
                  </w:divsChild>
                </w:div>
                <w:div w:id="1494297148">
                  <w:marLeft w:val="0"/>
                  <w:marRight w:val="0"/>
                  <w:marTop w:val="0"/>
                  <w:marBottom w:val="0"/>
                  <w:divBdr>
                    <w:top w:val="none" w:sz="0" w:space="0" w:color="auto"/>
                    <w:left w:val="none" w:sz="0" w:space="0" w:color="auto"/>
                    <w:bottom w:val="none" w:sz="0" w:space="0" w:color="auto"/>
                    <w:right w:val="none" w:sz="0" w:space="0" w:color="auto"/>
                  </w:divBdr>
                  <w:divsChild>
                    <w:div w:id="1995644562">
                      <w:marLeft w:val="0"/>
                      <w:marRight w:val="0"/>
                      <w:marTop w:val="0"/>
                      <w:marBottom w:val="0"/>
                      <w:divBdr>
                        <w:top w:val="none" w:sz="0" w:space="0" w:color="auto"/>
                        <w:left w:val="none" w:sz="0" w:space="0" w:color="auto"/>
                        <w:bottom w:val="none" w:sz="0" w:space="0" w:color="auto"/>
                        <w:right w:val="none" w:sz="0" w:space="0" w:color="auto"/>
                      </w:divBdr>
                    </w:div>
                  </w:divsChild>
                </w:div>
                <w:div w:id="1581405065">
                  <w:marLeft w:val="0"/>
                  <w:marRight w:val="0"/>
                  <w:marTop w:val="0"/>
                  <w:marBottom w:val="0"/>
                  <w:divBdr>
                    <w:top w:val="none" w:sz="0" w:space="0" w:color="auto"/>
                    <w:left w:val="none" w:sz="0" w:space="0" w:color="auto"/>
                    <w:bottom w:val="none" w:sz="0" w:space="0" w:color="auto"/>
                    <w:right w:val="none" w:sz="0" w:space="0" w:color="auto"/>
                  </w:divBdr>
                  <w:divsChild>
                    <w:div w:id="1583442230">
                      <w:marLeft w:val="0"/>
                      <w:marRight w:val="0"/>
                      <w:marTop w:val="0"/>
                      <w:marBottom w:val="0"/>
                      <w:divBdr>
                        <w:top w:val="none" w:sz="0" w:space="0" w:color="auto"/>
                        <w:left w:val="none" w:sz="0" w:space="0" w:color="auto"/>
                        <w:bottom w:val="none" w:sz="0" w:space="0" w:color="auto"/>
                        <w:right w:val="none" w:sz="0" w:space="0" w:color="auto"/>
                      </w:divBdr>
                    </w:div>
                  </w:divsChild>
                </w:div>
                <w:div w:id="545875944">
                  <w:marLeft w:val="0"/>
                  <w:marRight w:val="0"/>
                  <w:marTop w:val="0"/>
                  <w:marBottom w:val="0"/>
                  <w:divBdr>
                    <w:top w:val="none" w:sz="0" w:space="0" w:color="auto"/>
                    <w:left w:val="none" w:sz="0" w:space="0" w:color="auto"/>
                    <w:bottom w:val="none" w:sz="0" w:space="0" w:color="auto"/>
                    <w:right w:val="none" w:sz="0" w:space="0" w:color="auto"/>
                  </w:divBdr>
                  <w:divsChild>
                    <w:div w:id="1088114868">
                      <w:marLeft w:val="0"/>
                      <w:marRight w:val="0"/>
                      <w:marTop w:val="0"/>
                      <w:marBottom w:val="0"/>
                      <w:divBdr>
                        <w:top w:val="none" w:sz="0" w:space="0" w:color="auto"/>
                        <w:left w:val="none" w:sz="0" w:space="0" w:color="auto"/>
                        <w:bottom w:val="none" w:sz="0" w:space="0" w:color="auto"/>
                        <w:right w:val="none" w:sz="0" w:space="0" w:color="auto"/>
                      </w:divBdr>
                    </w:div>
                  </w:divsChild>
                </w:div>
                <w:div w:id="245579282">
                  <w:marLeft w:val="0"/>
                  <w:marRight w:val="0"/>
                  <w:marTop w:val="0"/>
                  <w:marBottom w:val="0"/>
                  <w:divBdr>
                    <w:top w:val="none" w:sz="0" w:space="0" w:color="auto"/>
                    <w:left w:val="none" w:sz="0" w:space="0" w:color="auto"/>
                    <w:bottom w:val="none" w:sz="0" w:space="0" w:color="auto"/>
                    <w:right w:val="none" w:sz="0" w:space="0" w:color="auto"/>
                  </w:divBdr>
                  <w:divsChild>
                    <w:div w:id="1529951943">
                      <w:marLeft w:val="0"/>
                      <w:marRight w:val="0"/>
                      <w:marTop w:val="0"/>
                      <w:marBottom w:val="0"/>
                      <w:divBdr>
                        <w:top w:val="none" w:sz="0" w:space="0" w:color="auto"/>
                        <w:left w:val="none" w:sz="0" w:space="0" w:color="auto"/>
                        <w:bottom w:val="none" w:sz="0" w:space="0" w:color="auto"/>
                        <w:right w:val="none" w:sz="0" w:space="0" w:color="auto"/>
                      </w:divBdr>
                    </w:div>
                  </w:divsChild>
                </w:div>
                <w:div w:id="1344697730">
                  <w:marLeft w:val="0"/>
                  <w:marRight w:val="0"/>
                  <w:marTop w:val="0"/>
                  <w:marBottom w:val="0"/>
                  <w:divBdr>
                    <w:top w:val="none" w:sz="0" w:space="0" w:color="auto"/>
                    <w:left w:val="none" w:sz="0" w:space="0" w:color="auto"/>
                    <w:bottom w:val="none" w:sz="0" w:space="0" w:color="auto"/>
                    <w:right w:val="none" w:sz="0" w:space="0" w:color="auto"/>
                  </w:divBdr>
                  <w:divsChild>
                    <w:div w:id="1510439910">
                      <w:marLeft w:val="0"/>
                      <w:marRight w:val="0"/>
                      <w:marTop w:val="0"/>
                      <w:marBottom w:val="0"/>
                      <w:divBdr>
                        <w:top w:val="none" w:sz="0" w:space="0" w:color="auto"/>
                        <w:left w:val="none" w:sz="0" w:space="0" w:color="auto"/>
                        <w:bottom w:val="none" w:sz="0" w:space="0" w:color="auto"/>
                        <w:right w:val="none" w:sz="0" w:space="0" w:color="auto"/>
                      </w:divBdr>
                    </w:div>
                  </w:divsChild>
                </w:div>
                <w:div w:id="1708674235">
                  <w:marLeft w:val="0"/>
                  <w:marRight w:val="0"/>
                  <w:marTop w:val="0"/>
                  <w:marBottom w:val="0"/>
                  <w:divBdr>
                    <w:top w:val="none" w:sz="0" w:space="0" w:color="auto"/>
                    <w:left w:val="none" w:sz="0" w:space="0" w:color="auto"/>
                    <w:bottom w:val="none" w:sz="0" w:space="0" w:color="auto"/>
                    <w:right w:val="none" w:sz="0" w:space="0" w:color="auto"/>
                  </w:divBdr>
                  <w:divsChild>
                    <w:div w:id="469979858">
                      <w:marLeft w:val="0"/>
                      <w:marRight w:val="0"/>
                      <w:marTop w:val="0"/>
                      <w:marBottom w:val="0"/>
                      <w:divBdr>
                        <w:top w:val="none" w:sz="0" w:space="0" w:color="auto"/>
                        <w:left w:val="none" w:sz="0" w:space="0" w:color="auto"/>
                        <w:bottom w:val="none" w:sz="0" w:space="0" w:color="auto"/>
                        <w:right w:val="none" w:sz="0" w:space="0" w:color="auto"/>
                      </w:divBdr>
                    </w:div>
                  </w:divsChild>
                </w:div>
                <w:div w:id="1533298085">
                  <w:marLeft w:val="0"/>
                  <w:marRight w:val="0"/>
                  <w:marTop w:val="0"/>
                  <w:marBottom w:val="0"/>
                  <w:divBdr>
                    <w:top w:val="none" w:sz="0" w:space="0" w:color="auto"/>
                    <w:left w:val="none" w:sz="0" w:space="0" w:color="auto"/>
                    <w:bottom w:val="none" w:sz="0" w:space="0" w:color="auto"/>
                    <w:right w:val="none" w:sz="0" w:space="0" w:color="auto"/>
                  </w:divBdr>
                  <w:divsChild>
                    <w:div w:id="834495737">
                      <w:marLeft w:val="0"/>
                      <w:marRight w:val="0"/>
                      <w:marTop w:val="0"/>
                      <w:marBottom w:val="0"/>
                      <w:divBdr>
                        <w:top w:val="none" w:sz="0" w:space="0" w:color="auto"/>
                        <w:left w:val="none" w:sz="0" w:space="0" w:color="auto"/>
                        <w:bottom w:val="none" w:sz="0" w:space="0" w:color="auto"/>
                        <w:right w:val="none" w:sz="0" w:space="0" w:color="auto"/>
                      </w:divBdr>
                    </w:div>
                  </w:divsChild>
                </w:div>
                <w:div w:id="849024153">
                  <w:marLeft w:val="0"/>
                  <w:marRight w:val="0"/>
                  <w:marTop w:val="0"/>
                  <w:marBottom w:val="0"/>
                  <w:divBdr>
                    <w:top w:val="none" w:sz="0" w:space="0" w:color="auto"/>
                    <w:left w:val="none" w:sz="0" w:space="0" w:color="auto"/>
                    <w:bottom w:val="none" w:sz="0" w:space="0" w:color="auto"/>
                    <w:right w:val="none" w:sz="0" w:space="0" w:color="auto"/>
                  </w:divBdr>
                  <w:divsChild>
                    <w:div w:id="1503007486">
                      <w:marLeft w:val="0"/>
                      <w:marRight w:val="0"/>
                      <w:marTop w:val="0"/>
                      <w:marBottom w:val="0"/>
                      <w:divBdr>
                        <w:top w:val="none" w:sz="0" w:space="0" w:color="auto"/>
                        <w:left w:val="none" w:sz="0" w:space="0" w:color="auto"/>
                        <w:bottom w:val="none" w:sz="0" w:space="0" w:color="auto"/>
                        <w:right w:val="none" w:sz="0" w:space="0" w:color="auto"/>
                      </w:divBdr>
                    </w:div>
                  </w:divsChild>
                </w:div>
                <w:div w:id="396897163">
                  <w:marLeft w:val="0"/>
                  <w:marRight w:val="0"/>
                  <w:marTop w:val="0"/>
                  <w:marBottom w:val="0"/>
                  <w:divBdr>
                    <w:top w:val="none" w:sz="0" w:space="0" w:color="auto"/>
                    <w:left w:val="none" w:sz="0" w:space="0" w:color="auto"/>
                    <w:bottom w:val="none" w:sz="0" w:space="0" w:color="auto"/>
                    <w:right w:val="none" w:sz="0" w:space="0" w:color="auto"/>
                  </w:divBdr>
                  <w:divsChild>
                    <w:div w:id="1333920435">
                      <w:marLeft w:val="0"/>
                      <w:marRight w:val="0"/>
                      <w:marTop w:val="0"/>
                      <w:marBottom w:val="0"/>
                      <w:divBdr>
                        <w:top w:val="none" w:sz="0" w:space="0" w:color="auto"/>
                        <w:left w:val="none" w:sz="0" w:space="0" w:color="auto"/>
                        <w:bottom w:val="none" w:sz="0" w:space="0" w:color="auto"/>
                        <w:right w:val="none" w:sz="0" w:space="0" w:color="auto"/>
                      </w:divBdr>
                    </w:div>
                  </w:divsChild>
                </w:div>
                <w:div w:id="1846284219">
                  <w:marLeft w:val="0"/>
                  <w:marRight w:val="0"/>
                  <w:marTop w:val="0"/>
                  <w:marBottom w:val="0"/>
                  <w:divBdr>
                    <w:top w:val="none" w:sz="0" w:space="0" w:color="auto"/>
                    <w:left w:val="none" w:sz="0" w:space="0" w:color="auto"/>
                    <w:bottom w:val="none" w:sz="0" w:space="0" w:color="auto"/>
                    <w:right w:val="none" w:sz="0" w:space="0" w:color="auto"/>
                  </w:divBdr>
                  <w:divsChild>
                    <w:div w:id="206383416">
                      <w:marLeft w:val="0"/>
                      <w:marRight w:val="0"/>
                      <w:marTop w:val="0"/>
                      <w:marBottom w:val="0"/>
                      <w:divBdr>
                        <w:top w:val="none" w:sz="0" w:space="0" w:color="auto"/>
                        <w:left w:val="none" w:sz="0" w:space="0" w:color="auto"/>
                        <w:bottom w:val="none" w:sz="0" w:space="0" w:color="auto"/>
                        <w:right w:val="none" w:sz="0" w:space="0" w:color="auto"/>
                      </w:divBdr>
                    </w:div>
                  </w:divsChild>
                </w:div>
                <w:div w:id="610749142">
                  <w:marLeft w:val="0"/>
                  <w:marRight w:val="0"/>
                  <w:marTop w:val="0"/>
                  <w:marBottom w:val="0"/>
                  <w:divBdr>
                    <w:top w:val="none" w:sz="0" w:space="0" w:color="auto"/>
                    <w:left w:val="none" w:sz="0" w:space="0" w:color="auto"/>
                    <w:bottom w:val="none" w:sz="0" w:space="0" w:color="auto"/>
                    <w:right w:val="none" w:sz="0" w:space="0" w:color="auto"/>
                  </w:divBdr>
                  <w:divsChild>
                    <w:div w:id="1945067341">
                      <w:marLeft w:val="0"/>
                      <w:marRight w:val="0"/>
                      <w:marTop w:val="0"/>
                      <w:marBottom w:val="0"/>
                      <w:divBdr>
                        <w:top w:val="none" w:sz="0" w:space="0" w:color="auto"/>
                        <w:left w:val="none" w:sz="0" w:space="0" w:color="auto"/>
                        <w:bottom w:val="none" w:sz="0" w:space="0" w:color="auto"/>
                        <w:right w:val="none" w:sz="0" w:space="0" w:color="auto"/>
                      </w:divBdr>
                    </w:div>
                  </w:divsChild>
                </w:div>
                <w:div w:id="1804274582">
                  <w:marLeft w:val="0"/>
                  <w:marRight w:val="0"/>
                  <w:marTop w:val="0"/>
                  <w:marBottom w:val="0"/>
                  <w:divBdr>
                    <w:top w:val="none" w:sz="0" w:space="0" w:color="auto"/>
                    <w:left w:val="none" w:sz="0" w:space="0" w:color="auto"/>
                    <w:bottom w:val="none" w:sz="0" w:space="0" w:color="auto"/>
                    <w:right w:val="none" w:sz="0" w:space="0" w:color="auto"/>
                  </w:divBdr>
                  <w:divsChild>
                    <w:div w:id="82758">
                      <w:marLeft w:val="0"/>
                      <w:marRight w:val="0"/>
                      <w:marTop w:val="0"/>
                      <w:marBottom w:val="0"/>
                      <w:divBdr>
                        <w:top w:val="none" w:sz="0" w:space="0" w:color="auto"/>
                        <w:left w:val="none" w:sz="0" w:space="0" w:color="auto"/>
                        <w:bottom w:val="none" w:sz="0" w:space="0" w:color="auto"/>
                        <w:right w:val="none" w:sz="0" w:space="0" w:color="auto"/>
                      </w:divBdr>
                    </w:div>
                  </w:divsChild>
                </w:div>
                <w:div w:id="795412872">
                  <w:marLeft w:val="0"/>
                  <w:marRight w:val="0"/>
                  <w:marTop w:val="0"/>
                  <w:marBottom w:val="0"/>
                  <w:divBdr>
                    <w:top w:val="none" w:sz="0" w:space="0" w:color="auto"/>
                    <w:left w:val="none" w:sz="0" w:space="0" w:color="auto"/>
                    <w:bottom w:val="none" w:sz="0" w:space="0" w:color="auto"/>
                    <w:right w:val="none" w:sz="0" w:space="0" w:color="auto"/>
                  </w:divBdr>
                  <w:divsChild>
                    <w:div w:id="1992754888">
                      <w:marLeft w:val="0"/>
                      <w:marRight w:val="0"/>
                      <w:marTop w:val="0"/>
                      <w:marBottom w:val="0"/>
                      <w:divBdr>
                        <w:top w:val="none" w:sz="0" w:space="0" w:color="auto"/>
                        <w:left w:val="none" w:sz="0" w:space="0" w:color="auto"/>
                        <w:bottom w:val="none" w:sz="0" w:space="0" w:color="auto"/>
                        <w:right w:val="none" w:sz="0" w:space="0" w:color="auto"/>
                      </w:divBdr>
                    </w:div>
                  </w:divsChild>
                </w:div>
                <w:div w:id="2138909682">
                  <w:marLeft w:val="0"/>
                  <w:marRight w:val="0"/>
                  <w:marTop w:val="0"/>
                  <w:marBottom w:val="0"/>
                  <w:divBdr>
                    <w:top w:val="none" w:sz="0" w:space="0" w:color="auto"/>
                    <w:left w:val="none" w:sz="0" w:space="0" w:color="auto"/>
                    <w:bottom w:val="none" w:sz="0" w:space="0" w:color="auto"/>
                    <w:right w:val="none" w:sz="0" w:space="0" w:color="auto"/>
                  </w:divBdr>
                  <w:divsChild>
                    <w:div w:id="947004328">
                      <w:marLeft w:val="0"/>
                      <w:marRight w:val="0"/>
                      <w:marTop w:val="0"/>
                      <w:marBottom w:val="0"/>
                      <w:divBdr>
                        <w:top w:val="none" w:sz="0" w:space="0" w:color="auto"/>
                        <w:left w:val="none" w:sz="0" w:space="0" w:color="auto"/>
                        <w:bottom w:val="none" w:sz="0" w:space="0" w:color="auto"/>
                        <w:right w:val="none" w:sz="0" w:space="0" w:color="auto"/>
                      </w:divBdr>
                    </w:div>
                  </w:divsChild>
                </w:div>
                <w:div w:id="244458244">
                  <w:marLeft w:val="0"/>
                  <w:marRight w:val="0"/>
                  <w:marTop w:val="0"/>
                  <w:marBottom w:val="0"/>
                  <w:divBdr>
                    <w:top w:val="none" w:sz="0" w:space="0" w:color="auto"/>
                    <w:left w:val="none" w:sz="0" w:space="0" w:color="auto"/>
                    <w:bottom w:val="none" w:sz="0" w:space="0" w:color="auto"/>
                    <w:right w:val="none" w:sz="0" w:space="0" w:color="auto"/>
                  </w:divBdr>
                  <w:divsChild>
                    <w:div w:id="183400073">
                      <w:marLeft w:val="0"/>
                      <w:marRight w:val="0"/>
                      <w:marTop w:val="0"/>
                      <w:marBottom w:val="0"/>
                      <w:divBdr>
                        <w:top w:val="none" w:sz="0" w:space="0" w:color="auto"/>
                        <w:left w:val="none" w:sz="0" w:space="0" w:color="auto"/>
                        <w:bottom w:val="none" w:sz="0" w:space="0" w:color="auto"/>
                        <w:right w:val="none" w:sz="0" w:space="0" w:color="auto"/>
                      </w:divBdr>
                    </w:div>
                  </w:divsChild>
                </w:div>
                <w:div w:id="368409321">
                  <w:marLeft w:val="0"/>
                  <w:marRight w:val="0"/>
                  <w:marTop w:val="0"/>
                  <w:marBottom w:val="0"/>
                  <w:divBdr>
                    <w:top w:val="none" w:sz="0" w:space="0" w:color="auto"/>
                    <w:left w:val="none" w:sz="0" w:space="0" w:color="auto"/>
                    <w:bottom w:val="none" w:sz="0" w:space="0" w:color="auto"/>
                    <w:right w:val="none" w:sz="0" w:space="0" w:color="auto"/>
                  </w:divBdr>
                  <w:divsChild>
                    <w:div w:id="1866744684">
                      <w:marLeft w:val="0"/>
                      <w:marRight w:val="0"/>
                      <w:marTop w:val="0"/>
                      <w:marBottom w:val="0"/>
                      <w:divBdr>
                        <w:top w:val="none" w:sz="0" w:space="0" w:color="auto"/>
                        <w:left w:val="none" w:sz="0" w:space="0" w:color="auto"/>
                        <w:bottom w:val="none" w:sz="0" w:space="0" w:color="auto"/>
                        <w:right w:val="none" w:sz="0" w:space="0" w:color="auto"/>
                      </w:divBdr>
                    </w:div>
                  </w:divsChild>
                </w:div>
                <w:div w:id="763036639">
                  <w:marLeft w:val="0"/>
                  <w:marRight w:val="0"/>
                  <w:marTop w:val="0"/>
                  <w:marBottom w:val="0"/>
                  <w:divBdr>
                    <w:top w:val="none" w:sz="0" w:space="0" w:color="auto"/>
                    <w:left w:val="none" w:sz="0" w:space="0" w:color="auto"/>
                    <w:bottom w:val="none" w:sz="0" w:space="0" w:color="auto"/>
                    <w:right w:val="none" w:sz="0" w:space="0" w:color="auto"/>
                  </w:divBdr>
                  <w:divsChild>
                    <w:div w:id="1565068924">
                      <w:marLeft w:val="0"/>
                      <w:marRight w:val="0"/>
                      <w:marTop w:val="0"/>
                      <w:marBottom w:val="0"/>
                      <w:divBdr>
                        <w:top w:val="none" w:sz="0" w:space="0" w:color="auto"/>
                        <w:left w:val="none" w:sz="0" w:space="0" w:color="auto"/>
                        <w:bottom w:val="none" w:sz="0" w:space="0" w:color="auto"/>
                        <w:right w:val="none" w:sz="0" w:space="0" w:color="auto"/>
                      </w:divBdr>
                    </w:div>
                  </w:divsChild>
                </w:div>
                <w:div w:id="1612082885">
                  <w:marLeft w:val="0"/>
                  <w:marRight w:val="0"/>
                  <w:marTop w:val="0"/>
                  <w:marBottom w:val="0"/>
                  <w:divBdr>
                    <w:top w:val="none" w:sz="0" w:space="0" w:color="auto"/>
                    <w:left w:val="none" w:sz="0" w:space="0" w:color="auto"/>
                    <w:bottom w:val="none" w:sz="0" w:space="0" w:color="auto"/>
                    <w:right w:val="none" w:sz="0" w:space="0" w:color="auto"/>
                  </w:divBdr>
                  <w:divsChild>
                    <w:div w:id="307057809">
                      <w:marLeft w:val="0"/>
                      <w:marRight w:val="0"/>
                      <w:marTop w:val="0"/>
                      <w:marBottom w:val="0"/>
                      <w:divBdr>
                        <w:top w:val="none" w:sz="0" w:space="0" w:color="auto"/>
                        <w:left w:val="none" w:sz="0" w:space="0" w:color="auto"/>
                        <w:bottom w:val="none" w:sz="0" w:space="0" w:color="auto"/>
                        <w:right w:val="none" w:sz="0" w:space="0" w:color="auto"/>
                      </w:divBdr>
                    </w:div>
                  </w:divsChild>
                </w:div>
                <w:div w:id="2030058661">
                  <w:marLeft w:val="0"/>
                  <w:marRight w:val="0"/>
                  <w:marTop w:val="0"/>
                  <w:marBottom w:val="0"/>
                  <w:divBdr>
                    <w:top w:val="none" w:sz="0" w:space="0" w:color="auto"/>
                    <w:left w:val="none" w:sz="0" w:space="0" w:color="auto"/>
                    <w:bottom w:val="none" w:sz="0" w:space="0" w:color="auto"/>
                    <w:right w:val="none" w:sz="0" w:space="0" w:color="auto"/>
                  </w:divBdr>
                  <w:divsChild>
                    <w:div w:id="881479548">
                      <w:marLeft w:val="0"/>
                      <w:marRight w:val="0"/>
                      <w:marTop w:val="0"/>
                      <w:marBottom w:val="0"/>
                      <w:divBdr>
                        <w:top w:val="none" w:sz="0" w:space="0" w:color="auto"/>
                        <w:left w:val="none" w:sz="0" w:space="0" w:color="auto"/>
                        <w:bottom w:val="none" w:sz="0" w:space="0" w:color="auto"/>
                        <w:right w:val="none" w:sz="0" w:space="0" w:color="auto"/>
                      </w:divBdr>
                    </w:div>
                  </w:divsChild>
                </w:div>
                <w:div w:id="1085297612">
                  <w:marLeft w:val="0"/>
                  <w:marRight w:val="0"/>
                  <w:marTop w:val="0"/>
                  <w:marBottom w:val="0"/>
                  <w:divBdr>
                    <w:top w:val="none" w:sz="0" w:space="0" w:color="auto"/>
                    <w:left w:val="none" w:sz="0" w:space="0" w:color="auto"/>
                    <w:bottom w:val="none" w:sz="0" w:space="0" w:color="auto"/>
                    <w:right w:val="none" w:sz="0" w:space="0" w:color="auto"/>
                  </w:divBdr>
                  <w:divsChild>
                    <w:div w:id="602302243">
                      <w:marLeft w:val="0"/>
                      <w:marRight w:val="0"/>
                      <w:marTop w:val="0"/>
                      <w:marBottom w:val="0"/>
                      <w:divBdr>
                        <w:top w:val="none" w:sz="0" w:space="0" w:color="auto"/>
                        <w:left w:val="none" w:sz="0" w:space="0" w:color="auto"/>
                        <w:bottom w:val="none" w:sz="0" w:space="0" w:color="auto"/>
                        <w:right w:val="none" w:sz="0" w:space="0" w:color="auto"/>
                      </w:divBdr>
                    </w:div>
                  </w:divsChild>
                </w:div>
                <w:div w:id="902256466">
                  <w:marLeft w:val="0"/>
                  <w:marRight w:val="0"/>
                  <w:marTop w:val="0"/>
                  <w:marBottom w:val="0"/>
                  <w:divBdr>
                    <w:top w:val="none" w:sz="0" w:space="0" w:color="auto"/>
                    <w:left w:val="none" w:sz="0" w:space="0" w:color="auto"/>
                    <w:bottom w:val="none" w:sz="0" w:space="0" w:color="auto"/>
                    <w:right w:val="none" w:sz="0" w:space="0" w:color="auto"/>
                  </w:divBdr>
                  <w:divsChild>
                    <w:div w:id="1370643734">
                      <w:marLeft w:val="0"/>
                      <w:marRight w:val="0"/>
                      <w:marTop w:val="0"/>
                      <w:marBottom w:val="0"/>
                      <w:divBdr>
                        <w:top w:val="none" w:sz="0" w:space="0" w:color="auto"/>
                        <w:left w:val="none" w:sz="0" w:space="0" w:color="auto"/>
                        <w:bottom w:val="none" w:sz="0" w:space="0" w:color="auto"/>
                        <w:right w:val="none" w:sz="0" w:space="0" w:color="auto"/>
                      </w:divBdr>
                    </w:div>
                  </w:divsChild>
                </w:div>
                <w:div w:id="124005142">
                  <w:marLeft w:val="0"/>
                  <w:marRight w:val="0"/>
                  <w:marTop w:val="0"/>
                  <w:marBottom w:val="0"/>
                  <w:divBdr>
                    <w:top w:val="none" w:sz="0" w:space="0" w:color="auto"/>
                    <w:left w:val="none" w:sz="0" w:space="0" w:color="auto"/>
                    <w:bottom w:val="none" w:sz="0" w:space="0" w:color="auto"/>
                    <w:right w:val="none" w:sz="0" w:space="0" w:color="auto"/>
                  </w:divBdr>
                  <w:divsChild>
                    <w:div w:id="2557866">
                      <w:marLeft w:val="0"/>
                      <w:marRight w:val="0"/>
                      <w:marTop w:val="0"/>
                      <w:marBottom w:val="0"/>
                      <w:divBdr>
                        <w:top w:val="none" w:sz="0" w:space="0" w:color="auto"/>
                        <w:left w:val="none" w:sz="0" w:space="0" w:color="auto"/>
                        <w:bottom w:val="none" w:sz="0" w:space="0" w:color="auto"/>
                        <w:right w:val="none" w:sz="0" w:space="0" w:color="auto"/>
                      </w:divBdr>
                    </w:div>
                  </w:divsChild>
                </w:div>
                <w:div w:id="945307919">
                  <w:marLeft w:val="0"/>
                  <w:marRight w:val="0"/>
                  <w:marTop w:val="0"/>
                  <w:marBottom w:val="0"/>
                  <w:divBdr>
                    <w:top w:val="none" w:sz="0" w:space="0" w:color="auto"/>
                    <w:left w:val="none" w:sz="0" w:space="0" w:color="auto"/>
                    <w:bottom w:val="none" w:sz="0" w:space="0" w:color="auto"/>
                    <w:right w:val="none" w:sz="0" w:space="0" w:color="auto"/>
                  </w:divBdr>
                  <w:divsChild>
                    <w:div w:id="84688718">
                      <w:marLeft w:val="0"/>
                      <w:marRight w:val="0"/>
                      <w:marTop w:val="0"/>
                      <w:marBottom w:val="0"/>
                      <w:divBdr>
                        <w:top w:val="none" w:sz="0" w:space="0" w:color="auto"/>
                        <w:left w:val="none" w:sz="0" w:space="0" w:color="auto"/>
                        <w:bottom w:val="none" w:sz="0" w:space="0" w:color="auto"/>
                        <w:right w:val="none" w:sz="0" w:space="0" w:color="auto"/>
                      </w:divBdr>
                    </w:div>
                  </w:divsChild>
                </w:div>
                <w:div w:id="20782901">
                  <w:marLeft w:val="0"/>
                  <w:marRight w:val="0"/>
                  <w:marTop w:val="0"/>
                  <w:marBottom w:val="0"/>
                  <w:divBdr>
                    <w:top w:val="none" w:sz="0" w:space="0" w:color="auto"/>
                    <w:left w:val="none" w:sz="0" w:space="0" w:color="auto"/>
                    <w:bottom w:val="none" w:sz="0" w:space="0" w:color="auto"/>
                    <w:right w:val="none" w:sz="0" w:space="0" w:color="auto"/>
                  </w:divBdr>
                  <w:divsChild>
                    <w:div w:id="66079676">
                      <w:marLeft w:val="0"/>
                      <w:marRight w:val="0"/>
                      <w:marTop w:val="0"/>
                      <w:marBottom w:val="0"/>
                      <w:divBdr>
                        <w:top w:val="none" w:sz="0" w:space="0" w:color="auto"/>
                        <w:left w:val="none" w:sz="0" w:space="0" w:color="auto"/>
                        <w:bottom w:val="none" w:sz="0" w:space="0" w:color="auto"/>
                        <w:right w:val="none" w:sz="0" w:space="0" w:color="auto"/>
                      </w:divBdr>
                    </w:div>
                  </w:divsChild>
                </w:div>
                <w:div w:id="58407179">
                  <w:marLeft w:val="0"/>
                  <w:marRight w:val="0"/>
                  <w:marTop w:val="0"/>
                  <w:marBottom w:val="0"/>
                  <w:divBdr>
                    <w:top w:val="none" w:sz="0" w:space="0" w:color="auto"/>
                    <w:left w:val="none" w:sz="0" w:space="0" w:color="auto"/>
                    <w:bottom w:val="none" w:sz="0" w:space="0" w:color="auto"/>
                    <w:right w:val="none" w:sz="0" w:space="0" w:color="auto"/>
                  </w:divBdr>
                  <w:divsChild>
                    <w:div w:id="1462311691">
                      <w:marLeft w:val="0"/>
                      <w:marRight w:val="0"/>
                      <w:marTop w:val="0"/>
                      <w:marBottom w:val="0"/>
                      <w:divBdr>
                        <w:top w:val="none" w:sz="0" w:space="0" w:color="auto"/>
                        <w:left w:val="none" w:sz="0" w:space="0" w:color="auto"/>
                        <w:bottom w:val="none" w:sz="0" w:space="0" w:color="auto"/>
                        <w:right w:val="none" w:sz="0" w:space="0" w:color="auto"/>
                      </w:divBdr>
                    </w:div>
                  </w:divsChild>
                </w:div>
                <w:div w:id="555775773">
                  <w:marLeft w:val="0"/>
                  <w:marRight w:val="0"/>
                  <w:marTop w:val="0"/>
                  <w:marBottom w:val="0"/>
                  <w:divBdr>
                    <w:top w:val="none" w:sz="0" w:space="0" w:color="auto"/>
                    <w:left w:val="none" w:sz="0" w:space="0" w:color="auto"/>
                    <w:bottom w:val="none" w:sz="0" w:space="0" w:color="auto"/>
                    <w:right w:val="none" w:sz="0" w:space="0" w:color="auto"/>
                  </w:divBdr>
                  <w:divsChild>
                    <w:div w:id="2090541703">
                      <w:marLeft w:val="0"/>
                      <w:marRight w:val="0"/>
                      <w:marTop w:val="0"/>
                      <w:marBottom w:val="0"/>
                      <w:divBdr>
                        <w:top w:val="none" w:sz="0" w:space="0" w:color="auto"/>
                        <w:left w:val="none" w:sz="0" w:space="0" w:color="auto"/>
                        <w:bottom w:val="none" w:sz="0" w:space="0" w:color="auto"/>
                        <w:right w:val="none" w:sz="0" w:space="0" w:color="auto"/>
                      </w:divBdr>
                    </w:div>
                  </w:divsChild>
                </w:div>
                <w:div w:id="1803381123">
                  <w:marLeft w:val="0"/>
                  <w:marRight w:val="0"/>
                  <w:marTop w:val="0"/>
                  <w:marBottom w:val="0"/>
                  <w:divBdr>
                    <w:top w:val="none" w:sz="0" w:space="0" w:color="auto"/>
                    <w:left w:val="none" w:sz="0" w:space="0" w:color="auto"/>
                    <w:bottom w:val="none" w:sz="0" w:space="0" w:color="auto"/>
                    <w:right w:val="none" w:sz="0" w:space="0" w:color="auto"/>
                  </w:divBdr>
                  <w:divsChild>
                    <w:div w:id="943997059">
                      <w:marLeft w:val="0"/>
                      <w:marRight w:val="0"/>
                      <w:marTop w:val="0"/>
                      <w:marBottom w:val="0"/>
                      <w:divBdr>
                        <w:top w:val="none" w:sz="0" w:space="0" w:color="auto"/>
                        <w:left w:val="none" w:sz="0" w:space="0" w:color="auto"/>
                        <w:bottom w:val="none" w:sz="0" w:space="0" w:color="auto"/>
                        <w:right w:val="none" w:sz="0" w:space="0" w:color="auto"/>
                      </w:divBdr>
                    </w:div>
                  </w:divsChild>
                </w:div>
                <w:div w:id="1138185975">
                  <w:marLeft w:val="0"/>
                  <w:marRight w:val="0"/>
                  <w:marTop w:val="0"/>
                  <w:marBottom w:val="0"/>
                  <w:divBdr>
                    <w:top w:val="none" w:sz="0" w:space="0" w:color="auto"/>
                    <w:left w:val="none" w:sz="0" w:space="0" w:color="auto"/>
                    <w:bottom w:val="none" w:sz="0" w:space="0" w:color="auto"/>
                    <w:right w:val="none" w:sz="0" w:space="0" w:color="auto"/>
                  </w:divBdr>
                  <w:divsChild>
                    <w:div w:id="1954361165">
                      <w:marLeft w:val="0"/>
                      <w:marRight w:val="0"/>
                      <w:marTop w:val="0"/>
                      <w:marBottom w:val="0"/>
                      <w:divBdr>
                        <w:top w:val="none" w:sz="0" w:space="0" w:color="auto"/>
                        <w:left w:val="none" w:sz="0" w:space="0" w:color="auto"/>
                        <w:bottom w:val="none" w:sz="0" w:space="0" w:color="auto"/>
                        <w:right w:val="none" w:sz="0" w:space="0" w:color="auto"/>
                      </w:divBdr>
                    </w:div>
                  </w:divsChild>
                </w:div>
                <w:div w:id="1270430825">
                  <w:marLeft w:val="0"/>
                  <w:marRight w:val="0"/>
                  <w:marTop w:val="0"/>
                  <w:marBottom w:val="0"/>
                  <w:divBdr>
                    <w:top w:val="none" w:sz="0" w:space="0" w:color="auto"/>
                    <w:left w:val="none" w:sz="0" w:space="0" w:color="auto"/>
                    <w:bottom w:val="none" w:sz="0" w:space="0" w:color="auto"/>
                    <w:right w:val="none" w:sz="0" w:space="0" w:color="auto"/>
                  </w:divBdr>
                  <w:divsChild>
                    <w:div w:id="1531526550">
                      <w:marLeft w:val="0"/>
                      <w:marRight w:val="0"/>
                      <w:marTop w:val="0"/>
                      <w:marBottom w:val="0"/>
                      <w:divBdr>
                        <w:top w:val="none" w:sz="0" w:space="0" w:color="auto"/>
                        <w:left w:val="none" w:sz="0" w:space="0" w:color="auto"/>
                        <w:bottom w:val="none" w:sz="0" w:space="0" w:color="auto"/>
                        <w:right w:val="none" w:sz="0" w:space="0" w:color="auto"/>
                      </w:divBdr>
                    </w:div>
                  </w:divsChild>
                </w:div>
                <w:div w:id="1497573153">
                  <w:marLeft w:val="0"/>
                  <w:marRight w:val="0"/>
                  <w:marTop w:val="0"/>
                  <w:marBottom w:val="0"/>
                  <w:divBdr>
                    <w:top w:val="none" w:sz="0" w:space="0" w:color="auto"/>
                    <w:left w:val="none" w:sz="0" w:space="0" w:color="auto"/>
                    <w:bottom w:val="none" w:sz="0" w:space="0" w:color="auto"/>
                    <w:right w:val="none" w:sz="0" w:space="0" w:color="auto"/>
                  </w:divBdr>
                  <w:divsChild>
                    <w:div w:id="753429560">
                      <w:marLeft w:val="0"/>
                      <w:marRight w:val="0"/>
                      <w:marTop w:val="0"/>
                      <w:marBottom w:val="0"/>
                      <w:divBdr>
                        <w:top w:val="none" w:sz="0" w:space="0" w:color="auto"/>
                        <w:left w:val="none" w:sz="0" w:space="0" w:color="auto"/>
                        <w:bottom w:val="none" w:sz="0" w:space="0" w:color="auto"/>
                        <w:right w:val="none" w:sz="0" w:space="0" w:color="auto"/>
                      </w:divBdr>
                    </w:div>
                  </w:divsChild>
                </w:div>
                <w:div w:id="1368287470">
                  <w:marLeft w:val="0"/>
                  <w:marRight w:val="0"/>
                  <w:marTop w:val="0"/>
                  <w:marBottom w:val="0"/>
                  <w:divBdr>
                    <w:top w:val="none" w:sz="0" w:space="0" w:color="auto"/>
                    <w:left w:val="none" w:sz="0" w:space="0" w:color="auto"/>
                    <w:bottom w:val="none" w:sz="0" w:space="0" w:color="auto"/>
                    <w:right w:val="none" w:sz="0" w:space="0" w:color="auto"/>
                  </w:divBdr>
                  <w:divsChild>
                    <w:div w:id="1030372231">
                      <w:marLeft w:val="0"/>
                      <w:marRight w:val="0"/>
                      <w:marTop w:val="0"/>
                      <w:marBottom w:val="0"/>
                      <w:divBdr>
                        <w:top w:val="none" w:sz="0" w:space="0" w:color="auto"/>
                        <w:left w:val="none" w:sz="0" w:space="0" w:color="auto"/>
                        <w:bottom w:val="none" w:sz="0" w:space="0" w:color="auto"/>
                        <w:right w:val="none" w:sz="0" w:space="0" w:color="auto"/>
                      </w:divBdr>
                    </w:div>
                  </w:divsChild>
                </w:div>
                <w:div w:id="1693337114">
                  <w:marLeft w:val="0"/>
                  <w:marRight w:val="0"/>
                  <w:marTop w:val="0"/>
                  <w:marBottom w:val="0"/>
                  <w:divBdr>
                    <w:top w:val="none" w:sz="0" w:space="0" w:color="auto"/>
                    <w:left w:val="none" w:sz="0" w:space="0" w:color="auto"/>
                    <w:bottom w:val="none" w:sz="0" w:space="0" w:color="auto"/>
                    <w:right w:val="none" w:sz="0" w:space="0" w:color="auto"/>
                  </w:divBdr>
                  <w:divsChild>
                    <w:div w:id="178351554">
                      <w:marLeft w:val="0"/>
                      <w:marRight w:val="0"/>
                      <w:marTop w:val="0"/>
                      <w:marBottom w:val="0"/>
                      <w:divBdr>
                        <w:top w:val="none" w:sz="0" w:space="0" w:color="auto"/>
                        <w:left w:val="none" w:sz="0" w:space="0" w:color="auto"/>
                        <w:bottom w:val="none" w:sz="0" w:space="0" w:color="auto"/>
                        <w:right w:val="none" w:sz="0" w:space="0" w:color="auto"/>
                      </w:divBdr>
                    </w:div>
                  </w:divsChild>
                </w:div>
                <w:div w:id="2102406065">
                  <w:marLeft w:val="0"/>
                  <w:marRight w:val="0"/>
                  <w:marTop w:val="0"/>
                  <w:marBottom w:val="0"/>
                  <w:divBdr>
                    <w:top w:val="none" w:sz="0" w:space="0" w:color="auto"/>
                    <w:left w:val="none" w:sz="0" w:space="0" w:color="auto"/>
                    <w:bottom w:val="none" w:sz="0" w:space="0" w:color="auto"/>
                    <w:right w:val="none" w:sz="0" w:space="0" w:color="auto"/>
                  </w:divBdr>
                  <w:divsChild>
                    <w:div w:id="1892496471">
                      <w:marLeft w:val="0"/>
                      <w:marRight w:val="0"/>
                      <w:marTop w:val="0"/>
                      <w:marBottom w:val="0"/>
                      <w:divBdr>
                        <w:top w:val="none" w:sz="0" w:space="0" w:color="auto"/>
                        <w:left w:val="none" w:sz="0" w:space="0" w:color="auto"/>
                        <w:bottom w:val="none" w:sz="0" w:space="0" w:color="auto"/>
                        <w:right w:val="none" w:sz="0" w:space="0" w:color="auto"/>
                      </w:divBdr>
                    </w:div>
                  </w:divsChild>
                </w:div>
                <w:div w:id="59251884">
                  <w:marLeft w:val="0"/>
                  <w:marRight w:val="0"/>
                  <w:marTop w:val="0"/>
                  <w:marBottom w:val="0"/>
                  <w:divBdr>
                    <w:top w:val="none" w:sz="0" w:space="0" w:color="auto"/>
                    <w:left w:val="none" w:sz="0" w:space="0" w:color="auto"/>
                    <w:bottom w:val="none" w:sz="0" w:space="0" w:color="auto"/>
                    <w:right w:val="none" w:sz="0" w:space="0" w:color="auto"/>
                  </w:divBdr>
                  <w:divsChild>
                    <w:div w:id="1232539966">
                      <w:marLeft w:val="0"/>
                      <w:marRight w:val="0"/>
                      <w:marTop w:val="0"/>
                      <w:marBottom w:val="0"/>
                      <w:divBdr>
                        <w:top w:val="none" w:sz="0" w:space="0" w:color="auto"/>
                        <w:left w:val="none" w:sz="0" w:space="0" w:color="auto"/>
                        <w:bottom w:val="none" w:sz="0" w:space="0" w:color="auto"/>
                        <w:right w:val="none" w:sz="0" w:space="0" w:color="auto"/>
                      </w:divBdr>
                    </w:div>
                  </w:divsChild>
                </w:div>
                <w:div w:id="1968387164">
                  <w:marLeft w:val="0"/>
                  <w:marRight w:val="0"/>
                  <w:marTop w:val="0"/>
                  <w:marBottom w:val="0"/>
                  <w:divBdr>
                    <w:top w:val="none" w:sz="0" w:space="0" w:color="auto"/>
                    <w:left w:val="none" w:sz="0" w:space="0" w:color="auto"/>
                    <w:bottom w:val="none" w:sz="0" w:space="0" w:color="auto"/>
                    <w:right w:val="none" w:sz="0" w:space="0" w:color="auto"/>
                  </w:divBdr>
                  <w:divsChild>
                    <w:div w:id="70203459">
                      <w:marLeft w:val="0"/>
                      <w:marRight w:val="0"/>
                      <w:marTop w:val="0"/>
                      <w:marBottom w:val="0"/>
                      <w:divBdr>
                        <w:top w:val="none" w:sz="0" w:space="0" w:color="auto"/>
                        <w:left w:val="none" w:sz="0" w:space="0" w:color="auto"/>
                        <w:bottom w:val="none" w:sz="0" w:space="0" w:color="auto"/>
                        <w:right w:val="none" w:sz="0" w:space="0" w:color="auto"/>
                      </w:divBdr>
                    </w:div>
                  </w:divsChild>
                </w:div>
                <w:div w:id="1165822760">
                  <w:marLeft w:val="0"/>
                  <w:marRight w:val="0"/>
                  <w:marTop w:val="0"/>
                  <w:marBottom w:val="0"/>
                  <w:divBdr>
                    <w:top w:val="none" w:sz="0" w:space="0" w:color="auto"/>
                    <w:left w:val="none" w:sz="0" w:space="0" w:color="auto"/>
                    <w:bottom w:val="none" w:sz="0" w:space="0" w:color="auto"/>
                    <w:right w:val="none" w:sz="0" w:space="0" w:color="auto"/>
                  </w:divBdr>
                  <w:divsChild>
                    <w:div w:id="1368096018">
                      <w:marLeft w:val="0"/>
                      <w:marRight w:val="0"/>
                      <w:marTop w:val="0"/>
                      <w:marBottom w:val="0"/>
                      <w:divBdr>
                        <w:top w:val="none" w:sz="0" w:space="0" w:color="auto"/>
                        <w:left w:val="none" w:sz="0" w:space="0" w:color="auto"/>
                        <w:bottom w:val="none" w:sz="0" w:space="0" w:color="auto"/>
                        <w:right w:val="none" w:sz="0" w:space="0" w:color="auto"/>
                      </w:divBdr>
                    </w:div>
                  </w:divsChild>
                </w:div>
                <w:div w:id="1179003433">
                  <w:marLeft w:val="0"/>
                  <w:marRight w:val="0"/>
                  <w:marTop w:val="0"/>
                  <w:marBottom w:val="0"/>
                  <w:divBdr>
                    <w:top w:val="none" w:sz="0" w:space="0" w:color="auto"/>
                    <w:left w:val="none" w:sz="0" w:space="0" w:color="auto"/>
                    <w:bottom w:val="none" w:sz="0" w:space="0" w:color="auto"/>
                    <w:right w:val="none" w:sz="0" w:space="0" w:color="auto"/>
                  </w:divBdr>
                  <w:divsChild>
                    <w:div w:id="290794744">
                      <w:marLeft w:val="0"/>
                      <w:marRight w:val="0"/>
                      <w:marTop w:val="0"/>
                      <w:marBottom w:val="0"/>
                      <w:divBdr>
                        <w:top w:val="none" w:sz="0" w:space="0" w:color="auto"/>
                        <w:left w:val="none" w:sz="0" w:space="0" w:color="auto"/>
                        <w:bottom w:val="none" w:sz="0" w:space="0" w:color="auto"/>
                        <w:right w:val="none" w:sz="0" w:space="0" w:color="auto"/>
                      </w:divBdr>
                    </w:div>
                  </w:divsChild>
                </w:div>
                <w:div w:id="698244412">
                  <w:marLeft w:val="0"/>
                  <w:marRight w:val="0"/>
                  <w:marTop w:val="0"/>
                  <w:marBottom w:val="0"/>
                  <w:divBdr>
                    <w:top w:val="none" w:sz="0" w:space="0" w:color="auto"/>
                    <w:left w:val="none" w:sz="0" w:space="0" w:color="auto"/>
                    <w:bottom w:val="none" w:sz="0" w:space="0" w:color="auto"/>
                    <w:right w:val="none" w:sz="0" w:space="0" w:color="auto"/>
                  </w:divBdr>
                  <w:divsChild>
                    <w:div w:id="1794441317">
                      <w:marLeft w:val="0"/>
                      <w:marRight w:val="0"/>
                      <w:marTop w:val="0"/>
                      <w:marBottom w:val="0"/>
                      <w:divBdr>
                        <w:top w:val="none" w:sz="0" w:space="0" w:color="auto"/>
                        <w:left w:val="none" w:sz="0" w:space="0" w:color="auto"/>
                        <w:bottom w:val="none" w:sz="0" w:space="0" w:color="auto"/>
                        <w:right w:val="none" w:sz="0" w:space="0" w:color="auto"/>
                      </w:divBdr>
                    </w:div>
                  </w:divsChild>
                </w:div>
                <w:div w:id="1825660186">
                  <w:marLeft w:val="0"/>
                  <w:marRight w:val="0"/>
                  <w:marTop w:val="0"/>
                  <w:marBottom w:val="0"/>
                  <w:divBdr>
                    <w:top w:val="none" w:sz="0" w:space="0" w:color="auto"/>
                    <w:left w:val="none" w:sz="0" w:space="0" w:color="auto"/>
                    <w:bottom w:val="none" w:sz="0" w:space="0" w:color="auto"/>
                    <w:right w:val="none" w:sz="0" w:space="0" w:color="auto"/>
                  </w:divBdr>
                  <w:divsChild>
                    <w:div w:id="1506943992">
                      <w:marLeft w:val="0"/>
                      <w:marRight w:val="0"/>
                      <w:marTop w:val="0"/>
                      <w:marBottom w:val="0"/>
                      <w:divBdr>
                        <w:top w:val="none" w:sz="0" w:space="0" w:color="auto"/>
                        <w:left w:val="none" w:sz="0" w:space="0" w:color="auto"/>
                        <w:bottom w:val="none" w:sz="0" w:space="0" w:color="auto"/>
                        <w:right w:val="none" w:sz="0" w:space="0" w:color="auto"/>
                      </w:divBdr>
                    </w:div>
                  </w:divsChild>
                </w:div>
                <w:div w:id="2134788129">
                  <w:marLeft w:val="0"/>
                  <w:marRight w:val="0"/>
                  <w:marTop w:val="0"/>
                  <w:marBottom w:val="0"/>
                  <w:divBdr>
                    <w:top w:val="none" w:sz="0" w:space="0" w:color="auto"/>
                    <w:left w:val="none" w:sz="0" w:space="0" w:color="auto"/>
                    <w:bottom w:val="none" w:sz="0" w:space="0" w:color="auto"/>
                    <w:right w:val="none" w:sz="0" w:space="0" w:color="auto"/>
                  </w:divBdr>
                  <w:divsChild>
                    <w:div w:id="1601985549">
                      <w:marLeft w:val="0"/>
                      <w:marRight w:val="0"/>
                      <w:marTop w:val="0"/>
                      <w:marBottom w:val="0"/>
                      <w:divBdr>
                        <w:top w:val="none" w:sz="0" w:space="0" w:color="auto"/>
                        <w:left w:val="none" w:sz="0" w:space="0" w:color="auto"/>
                        <w:bottom w:val="none" w:sz="0" w:space="0" w:color="auto"/>
                        <w:right w:val="none" w:sz="0" w:space="0" w:color="auto"/>
                      </w:divBdr>
                    </w:div>
                  </w:divsChild>
                </w:div>
                <w:div w:id="543911614">
                  <w:marLeft w:val="0"/>
                  <w:marRight w:val="0"/>
                  <w:marTop w:val="0"/>
                  <w:marBottom w:val="0"/>
                  <w:divBdr>
                    <w:top w:val="none" w:sz="0" w:space="0" w:color="auto"/>
                    <w:left w:val="none" w:sz="0" w:space="0" w:color="auto"/>
                    <w:bottom w:val="none" w:sz="0" w:space="0" w:color="auto"/>
                    <w:right w:val="none" w:sz="0" w:space="0" w:color="auto"/>
                  </w:divBdr>
                  <w:divsChild>
                    <w:div w:id="960648395">
                      <w:marLeft w:val="0"/>
                      <w:marRight w:val="0"/>
                      <w:marTop w:val="0"/>
                      <w:marBottom w:val="0"/>
                      <w:divBdr>
                        <w:top w:val="none" w:sz="0" w:space="0" w:color="auto"/>
                        <w:left w:val="none" w:sz="0" w:space="0" w:color="auto"/>
                        <w:bottom w:val="none" w:sz="0" w:space="0" w:color="auto"/>
                        <w:right w:val="none" w:sz="0" w:space="0" w:color="auto"/>
                      </w:divBdr>
                    </w:div>
                  </w:divsChild>
                </w:div>
                <w:div w:id="1812091802">
                  <w:marLeft w:val="0"/>
                  <w:marRight w:val="0"/>
                  <w:marTop w:val="0"/>
                  <w:marBottom w:val="0"/>
                  <w:divBdr>
                    <w:top w:val="none" w:sz="0" w:space="0" w:color="auto"/>
                    <w:left w:val="none" w:sz="0" w:space="0" w:color="auto"/>
                    <w:bottom w:val="none" w:sz="0" w:space="0" w:color="auto"/>
                    <w:right w:val="none" w:sz="0" w:space="0" w:color="auto"/>
                  </w:divBdr>
                  <w:divsChild>
                    <w:div w:id="524372149">
                      <w:marLeft w:val="0"/>
                      <w:marRight w:val="0"/>
                      <w:marTop w:val="0"/>
                      <w:marBottom w:val="0"/>
                      <w:divBdr>
                        <w:top w:val="none" w:sz="0" w:space="0" w:color="auto"/>
                        <w:left w:val="none" w:sz="0" w:space="0" w:color="auto"/>
                        <w:bottom w:val="none" w:sz="0" w:space="0" w:color="auto"/>
                        <w:right w:val="none" w:sz="0" w:space="0" w:color="auto"/>
                      </w:divBdr>
                    </w:div>
                  </w:divsChild>
                </w:div>
                <w:div w:id="748120533">
                  <w:marLeft w:val="0"/>
                  <w:marRight w:val="0"/>
                  <w:marTop w:val="0"/>
                  <w:marBottom w:val="0"/>
                  <w:divBdr>
                    <w:top w:val="none" w:sz="0" w:space="0" w:color="auto"/>
                    <w:left w:val="none" w:sz="0" w:space="0" w:color="auto"/>
                    <w:bottom w:val="none" w:sz="0" w:space="0" w:color="auto"/>
                    <w:right w:val="none" w:sz="0" w:space="0" w:color="auto"/>
                  </w:divBdr>
                  <w:divsChild>
                    <w:div w:id="1533613692">
                      <w:marLeft w:val="0"/>
                      <w:marRight w:val="0"/>
                      <w:marTop w:val="0"/>
                      <w:marBottom w:val="0"/>
                      <w:divBdr>
                        <w:top w:val="none" w:sz="0" w:space="0" w:color="auto"/>
                        <w:left w:val="none" w:sz="0" w:space="0" w:color="auto"/>
                        <w:bottom w:val="none" w:sz="0" w:space="0" w:color="auto"/>
                        <w:right w:val="none" w:sz="0" w:space="0" w:color="auto"/>
                      </w:divBdr>
                    </w:div>
                  </w:divsChild>
                </w:div>
                <w:div w:id="628585534">
                  <w:marLeft w:val="0"/>
                  <w:marRight w:val="0"/>
                  <w:marTop w:val="0"/>
                  <w:marBottom w:val="0"/>
                  <w:divBdr>
                    <w:top w:val="none" w:sz="0" w:space="0" w:color="auto"/>
                    <w:left w:val="none" w:sz="0" w:space="0" w:color="auto"/>
                    <w:bottom w:val="none" w:sz="0" w:space="0" w:color="auto"/>
                    <w:right w:val="none" w:sz="0" w:space="0" w:color="auto"/>
                  </w:divBdr>
                  <w:divsChild>
                    <w:div w:id="793520475">
                      <w:marLeft w:val="0"/>
                      <w:marRight w:val="0"/>
                      <w:marTop w:val="0"/>
                      <w:marBottom w:val="0"/>
                      <w:divBdr>
                        <w:top w:val="none" w:sz="0" w:space="0" w:color="auto"/>
                        <w:left w:val="none" w:sz="0" w:space="0" w:color="auto"/>
                        <w:bottom w:val="none" w:sz="0" w:space="0" w:color="auto"/>
                        <w:right w:val="none" w:sz="0" w:space="0" w:color="auto"/>
                      </w:divBdr>
                    </w:div>
                  </w:divsChild>
                </w:div>
                <w:div w:id="599412160">
                  <w:marLeft w:val="0"/>
                  <w:marRight w:val="0"/>
                  <w:marTop w:val="0"/>
                  <w:marBottom w:val="0"/>
                  <w:divBdr>
                    <w:top w:val="none" w:sz="0" w:space="0" w:color="auto"/>
                    <w:left w:val="none" w:sz="0" w:space="0" w:color="auto"/>
                    <w:bottom w:val="none" w:sz="0" w:space="0" w:color="auto"/>
                    <w:right w:val="none" w:sz="0" w:space="0" w:color="auto"/>
                  </w:divBdr>
                  <w:divsChild>
                    <w:div w:id="150753653">
                      <w:marLeft w:val="0"/>
                      <w:marRight w:val="0"/>
                      <w:marTop w:val="0"/>
                      <w:marBottom w:val="0"/>
                      <w:divBdr>
                        <w:top w:val="none" w:sz="0" w:space="0" w:color="auto"/>
                        <w:left w:val="none" w:sz="0" w:space="0" w:color="auto"/>
                        <w:bottom w:val="none" w:sz="0" w:space="0" w:color="auto"/>
                        <w:right w:val="none" w:sz="0" w:space="0" w:color="auto"/>
                      </w:divBdr>
                    </w:div>
                  </w:divsChild>
                </w:div>
                <w:div w:id="1226069000">
                  <w:marLeft w:val="0"/>
                  <w:marRight w:val="0"/>
                  <w:marTop w:val="0"/>
                  <w:marBottom w:val="0"/>
                  <w:divBdr>
                    <w:top w:val="none" w:sz="0" w:space="0" w:color="auto"/>
                    <w:left w:val="none" w:sz="0" w:space="0" w:color="auto"/>
                    <w:bottom w:val="none" w:sz="0" w:space="0" w:color="auto"/>
                    <w:right w:val="none" w:sz="0" w:space="0" w:color="auto"/>
                  </w:divBdr>
                  <w:divsChild>
                    <w:div w:id="1530534569">
                      <w:marLeft w:val="0"/>
                      <w:marRight w:val="0"/>
                      <w:marTop w:val="0"/>
                      <w:marBottom w:val="0"/>
                      <w:divBdr>
                        <w:top w:val="none" w:sz="0" w:space="0" w:color="auto"/>
                        <w:left w:val="none" w:sz="0" w:space="0" w:color="auto"/>
                        <w:bottom w:val="none" w:sz="0" w:space="0" w:color="auto"/>
                        <w:right w:val="none" w:sz="0" w:space="0" w:color="auto"/>
                      </w:divBdr>
                    </w:div>
                  </w:divsChild>
                </w:div>
                <w:div w:id="442918015">
                  <w:marLeft w:val="0"/>
                  <w:marRight w:val="0"/>
                  <w:marTop w:val="0"/>
                  <w:marBottom w:val="0"/>
                  <w:divBdr>
                    <w:top w:val="none" w:sz="0" w:space="0" w:color="auto"/>
                    <w:left w:val="none" w:sz="0" w:space="0" w:color="auto"/>
                    <w:bottom w:val="none" w:sz="0" w:space="0" w:color="auto"/>
                    <w:right w:val="none" w:sz="0" w:space="0" w:color="auto"/>
                  </w:divBdr>
                  <w:divsChild>
                    <w:div w:id="1709716271">
                      <w:marLeft w:val="0"/>
                      <w:marRight w:val="0"/>
                      <w:marTop w:val="0"/>
                      <w:marBottom w:val="0"/>
                      <w:divBdr>
                        <w:top w:val="none" w:sz="0" w:space="0" w:color="auto"/>
                        <w:left w:val="none" w:sz="0" w:space="0" w:color="auto"/>
                        <w:bottom w:val="none" w:sz="0" w:space="0" w:color="auto"/>
                        <w:right w:val="none" w:sz="0" w:space="0" w:color="auto"/>
                      </w:divBdr>
                    </w:div>
                  </w:divsChild>
                </w:div>
                <w:div w:id="1651667037">
                  <w:marLeft w:val="0"/>
                  <w:marRight w:val="0"/>
                  <w:marTop w:val="0"/>
                  <w:marBottom w:val="0"/>
                  <w:divBdr>
                    <w:top w:val="none" w:sz="0" w:space="0" w:color="auto"/>
                    <w:left w:val="none" w:sz="0" w:space="0" w:color="auto"/>
                    <w:bottom w:val="none" w:sz="0" w:space="0" w:color="auto"/>
                    <w:right w:val="none" w:sz="0" w:space="0" w:color="auto"/>
                  </w:divBdr>
                  <w:divsChild>
                    <w:div w:id="20712611">
                      <w:marLeft w:val="0"/>
                      <w:marRight w:val="0"/>
                      <w:marTop w:val="0"/>
                      <w:marBottom w:val="0"/>
                      <w:divBdr>
                        <w:top w:val="none" w:sz="0" w:space="0" w:color="auto"/>
                        <w:left w:val="none" w:sz="0" w:space="0" w:color="auto"/>
                        <w:bottom w:val="none" w:sz="0" w:space="0" w:color="auto"/>
                        <w:right w:val="none" w:sz="0" w:space="0" w:color="auto"/>
                      </w:divBdr>
                    </w:div>
                  </w:divsChild>
                </w:div>
                <w:div w:id="1910268596">
                  <w:marLeft w:val="0"/>
                  <w:marRight w:val="0"/>
                  <w:marTop w:val="0"/>
                  <w:marBottom w:val="0"/>
                  <w:divBdr>
                    <w:top w:val="none" w:sz="0" w:space="0" w:color="auto"/>
                    <w:left w:val="none" w:sz="0" w:space="0" w:color="auto"/>
                    <w:bottom w:val="none" w:sz="0" w:space="0" w:color="auto"/>
                    <w:right w:val="none" w:sz="0" w:space="0" w:color="auto"/>
                  </w:divBdr>
                  <w:divsChild>
                    <w:div w:id="1399934057">
                      <w:marLeft w:val="0"/>
                      <w:marRight w:val="0"/>
                      <w:marTop w:val="0"/>
                      <w:marBottom w:val="0"/>
                      <w:divBdr>
                        <w:top w:val="none" w:sz="0" w:space="0" w:color="auto"/>
                        <w:left w:val="none" w:sz="0" w:space="0" w:color="auto"/>
                        <w:bottom w:val="none" w:sz="0" w:space="0" w:color="auto"/>
                        <w:right w:val="none" w:sz="0" w:space="0" w:color="auto"/>
                      </w:divBdr>
                    </w:div>
                  </w:divsChild>
                </w:div>
                <w:div w:id="486018114">
                  <w:marLeft w:val="0"/>
                  <w:marRight w:val="0"/>
                  <w:marTop w:val="0"/>
                  <w:marBottom w:val="0"/>
                  <w:divBdr>
                    <w:top w:val="none" w:sz="0" w:space="0" w:color="auto"/>
                    <w:left w:val="none" w:sz="0" w:space="0" w:color="auto"/>
                    <w:bottom w:val="none" w:sz="0" w:space="0" w:color="auto"/>
                    <w:right w:val="none" w:sz="0" w:space="0" w:color="auto"/>
                  </w:divBdr>
                  <w:divsChild>
                    <w:div w:id="795873102">
                      <w:marLeft w:val="0"/>
                      <w:marRight w:val="0"/>
                      <w:marTop w:val="0"/>
                      <w:marBottom w:val="0"/>
                      <w:divBdr>
                        <w:top w:val="none" w:sz="0" w:space="0" w:color="auto"/>
                        <w:left w:val="none" w:sz="0" w:space="0" w:color="auto"/>
                        <w:bottom w:val="none" w:sz="0" w:space="0" w:color="auto"/>
                        <w:right w:val="none" w:sz="0" w:space="0" w:color="auto"/>
                      </w:divBdr>
                    </w:div>
                  </w:divsChild>
                </w:div>
                <w:div w:id="716705205">
                  <w:marLeft w:val="0"/>
                  <w:marRight w:val="0"/>
                  <w:marTop w:val="0"/>
                  <w:marBottom w:val="0"/>
                  <w:divBdr>
                    <w:top w:val="none" w:sz="0" w:space="0" w:color="auto"/>
                    <w:left w:val="none" w:sz="0" w:space="0" w:color="auto"/>
                    <w:bottom w:val="none" w:sz="0" w:space="0" w:color="auto"/>
                    <w:right w:val="none" w:sz="0" w:space="0" w:color="auto"/>
                  </w:divBdr>
                  <w:divsChild>
                    <w:div w:id="1387486626">
                      <w:marLeft w:val="0"/>
                      <w:marRight w:val="0"/>
                      <w:marTop w:val="0"/>
                      <w:marBottom w:val="0"/>
                      <w:divBdr>
                        <w:top w:val="none" w:sz="0" w:space="0" w:color="auto"/>
                        <w:left w:val="none" w:sz="0" w:space="0" w:color="auto"/>
                        <w:bottom w:val="none" w:sz="0" w:space="0" w:color="auto"/>
                        <w:right w:val="none" w:sz="0" w:space="0" w:color="auto"/>
                      </w:divBdr>
                    </w:div>
                  </w:divsChild>
                </w:div>
                <w:div w:id="276914954">
                  <w:marLeft w:val="0"/>
                  <w:marRight w:val="0"/>
                  <w:marTop w:val="0"/>
                  <w:marBottom w:val="0"/>
                  <w:divBdr>
                    <w:top w:val="none" w:sz="0" w:space="0" w:color="auto"/>
                    <w:left w:val="none" w:sz="0" w:space="0" w:color="auto"/>
                    <w:bottom w:val="none" w:sz="0" w:space="0" w:color="auto"/>
                    <w:right w:val="none" w:sz="0" w:space="0" w:color="auto"/>
                  </w:divBdr>
                  <w:divsChild>
                    <w:div w:id="1552425360">
                      <w:marLeft w:val="0"/>
                      <w:marRight w:val="0"/>
                      <w:marTop w:val="0"/>
                      <w:marBottom w:val="0"/>
                      <w:divBdr>
                        <w:top w:val="none" w:sz="0" w:space="0" w:color="auto"/>
                        <w:left w:val="none" w:sz="0" w:space="0" w:color="auto"/>
                        <w:bottom w:val="none" w:sz="0" w:space="0" w:color="auto"/>
                        <w:right w:val="none" w:sz="0" w:space="0" w:color="auto"/>
                      </w:divBdr>
                    </w:div>
                  </w:divsChild>
                </w:div>
                <w:div w:id="309142286">
                  <w:marLeft w:val="0"/>
                  <w:marRight w:val="0"/>
                  <w:marTop w:val="0"/>
                  <w:marBottom w:val="0"/>
                  <w:divBdr>
                    <w:top w:val="none" w:sz="0" w:space="0" w:color="auto"/>
                    <w:left w:val="none" w:sz="0" w:space="0" w:color="auto"/>
                    <w:bottom w:val="none" w:sz="0" w:space="0" w:color="auto"/>
                    <w:right w:val="none" w:sz="0" w:space="0" w:color="auto"/>
                  </w:divBdr>
                  <w:divsChild>
                    <w:div w:id="509761446">
                      <w:marLeft w:val="0"/>
                      <w:marRight w:val="0"/>
                      <w:marTop w:val="0"/>
                      <w:marBottom w:val="0"/>
                      <w:divBdr>
                        <w:top w:val="none" w:sz="0" w:space="0" w:color="auto"/>
                        <w:left w:val="none" w:sz="0" w:space="0" w:color="auto"/>
                        <w:bottom w:val="none" w:sz="0" w:space="0" w:color="auto"/>
                        <w:right w:val="none" w:sz="0" w:space="0" w:color="auto"/>
                      </w:divBdr>
                    </w:div>
                  </w:divsChild>
                </w:div>
                <w:div w:id="382215436">
                  <w:marLeft w:val="0"/>
                  <w:marRight w:val="0"/>
                  <w:marTop w:val="0"/>
                  <w:marBottom w:val="0"/>
                  <w:divBdr>
                    <w:top w:val="none" w:sz="0" w:space="0" w:color="auto"/>
                    <w:left w:val="none" w:sz="0" w:space="0" w:color="auto"/>
                    <w:bottom w:val="none" w:sz="0" w:space="0" w:color="auto"/>
                    <w:right w:val="none" w:sz="0" w:space="0" w:color="auto"/>
                  </w:divBdr>
                  <w:divsChild>
                    <w:div w:id="1891530127">
                      <w:marLeft w:val="0"/>
                      <w:marRight w:val="0"/>
                      <w:marTop w:val="0"/>
                      <w:marBottom w:val="0"/>
                      <w:divBdr>
                        <w:top w:val="none" w:sz="0" w:space="0" w:color="auto"/>
                        <w:left w:val="none" w:sz="0" w:space="0" w:color="auto"/>
                        <w:bottom w:val="none" w:sz="0" w:space="0" w:color="auto"/>
                        <w:right w:val="none" w:sz="0" w:space="0" w:color="auto"/>
                      </w:divBdr>
                    </w:div>
                  </w:divsChild>
                </w:div>
                <w:div w:id="603194488">
                  <w:marLeft w:val="0"/>
                  <w:marRight w:val="0"/>
                  <w:marTop w:val="0"/>
                  <w:marBottom w:val="0"/>
                  <w:divBdr>
                    <w:top w:val="none" w:sz="0" w:space="0" w:color="auto"/>
                    <w:left w:val="none" w:sz="0" w:space="0" w:color="auto"/>
                    <w:bottom w:val="none" w:sz="0" w:space="0" w:color="auto"/>
                    <w:right w:val="none" w:sz="0" w:space="0" w:color="auto"/>
                  </w:divBdr>
                  <w:divsChild>
                    <w:div w:id="1345748795">
                      <w:marLeft w:val="0"/>
                      <w:marRight w:val="0"/>
                      <w:marTop w:val="0"/>
                      <w:marBottom w:val="0"/>
                      <w:divBdr>
                        <w:top w:val="none" w:sz="0" w:space="0" w:color="auto"/>
                        <w:left w:val="none" w:sz="0" w:space="0" w:color="auto"/>
                        <w:bottom w:val="none" w:sz="0" w:space="0" w:color="auto"/>
                        <w:right w:val="none" w:sz="0" w:space="0" w:color="auto"/>
                      </w:divBdr>
                    </w:div>
                  </w:divsChild>
                </w:div>
                <w:div w:id="657346145">
                  <w:marLeft w:val="0"/>
                  <w:marRight w:val="0"/>
                  <w:marTop w:val="0"/>
                  <w:marBottom w:val="0"/>
                  <w:divBdr>
                    <w:top w:val="none" w:sz="0" w:space="0" w:color="auto"/>
                    <w:left w:val="none" w:sz="0" w:space="0" w:color="auto"/>
                    <w:bottom w:val="none" w:sz="0" w:space="0" w:color="auto"/>
                    <w:right w:val="none" w:sz="0" w:space="0" w:color="auto"/>
                  </w:divBdr>
                  <w:divsChild>
                    <w:div w:id="1928033769">
                      <w:marLeft w:val="0"/>
                      <w:marRight w:val="0"/>
                      <w:marTop w:val="0"/>
                      <w:marBottom w:val="0"/>
                      <w:divBdr>
                        <w:top w:val="none" w:sz="0" w:space="0" w:color="auto"/>
                        <w:left w:val="none" w:sz="0" w:space="0" w:color="auto"/>
                        <w:bottom w:val="none" w:sz="0" w:space="0" w:color="auto"/>
                        <w:right w:val="none" w:sz="0" w:space="0" w:color="auto"/>
                      </w:divBdr>
                    </w:div>
                  </w:divsChild>
                </w:div>
                <w:div w:id="472678372">
                  <w:marLeft w:val="0"/>
                  <w:marRight w:val="0"/>
                  <w:marTop w:val="0"/>
                  <w:marBottom w:val="0"/>
                  <w:divBdr>
                    <w:top w:val="none" w:sz="0" w:space="0" w:color="auto"/>
                    <w:left w:val="none" w:sz="0" w:space="0" w:color="auto"/>
                    <w:bottom w:val="none" w:sz="0" w:space="0" w:color="auto"/>
                    <w:right w:val="none" w:sz="0" w:space="0" w:color="auto"/>
                  </w:divBdr>
                  <w:divsChild>
                    <w:div w:id="151067774">
                      <w:marLeft w:val="0"/>
                      <w:marRight w:val="0"/>
                      <w:marTop w:val="0"/>
                      <w:marBottom w:val="0"/>
                      <w:divBdr>
                        <w:top w:val="none" w:sz="0" w:space="0" w:color="auto"/>
                        <w:left w:val="none" w:sz="0" w:space="0" w:color="auto"/>
                        <w:bottom w:val="none" w:sz="0" w:space="0" w:color="auto"/>
                        <w:right w:val="none" w:sz="0" w:space="0" w:color="auto"/>
                      </w:divBdr>
                    </w:div>
                  </w:divsChild>
                </w:div>
                <w:div w:id="2039697930">
                  <w:marLeft w:val="0"/>
                  <w:marRight w:val="0"/>
                  <w:marTop w:val="0"/>
                  <w:marBottom w:val="0"/>
                  <w:divBdr>
                    <w:top w:val="none" w:sz="0" w:space="0" w:color="auto"/>
                    <w:left w:val="none" w:sz="0" w:space="0" w:color="auto"/>
                    <w:bottom w:val="none" w:sz="0" w:space="0" w:color="auto"/>
                    <w:right w:val="none" w:sz="0" w:space="0" w:color="auto"/>
                  </w:divBdr>
                  <w:divsChild>
                    <w:div w:id="1925842604">
                      <w:marLeft w:val="0"/>
                      <w:marRight w:val="0"/>
                      <w:marTop w:val="0"/>
                      <w:marBottom w:val="0"/>
                      <w:divBdr>
                        <w:top w:val="none" w:sz="0" w:space="0" w:color="auto"/>
                        <w:left w:val="none" w:sz="0" w:space="0" w:color="auto"/>
                        <w:bottom w:val="none" w:sz="0" w:space="0" w:color="auto"/>
                        <w:right w:val="none" w:sz="0" w:space="0" w:color="auto"/>
                      </w:divBdr>
                    </w:div>
                  </w:divsChild>
                </w:div>
                <w:div w:id="1834568853">
                  <w:marLeft w:val="0"/>
                  <w:marRight w:val="0"/>
                  <w:marTop w:val="0"/>
                  <w:marBottom w:val="0"/>
                  <w:divBdr>
                    <w:top w:val="none" w:sz="0" w:space="0" w:color="auto"/>
                    <w:left w:val="none" w:sz="0" w:space="0" w:color="auto"/>
                    <w:bottom w:val="none" w:sz="0" w:space="0" w:color="auto"/>
                    <w:right w:val="none" w:sz="0" w:space="0" w:color="auto"/>
                  </w:divBdr>
                  <w:divsChild>
                    <w:div w:id="2025478637">
                      <w:marLeft w:val="0"/>
                      <w:marRight w:val="0"/>
                      <w:marTop w:val="0"/>
                      <w:marBottom w:val="0"/>
                      <w:divBdr>
                        <w:top w:val="none" w:sz="0" w:space="0" w:color="auto"/>
                        <w:left w:val="none" w:sz="0" w:space="0" w:color="auto"/>
                        <w:bottom w:val="none" w:sz="0" w:space="0" w:color="auto"/>
                        <w:right w:val="none" w:sz="0" w:space="0" w:color="auto"/>
                      </w:divBdr>
                    </w:div>
                  </w:divsChild>
                </w:div>
                <w:div w:id="1293973957">
                  <w:marLeft w:val="0"/>
                  <w:marRight w:val="0"/>
                  <w:marTop w:val="0"/>
                  <w:marBottom w:val="0"/>
                  <w:divBdr>
                    <w:top w:val="none" w:sz="0" w:space="0" w:color="auto"/>
                    <w:left w:val="none" w:sz="0" w:space="0" w:color="auto"/>
                    <w:bottom w:val="none" w:sz="0" w:space="0" w:color="auto"/>
                    <w:right w:val="none" w:sz="0" w:space="0" w:color="auto"/>
                  </w:divBdr>
                  <w:divsChild>
                    <w:div w:id="568733001">
                      <w:marLeft w:val="0"/>
                      <w:marRight w:val="0"/>
                      <w:marTop w:val="0"/>
                      <w:marBottom w:val="0"/>
                      <w:divBdr>
                        <w:top w:val="none" w:sz="0" w:space="0" w:color="auto"/>
                        <w:left w:val="none" w:sz="0" w:space="0" w:color="auto"/>
                        <w:bottom w:val="none" w:sz="0" w:space="0" w:color="auto"/>
                        <w:right w:val="none" w:sz="0" w:space="0" w:color="auto"/>
                      </w:divBdr>
                    </w:div>
                  </w:divsChild>
                </w:div>
                <w:div w:id="953096574">
                  <w:marLeft w:val="0"/>
                  <w:marRight w:val="0"/>
                  <w:marTop w:val="0"/>
                  <w:marBottom w:val="0"/>
                  <w:divBdr>
                    <w:top w:val="none" w:sz="0" w:space="0" w:color="auto"/>
                    <w:left w:val="none" w:sz="0" w:space="0" w:color="auto"/>
                    <w:bottom w:val="none" w:sz="0" w:space="0" w:color="auto"/>
                    <w:right w:val="none" w:sz="0" w:space="0" w:color="auto"/>
                  </w:divBdr>
                  <w:divsChild>
                    <w:div w:id="435250772">
                      <w:marLeft w:val="0"/>
                      <w:marRight w:val="0"/>
                      <w:marTop w:val="0"/>
                      <w:marBottom w:val="0"/>
                      <w:divBdr>
                        <w:top w:val="none" w:sz="0" w:space="0" w:color="auto"/>
                        <w:left w:val="none" w:sz="0" w:space="0" w:color="auto"/>
                        <w:bottom w:val="none" w:sz="0" w:space="0" w:color="auto"/>
                        <w:right w:val="none" w:sz="0" w:space="0" w:color="auto"/>
                      </w:divBdr>
                    </w:div>
                  </w:divsChild>
                </w:div>
                <w:div w:id="573202759">
                  <w:marLeft w:val="0"/>
                  <w:marRight w:val="0"/>
                  <w:marTop w:val="0"/>
                  <w:marBottom w:val="0"/>
                  <w:divBdr>
                    <w:top w:val="none" w:sz="0" w:space="0" w:color="auto"/>
                    <w:left w:val="none" w:sz="0" w:space="0" w:color="auto"/>
                    <w:bottom w:val="none" w:sz="0" w:space="0" w:color="auto"/>
                    <w:right w:val="none" w:sz="0" w:space="0" w:color="auto"/>
                  </w:divBdr>
                  <w:divsChild>
                    <w:div w:id="1940790165">
                      <w:marLeft w:val="0"/>
                      <w:marRight w:val="0"/>
                      <w:marTop w:val="0"/>
                      <w:marBottom w:val="0"/>
                      <w:divBdr>
                        <w:top w:val="none" w:sz="0" w:space="0" w:color="auto"/>
                        <w:left w:val="none" w:sz="0" w:space="0" w:color="auto"/>
                        <w:bottom w:val="none" w:sz="0" w:space="0" w:color="auto"/>
                        <w:right w:val="none" w:sz="0" w:space="0" w:color="auto"/>
                      </w:divBdr>
                    </w:div>
                  </w:divsChild>
                </w:div>
                <w:div w:id="1146048835">
                  <w:marLeft w:val="0"/>
                  <w:marRight w:val="0"/>
                  <w:marTop w:val="0"/>
                  <w:marBottom w:val="0"/>
                  <w:divBdr>
                    <w:top w:val="none" w:sz="0" w:space="0" w:color="auto"/>
                    <w:left w:val="none" w:sz="0" w:space="0" w:color="auto"/>
                    <w:bottom w:val="none" w:sz="0" w:space="0" w:color="auto"/>
                    <w:right w:val="none" w:sz="0" w:space="0" w:color="auto"/>
                  </w:divBdr>
                  <w:divsChild>
                    <w:div w:id="231429151">
                      <w:marLeft w:val="0"/>
                      <w:marRight w:val="0"/>
                      <w:marTop w:val="0"/>
                      <w:marBottom w:val="0"/>
                      <w:divBdr>
                        <w:top w:val="none" w:sz="0" w:space="0" w:color="auto"/>
                        <w:left w:val="none" w:sz="0" w:space="0" w:color="auto"/>
                        <w:bottom w:val="none" w:sz="0" w:space="0" w:color="auto"/>
                        <w:right w:val="none" w:sz="0" w:space="0" w:color="auto"/>
                      </w:divBdr>
                    </w:div>
                  </w:divsChild>
                </w:div>
                <w:div w:id="1689790738">
                  <w:marLeft w:val="0"/>
                  <w:marRight w:val="0"/>
                  <w:marTop w:val="0"/>
                  <w:marBottom w:val="0"/>
                  <w:divBdr>
                    <w:top w:val="none" w:sz="0" w:space="0" w:color="auto"/>
                    <w:left w:val="none" w:sz="0" w:space="0" w:color="auto"/>
                    <w:bottom w:val="none" w:sz="0" w:space="0" w:color="auto"/>
                    <w:right w:val="none" w:sz="0" w:space="0" w:color="auto"/>
                  </w:divBdr>
                  <w:divsChild>
                    <w:div w:id="553854641">
                      <w:marLeft w:val="0"/>
                      <w:marRight w:val="0"/>
                      <w:marTop w:val="0"/>
                      <w:marBottom w:val="0"/>
                      <w:divBdr>
                        <w:top w:val="none" w:sz="0" w:space="0" w:color="auto"/>
                        <w:left w:val="none" w:sz="0" w:space="0" w:color="auto"/>
                        <w:bottom w:val="none" w:sz="0" w:space="0" w:color="auto"/>
                        <w:right w:val="none" w:sz="0" w:space="0" w:color="auto"/>
                      </w:divBdr>
                    </w:div>
                  </w:divsChild>
                </w:div>
                <w:div w:id="672343566">
                  <w:marLeft w:val="0"/>
                  <w:marRight w:val="0"/>
                  <w:marTop w:val="0"/>
                  <w:marBottom w:val="0"/>
                  <w:divBdr>
                    <w:top w:val="none" w:sz="0" w:space="0" w:color="auto"/>
                    <w:left w:val="none" w:sz="0" w:space="0" w:color="auto"/>
                    <w:bottom w:val="none" w:sz="0" w:space="0" w:color="auto"/>
                    <w:right w:val="none" w:sz="0" w:space="0" w:color="auto"/>
                  </w:divBdr>
                  <w:divsChild>
                    <w:div w:id="533153404">
                      <w:marLeft w:val="0"/>
                      <w:marRight w:val="0"/>
                      <w:marTop w:val="0"/>
                      <w:marBottom w:val="0"/>
                      <w:divBdr>
                        <w:top w:val="none" w:sz="0" w:space="0" w:color="auto"/>
                        <w:left w:val="none" w:sz="0" w:space="0" w:color="auto"/>
                        <w:bottom w:val="none" w:sz="0" w:space="0" w:color="auto"/>
                        <w:right w:val="none" w:sz="0" w:space="0" w:color="auto"/>
                      </w:divBdr>
                    </w:div>
                  </w:divsChild>
                </w:div>
                <w:div w:id="211693483">
                  <w:marLeft w:val="0"/>
                  <w:marRight w:val="0"/>
                  <w:marTop w:val="0"/>
                  <w:marBottom w:val="0"/>
                  <w:divBdr>
                    <w:top w:val="none" w:sz="0" w:space="0" w:color="auto"/>
                    <w:left w:val="none" w:sz="0" w:space="0" w:color="auto"/>
                    <w:bottom w:val="none" w:sz="0" w:space="0" w:color="auto"/>
                    <w:right w:val="none" w:sz="0" w:space="0" w:color="auto"/>
                  </w:divBdr>
                  <w:divsChild>
                    <w:div w:id="18786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24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5703</Words>
  <Characters>32510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dc:description>Подготовлено экспертами Актион-МЦФЭР</dc:description>
  <cp:lastModifiedBy>12</cp:lastModifiedBy>
  <cp:revision>3</cp:revision>
  <dcterms:created xsi:type="dcterms:W3CDTF">2023-09-20T05:14:00Z</dcterms:created>
  <dcterms:modified xsi:type="dcterms:W3CDTF">2023-09-20T12:49:00Z</dcterms:modified>
</cp:coreProperties>
</file>