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71" w:rsidRPr="00C41571" w:rsidRDefault="00CA776E" w:rsidP="00C41571">
      <w:pPr>
        <w:pStyle w:val="1"/>
        <w:spacing w:before="72" w:line="240" w:lineRule="auto"/>
        <w:ind w:right="269" w:firstLine="0"/>
        <w:jc w:val="center"/>
      </w:pPr>
      <w:r w:rsidRPr="00CA776E">
        <w:rPr>
          <w:spacing w:val="-2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0.75pt" o:ole="">
            <v:imagedata r:id="rId8" o:title=""/>
          </v:shape>
          <o:OLEObject Type="Embed" ProgID="AcroExch.Document.DC" ShapeID="_x0000_i1025" DrawAspect="Content" ObjectID="_1819120783" r:id="rId9"/>
        </w:object>
      </w:r>
      <w:r w:rsidR="00C41571" w:rsidRPr="00C41571">
        <w:rPr>
          <w:spacing w:val="-2"/>
        </w:rPr>
        <w:t>МИНИСТЕРСТВООБРАЗОВАНИЯ ТВЕРСКОЙОБЛАСТИ</w:t>
      </w:r>
    </w:p>
    <w:p w:rsidR="00C41571" w:rsidRPr="00C41571" w:rsidRDefault="00C41571" w:rsidP="00C41571">
      <w:pPr>
        <w:spacing w:before="100" w:beforeAutospacing="1" w:line="408" w:lineRule="auto"/>
        <w:ind w:left="120"/>
        <w:jc w:val="center"/>
        <w:rPr>
          <w:rFonts w:ascii="Times New Roman" w:hAnsi="Times New Roman" w:cs="Times New Roman"/>
          <w:sz w:val="32"/>
          <w:szCs w:val="32"/>
        </w:rPr>
      </w:pPr>
      <w:r w:rsidRPr="00C41571">
        <w:rPr>
          <w:rFonts w:ascii="Times New Roman" w:hAnsi="Times New Roman" w:cs="Times New Roman"/>
          <w:color w:val="000000"/>
          <w:sz w:val="32"/>
          <w:szCs w:val="32"/>
        </w:rPr>
        <w:t>Управление образования Администрации Кимрского МО</w:t>
      </w:r>
      <w:bookmarkStart w:id="0" w:name="70fb4e9c-7df0-4758-87dd-1275c8e6b3a6"/>
      <w:bookmarkEnd w:id="0"/>
    </w:p>
    <w:p w:rsidR="00C41571" w:rsidRPr="00C41571" w:rsidRDefault="00C41571" w:rsidP="00C41571">
      <w:pPr>
        <w:pStyle w:val="a7"/>
        <w:spacing w:before="28"/>
        <w:ind w:left="541" w:right="269"/>
        <w:jc w:val="center"/>
      </w:pPr>
      <w:r w:rsidRPr="00C41571">
        <w:t xml:space="preserve"> МОУ «Средняя школа №13» Тверской</w:t>
      </w:r>
      <w:r w:rsidRPr="00C41571">
        <w:rPr>
          <w:spacing w:val="-2"/>
        </w:rPr>
        <w:t>области</w:t>
      </w:r>
    </w:p>
    <w:p w:rsidR="00C41571" w:rsidRPr="00C41571" w:rsidRDefault="00C41571" w:rsidP="00C41571">
      <w:pPr>
        <w:pStyle w:val="a7"/>
        <w:ind w:left="0"/>
        <w:rPr>
          <w:sz w:val="20"/>
        </w:rPr>
      </w:pPr>
    </w:p>
    <w:p w:rsidR="00C41571" w:rsidRPr="00C41571" w:rsidRDefault="00C41571" w:rsidP="00C41571">
      <w:pPr>
        <w:pStyle w:val="a7"/>
        <w:spacing w:before="51"/>
        <w:ind w:left="0"/>
        <w:rPr>
          <w:sz w:val="20"/>
        </w:rPr>
      </w:pPr>
    </w:p>
    <w:tbl>
      <w:tblPr>
        <w:tblW w:w="9708" w:type="dxa"/>
        <w:jc w:val="center"/>
        <w:tblInd w:w="-7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5665"/>
        <w:gridCol w:w="4043"/>
      </w:tblGrid>
      <w:tr w:rsidR="00C41571" w:rsidRPr="00C41571" w:rsidTr="00C41571">
        <w:trPr>
          <w:trHeight w:val="2740"/>
          <w:jc w:val="center"/>
        </w:trPr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1571" w:rsidRPr="00C41571" w:rsidRDefault="00C41571" w:rsidP="00F15D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571" w:rsidRPr="00C41571" w:rsidRDefault="00C41571" w:rsidP="00F1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71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C41571" w:rsidRPr="00C41571" w:rsidRDefault="00C41571" w:rsidP="00F1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71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методическим советом </w:t>
            </w:r>
          </w:p>
          <w:p w:rsidR="00C41571" w:rsidRPr="00C41571" w:rsidRDefault="00C41571" w:rsidP="00F15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71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C41571" w:rsidRPr="00C41571" w:rsidRDefault="00C41571" w:rsidP="00F15D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571">
              <w:rPr>
                <w:rFonts w:ascii="Times New Roman" w:hAnsi="Times New Roman" w:cs="Times New Roman"/>
                <w:sz w:val="28"/>
                <w:szCs w:val="28"/>
              </w:rPr>
              <w:t>Протокол №1</w:t>
            </w:r>
          </w:p>
          <w:p w:rsidR="00C41571" w:rsidRPr="00C41571" w:rsidRDefault="00C41571" w:rsidP="00F15D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571">
              <w:rPr>
                <w:rFonts w:ascii="Times New Roman" w:hAnsi="Times New Roman" w:cs="Times New Roman"/>
                <w:sz w:val="28"/>
                <w:szCs w:val="28"/>
              </w:rPr>
              <w:t>от «___»____________20__ г.</w:t>
            </w:r>
          </w:p>
          <w:p w:rsidR="00C41571" w:rsidRPr="00C41571" w:rsidRDefault="00C41571" w:rsidP="00F15D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1571" w:rsidRPr="00C41571" w:rsidRDefault="00C41571" w:rsidP="00F15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571" w:rsidRPr="00C41571" w:rsidRDefault="00C41571" w:rsidP="00F15D5F">
            <w:pP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C41571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УТВЕРЖДАЮ                                                                                                              Директор </w:t>
            </w:r>
          </w:p>
          <w:p w:rsidR="00C41571" w:rsidRPr="00C41571" w:rsidRDefault="00C41571" w:rsidP="00F15D5F">
            <w:pP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C41571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                       _____________</w:t>
            </w:r>
          </w:p>
          <w:p w:rsidR="00C41571" w:rsidRPr="00C41571" w:rsidRDefault="00C41571" w:rsidP="00F15D5F">
            <w:pP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C41571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___________ ___________</w:t>
            </w:r>
          </w:p>
          <w:p w:rsidR="00C41571" w:rsidRPr="00C41571" w:rsidRDefault="00C41571" w:rsidP="00F15D5F">
            <w:pPr>
              <w:spacing w:line="480" w:lineRule="auto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C41571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«____» __________ 20__ г.</w:t>
            </w:r>
          </w:p>
          <w:p w:rsidR="00C41571" w:rsidRPr="00C41571" w:rsidRDefault="00C41571" w:rsidP="00F15D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1571" w:rsidRPr="00C41571" w:rsidRDefault="00C41571" w:rsidP="00C41571">
      <w:pPr>
        <w:pStyle w:val="a7"/>
        <w:ind w:left="0"/>
      </w:pPr>
    </w:p>
    <w:p w:rsidR="00C41571" w:rsidRPr="00C41571" w:rsidRDefault="00C41571" w:rsidP="00C41571">
      <w:pPr>
        <w:pStyle w:val="a7"/>
        <w:spacing w:before="287"/>
        <w:ind w:left="0"/>
      </w:pPr>
    </w:p>
    <w:p w:rsidR="00C41571" w:rsidRPr="00C41571" w:rsidRDefault="00C41571" w:rsidP="00C41571">
      <w:pPr>
        <w:pStyle w:val="1"/>
        <w:spacing w:line="261" w:lineRule="auto"/>
        <w:ind w:left="551" w:right="269" w:firstLine="0"/>
        <w:jc w:val="center"/>
      </w:pPr>
      <w:r w:rsidRPr="00C41571">
        <w:t>ДОПОЛНИТЕЛЬНАЯОБЩЕОБРАЗОВАТЕЛЬНАЯ ОБЩЕРАЗВИВАЮЩАЯ ПРОГРАММА</w:t>
      </w:r>
    </w:p>
    <w:p w:rsidR="00C41571" w:rsidRPr="00C41571" w:rsidRDefault="00C41571" w:rsidP="00C41571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4157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«Техника решения нестандартных задач ОГЭ по математике»</w:t>
      </w:r>
    </w:p>
    <w:p w:rsidR="00C41571" w:rsidRPr="00C41571" w:rsidRDefault="00C41571" w:rsidP="00C41571">
      <w:pPr>
        <w:pStyle w:val="a7"/>
        <w:ind w:left="0"/>
        <w:rPr>
          <w:b/>
        </w:rPr>
      </w:pPr>
    </w:p>
    <w:p w:rsidR="00C41571" w:rsidRPr="00C41571" w:rsidRDefault="00C41571" w:rsidP="00C41571">
      <w:pPr>
        <w:pStyle w:val="a7"/>
        <w:spacing w:before="42"/>
        <w:ind w:left="0"/>
        <w:rPr>
          <w:b/>
        </w:rPr>
      </w:pPr>
    </w:p>
    <w:p w:rsidR="00C41571" w:rsidRPr="00A25EE6" w:rsidRDefault="00C41571" w:rsidP="00A25EE6">
      <w:pPr>
        <w:pStyle w:val="a7"/>
        <w:spacing w:line="256" w:lineRule="auto"/>
        <w:ind w:right="708"/>
        <w:jc w:val="both"/>
        <w:rPr>
          <w:spacing w:val="-18"/>
        </w:rPr>
      </w:pPr>
      <w:r w:rsidRPr="00A25EE6">
        <w:t xml:space="preserve">Направленность: </w:t>
      </w:r>
      <w:r w:rsidR="00A25EE6" w:rsidRPr="00C41571">
        <w:rPr>
          <w:color w:val="0F1115"/>
          <w:lang w:eastAsia="ru-RU"/>
        </w:rPr>
        <w:t>социально-педагогическая (учебно-предметная</w:t>
      </w:r>
      <w:r w:rsidR="00A25EE6">
        <w:rPr>
          <w:color w:val="0F1115"/>
          <w:lang w:eastAsia="ru-RU"/>
        </w:rPr>
        <w:t>)</w:t>
      </w:r>
    </w:p>
    <w:p w:rsidR="00C41571" w:rsidRDefault="00C41571" w:rsidP="00C41571">
      <w:pPr>
        <w:pStyle w:val="a7"/>
        <w:spacing w:line="256" w:lineRule="auto"/>
        <w:ind w:right="3118"/>
        <w:jc w:val="both"/>
      </w:pPr>
      <w:r w:rsidRPr="00C41571">
        <w:t xml:space="preserve">Общий объем программы в часах: </w:t>
      </w:r>
      <w:r>
        <w:t>17 часов</w:t>
      </w:r>
    </w:p>
    <w:p w:rsidR="00C41571" w:rsidRPr="00C41571" w:rsidRDefault="00C41571" w:rsidP="00C41571">
      <w:pPr>
        <w:pStyle w:val="a7"/>
        <w:tabs>
          <w:tab w:val="left" w:pos="6521"/>
          <w:tab w:val="left" w:pos="7088"/>
        </w:tabs>
        <w:spacing w:line="256" w:lineRule="auto"/>
        <w:ind w:right="3118"/>
        <w:jc w:val="both"/>
      </w:pPr>
      <w:r w:rsidRPr="00C41571">
        <w:t>Возраст обучающихся:15-16 лет</w:t>
      </w:r>
      <w:r>
        <w:t>( 9 класс)</w:t>
      </w:r>
    </w:p>
    <w:p w:rsidR="00C41571" w:rsidRDefault="00C41571" w:rsidP="00C41571">
      <w:pPr>
        <w:pStyle w:val="a7"/>
        <w:tabs>
          <w:tab w:val="left" w:pos="4962"/>
        </w:tabs>
        <w:spacing w:before="9" w:line="256" w:lineRule="auto"/>
        <w:ind w:right="3259"/>
      </w:pPr>
      <w:r w:rsidRPr="00C41571">
        <w:t>Срокреализациипрограммы:1</w:t>
      </w:r>
      <w:r>
        <w:t xml:space="preserve">учебный </w:t>
      </w:r>
      <w:r w:rsidRPr="00C41571">
        <w:t>год</w:t>
      </w:r>
    </w:p>
    <w:p w:rsidR="00C41571" w:rsidRPr="002D5D0C" w:rsidRDefault="00C41571" w:rsidP="002D5D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D0C">
        <w:rPr>
          <w:rFonts w:ascii="Times New Roman" w:hAnsi="Times New Roman" w:cs="Times New Roman"/>
          <w:sz w:val="28"/>
          <w:szCs w:val="28"/>
        </w:rPr>
        <w:t xml:space="preserve">Уровень: </w:t>
      </w:r>
      <w:r w:rsidR="002D5D0C" w:rsidRPr="002D5D0C">
        <w:rPr>
          <w:rFonts w:ascii="Times New Roman" w:hAnsi="Times New Roman" w:cs="Times New Roman"/>
          <w:spacing w:val="-2"/>
          <w:sz w:val="28"/>
          <w:szCs w:val="28"/>
        </w:rPr>
        <w:t>повышенный</w:t>
      </w:r>
    </w:p>
    <w:p w:rsidR="00C41571" w:rsidRPr="002D5D0C" w:rsidRDefault="00C41571" w:rsidP="00C41571">
      <w:pPr>
        <w:pStyle w:val="a7"/>
        <w:spacing w:before="7"/>
      </w:pPr>
      <w:r w:rsidRPr="002D5D0C">
        <w:t>Автор:</w:t>
      </w:r>
      <w:r w:rsidRPr="002D5D0C">
        <w:rPr>
          <w:spacing w:val="-18"/>
        </w:rPr>
        <w:t xml:space="preserve"> Разумовская Н.Н.</w:t>
      </w:r>
    </w:p>
    <w:p w:rsidR="00C41571" w:rsidRDefault="00C41571" w:rsidP="00C41571">
      <w:pPr>
        <w:pStyle w:val="a7"/>
        <w:ind w:left="0"/>
      </w:pPr>
    </w:p>
    <w:p w:rsidR="00C41571" w:rsidRDefault="00C41571" w:rsidP="00C41571">
      <w:pPr>
        <w:pStyle w:val="a7"/>
        <w:ind w:left="0"/>
      </w:pPr>
    </w:p>
    <w:p w:rsidR="00C41571" w:rsidRDefault="00C41571" w:rsidP="00C41571">
      <w:pPr>
        <w:pStyle w:val="a7"/>
        <w:spacing w:before="262"/>
        <w:ind w:left="0"/>
      </w:pPr>
    </w:p>
    <w:p w:rsidR="00C41571" w:rsidRDefault="00C41571" w:rsidP="00C41571">
      <w:pPr>
        <w:pStyle w:val="a7"/>
        <w:spacing w:before="1"/>
        <w:ind w:left="0" w:right="269"/>
        <w:jc w:val="center"/>
      </w:pPr>
      <w:r>
        <w:t>Кимры–2025</w:t>
      </w:r>
      <w:r>
        <w:rPr>
          <w:spacing w:val="-5"/>
        </w:rPr>
        <w:t>г.</w:t>
      </w:r>
    </w:p>
    <w:p w:rsidR="00A25EE6" w:rsidRDefault="00A25EE6" w:rsidP="00A25EE6">
      <w:pPr>
        <w:pStyle w:val="2"/>
        <w:spacing w:before="57"/>
        <w:ind w:left="547" w:right="269"/>
        <w:jc w:val="center"/>
      </w:pPr>
    </w:p>
    <w:p w:rsidR="00BD2431" w:rsidRDefault="00BD2431" w:rsidP="00A25EE6">
      <w:pPr>
        <w:pStyle w:val="2"/>
        <w:spacing w:before="57"/>
        <w:ind w:left="547" w:right="269"/>
        <w:jc w:val="center"/>
      </w:pPr>
    </w:p>
    <w:p w:rsidR="00BD2431" w:rsidRDefault="00BD2431" w:rsidP="00A25EE6">
      <w:pPr>
        <w:pStyle w:val="2"/>
        <w:spacing w:before="57"/>
        <w:ind w:left="547" w:right="269"/>
        <w:jc w:val="center"/>
      </w:pPr>
    </w:p>
    <w:p w:rsidR="00BD2431" w:rsidRDefault="00BD2431" w:rsidP="00A25EE6">
      <w:pPr>
        <w:pStyle w:val="2"/>
        <w:spacing w:before="57"/>
        <w:ind w:left="547" w:right="269"/>
        <w:jc w:val="center"/>
      </w:pPr>
    </w:p>
    <w:p w:rsidR="00A25EE6" w:rsidRDefault="00A25EE6" w:rsidP="00A25EE6">
      <w:pPr>
        <w:pStyle w:val="2"/>
        <w:spacing w:before="57"/>
        <w:ind w:left="547" w:right="269"/>
        <w:jc w:val="center"/>
      </w:pPr>
      <w:r>
        <w:t>Информационнаякарта</w:t>
      </w:r>
      <w:r>
        <w:rPr>
          <w:spacing w:val="-2"/>
        </w:rPr>
        <w:t>программы</w:t>
      </w:r>
    </w:p>
    <w:p w:rsidR="00A25EE6" w:rsidRDefault="00A25EE6" w:rsidP="00A25EE6">
      <w:pPr>
        <w:pStyle w:val="a7"/>
        <w:ind w:left="0"/>
        <w:rPr>
          <w:b/>
          <w:sz w:val="20"/>
        </w:rPr>
      </w:pPr>
    </w:p>
    <w:p w:rsidR="00A25EE6" w:rsidRDefault="00A25EE6" w:rsidP="00A25EE6">
      <w:pPr>
        <w:pStyle w:val="a7"/>
        <w:ind w:left="0"/>
        <w:rPr>
          <w:b/>
          <w:sz w:val="20"/>
        </w:rPr>
      </w:pPr>
    </w:p>
    <w:p w:rsidR="00A25EE6" w:rsidRDefault="00A25EE6" w:rsidP="00A25EE6">
      <w:pPr>
        <w:pStyle w:val="a7"/>
        <w:spacing w:before="3"/>
        <w:ind w:left="0"/>
        <w:rPr>
          <w:b/>
          <w:sz w:val="20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3645"/>
        <w:gridCol w:w="5822"/>
      </w:tblGrid>
      <w:tr w:rsidR="00A25EE6" w:rsidTr="00BD2431">
        <w:trPr>
          <w:trHeight w:val="988"/>
        </w:trPr>
        <w:tc>
          <w:tcPr>
            <w:tcW w:w="3645" w:type="dxa"/>
          </w:tcPr>
          <w:p w:rsidR="00A25EE6" w:rsidRDefault="00A25EE6" w:rsidP="00F15D5F">
            <w:pPr>
              <w:pStyle w:val="TableParagraph"/>
              <w:ind w:left="110" w:right="16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Наименованиепрограммы</w:t>
            </w:r>
          </w:p>
        </w:tc>
        <w:tc>
          <w:tcPr>
            <w:tcW w:w="5822" w:type="dxa"/>
          </w:tcPr>
          <w:p w:rsidR="00A25EE6" w:rsidRPr="00BD2431" w:rsidRDefault="00A25EE6" w:rsidP="00BD2431">
            <w:pPr>
              <w:pStyle w:val="TableParagraph"/>
              <w:tabs>
                <w:tab w:val="left" w:pos="3372"/>
              </w:tabs>
              <w:spacing w:line="242" w:lineRule="auto"/>
              <w:ind w:left="109" w:right="95"/>
              <w:jc w:val="both"/>
              <w:rPr>
                <w:sz w:val="28"/>
                <w:szCs w:val="28"/>
                <w:lang w:val="ru-RU"/>
              </w:rPr>
            </w:pPr>
            <w:r w:rsidRPr="00BD2431">
              <w:rPr>
                <w:spacing w:val="-2"/>
                <w:sz w:val="28"/>
                <w:szCs w:val="28"/>
                <w:lang w:val="ru-RU"/>
              </w:rPr>
              <w:t xml:space="preserve">Дополнительнаяобщеобразовательная </w:t>
            </w:r>
            <w:r w:rsidRPr="00BD2431">
              <w:rPr>
                <w:sz w:val="28"/>
                <w:szCs w:val="28"/>
                <w:lang w:val="ru-RU"/>
              </w:rPr>
              <w:t xml:space="preserve">общеразвивающая программа </w:t>
            </w:r>
            <w:r w:rsidR="00BD2431">
              <w:rPr>
                <w:sz w:val="28"/>
                <w:szCs w:val="28"/>
                <w:lang w:val="ru-RU"/>
              </w:rPr>
              <w:t>«</w:t>
            </w:r>
            <w:r w:rsidRPr="00BD2431">
              <w:rPr>
                <w:color w:val="0F1115"/>
                <w:sz w:val="28"/>
                <w:szCs w:val="28"/>
                <w:shd w:val="clear" w:color="auto" w:fill="EDF3FE"/>
                <w:lang w:val="ru-RU"/>
              </w:rPr>
              <w:t>Техника решения нестандартных задач ОГЭ по математике»</w:t>
            </w:r>
          </w:p>
        </w:tc>
      </w:tr>
      <w:tr w:rsidR="00A25EE6" w:rsidTr="00BD2431">
        <w:trPr>
          <w:trHeight w:val="479"/>
        </w:trPr>
        <w:tc>
          <w:tcPr>
            <w:tcW w:w="3645" w:type="dxa"/>
          </w:tcPr>
          <w:p w:rsidR="00A25EE6" w:rsidRDefault="00A25EE6" w:rsidP="00F15D5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Направленность</w:t>
            </w:r>
          </w:p>
        </w:tc>
        <w:tc>
          <w:tcPr>
            <w:tcW w:w="5822" w:type="dxa"/>
          </w:tcPr>
          <w:p w:rsidR="00A25EE6" w:rsidRPr="00BD2431" w:rsidRDefault="00A25EE6" w:rsidP="00BD2431">
            <w:pPr>
              <w:pStyle w:val="TableParagraph"/>
              <w:spacing w:line="268" w:lineRule="exact"/>
              <w:ind w:left="109"/>
              <w:jc w:val="both"/>
              <w:rPr>
                <w:sz w:val="28"/>
                <w:szCs w:val="28"/>
              </w:rPr>
            </w:pPr>
            <w:r w:rsidRPr="00BD2431">
              <w:rPr>
                <w:color w:val="0F1115"/>
                <w:sz w:val="28"/>
                <w:szCs w:val="28"/>
                <w:lang w:eastAsia="ru-RU"/>
              </w:rPr>
              <w:t>социально-педагогическая</w:t>
            </w:r>
          </w:p>
        </w:tc>
      </w:tr>
      <w:tr w:rsidR="00A25EE6" w:rsidTr="00BD2431">
        <w:trPr>
          <w:trHeight w:val="484"/>
        </w:trPr>
        <w:tc>
          <w:tcPr>
            <w:tcW w:w="3645" w:type="dxa"/>
          </w:tcPr>
          <w:p w:rsidR="00A25EE6" w:rsidRDefault="00A25EE6" w:rsidP="00F15D5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Разработчик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5822" w:type="dxa"/>
          </w:tcPr>
          <w:p w:rsidR="00A25EE6" w:rsidRPr="00BD2431" w:rsidRDefault="00A25EE6" w:rsidP="00BD2431">
            <w:pPr>
              <w:pStyle w:val="TableParagraph"/>
              <w:spacing w:line="273" w:lineRule="exact"/>
              <w:ind w:left="109"/>
              <w:jc w:val="both"/>
              <w:rPr>
                <w:sz w:val="28"/>
                <w:szCs w:val="28"/>
              </w:rPr>
            </w:pPr>
            <w:r w:rsidRPr="00BD2431">
              <w:rPr>
                <w:sz w:val="28"/>
                <w:szCs w:val="28"/>
              </w:rPr>
              <w:t>РазумовскаяНатальяНиколаевна</w:t>
            </w:r>
          </w:p>
        </w:tc>
      </w:tr>
      <w:tr w:rsidR="00A25EE6" w:rsidTr="00BD2431">
        <w:trPr>
          <w:trHeight w:val="792"/>
        </w:trPr>
        <w:tc>
          <w:tcPr>
            <w:tcW w:w="3645" w:type="dxa"/>
          </w:tcPr>
          <w:p w:rsidR="00A25EE6" w:rsidRPr="00A25EE6" w:rsidRDefault="00A25EE6" w:rsidP="00F15D5F">
            <w:pPr>
              <w:pStyle w:val="TableParagraph"/>
              <w:ind w:left="110"/>
              <w:rPr>
                <w:b/>
                <w:sz w:val="28"/>
                <w:lang w:val="ru-RU"/>
              </w:rPr>
            </w:pPr>
            <w:r w:rsidRPr="00A25EE6">
              <w:rPr>
                <w:b/>
                <w:sz w:val="28"/>
                <w:lang w:val="ru-RU"/>
              </w:rPr>
              <w:t xml:space="preserve">Общийобъемчасовпо </w:t>
            </w:r>
            <w:r w:rsidRPr="00A25EE6">
              <w:rPr>
                <w:b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5822" w:type="dxa"/>
          </w:tcPr>
          <w:p w:rsidR="00A25EE6" w:rsidRPr="00BD2431" w:rsidRDefault="00A25EE6" w:rsidP="00BD2431">
            <w:pPr>
              <w:pStyle w:val="TableParagraph"/>
              <w:spacing w:line="273" w:lineRule="exact"/>
              <w:ind w:left="109"/>
              <w:jc w:val="both"/>
              <w:rPr>
                <w:sz w:val="28"/>
                <w:szCs w:val="28"/>
                <w:lang w:val="ru-RU"/>
              </w:rPr>
            </w:pPr>
            <w:r w:rsidRPr="00BD2431">
              <w:rPr>
                <w:sz w:val="28"/>
                <w:szCs w:val="28"/>
                <w:lang w:val="ru-RU"/>
              </w:rPr>
              <w:t>17 часов</w:t>
            </w:r>
          </w:p>
        </w:tc>
      </w:tr>
      <w:tr w:rsidR="00A25EE6" w:rsidTr="00BD2431">
        <w:trPr>
          <w:trHeight w:val="484"/>
        </w:trPr>
        <w:tc>
          <w:tcPr>
            <w:tcW w:w="3645" w:type="dxa"/>
          </w:tcPr>
          <w:p w:rsidR="00A25EE6" w:rsidRDefault="00A25EE6" w:rsidP="00F15D5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2"/>
                <w:sz w:val="28"/>
              </w:rPr>
              <w:t>реализации</w:t>
            </w:r>
          </w:p>
        </w:tc>
        <w:tc>
          <w:tcPr>
            <w:tcW w:w="5822" w:type="dxa"/>
          </w:tcPr>
          <w:p w:rsidR="00A25EE6" w:rsidRPr="00BD2431" w:rsidRDefault="00A25EE6" w:rsidP="00BD2431">
            <w:pPr>
              <w:pStyle w:val="TableParagraph"/>
              <w:spacing w:line="273" w:lineRule="exact"/>
              <w:ind w:left="109"/>
              <w:jc w:val="both"/>
              <w:rPr>
                <w:sz w:val="28"/>
                <w:szCs w:val="28"/>
              </w:rPr>
            </w:pPr>
            <w:r w:rsidRPr="00BD2431">
              <w:rPr>
                <w:spacing w:val="-2"/>
                <w:sz w:val="28"/>
                <w:szCs w:val="28"/>
              </w:rPr>
              <w:t>очная</w:t>
            </w:r>
          </w:p>
        </w:tc>
      </w:tr>
      <w:tr w:rsidR="00A25EE6" w:rsidTr="00BD2431">
        <w:trPr>
          <w:trHeight w:val="758"/>
        </w:trPr>
        <w:tc>
          <w:tcPr>
            <w:tcW w:w="3645" w:type="dxa"/>
          </w:tcPr>
          <w:p w:rsidR="00A25EE6" w:rsidRDefault="00A25EE6" w:rsidP="00F15D5F">
            <w:pPr>
              <w:pStyle w:val="TableParagraph"/>
              <w:ind w:left="110" w:right="1088"/>
              <w:rPr>
                <w:b/>
                <w:sz w:val="28"/>
              </w:rPr>
            </w:pPr>
            <w:r>
              <w:rPr>
                <w:b/>
                <w:sz w:val="28"/>
              </w:rPr>
              <w:t>Целеваякатегория</w:t>
            </w:r>
            <w:r>
              <w:rPr>
                <w:b/>
                <w:spacing w:val="-2"/>
                <w:sz w:val="28"/>
              </w:rPr>
              <w:t>обучающихся</w:t>
            </w:r>
          </w:p>
        </w:tc>
        <w:tc>
          <w:tcPr>
            <w:tcW w:w="5822" w:type="dxa"/>
          </w:tcPr>
          <w:p w:rsidR="00A25EE6" w:rsidRPr="00BD2431" w:rsidRDefault="00A25EE6" w:rsidP="00BD2431">
            <w:pPr>
              <w:pStyle w:val="TableParagraph"/>
              <w:spacing w:line="273" w:lineRule="exact"/>
              <w:ind w:left="109"/>
              <w:jc w:val="both"/>
              <w:rPr>
                <w:sz w:val="28"/>
                <w:szCs w:val="28"/>
              </w:rPr>
            </w:pPr>
            <w:r w:rsidRPr="00BD2431">
              <w:rPr>
                <w:sz w:val="28"/>
                <w:szCs w:val="28"/>
              </w:rPr>
              <w:t>Обучающиесяв возрасте15-16</w:t>
            </w:r>
            <w:r w:rsidRPr="00BD2431">
              <w:rPr>
                <w:spacing w:val="-5"/>
                <w:sz w:val="28"/>
                <w:szCs w:val="28"/>
              </w:rPr>
              <w:t>лет</w:t>
            </w:r>
          </w:p>
        </w:tc>
      </w:tr>
      <w:tr w:rsidR="00A25EE6" w:rsidTr="00BD2431">
        <w:trPr>
          <w:trHeight w:val="1814"/>
        </w:trPr>
        <w:tc>
          <w:tcPr>
            <w:tcW w:w="3645" w:type="dxa"/>
          </w:tcPr>
          <w:p w:rsidR="00A25EE6" w:rsidRDefault="00A25EE6" w:rsidP="00F15D5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5822" w:type="dxa"/>
          </w:tcPr>
          <w:p w:rsidR="00A25EE6" w:rsidRPr="00BD2431" w:rsidRDefault="00047AA8" w:rsidP="00BD2431">
            <w:pPr>
              <w:pStyle w:val="TableParagraph"/>
              <w:spacing w:line="278" w:lineRule="exact"/>
              <w:ind w:left="172" w:hanging="63"/>
              <w:jc w:val="both"/>
              <w:rPr>
                <w:sz w:val="28"/>
                <w:szCs w:val="28"/>
                <w:lang w:val="ru-RU"/>
              </w:rPr>
            </w:pPr>
            <w:r w:rsidRPr="00BD2431">
              <w:rPr>
                <w:color w:val="0F1115"/>
                <w:sz w:val="28"/>
                <w:szCs w:val="28"/>
                <w:shd w:val="clear" w:color="auto" w:fill="FFFFFF"/>
                <w:lang w:val="ru-RU"/>
              </w:rPr>
              <w:t>Программа курса охватывает ключевые темы второй части ОГЭ: текстовые задачи на сложные проценты и движение, задачи с параметрами, построение и анализ графиков функций, задачи на доказательство и исследование по геометрии, задачи на теорию вероятностей и статистику повышенной сложности, нестандартные логические задачи.</w:t>
            </w:r>
          </w:p>
        </w:tc>
      </w:tr>
      <w:tr w:rsidR="00A25EE6" w:rsidTr="00BD2431">
        <w:trPr>
          <w:trHeight w:val="2753"/>
        </w:trPr>
        <w:tc>
          <w:tcPr>
            <w:tcW w:w="3645" w:type="dxa"/>
          </w:tcPr>
          <w:p w:rsidR="00A25EE6" w:rsidRDefault="00A25EE6" w:rsidP="00F15D5F">
            <w:pPr>
              <w:pStyle w:val="TableParagraph"/>
              <w:spacing w:line="242" w:lineRule="auto"/>
              <w:ind w:left="110" w:right="372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Планируемыйрезультатреализациипрограммы</w:t>
            </w:r>
          </w:p>
        </w:tc>
        <w:tc>
          <w:tcPr>
            <w:tcW w:w="5822" w:type="dxa"/>
          </w:tcPr>
          <w:p w:rsidR="00047AA8" w:rsidRPr="00BD2431" w:rsidRDefault="00047AA8" w:rsidP="00BD2431">
            <w:pPr>
              <w:pStyle w:val="ds-markdown-paragraph"/>
              <w:shd w:val="clear" w:color="auto" w:fill="FFFFFF"/>
              <w:spacing w:before="0" w:beforeAutospacing="0" w:after="0" w:afterAutospacing="0"/>
              <w:ind w:left="10"/>
              <w:jc w:val="both"/>
              <w:rPr>
                <w:color w:val="0F1115"/>
                <w:sz w:val="28"/>
                <w:szCs w:val="28"/>
                <w:lang w:val="ru-RU"/>
              </w:rPr>
            </w:pPr>
            <w:r w:rsidRPr="00BD2431">
              <w:rPr>
                <w:rStyle w:val="a9"/>
                <w:color w:val="0F1115"/>
                <w:sz w:val="28"/>
                <w:szCs w:val="28"/>
                <w:lang w:val="ru-RU"/>
              </w:rPr>
              <w:t>Учащийся будет знать:</w:t>
            </w:r>
            <w:r w:rsidRPr="00BD2431">
              <w:rPr>
                <w:color w:val="0F1115"/>
                <w:sz w:val="28"/>
                <w:szCs w:val="28"/>
              </w:rPr>
              <w:t> </w:t>
            </w:r>
            <w:r w:rsidRPr="00BD2431">
              <w:rPr>
                <w:color w:val="0F1115"/>
                <w:sz w:val="28"/>
                <w:szCs w:val="28"/>
                <w:lang w:val="ru-RU"/>
              </w:rPr>
              <w:t>основные типы нестандартных задач, входящих в структуру ОГЭ, и методы их решения.</w:t>
            </w:r>
          </w:p>
          <w:p w:rsidR="00A25EE6" w:rsidRPr="00BD2431" w:rsidRDefault="00047AA8" w:rsidP="00BD2431">
            <w:pPr>
              <w:pStyle w:val="ds-markdown-paragraph"/>
              <w:shd w:val="clear" w:color="auto" w:fill="FFFFFF"/>
              <w:spacing w:before="0" w:beforeAutospacing="0" w:after="0" w:afterAutospacing="0"/>
              <w:ind w:left="10"/>
              <w:jc w:val="both"/>
              <w:rPr>
                <w:rFonts w:ascii="Segoe UI" w:hAnsi="Segoe UI" w:cs="Segoe UI"/>
                <w:color w:val="0F1115"/>
                <w:sz w:val="28"/>
                <w:szCs w:val="28"/>
                <w:lang w:val="ru-RU"/>
              </w:rPr>
            </w:pPr>
            <w:r w:rsidRPr="00BD2431">
              <w:rPr>
                <w:rStyle w:val="a9"/>
                <w:color w:val="0F1115"/>
                <w:sz w:val="28"/>
                <w:szCs w:val="28"/>
                <w:lang w:val="ru-RU"/>
              </w:rPr>
              <w:t>Учащийся будет уметь:</w:t>
            </w:r>
            <w:r w:rsidRPr="00BD2431">
              <w:rPr>
                <w:color w:val="0F1115"/>
                <w:sz w:val="28"/>
                <w:szCs w:val="28"/>
              </w:rPr>
              <w:t> </w:t>
            </w:r>
            <w:r w:rsidRPr="00BD2431">
              <w:rPr>
                <w:color w:val="0F1115"/>
                <w:sz w:val="28"/>
                <w:szCs w:val="28"/>
                <w:lang w:val="ru-RU"/>
              </w:rPr>
              <w:t>анализировать условие сложной задачи, выбирать оптимальную стратегию решения, применять различные методы, аргументировать свои действия и корректно оформлять решение.</w:t>
            </w:r>
          </w:p>
        </w:tc>
      </w:tr>
    </w:tbl>
    <w:p w:rsidR="00C41571" w:rsidRDefault="00C41571" w:rsidP="00C41571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</w:p>
    <w:p w:rsidR="00047AA8" w:rsidRDefault="00047AA8" w:rsidP="00C41571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</w:p>
    <w:p w:rsidR="00047AA8" w:rsidRDefault="00047AA8" w:rsidP="00C41571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</w:p>
    <w:p w:rsidR="00047AA8" w:rsidRDefault="00047AA8" w:rsidP="00C41571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</w:p>
    <w:p w:rsidR="00DD4E59" w:rsidRDefault="00047AA8" w:rsidP="00DD4E59">
      <w:pPr>
        <w:shd w:val="clear" w:color="auto" w:fill="FFFFFF"/>
        <w:tabs>
          <w:tab w:val="left" w:pos="2805"/>
          <w:tab w:val="left" w:pos="4410"/>
        </w:tabs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ab/>
      </w:r>
    </w:p>
    <w:p w:rsidR="00BD2431" w:rsidRDefault="00BD2431" w:rsidP="00653C60">
      <w:pPr>
        <w:shd w:val="clear" w:color="auto" w:fill="FFFFFF"/>
        <w:spacing w:after="0" w:line="42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C41571" w:rsidRDefault="00C41571" w:rsidP="00653C60">
      <w:pPr>
        <w:shd w:val="clear" w:color="auto" w:fill="FFFFFF"/>
        <w:spacing w:after="0" w:line="42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1" w:name="_GoBack"/>
      <w:bookmarkEnd w:id="1"/>
      <w:r w:rsidRPr="000C5B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Пояснительная записка</w:t>
      </w:r>
    </w:p>
    <w:p w:rsidR="00653C60" w:rsidRPr="00653C60" w:rsidRDefault="00653C60" w:rsidP="00653C60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53C60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Направленность программы – «</w:t>
      </w:r>
      <w:r w:rsidRPr="00C4157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«Техника решения нестанд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артных задач ОГЭ по математике</w:t>
      </w:r>
      <w:r w:rsidRPr="00653C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». </w:t>
      </w:r>
      <w:r w:rsidRPr="00653C60">
        <w:rPr>
          <w:rFonts w:ascii="Times New Roman" w:hAnsi="Times New Roman" w:cs="Times New Roman"/>
          <w:sz w:val="28"/>
          <w:szCs w:val="28"/>
          <w:lang w:eastAsia="ru-RU"/>
        </w:rPr>
        <w:t xml:space="preserve">Данная программа направлена на обучение детей 15-16 лет с целью пробудить у обучающихся интерес к математике. Программа направлена на формирование интереса к предмету, развитию наблюдательности, геометрической </w:t>
      </w:r>
      <w:r w:rsidRPr="00653C6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зоркости, умения анализировать, догадываться, рассуждать, доказывать, направлена на развитие логического и абстрактного мышления, а также на развитие познавательной активности и самостоятельной мыслительной деятельности.</w:t>
      </w:r>
    </w:p>
    <w:p w:rsidR="00653C60" w:rsidRPr="00653C60" w:rsidRDefault="00653C60" w:rsidP="00653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C60">
        <w:rPr>
          <w:rFonts w:ascii="Times New Roman" w:hAnsi="Times New Roman" w:cs="Times New Roman"/>
          <w:sz w:val="28"/>
          <w:szCs w:val="28"/>
        </w:rPr>
        <w:t xml:space="preserve">         Наибольшую сложность для учащихся традиционно представляет вторая часть экзаменационной работы (задания №20-25), которая содержит задачи повышенного и высокого уровня сложности. Эти задачи требуют не только глубокого знания математического аппарата, но и развитого логического мышления, умения анализировать, комбинировать различные методы и находить нестандартные пути решения.</w:t>
      </w:r>
    </w:p>
    <w:p w:rsidR="00653C60" w:rsidRPr="00653C60" w:rsidRDefault="00653C60" w:rsidP="00653C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C60">
        <w:rPr>
          <w:rFonts w:ascii="Times New Roman" w:hAnsi="Times New Roman" w:cs="Times New Roman"/>
          <w:sz w:val="28"/>
          <w:szCs w:val="28"/>
        </w:rPr>
        <w:t xml:space="preserve">        Данная программа факультативного курса призвана </w:t>
      </w:r>
      <w:r w:rsidRPr="00653C60">
        <w:rPr>
          <w:rStyle w:val="a9"/>
          <w:rFonts w:ascii="Times New Roman" w:hAnsi="Times New Roman" w:cs="Times New Roman"/>
          <w:b w:val="0"/>
          <w:color w:val="0F1115"/>
          <w:sz w:val="28"/>
          <w:szCs w:val="28"/>
        </w:rPr>
        <w:t>ликвидировать разрыв</w:t>
      </w:r>
      <w:r w:rsidRPr="00653C60">
        <w:rPr>
          <w:rFonts w:ascii="Times New Roman" w:hAnsi="Times New Roman" w:cs="Times New Roman"/>
          <w:sz w:val="28"/>
          <w:szCs w:val="28"/>
        </w:rPr>
        <w:t> между базовым школьным курсом математики и требованиями, предъявляемыми к решению сложных экзаменационных задач. Она направлена на формирование у учащихся </w:t>
      </w:r>
      <w:r w:rsidRPr="00653C60">
        <w:rPr>
          <w:rStyle w:val="a9"/>
          <w:rFonts w:ascii="Times New Roman" w:hAnsi="Times New Roman" w:cs="Times New Roman"/>
          <w:b w:val="0"/>
          <w:color w:val="0F1115"/>
          <w:sz w:val="28"/>
          <w:szCs w:val="28"/>
        </w:rPr>
        <w:t>математической гибкости</w:t>
      </w:r>
      <w:r w:rsidRPr="00653C60">
        <w:rPr>
          <w:rFonts w:ascii="Times New Roman" w:hAnsi="Times New Roman" w:cs="Times New Roman"/>
          <w:sz w:val="28"/>
          <w:szCs w:val="28"/>
        </w:rPr>
        <w:t> и </w:t>
      </w:r>
      <w:r w:rsidRPr="00653C60">
        <w:rPr>
          <w:rStyle w:val="a9"/>
          <w:rFonts w:ascii="Times New Roman" w:hAnsi="Times New Roman" w:cs="Times New Roman"/>
          <w:b w:val="0"/>
          <w:color w:val="0F1115"/>
          <w:sz w:val="28"/>
          <w:szCs w:val="28"/>
        </w:rPr>
        <w:t>творческого подхода</w:t>
      </w:r>
      <w:r w:rsidRPr="00653C60">
        <w:rPr>
          <w:rFonts w:ascii="Times New Roman" w:hAnsi="Times New Roman" w:cs="Times New Roman"/>
          <w:sz w:val="28"/>
          <w:szCs w:val="28"/>
        </w:rPr>
        <w:t> к решению проблем, что является метапредметным навыком, полезным далеко за пределами математики.</w:t>
      </w:r>
    </w:p>
    <w:p w:rsidR="00C41571" w:rsidRPr="000C5B50" w:rsidRDefault="00C41571" w:rsidP="0040581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C5B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Актуальность программы:</w:t>
      </w:r>
      <w:r w:rsidRPr="000C5B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Основной государственный экзамен (ОГЭ) по математике является обязательным для всех выпускников 9-х классов. Вторая часть экзаменационной работы (задания №20-25) содержит задачи повышенного и высокого уровня сложности, которые требуют не только глубокого знания материала, но и развития математического мышления, логики и комбинаторных способностей. Данная программа призвана</w:t>
      </w:r>
      <w:r w:rsidRPr="000C5B50">
        <w:rPr>
          <w:rFonts w:ascii="Times New Roman" w:eastAsia="MS Gothic" w:hAnsi="Times New Roman" w:cs="Times New Roman"/>
          <w:color w:val="0F1115"/>
          <w:sz w:val="28"/>
          <w:szCs w:val="28"/>
          <w:lang w:eastAsia="ru-RU"/>
        </w:rPr>
        <w:t>填</w:t>
      </w:r>
      <w:r w:rsidRPr="000C5B50">
        <w:rPr>
          <w:rFonts w:ascii="Times New Roman" w:eastAsia="SimSun" w:hAnsi="Times New Roman" w:cs="Times New Roman"/>
          <w:color w:val="0F1115"/>
          <w:sz w:val="28"/>
          <w:szCs w:val="28"/>
          <w:lang w:eastAsia="ru-RU"/>
        </w:rPr>
        <w:t>补</w:t>
      </w:r>
      <w:r w:rsidRPr="000C5B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дефицит времени на уроках для углублённой работы с этими типами задач и формирование устойчивых навыков их решения.</w:t>
      </w:r>
    </w:p>
    <w:p w:rsidR="00747140" w:rsidRPr="000C5B50" w:rsidRDefault="00747140" w:rsidP="0040581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C5B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программы:</w:t>
      </w:r>
      <w:r w:rsidRPr="000C5B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Формирование и развитие у обучающихся математической компетентности и устойчивых навыков решения нестандартных задач второй части ОГЭ по математике.</w:t>
      </w:r>
    </w:p>
    <w:p w:rsidR="00747140" w:rsidRPr="000C5B50" w:rsidRDefault="00747140" w:rsidP="0040581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C5B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 программы:</w:t>
      </w:r>
    </w:p>
    <w:p w:rsidR="00747140" w:rsidRPr="000C5B50" w:rsidRDefault="00747140" w:rsidP="0040581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C5B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Образовательные:</w:t>
      </w:r>
    </w:p>
    <w:p w:rsidR="00747140" w:rsidRPr="000C5B50" w:rsidRDefault="00653C60" w:rsidP="0040581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="00747140" w:rsidRPr="000C5B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углубить и систематизировать знания учащихся по ключевым разделам алгебры и геометрии;</w:t>
      </w:r>
    </w:p>
    <w:p w:rsidR="00747140" w:rsidRPr="000C5B50" w:rsidRDefault="00653C60" w:rsidP="0040581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="00747140" w:rsidRPr="000C5B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познакомить с классификацией и типами нестандартных задач ОГЭ;</w:t>
      </w:r>
    </w:p>
    <w:p w:rsidR="00747140" w:rsidRPr="000C5B50" w:rsidRDefault="00653C60" w:rsidP="0040581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="00747140" w:rsidRPr="000C5B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сформировать умение применять специальные методы и приёмы для решения задач повышенной сложности.</w:t>
      </w:r>
    </w:p>
    <w:p w:rsidR="00747140" w:rsidRPr="000C5B50" w:rsidRDefault="00747140" w:rsidP="0040581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C5B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Развивающие:</w:t>
      </w:r>
    </w:p>
    <w:p w:rsidR="00747140" w:rsidRPr="000C5B50" w:rsidRDefault="00653C60" w:rsidP="0040581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="00747140" w:rsidRPr="000C5B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развить логическое, критическое и пространственное мышление;</w:t>
      </w:r>
    </w:p>
    <w:p w:rsidR="00747140" w:rsidRPr="000C5B50" w:rsidRDefault="00653C60" w:rsidP="0040581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="00747140" w:rsidRPr="000C5B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сформировать умение анализировать условие задачи, выдвигать гипотезы, выбирать оптимальный способ решения;</w:t>
      </w:r>
    </w:p>
    <w:p w:rsidR="00747140" w:rsidRPr="000C5B50" w:rsidRDefault="00653C60" w:rsidP="0040581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="00747140" w:rsidRPr="000C5B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развить математическую интуицию и комбинаторные способности.</w:t>
      </w:r>
    </w:p>
    <w:p w:rsidR="00747140" w:rsidRPr="000C5B50" w:rsidRDefault="00747140" w:rsidP="0040581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C5B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Воспитательные:</w:t>
      </w:r>
    </w:p>
    <w:p w:rsidR="00747140" w:rsidRPr="000C5B50" w:rsidRDefault="00653C60" w:rsidP="0040581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="00747140" w:rsidRPr="000C5B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воспитать настойчивость, целеустремлённость и волю к достижению результата;</w:t>
      </w:r>
    </w:p>
    <w:p w:rsidR="00653C60" w:rsidRDefault="00653C60" w:rsidP="0040581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="00747140" w:rsidRPr="000C5B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повысить уверенность в своих силах и снизить психологическую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напряжённость перед экзаменом.</w:t>
      </w:r>
    </w:p>
    <w:p w:rsidR="00653C60" w:rsidRDefault="00C41571" w:rsidP="0040581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C5B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Новизна программы:</w:t>
      </w:r>
      <w:r w:rsidRPr="000C5B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Программа фокусируется не на повторении базовых тем, а на освоении конкретных </w:t>
      </w:r>
      <w:r w:rsidRPr="00653C6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методов и приёмов</w:t>
      </w:r>
      <w:r w:rsidR="00653C6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0C5B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применяемых для решения нестандартных задач: алгебраических, геометрических, текстовых и логических. Особое внимание уделяется разбору заданий из открытого</w:t>
      </w:r>
      <w:r w:rsidR="00653C6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банка ОГЭ и задач прошлых лет.    </w:t>
      </w:r>
    </w:p>
    <w:p w:rsidR="00C41571" w:rsidRDefault="00C41571" w:rsidP="0040581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C5B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Педагогическая целесообразность</w:t>
      </w:r>
      <w:r w:rsidRPr="000C5B5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программы заключается в создании условий для развития интеллектуальных и творческих способностей учащихся, формирования у них умения самостоятельно приобретать и применять знания в нестандартной ситуации, что способствует успешной сдаче ОГЭ и подготовке к дальнейшему обучению.</w:t>
      </w:r>
    </w:p>
    <w:p w:rsidR="0040581E" w:rsidRDefault="0040581E" w:rsidP="0040581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40581E">
        <w:rPr>
          <w:rFonts w:ascii="Times New Roman" w:hAnsi="Times New Roman" w:cs="Times New Roman"/>
          <w:b/>
          <w:sz w:val="28"/>
          <w:szCs w:val="28"/>
        </w:rPr>
        <w:t>Функции</w:t>
      </w:r>
      <w:r w:rsidRPr="0040581E">
        <w:rPr>
          <w:rFonts w:ascii="Times New Roman" w:hAnsi="Times New Roman" w:cs="Times New Roman"/>
          <w:b/>
          <w:spacing w:val="-2"/>
          <w:sz w:val="28"/>
          <w:szCs w:val="28"/>
        </w:rPr>
        <w:t>программы</w:t>
      </w:r>
    </w:p>
    <w:p w:rsidR="00747140" w:rsidRPr="0040581E" w:rsidRDefault="00747140" w:rsidP="0040581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4058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Образовательная функция</w:t>
      </w:r>
    </w:p>
    <w:p w:rsidR="00747140" w:rsidRPr="0040581E" w:rsidRDefault="00747140" w:rsidP="00405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0581E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Главная цель:</w:t>
      </w:r>
      <w:r w:rsidRPr="004058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Формирование и углубление математических знаний, умений и навыков, выходящих за рамки базового курса, необходимых для успешного решения задач повышенной сложности ОГЭ (задачи №20-25).</w:t>
      </w:r>
    </w:p>
    <w:p w:rsidR="00747140" w:rsidRPr="0040581E" w:rsidRDefault="00747140" w:rsidP="00405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40581E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Задачи, реализующие образовательную функцию:</w:t>
      </w:r>
    </w:p>
    <w:p w:rsidR="00747140" w:rsidRPr="0040581E" w:rsidRDefault="0040581E" w:rsidP="00405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747140" w:rsidRPr="0040581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Систематизировать</w:t>
      </w:r>
      <w:r w:rsidR="00747140" w:rsidRPr="004058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знания по ключевым разделам алгебры и геометрии, необходимым для решения нестандартных задач.</w:t>
      </w:r>
    </w:p>
    <w:p w:rsidR="00747140" w:rsidRPr="0040581E" w:rsidRDefault="0040581E" w:rsidP="00405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747140" w:rsidRPr="0040581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Углубить понимание</w:t>
      </w:r>
      <w:r w:rsidR="00747140" w:rsidRPr="004058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математических концепций, лежащих в основе задач второй части ОГЭ (теория чисел, логика, свойства геометрических фигур, анализ функций).</w:t>
      </w:r>
    </w:p>
    <w:p w:rsidR="00747140" w:rsidRPr="0040581E" w:rsidRDefault="0040581E" w:rsidP="00405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747140" w:rsidRPr="0040581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Сформировать базу специальных методов и приемов</w:t>
      </w:r>
      <w:r w:rsidR="00747140" w:rsidRPr="004058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решения нестандартных задач:</w:t>
      </w:r>
    </w:p>
    <w:p w:rsidR="00747140" w:rsidRPr="0040581E" w:rsidRDefault="0040581E" w:rsidP="00405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м</w:t>
      </w:r>
      <w:r w:rsidR="00747140" w:rsidRPr="0040581E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етод оцен</w:t>
      </w: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ок и перебора</w:t>
      </w:r>
      <w:r w:rsidRPr="0040581E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п</w:t>
      </w:r>
      <w:r w:rsidR="00747140" w:rsidRPr="0040581E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рименение графичес</w:t>
      </w: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кого метода для анализа условий</w:t>
      </w:r>
      <w:r w:rsidRPr="0040581E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;</w:t>
      </w:r>
    </w:p>
    <w:p w:rsidR="00747140" w:rsidRPr="0040581E" w:rsidRDefault="0040581E" w:rsidP="00405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л</w:t>
      </w:r>
      <w:r w:rsidR="00747140" w:rsidRPr="0040581E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огически</w:t>
      </w: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й анализ и построение отрицания</w:t>
      </w:r>
      <w:r w:rsidRPr="0040581E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м</w:t>
      </w:r>
      <w:r w:rsidR="00747140" w:rsidRPr="0040581E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етод рационализации и работ</w:t>
      </w: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ы с алгебраическими выражениями</w:t>
      </w:r>
      <w:r w:rsidRPr="0040581E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 п</w:t>
      </w:r>
      <w:r w:rsidR="00747140" w:rsidRPr="0040581E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ринципы доказате</w:t>
      </w: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льства в геометрических задачах;</w:t>
      </w:r>
    </w:p>
    <w:p w:rsidR="00747140" w:rsidRPr="0040581E" w:rsidRDefault="0040581E" w:rsidP="00405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р</w:t>
      </w:r>
      <w:r w:rsidR="00747140" w:rsidRPr="0040581E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ешение текстовых задач с помощью составления уравнений и систем, в том числе задач на движение, работу, проценты и смеси.</w:t>
      </w:r>
    </w:p>
    <w:p w:rsidR="0040581E" w:rsidRDefault="0040581E" w:rsidP="00405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747140" w:rsidRPr="0040581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Научить</w:t>
      </w:r>
      <w:r w:rsidR="00747140" w:rsidRPr="004058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формализовывать сложную текстовую условие в виде математической модели (уравнения,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неравенства, системы, чертежа).</w:t>
      </w:r>
    </w:p>
    <w:p w:rsidR="00747140" w:rsidRPr="0040581E" w:rsidRDefault="00747140" w:rsidP="002D5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058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Компенсаторная функция</w:t>
      </w:r>
    </w:p>
    <w:p w:rsidR="00747140" w:rsidRPr="0040581E" w:rsidRDefault="00747140" w:rsidP="002D5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0581E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Главная цель:</w:t>
      </w:r>
      <w:r w:rsidRPr="004058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Восполнение пробелов в знаниях и устранение типичных затруднений учащихся, мешающих решению задач высокого уровня сложности.</w:t>
      </w:r>
    </w:p>
    <w:p w:rsidR="00747140" w:rsidRPr="0040581E" w:rsidRDefault="00747140" w:rsidP="002D5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40581E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Задачи, реализующие компенсаторную функцию:</w:t>
      </w:r>
    </w:p>
    <w:p w:rsidR="00747140" w:rsidRPr="0040581E" w:rsidRDefault="0040581E" w:rsidP="002D5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- </w:t>
      </w:r>
      <w:r w:rsidR="00747140" w:rsidRPr="0040581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Выявить индивидуальные пробелы</w:t>
      </w:r>
      <w:r w:rsidR="00747140" w:rsidRPr="004058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базовых знаниях каждого ученика (например, тождественные преобразования, решение квадратных уравнений, работа с дробями, теоремы геометрии) через диагностические работы и личное собеседование.</w:t>
      </w:r>
    </w:p>
    <w:p w:rsidR="00747140" w:rsidRPr="002D5D0C" w:rsidRDefault="0040581E" w:rsidP="002D5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- </w:t>
      </w:r>
      <w:r w:rsidR="00747140" w:rsidRPr="0040581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Отработать до автоматизма</w:t>
      </w:r>
      <w:r w:rsidR="00747140" w:rsidRPr="004058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ключевые базовые навыки, без которых </w:t>
      </w:r>
      <w:r w:rsidR="002D5D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невозможно продвинутое решение: </w:t>
      </w:r>
      <w:r w:rsidR="002D5D0C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п</w:t>
      </w:r>
      <w:r w:rsidR="00747140" w:rsidRPr="002D5D0C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реобразование алгебраически</w:t>
      </w:r>
      <w:r w:rsidR="002D5D0C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х выражений;</w:t>
      </w:r>
    </w:p>
    <w:p w:rsidR="00747140" w:rsidRPr="002D5D0C" w:rsidRDefault="002D5D0C" w:rsidP="002D5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lastRenderedPageBreak/>
        <w:t>решение систем уравнений; п</w:t>
      </w:r>
      <w:r w:rsidR="00747140" w:rsidRPr="002D5D0C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остр</w:t>
      </w:r>
      <w:r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оение и чтение графиков функций; нахождение площадей фигур; р</w:t>
      </w:r>
      <w:r w:rsidR="00747140" w:rsidRPr="002D5D0C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абота с теоремами Пифагора, Фалеса, свойствами подобных треугольников.</w:t>
      </w:r>
    </w:p>
    <w:p w:rsidR="00747140" w:rsidRPr="0040581E" w:rsidRDefault="002D5D0C" w:rsidP="002D5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- </w:t>
      </w:r>
      <w:r w:rsidR="00747140" w:rsidRPr="002D5D0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Предоставить возможности для повторения</w:t>
      </w:r>
      <w:r w:rsidR="00747140" w:rsidRPr="004058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сложных тем в индивидуальном режиме через систему дополнительных материалов и консультаций.</w:t>
      </w:r>
    </w:p>
    <w:p w:rsidR="00747140" w:rsidRPr="0040581E" w:rsidRDefault="002D5D0C" w:rsidP="002D5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- </w:t>
      </w:r>
      <w:r w:rsidR="00747140" w:rsidRPr="002D5D0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Снять психологические барьеры</w:t>
      </w:r>
      <w:r w:rsidR="00747140" w:rsidRPr="004058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(«я не могу», «это слишком сложно») путем демонстрации того, что любая сложная задача раскладывается на цепочку простых действий.</w:t>
      </w:r>
    </w:p>
    <w:p w:rsidR="00747140" w:rsidRPr="0040581E" w:rsidRDefault="00747140" w:rsidP="002D5D0C">
      <w:pPr>
        <w:shd w:val="clear" w:color="auto" w:fill="FFFFFF"/>
        <w:spacing w:after="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0581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Социально-адаптивная функция</w:t>
      </w:r>
    </w:p>
    <w:p w:rsidR="00747140" w:rsidRPr="0040581E" w:rsidRDefault="00747140" w:rsidP="002D5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D5D0C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Главная цель:</w:t>
      </w:r>
      <w:r w:rsidRPr="004058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Подготовка учащихся к успешной сдаче ОГЭ как к первой серьезной социальной и аттестационной процедуре в их жизни, развитие стрессоустойчивости и адаптация к формату экзамена.</w:t>
      </w:r>
    </w:p>
    <w:p w:rsidR="00747140" w:rsidRPr="002D5D0C" w:rsidRDefault="00747140" w:rsidP="002D5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2D5D0C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Задачи, реализующие социально-адаптивную функцию:</w:t>
      </w:r>
    </w:p>
    <w:p w:rsidR="00747140" w:rsidRPr="002D5D0C" w:rsidRDefault="002D5D0C" w:rsidP="002D5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D5D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-</w:t>
      </w:r>
      <w:r w:rsidR="00747140" w:rsidRPr="002D5D0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Познакомить</w:t>
      </w:r>
      <w:r w:rsidR="00747140" w:rsidRPr="002D5D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деталях со структурой, форматом и критериями оценки заданий второй части ОГЭ по математике.</w:t>
      </w:r>
    </w:p>
    <w:p w:rsidR="00747140" w:rsidRPr="002D5D0C" w:rsidRDefault="002D5D0C" w:rsidP="002D5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D5D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-</w:t>
      </w:r>
      <w:r w:rsidR="00747140" w:rsidRPr="002D5D0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Сформировать экзаменационную выносливость</w:t>
      </w:r>
      <w:r w:rsidR="00747140" w:rsidRPr="002D5D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через написание регулярных тренировочных работ в условиях, максимально приближенных к реальному экзамену (тайминг, бланки, атмосфера).</w:t>
      </w:r>
    </w:p>
    <w:p w:rsidR="00747140" w:rsidRPr="002D5D0C" w:rsidRDefault="002D5D0C" w:rsidP="002D5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D5D0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="00747140" w:rsidRPr="002D5D0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Обучить эффективным стратегиям</w:t>
      </w:r>
      <w:r w:rsidRPr="002D5D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сдачи экзамена:</w:t>
      </w:r>
      <w:r w:rsidRPr="002D5D0C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р</w:t>
      </w:r>
      <w:r w:rsidR="00747140" w:rsidRPr="002D5D0C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ац</w:t>
      </w:r>
      <w:r w:rsidRPr="002D5D0C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иональное распределение времени;тактика «от простого к сложному»;п</w:t>
      </w:r>
      <w:r w:rsidR="00747140" w:rsidRPr="002D5D0C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равильное оформление решений в соо</w:t>
      </w:r>
      <w:r w:rsidRPr="002D5D0C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тветствии с критериями проверки;к</w:t>
      </w:r>
      <w:r w:rsidR="00747140" w:rsidRPr="002D5D0C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онтроль и проверка собственных решений.</w:t>
      </w:r>
    </w:p>
    <w:p w:rsidR="00747140" w:rsidRPr="002D5D0C" w:rsidRDefault="002D5D0C" w:rsidP="002D5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D5D0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="00747140" w:rsidRPr="002D5D0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Развить навыки самоконтроля, управления временем и стрессом.</w:t>
      </w:r>
    </w:p>
    <w:p w:rsidR="00747140" w:rsidRPr="002D5D0C" w:rsidRDefault="002D5D0C" w:rsidP="002D5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D5D0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="00747140" w:rsidRPr="002D5D0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Повысить уверенность учащихся в своих силах</w:t>
      </w:r>
      <w:r w:rsidR="00747140" w:rsidRPr="002D5D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через достижение понятных результатов</w:t>
      </w:r>
      <w:r w:rsidR="00747140" w:rsidRPr="004058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от решения одной </w:t>
      </w:r>
      <w:r w:rsidR="00747140" w:rsidRPr="002D5D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сложной задачи к нескольким, от низкого балла к высокому на пробных тестах.</w:t>
      </w:r>
    </w:p>
    <w:p w:rsidR="002D5D0C" w:rsidRDefault="00747140" w:rsidP="002D5D0C">
      <w:pPr>
        <w:pStyle w:val="a7"/>
        <w:ind w:left="0" w:right="280"/>
        <w:jc w:val="both"/>
        <w:rPr>
          <w:b/>
        </w:rPr>
      </w:pPr>
      <w:r w:rsidRPr="002D5D0C">
        <w:rPr>
          <w:b/>
        </w:rPr>
        <w:t xml:space="preserve">Адресат программы. </w:t>
      </w:r>
      <w:r w:rsidRPr="002D5D0C">
        <w:t>Программа предназначена для обучающихся в возрасте 15-16 лет, без ограничений возможностей здоровья, проявляющих интерес к математике.</w:t>
      </w:r>
    </w:p>
    <w:p w:rsidR="002D5D0C" w:rsidRPr="002D5D0C" w:rsidRDefault="00747140" w:rsidP="002D5D0C">
      <w:pPr>
        <w:pStyle w:val="a7"/>
        <w:ind w:left="0" w:right="280"/>
        <w:jc w:val="both"/>
      </w:pPr>
      <w:r w:rsidRPr="002D5D0C">
        <w:rPr>
          <w:b/>
        </w:rPr>
        <w:t>Количествообучающихсявгруппе</w:t>
      </w:r>
      <w:r w:rsidRPr="002D5D0C">
        <w:t>–24</w:t>
      </w:r>
      <w:r w:rsidRPr="002D5D0C">
        <w:rPr>
          <w:spacing w:val="-2"/>
        </w:rPr>
        <w:t>человека.</w:t>
      </w:r>
    </w:p>
    <w:p w:rsidR="00747140" w:rsidRPr="002D5D0C" w:rsidRDefault="00747140" w:rsidP="002D5D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D0C">
        <w:rPr>
          <w:rFonts w:ascii="Times New Roman" w:hAnsi="Times New Roman" w:cs="Times New Roman"/>
          <w:b/>
          <w:sz w:val="28"/>
          <w:szCs w:val="28"/>
        </w:rPr>
        <w:t>Формаобучения:</w:t>
      </w:r>
      <w:r w:rsidRPr="002D5D0C">
        <w:rPr>
          <w:rFonts w:ascii="Times New Roman" w:hAnsi="Times New Roman" w:cs="Times New Roman"/>
          <w:spacing w:val="-2"/>
          <w:sz w:val="28"/>
          <w:szCs w:val="28"/>
        </w:rPr>
        <w:t>очная</w:t>
      </w:r>
    </w:p>
    <w:p w:rsidR="00747140" w:rsidRPr="002D5D0C" w:rsidRDefault="00747140" w:rsidP="002D5D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D0C">
        <w:rPr>
          <w:rFonts w:ascii="Times New Roman" w:hAnsi="Times New Roman" w:cs="Times New Roman"/>
          <w:b/>
          <w:sz w:val="28"/>
          <w:szCs w:val="28"/>
        </w:rPr>
        <w:t>Уровеньпрограммы:</w:t>
      </w:r>
      <w:r w:rsidRPr="002D5D0C">
        <w:rPr>
          <w:rFonts w:ascii="Times New Roman" w:hAnsi="Times New Roman" w:cs="Times New Roman"/>
          <w:spacing w:val="-2"/>
          <w:sz w:val="28"/>
          <w:szCs w:val="28"/>
        </w:rPr>
        <w:t>повышенный</w:t>
      </w:r>
    </w:p>
    <w:p w:rsidR="00747140" w:rsidRPr="002D5D0C" w:rsidRDefault="00747140" w:rsidP="002D5D0C">
      <w:pPr>
        <w:pStyle w:val="2"/>
        <w:ind w:left="0"/>
        <w:jc w:val="both"/>
        <w:rPr>
          <w:b w:val="0"/>
        </w:rPr>
      </w:pPr>
      <w:r w:rsidRPr="002D5D0C">
        <w:t>Формареализацииобразовательнойпрограммы:</w:t>
      </w:r>
      <w:r w:rsidR="002D5D0C">
        <w:rPr>
          <w:b w:val="0"/>
          <w:spacing w:val="-2"/>
        </w:rPr>
        <w:t>факультатив</w:t>
      </w:r>
    </w:p>
    <w:p w:rsidR="00747140" w:rsidRPr="002D5D0C" w:rsidRDefault="00747140" w:rsidP="002D5D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D0C">
        <w:rPr>
          <w:rFonts w:ascii="Times New Roman" w:hAnsi="Times New Roman" w:cs="Times New Roman"/>
          <w:b/>
          <w:sz w:val="28"/>
          <w:szCs w:val="28"/>
        </w:rPr>
        <w:t>Организационнаяформаобучения:</w:t>
      </w:r>
      <w:r w:rsidRPr="002D5D0C">
        <w:rPr>
          <w:rFonts w:ascii="Times New Roman" w:hAnsi="Times New Roman" w:cs="Times New Roman"/>
          <w:spacing w:val="-2"/>
          <w:sz w:val="28"/>
          <w:szCs w:val="28"/>
        </w:rPr>
        <w:t>групповая.</w:t>
      </w:r>
    </w:p>
    <w:p w:rsidR="00747140" w:rsidRDefault="00747140" w:rsidP="002D5D0C">
      <w:pPr>
        <w:pStyle w:val="a7"/>
        <w:ind w:left="0" w:right="285"/>
        <w:jc w:val="both"/>
      </w:pPr>
      <w:r w:rsidRPr="002D5D0C">
        <w:rPr>
          <w:b/>
        </w:rPr>
        <w:t xml:space="preserve">Режим занятий: </w:t>
      </w:r>
      <w:r w:rsidRPr="002D5D0C">
        <w:t>занятия с о</w:t>
      </w:r>
      <w:r w:rsidR="002D5D0C">
        <w:t>бучающимися проводятся 1 раз в две недели</w:t>
      </w:r>
      <w:r w:rsidRPr="002D5D0C">
        <w:t xml:space="preserve"> по 45 минут.</w:t>
      </w:r>
    </w:p>
    <w:p w:rsidR="00AC0ECE" w:rsidRDefault="00AC0ECE" w:rsidP="002D5D0C">
      <w:pPr>
        <w:pStyle w:val="a7"/>
        <w:ind w:left="0" w:right="285"/>
        <w:jc w:val="both"/>
        <w:rPr>
          <w:b/>
        </w:rPr>
      </w:pPr>
    </w:p>
    <w:p w:rsidR="00AC0ECE" w:rsidRPr="00AC0ECE" w:rsidRDefault="00AC0ECE" w:rsidP="002D5D0C">
      <w:pPr>
        <w:pStyle w:val="a7"/>
        <w:ind w:left="0" w:right="285"/>
        <w:jc w:val="both"/>
        <w:rPr>
          <w:b/>
        </w:rPr>
      </w:pPr>
      <w:r w:rsidRPr="00AC0ECE">
        <w:rPr>
          <w:b/>
        </w:rPr>
        <w:t>Методы обучения</w:t>
      </w:r>
    </w:p>
    <w:p w:rsidR="00747140" w:rsidRPr="00AC0ECE" w:rsidRDefault="00747140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При организации учебных занятий используются следующие методы обучения:</w:t>
      </w:r>
    </w:p>
    <w:p w:rsidR="00747140" w:rsidRPr="00AC0ECE" w:rsidRDefault="00747140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AC0ECE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По внешним признакам деятельности педагога и обучающихся:</w:t>
      </w:r>
    </w:p>
    <w:p w:rsidR="00747140" w:rsidRP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словесный–беседа, лекция, обсуждение, рассказ, анализ;</w:t>
      </w:r>
    </w:p>
    <w:p w:rsidR="00747140" w:rsidRP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наглядный – показ, просмотр видеофильмов и презентаций;</w:t>
      </w:r>
    </w:p>
    <w:p w:rsidR="00747140" w:rsidRP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практический – самостоятельное выполнение заданий.</w:t>
      </w:r>
    </w:p>
    <w:p w:rsidR="00747140" w:rsidRPr="00AC0ECE" w:rsidRDefault="00747140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AC0ECE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По</w:t>
      </w:r>
      <w:r w:rsidRPr="00AC0ECE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ab/>
        <w:t>степени</w:t>
      </w:r>
      <w:r w:rsidRPr="00AC0ECE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ab/>
        <w:t>активности</w:t>
      </w:r>
      <w:r w:rsidRPr="00AC0ECE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ab/>
        <w:t>познавательной</w:t>
      </w:r>
      <w:r w:rsidRPr="00AC0ECE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ab/>
        <w:t>деятельности обучающихся:</w:t>
      </w:r>
    </w:p>
    <w:p w:rsidR="00AC0ECE" w:rsidRP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объяснительно-иллюстративные – обучающиеся воспринимают</w:t>
      </w:r>
      <w:r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 усваивают готовую информацию</w:t>
      </w:r>
    </w:p>
    <w:p w:rsid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-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репродуктивный – обучающиеся воспроизводят полученные знания и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освоенные способы деятельности;</w:t>
      </w:r>
    </w:p>
    <w:p w:rsidR="00747140" w:rsidRP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исследовательский – овладение обучающимися методами научного познания, самостоятельной творческой работы.</w:t>
      </w:r>
    </w:p>
    <w:p w:rsid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По логичности подхода:</w:t>
      </w:r>
    </w:p>
    <w:p w:rsidR="00747140" w:rsidRPr="00AC0ECE" w:rsidRDefault="00747140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аналитический – анализ этапов выполнения заданий.</w:t>
      </w:r>
    </w:p>
    <w:p w:rsidR="00747140" w:rsidRPr="00AC0ECE" w:rsidRDefault="00747140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AC0ECE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По критерию степени самостоятельности и творчества в деятельности обучающихся:</w:t>
      </w:r>
    </w:p>
    <w:p w:rsidR="00747140" w:rsidRP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частично-поисковый – обучающиеся участвуют в коллективном поиске в процессе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решения поставленных задач, выполнении заданий досуговой части программы;</w:t>
      </w:r>
    </w:p>
    <w:p w:rsidR="00747140" w:rsidRP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метод проблемного обучения;</w:t>
      </w:r>
    </w:p>
    <w:p w:rsidR="00747140" w:rsidRP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метод дизайн-мышления;</w:t>
      </w:r>
    </w:p>
    <w:p w:rsidR="00747140" w:rsidRP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метод проектной деятельности.</w:t>
      </w:r>
    </w:p>
    <w:p w:rsidR="00747140" w:rsidRPr="00AC0ECE" w:rsidRDefault="00747140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C0EC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Возможные формы проведения занятий:</w:t>
      </w:r>
    </w:p>
    <w:p w:rsidR="00747140" w:rsidRP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этапе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изучения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нового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материала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–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лекция,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объяснение, демонстрация;</w:t>
      </w:r>
    </w:p>
    <w:p w:rsidR="00747140" w:rsidRP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этапе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практической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деятельности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–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беседа,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практическая работа;</w:t>
      </w:r>
    </w:p>
    <w:p w:rsidR="00747140" w:rsidRP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 этапе освоения навыков – творческое задание;</w:t>
      </w:r>
    </w:p>
    <w:p w:rsidR="00747140" w:rsidRP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747140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 этапе проверки полученных знаний – тестирование</w:t>
      </w:r>
    </w:p>
    <w:p w:rsidR="00AC0ECE" w:rsidRDefault="00AC0ECE" w:rsidP="00AC0ECE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15D5F" w:rsidRPr="00AC0ECE" w:rsidRDefault="00F15D5F" w:rsidP="00AC0ECE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C0EC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Ожидаемые результаты освоения факультативного курса</w:t>
      </w:r>
    </w:p>
    <w:p w:rsidR="00F15D5F" w:rsidRPr="00AC0ECE" w:rsidRDefault="00F15D5F" w:rsidP="00AC0ECE">
      <w:pPr>
        <w:shd w:val="clear" w:color="auto" w:fill="FFFFFF"/>
        <w:spacing w:after="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C0EC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Личностные результаты</w:t>
      </w:r>
    </w:p>
    <w:p w:rsidR="00F15D5F" w:rsidRPr="00AC0ECE" w:rsidRDefault="00F15D5F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0EC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результате освоения программы факультатива учащиеся смогут:</w:t>
      </w:r>
    </w:p>
    <w:p w:rsidR="00F15D5F" w:rsidRP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="00F15D5F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Сформировать положительную мотивацию</w:t>
      </w:r>
      <w:r w:rsidR="00F15D5F" w:rsidRPr="00AC0EC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 изучению математики, видя ее как инструмент для решения интеллектуальных задач, а не просто учебный предмет.</w:t>
      </w:r>
    </w:p>
    <w:p w:rsidR="00F15D5F" w:rsidRP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="00F15D5F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Развить математическую любознательность</w:t>
      </w:r>
      <w:r w:rsidR="00F15D5F" w:rsidRPr="00AC0EC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интерес к творческому поиску, получая удовлетворение от процесса нахождения решения сложной задачи.</w:t>
      </w:r>
    </w:p>
    <w:p w:rsidR="00F15D5F" w:rsidRP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="00F15D5F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Повысить уверенность в своих силах</w:t>
      </w:r>
      <w:r w:rsidR="00F15D5F" w:rsidRPr="00AC0EC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преодолевая страх перед нестандартными и сложными задачами, характерными для второй части ОГЭ.</w:t>
      </w:r>
    </w:p>
    <w:p w:rsidR="00F15D5F" w:rsidRP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="00F15D5F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Воспитать в себе волю и настойчивость</w:t>
      </w:r>
      <w:r w:rsidR="00F15D5F" w:rsidRPr="00AC0EC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достижении цели, понимая, что решение трудной задачи может потребовать нескольких попыток и анализа ошибок.</w:t>
      </w:r>
    </w:p>
    <w:p w:rsidR="00F15D5F" w:rsidRP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="00F15D5F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Сформировать критическое отношение</w:t>
      </w:r>
      <w:r w:rsidR="00F15D5F" w:rsidRPr="00AC0EC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 собственным действиям и умение адекватно оценивать свои знания, выбирая задачи по силам и определяя зоны роста.</w:t>
      </w:r>
    </w:p>
    <w:p w:rsidR="00F15D5F" w:rsidRPr="00AC0ECE" w:rsidRDefault="00F15D5F" w:rsidP="00AC0ECE">
      <w:pPr>
        <w:shd w:val="clear" w:color="auto" w:fill="FFFFFF"/>
        <w:spacing w:after="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C0EC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Метапредметные результаты (Универсальные учебные действия - УУД)</w:t>
      </w:r>
    </w:p>
    <w:p w:rsidR="00F15D5F" w:rsidRPr="00AC0ECE" w:rsidRDefault="00F15D5F" w:rsidP="00AC0EC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0EC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Регулятивные УУД:</w:t>
      </w:r>
      <w:r w:rsidRPr="00AC0EC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Учащийся научится:</w:t>
      </w:r>
    </w:p>
    <w:p w:rsidR="00F15D5F" w:rsidRP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 xml:space="preserve">- </w:t>
      </w:r>
      <w:r w:rsidR="00F15D5F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Самостоятельно ставить учебные цели</w:t>
      </w:r>
      <w:r w:rsidR="00F15D5F" w:rsidRPr="00AC0EC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задачи курса (например, «хочу научиться решать геометрические задачи на доказательство»).</w:t>
      </w:r>
    </w:p>
    <w:p w:rsidR="00F15D5F" w:rsidRP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F15D5F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Составлять план и алгоритм</w:t>
      </w:r>
      <w:r w:rsidR="00F15D5F" w:rsidRPr="00AC0EC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решения нестандартной задачи, определяя последовательность действий.</w:t>
      </w:r>
    </w:p>
    <w:p w:rsidR="00F15D5F" w:rsidRP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F15D5F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Осуществлять контроль</w:t>
      </w:r>
      <w:r w:rsidR="00F15D5F" w:rsidRPr="00AC0EC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своей деятельности в процессе решения задачи, вовремя обнаруживать и корректировать отклонения от найденного способа.</w:t>
      </w:r>
    </w:p>
    <w:p w:rsidR="00F15D5F" w:rsidRP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F15D5F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Оценивать правильность</w:t>
      </w:r>
      <w:r w:rsidR="00F15D5F" w:rsidRPr="00AC0EC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выполнения учебной задачи, сравнивать свой ответ с эталоном и анализировать ошибки.</w:t>
      </w:r>
    </w:p>
    <w:p w:rsidR="00F15D5F" w:rsidRPr="00AC0ECE" w:rsidRDefault="00AC0ECE" w:rsidP="00AC0ECE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F15D5F" w:rsidRPr="00AC0EC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Вносить необходимые коррективы</w:t>
      </w:r>
      <w:r w:rsidR="00F15D5F" w:rsidRPr="00AC0EC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решение по итогам самопроверки и обсуждения.</w:t>
      </w:r>
    </w:p>
    <w:p w:rsidR="00F15D5F" w:rsidRPr="005E0E07" w:rsidRDefault="00F15D5F" w:rsidP="00AC0EC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C0EC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Познавательные УУД:</w:t>
      </w:r>
      <w:r w:rsidRPr="00AC0EC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Учащийся научится:</w:t>
      </w:r>
    </w:p>
    <w:p w:rsidR="00F15D5F" w:rsidRPr="005E0E07" w:rsidRDefault="005E0E07" w:rsidP="005E0E07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F15D5F" w:rsidRPr="005E0E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Владеть базовыми логическими действиями:</w:t>
      </w:r>
      <w:r w:rsidR="00F15D5F"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анализировать условие, выделять ключевые данные, синтезировать известные факты, сравнивать различные подходы, обобщать методы решения, классифицировать типы задач, доказывать гипотезы.</w:t>
      </w:r>
    </w:p>
    <w:p w:rsidR="00F15D5F" w:rsidRPr="005E0E07" w:rsidRDefault="005E0E07" w:rsidP="005E0E07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F15D5F" w:rsidRPr="005E0E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Выдвигать гипотезы</w:t>
      </w:r>
      <w:r w:rsidR="00F15D5F"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выбирать стратегию решения, оценивая ее потенциальную эффективность.</w:t>
      </w:r>
    </w:p>
    <w:p w:rsidR="00F15D5F" w:rsidRPr="005E0E07" w:rsidRDefault="005E0E07" w:rsidP="005E0E07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F15D5F" w:rsidRPr="005E0E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Устанавливать причинно-следственные связи</w:t>
      </w:r>
      <w:r w:rsidR="00F15D5F"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между математическими фактами (например, «если в условии дана биссектриса, то скорее всего, нужно применить ее свойство или теорему Фалеса»).</w:t>
      </w:r>
    </w:p>
    <w:p w:rsidR="00F15D5F" w:rsidRPr="005E0E07" w:rsidRDefault="005E0E07" w:rsidP="005E0E07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F15D5F" w:rsidRPr="005E0E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Преобразовывать информацию</w:t>
      </w:r>
      <w:r w:rsidR="00F15D5F"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из одной формы в другую: текст задачи — в чертеж, чертеж — в систему уравнений, символьную запись — в логическое рассуждение.</w:t>
      </w:r>
    </w:p>
    <w:p w:rsidR="00F15D5F" w:rsidRPr="005E0E07" w:rsidRDefault="005E0E07" w:rsidP="005E0E07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F15D5F" w:rsidRPr="005E0E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Владеть навыками смыслового чтения</w:t>
      </w:r>
      <w:r w:rsidR="00F15D5F"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внимательно читать и точно интерпретировать условие задачи, исключая разночтения.</w:t>
      </w:r>
    </w:p>
    <w:p w:rsidR="00F15D5F" w:rsidRPr="005E0E07" w:rsidRDefault="00F15D5F" w:rsidP="005E0E0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Коммуникативные УУД:</w:t>
      </w: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Учащийся научится:</w:t>
      </w:r>
    </w:p>
    <w:p w:rsidR="00F15D5F" w:rsidRPr="005E0E07" w:rsidRDefault="005E0E07" w:rsidP="005E0E07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F15D5F" w:rsidRPr="005E0E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Ясно и грамотно излагать</w:t>
      </w:r>
      <w:r w:rsidR="00F15D5F"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свои мысли в письменной форме, оформляя решение задачи с соблюдением математической символики и правил доказательства.</w:t>
      </w:r>
    </w:p>
    <w:p w:rsidR="00F15D5F" w:rsidRPr="005E0E07" w:rsidRDefault="005E0E07" w:rsidP="005E0E07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F15D5F" w:rsidRPr="005E0E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Аргументировать свою точку зрения</w:t>
      </w:r>
      <w:r w:rsidR="00F15D5F"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ходе коллективного обсуждения решения, приводить контраргументы.</w:t>
      </w:r>
    </w:p>
    <w:p w:rsidR="00F15D5F" w:rsidRPr="005E0E07" w:rsidRDefault="005E0E07" w:rsidP="005E0E07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F15D5F" w:rsidRPr="005E0E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Работать в группе:</w:t>
      </w:r>
      <w:r w:rsidR="00F15D5F"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совместно обсуждать и искать пути решения, распределять роли (например, «я анализирую алгебраический путь, а ты ищи геометрический»).</w:t>
      </w:r>
    </w:p>
    <w:p w:rsidR="00F15D5F" w:rsidRPr="005E0E07" w:rsidRDefault="005E0E07" w:rsidP="005E0E07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F15D5F" w:rsidRPr="005E0E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Задавать вопросы</w:t>
      </w:r>
      <w:r w:rsidR="00F15D5F"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уточнения и углубления понимания задачи.</w:t>
      </w:r>
    </w:p>
    <w:p w:rsidR="00F15D5F" w:rsidRPr="005E0E07" w:rsidRDefault="00F15D5F" w:rsidP="005E0E07">
      <w:pPr>
        <w:shd w:val="clear" w:color="auto" w:fill="FFFFFF"/>
        <w:spacing w:after="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Предметные результаты</w:t>
      </w:r>
    </w:p>
    <w:p w:rsidR="00F15D5F" w:rsidRPr="005E0E07" w:rsidRDefault="00F15D5F" w:rsidP="005E0E07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 результате освоения программы факультатива учащиеся </w:t>
      </w:r>
      <w:r w:rsidRPr="005E0E0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усовершенствуют навыки решения и научатся уверенно решать</w:t>
      </w: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задачи повышенного и высокого уровня сложности (№ 20-25 по спецификации ОГЭ) следующих типов:</w:t>
      </w:r>
    </w:p>
    <w:p w:rsidR="00F15D5F" w:rsidRPr="005E0E07" w:rsidRDefault="00F15D5F" w:rsidP="005E0E07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Алгебра и начала анализа:</w:t>
      </w:r>
    </w:p>
    <w:p w:rsidR="00F15D5F" w:rsidRPr="005E0E07" w:rsidRDefault="00F15D5F" w:rsidP="005E0E07">
      <w:pPr>
        <w:numPr>
          <w:ilvl w:val="0"/>
          <w:numId w:val="18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Преобразование и упрощение выражений:</w:t>
      </w: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Сложные алгебраические дроби, выражения с радикалами, степени с рациональными показателями.</w:t>
      </w:r>
    </w:p>
    <w:p w:rsidR="00F15D5F" w:rsidRPr="005E0E07" w:rsidRDefault="00F15D5F" w:rsidP="005E0E07">
      <w:pPr>
        <w:numPr>
          <w:ilvl w:val="0"/>
          <w:numId w:val="18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Уравнения и системы уравнений:</w:t>
      </w: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Рациональные уравнения, сводящиеся к квадратным; системы уравнений, решаемые методом подстановки, сложения или замены переменных; текстовые задачи на составление уравнений (задачи на движение, работу, проценты, смеси).</w:t>
      </w:r>
    </w:p>
    <w:p w:rsidR="00F15D5F" w:rsidRPr="005E0E07" w:rsidRDefault="00F15D5F" w:rsidP="005E0E07">
      <w:pPr>
        <w:numPr>
          <w:ilvl w:val="0"/>
          <w:numId w:val="18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Неравенства и системы неравенств:</w:t>
      </w: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Решение квадратных и рациональных неравенств методом интервалов; системы неравенств.</w:t>
      </w:r>
    </w:p>
    <w:p w:rsidR="00F15D5F" w:rsidRPr="005E0E07" w:rsidRDefault="00F15D5F" w:rsidP="005E0E07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Геометрия:</w:t>
      </w:r>
    </w:p>
    <w:p w:rsidR="00F15D5F" w:rsidRPr="005E0E07" w:rsidRDefault="00F15D5F" w:rsidP="005E0E07">
      <w:pPr>
        <w:numPr>
          <w:ilvl w:val="0"/>
          <w:numId w:val="19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 на доказательство:</w:t>
      </w: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Доказательство свойств фигур (равенство отрезков, углов, параллельность прямых, подобие треугольников).</w:t>
      </w:r>
    </w:p>
    <w:p w:rsidR="00F15D5F" w:rsidRPr="005E0E07" w:rsidRDefault="00F15D5F" w:rsidP="005E0E07">
      <w:pPr>
        <w:numPr>
          <w:ilvl w:val="0"/>
          <w:numId w:val="19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 на вычисление:</w:t>
      </w: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Нахождение длин, углов, площадей, элементов окружностей (хорд, касательных, секущих) в сложных конфигурациях, требующих применения тригонометрии.</w:t>
      </w:r>
    </w:p>
    <w:p w:rsidR="00F15D5F" w:rsidRPr="005E0E07" w:rsidRDefault="00F15D5F" w:rsidP="005E0E07">
      <w:pPr>
        <w:numPr>
          <w:ilvl w:val="0"/>
          <w:numId w:val="19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 на построение</w:t>
      </w: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(логический анализ) и исследование.</w:t>
      </w:r>
    </w:p>
    <w:p w:rsidR="00F15D5F" w:rsidRPr="005E0E07" w:rsidRDefault="00F15D5F" w:rsidP="005E0E07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Теория вероятностей и статистика (Задача № 24):</w:t>
      </w:r>
    </w:p>
    <w:p w:rsidR="00F15D5F" w:rsidRPr="005E0E07" w:rsidRDefault="00F15D5F" w:rsidP="005E0E07">
      <w:pPr>
        <w:numPr>
          <w:ilvl w:val="0"/>
          <w:numId w:val="20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Решение усложненных комбинаторных задач с использованием формул комбинаторики.</w:t>
      </w:r>
    </w:p>
    <w:p w:rsidR="00F15D5F" w:rsidRPr="005E0E07" w:rsidRDefault="00F15D5F" w:rsidP="005E0E07">
      <w:pPr>
        <w:numPr>
          <w:ilvl w:val="0"/>
          <w:numId w:val="20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 статистических данных, представленных в таблицах и диаграммах.</w:t>
      </w:r>
    </w:p>
    <w:p w:rsidR="00F15D5F" w:rsidRPr="005E0E07" w:rsidRDefault="00F15D5F" w:rsidP="005E0E07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Общепредметные навыки:</w:t>
      </w:r>
    </w:p>
    <w:p w:rsidR="00F15D5F" w:rsidRPr="005E0E07" w:rsidRDefault="00F15D5F" w:rsidP="005E0E07">
      <w:pPr>
        <w:numPr>
          <w:ilvl w:val="0"/>
          <w:numId w:val="21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Владение основными эвристическими приемами:</w:t>
      </w: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разбиение задачи на подзадачи, введение вспомогательного элемента, метод проб и ошибок, поиск аналогии.</w:t>
      </w:r>
    </w:p>
    <w:p w:rsidR="00F15D5F" w:rsidRPr="005E0E07" w:rsidRDefault="00F15D5F" w:rsidP="005E0E07">
      <w:pPr>
        <w:numPr>
          <w:ilvl w:val="0"/>
          <w:numId w:val="21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Умение применять несколько способов решения</w:t>
      </w: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одной задачи и выбирать из них наиболее рациональный.</w:t>
      </w:r>
    </w:p>
    <w:p w:rsidR="00F15D5F" w:rsidRPr="005E0E07" w:rsidRDefault="00F15D5F" w:rsidP="005E0E07">
      <w:pPr>
        <w:numPr>
          <w:ilvl w:val="0"/>
          <w:numId w:val="21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Умение оформлять решение</w:t>
      </w: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соответствии с требованиями ОГЭ: полнота, логичность, обоснованность каждого шага.</w:t>
      </w:r>
    </w:p>
    <w:p w:rsidR="00F15D5F" w:rsidRPr="005E0E07" w:rsidRDefault="00F15D5F" w:rsidP="005E0E07">
      <w:pPr>
        <w:numPr>
          <w:ilvl w:val="0"/>
          <w:numId w:val="21"/>
        </w:numPr>
        <w:shd w:val="clear" w:color="auto" w:fill="FFFFFF"/>
        <w:spacing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Повышение скорости и accuracy</w:t>
      </w: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(точности) решения задач второй части.</w:t>
      </w:r>
    </w:p>
    <w:p w:rsidR="00F15D5F" w:rsidRPr="005E0E07" w:rsidRDefault="00F15D5F" w:rsidP="005E0E07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Данные результаты покажут не только рост предметных знаний, но и значительное развитие гибкости мышления и математической культуры учеников, что является главной целью факультатива.</w:t>
      </w:r>
    </w:p>
    <w:p w:rsidR="00F15D5F" w:rsidRPr="005E0E07" w:rsidRDefault="00F15D5F" w:rsidP="005E0E07">
      <w:pPr>
        <w:shd w:val="clear" w:color="auto" w:fill="FFFFFF"/>
        <w:spacing w:after="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Мониторинг образовательных результатов</w:t>
      </w:r>
    </w:p>
    <w:p w:rsidR="00F15D5F" w:rsidRPr="005E0E07" w:rsidRDefault="00F15D5F" w:rsidP="005E0E07">
      <w:pPr>
        <w:shd w:val="clear" w:color="auto" w:fill="FFFFFF"/>
        <w:spacing w:after="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мониторинга:</w:t>
      </w:r>
    </w:p>
    <w:p w:rsidR="00F15D5F" w:rsidRPr="005E0E07" w:rsidRDefault="00F15D5F" w:rsidP="005E0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Систематическое отслеживание динамики формирования у учащихся предметных и метапредметных компетенций, необходимых для успешного решения заданий повышенного и высокого уровня сложности (часть 2 ОГЭ по математике).</w:t>
      </w:r>
    </w:p>
    <w:p w:rsidR="00F15D5F" w:rsidRPr="005E0E07" w:rsidRDefault="00F15D5F" w:rsidP="005E0E07">
      <w:pPr>
        <w:shd w:val="clear" w:color="auto" w:fill="FFFFFF"/>
        <w:spacing w:after="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 мониторинга:</w:t>
      </w:r>
    </w:p>
    <w:p w:rsidR="00F15D5F" w:rsidRPr="005E0E07" w:rsidRDefault="00F15D5F" w:rsidP="005E0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Выявить стартовый уровень подготовки учащихся в начале курса.</w:t>
      </w:r>
    </w:p>
    <w:p w:rsidR="00F15D5F" w:rsidRPr="005E0E07" w:rsidRDefault="00F15D5F" w:rsidP="005E0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Оценить степень освоения ключевых методов и приемов решения нестандартных задач.</w:t>
      </w:r>
    </w:p>
    <w:p w:rsidR="00F15D5F" w:rsidRPr="005E0E07" w:rsidRDefault="00F15D5F" w:rsidP="005E0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Определить уровень сформированности логического, аналитического и эвристического мышления.</w:t>
      </w:r>
    </w:p>
    <w:p w:rsidR="00F15D5F" w:rsidRPr="005E0E07" w:rsidRDefault="00F15D5F" w:rsidP="005E0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Проанализировать умение применять знания в измененной и новой ситуации.</w:t>
      </w:r>
    </w:p>
    <w:p w:rsidR="00F15D5F" w:rsidRPr="005E0E07" w:rsidRDefault="00F15D5F" w:rsidP="005E0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Оценить готовность учащихся к решению заданий второй части ОГЭ.</w:t>
      </w:r>
    </w:p>
    <w:p w:rsidR="00F15D5F" w:rsidRPr="005E0E07" w:rsidRDefault="00F15D5F" w:rsidP="00DD4E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Своевременно корректировать учебный процесс на основе результатов контроля.</w:t>
      </w:r>
    </w:p>
    <w:p w:rsidR="00F15D5F" w:rsidRPr="005E0E07" w:rsidRDefault="00F15D5F" w:rsidP="00DD4E59">
      <w:pPr>
        <w:shd w:val="clear" w:color="auto" w:fill="FFFFFF"/>
        <w:spacing w:after="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Объекты мониторинга:</w:t>
      </w:r>
    </w:p>
    <w:p w:rsidR="00F15D5F" w:rsidRPr="005E0E07" w:rsidRDefault="00F15D5F" w:rsidP="00DD4E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Предметные результаты:</w:t>
      </w:r>
    </w:p>
    <w:p w:rsidR="00F15D5F" w:rsidRPr="005E0E07" w:rsidRDefault="00F15D5F" w:rsidP="005E0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Знание и применение методов решения задач по темам: алгебраические выражения и уравнения, текстовые задачи, планиметрия, теория вероятностей, работа с графиками и функциями.</w:t>
      </w:r>
    </w:p>
    <w:p w:rsidR="00F15D5F" w:rsidRPr="005E0E07" w:rsidRDefault="00F15D5F" w:rsidP="005E0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Умение строить и исследовать математические модели.</w:t>
      </w:r>
    </w:p>
    <w:p w:rsidR="00F15D5F" w:rsidRPr="005E0E07" w:rsidRDefault="00F15D5F" w:rsidP="005E0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Владение техникой тождественных преобразований.</w:t>
      </w:r>
    </w:p>
    <w:p w:rsidR="00F15D5F" w:rsidRPr="005E0E07" w:rsidRDefault="00F15D5F" w:rsidP="005E0E0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Метапредметные результаты:</w:t>
      </w:r>
    </w:p>
    <w:p w:rsidR="00F15D5F" w:rsidRPr="005E0E07" w:rsidRDefault="00F15D5F" w:rsidP="005E0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Умение анализировать условие задачи, выявлять существенную информацию.</w:t>
      </w:r>
    </w:p>
    <w:p w:rsidR="00F15D5F" w:rsidRPr="005E0E07" w:rsidRDefault="00F15D5F" w:rsidP="005E0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Способность выдвигать гипотезы, выбирать стратегию решения.</w:t>
      </w:r>
    </w:p>
    <w:p w:rsidR="00F15D5F" w:rsidRPr="005E0E07" w:rsidRDefault="00F15D5F" w:rsidP="005E0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Навык логически выстраивать рассуждение и письменно оформлять решение.</w:t>
      </w:r>
    </w:p>
    <w:p w:rsidR="00F15D5F" w:rsidRPr="005E0E07" w:rsidRDefault="00F15D5F" w:rsidP="005E0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Умение осуществлять самоконтроль и проверку полученного ответа на адекватность.</w:t>
      </w:r>
    </w:p>
    <w:p w:rsidR="00F15D5F" w:rsidRPr="005E0E07" w:rsidRDefault="00F15D5F" w:rsidP="005E0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Личностные результаты:</w:t>
      </w:r>
    </w:p>
    <w:p w:rsidR="00F15D5F" w:rsidRPr="005E0E07" w:rsidRDefault="00F15D5F" w:rsidP="005E0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Повышение математической грамотности и уверенности в своих силах.</w:t>
      </w:r>
    </w:p>
    <w:p w:rsidR="00F15D5F" w:rsidRPr="005E0E07" w:rsidRDefault="005E0E07" w:rsidP="005E0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Развитие </w:t>
      </w:r>
      <w:r w:rsidR="00F15D5F"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настойчивости в решении сложных задач.</w:t>
      </w:r>
    </w:p>
    <w:p w:rsidR="00F15D5F" w:rsidRPr="005E0E07" w:rsidRDefault="00F15D5F" w:rsidP="005E0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ответственного отношения к подготовке.</w:t>
      </w:r>
    </w:p>
    <w:p w:rsidR="00DD4E59" w:rsidRPr="00B54BC7" w:rsidRDefault="00DD4E59" w:rsidP="00DD4E59">
      <w:pPr>
        <w:pStyle w:val="2"/>
        <w:spacing w:before="72"/>
        <w:ind w:left="851" w:right="727" w:hanging="851"/>
        <w:jc w:val="center"/>
      </w:pPr>
      <w:r w:rsidRPr="00B54BC7">
        <w:t>Способыопределениярезультативностиреализациипрограммыи формы подведения итогов реализации программы</w:t>
      </w:r>
    </w:p>
    <w:p w:rsidR="00DD4E59" w:rsidRPr="00B54BC7" w:rsidRDefault="00DD4E59" w:rsidP="00DD4E59">
      <w:pPr>
        <w:pStyle w:val="a7"/>
        <w:ind w:left="0" w:right="286" w:firstLine="426"/>
        <w:jc w:val="both"/>
      </w:pPr>
      <w:r w:rsidRPr="00B54BC7">
        <w:t>В процессе обучения проводятся разные виды контроля результативности усвоения программного материала.</w:t>
      </w:r>
    </w:p>
    <w:p w:rsidR="00DD4E59" w:rsidRPr="00B54BC7" w:rsidRDefault="00DD4E59" w:rsidP="00DD4E59">
      <w:pPr>
        <w:pStyle w:val="a7"/>
        <w:ind w:left="0" w:right="280" w:firstLine="426"/>
        <w:jc w:val="both"/>
      </w:pPr>
      <w:r w:rsidRPr="00B54BC7">
        <w:rPr>
          <w:b/>
        </w:rPr>
        <w:t xml:space="preserve">Текущий контроль </w:t>
      </w:r>
      <w:r w:rsidRPr="00B54BC7">
        <w:t>проводится на занятиях в виде наблюдения за успехами каждого обучающегося, процессом формирования компетенций. Текущий контроль успеваемости носит безотметочный характер и служитдля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DD4E59" w:rsidRPr="00B54BC7" w:rsidRDefault="00DD4E59" w:rsidP="00DD4E59">
      <w:pPr>
        <w:pStyle w:val="a7"/>
        <w:ind w:left="0" w:right="282" w:firstLine="426"/>
        <w:jc w:val="both"/>
      </w:pPr>
      <w:r w:rsidRPr="00B54BC7">
        <w:rPr>
          <w:b/>
        </w:rPr>
        <w:t xml:space="preserve">Периодический контроль </w:t>
      </w:r>
      <w:r w:rsidRPr="00B54BC7">
        <w:t>проводится по окончании изучения каждой темы в виде конкурсов, соревнований или представления практических результатов выполнения заданий. Конкретные проверочные задания разрабатывает педагог с учетом возможности проведения промежуточного анализа процесса формирования компетенций. Периодический контроль проводится в виде тестирования по определенным темам.</w:t>
      </w:r>
    </w:p>
    <w:p w:rsidR="00DD4E59" w:rsidRPr="00B54BC7" w:rsidRDefault="00DD4E59" w:rsidP="00DD4E59">
      <w:pPr>
        <w:pStyle w:val="a7"/>
        <w:ind w:left="0" w:right="289" w:firstLine="426"/>
        <w:jc w:val="both"/>
      </w:pPr>
      <w:r w:rsidRPr="00B54BC7">
        <w:rPr>
          <w:b/>
        </w:rPr>
        <w:t xml:space="preserve">Промежуточный контроль </w:t>
      </w:r>
      <w:r w:rsidRPr="00B54BC7">
        <w:t xml:space="preserve">– оценка уровня и качества освоения обучающимися дополнительной общеобразовательной общеразвивающей программы по итогам изучения раздела, темы или в конце определенного периода </w:t>
      </w:r>
      <w:r w:rsidRPr="00B54BC7">
        <w:lastRenderedPageBreak/>
        <w:t>обучения.</w:t>
      </w:r>
    </w:p>
    <w:p w:rsidR="00DD4E59" w:rsidRPr="00B54BC7" w:rsidRDefault="00DD4E59" w:rsidP="00DD4E59">
      <w:pPr>
        <w:pStyle w:val="a7"/>
        <w:ind w:left="0" w:right="286" w:firstLine="426"/>
        <w:jc w:val="both"/>
      </w:pPr>
      <w:r w:rsidRPr="00B54BC7">
        <w:t>Формами контроля могут быть: педагогическое наблюдение за ходом выполнения практических заданий педагога, анализ на каждом занятии качества выполнения работ и приобретенных навыков общения, устный и письменный опрос, выполнение тестовых заданий.</w:t>
      </w:r>
    </w:p>
    <w:p w:rsidR="00DD4E59" w:rsidRPr="00B54BC7" w:rsidRDefault="00DD4E59" w:rsidP="00DD4E59">
      <w:pPr>
        <w:pStyle w:val="a7"/>
        <w:ind w:left="0" w:right="281" w:firstLine="426"/>
        <w:jc w:val="both"/>
      </w:pPr>
      <w:r w:rsidRPr="00B54BC7">
        <w:rPr>
          <w:b/>
        </w:rPr>
        <w:t xml:space="preserve">Итоговая аттестация </w:t>
      </w:r>
      <w:r w:rsidRPr="00B54BC7">
        <w:t xml:space="preserve">– проводится в конце учебного года с целью оценки качества освоения обучающимися дополнительной общеобразовательной общеразвивающей программы после завершения ее </w:t>
      </w:r>
      <w:r w:rsidRPr="00B54BC7">
        <w:rPr>
          <w:spacing w:val="-2"/>
        </w:rPr>
        <w:t>изучения.</w:t>
      </w:r>
    </w:p>
    <w:p w:rsidR="00DD4E59" w:rsidRPr="00B54BC7" w:rsidRDefault="00DD4E59" w:rsidP="00DD4E59">
      <w:pPr>
        <w:pStyle w:val="a7"/>
        <w:ind w:left="0" w:right="294" w:firstLine="426"/>
        <w:jc w:val="both"/>
      </w:pPr>
      <w:r w:rsidRPr="00B54BC7">
        <w:t>В процессе проведения итоговой аттестации оценивается результативность освоения программы.</w:t>
      </w:r>
    </w:p>
    <w:p w:rsidR="00DD4E59" w:rsidRPr="00B54BC7" w:rsidRDefault="00DD4E59" w:rsidP="00DD4E59">
      <w:pPr>
        <w:pStyle w:val="a7"/>
        <w:spacing w:before="1"/>
        <w:ind w:left="0" w:firstLine="426"/>
        <w:jc w:val="both"/>
      </w:pPr>
      <w:r w:rsidRPr="00B54BC7">
        <w:t>Критерииоцениванияприведенывтаблицах1и</w:t>
      </w:r>
      <w:r w:rsidRPr="00B54BC7">
        <w:rPr>
          <w:spacing w:val="-5"/>
        </w:rPr>
        <w:t>2.</w:t>
      </w:r>
    </w:p>
    <w:p w:rsidR="00DD4E59" w:rsidRPr="00DD4E59" w:rsidRDefault="00DD4E59" w:rsidP="00DD4E59">
      <w:pPr>
        <w:pStyle w:val="a7"/>
        <w:spacing w:before="1"/>
        <w:ind w:left="8703" w:right="269"/>
        <w:jc w:val="center"/>
      </w:pPr>
      <w:r w:rsidRPr="00DD4E59">
        <w:t>Таблица</w:t>
      </w:r>
      <w:r w:rsidRPr="00DD4E59">
        <w:rPr>
          <w:spacing w:val="-10"/>
        </w:rPr>
        <w:t xml:space="preserve"> 1</w:t>
      </w:r>
    </w:p>
    <w:p w:rsidR="005E0E07" w:rsidRPr="00DD4E59" w:rsidRDefault="005E0E07" w:rsidP="00DD4E59">
      <w:pPr>
        <w:shd w:val="clear" w:color="auto" w:fill="FFFFFF"/>
        <w:spacing w:after="0" w:line="420" w:lineRule="atLeast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E59" w:rsidRPr="00DD4E59" w:rsidRDefault="00DD4E59" w:rsidP="00DD4E59">
      <w:pPr>
        <w:pStyle w:val="2"/>
        <w:spacing w:before="4"/>
        <w:ind w:left="547" w:right="269"/>
        <w:jc w:val="center"/>
      </w:pPr>
      <w:r w:rsidRPr="00DD4E59">
        <w:t>Критерииоцениваниясформированности</w:t>
      </w:r>
      <w:r w:rsidRPr="00DD4E59">
        <w:rPr>
          <w:spacing w:val="-2"/>
        </w:rPr>
        <w:t>компетенций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3"/>
        <w:gridCol w:w="7820"/>
      </w:tblGrid>
      <w:tr w:rsidR="00DD4E59" w:rsidRPr="00B54BC7" w:rsidTr="00DD4E59">
        <w:trPr>
          <w:trHeight w:val="321"/>
        </w:trPr>
        <w:tc>
          <w:tcPr>
            <w:tcW w:w="2103" w:type="dxa"/>
          </w:tcPr>
          <w:p w:rsidR="00DD4E59" w:rsidRPr="00B54BC7" w:rsidRDefault="00DD4E59" w:rsidP="006C06AC">
            <w:pPr>
              <w:pStyle w:val="TableParagraph"/>
              <w:spacing w:line="301" w:lineRule="exact"/>
              <w:ind w:left="542"/>
              <w:rPr>
                <w:sz w:val="28"/>
                <w:szCs w:val="28"/>
              </w:rPr>
            </w:pPr>
            <w:r w:rsidRPr="00B54BC7">
              <w:rPr>
                <w:spacing w:val="-2"/>
                <w:sz w:val="28"/>
                <w:szCs w:val="28"/>
              </w:rPr>
              <w:t>Уровень</w:t>
            </w:r>
          </w:p>
        </w:tc>
        <w:tc>
          <w:tcPr>
            <w:tcW w:w="7820" w:type="dxa"/>
          </w:tcPr>
          <w:p w:rsidR="00DD4E59" w:rsidRPr="00B54BC7" w:rsidRDefault="00DD4E59" w:rsidP="006C06AC">
            <w:pPr>
              <w:pStyle w:val="TableParagraph"/>
              <w:spacing w:line="301" w:lineRule="exact"/>
              <w:ind w:left="5"/>
              <w:jc w:val="center"/>
              <w:rPr>
                <w:sz w:val="28"/>
                <w:szCs w:val="28"/>
              </w:rPr>
            </w:pPr>
            <w:r w:rsidRPr="00B54BC7">
              <w:rPr>
                <w:sz w:val="28"/>
                <w:szCs w:val="28"/>
              </w:rPr>
              <w:t>Описаниеповеденческих</w:t>
            </w:r>
            <w:r w:rsidRPr="00B54BC7">
              <w:rPr>
                <w:spacing w:val="-2"/>
                <w:sz w:val="28"/>
                <w:szCs w:val="28"/>
              </w:rPr>
              <w:t>проявлений</w:t>
            </w:r>
          </w:p>
        </w:tc>
      </w:tr>
      <w:tr w:rsidR="00DD4E59" w:rsidRPr="00B54BC7" w:rsidTr="00DD4E59">
        <w:trPr>
          <w:trHeight w:val="643"/>
        </w:trPr>
        <w:tc>
          <w:tcPr>
            <w:tcW w:w="2103" w:type="dxa"/>
          </w:tcPr>
          <w:p w:rsidR="00DD4E59" w:rsidRPr="00B54BC7" w:rsidRDefault="00DD4E59" w:rsidP="006C06AC">
            <w:pPr>
              <w:pStyle w:val="TableParagraph"/>
              <w:spacing w:line="315" w:lineRule="exact"/>
              <w:ind w:left="105"/>
              <w:rPr>
                <w:sz w:val="28"/>
                <w:szCs w:val="28"/>
              </w:rPr>
            </w:pPr>
            <w:r w:rsidRPr="00B54BC7">
              <w:rPr>
                <w:sz w:val="28"/>
                <w:szCs w:val="28"/>
              </w:rPr>
              <w:t>1уровень</w:t>
            </w:r>
            <w:r w:rsidRPr="00B54BC7">
              <w:rPr>
                <w:spacing w:val="-10"/>
                <w:sz w:val="28"/>
                <w:szCs w:val="28"/>
              </w:rPr>
              <w:t>-</w:t>
            </w:r>
          </w:p>
          <w:p w:rsidR="00DD4E59" w:rsidRPr="00B54BC7" w:rsidRDefault="00DD4E59" w:rsidP="006C06AC">
            <w:pPr>
              <w:pStyle w:val="TableParagraph"/>
              <w:spacing w:line="308" w:lineRule="exact"/>
              <w:ind w:left="105"/>
              <w:rPr>
                <w:sz w:val="28"/>
                <w:szCs w:val="28"/>
              </w:rPr>
            </w:pPr>
            <w:r w:rsidRPr="00B54BC7">
              <w:rPr>
                <w:spacing w:val="-2"/>
                <w:sz w:val="28"/>
                <w:szCs w:val="28"/>
              </w:rPr>
              <w:t>недостаточный</w:t>
            </w:r>
          </w:p>
        </w:tc>
        <w:tc>
          <w:tcPr>
            <w:tcW w:w="7820" w:type="dxa"/>
          </w:tcPr>
          <w:p w:rsidR="00DD4E59" w:rsidRPr="00DD4E59" w:rsidRDefault="00DD4E59" w:rsidP="006C06AC">
            <w:pPr>
              <w:pStyle w:val="TableParagraph"/>
              <w:spacing w:line="315" w:lineRule="exact"/>
              <w:ind w:left="110"/>
              <w:rPr>
                <w:sz w:val="28"/>
                <w:szCs w:val="28"/>
                <w:lang w:val="ru-RU"/>
              </w:rPr>
            </w:pPr>
            <w:r w:rsidRPr="00DD4E59">
              <w:rPr>
                <w:sz w:val="28"/>
                <w:szCs w:val="28"/>
                <w:lang w:val="ru-RU"/>
              </w:rPr>
              <w:t>Обучающийсяневладеетнавыком,непонимает</w:t>
            </w:r>
            <w:r w:rsidRPr="00DD4E59">
              <w:rPr>
                <w:spacing w:val="-5"/>
                <w:sz w:val="28"/>
                <w:szCs w:val="28"/>
                <w:lang w:val="ru-RU"/>
              </w:rPr>
              <w:t>его</w:t>
            </w:r>
          </w:p>
          <w:p w:rsidR="00DD4E59" w:rsidRPr="00DD4E59" w:rsidRDefault="00DD4E59" w:rsidP="006C06AC">
            <w:pPr>
              <w:pStyle w:val="TableParagraph"/>
              <w:spacing w:line="308" w:lineRule="exact"/>
              <w:ind w:left="110"/>
              <w:rPr>
                <w:sz w:val="28"/>
                <w:szCs w:val="28"/>
                <w:lang w:val="ru-RU"/>
              </w:rPr>
            </w:pPr>
            <w:r w:rsidRPr="00DD4E59">
              <w:rPr>
                <w:sz w:val="28"/>
                <w:szCs w:val="28"/>
                <w:lang w:val="ru-RU"/>
              </w:rPr>
              <w:t>важности,непытаетсяегоприменятьи</w:t>
            </w:r>
            <w:r w:rsidRPr="00DD4E59">
              <w:rPr>
                <w:spacing w:val="-2"/>
                <w:sz w:val="28"/>
                <w:szCs w:val="28"/>
                <w:lang w:val="ru-RU"/>
              </w:rPr>
              <w:t>развивать.</w:t>
            </w:r>
          </w:p>
        </w:tc>
      </w:tr>
      <w:tr w:rsidR="00DD4E59" w:rsidRPr="00B54BC7" w:rsidTr="00DD4E59">
        <w:trPr>
          <w:trHeight w:val="1291"/>
        </w:trPr>
        <w:tc>
          <w:tcPr>
            <w:tcW w:w="2103" w:type="dxa"/>
          </w:tcPr>
          <w:p w:rsidR="00DD4E59" w:rsidRPr="00B54BC7" w:rsidRDefault="00DD4E59" w:rsidP="006C06AC">
            <w:pPr>
              <w:pStyle w:val="TableParagraph"/>
              <w:spacing w:line="315" w:lineRule="exact"/>
              <w:ind w:left="105"/>
              <w:rPr>
                <w:sz w:val="28"/>
                <w:szCs w:val="28"/>
              </w:rPr>
            </w:pPr>
            <w:r w:rsidRPr="00B54BC7">
              <w:rPr>
                <w:sz w:val="28"/>
                <w:szCs w:val="28"/>
              </w:rPr>
              <w:t>2уровень</w:t>
            </w:r>
            <w:r w:rsidRPr="00B54BC7">
              <w:rPr>
                <w:spacing w:val="-10"/>
                <w:sz w:val="28"/>
                <w:szCs w:val="28"/>
              </w:rPr>
              <w:t>–</w:t>
            </w:r>
          </w:p>
          <w:p w:rsidR="00DD4E59" w:rsidRPr="00B54BC7" w:rsidRDefault="00DD4E59" w:rsidP="006C06AC">
            <w:pPr>
              <w:pStyle w:val="TableParagraph"/>
              <w:ind w:left="105"/>
              <w:rPr>
                <w:sz w:val="28"/>
                <w:szCs w:val="28"/>
              </w:rPr>
            </w:pPr>
            <w:r w:rsidRPr="00B54BC7">
              <w:rPr>
                <w:spacing w:val="-2"/>
                <w:sz w:val="28"/>
                <w:szCs w:val="28"/>
              </w:rPr>
              <w:t>развивающийся</w:t>
            </w:r>
          </w:p>
        </w:tc>
        <w:tc>
          <w:tcPr>
            <w:tcW w:w="7820" w:type="dxa"/>
          </w:tcPr>
          <w:p w:rsidR="00DD4E59" w:rsidRPr="00DD4E59" w:rsidRDefault="00DD4E59" w:rsidP="006C06AC">
            <w:pPr>
              <w:pStyle w:val="TableParagraph"/>
              <w:spacing w:line="242" w:lineRule="auto"/>
              <w:ind w:left="110" w:right="104"/>
              <w:jc w:val="both"/>
              <w:rPr>
                <w:sz w:val="28"/>
                <w:szCs w:val="28"/>
                <w:lang w:val="ru-RU"/>
              </w:rPr>
            </w:pPr>
            <w:r w:rsidRPr="00DD4E59">
              <w:rPr>
                <w:sz w:val="28"/>
                <w:szCs w:val="28"/>
                <w:lang w:val="ru-RU"/>
              </w:rPr>
              <w:t>Обучающийся находится в процессе освоения данного навыка. Обучающийся понимает важность освоения навыков,однаконевсегдаэффективноприменяетего</w:t>
            </w:r>
            <w:r w:rsidRPr="00DD4E59">
              <w:rPr>
                <w:spacing w:val="-10"/>
                <w:sz w:val="28"/>
                <w:szCs w:val="28"/>
                <w:lang w:val="ru-RU"/>
              </w:rPr>
              <w:t>в</w:t>
            </w:r>
          </w:p>
          <w:p w:rsidR="00DD4E59" w:rsidRPr="00B54BC7" w:rsidRDefault="00DD4E59" w:rsidP="006C06AC">
            <w:pPr>
              <w:pStyle w:val="TableParagraph"/>
              <w:spacing w:line="303" w:lineRule="exact"/>
              <w:ind w:left="110"/>
              <w:rPr>
                <w:sz w:val="28"/>
                <w:szCs w:val="28"/>
              </w:rPr>
            </w:pPr>
            <w:r w:rsidRPr="00B54BC7">
              <w:rPr>
                <w:spacing w:val="-2"/>
                <w:sz w:val="28"/>
                <w:szCs w:val="28"/>
              </w:rPr>
              <w:t>практике.</w:t>
            </w:r>
          </w:p>
        </w:tc>
      </w:tr>
      <w:tr w:rsidR="00DD4E59" w:rsidRPr="00B54BC7" w:rsidTr="00DD4E59">
        <w:trPr>
          <w:trHeight w:val="964"/>
        </w:trPr>
        <w:tc>
          <w:tcPr>
            <w:tcW w:w="2103" w:type="dxa"/>
          </w:tcPr>
          <w:p w:rsidR="00DD4E59" w:rsidRPr="00B54BC7" w:rsidRDefault="00DD4E59" w:rsidP="006C06AC">
            <w:pPr>
              <w:pStyle w:val="TableParagraph"/>
              <w:ind w:left="105"/>
              <w:rPr>
                <w:sz w:val="28"/>
                <w:szCs w:val="28"/>
              </w:rPr>
            </w:pPr>
            <w:r w:rsidRPr="00B54BC7">
              <w:rPr>
                <w:sz w:val="28"/>
                <w:szCs w:val="28"/>
              </w:rPr>
              <w:t xml:space="preserve">3уровень– </w:t>
            </w:r>
            <w:r w:rsidRPr="00B54BC7">
              <w:rPr>
                <w:spacing w:val="-2"/>
                <w:sz w:val="28"/>
                <w:szCs w:val="28"/>
              </w:rPr>
              <w:t>опытный</w:t>
            </w:r>
          </w:p>
          <w:p w:rsidR="00DD4E59" w:rsidRPr="00B54BC7" w:rsidRDefault="00DD4E59" w:rsidP="006C06AC">
            <w:pPr>
              <w:pStyle w:val="TableParagraph"/>
              <w:spacing w:line="308" w:lineRule="exact"/>
              <w:ind w:left="105"/>
              <w:rPr>
                <w:sz w:val="28"/>
                <w:szCs w:val="28"/>
              </w:rPr>
            </w:pPr>
            <w:r w:rsidRPr="00B54BC7">
              <w:rPr>
                <w:spacing w:val="-2"/>
                <w:sz w:val="28"/>
                <w:szCs w:val="28"/>
              </w:rPr>
              <w:t>пользователь</w:t>
            </w:r>
          </w:p>
        </w:tc>
        <w:tc>
          <w:tcPr>
            <w:tcW w:w="7820" w:type="dxa"/>
          </w:tcPr>
          <w:p w:rsidR="00DD4E59" w:rsidRPr="00DD4E59" w:rsidRDefault="00DD4E59" w:rsidP="006C06AC">
            <w:pPr>
              <w:pStyle w:val="TableParagraph"/>
              <w:spacing w:line="315" w:lineRule="exact"/>
              <w:ind w:left="110"/>
              <w:rPr>
                <w:sz w:val="28"/>
                <w:szCs w:val="28"/>
                <w:lang w:val="ru-RU"/>
              </w:rPr>
            </w:pPr>
            <w:r w:rsidRPr="00DD4E59">
              <w:rPr>
                <w:sz w:val="28"/>
                <w:szCs w:val="28"/>
                <w:lang w:val="ru-RU"/>
              </w:rPr>
              <w:t>Обучающийсяполностьюосвоилданный</w:t>
            </w:r>
            <w:r w:rsidRPr="00DD4E59">
              <w:rPr>
                <w:spacing w:val="-2"/>
                <w:sz w:val="28"/>
                <w:szCs w:val="28"/>
                <w:lang w:val="ru-RU"/>
              </w:rPr>
              <w:t>навык.</w:t>
            </w:r>
          </w:p>
          <w:p w:rsidR="00DD4E59" w:rsidRPr="00DD4E59" w:rsidRDefault="00DD4E59" w:rsidP="006C06AC">
            <w:pPr>
              <w:pStyle w:val="TableParagraph"/>
              <w:spacing w:line="322" w:lineRule="exact"/>
              <w:ind w:left="110"/>
              <w:rPr>
                <w:sz w:val="28"/>
                <w:szCs w:val="28"/>
                <w:lang w:val="ru-RU"/>
              </w:rPr>
            </w:pPr>
            <w:r w:rsidRPr="00DD4E59">
              <w:rPr>
                <w:sz w:val="28"/>
                <w:szCs w:val="28"/>
                <w:lang w:val="ru-RU"/>
              </w:rPr>
              <w:t>Обучающийсяэффективноприменяетнавыквовсех стандартных, типовых ситуациях.</w:t>
            </w:r>
          </w:p>
        </w:tc>
      </w:tr>
    </w:tbl>
    <w:p w:rsidR="00DD4E59" w:rsidRPr="00B54BC7" w:rsidRDefault="00DD4E59" w:rsidP="00DD4E59">
      <w:pPr>
        <w:pStyle w:val="TableParagraph"/>
        <w:spacing w:line="322" w:lineRule="exact"/>
        <w:rPr>
          <w:sz w:val="28"/>
          <w:szCs w:val="28"/>
        </w:rPr>
        <w:sectPr w:rsidR="00DD4E59" w:rsidRPr="00B54BC7" w:rsidSect="00DD4E59">
          <w:pgSz w:w="11910" w:h="16840"/>
          <w:pgMar w:top="567" w:right="566" w:bottom="567" w:left="1133" w:header="0" w:footer="975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7796"/>
      </w:tblGrid>
      <w:tr w:rsidR="00DD4E59" w:rsidRPr="00B54BC7" w:rsidTr="00DD4E59">
        <w:trPr>
          <w:trHeight w:val="1290"/>
        </w:trPr>
        <w:tc>
          <w:tcPr>
            <w:tcW w:w="2127" w:type="dxa"/>
          </w:tcPr>
          <w:p w:rsidR="00DD4E59" w:rsidRPr="00B54BC7" w:rsidRDefault="00DD4E59" w:rsidP="006C06AC">
            <w:pPr>
              <w:pStyle w:val="TableParagraph"/>
              <w:spacing w:line="315" w:lineRule="exact"/>
              <w:ind w:left="105"/>
              <w:rPr>
                <w:sz w:val="28"/>
                <w:szCs w:val="28"/>
              </w:rPr>
            </w:pPr>
            <w:r w:rsidRPr="00B54BC7">
              <w:rPr>
                <w:sz w:val="28"/>
                <w:szCs w:val="28"/>
              </w:rPr>
              <w:lastRenderedPageBreak/>
              <w:t>4уровень</w:t>
            </w:r>
            <w:r w:rsidRPr="00B54BC7">
              <w:rPr>
                <w:spacing w:val="-10"/>
                <w:sz w:val="28"/>
                <w:szCs w:val="28"/>
              </w:rPr>
              <w:t>–</w:t>
            </w:r>
          </w:p>
          <w:p w:rsidR="00DD4E59" w:rsidRPr="00B54BC7" w:rsidRDefault="00DD4E59" w:rsidP="006C06AC">
            <w:pPr>
              <w:pStyle w:val="TableParagraph"/>
              <w:ind w:left="105" w:right="385"/>
              <w:rPr>
                <w:sz w:val="28"/>
                <w:szCs w:val="28"/>
              </w:rPr>
            </w:pPr>
            <w:r w:rsidRPr="00B54BC7">
              <w:rPr>
                <w:spacing w:val="-2"/>
                <w:sz w:val="28"/>
                <w:szCs w:val="28"/>
              </w:rPr>
              <w:t>продвинутыйпользователь</w:t>
            </w:r>
          </w:p>
        </w:tc>
        <w:tc>
          <w:tcPr>
            <w:tcW w:w="7796" w:type="dxa"/>
          </w:tcPr>
          <w:p w:rsidR="00DD4E59" w:rsidRPr="00DD4E59" w:rsidRDefault="00DD4E59" w:rsidP="006C06AC">
            <w:pPr>
              <w:pStyle w:val="TableParagraph"/>
              <w:spacing w:line="315" w:lineRule="exact"/>
              <w:ind w:left="110"/>
              <w:rPr>
                <w:sz w:val="28"/>
                <w:szCs w:val="28"/>
                <w:lang w:val="ru-RU"/>
              </w:rPr>
            </w:pPr>
            <w:r w:rsidRPr="00DD4E59">
              <w:rPr>
                <w:sz w:val="28"/>
                <w:szCs w:val="28"/>
                <w:lang w:val="ru-RU"/>
              </w:rPr>
              <w:t>Особовысокаястепеньразвития</w:t>
            </w:r>
            <w:r w:rsidRPr="00DD4E59">
              <w:rPr>
                <w:spacing w:val="-2"/>
                <w:sz w:val="28"/>
                <w:szCs w:val="28"/>
                <w:lang w:val="ru-RU"/>
              </w:rPr>
              <w:t>навыка.</w:t>
            </w:r>
          </w:p>
          <w:p w:rsidR="00DD4E59" w:rsidRPr="00DD4E59" w:rsidRDefault="00DD4E59" w:rsidP="006C06AC">
            <w:pPr>
              <w:pStyle w:val="TableParagraph"/>
              <w:tabs>
                <w:tab w:val="left" w:pos="2293"/>
                <w:tab w:val="left" w:pos="3847"/>
                <w:tab w:val="left" w:pos="5578"/>
                <w:tab w:val="left" w:pos="6768"/>
              </w:tabs>
              <w:ind w:left="110" w:right="103"/>
              <w:rPr>
                <w:sz w:val="28"/>
                <w:szCs w:val="28"/>
                <w:lang w:val="ru-RU"/>
              </w:rPr>
            </w:pPr>
            <w:r w:rsidRPr="00DD4E59">
              <w:rPr>
                <w:spacing w:val="-2"/>
                <w:sz w:val="28"/>
                <w:szCs w:val="28"/>
                <w:lang w:val="ru-RU"/>
              </w:rPr>
              <w:t>Обучающийся</w:t>
            </w:r>
            <w:r w:rsidRPr="00DD4E59">
              <w:rPr>
                <w:sz w:val="28"/>
                <w:szCs w:val="28"/>
                <w:lang w:val="ru-RU"/>
              </w:rPr>
              <w:tab/>
            </w:r>
            <w:r w:rsidRPr="00DD4E59">
              <w:rPr>
                <w:spacing w:val="-2"/>
                <w:sz w:val="28"/>
                <w:szCs w:val="28"/>
                <w:lang w:val="ru-RU"/>
              </w:rPr>
              <w:t>способен</w:t>
            </w:r>
            <w:r w:rsidRPr="00DD4E59">
              <w:rPr>
                <w:sz w:val="28"/>
                <w:szCs w:val="28"/>
                <w:lang w:val="ru-RU"/>
              </w:rPr>
              <w:tab/>
            </w:r>
            <w:r w:rsidRPr="00DD4E59">
              <w:rPr>
                <w:spacing w:val="-2"/>
                <w:sz w:val="28"/>
                <w:szCs w:val="28"/>
                <w:lang w:val="ru-RU"/>
              </w:rPr>
              <w:t>применять</w:t>
            </w:r>
            <w:r w:rsidRPr="00DD4E59">
              <w:rPr>
                <w:sz w:val="28"/>
                <w:szCs w:val="28"/>
                <w:lang w:val="ru-RU"/>
              </w:rPr>
              <w:tab/>
            </w:r>
            <w:r w:rsidRPr="00DD4E59">
              <w:rPr>
                <w:spacing w:val="-2"/>
                <w:sz w:val="28"/>
                <w:szCs w:val="28"/>
                <w:lang w:val="ru-RU"/>
              </w:rPr>
              <w:t>навык</w:t>
            </w:r>
            <w:r w:rsidRPr="00DD4E59">
              <w:rPr>
                <w:sz w:val="28"/>
                <w:szCs w:val="28"/>
                <w:lang w:val="ru-RU"/>
              </w:rPr>
              <w:tab/>
            </w:r>
            <w:r w:rsidRPr="00DD4E59">
              <w:rPr>
                <w:spacing w:val="-10"/>
                <w:sz w:val="28"/>
                <w:szCs w:val="28"/>
                <w:lang w:val="ru-RU"/>
              </w:rPr>
              <w:t xml:space="preserve">в </w:t>
            </w:r>
            <w:r w:rsidRPr="00DD4E59">
              <w:rPr>
                <w:sz w:val="28"/>
                <w:szCs w:val="28"/>
                <w:lang w:val="ru-RU"/>
              </w:rPr>
              <w:t>нестандартныхситуацияхилиситуациях</w:t>
            </w:r>
            <w:r w:rsidRPr="00DD4E59">
              <w:rPr>
                <w:spacing w:val="-2"/>
                <w:sz w:val="28"/>
                <w:szCs w:val="28"/>
                <w:lang w:val="ru-RU"/>
              </w:rPr>
              <w:t>повышенной</w:t>
            </w:r>
          </w:p>
          <w:p w:rsidR="00DD4E59" w:rsidRPr="00B54BC7" w:rsidRDefault="00DD4E59" w:rsidP="006C06AC">
            <w:pPr>
              <w:pStyle w:val="TableParagraph"/>
              <w:spacing w:before="4" w:line="308" w:lineRule="exact"/>
              <w:ind w:left="110"/>
              <w:rPr>
                <w:sz w:val="28"/>
                <w:szCs w:val="28"/>
              </w:rPr>
            </w:pPr>
            <w:r w:rsidRPr="00B54BC7">
              <w:rPr>
                <w:spacing w:val="-2"/>
                <w:sz w:val="28"/>
                <w:szCs w:val="28"/>
              </w:rPr>
              <w:t>сложности.</w:t>
            </w:r>
          </w:p>
        </w:tc>
      </w:tr>
      <w:tr w:rsidR="00DD4E59" w:rsidRPr="00B54BC7" w:rsidTr="00DD4E59">
        <w:trPr>
          <w:trHeight w:val="1608"/>
        </w:trPr>
        <w:tc>
          <w:tcPr>
            <w:tcW w:w="2127" w:type="dxa"/>
          </w:tcPr>
          <w:p w:rsidR="00DD4E59" w:rsidRPr="00B54BC7" w:rsidRDefault="00DD4E59" w:rsidP="006C06AC">
            <w:pPr>
              <w:pStyle w:val="TableParagraph"/>
              <w:ind w:left="105"/>
              <w:rPr>
                <w:sz w:val="28"/>
                <w:szCs w:val="28"/>
              </w:rPr>
            </w:pPr>
            <w:r w:rsidRPr="00B54BC7">
              <w:rPr>
                <w:sz w:val="28"/>
                <w:szCs w:val="28"/>
              </w:rPr>
              <w:t xml:space="preserve">5уровень– </w:t>
            </w:r>
            <w:r w:rsidRPr="00B54BC7">
              <w:rPr>
                <w:spacing w:val="-2"/>
                <w:sz w:val="28"/>
                <w:szCs w:val="28"/>
              </w:rPr>
              <w:t>мастерство</w:t>
            </w:r>
          </w:p>
        </w:tc>
        <w:tc>
          <w:tcPr>
            <w:tcW w:w="7796" w:type="dxa"/>
          </w:tcPr>
          <w:p w:rsidR="00DD4E59" w:rsidRPr="00DD4E59" w:rsidRDefault="00DD4E59" w:rsidP="006C06AC">
            <w:pPr>
              <w:pStyle w:val="TableParagraph"/>
              <w:ind w:left="110" w:right="102"/>
              <w:jc w:val="both"/>
              <w:rPr>
                <w:sz w:val="28"/>
                <w:szCs w:val="28"/>
                <w:lang w:val="ru-RU"/>
              </w:rPr>
            </w:pPr>
            <w:r w:rsidRPr="00DD4E59">
              <w:rPr>
                <w:sz w:val="28"/>
                <w:szCs w:val="28"/>
                <w:lang w:val="ru-RU"/>
              </w:rPr>
              <w:t>Уровень развития навыка, при котором обучающийся становится авторитетом и экспертом в среде сверстников. Обучающийся способен передавать остальнымнеобходимыезнанияинавыкидля</w:t>
            </w:r>
            <w:r w:rsidRPr="00DD4E59">
              <w:rPr>
                <w:spacing w:val="-2"/>
                <w:sz w:val="28"/>
                <w:szCs w:val="28"/>
                <w:lang w:val="ru-RU"/>
              </w:rPr>
              <w:t>освоения</w:t>
            </w:r>
          </w:p>
          <w:p w:rsidR="00DD4E59" w:rsidRPr="00DD4E59" w:rsidRDefault="00DD4E59" w:rsidP="006C06AC">
            <w:pPr>
              <w:pStyle w:val="TableParagraph"/>
              <w:spacing w:line="307" w:lineRule="exact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DD4E59">
              <w:rPr>
                <w:sz w:val="28"/>
                <w:szCs w:val="28"/>
                <w:lang w:val="ru-RU"/>
              </w:rPr>
              <w:t>иразвитияданного</w:t>
            </w:r>
            <w:r w:rsidRPr="00DD4E59">
              <w:rPr>
                <w:spacing w:val="-2"/>
                <w:sz w:val="28"/>
                <w:szCs w:val="28"/>
                <w:lang w:val="ru-RU"/>
              </w:rPr>
              <w:t>навыка.</w:t>
            </w:r>
          </w:p>
        </w:tc>
      </w:tr>
    </w:tbl>
    <w:p w:rsidR="00DD4E59" w:rsidRPr="00B54BC7" w:rsidRDefault="00DD4E59" w:rsidP="00DD4E59">
      <w:pPr>
        <w:pStyle w:val="a7"/>
        <w:ind w:left="0"/>
        <w:rPr>
          <w:b/>
        </w:rPr>
      </w:pPr>
    </w:p>
    <w:p w:rsidR="00DD4E59" w:rsidRPr="00B54BC7" w:rsidRDefault="00DD4E59" w:rsidP="00DD4E59">
      <w:pPr>
        <w:pStyle w:val="a7"/>
        <w:ind w:left="0"/>
        <w:rPr>
          <w:b/>
        </w:rPr>
      </w:pPr>
    </w:p>
    <w:p w:rsidR="00DD4E59" w:rsidRDefault="00DD4E59" w:rsidP="00DD4E59">
      <w:pPr>
        <w:pStyle w:val="a7"/>
        <w:ind w:left="0" w:right="278"/>
        <w:jc w:val="right"/>
        <w:rPr>
          <w:b/>
        </w:rPr>
      </w:pPr>
    </w:p>
    <w:p w:rsidR="00DD4E59" w:rsidRDefault="00DD4E59" w:rsidP="00DD4E59">
      <w:pPr>
        <w:pStyle w:val="a7"/>
        <w:ind w:left="0" w:right="278"/>
        <w:jc w:val="right"/>
        <w:rPr>
          <w:b/>
        </w:rPr>
      </w:pPr>
    </w:p>
    <w:p w:rsidR="00DD4E59" w:rsidRDefault="00DD4E59" w:rsidP="00DD4E59">
      <w:pPr>
        <w:pStyle w:val="a7"/>
        <w:ind w:left="0" w:right="278"/>
        <w:jc w:val="right"/>
        <w:rPr>
          <w:b/>
        </w:rPr>
      </w:pPr>
    </w:p>
    <w:p w:rsidR="00DD4E59" w:rsidRDefault="00DD4E59" w:rsidP="00DD4E59">
      <w:pPr>
        <w:pStyle w:val="a7"/>
        <w:ind w:left="0" w:right="278"/>
        <w:jc w:val="right"/>
        <w:rPr>
          <w:b/>
        </w:rPr>
      </w:pPr>
    </w:p>
    <w:p w:rsidR="00DD4E59" w:rsidRDefault="00DD4E59" w:rsidP="00DD4E59">
      <w:pPr>
        <w:pStyle w:val="a7"/>
        <w:ind w:left="0" w:right="278"/>
        <w:jc w:val="right"/>
        <w:rPr>
          <w:b/>
        </w:rPr>
      </w:pPr>
    </w:p>
    <w:p w:rsidR="00DD4E59" w:rsidRDefault="00DD4E59" w:rsidP="00DD4E59">
      <w:pPr>
        <w:pStyle w:val="a7"/>
        <w:ind w:left="0" w:right="278"/>
        <w:jc w:val="right"/>
        <w:rPr>
          <w:b/>
        </w:rPr>
      </w:pPr>
    </w:p>
    <w:p w:rsidR="00DD4E59" w:rsidRPr="00DD4E59" w:rsidRDefault="00DD4E59" w:rsidP="00DD4E59">
      <w:pPr>
        <w:pStyle w:val="a7"/>
        <w:ind w:left="0" w:right="278"/>
        <w:jc w:val="right"/>
        <w:rPr>
          <w:b/>
        </w:rPr>
      </w:pPr>
      <w:r w:rsidRPr="00DD4E59">
        <w:rPr>
          <w:b/>
        </w:rPr>
        <w:t>Таблица</w:t>
      </w:r>
      <w:r w:rsidRPr="00DD4E59">
        <w:rPr>
          <w:b/>
          <w:spacing w:val="-10"/>
        </w:rPr>
        <w:t xml:space="preserve"> 2</w:t>
      </w:r>
    </w:p>
    <w:p w:rsidR="00DD4E59" w:rsidRPr="00DD4E59" w:rsidRDefault="00DD4E59" w:rsidP="00DD4E59">
      <w:pPr>
        <w:pStyle w:val="a7"/>
        <w:ind w:left="0"/>
      </w:pPr>
    </w:p>
    <w:p w:rsidR="00DD4E59" w:rsidRPr="00DD4E59" w:rsidRDefault="00DD4E59" w:rsidP="00DD4E59">
      <w:pPr>
        <w:spacing w:after="0"/>
        <w:ind w:left="641" w:right="2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E59">
        <w:rPr>
          <w:rFonts w:ascii="Times New Roman" w:hAnsi="Times New Roman" w:cs="Times New Roman"/>
          <w:b/>
          <w:sz w:val="28"/>
          <w:szCs w:val="28"/>
        </w:rPr>
        <w:t>Критерииоцениванияуровняосвоения</w:t>
      </w:r>
      <w:r w:rsidRPr="00DD4E59">
        <w:rPr>
          <w:rFonts w:ascii="Times New Roman" w:hAnsi="Times New Roman" w:cs="Times New Roman"/>
          <w:b/>
          <w:spacing w:val="-2"/>
          <w:sz w:val="28"/>
          <w:szCs w:val="28"/>
        </w:rPr>
        <w:t>программы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2"/>
        <w:gridCol w:w="7944"/>
      </w:tblGrid>
      <w:tr w:rsidR="00DD4E59" w:rsidRPr="00B54BC7" w:rsidTr="00DD4E59">
        <w:trPr>
          <w:trHeight w:val="734"/>
        </w:trPr>
        <w:tc>
          <w:tcPr>
            <w:tcW w:w="2262" w:type="dxa"/>
          </w:tcPr>
          <w:p w:rsidR="00DD4E59" w:rsidRPr="00DD4E59" w:rsidRDefault="00DD4E59" w:rsidP="00DD4E59">
            <w:pPr>
              <w:pStyle w:val="TableParagraph"/>
              <w:spacing w:before="36"/>
              <w:ind w:left="456" w:right="80" w:hanging="356"/>
              <w:rPr>
                <w:sz w:val="28"/>
                <w:szCs w:val="28"/>
              </w:rPr>
            </w:pPr>
            <w:r w:rsidRPr="00DD4E59">
              <w:rPr>
                <w:sz w:val="28"/>
                <w:szCs w:val="28"/>
              </w:rPr>
              <w:t>Уровниосвоения</w:t>
            </w:r>
            <w:r w:rsidRPr="00DD4E59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7944" w:type="dxa"/>
          </w:tcPr>
          <w:p w:rsidR="00DD4E59" w:rsidRPr="00DD4E59" w:rsidRDefault="00DD4E59" w:rsidP="00DD4E59">
            <w:pPr>
              <w:pStyle w:val="TableParagraph"/>
              <w:spacing w:before="208"/>
              <w:ind w:left="9"/>
              <w:jc w:val="center"/>
              <w:rPr>
                <w:sz w:val="28"/>
                <w:szCs w:val="28"/>
              </w:rPr>
            </w:pPr>
            <w:r w:rsidRPr="00DD4E59">
              <w:rPr>
                <w:spacing w:val="-2"/>
                <w:sz w:val="28"/>
                <w:szCs w:val="28"/>
              </w:rPr>
              <w:t>Результат</w:t>
            </w:r>
          </w:p>
        </w:tc>
      </w:tr>
      <w:tr w:rsidR="00DD4E59" w:rsidRPr="00B54BC7" w:rsidTr="00DD4E59">
        <w:trPr>
          <w:trHeight w:val="2020"/>
        </w:trPr>
        <w:tc>
          <w:tcPr>
            <w:tcW w:w="2262" w:type="dxa"/>
          </w:tcPr>
          <w:p w:rsidR="00DD4E59" w:rsidRPr="00DD4E59" w:rsidRDefault="00DD4E59" w:rsidP="00DD4E59">
            <w:pPr>
              <w:pStyle w:val="TableParagraph"/>
              <w:spacing w:before="36"/>
              <w:ind w:left="47" w:right="104"/>
              <w:rPr>
                <w:sz w:val="28"/>
                <w:szCs w:val="28"/>
              </w:rPr>
            </w:pPr>
            <w:r w:rsidRPr="00DD4E59">
              <w:rPr>
                <w:sz w:val="28"/>
                <w:szCs w:val="28"/>
              </w:rPr>
              <w:lastRenderedPageBreak/>
              <w:t>Высокийуровень</w:t>
            </w:r>
            <w:r w:rsidRPr="00DD4E59">
              <w:rPr>
                <w:spacing w:val="-2"/>
                <w:sz w:val="28"/>
                <w:szCs w:val="28"/>
              </w:rPr>
              <w:t>освоения</w:t>
            </w:r>
          </w:p>
          <w:p w:rsidR="00DD4E59" w:rsidRPr="00DD4E59" w:rsidRDefault="00DD4E59" w:rsidP="00DD4E59">
            <w:pPr>
              <w:pStyle w:val="TableParagraph"/>
              <w:spacing w:line="322" w:lineRule="exact"/>
              <w:ind w:left="47"/>
              <w:rPr>
                <w:sz w:val="28"/>
                <w:szCs w:val="28"/>
              </w:rPr>
            </w:pPr>
            <w:r w:rsidRPr="00DD4E59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7944" w:type="dxa"/>
          </w:tcPr>
          <w:p w:rsidR="00DD4E59" w:rsidRPr="00DD4E59" w:rsidRDefault="00DD4E59" w:rsidP="00DD4E59">
            <w:pPr>
              <w:pStyle w:val="TableParagraph"/>
              <w:spacing w:before="36"/>
              <w:ind w:left="47" w:right="43"/>
              <w:jc w:val="both"/>
              <w:rPr>
                <w:sz w:val="28"/>
                <w:szCs w:val="28"/>
                <w:lang w:val="ru-RU"/>
              </w:rPr>
            </w:pPr>
            <w:r w:rsidRPr="00DD4E59">
              <w:rPr>
                <w:sz w:val="28"/>
                <w:szCs w:val="28"/>
                <w:lang w:val="ru-RU"/>
              </w:rPr>
              <w:t>Обучающиесядемонстрируютвысокуюзаинтересованность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DD4E59" w:rsidRPr="00B54BC7" w:rsidTr="00DD4E59">
        <w:trPr>
          <w:trHeight w:val="2343"/>
        </w:trPr>
        <w:tc>
          <w:tcPr>
            <w:tcW w:w="2262" w:type="dxa"/>
          </w:tcPr>
          <w:p w:rsidR="00DD4E59" w:rsidRPr="00DD4E59" w:rsidRDefault="00DD4E59" w:rsidP="00DD4E59">
            <w:pPr>
              <w:pStyle w:val="TableParagraph"/>
              <w:spacing w:before="36" w:line="242" w:lineRule="auto"/>
              <w:ind w:left="47" w:right="135"/>
              <w:rPr>
                <w:sz w:val="28"/>
                <w:szCs w:val="28"/>
              </w:rPr>
            </w:pPr>
            <w:r w:rsidRPr="00DD4E59">
              <w:rPr>
                <w:sz w:val="28"/>
                <w:szCs w:val="28"/>
              </w:rPr>
              <w:t>Среднийуровень</w:t>
            </w:r>
            <w:r w:rsidRPr="00DD4E59">
              <w:rPr>
                <w:spacing w:val="-2"/>
                <w:sz w:val="28"/>
                <w:szCs w:val="28"/>
              </w:rPr>
              <w:t>освоения</w:t>
            </w:r>
          </w:p>
          <w:p w:rsidR="00DD4E59" w:rsidRPr="00DD4E59" w:rsidRDefault="00DD4E59" w:rsidP="00DD4E59">
            <w:pPr>
              <w:pStyle w:val="TableParagraph"/>
              <w:spacing w:line="320" w:lineRule="exact"/>
              <w:ind w:left="47"/>
              <w:rPr>
                <w:sz w:val="28"/>
                <w:szCs w:val="28"/>
              </w:rPr>
            </w:pPr>
            <w:r w:rsidRPr="00DD4E59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7944" w:type="dxa"/>
          </w:tcPr>
          <w:p w:rsidR="00DD4E59" w:rsidRPr="00DD4E59" w:rsidRDefault="00DD4E59" w:rsidP="00DD4E59">
            <w:pPr>
              <w:pStyle w:val="TableParagraph"/>
              <w:tabs>
                <w:tab w:val="left" w:pos="2816"/>
                <w:tab w:val="left" w:pos="5771"/>
              </w:tabs>
              <w:spacing w:before="36"/>
              <w:ind w:left="47" w:right="40"/>
              <w:jc w:val="both"/>
              <w:rPr>
                <w:sz w:val="28"/>
                <w:szCs w:val="28"/>
                <w:lang w:val="ru-RU"/>
              </w:rPr>
            </w:pPr>
            <w:r w:rsidRPr="00DD4E59">
              <w:rPr>
                <w:spacing w:val="-2"/>
                <w:sz w:val="28"/>
                <w:szCs w:val="28"/>
                <w:lang w:val="ru-RU"/>
              </w:rPr>
              <w:t>Обучающиеся</w:t>
            </w:r>
            <w:r w:rsidRPr="00DD4E59">
              <w:rPr>
                <w:sz w:val="28"/>
                <w:szCs w:val="28"/>
                <w:lang w:val="ru-RU"/>
              </w:rPr>
              <w:tab/>
            </w:r>
            <w:r w:rsidRPr="00DD4E59">
              <w:rPr>
                <w:spacing w:val="-2"/>
                <w:sz w:val="28"/>
                <w:szCs w:val="28"/>
                <w:lang w:val="ru-RU"/>
              </w:rPr>
              <w:t>демонстрируют</w:t>
            </w:r>
            <w:r w:rsidRPr="00DD4E59">
              <w:rPr>
                <w:sz w:val="28"/>
                <w:szCs w:val="28"/>
                <w:lang w:val="ru-RU"/>
              </w:rPr>
              <w:tab/>
            </w:r>
            <w:r w:rsidRPr="00DD4E59">
              <w:rPr>
                <w:spacing w:val="-2"/>
                <w:sz w:val="28"/>
                <w:szCs w:val="28"/>
                <w:lang w:val="ru-RU"/>
              </w:rPr>
              <w:t xml:space="preserve">достаточную </w:t>
            </w:r>
            <w:r w:rsidRPr="00DD4E59">
              <w:rPr>
                <w:sz w:val="28"/>
                <w:szCs w:val="28"/>
                <w:lang w:val="ru-RU"/>
              </w:rPr>
              <w:t>заинтересованность в учебной, познавательной итворческой деятельности, составляющей содержание программы. На итоговом тестировании показываютхорошее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</w:p>
        </w:tc>
      </w:tr>
      <w:tr w:rsidR="00DD4E59" w:rsidRPr="00B54BC7" w:rsidTr="00DD4E59">
        <w:trPr>
          <w:trHeight w:val="2025"/>
        </w:trPr>
        <w:tc>
          <w:tcPr>
            <w:tcW w:w="2262" w:type="dxa"/>
          </w:tcPr>
          <w:p w:rsidR="00DD4E59" w:rsidRPr="00DD4E59" w:rsidRDefault="00DD4E59" w:rsidP="00DD4E59">
            <w:pPr>
              <w:pStyle w:val="TableParagraph"/>
              <w:spacing w:before="40"/>
              <w:ind w:left="47" w:right="280"/>
              <w:rPr>
                <w:sz w:val="28"/>
                <w:szCs w:val="28"/>
              </w:rPr>
            </w:pPr>
            <w:r w:rsidRPr="00DD4E59">
              <w:rPr>
                <w:sz w:val="28"/>
                <w:szCs w:val="28"/>
              </w:rPr>
              <w:t>Низкийуровень</w:t>
            </w:r>
            <w:r w:rsidRPr="00DD4E59">
              <w:rPr>
                <w:spacing w:val="-2"/>
                <w:sz w:val="28"/>
                <w:szCs w:val="28"/>
              </w:rPr>
              <w:t>освоенияпрограммы</w:t>
            </w:r>
          </w:p>
        </w:tc>
        <w:tc>
          <w:tcPr>
            <w:tcW w:w="7944" w:type="dxa"/>
          </w:tcPr>
          <w:p w:rsidR="00DD4E59" w:rsidRPr="00DD4E59" w:rsidRDefault="00DD4E59" w:rsidP="00DD4E59">
            <w:pPr>
              <w:pStyle w:val="TableParagraph"/>
              <w:spacing w:before="40"/>
              <w:ind w:left="47" w:right="39"/>
              <w:jc w:val="both"/>
              <w:rPr>
                <w:sz w:val="28"/>
                <w:szCs w:val="28"/>
                <w:lang w:val="ru-RU"/>
              </w:rPr>
            </w:pPr>
            <w:r w:rsidRPr="00DD4E59">
              <w:rPr>
                <w:sz w:val="28"/>
                <w:szCs w:val="28"/>
                <w:lang w:val="ru-RU"/>
              </w:rPr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:rsidR="00DD4E59" w:rsidRDefault="00DD4E59" w:rsidP="00DD4E59">
      <w:pPr>
        <w:pStyle w:val="TableParagraph"/>
        <w:jc w:val="both"/>
        <w:rPr>
          <w:sz w:val="28"/>
        </w:rPr>
        <w:sectPr w:rsidR="00DD4E59" w:rsidSect="00DD4E59">
          <w:type w:val="continuous"/>
          <w:pgSz w:w="11910" w:h="16840"/>
          <w:pgMar w:top="568" w:right="566" w:bottom="1180" w:left="1133" w:header="0" w:footer="975" w:gutter="0"/>
          <w:cols w:space="720"/>
        </w:sectPr>
      </w:pPr>
    </w:p>
    <w:p w:rsidR="00DD4E59" w:rsidRDefault="00DD4E59" w:rsidP="00DD4E59">
      <w:pPr>
        <w:shd w:val="clear" w:color="auto" w:fill="FFFFFF"/>
        <w:spacing w:after="0" w:line="42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15D5F" w:rsidRPr="005E0E07" w:rsidRDefault="00F15D5F" w:rsidP="005E0E07">
      <w:pPr>
        <w:shd w:val="clear" w:color="auto" w:fill="FFFFFF"/>
        <w:spacing w:after="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Критерии и показатели оценки:</w:t>
      </w:r>
    </w:p>
    <w:p w:rsidR="00F15D5F" w:rsidRPr="005E0E07" w:rsidRDefault="00F15D5F" w:rsidP="005E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заданий с развернутым ответом используется система критериев, приближенная к официальной системе оценивания ОГЭ.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4"/>
        <w:gridCol w:w="6244"/>
        <w:gridCol w:w="1252"/>
      </w:tblGrid>
      <w:tr w:rsidR="00F15D5F" w:rsidRPr="005E0E07" w:rsidTr="00F15D5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</w:tr>
      <w:tr w:rsidR="00F15D5F" w:rsidRPr="005E0E07" w:rsidTr="00F15D5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Правильность хода решения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верное, все шаги обоснованы, получен верный ответ.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15D5F" w:rsidRPr="005E0E07" w:rsidTr="00F15D5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 решения правильный, но допущена вычислительная ошибка или незначительный пробел в обосновании.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15D5F" w:rsidRPr="005E0E07" w:rsidTr="00F15D5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неверное или отсутствует.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15D5F" w:rsidRPr="005E0E07" w:rsidTr="00F15D5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Полнота и логичность рассуждений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представлено последовательно, логично, с необходимыми пояснениями.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(качеств.)</w:t>
            </w:r>
          </w:p>
        </w:tc>
      </w:tr>
      <w:tr w:rsidR="00F15D5F" w:rsidRPr="005E0E07" w:rsidTr="00F15D5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решении есть логические пробелы, пояснения отсутствуют.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(качеств.)</w:t>
            </w:r>
          </w:p>
        </w:tc>
      </w:tr>
      <w:tr w:rsidR="00F15D5F" w:rsidRPr="005E0E07" w:rsidTr="00F15D5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Рациональность метода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Выбран рациональный, целесообразный способ решения.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(качеств.)</w:t>
            </w:r>
          </w:p>
        </w:tc>
      </w:tr>
      <w:tr w:rsidR="00F15D5F" w:rsidRPr="005E0E07" w:rsidTr="00F15D5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решения нерационален, но ведет к верному ответу.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(качеств.)</w:t>
            </w:r>
          </w:p>
        </w:tc>
      </w:tr>
      <w:tr w:rsidR="00F15D5F" w:rsidRPr="005E0E07" w:rsidTr="00F15D5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Грамотность математической речи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Грамотное использование терминов, символики, чертежей.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F15D5F" w:rsidRPr="005E0E07" w:rsidRDefault="00F15D5F" w:rsidP="00F15D5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0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 (качеств.)</w:t>
            </w:r>
          </w:p>
        </w:tc>
      </w:tr>
    </w:tbl>
    <w:p w:rsidR="005E0E07" w:rsidRDefault="005E0E07" w:rsidP="00F15D5F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B827F0" w:rsidRDefault="00B827F0" w:rsidP="00B827F0">
      <w:pPr>
        <w:shd w:val="clear" w:color="auto" w:fill="FFFFFF"/>
        <w:spacing w:before="240" w:after="240" w:line="42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B827F0" w:rsidRDefault="00B827F0" w:rsidP="00B827F0">
      <w:pPr>
        <w:shd w:val="clear" w:color="auto" w:fill="FFFFFF"/>
        <w:spacing w:before="240" w:after="240" w:line="42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B827F0" w:rsidRDefault="00B827F0" w:rsidP="00B827F0">
      <w:pPr>
        <w:shd w:val="clear" w:color="auto" w:fill="FFFFFF"/>
        <w:spacing w:before="240" w:after="240" w:line="42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B827F0" w:rsidRDefault="00B827F0" w:rsidP="00B827F0">
      <w:pPr>
        <w:shd w:val="clear" w:color="auto" w:fill="FFFFFF"/>
        <w:spacing w:before="240" w:after="240" w:line="42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B827F0" w:rsidRDefault="00B827F0" w:rsidP="00B827F0">
      <w:pPr>
        <w:shd w:val="clear" w:color="auto" w:fill="FFFFFF"/>
        <w:spacing w:before="240" w:after="240" w:line="42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B827F0" w:rsidRDefault="00B827F0" w:rsidP="00B827F0">
      <w:pPr>
        <w:shd w:val="clear" w:color="auto" w:fill="FFFFFF"/>
        <w:spacing w:before="240" w:after="240" w:line="42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B827F0" w:rsidRDefault="00B827F0" w:rsidP="00B827F0">
      <w:pPr>
        <w:shd w:val="clear" w:color="auto" w:fill="FFFFFF"/>
        <w:spacing w:before="240" w:after="240" w:line="42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47140" w:rsidRPr="00B827F0" w:rsidRDefault="00B827F0" w:rsidP="00F255EE">
      <w:pPr>
        <w:shd w:val="clear" w:color="auto" w:fill="FFFFFF"/>
        <w:spacing w:after="0" w:line="42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827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2. Содержание программы</w:t>
      </w:r>
    </w:p>
    <w:p w:rsidR="00B827F0" w:rsidRPr="00B827F0" w:rsidRDefault="00B827F0" w:rsidP="00F255EE">
      <w:pPr>
        <w:shd w:val="clear" w:color="auto" w:fill="FFFFFF"/>
        <w:spacing w:after="0" w:line="42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827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2.1. УЧЕБНЫЙ ПЛАН</w:t>
      </w:r>
    </w:p>
    <w:p w:rsidR="00B827F0" w:rsidRPr="00B827F0" w:rsidRDefault="00B827F0" w:rsidP="00F25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7F0">
        <w:rPr>
          <w:rFonts w:ascii="Times New Roman" w:hAnsi="Times New Roman" w:cs="Times New Roman"/>
          <w:b/>
          <w:spacing w:val="-2"/>
          <w:sz w:val="28"/>
          <w:szCs w:val="28"/>
        </w:rPr>
        <w:t>дополнительнойобщеобразовательнойобщеразвивающейпрограммы</w:t>
      </w:r>
    </w:p>
    <w:p w:rsidR="00B827F0" w:rsidRPr="00B827F0" w:rsidRDefault="00B827F0" w:rsidP="00F25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7F0">
        <w:rPr>
          <w:rFonts w:ascii="Times New Roman" w:hAnsi="Times New Roman" w:cs="Times New Roman"/>
          <w:b/>
          <w:sz w:val="28"/>
          <w:szCs w:val="28"/>
        </w:rPr>
        <w:t>«</w:t>
      </w:r>
      <w:r w:rsidRPr="00C4157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Техника решения нестандартных задач ОГЭ по математике</w:t>
      </w:r>
      <w:r w:rsidRPr="00B827F0">
        <w:rPr>
          <w:rFonts w:ascii="Times New Roman" w:hAnsi="Times New Roman" w:cs="Times New Roman"/>
          <w:b/>
          <w:spacing w:val="-4"/>
          <w:sz w:val="28"/>
          <w:szCs w:val="28"/>
        </w:rPr>
        <w:t>»</w:t>
      </w: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5246"/>
        <w:gridCol w:w="989"/>
        <w:gridCol w:w="1421"/>
        <w:gridCol w:w="2268"/>
      </w:tblGrid>
      <w:tr w:rsidR="00B827F0" w:rsidTr="007B0853">
        <w:trPr>
          <w:trHeight w:val="321"/>
        </w:trPr>
        <w:tc>
          <w:tcPr>
            <w:tcW w:w="850" w:type="dxa"/>
            <w:vMerge w:val="restart"/>
          </w:tcPr>
          <w:p w:rsidR="00B827F0" w:rsidRDefault="00B827F0" w:rsidP="00B827F0">
            <w:pPr>
              <w:pStyle w:val="TableParagraph"/>
              <w:spacing w:line="315" w:lineRule="exact"/>
              <w:ind w:left="18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B827F0" w:rsidRDefault="00B827F0" w:rsidP="00B827F0">
            <w:pPr>
              <w:pStyle w:val="TableParagraph"/>
              <w:spacing w:line="318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5246" w:type="dxa"/>
            <w:vMerge w:val="restart"/>
          </w:tcPr>
          <w:p w:rsidR="00B827F0" w:rsidRDefault="00B827F0" w:rsidP="00B827F0">
            <w:pPr>
              <w:pStyle w:val="TableParagraph"/>
              <w:spacing w:line="315" w:lineRule="exact"/>
              <w:ind w:left="268"/>
              <w:rPr>
                <w:sz w:val="28"/>
              </w:rPr>
            </w:pPr>
            <w:r>
              <w:rPr>
                <w:sz w:val="28"/>
              </w:rPr>
              <w:t>Названиераздела,модуля,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4678" w:type="dxa"/>
            <w:gridSpan w:val="3"/>
          </w:tcPr>
          <w:p w:rsidR="00B827F0" w:rsidRDefault="00B827F0" w:rsidP="00B827F0">
            <w:pPr>
              <w:pStyle w:val="TableParagraph"/>
              <w:spacing w:line="301" w:lineRule="exact"/>
              <w:ind w:left="106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B827F0" w:rsidTr="007B0853">
        <w:trPr>
          <w:trHeight w:val="321"/>
        </w:trPr>
        <w:tc>
          <w:tcPr>
            <w:tcW w:w="850" w:type="dxa"/>
            <w:vMerge/>
            <w:tcBorders>
              <w:top w:val="nil"/>
            </w:tcBorders>
          </w:tcPr>
          <w:p w:rsidR="00B827F0" w:rsidRDefault="00B827F0" w:rsidP="00B827F0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vMerge/>
            <w:tcBorders>
              <w:top w:val="nil"/>
            </w:tcBorders>
          </w:tcPr>
          <w:p w:rsidR="00B827F0" w:rsidRDefault="00B827F0" w:rsidP="00B827F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B827F0" w:rsidRDefault="00B827F0" w:rsidP="00B827F0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421" w:type="dxa"/>
          </w:tcPr>
          <w:p w:rsidR="00B827F0" w:rsidRDefault="00B827F0" w:rsidP="00B827F0">
            <w:pPr>
              <w:pStyle w:val="TableParagraph"/>
              <w:spacing w:line="301" w:lineRule="exact"/>
              <w:ind w:left="7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2268" w:type="dxa"/>
          </w:tcPr>
          <w:p w:rsidR="00B827F0" w:rsidRDefault="00B827F0" w:rsidP="00B827F0">
            <w:pPr>
              <w:pStyle w:val="TableParagraph"/>
              <w:spacing w:line="301" w:lineRule="exact"/>
              <w:ind w:left="139" w:right="1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</w:p>
        </w:tc>
      </w:tr>
      <w:tr w:rsidR="00B827F0" w:rsidTr="007B0853">
        <w:trPr>
          <w:trHeight w:val="350"/>
        </w:trPr>
        <w:tc>
          <w:tcPr>
            <w:tcW w:w="850" w:type="dxa"/>
            <w:shd w:val="clear" w:color="auto" w:fill="F1F1F1"/>
          </w:tcPr>
          <w:p w:rsidR="00B827F0" w:rsidRDefault="00B827F0" w:rsidP="00B827F0">
            <w:pPr>
              <w:pStyle w:val="TableParagraph"/>
              <w:spacing w:before="12" w:line="318" w:lineRule="exact"/>
              <w:ind w:left="19" w:right="1"/>
              <w:jc w:val="center"/>
              <w:rPr>
                <w:b/>
                <w:sz w:val="28"/>
              </w:rPr>
            </w:pPr>
          </w:p>
        </w:tc>
        <w:tc>
          <w:tcPr>
            <w:tcW w:w="5246" w:type="dxa"/>
            <w:shd w:val="clear" w:color="auto" w:fill="F1F1F1"/>
            <w:vAlign w:val="center"/>
          </w:tcPr>
          <w:p w:rsidR="00B827F0" w:rsidRPr="00B827F0" w:rsidRDefault="00B827F0" w:rsidP="00B827F0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</w:pPr>
            <w:r w:rsidRPr="00B827F0">
              <w:rPr>
                <w:rStyle w:val="a9"/>
                <w:rFonts w:ascii="Segoe UI" w:hAnsi="Segoe UI" w:cs="Segoe UI"/>
                <w:color w:val="0F1115"/>
                <w:sz w:val="23"/>
                <w:szCs w:val="23"/>
                <w:lang w:val="ru-RU"/>
              </w:rPr>
              <w:t>Вводное занятие. Знакомство со структурой ОГЭ.</w:t>
            </w:r>
          </w:p>
        </w:tc>
        <w:tc>
          <w:tcPr>
            <w:tcW w:w="989" w:type="dxa"/>
            <w:shd w:val="clear" w:color="auto" w:fill="F1F1F1"/>
            <w:vAlign w:val="center"/>
          </w:tcPr>
          <w:p w:rsidR="00B827F0" w:rsidRPr="00BD2431" w:rsidRDefault="00B827F0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</w:p>
        </w:tc>
        <w:tc>
          <w:tcPr>
            <w:tcW w:w="1421" w:type="dxa"/>
            <w:shd w:val="clear" w:color="auto" w:fill="F1F1F1"/>
            <w:vAlign w:val="center"/>
          </w:tcPr>
          <w:p w:rsidR="00B827F0" w:rsidRPr="00BD2431" w:rsidRDefault="00B827F0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F1F1F1"/>
            <w:vAlign w:val="center"/>
          </w:tcPr>
          <w:p w:rsidR="00B827F0" w:rsidRPr="00BD2431" w:rsidRDefault="00B827F0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</w:p>
        </w:tc>
      </w:tr>
      <w:tr w:rsidR="007B0853" w:rsidTr="007B0853">
        <w:trPr>
          <w:trHeight w:val="552"/>
        </w:trPr>
        <w:tc>
          <w:tcPr>
            <w:tcW w:w="850" w:type="dxa"/>
            <w:shd w:val="clear" w:color="auto" w:fill="FFFFFF" w:themeFill="background1"/>
          </w:tcPr>
          <w:p w:rsidR="007B0853" w:rsidRPr="00BD2431" w:rsidRDefault="007B0853" w:rsidP="00B827F0">
            <w:pPr>
              <w:jc w:val="center"/>
              <w:rPr>
                <w:lang w:val="ru-RU"/>
              </w:rPr>
            </w:pPr>
          </w:p>
        </w:tc>
        <w:tc>
          <w:tcPr>
            <w:tcW w:w="5246" w:type="dxa"/>
            <w:shd w:val="clear" w:color="auto" w:fill="FFFFFF" w:themeFill="background1"/>
          </w:tcPr>
          <w:p w:rsidR="007B0853" w:rsidRPr="00BD2431" w:rsidRDefault="007B0853" w:rsidP="00B82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4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структуры КИМ. Критерии оценивания заданий с развёрнутым ответом.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7B0853" w:rsidRPr="007B0853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7B0853" w:rsidRPr="007B0853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0.5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B0853" w:rsidRPr="007B0853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0.5</w:t>
            </w:r>
          </w:p>
        </w:tc>
      </w:tr>
      <w:tr w:rsidR="00B827F0" w:rsidTr="007B0853">
        <w:trPr>
          <w:trHeight w:val="825"/>
        </w:trPr>
        <w:tc>
          <w:tcPr>
            <w:tcW w:w="850" w:type="dxa"/>
            <w:shd w:val="clear" w:color="auto" w:fill="F2F2F2" w:themeFill="background1" w:themeFillShade="F2"/>
          </w:tcPr>
          <w:p w:rsidR="00B827F0" w:rsidRPr="004074A8" w:rsidRDefault="00B827F0" w:rsidP="00B827F0">
            <w:pPr>
              <w:jc w:val="center"/>
            </w:pPr>
            <w:r w:rsidRPr="004074A8">
              <w:t>2</w:t>
            </w:r>
          </w:p>
        </w:tc>
        <w:tc>
          <w:tcPr>
            <w:tcW w:w="5246" w:type="dxa"/>
            <w:shd w:val="clear" w:color="auto" w:fill="F2F2F2" w:themeFill="background1" w:themeFillShade="F2"/>
          </w:tcPr>
          <w:p w:rsidR="00B827F0" w:rsidRPr="00BD2431" w:rsidRDefault="00B827F0" w:rsidP="00B82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4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 1. Нестандартные алгебраические задачи (Задания №20, 21)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B827F0" w:rsidRPr="0019094C" w:rsidRDefault="00B827F0" w:rsidP="007B0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94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:rsidR="00B827F0" w:rsidRPr="0019094C" w:rsidRDefault="00B827F0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  <w:r w:rsidRPr="0019094C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1</w:t>
            </w:r>
            <w:r w:rsidRPr="0019094C"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  <w:t>.5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827F0" w:rsidRPr="0019094C" w:rsidRDefault="00B827F0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  <w:r w:rsidRPr="0019094C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3</w:t>
            </w:r>
            <w:r w:rsidRPr="0019094C"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  <w:t>.5</w:t>
            </w:r>
          </w:p>
        </w:tc>
      </w:tr>
      <w:tr w:rsidR="0019094C" w:rsidTr="007B0853">
        <w:trPr>
          <w:trHeight w:val="1099"/>
        </w:trPr>
        <w:tc>
          <w:tcPr>
            <w:tcW w:w="850" w:type="dxa"/>
            <w:shd w:val="clear" w:color="auto" w:fill="FFFFFF" w:themeFill="background1"/>
          </w:tcPr>
          <w:p w:rsidR="0019094C" w:rsidRPr="004074A8" w:rsidRDefault="0019094C" w:rsidP="00B827F0">
            <w:pPr>
              <w:jc w:val="center"/>
            </w:pPr>
            <w:r w:rsidRPr="004074A8">
              <w:t>2.1</w:t>
            </w:r>
          </w:p>
        </w:tc>
        <w:tc>
          <w:tcPr>
            <w:tcW w:w="5246" w:type="dxa"/>
            <w:shd w:val="clear" w:color="auto" w:fill="FFFFFF" w:themeFill="background1"/>
          </w:tcPr>
          <w:p w:rsidR="0019094C" w:rsidRPr="00BD2431" w:rsidRDefault="0019094C" w:rsidP="00B82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4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Текстовые задачи на сложные проценты, смеси и сплавы, работу.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19094C" w:rsidRPr="007B0853" w:rsidRDefault="0019094C" w:rsidP="006C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19094C" w:rsidRPr="007B0853" w:rsidRDefault="0019094C" w:rsidP="006C06AC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  <w:t>1</w:t>
            </w: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9094C" w:rsidRPr="007B0853" w:rsidRDefault="0019094C" w:rsidP="006C06AC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  <w:t>3</w:t>
            </w: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.5</w:t>
            </w:r>
          </w:p>
        </w:tc>
      </w:tr>
      <w:tr w:rsidR="00B827F0" w:rsidTr="007B0853">
        <w:trPr>
          <w:trHeight w:val="892"/>
        </w:trPr>
        <w:tc>
          <w:tcPr>
            <w:tcW w:w="850" w:type="dxa"/>
            <w:shd w:val="clear" w:color="auto" w:fill="F2F2F2" w:themeFill="background1" w:themeFillShade="F2"/>
          </w:tcPr>
          <w:p w:rsidR="00B827F0" w:rsidRPr="009A5A32" w:rsidRDefault="00B827F0" w:rsidP="00B827F0">
            <w:pPr>
              <w:jc w:val="center"/>
            </w:pPr>
            <w:r w:rsidRPr="009A5A32">
              <w:t>3</w:t>
            </w:r>
          </w:p>
        </w:tc>
        <w:tc>
          <w:tcPr>
            <w:tcW w:w="5246" w:type="dxa"/>
            <w:shd w:val="clear" w:color="auto" w:fill="F2F2F2" w:themeFill="background1" w:themeFillShade="F2"/>
          </w:tcPr>
          <w:p w:rsidR="00B827F0" w:rsidRPr="00BD2431" w:rsidRDefault="00B827F0" w:rsidP="00B82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4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 2. Нестандартные геометрические задачи (Задания №24, 25)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B827F0" w:rsidRPr="0019094C" w:rsidRDefault="00B827F0" w:rsidP="007B0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94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:rsidR="00B827F0" w:rsidRPr="0019094C" w:rsidRDefault="007B0853" w:rsidP="007B0853">
            <w:pPr>
              <w:pStyle w:val="TableParagraph"/>
              <w:spacing w:before="266"/>
              <w:ind w:left="7"/>
              <w:jc w:val="center"/>
              <w:rPr>
                <w:b/>
                <w:sz w:val="28"/>
                <w:szCs w:val="28"/>
                <w:lang w:val="ru-RU"/>
              </w:rPr>
            </w:pPr>
            <w:r w:rsidRPr="0019094C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827F0" w:rsidRPr="0019094C" w:rsidRDefault="007B0853" w:rsidP="007B0853">
            <w:pPr>
              <w:pStyle w:val="TableParagraph"/>
              <w:spacing w:before="266"/>
              <w:ind w:left="146" w:right="124"/>
              <w:jc w:val="center"/>
              <w:rPr>
                <w:b/>
                <w:sz w:val="28"/>
                <w:szCs w:val="28"/>
                <w:lang w:val="ru-RU"/>
              </w:rPr>
            </w:pPr>
            <w:r w:rsidRPr="0019094C"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7B0853" w:rsidTr="007B0853">
        <w:trPr>
          <w:trHeight w:val="1051"/>
        </w:trPr>
        <w:tc>
          <w:tcPr>
            <w:tcW w:w="850" w:type="dxa"/>
          </w:tcPr>
          <w:p w:rsidR="007B0853" w:rsidRPr="009A5A32" w:rsidRDefault="007B0853" w:rsidP="00B827F0">
            <w:pPr>
              <w:jc w:val="center"/>
            </w:pPr>
            <w:r w:rsidRPr="009A5A32">
              <w:t>3.1</w:t>
            </w:r>
          </w:p>
        </w:tc>
        <w:tc>
          <w:tcPr>
            <w:tcW w:w="5246" w:type="dxa"/>
          </w:tcPr>
          <w:p w:rsidR="007B0853" w:rsidRPr="00BD2431" w:rsidRDefault="007B0853" w:rsidP="00B82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4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Задачи на доказательство (нахождение углов, равенство фигур).</w:t>
            </w:r>
          </w:p>
        </w:tc>
        <w:tc>
          <w:tcPr>
            <w:tcW w:w="989" w:type="dxa"/>
            <w:vAlign w:val="center"/>
          </w:tcPr>
          <w:p w:rsidR="007B0853" w:rsidRPr="007B0853" w:rsidRDefault="007B0853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vAlign w:val="center"/>
          </w:tcPr>
          <w:p w:rsidR="007B0853" w:rsidRPr="007B0853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0.5</w:t>
            </w:r>
          </w:p>
        </w:tc>
        <w:tc>
          <w:tcPr>
            <w:tcW w:w="2268" w:type="dxa"/>
            <w:vAlign w:val="center"/>
          </w:tcPr>
          <w:p w:rsidR="007B0853" w:rsidRPr="007B0853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1.5</w:t>
            </w:r>
          </w:p>
        </w:tc>
      </w:tr>
      <w:tr w:rsidR="007B0853" w:rsidTr="007B0853">
        <w:trPr>
          <w:trHeight w:val="1325"/>
        </w:trPr>
        <w:tc>
          <w:tcPr>
            <w:tcW w:w="850" w:type="dxa"/>
          </w:tcPr>
          <w:p w:rsidR="007B0853" w:rsidRPr="009A5A32" w:rsidRDefault="007B0853" w:rsidP="00B827F0">
            <w:pPr>
              <w:jc w:val="center"/>
            </w:pPr>
            <w:r w:rsidRPr="009A5A32">
              <w:t>3.2</w:t>
            </w:r>
          </w:p>
        </w:tc>
        <w:tc>
          <w:tcPr>
            <w:tcW w:w="5246" w:type="dxa"/>
          </w:tcPr>
          <w:p w:rsidR="007B0853" w:rsidRPr="00BD2431" w:rsidRDefault="007B0853" w:rsidP="00B82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4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Задачи на вычисление (длин, площадей, отношений отрезков).</w:t>
            </w:r>
          </w:p>
        </w:tc>
        <w:tc>
          <w:tcPr>
            <w:tcW w:w="989" w:type="dxa"/>
            <w:vAlign w:val="center"/>
          </w:tcPr>
          <w:p w:rsidR="007B0853" w:rsidRPr="007B0853" w:rsidRDefault="007B0853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vAlign w:val="center"/>
          </w:tcPr>
          <w:p w:rsidR="007B0853" w:rsidRPr="007B0853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0.5</w:t>
            </w:r>
          </w:p>
        </w:tc>
        <w:tc>
          <w:tcPr>
            <w:tcW w:w="2268" w:type="dxa"/>
            <w:vAlign w:val="center"/>
          </w:tcPr>
          <w:p w:rsidR="007B0853" w:rsidRPr="007B0853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1.5</w:t>
            </w:r>
          </w:p>
        </w:tc>
      </w:tr>
      <w:tr w:rsidR="007B0853" w:rsidTr="007B0853">
        <w:trPr>
          <w:trHeight w:val="1055"/>
        </w:trPr>
        <w:tc>
          <w:tcPr>
            <w:tcW w:w="850" w:type="dxa"/>
          </w:tcPr>
          <w:p w:rsidR="007B0853" w:rsidRPr="009A5A32" w:rsidRDefault="007B0853" w:rsidP="00B827F0">
            <w:pPr>
              <w:jc w:val="center"/>
            </w:pPr>
            <w:r w:rsidRPr="009A5A32">
              <w:t>3.3</w:t>
            </w:r>
          </w:p>
        </w:tc>
        <w:tc>
          <w:tcPr>
            <w:tcW w:w="5246" w:type="dxa"/>
          </w:tcPr>
          <w:p w:rsidR="007B0853" w:rsidRPr="007B0853" w:rsidRDefault="00877A92" w:rsidP="00B82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7B0853" w:rsidRPr="007B0853">
              <w:rPr>
                <w:rFonts w:ascii="Times New Roman" w:hAnsi="Times New Roman" w:cs="Times New Roman"/>
                <w:sz w:val="28"/>
                <w:szCs w:val="28"/>
              </w:rPr>
              <w:t>ложныемногоплановыезадачи.</w:t>
            </w:r>
          </w:p>
        </w:tc>
        <w:tc>
          <w:tcPr>
            <w:tcW w:w="989" w:type="dxa"/>
            <w:vAlign w:val="center"/>
          </w:tcPr>
          <w:p w:rsidR="007B0853" w:rsidRPr="007B0853" w:rsidRDefault="007B0853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vAlign w:val="center"/>
          </w:tcPr>
          <w:p w:rsidR="007B0853" w:rsidRPr="007B0853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0.5</w:t>
            </w:r>
          </w:p>
        </w:tc>
        <w:tc>
          <w:tcPr>
            <w:tcW w:w="2268" w:type="dxa"/>
            <w:vAlign w:val="center"/>
          </w:tcPr>
          <w:p w:rsidR="007B0853" w:rsidRPr="007B0853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1.5</w:t>
            </w:r>
          </w:p>
        </w:tc>
      </w:tr>
      <w:tr w:rsidR="007B0853" w:rsidTr="007B0853">
        <w:trPr>
          <w:trHeight w:val="792"/>
        </w:trPr>
        <w:tc>
          <w:tcPr>
            <w:tcW w:w="850" w:type="dxa"/>
          </w:tcPr>
          <w:p w:rsidR="007B0853" w:rsidRPr="009A5A32" w:rsidRDefault="007B0853" w:rsidP="00B827F0">
            <w:pPr>
              <w:jc w:val="center"/>
            </w:pPr>
            <w:r w:rsidRPr="009A5A32">
              <w:t>3.4</w:t>
            </w:r>
          </w:p>
        </w:tc>
        <w:tc>
          <w:tcPr>
            <w:tcW w:w="5246" w:type="dxa"/>
          </w:tcPr>
          <w:p w:rsidR="007B0853" w:rsidRPr="00BD2431" w:rsidRDefault="007B0853" w:rsidP="00B82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4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Использование ключевых теорем и вспомогательных элементов.</w:t>
            </w:r>
          </w:p>
        </w:tc>
        <w:tc>
          <w:tcPr>
            <w:tcW w:w="989" w:type="dxa"/>
            <w:vAlign w:val="center"/>
          </w:tcPr>
          <w:p w:rsidR="007B0853" w:rsidRPr="007B0853" w:rsidRDefault="007B0853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vAlign w:val="center"/>
          </w:tcPr>
          <w:p w:rsidR="007B0853" w:rsidRPr="007B0853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0.5</w:t>
            </w:r>
          </w:p>
        </w:tc>
        <w:tc>
          <w:tcPr>
            <w:tcW w:w="2268" w:type="dxa"/>
            <w:vAlign w:val="center"/>
          </w:tcPr>
          <w:p w:rsidR="007B0853" w:rsidRPr="007B0853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1.5</w:t>
            </w:r>
          </w:p>
        </w:tc>
      </w:tr>
      <w:tr w:rsidR="007B0853" w:rsidTr="007B0853">
        <w:trPr>
          <w:trHeight w:val="791"/>
        </w:trPr>
        <w:tc>
          <w:tcPr>
            <w:tcW w:w="850" w:type="dxa"/>
            <w:shd w:val="clear" w:color="auto" w:fill="D9D9D9" w:themeFill="background1" w:themeFillShade="D9"/>
          </w:tcPr>
          <w:p w:rsidR="007B0853" w:rsidRPr="009A5A32" w:rsidRDefault="007B0853" w:rsidP="00B827F0">
            <w:pPr>
              <w:jc w:val="center"/>
            </w:pPr>
            <w:r w:rsidRPr="009A5A32">
              <w:t>4</w:t>
            </w:r>
          </w:p>
        </w:tc>
        <w:tc>
          <w:tcPr>
            <w:tcW w:w="5246" w:type="dxa"/>
            <w:shd w:val="clear" w:color="auto" w:fill="D9D9D9" w:themeFill="background1" w:themeFillShade="D9"/>
          </w:tcPr>
          <w:p w:rsidR="007B0853" w:rsidRPr="007B0853" w:rsidRDefault="007B0853" w:rsidP="00B82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24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 3. Логические и комбинаторные задачи </w:t>
            </w: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:rsidR="007B0853" w:rsidRPr="0019094C" w:rsidRDefault="007B0853" w:rsidP="007B0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94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:rsidR="007B0853" w:rsidRPr="0019094C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  <w:r w:rsidRPr="0019094C"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  <w:t>0.5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B0853" w:rsidRPr="0019094C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  <w:r w:rsidRPr="0019094C"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  <w:t>1.5</w:t>
            </w:r>
          </w:p>
        </w:tc>
      </w:tr>
      <w:tr w:rsidR="00B827F0" w:rsidTr="007B0853">
        <w:trPr>
          <w:trHeight w:val="796"/>
        </w:trPr>
        <w:tc>
          <w:tcPr>
            <w:tcW w:w="850" w:type="dxa"/>
          </w:tcPr>
          <w:p w:rsidR="00B827F0" w:rsidRPr="009A5A32" w:rsidRDefault="00B827F0" w:rsidP="00B827F0"/>
        </w:tc>
        <w:tc>
          <w:tcPr>
            <w:tcW w:w="5246" w:type="dxa"/>
          </w:tcPr>
          <w:p w:rsidR="00B827F0" w:rsidRPr="007B0853" w:rsidRDefault="00B827F0" w:rsidP="00B827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Решение задач на теорию вероятностей, анализ графиков и диаграмм, практико-ориентированные задачи.</w:t>
            </w:r>
          </w:p>
        </w:tc>
        <w:tc>
          <w:tcPr>
            <w:tcW w:w="989" w:type="dxa"/>
            <w:vAlign w:val="center"/>
          </w:tcPr>
          <w:p w:rsidR="00B827F0" w:rsidRPr="007B0853" w:rsidRDefault="0019094C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21" w:type="dxa"/>
            <w:vAlign w:val="center"/>
          </w:tcPr>
          <w:p w:rsidR="00B827F0" w:rsidRPr="007B0853" w:rsidRDefault="0019094C" w:rsidP="007B0853">
            <w:pPr>
              <w:pStyle w:val="TableParagraph"/>
              <w:spacing w:before="219"/>
              <w:ind w:left="7" w:right="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2268" w:type="dxa"/>
            <w:vAlign w:val="center"/>
          </w:tcPr>
          <w:p w:rsidR="00B827F0" w:rsidRPr="007B0853" w:rsidRDefault="0019094C" w:rsidP="007B0853">
            <w:pPr>
              <w:pStyle w:val="TableParagraph"/>
              <w:spacing w:before="219"/>
              <w:ind w:left="146" w:right="12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1,5</w:t>
            </w:r>
          </w:p>
        </w:tc>
      </w:tr>
      <w:tr w:rsidR="00B827F0" w:rsidTr="007B0853">
        <w:trPr>
          <w:trHeight w:val="527"/>
        </w:trPr>
        <w:tc>
          <w:tcPr>
            <w:tcW w:w="850" w:type="dxa"/>
            <w:vAlign w:val="center"/>
          </w:tcPr>
          <w:p w:rsidR="00B827F0" w:rsidRDefault="00B827F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5</w:t>
            </w:r>
          </w:p>
        </w:tc>
        <w:tc>
          <w:tcPr>
            <w:tcW w:w="5246" w:type="dxa"/>
            <w:vAlign w:val="center"/>
          </w:tcPr>
          <w:p w:rsidR="00B827F0" w:rsidRPr="007B0853" w:rsidRDefault="00B827F0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Style w:val="a9"/>
                <w:rFonts w:ascii="Times New Roman" w:hAnsi="Times New Roman" w:cs="Times New Roman"/>
                <w:color w:val="0F1115"/>
                <w:sz w:val="28"/>
                <w:szCs w:val="28"/>
              </w:rPr>
              <w:t>Итоговое занятие</w:t>
            </w:r>
          </w:p>
        </w:tc>
        <w:tc>
          <w:tcPr>
            <w:tcW w:w="989" w:type="dxa"/>
            <w:vAlign w:val="center"/>
          </w:tcPr>
          <w:p w:rsidR="00B827F0" w:rsidRPr="007B0853" w:rsidRDefault="00B827F0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</w:t>
            </w:r>
          </w:p>
        </w:tc>
        <w:tc>
          <w:tcPr>
            <w:tcW w:w="1421" w:type="dxa"/>
            <w:vAlign w:val="center"/>
          </w:tcPr>
          <w:p w:rsidR="00B827F0" w:rsidRPr="007B0853" w:rsidRDefault="007B0853" w:rsidP="007B0853">
            <w:pPr>
              <w:pStyle w:val="TableParagraph"/>
              <w:spacing w:before="84"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7B085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2268" w:type="dxa"/>
            <w:vAlign w:val="center"/>
          </w:tcPr>
          <w:p w:rsidR="00B827F0" w:rsidRPr="007B0853" w:rsidRDefault="007B0853" w:rsidP="007B0853">
            <w:pPr>
              <w:pStyle w:val="TableParagraph"/>
              <w:spacing w:before="84"/>
              <w:ind w:left="146" w:right="124"/>
              <w:jc w:val="center"/>
              <w:rPr>
                <w:sz w:val="28"/>
                <w:szCs w:val="28"/>
                <w:lang w:val="ru-RU"/>
              </w:rPr>
            </w:pPr>
            <w:r w:rsidRPr="007B0853">
              <w:rPr>
                <w:sz w:val="28"/>
                <w:szCs w:val="28"/>
                <w:lang w:val="ru-RU"/>
              </w:rPr>
              <w:t>1</w:t>
            </w:r>
          </w:p>
        </w:tc>
      </w:tr>
      <w:tr w:rsidR="00B827F0" w:rsidTr="007B0853">
        <w:trPr>
          <w:trHeight w:val="527"/>
        </w:trPr>
        <w:tc>
          <w:tcPr>
            <w:tcW w:w="850" w:type="dxa"/>
            <w:vAlign w:val="center"/>
          </w:tcPr>
          <w:p w:rsidR="00B827F0" w:rsidRDefault="00B827F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</w:p>
        </w:tc>
        <w:tc>
          <w:tcPr>
            <w:tcW w:w="5246" w:type="dxa"/>
            <w:vAlign w:val="center"/>
          </w:tcPr>
          <w:p w:rsidR="00B827F0" w:rsidRPr="00BD2431" w:rsidRDefault="00B827F0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 w:rsidRPr="00BD2431">
              <w:rPr>
                <w:rStyle w:val="ab"/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  <w:t>Пробное решение варианта нестандартных задач на время.</w:t>
            </w:r>
          </w:p>
        </w:tc>
        <w:tc>
          <w:tcPr>
            <w:tcW w:w="989" w:type="dxa"/>
            <w:vAlign w:val="center"/>
          </w:tcPr>
          <w:p w:rsidR="00B827F0" w:rsidRPr="00BD2431" w:rsidRDefault="00B827F0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</w:p>
        </w:tc>
        <w:tc>
          <w:tcPr>
            <w:tcW w:w="1421" w:type="dxa"/>
            <w:vAlign w:val="center"/>
          </w:tcPr>
          <w:p w:rsidR="00B827F0" w:rsidRPr="007B0853" w:rsidRDefault="00B827F0" w:rsidP="007B0853">
            <w:pPr>
              <w:pStyle w:val="TableParagraph"/>
              <w:spacing w:before="84"/>
              <w:ind w:left="7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B827F0" w:rsidRPr="007B0853" w:rsidRDefault="00B827F0" w:rsidP="007B0853">
            <w:pPr>
              <w:pStyle w:val="TableParagraph"/>
              <w:spacing w:before="84"/>
              <w:ind w:left="146" w:right="124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827F0" w:rsidTr="007B0853">
        <w:trPr>
          <w:trHeight w:val="527"/>
        </w:trPr>
        <w:tc>
          <w:tcPr>
            <w:tcW w:w="850" w:type="dxa"/>
            <w:vAlign w:val="center"/>
          </w:tcPr>
          <w:p w:rsidR="00B827F0" w:rsidRPr="00BD2431" w:rsidRDefault="00B827F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</w:pPr>
          </w:p>
        </w:tc>
        <w:tc>
          <w:tcPr>
            <w:tcW w:w="5246" w:type="dxa"/>
            <w:vAlign w:val="center"/>
          </w:tcPr>
          <w:p w:rsidR="00B827F0" w:rsidRPr="007B0853" w:rsidRDefault="00B827F0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Style w:val="a9"/>
                <w:rFonts w:ascii="Times New Roman" w:hAnsi="Times New Roman" w:cs="Times New Roman"/>
                <w:color w:val="0F1115"/>
                <w:sz w:val="28"/>
                <w:szCs w:val="28"/>
              </w:rPr>
              <w:t>ИТОГО:</w:t>
            </w:r>
          </w:p>
        </w:tc>
        <w:tc>
          <w:tcPr>
            <w:tcW w:w="989" w:type="dxa"/>
            <w:vAlign w:val="center"/>
          </w:tcPr>
          <w:p w:rsidR="00B827F0" w:rsidRPr="007B0853" w:rsidRDefault="00B827F0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Style w:val="a9"/>
                <w:rFonts w:ascii="Times New Roman" w:hAnsi="Times New Roman" w:cs="Times New Roman"/>
                <w:color w:val="0F1115"/>
                <w:sz w:val="28"/>
                <w:szCs w:val="28"/>
              </w:rPr>
              <w:t>17</w:t>
            </w:r>
          </w:p>
        </w:tc>
        <w:tc>
          <w:tcPr>
            <w:tcW w:w="1421" w:type="dxa"/>
            <w:vAlign w:val="center"/>
          </w:tcPr>
          <w:p w:rsidR="00B827F0" w:rsidRPr="007B0853" w:rsidRDefault="007B0853" w:rsidP="007B0853">
            <w:pPr>
              <w:pStyle w:val="TableParagraph"/>
              <w:spacing w:before="84"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7B0853">
              <w:rPr>
                <w:sz w:val="28"/>
                <w:szCs w:val="28"/>
                <w:lang w:val="ru-RU"/>
              </w:rPr>
              <w:t>4,5</w:t>
            </w:r>
          </w:p>
        </w:tc>
        <w:tc>
          <w:tcPr>
            <w:tcW w:w="2268" w:type="dxa"/>
            <w:vAlign w:val="center"/>
          </w:tcPr>
          <w:p w:rsidR="00B827F0" w:rsidRPr="007B0853" w:rsidRDefault="007B0853" w:rsidP="007B0853">
            <w:pPr>
              <w:pStyle w:val="TableParagraph"/>
              <w:spacing w:before="84"/>
              <w:ind w:left="146" w:right="124"/>
              <w:jc w:val="center"/>
              <w:rPr>
                <w:sz w:val="28"/>
                <w:szCs w:val="28"/>
                <w:lang w:val="ru-RU"/>
              </w:rPr>
            </w:pPr>
            <w:r w:rsidRPr="007B0853">
              <w:rPr>
                <w:sz w:val="28"/>
                <w:szCs w:val="28"/>
                <w:lang w:val="ru-RU"/>
              </w:rPr>
              <w:t>12,5</w:t>
            </w:r>
          </w:p>
        </w:tc>
      </w:tr>
    </w:tbl>
    <w:p w:rsidR="007B0853" w:rsidRDefault="007B0853" w:rsidP="007B0853">
      <w:pPr>
        <w:pStyle w:val="1"/>
        <w:tabs>
          <w:tab w:val="left" w:pos="3105"/>
        </w:tabs>
        <w:ind w:left="3105" w:firstLine="0"/>
        <w:rPr>
          <w:spacing w:val="-2"/>
        </w:rPr>
      </w:pPr>
    </w:p>
    <w:p w:rsidR="007B0853" w:rsidRPr="007B0853" w:rsidRDefault="007B0853" w:rsidP="007B0853">
      <w:pPr>
        <w:pStyle w:val="1"/>
        <w:tabs>
          <w:tab w:val="left" w:pos="2410"/>
        </w:tabs>
        <w:ind w:left="2127" w:firstLine="283"/>
      </w:pPr>
      <w:r w:rsidRPr="007B0853">
        <w:rPr>
          <w:spacing w:val="-2"/>
        </w:rPr>
        <w:t>2.2 УЧЕБНО-ТЕМАТИЧЕСКИЙ</w:t>
      </w:r>
      <w:r w:rsidRPr="007B0853">
        <w:rPr>
          <w:spacing w:val="-4"/>
        </w:rPr>
        <w:t>ПЛАН</w:t>
      </w:r>
    </w:p>
    <w:p w:rsidR="007B0853" w:rsidRDefault="007B0853" w:rsidP="007B0853">
      <w:pPr>
        <w:tabs>
          <w:tab w:val="left" w:pos="2410"/>
        </w:tabs>
        <w:spacing w:after="0"/>
        <w:ind w:left="619" w:hanging="69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7B0853">
        <w:rPr>
          <w:rFonts w:ascii="Times New Roman" w:hAnsi="Times New Roman" w:cs="Times New Roman"/>
          <w:b/>
          <w:spacing w:val="-2"/>
          <w:sz w:val="28"/>
          <w:szCs w:val="28"/>
        </w:rPr>
        <w:t>дополнительнойобщеобразовательнойобщеразвивающейпрограммы</w:t>
      </w:r>
    </w:p>
    <w:p w:rsidR="007B0853" w:rsidRPr="00B827F0" w:rsidRDefault="007B0853" w:rsidP="007B0853">
      <w:pPr>
        <w:spacing w:after="0"/>
        <w:ind w:left="546" w:right="2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7F0">
        <w:rPr>
          <w:rFonts w:ascii="Times New Roman" w:hAnsi="Times New Roman" w:cs="Times New Roman"/>
          <w:b/>
          <w:sz w:val="28"/>
          <w:szCs w:val="28"/>
        </w:rPr>
        <w:t>«</w:t>
      </w:r>
      <w:r w:rsidRPr="00C4157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Техника решения нестандартных задач ОГЭ по математике</w:t>
      </w:r>
      <w:r w:rsidRPr="00B827F0">
        <w:rPr>
          <w:rFonts w:ascii="Times New Roman" w:hAnsi="Times New Roman" w:cs="Times New Roman"/>
          <w:b/>
          <w:spacing w:val="-4"/>
          <w:sz w:val="28"/>
          <w:szCs w:val="28"/>
        </w:rPr>
        <w:t>»</w:t>
      </w:r>
    </w:p>
    <w:tbl>
      <w:tblPr>
        <w:tblStyle w:val="TableNormal"/>
        <w:tblW w:w="1105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254"/>
        <w:gridCol w:w="1418"/>
        <w:gridCol w:w="1275"/>
        <w:gridCol w:w="1418"/>
        <w:gridCol w:w="1842"/>
      </w:tblGrid>
      <w:tr w:rsidR="00CE6847" w:rsidTr="00F255EE">
        <w:trPr>
          <w:trHeight w:val="321"/>
        </w:trPr>
        <w:tc>
          <w:tcPr>
            <w:tcW w:w="850" w:type="dxa"/>
            <w:vMerge w:val="restart"/>
          </w:tcPr>
          <w:p w:rsidR="00CE6847" w:rsidRDefault="00CE6847" w:rsidP="007B0853">
            <w:pPr>
              <w:pStyle w:val="TableParagraph"/>
              <w:spacing w:line="315" w:lineRule="exact"/>
              <w:ind w:left="18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№</w:t>
            </w:r>
          </w:p>
          <w:p w:rsidR="00CE6847" w:rsidRDefault="00CE6847" w:rsidP="007B0853">
            <w:pPr>
              <w:pStyle w:val="TableParagraph"/>
              <w:spacing w:line="318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4254" w:type="dxa"/>
            <w:vMerge w:val="restart"/>
          </w:tcPr>
          <w:p w:rsidR="00CE6847" w:rsidRDefault="00CE6847" w:rsidP="007B0853">
            <w:pPr>
              <w:pStyle w:val="TableParagraph"/>
              <w:spacing w:line="315" w:lineRule="exact"/>
              <w:ind w:left="268"/>
              <w:rPr>
                <w:sz w:val="28"/>
              </w:rPr>
            </w:pPr>
            <w:r>
              <w:rPr>
                <w:sz w:val="28"/>
              </w:rPr>
              <w:t>Названиераздела,модуля,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4111" w:type="dxa"/>
            <w:gridSpan w:val="3"/>
          </w:tcPr>
          <w:p w:rsidR="00CE6847" w:rsidRDefault="00CE6847" w:rsidP="007B0853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CE6847" w:rsidRPr="00CE6847" w:rsidRDefault="00CE6847" w:rsidP="00CE6847">
            <w:pPr>
              <w:spacing w:before="127"/>
              <w:ind w:left="26" w:righ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E6847">
              <w:rPr>
                <w:rFonts w:ascii="Times New Roman" w:eastAsia="Times New Roman" w:hAnsi="Times New Roman" w:cs="Times New Roman"/>
                <w:spacing w:val="-2"/>
                <w:sz w:val="28"/>
              </w:rPr>
              <w:t>Форма</w:t>
            </w:r>
          </w:p>
          <w:p w:rsidR="00CE6847" w:rsidRDefault="00CE6847" w:rsidP="00CE6847">
            <w:pPr>
              <w:pStyle w:val="TableParagraph"/>
              <w:spacing w:line="301" w:lineRule="exact"/>
              <w:rPr>
                <w:sz w:val="28"/>
              </w:rPr>
            </w:pPr>
            <w:r w:rsidRPr="00CE6847">
              <w:rPr>
                <w:spacing w:val="14"/>
                <w:sz w:val="28"/>
                <w:lang w:val="ru-RU"/>
              </w:rPr>
              <w:t xml:space="preserve">аттестации/ </w:t>
            </w:r>
            <w:r w:rsidRPr="00CE6847">
              <w:rPr>
                <w:spacing w:val="15"/>
                <w:sz w:val="28"/>
                <w:lang w:val="ru-RU"/>
              </w:rPr>
              <w:t>контроля</w:t>
            </w:r>
          </w:p>
        </w:tc>
      </w:tr>
      <w:tr w:rsidR="00CE6847" w:rsidTr="00F255EE">
        <w:trPr>
          <w:trHeight w:val="321"/>
        </w:trPr>
        <w:tc>
          <w:tcPr>
            <w:tcW w:w="850" w:type="dxa"/>
            <w:vMerge/>
            <w:tcBorders>
              <w:top w:val="nil"/>
            </w:tcBorders>
          </w:tcPr>
          <w:p w:rsidR="00CE6847" w:rsidRDefault="00CE6847" w:rsidP="007B0853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CE6847" w:rsidRDefault="00CE6847" w:rsidP="007B085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CE6847" w:rsidRDefault="00CE6847" w:rsidP="007B0853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E6847" w:rsidRDefault="00CE6847" w:rsidP="007B0853">
            <w:pPr>
              <w:pStyle w:val="TableParagraph"/>
              <w:spacing w:line="301" w:lineRule="exact"/>
              <w:ind w:left="7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E6847" w:rsidRDefault="00CE6847" w:rsidP="007B0853">
            <w:pPr>
              <w:pStyle w:val="TableParagraph"/>
              <w:spacing w:line="301" w:lineRule="exact"/>
              <w:ind w:left="139" w:right="1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CE6847" w:rsidRDefault="00CE6847" w:rsidP="007B0853">
            <w:pPr>
              <w:pStyle w:val="TableParagraph"/>
              <w:spacing w:line="301" w:lineRule="exact"/>
              <w:ind w:left="139" w:right="124"/>
              <w:jc w:val="center"/>
              <w:rPr>
                <w:spacing w:val="-2"/>
                <w:sz w:val="28"/>
              </w:rPr>
            </w:pPr>
          </w:p>
        </w:tc>
      </w:tr>
      <w:tr w:rsidR="007B0853" w:rsidTr="00F255EE">
        <w:trPr>
          <w:trHeight w:val="350"/>
        </w:trPr>
        <w:tc>
          <w:tcPr>
            <w:tcW w:w="850" w:type="dxa"/>
            <w:shd w:val="clear" w:color="auto" w:fill="F1F1F1"/>
          </w:tcPr>
          <w:p w:rsidR="007B0853" w:rsidRDefault="007B0853" w:rsidP="007B0853">
            <w:pPr>
              <w:pStyle w:val="TableParagraph"/>
              <w:spacing w:before="12" w:line="318" w:lineRule="exact"/>
              <w:ind w:left="19" w:right="1"/>
              <w:jc w:val="center"/>
              <w:rPr>
                <w:b/>
                <w:sz w:val="28"/>
              </w:rPr>
            </w:pPr>
          </w:p>
        </w:tc>
        <w:tc>
          <w:tcPr>
            <w:tcW w:w="4254" w:type="dxa"/>
            <w:shd w:val="clear" w:color="auto" w:fill="F1F1F1"/>
            <w:vAlign w:val="center"/>
          </w:tcPr>
          <w:p w:rsidR="007B0853" w:rsidRPr="00B827F0" w:rsidRDefault="007B0853" w:rsidP="007B0853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</w:pPr>
            <w:r w:rsidRPr="00B827F0">
              <w:rPr>
                <w:rStyle w:val="a9"/>
                <w:rFonts w:ascii="Segoe UI" w:hAnsi="Segoe UI" w:cs="Segoe UI"/>
                <w:color w:val="0F1115"/>
                <w:sz w:val="23"/>
                <w:szCs w:val="23"/>
                <w:lang w:val="ru-RU"/>
              </w:rPr>
              <w:t>Вводное занятие. Знакомство со структурой ОГЭ.</w:t>
            </w:r>
          </w:p>
        </w:tc>
        <w:tc>
          <w:tcPr>
            <w:tcW w:w="1418" w:type="dxa"/>
            <w:shd w:val="clear" w:color="auto" w:fill="F1F1F1"/>
            <w:vAlign w:val="center"/>
          </w:tcPr>
          <w:p w:rsidR="007B0853" w:rsidRPr="007B0853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1F1F1"/>
            <w:vAlign w:val="center"/>
          </w:tcPr>
          <w:p w:rsidR="007B0853" w:rsidRPr="007B0853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1F1F1"/>
            <w:vAlign w:val="center"/>
          </w:tcPr>
          <w:p w:rsidR="007B0853" w:rsidRPr="007B0853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shd w:val="clear" w:color="auto" w:fill="F1F1F1"/>
          </w:tcPr>
          <w:p w:rsidR="007B0853" w:rsidRPr="00BD2431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</w:p>
        </w:tc>
      </w:tr>
      <w:tr w:rsidR="007B0853" w:rsidTr="00F255EE">
        <w:trPr>
          <w:trHeight w:val="552"/>
        </w:trPr>
        <w:tc>
          <w:tcPr>
            <w:tcW w:w="850" w:type="dxa"/>
            <w:shd w:val="clear" w:color="auto" w:fill="FFFFFF" w:themeFill="background1"/>
          </w:tcPr>
          <w:p w:rsidR="007B0853" w:rsidRPr="007B0853" w:rsidRDefault="007B0853" w:rsidP="007B0853">
            <w:pPr>
              <w:jc w:val="center"/>
              <w:rPr>
                <w:lang w:val="ru-RU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B0853" w:rsidRPr="007B0853" w:rsidRDefault="007B0853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структуры КИМ. Критерии оценивания заданий с развёрнутым ответом.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B0853" w:rsidRPr="007B0853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B0853" w:rsidRPr="007B0853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0.5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B0853" w:rsidRPr="007B0853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0.5</w:t>
            </w:r>
          </w:p>
        </w:tc>
        <w:tc>
          <w:tcPr>
            <w:tcW w:w="1842" w:type="dxa"/>
            <w:shd w:val="clear" w:color="auto" w:fill="FFFFFF" w:themeFill="background1"/>
          </w:tcPr>
          <w:p w:rsidR="007B0853" w:rsidRPr="007B0853" w:rsidRDefault="00CE6847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Беседа</w:t>
            </w:r>
          </w:p>
        </w:tc>
      </w:tr>
      <w:tr w:rsidR="007B0853" w:rsidTr="00F255EE">
        <w:trPr>
          <w:trHeight w:val="825"/>
        </w:trPr>
        <w:tc>
          <w:tcPr>
            <w:tcW w:w="850" w:type="dxa"/>
            <w:shd w:val="clear" w:color="auto" w:fill="F2F2F2" w:themeFill="background1" w:themeFillShade="F2"/>
          </w:tcPr>
          <w:p w:rsidR="007B0853" w:rsidRPr="004074A8" w:rsidRDefault="007B0853" w:rsidP="007B0853">
            <w:pPr>
              <w:jc w:val="center"/>
            </w:pPr>
            <w:r w:rsidRPr="004074A8">
              <w:t>2</w:t>
            </w:r>
          </w:p>
        </w:tc>
        <w:tc>
          <w:tcPr>
            <w:tcW w:w="4254" w:type="dxa"/>
            <w:shd w:val="clear" w:color="auto" w:fill="F2F2F2" w:themeFill="background1" w:themeFillShade="F2"/>
          </w:tcPr>
          <w:p w:rsidR="007B0853" w:rsidRPr="007B0853" w:rsidRDefault="007B0853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 1. Нестандартные алгебраические задачи (Задания №20, 21)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B0853" w:rsidRPr="00BD2431" w:rsidRDefault="007B0853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7B0853" w:rsidRPr="00BD2431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B0853" w:rsidRPr="00BD2431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7B0853" w:rsidRPr="00BD2431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</w:p>
        </w:tc>
      </w:tr>
      <w:tr w:rsidR="00F255EE" w:rsidTr="00F255EE">
        <w:trPr>
          <w:trHeight w:val="1099"/>
        </w:trPr>
        <w:tc>
          <w:tcPr>
            <w:tcW w:w="850" w:type="dxa"/>
            <w:shd w:val="clear" w:color="auto" w:fill="FFFFFF" w:themeFill="background1"/>
          </w:tcPr>
          <w:p w:rsidR="00F255EE" w:rsidRPr="004074A8" w:rsidRDefault="00F255EE" w:rsidP="007B0853">
            <w:pPr>
              <w:jc w:val="center"/>
            </w:pPr>
            <w:r w:rsidRPr="004074A8">
              <w:t>2.1</w:t>
            </w:r>
          </w:p>
        </w:tc>
        <w:tc>
          <w:tcPr>
            <w:tcW w:w="4254" w:type="dxa"/>
            <w:shd w:val="clear" w:color="auto" w:fill="FFFFFF" w:themeFill="background1"/>
          </w:tcPr>
          <w:p w:rsidR="00F255EE" w:rsidRPr="007B0853" w:rsidRDefault="00F255EE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Текстовые задачи на сложные проценты, смеси и сплавы, работу.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55EE" w:rsidRPr="007B0853" w:rsidRDefault="00F255EE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255EE" w:rsidRPr="007B0853" w:rsidRDefault="00F255EE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0.5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55EE" w:rsidRPr="007B0853" w:rsidRDefault="00F255EE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0.5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255EE" w:rsidRPr="00BD2431" w:rsidRDefault="00F255EE" w:rsidP="00F255EE">
            <w:pPr>
              <w:pStyle w:val="TableParagraph"/>
              <w:spacing w:line="261" w:lineRule="auto"/>
              <w:ind w:left="45" w:right="331"/>
              <w:jc w:val="center"/>
              <w:rPr>
                <w:lang w:val="ru-RU"/>
              </w:rPr>
            </w:pPr>
            <w:r w:rsidRPr="00BD2431">
              <w:rPr>
                <w:spacing w:val="-2"/>
                <w:lang w:val="ru-RU"/>
              </w:rPr>
              <w:t>Результаты выполнения</w:t>
            </w:r>
          </w:p>
          <w:p w:rsidR="00F255EE" w:rsidRPr="00BD2431" w:rsidRDefault="00F255EE" w:rsidP="00F255EE">
            <w:pPr>
              <w:pStyle w:val="TableParagraph"/>
              <w:spacing w:line="259" w:lineRule="auto"/>
              <w:ind w:left="45"/>
              <w:jc w:val="center"/>
              <w:rPr>
                <w:lang w:val="ru-RU"/>
              </w:rPr>
            </w:pPr>
            <w:r w:rsidRPr="00BD2431">
              <w:rPr>
                <w:spacing w:val="-2"/>
                <w:lang w:val="ru-RU"/>
              </w:rPr>
              <w:t>индивидуальн</w:t>
            </w:r>
            <w:r w:rsidRPr="00BD2431">
              <w:rPr>
                <w:lang w:val="ru-RU"/>
              </w:rPr>
              <w:t xml:space="preserve">ых и </w:t>
            </w:r>
            <w:r w:rsidRPr="00BD2431">
              <w:rPr>
                <w:spacing w:val="-2"/>
                <w:lang w:val="ru-RU"/>
              </w:rPr>
              <w:t>групповых</w:t>
            </w:r>
          </w:p>
          <w:p w:rsidR="00F255EE" w:rsidRPr="00BD2431" w:rsidRDefault="00F255EE" w:rsidP="00F255EE">
            <w:pPr>
              <w:pStyle w:val="TableParagraph"/>
              <w:spacing w:line="321" w:lineRule="exact"/>
              <w:ind w:left="45"/>
              <w:jc w:val="center"/>
              <w:rPr>
                <w:lang w:val="ru-RU"/>
              </w:rPr>
            </w:pPr>
            <w:r w:rsidRPr="00BD2431">
              <w:rPr>
                <w:spacing w:val="-2"/>
                <w:lang w:val="ru-RU"/>
              </w:rPr>
              <w:t>заданий</w:t>
            </w:r>
          </w:p>
          <w:p w:rsidR="00F255EE" w:rsidRPr="00BD2431" w:rsidRDefault="00F255EE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</w:p>
        </w:tc>
      </w:tr>
      <w:tr w:rsidR="00F255EE" w:rsidTr="00F255EE">
        <w:trPr>
          <w:trHeight w:val="345"/>
        </w:trPr>
        <w:tc>
          <w:tcPr>
            <w:tcW w:w="850" w:type="dxa"/>
            <w:shd w:val="clear" w:color="auto" w:fill="FFFFFF" w:themeFill="background1"/>
          </w:tcPr>
          <w:p w:rsidR="00F255EE" w:rsidRPr="004074A8" w:rsidRDefault="00F255EE" w:rsidP="007B0853">
            <w:pPr>
              <w:jc w:val="center"/>
            </w:pPr>
            <w:r w:rsidRPr="004074A8">
              <w:t>2.2</w:t>
            </w:r>
          </w:p>
        </w:tc>
        <w:tc>
          <w:tcPr>
            <w:tcW w:w="4254" w:type="dxa"/>
            <w:shd w:val="clear" w:color="auto" w:fill="FFFFFF" w:themeFill="background1"/>
          </w:tcPr>
          <w:p w:rsidR="00F255EE" w:rsidRPr="007B0853" w:rsidRDefault="00F255EE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Задачи с параметром базового уровня.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55EE" w:rsidRPr="007B0853" w:rsidRDefault="00F255EE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255EE" w:rsidRPr="007B0853" w:rsidRDefault="00F255EE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0.5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55EE" w:rsidRPr="007B0853" w:rsidRDefault="00F255EE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  <w:t>1</w:t>
            </w: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.5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F255EE" w:rsidRPr="007B0853" w:rsidRDefault="00F255EE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</w:tr>
      <w:tr w:rsidR="00F255EE" w:rsidTr="00F255EE">
        <w:trPr>
          <w:trHeight w:val="1056"/>
        </w:trPr>
        <w:tc>
          <w:tcPr>
            <w:tcW w:w="850" w:type="dxa"/>
            <w:shd w:val="clear" w:color="auto" w:fill="FFFFFF" w:themeFill="background1"/>
          </w:tcPr>
          <w:p w:rsidR="00F255EE" w:rsidRPr="004074A8" w:rsidRDefault="00F255EE" w:rsidP="007B0853">
            <w:pPr>
              <w:jc w:val="center"/>
            </w:pPr>
            <w:r w:rsidRPr="004074A8">
              <w:t>2.3</w:t>
            </w:r>
          </w:p>
        </w:tc>
        <w:tc>
          <w:tcPr>
            <w:tcW w:w="4254" w:type="dxa"/>
            <w:shd w:val="clear" w:color="auto" w:fill="FFFFFF" w:themeFill="background1"/>
          </w:tcPr>
          <w:p w:rsidR="00F255EE" w:rsidRPr="007B0853" w:rsidRDefault="00F255EE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</w:rPr>
              <w:t>Неравенства, доказательствотождеств.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55EE" w:rsidRPr="007B0853" w:rsidRDefault="00F255EE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255EE" w:rsidRPr="007B0853" w:rsidRDefault="00F255EE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0.5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55EE" w:rsidRPr="007B0853" w:rsidRDefault="00F255EE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  <w:t>1</w:t>
            </w: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.5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F255EE" w:rsidRPr="007B0853" w:rsidRDefault="00F255EE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</w:tr>
      <w:tr w:rsidR="007B0853" w:rsidTr="00F255EE">
        <w:trPr>
          <w:trHeight w:val="892"/>
        </w:trPr>
        <w:tc>
          <w:tcPr>
            <w:tcW w:w="850" w:type="dxa"/>
            <w:shd w:val="clear" w:color="auto" w:fill="F2F2F2" w:themeFill="background1" w:themeFillShade="F2"/>
          </w:tcPr>
          <w:p w:rsidR="007B0853" w:rsidRPr="009A5A32" w:rsidRDefault="007B0853" w:rsidP="007B0853">
            <w:pPr>
              <w:jc w:val="center"/>
            </w:pPr>
            <w:r w:rsidRPr="009A5A32">
              <w:t>3</w:t>
            </w:r>
          </w:p>
        </w:tc>
        <w:tc>
          <w:tcPr>
            <w:tcW w:w="4254" w:type="dxa"/>
            <w:shd w:val="clear" w:color="auto" w:fill="F2F2F2" w:themeFill="background1" w:themeFillShade="F2"/>
          </w:tcPr>
          <w:p w:rsidR="007B0853" w:rsidRPr="007B0853" w:rsidRDefault="007B0853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 2. Нестандартные геометрические задачи (Задания №24, 25)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B0853" w:rsidRPr="00BD2431" w:rsidRDefault="007B0853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7B0853" w:rsidRPr="007B0853" w:rsidRDefault="007B0853" w:rsidP="007B0853">
            <w:pPr>
              <w:pStyle w:val="TableParagraph"/>
              <w:spacing w:before="266"/>
              <w:ind w:left="7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B0853" w:rsidRPr="007B0853" w:rsidRDefault="007B0853" w:rsidP="007B0853">
            <w:pPr>
              <w:pStyle w:val="TableParagraph"/>
              <w:spacing w:before="266"/>
              <w:ind w:left="146" w:right="12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7B0853" w:rsidRPr="00BD2431" w:rsidRDefault="007B0853" w:rsidP="007B0853">
            <w:pPr>
              <w:pStyle w:val="TableParagraph"/>
              <w:spacing w:before="266"/>
              <w:ind w:left="146" w:right="124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255EE" w:rsidTr="00F255EE">
        <w:trPr>
          <w:trHeight w:val="1051"/>
        </w:trPr>
        <w:tc>
          <w:tcPr>
            <w:tcW w:w="850" w:type="dxa"/>
          </w:tcPr>
          <w:p w:rsidR="00F255EE" w:rsidRPr="009A5A32" w:rsidRDefault="00F255EE" w:rsidP="007B0853">
            <w:pPr>
              <w:jc w:val="center"/>
            </w:pPr>
            <w:r w:rsidRPr="009A5A32">
              <w:t>3.1</w:t>
            </w:r>
          </w:p>
        </w:tc>
        <w:tc>
          <w:tcPr>
            <w:tcW w:w="4254" w:type="dxa"/>
          </w:tcPr>
          <w:p w:rsidR="00F255EE" w:rsidRPr="007B0853" w:rsidRDefault="00F255EE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Задачи на доказательство (нахождение углов, равенство фигур).</w:t>
            </w:r>
          </w:p>
        </w:tc>
        <w:tc>
          <w:tcPr>
            <w:tcW w:w="1418" w:type="dxa"/>
            <w:vAlign w:val="center"/>
          </w:tcPr>
          <w:p w:rsidR="00F255EE" w:rsidRPr="007B0853" w:rsidRDefault="00F255EE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F255EE" w:rsidRPr="007B0853" w:rsidRDefault="00F255EE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0.5</w:t>
            </w:r>
          </w:p>
        </w:tc>
        <w:tc>
          <w:tcPr>
            <w:tcW w:w="1418" w:type="dxa"/>
            <w:vAlign w:val="center"/>
          </w:tcPr>
          <w:p w:rsidR="00F255EE" w:rsidRPr="007B0853" w:rsidRDefault="00F255EE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1.5</w:t>
            </w:r>
          </w:p>
        </w:tc>
        <w:tc>
          <w:tcPr>
            <w:tcW w:w="1842" w:type="dxa"/>
            <w:vMerge w:val="restart"/>
          </w:tcPr>
          <w:p w:rsidR="00F255EE" w:rsidRPr="00F255EE" w:rsidRDefault="00F255EE" w:rsidP="00F255EE">
            <w:pPr>
              <w:pStyle w:val="TableParagraph"/>
              <w:spacing w:line="261" w:lineRule="auto"/>
              <w:ind w:left="45" w:right="331"/>
              <w:jc w:val="center"/>
              <w:rPr>
                <w:lang w:val="ru-RU"/>
              </w:rPr>
            </w:pPr>
            <w:r w:rsidRPr="00F255EE">
              <w:rPr>
                <w:spacing w:val="-2"/>
                <w:lang w:val="ru-RU"/>
              </w:rPr>
              <w:t>Результаты выполнения</w:t>
            </w:r>
          </w:p>
          <w:p w:rsidR="00F255EE" w:rsidRPr="00F255EE" w:rsidRDefault="00F255EE" w:rsidP="00F255EE">
            <w:pPr>
              <w:pStyle w:val="TableParagraph"/>
              <w:spacing w:line="259" w:lineRule="auto"/>
              <w:ind w:left="45"/>
              <w:jc w:val="center"/>
              <w:rPr>
                <w:lang w:val="ru-RU"/>
              </w:rPr>
            </w:pPr>
            <w:r w:rsidRPr="00F255EE">
              <w:rPr>
                <w:spacing w:val="-2"/>
                <w:lang w:val="ru-RU"/>
              </w:rPr>
              <w:t>индивидуальн</w:t>
            </w:r>
            <w:r w:rsidRPr="00F255EE">
              <w:rPr>
                <w:lang w:val="ru-RU"/>
              </w:rPr>
              <w:t xml:space="preserve">ых и </w:t>
            </w:r>
            <w:r w:rsidRPr="00F255EE">
              <w:rPr>
                <w:spacing w:val="-2"/>
                <w:lang w:val="ru-RU"/>
              </w:rPr>
              <w:t>групповых</w:t>
            </w:r>
          </w:p>
          <w:p w:rsidR="00F255EE" w:rsidRPr="00F255EE" w:rsidRDefault="00F255EE" w:rsidP="00F255EE">
            <w:pPr>
              <w:pStyle w:val="TableParagraph"/>
              <w:spacing w:line="321" w:lineRule="exact"/>
              <w:ind w:left="45"/>
              <w:jc w:val="center"/>
              <w:rPr>
                <w:lang w:val="ru-RU"/>
              </w:rPr>
            </w:pPr>
            <w:r w:rsidRPr="00F255EE">
              <w:rPr>
                <w:spacing w:val="-2"/>
                <w:lang w:val="ru-RU"/>
              </w:rPr>
              <w:t>заданий</w:t>
            </w:r>
          </w:p>
          <w:p w:rsidR="00F255EE" w:rsidRPr="00F255EE" w:rsidRDefault="00F255EE" w:rsidP="006C06AC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</w:p>
        </w:tc>
      </w:tr>
      <w:tr w:rsidR="00F255EE" w:rsidTr="00F255EE">
        <w:trPr>
          <w:trHeight w:val="1325"/>
        </w:trPr>
        <w:tc>
          <w:tcPr>
            <w:tcW w:w="850" w:type="dxa"/>
          </w:tcPr>
          <w:p w:rsidR="00F255EE" w:rsidRPr="009A5A32" w:rsidRDefault="00F255EE" w:rsidP="007B0853">
            <w:pPr>
              <w:jc w:val="center"/>
            </w:pPr>
            <w:r w:rsidRPr="009A5A32">
              <w:t>3.2</w:t>
            </w:r>
          </w:p>
        </w:tc>
        <w:tc>
          <w:tcPr>
            <w:tcW w:w="4254" w:type="dxa"/>
          </w:tcPr>
          <w:p w:rsidR="00F255EE" w:rsidRPr="007B0853" w:rsidRDefault="00F255EE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Задачи на вычисление (длин, площадей, отношений отрезков).</w:t>
            </w:r>
          </w:p>
        </w:tc>
        <w:tc>
          <w:tcPr>
            <w:tcW w:w="1418" w:type="dxa"/>
            <w:vAlign w:val="center"/>
          </w:tcPr>
          <w:p w:rsidR="00F255EE" w:rsidRPr="007B0853" w:rsidRDefault="00F255EE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F255EE" w:rsidRPr="007B0853" w:rsidRDefault="00F255EE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0.5</w:t>
            </w:r>
          </w:p>
        </w:tc>
        <w:tc>
          <w:tcPr>
            <w:tcW w:w="1418" w:type="dxa"/>
            <w:vAlign w:val="center"/>
          </w:tcPr>
          <w:p w:rsidR="00F255EE" w:rsidRPr="007B0853" w:rsidRDefault="00F255EE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1.5</w:t>
            </w:r>
          </w:p>
        </w:tc>
        <w:tc>
          <w:tcPr>
            <w:tcW w:w="1842" w:type="dxa"/>
            <w:vMerge/>
          </w:tcPr>
          <w:p w:rsidR="00F255EE" w:rsidRPr="007B0853" w:rsidRDefault="00F255EE" w:rsidP="006C06AC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</w:tr>
      <w:tr w:rsidR="00F255EE" w:rsidTr="00F255EE">
        <w:trPr>
          <w:trHeight w:val="1055"/>
        </w:trPr>
        <w:tc>
          <w:tcPr>
            <w:tcW w:w="850" w:type="dxa"/>
          </w:tcPr>
          <w:p w:rsidR="00F255EE" w:rsidRPr="009A5A32" w:rsidRDefault="00F255EE" w:rsidP="007B0853">
            <w:pPr>
              <w:jc w:val="center"/>
            </w:pPr>
            <w:r w:rsidRPr="009A5A32">
              <w:t>3.3</w:t>
            </w:r>
          </w:p>
        </w:tc>
        <w:tc>
          <w:tcPr>
            <w:tcW w:w="4254" w:type="dxa"/>
          </w:tcPr>
          <w:p w:rsidR="00F255EE" w:rsidRPr="007B0853" w:rsidRDefault="00877A92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</w:t>
            </w:r>
            <w:r w:rsidR="00F255EE" w:rsidRPr="007B0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ложные многоплановые задачи.</w:t>
            </w:r>
          </w:p>
        </w:tc>
        <w:tc>
          <w:tcPr>
            <w:tcW w:w="1418" w:type="dxa"/>
            <w:vAlign w:val="center"/>
          </w:tcPr>
          <w:p w:rsidR="00F255EE" w:rsidRPr="007B0853" w:rsidRDefault="00F255EE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F255EE" w:rsidRPr="007B0853" w:rsidRDefault="00F255EE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0.5</w:t>
            </w:r>
          </w:p>
        </w:tc>
        <w:tc>
          <w:tcPr>
            <w:tcW w:w="1418" w:type="dxa"/>
            <w:vAlign w:val="center"/>
          </w:tcPr>
          <w:p w:rsidR="00F255EE" w:rsidRPr="007B0853" w:rsidRDefault="00F255EE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1.5</w:t>
            </w:r>
          </w:p>
        </w:tc>
        <w:tc>
          <w:tcPr>
            <w:tcW w:w="1842" w:type="dxa"/>
            <w:vMerge/>
          </w:tcPr>
          <w:p w:rsidR="00F255EE" w:rsidRPr="007B0853" w:rsidRDefault="00F255EE" w:rsidP="006C06AC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</w:tr>
      <w:tr w:rsidR="00F255EE" w:rsidTr="00F255EE">
        <w:trPr>
          <w:trHeight w:val="792"/>
        </w:trPr>
        <w:tc>
          <w:tcPr>
            <w:tcW w:w="850" w:type="dxa"/>
          </w:tcPr>
          <w:p w:rsidR="00F255EE" w:rsidRPr="009A5A32" w:rsidRDefault="00F255EE" w:rsidP="007B0853">
            <w:pPr>
              <w:jc w:val="center"/>
            </w:pPr>
            <w:r w:rsidRPr="009A5A32">
              <w:t>3.4</w:t>
            </w:r>
          </w:p>
        </w:tc>
        <w:tc>
          <w:tcPr>
            <w:tcW w:w="4254" w:type="dxa"/>
          </w:tcPr>
          <w:p w:rsidR="00F255EE" w:rsidRPr="007B0853" w:rsidRDefault="00F255EE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Использование ключевых теорем и вспомогательных элементов.</w:t>
            </w:r>
          </w:p>
        </w:tc>
        <w:tc>
          <w:tcPr>
            <w:tcW w:w="1418" w:type="dxa"/>
            <w:vAlign w:val="center"/>
          </w:tcPr>
          <w:p w:rsidR="00F255EE" w:rsidRPr="007B0853" w:rsidRDefault="00F255EE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F255EE" w:rsidRPr="007B0853" w:rsidRDefault="00F255EE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0.5</w:t>
            </w:r>
          </w:p>
        </w:tc>
        <w:tc>
          <w:tcPr>
            <w:tcW w:w="1418" w:type="dxa"/>
            <w:vAlign w:val="center"/>
          </w:tcPr>
          <w:p w:rsidR="00F255EE" w:rsidRPr="007B0853" w:rsidRDefault="00F255EE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1.5</w:t>
            </w:r>
          </w:p>
        </w:tc>
        <w:tc>
          <w:tcPr>
            <w:tcW w:w="1842" w:type="dxa"/>
            <w:vMerge/>
          </w:tcPr>
          <w:p w:rsidR="00F255EE" w:rsidRPr="007B0853" w:rsidRDefault="00F255EE" w:rsidP="006C06AC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</w:tr>
      <w:tr w:rsidR="007B0853" w:rsidTr="00F255EE">
        <w:trPr>
          <w:trHeight w:val="791"/>
        </w:trPr>
        <w:tc>
          <w:tcPr>
            <w:tcW w:w="850" w:type="dxa"/>
            <w:shd w:val="clear" w:color="auto" w:fill="D9D9D9" w:themeFill="background1" w:themeFillShade="D9"/>
          </w:tcPr>
          <w:p w:rsidR="007B0853" w:rsidRPr="009A5A32" w:rsidRDefault="007B0853" w:rsidP="007B0853">
            <w:pPr>
              <w:jc w:val="center"/>
            </w:pPr>
            <w:r w:rsidRPr="009A5A32">
              <w:t>4</w:t>
            </w:r>
          </w:p>
        </w:tc>
        <w:tc>
          <w:tcPr>
            <w:tcW w:w="4254" w:type="dxa"/>
            <w:shd w:val="clear" w:color="auto" w:fill="D9D9D9" w:themeFill="background1" w:themeFillShade="D9"/>
          </w:tcPr>
          <w:p w:rsidR="007B0853" w:rsidRPr="007B0853" w:rsidRDefault="007B0853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 3. Логические и комбинаторные задачи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B0853" w:rsidRPr="00BD2431" w:rsidRDefault="007B0853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B0853" w:rsidRPr="00BD2431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B0853" w:rsidRPr="00BD2431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B0853" w:rsidRPr="00BD2431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</w:p>
        </w:tc>
      </w:tr>
      <w:tr w:rsidR="00CE6847" w:rsidTr="00F255EE">
        <w:trPr>
          <w:trHeight w:val="796"/>
        </w:trPr>
        <w:tc>
          <w:tcPr>
            <w:tcW w:w="850" w:type="dxa"/>
          </w:tcPr>
          <w:p w:rsidR="00CE6847" w:rsidRPr="00BD2431" w:rsidRDefault="00CE6847" w:rsidP="007B0853">
            <w:pPr>
              <w:rPr>
                <w:lang w:val="ru-RU"/>
              </w:rPr>
            </w:pPr>
          </w:p>
        </w:tc>
        <w:tc>
          <w:tcPr>
            <w:tcW w:w="4254" w:type="dxa"/>
          </w:tcPr>
          <w:p w:rsidR="00CE6847" w:rsidRPr="007B0853" w:rsidRDefault="00CE6847" w:rsidP="007B08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Решение задач на теорию вероятностей, анализ графиков и диаграмм, практико-ориентированные задачи.</w:t>
            </w:r>
          </w:p>
        </w:tc>
        <w:tc>
          <w:tcPr>
            <w:tcW w:w="1418" w:type="dxa"/>
            <w:vAlign w:val="center"/>
          </w:tcPr>
          <w:p w:rsidR="00CE6847" w:rsidRPr="0019094C" w:rsidRDefault="0019094C" w:rsidP="00CE68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5" w:type="dxa"/>
            <w:vAlign w:val="center"/>
          </w:tcPr>
          <w:p w:rsidR="00CE6847" w:rsidRPr="007B0853" w:rsidRDefault="00CE6847" w:rsidP="00CE6847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0.5</w:t>
            </w:r>
          </w:p>
        </w:tc>
        <w:tc>
          <w:tcPr>
            <w:tcW w:w="1418" w:type="dxa"/>
            <w:vAlign w:val="center"/>
          </w:tcPr>
          <w:p w:rsidR="00CE6847" w:rsidRPr="007B0853" w:rsidRDefault="00CE6847" w:rsidP="00CE6847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1.5</w:t>
            </w:r>
          </w:p>
        </w:tc>
        <w:tc>
          <w:tcPr>
            <w:tcW w:w="1842" w:type="dxa"/>
            <w:vAlign w:val="center"/>
          </w:tcPr>
          <w:p w:rsidR="00CE6847" w:rsidRPr="007B0853" w:rsidRDefault="00CE6847" w:rsidP="00CE6847">
            <w:pPr>
              <w:pStyle w:val="TableParagraph"/>
              <w:spacing w:before="219"/>
              <w:ind w:left="146" w:right="124"/>
              <w:jc w:val="center"/>
              <w:rPr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Практикум</w:t>
            </w:r>
          </w:p>
        </w:tc>
      </w:tr>
      <w:tr w:rsidR="007B0853" w:rsidTr="00F255EE">
        <w:trPr>
          <w:trHeight w:val="527"/>
        </w:trPr>
        <w:tc>
          <w:tcPr>
            <w:tcW w:w="850" w:type="dxa"/>
            <w:vAlign w:val="center"/>
          </w:tcPr>
          <w:p w:rsidR="007B0853" w:rsidRDefault="007B0853" w:rsidP="007B0853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5</w:t>
            </w:r>
          </w:p>
        </w:tc>
        <w:tc>
          <w:tcPr>
            <w:tcW w:w="4254" w:type="dxa"/>
            <w:vAlign w:val="center"/>
          </w:tcPr>
          <w:p w:rsidR="007B0853" w:rsidRPr="007B0853" w:rsidRDefault="007B0853" w:rsidP="007B0853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Style w:val="a9"/>
                <w:rFonts w:ascii="Times New Roman" w:hAnsi="Times New Roman" w:cs="Times New Roman"/>
                <w:color w:val="0F1115"/>
                <w:sz w:val="28"/>
                <w:szCs w:val="28"/>
              </w:rPr>
              <w:t>Итоговоезанятие</w:t>
            </w:r>
          </w:p>
        </w:tc>
        <w:tc>
          <w:tcPr>
            <w:tcW w:w="1418" w:type="dxa"/>
            <w:vAlign w:val="center"/>
          </w:tcPr>
          <w:p w:rsidR="007B0853" w:rsidRPr="007B0853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7B0853" w:rsidRPr="007B0853" w:rsidRDefault="007B0853" w:rsidP="007B0853">
            <w:pPr>
              <w:pStyle w:val="TableParagraph"/>
              <w:spacing w:before="84"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7B085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:rsidR="007B0853" w:rsidRPr="007B0853" w:rsidRDefault="007B0853" w:rsidP="007B0853">
            <w:pPr>
              <w:pStyle w:val="TableParagraph"/>
              <w:spacing w:before="84"/>
              <w:ind w:left="146" w:right="124"/>
              <w:jc w:val="center"/>
              <w:rPr>
                <w:sz w:val="28"/>
                <w:szCs w:val="28"/>
                <w:lang w:val="ru-RU"/>
              </w:rPr>
            </w:pPr>
            <w:r w:rsidRPr="007B085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2" w:type="dxa"/>
          </w:tcPr>
          <w:p w:rsidR="007B0853" w:rsidRPr="007B0853" w:rsidRDefault="00CE6847" w:rsidP="007B0853">
            <w:pPr>
              <w:pStyle w:val="TableParagraph"/>
              <w:spacing w:before="84"/>
              <w:ind w:left="146" w:right="124"/>
              <w:jc w:val="center"/>
              <w:rPr>
                <w:sz w:val="28"/>
                <w:szCs w:val="28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>Диагностическаяработа</w:t>
            </w:r>
          </w:p>
        </w:tc>
      </w:tr>
      <w:tr w:rsidR="007B0853" w:rsidTr="00F255EE">
        <w:trPr>
          <w:trHeight w:val="527"/>
        </w:trPr>
        <w:tc>
          <w:tcPr>
            <w:tcW w:w="850" w:type="dxa"/>
            <w:vAlign w:val="center"/>
          </w:tcPr>
          <w:p w:rsidR="007B0853" w:rsidRDefault="007B0853" w:rsidP="007B0853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</w:p>
        </w:tc>
        <w:tc>
          <w:tcPr>
            <w:tcW w:w="4254" w:type="dxa"/>
            <w:vAlign w:val="center"/>
          </w:tcPr>
          <w:p w:rsidR="007B0853" w:rsidRPr="007B0853" w:rsidRDefault="007B0853" w:rsidP="007B0853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 w:rsidRPr="007B0853">
              <w:rPr>
                <w:rStyle w:val="ab"/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  <w:t>Пробное решение варианта нестандартных задач на время.</w:t>
            </w:r>
          </w:p>
        </w:tc>
        <w:tc>
          <w:tcPr>
            <w:tcW w:w="1418" w:type="dxa"/>
            <w:vAlign w:val="center"/>
          </w:tcPr>
          <w:p w:rsidR="007B0853" w:rsidRPr="007B0853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7B0853" w:rsidRPr="007B0853" w:rsidRDefault="007B0853" w:rsidP="007B0853">
            <w:pPr>
              <w:pStyle w:val="TableParagraph"/>
              <w:spacing w:before="84"/>
              <w:ind w:left="7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7B0853" w:rsidRPr="007B0853" w:rsidRDefault="007B0853" w:rsidP="007B0853">
            <w:pPr>
              <w:pStyle w:val="TableParagraph"/>
              <w:spacing w:before="84"/>
              <w:ind w:left="146" w:right="12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:rsidR="007B0853" w:rsidRPr="00BD2431" w:rsidRDefault="007B0853" w:rsidP="007B0853">
            <w:pPr>
              <w:pStyle w:val="TableParagraph"/>
              <w:spacing w:before="84"/>
              <w:ind w:left="146" w:right="124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B0853" w:rsidTr="00F255EE">
        <w:trPr>
          <w:trHeight w:val="527"/>
        </w:trPr>
        <w:tc>
          <w:tcPr>
            <w:tcW w:w="850" w:type="dxa"/>
            <w:vAlign w:val="center"/>
          </w:tcPr>
          <w:p w:rsidR="007B0853" w:rsidRPr="007B0853" w:rsidRDefault="007B0853" w:rsidP="007B0853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</w:pPr>
          </w:p>
        </w:tc>
        <w:tc>
          <w:tcPr>
            <w:tcW w:w="4254" w:type="dxa"/>
            <w:vAlign w:val="center"/>
          </w:tcPr>
          <w:p w:rsidR="007B0853" w:rsidRPr="007B0853" w:rsidRDefault="007B0853" w:rsidP="007B0853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Style w:val="a9"/>
                <w:rFonts w:ascii="Times New Roman" w:hAnsi="Times New Roman" w:cs="Times New Roman"/>
                <w:color w:val="0F1115"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7B0853" w:rsidRPr="007B0853" w:rsidRDefault="007B0853" w:rsidP="007B0853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Style w:val="a9"/>
                <w:rFonts w:ascii="Times New Roman" w:hAnsi="Times New Roman" w:cs="Times New Roman"/>
                <w:color w:val="0F1115"/>
                <w:sz w:val="28"/>
                <w:szCs w:val="28"/>
              </w:rPr>
              <w:t>17</w:t>
            </w:r>
          </w:p>
        </w:tc>
        <w:tc>
          <w:tcPr>
            <w:tcW w:w="1275" w:type="dxa"/>
            <w:vAlign w:val="center"/>
          </w:tcPr>
          <w:p w:rsidR="007B0853" w:rsidRPr="007B0853" w:rsidRDefault="007B0853" w:rsidP="007B0853">
            <w:pPr>
              <w:pStyle w:val="TableParagraph"/>
              <w:spacing w:before="84"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7B0853">
              <w:rPr>
                <w:sz w:val="28"/>
                <w:szCs w:val="28"/>
                <w:lang w:val="ru-RU"/>
              </w:rPr>
              <w:t>4,5</w:t>
            </w:r>
          </w:p>
        </w:tc>
        <w:tc>
          <w:tcPr>
            <w:tcW w:w="1418" w:type="dxa"/>
            <w:vAlign w:val="center"/>
          </w:tcPr>
          <w:p w:rsidR="007B0853" w:rsidRPr="007B0853" w:rsidRDefault="007B0853" w:rsidP="007B0853">
            <w:pPr>
              <w:pStyle w:val="TableParagraph"/>
              <w:spacing w:before="84"/>
              <w:ind w:left="146" w:right="124"/>
              <w:jc w:val="center"/>
              <w:rPr>
                <w:sz w:val="28"/>
                <w:szCs w:val="28"/>
                <w:lang w:val="ru-RU"/>
              </w:rPr>
            </w:pPr>
            <w:r w:rsidRPr="007B0853">
              <w:rPr>
                <w:sz w:val="28"/>
                <w:szCs w:val="28"/>
                <w:lang w:val="ru-RU"/>
              </w:rPr>
              <w:t>12,5</w:t>
            </w:r>
          </w:p>
        </w:tc>
        <w:tc>
          <w:tcPr>
            <w:tcW w:w="1842" w:type="dxa"/>
          </w:tcPr>
          <w:p w:rsidR="007B0853" w:rsidRPr="007B0853" w:rsidRDefault="007B0853" w:rsidP="007B0853">
            <w:pPr>
              <w:pStyle w:val="TableParagraph"/>
              <w:spacing w:before="84"/>
              <w:ind w:left="146" w:right="124"/>
              <w:jc w:val="center"/>
              <w:rPr>
                <w:sz w:val="28"/>
                <w:szCs w:val="28"/>
              </w:rPr>
            </w:pPr>
          </w:p>
        </w:tc>
      </w:tr>
    </w:tbl>
    <w:p w:rsidR="007B0853" w:rsidRPr="007B0853" w:rsidRDefault="007B0853" w:rsidP="007B0853">
      <w:pPr>
        <w:tabs>
          <w:tab w:val="left" w:pos="2410"/>
        </w:tabs>
        <w:ind w:left="619" w:hanging="6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3E7" w:rsidRPr="00BC43E7" w:rsidRDefault="00BC43E7" w:rsidP="00BC43E7">
      <w:pPr>
        <w:widowControl w:val="0"/>
        <w:autoSpaceDE w:val="0"/>
        <w:autoSpaceDN w:val="0"/>
        <w:spacing w:before="74" w:after="0" w:line="322" w:lineRule="exact"/>
        <w:ind w:left="993" w:hanging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2.3. </w:t>
      </w:r>
      <w:r w:rsidRPr="00BC43E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СОДЕРЖАНИЕЗАНЯТИЙ</w:t>
      </w:r>
    </w:p>
    <w:p w:rsidR="00BC43E7" w:rsidRDefault="00BC43E7" w:rsidP="00BC43E7">
      <w:pPr>
        <w:spacing w:after="0"/>
        <w:ind w:left="546" w:right="269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BC43E7">
        <w:rPr>
          <w:rFonts w:ascii="Times New Roman" w:eastAsia="Times New Roman" w:hAnsi="Times New Roman" w:cs="Times New Roman"/>
          <w:b/>
          <w:sz w:val="28"/>
        </w:rPr>
        <w:t xml:space="preserve">подополнительнойобщеобразовательнойобщеразвивающей программе </w:t>
      </w:r>
      <w:r w:rsidRPr="00B827F0">
        <w:rPr>
          <w:rFonts w:ascii="Times New Roman" w:hAnsi="Times New Roman" w:cs="Times New Roman"/>
          <w:b/>
          <w:sz w:val="28"/>
          <w:szCs w:val="28"/>
        </w:rPr>
        <w:t>«</w:t>
      </w:r>
      <w:r w:rsidRPr="00C4157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Техника решения нестандартных задач ОГЭ по математике</w:t>
      </w:r>
      <w:r w:rsidRPr="00B827F0">
        <w:rPr>
          <w:rFonts w:ascii="Times New Roman" w:hAnsi="Times New Roman" w:cs="Times New Roman"/>
          <w:b/>
          <w:spacing w:val="-4"/>
          <w:sz w:val="28"/>
          <w:szCs w:val="28"/>
        </w:rPr>
        <w:t>»</w:t>
      </w:r>
    </w:p>
    <w:tbl>
      <w:tblPr>
        <w:tblStyle w:val="TableNormal"/>
        <w:tblW w:w="1105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9"/>
        <w:gridCol w:w="5243"/>
        <w:gridCol w:w="2266"/>
        <w:gridCol w:w="2699"/>
      </w:tblGrid>
      <w:tr w:rsidR="00877A92" w:rsidTr="00877A92">
        <w:trPr>
          <w:trHeight w:val="321"/>
        </w:trPr>
        <w:tc>
          <w:tcPr>
            <w:tcW w:w="849" w:type="dxa"/>
            <w:vMerge w:val="restart"/>
          </w:tcPr>
          <w:p w:rsidR="00877A92" w:rsidRDefault="00877A92" w:rsidP="006C06AC">
            <w:pPr>
              <w:pStyle w:val="TableParagraph"/>
              <w:spacing w:line="315" w:lineRule="exact"/>
              <w:ind w:left="18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877A92" w:rsidRDefault="00877A92" w:rsidP="006C06AC">
            <w:pPr>
              <w:pStyle w:val="TableParagraph"/>
              <w:spacing w:line="318" w:lineRule="exact"/>
              <w:ind w:left="1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5243" w:type="dxa"/>
            <w:vMerge w:val="restart"/>
          </w:tcPr>
          <w:p w:rsidR="00877A92" w:rsidRDefault="00877A92" w:rsidP="006C06AC">
            <w:pPr>
              <w:pStyle w:val="TableParagraph"/>
              <w:spacing w:line="315" w:lineRule="exact"/>
              <w:ind w:left="268"/>
              <w:rPr>
                <w:sz w:val="28"/>
              </w:rPr>
            </w:pPr>
            <w:r>
              <w:rPr>
                <w:sz w:val="28"/>
              </w:rPr>
              <w:t>Названиераздела,модуля,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:rsidR="00877A92" w:rsidRDefault="00877A92" w:rsidP="00877A9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2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A92" w:rsidRDefault="00877A92" w:rsidP="00877A9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>занятия</w:t>
            </w:r>
          </w:p>
        </w:tc>
      </w:tr>
      <w:tr w:rsidR="00877A92" w:rsidTr="00877A92">
        <w:trPr>
          <w:trHeight w:val="321"/>
        </w:trPr>
        <w:tc>
          <w:tcPr>
            <w:tcW w:w="849" w:type="dxa"/>
            <w:vMerge/>
            <w:tcBorders>
              <w:top w:val="nil"/>
            </w:tcBorders>
          </w:tcPr>
          <w:p w:rsidR="00877A92" w:rsidRDefault="00877A92" w:rsidP="006C06AC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vMerge/>
            <w:tcBorders>
              <w:top w:val="nil"/>
            </w:tcBorders>
          </w:tcPr>
          <w:p w:rsidR="00877A92" w:rsidRDefault="00877A92" w:rsidP="006C06AC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:rsidR="00877A92" w:rsidRDefault="00877A92" w:rsidP="006C06AC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A92" w:rsidRDefault="00877A92" w:rsidP="006C06AC">
            <w:pPr>
              <w:pStyle w:val="TableParagraph"/>
              <w:spacing w:line="301" w:lineRule="exact"/>
              <w:ind w:left="7" w:right="4"/>
              <w:jc w:val="center"/>
              <w:rPr>
                <w:sz w:val="28"/>
              </w:rPr>
            </w:pPr>
          </w:p>
        </w:tc>
      </w:tr>
      <w:tr w:rsidR="00877A92" w:rsidTr="00877A92">
        <w:trPr>
          <w:trHeight w:val="350"/>
        </w:trPr>
        <w:tc>
          <w:tcPr>
            <w:tcW w:w="849" w:type="dxa"/>
            <w:shd w:val="clear" w:color="auto" w:fill="F1F1F1"/>
          </w:tcPr>
          <w:p w:rsidR="00877A92" w:rsidRDefault="00877A92" w:rsidP="006C06AC">
            <w:pPr>
              <w:pStyle w:val="TableParagraph"/>
              <w:spacing w:before="12" w:line="318" w:lineRule="exact"/>
              <w:ind w:left="19" w:right="1"/>
              <w:jc w:val="center"/>
              <w:rPr>
                <w:b/>
                <w:sz w:val="28"/>
              </w:rPr>
            </w:pPr>
          </w:p>
        </w:tc>
        <w:tc>
          <w:tcPr>
            <w:tcW w:w="5243" w:type="dxa"/>
            <w:shd w:val="clear" w:color="auto" w:fill="F1F1F1"/>
            <w:vAlign w:val="center"/>
          </w:tcPr>
          <w:p w:rsidR="00877A92" w:rsidRPr="00B827F0" w:rsidRDefault="00877A92" w:rsidP="006C06AC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</w:pPr>
            <w:r w:rsidRPr="00B827F0">
              <w:rPr>
                <w:rStyle w:val="a9"/>
                <w:rFonts w:ascii="Segoe UI" w:hAnsi="Segoe UI" w:cs="Segoe UI"/>
                <w:color w:val="0F1115"/>
                <w:sz w:val="23"/>
                <w:szCs w:val="23"/>
                <w:lang w:val="ru-RU"/>
              </w:rPr>
              <w:t>Вводное занятие. Знакомство со структурой ОГЭ.</w:t>
            </w:r>
          </w:p>
        </w:tc>
        <w:tc>
          <w:tcPr>
            <w:tcW w:w="2266" w:type="dxa"/>
            <w:shd w:val="clear" w:color="auto" w:fill="F1F1F1"/>
            <w:vAlign w:val="center"/>
          </w:tcPr>
          <w:p w:rsidR="00877A92" w:rsidRPr="00877A92" w:rsidRDefault="0019094C" w:rsidP="006C06AC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  <w:t>1</w:t>
            </w:r>
          </w:p>
        </w:tc>
        <w:tc>
          <w:tcPr>
            <w:tcW w:w="2699" w:type="dxa"/>
            <w:tcBorders>
              <w:right w:val="single" w:sz="4" w:space="0" w:color="auto"/>
            </w:tcBorders>
            <w:shd w:val="clear" w:color="auto" w:fill="F1F1F1"/>
            <w:vAlign w:val="center"/>
          </w:tcPr>
          <w:p w:rsidR="00877A92" w:rsidRPr="00877A92" w:rsidRDefault="00877A92" w:rsidP="006C06AC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</w:p>
        </w:tc>
      </w:tr>
      <w:tr w:rsidR="00877A92" w:rsidTr="00877A92">
        <w:trPr>
          <w:trHeight w:val="552"/>
        </w:trPr>
        <w:tc>
          <w:tcPr>
            <w:tcW w:w="849" w:type="dxa"/>
            <w:shd w:val="clear" w:color="auto" w:fill="FFFFFF" w:themeFill="background1"/>
          </w:tcPr>
          <w:p w:rsidR="00877A92" w:rsidRPr="00877A92" w:rsidRDefault="00877A92" w:rsidP="006C06AC">
            <w:pPr>
              <w:jc w:val="center"/>
              <w:rPr>
                <w:lang w:val="ru-RU"/>
              </w:rPr>
            </w:pPr>
          </w:p>
        </w:tc>
        <w:tc>
          <w:tcPr>
            <w:tcW w:w="5243" w:type="dxa"/>
            <w:shd w:val="clear" w:color="auto" w:fill="FFFFFF" w:themeFill="background1"/>
          </w:tcPr>
          <w:p w:rsidR="00877A92" w:rsidRPr="00877A92" w:rsidRDefault="00877A92" w:rsidP="006C06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структуры КИМ. Критерии оценивания заданий с развёрнутым ответом.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877A92" w:rsidRPr="007B0853" w:rsidRDefault="00877A92" w:rsidP="006C06AC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</w:t>
            </w: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:rsidR="00877A92" w:rsidRPr="00877A92" w:rsidRDefault="00877A92" w:rsidP="006C06AC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 w:rsidRPr="00877A92">
              <w:rPr>
                <w:rFonts w:ascii="Times New Roman" w:hAnsi="Times New Roman" w:cs="Times New Roman"/>
                <w:sz w:val="24"/>
                <w:lang w:val="ru-RU"/>
              </w:rPr>
              <w:t>Знакомятсяскодификатороми спецификацией ОГЭ 2026</w:t>
            </w:r>
          </w:p>
        </w:tc>
      </w:tr>
      <w:tr w:rsidR="00877A92" w:rsidTr="00877A92">
        <w:trPr>
          <w:trHeight w:val="825"/>
        </w:trPr>
        <w:tc>
          <w:tcPr>
            <w:tcW w:w="849" w:type="dxa"/>
            <w:shd w:val="clear" w:color="auto" w:fill="F2F2F2" w:themeFill="background1" w:themeFillShade="F2"/>
          </w:tcPr>
          <w:p w:rsidR="00877A92" w:rsidRPr="004074A8" w:rsidRDefault="00877A92" w:rsidP="006C06AC">
            <w:pPr>
              <w:jc w:val="center"/>
            </w:pPr>
            <w:r w:rsidRPr="004074A8">
              <w:t>2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:rsidR="00877A92" w:rsidRPr="00877A92" w:rsidRDefault="00877A92" w:rsidP="001F6D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 1. Нестандартные алгебраические задачи (Задания №</w:t>
            </w:r>
            <w:r w:rsidR="001F6D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20-21</w:t>
            </w:r>
            <w:r w:rsidRPr="00877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:rsidR="00877A92" w:rsidRPr="007B0853" w:rsidRDefault="00877A92" w:rsidP="006C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:rsidR="00877A92" w:rsidRPr="007B0853" w:rsidRDefault="00877A92" w:rsidP="006C06AC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</w:tr>
      <w:tr w:rsidR="00877A92" w:rsidTr="00877A92">
        <w:trPr>
          <w:trHeight w:val="1099"/>
        </w:trPr>
        <w:tc>
          <w:tcPr>
            <w:tcW w:w="849" w:type="dxa"/>
            <w:shd w:val="clear" w:color="auto" w:fill="FFFFFF" w:themeFill="background1"/>
          </w:tcPr>
          <w:p w:rsidR="00877A92" w:rsidRPr="004074A8" w:rsidRDefault="00877A92" w:rsidP="006C06AC">
            <w:pPr>
              <w:jc w:val="center"/>
            </w:pPr>
            <w:r w:rsidRPr="004074A8">
              <w:t>2.1</w:t>
            </w:r>
          </w:p>
        </w:tc>
        <w:tc>
          <w:tcPr>
            <w:tcW w:w="5243" w:type="dxa"/>
            <w:shd w:val="clear" w:color="auto" w:fill="FFFFFF" w:themeFill="background1"/>
          </w:tcPr>
          <w:p w:rsidR="00877A92" w:rsidRPr="00877A92" w:rsidRDefault="00877A92" w:rsidP="006C06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Текстовые задачи на сложные проценты, смеси и сплавы, работу.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877A92" w:rsidRPr="001F6D30" w:rsidRDefault="001F6D30" w:rsidP="006C06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:rsidR="00877A92" w:rsidRPr="001F6D30" w:rsidRDefault="001F6D30" w:rsidP="006C06AC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 w:rsidRPr="001F6D30">
              <w:rPr>
                <w:rFonts w:ascii="Times New Roman" w:hAnsi="Times New Roman" w:cs="Times New Roman"/>
                <w:color w:val="0F1115"/>
                <w:shd w:val="clear" w:color="auto" w:fill="FFFFFF"/>
                <w:lang w:val="ru-RU"/>
              </w:rPr>
              <w:t>Задачи на проценты (сложные проценты, изменение цены). Задачи на движение по воде, работу совместную и раздельную. Методы решения: введение переменных, составление уравнений/систем уравнений, табличный метод.</w:t>
            </w:r>
          </w:p>
        </w:tc>
      </w:tr>
      <w:tr w:rsidR="00877A92" w:rsidTr="00877A92">
        <w:trPr>
          <w:trHeight w:val="892"/>
        </w:trPr>
        <w:tc>
          <w:tcPr>
            <w:tcW w:w="849" w:type="dxa"/>
            <w:shd w:val="clear" w:color="auto" w:fill="F2F2F2" w:themeFill="background1" w:themeFillShade="F2"/>
          </w:tcPr>
          <w:p w:rsidR="00877A92" w:rsidRPr="009A5A32" w:rsidRDefault="00877A92" w:rsidP="006C06AC">
            <w:pPr>
              <w:jc w:val="center"/>
            </w:pPr>
            <w:r w:rsidRPr="009A5A32">
              <w:t>3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:rsidR="00877A92" w:rsidRPr="00877A92" w:rsidRDefault="00877A92" w:rsidP="006C06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 2. Нестандартные геометрические задачи (Задания №24, 25)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:rsidR="00877A92" w:rsidRPr="007B0853" w:rsidRDefault="00877A92" w:rsidP="006C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:rsidR="00877A92" w:rsidRPr="007B0853" w:rsidRDefault="00877A92" w:rsidP="006C06AC">
            <w:pPr>
              <w:pStyle w:val="TableParagraph"/>
              <w:spacing w:before="266"/>
              <w:ind w:left="7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6D30" w:rsidTr="00877A92">
        <w:trPr>
          <w:trHeight w:val="1051"/>
        </w:trPr>
        <w:tc>
          <w:tcPr>
            <w:tcW w:w="849" w:type="dxa"/>
          </w:tcPr>
          <w:p w:rsidR="001F6D30" w:rsidRPr="009A5A32" w:rsidRDefault="001F6D30" w:rsidP="006C06AC">
            <w:pPr>
              <w:jc w:val="center"/>
            </w:pPr>
            <w:r w:rsidRPr="009A5A32">
              <w:t>3.1</w:t>
            </w:r>
          </w:p>
        </w:tc>
        <w:tc>
          <w:tcPr>
            <w:tcW w:w="5243" w:type="dxa"/>
          </w:tcPr>
          <w:p w:rsidR="001F6D30" w:rsidRPr="00877A92" w:rsidRDefault="001F6D30" w:rsidP="006C06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Задачи на доказательство (нахождение углов, равенство фигур).</w:t>
            </w:r>
          </w:p>
        </w:tc>
        <w:tc>
          <w:tcPr>
            <w:tcW w:w="2266" w:type="dxa"/>
            <w:vAlign w:val="center"/>
          </w:tcPr>
          <w:p w:rsidR="001F6D30" w:rsidRPr="007B0853" w:rsidRDefault="001F6D30" w:rsidP="006C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9" w:type="dxa"/>
            <w:vMerge w:val="restart"/>
            <w:vAlign w:val="center"/>
          </w:tcPr>
          <w:p w:rsidR="001F6D30" w:rsidRPr="001F6D30" w:rsidRDefault="001F6D30" w:rsidP="006C06AC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1F6D30">
              <w:rPr>
                <w:rFonts w:ascii="Times New Roman" w:hAnsi="Times New Roman" w:cs="Times New Roman"/>
                <w:color w:val="0F1115"/>
                <w:shd w:val="clear" w:color="auto" w:fill="FFFFFF"/>
                <w:lang w:val="ru-RU"/>
              </w:rPr>
              <w:t xml:space="preserve">Применение признаков подобия и равенства треугольников. Свойства окружности (касательные, хорды, вписанные углы). </w:t>
            </w:r>
            <w:r w:rsidRPr="001F6D30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Доказательствосвойствчетырёхугольников.</w:t>
            </w:r>
          </w:p>
        </w:tc>
      </w:tr>
      <w:tr w:rsidR="001F6D30" w:rsidTr="00877A92">
        <w:trPr>
          <w:trHeight w:val="1325"/>
        </w:trPr>
        <w:tc>
          <w:tcPr>
            <w:tcW w:w="849" w:type="dxa"/>
          </w:tcPr>
          <w:p w:rsidR="001F6D30" w:rsidRPr="009A5A32" w:rsidRDefault="001F6D30" w:rsidP="006C06AC">
            <w:pPr>
              <w:jc w:val="center"/>
            </w:pPr>
            <w:r w:rsidRPr="009A5A32">
              <w:t>3.2</w:t>
            </w:r>
          </w:p>
        </w:tc>
        <w:tc>
          <w:tcPr>
            <w:tcW w:w="5243" w:type="dxa"/>
          </w:tcPr>
          <w:p w:rsidR="001F6D30" w:rsidRPr="00877A92" w:rsidRDefault="001F6D30" w:rsidP="006C06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Задачи на вычисление (длин, площадей, отношений отрезков).</w:t>
            </w:r>
          </w:p>
        </w:tc>
        <w:tc>
          <w:tcPr>
            <w:tcW w:w="2266" w:type="dxa"/>
            <w:vAlign w:val="center"/>
          </w:tcPr>
          <w:p w:rsidR="001F6D30" w:rsidRPr="007B0853" w:rsidRDefault="001F6D30" w:rsidP="006C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9" w:type="dxa"/>
            <w:vMerge/>
            <w:vAlign w:val="center"/>
          </w:tcPr>
          <w:p w:rsidR="001F6D30" w:rsidRPr="001F6D30" w:rsidRDefault="001F6D30" w:rsidP="006C06AC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</w:rPr>
            </w:pPr>
          </w:p>
        </w:tc>
      </w:tr>
      <w:tr w:rsidR="001F6D30" w:rsidTr="00877A92">
        <w:trPr>
          <w:trHeight w:val="1055"/>
        </w:trPr>
        <w:tc>
          <w:tcPr>
            <w:tcW w:w="849" w:type="dxa"/>
          </w:tcPr>
          <w:p w:rsidR="001F6D30" w:rsidRPr="009A5A32" w:rsidRDefault="001F6D30" w:rsidP="006C06AC">
            <w:pPr>
              <w:jc w:val="center"/>
            </w:pPr>
            <w:r w:rsidRPr="009A5A32">
              <w:t>3.3</w:t>
            </w:r>
          </w:p>
        </w:tc>
        <w:tc>
          <w:tcPr>
            <w:tcW w:w="5243" w:type="dxa"/>
          </w:tcPr>
          <w:p w:rsidR="001F6D30" w:rsidRPr="00877A92" w:rsidRDefault="001F6D30" w:rsidP="006C06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877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ложные многоплановые задачи.</w:t>
            </w:r>
          </w:p>
        </w:tc>
        <w:tc>
          <w:tcPr>
            <w:tcW w:w="2266" w:type="dxa"/>
            <w:vAlign w:val="center"/>
          </w:tcPr>
          <w:p w:rsidR="001F6D30" w:rsidRPr="007B0853" w:rsidRDefault="001F6D30" w:rsidP="006C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9" w:type="dxa"/>
            <w:vMerge/>
            <w:vAlign w:val="center"/>
          </w:tcPr>
          <w:p w:rsidR="001F6D30" w:rsidRPr="001F6D30" w:rsidRDefault="001F6D30" w:rsidP="006C06AC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</w:rPr>
            </w:pPr>
          </w:p>
        </w:tc>
      </w:tr>
      <w:tr w:rsidR="001F6D30" w:rsidTr="00877A92">
        <w:trPr>
          <w:trHeight w:val="792"/>
        </w:trPr>
        <w:tc>
          <w:tcPr>
            <w:tcW w:w="849" w:type="dxa"/>
          </w:tcPr>
          <w:p w:rsidR="001F6D30" w:rsidRPr="009A5A32" w:rsidRDefault="001F6D30" w:rsidP="006C06AC">
            <w:pPr>
              <w:jc w:val="center"/>
            </w:pPr>
            <w:r w:rsidRPr="009A5A32">
              <w:t>3.4</w:t>
            </w:r>
          </w:p>
        </w:tc>
        <w:tc>
          <w:tcPr>
            <w:tcW w:w="5243" w:type="dxa"/>
          </w:tcPr>
          <w:p w:rsidR="001F6D30" w:rsidRPr="00877A92" w:rsidRDefault="001F6D30" w:rsidP="006C06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Использование ключевых теорем и вспомогательных элементов.</w:t>
            </w:r>
          </w:p>
        </w:tc>
        <w:tc>
          <w:tcPr>
            <w:tcW w:w="2266" w:type="dxa"/>
            <w:vAlign w:val="center"/>
          </w:tcPr>
          <w:p w:rsidR="001F6D30" w:rsidRPr="007B0853" w:rsidRDefault="001F6D30" w:rsidP="006C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9" w:type="dxa"/>
            <w:vMerge/>
            <w:vAlign w:val="center"/>
          </w:tcPr>
          <w:p w:rsidR="001F6D30" w:rsidRPr="001F6D30" w:rsidRDefault="001F6D30" w:rsidP="006C06AC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</w:rPr>
            </w:pPr>
          </w:p>
        </w:tc>
      </w:tr>
      <w:tr w:rsidR="00877A92" w:rsidTr="00877A92">
        <w:trPr>
          <w:trHeight w:val="791"/>
        </w:trPr>
        <w:tc>
          <w:tcPr>
            <w:tcW w:w="849" w:type="dxa"/>
            <w:shd w:val="clear" w:color="auto" w:fill="D9D9D9" w:themeFill="background1" w:themeFillShade="D9"/>
          </w:tcPr>
          <w:p w:rsidR="00877A92" w:rsidRPr="009A5A32" w:rsidRDefault="00877A92" w:rsidP="006C06AC">
            <w:pPr>
              <w:jc w:val="center"/>
            </w:pPr>
            <w:r w:rsidRPr="009A5A32">
              <w:t>4</w:t>
            </w:r>
          </w:p>
        </w:tc>
        <w:tc>
          <w:tcPr>
            <w:tcW w:w="5243" w:type="dxa"/>
            <w:shd w:val="clear" w:color="auto" w:fill="D9D9D9" w:themeFill="background1" w:themeFillShade="D9"/>
          </w:tcPr>
          <w:p w:rsidR="00877A92" w:rsidRPr="007B0853" w:rsidRDefault="00877A92" w:rsidP="006C06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 3. Логические и комбинаторные задачи 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877A92" w:rsidRPr="007B0853" w:rsidRDefault="00877A92" w:rsidP="006C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9" w:type="dxa"/>
            <w:shd w:val="clear" w:color="auto" w:fill="D9D9D9" w:themeFill="background1" w:themeFillShade="D9"/>
            <w:vAlign w:val="center"/>
          </w:tcPr>
          <w:p w:rsidR="00877A92" w:rsidRPr="001F6D30" w:rsidRDefault="00877A92" w:rsidP="006C06AC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</w:rPr>
            </w:pPr>
          </w:p>
        </w:tc>
      </w:tr>
      <w:tr w:rsidR="00877A92" w:rsidTr="00877A92">
        <w:trPr>
          <w:trHeight w:val="796"/>
        </w:trPr>
        <w:tc>
          <w:tcPr>
            <w:tcW w:w="849" w:type="dxa"/>
          </w:tcPr>
          <w:p w:rsidR="00877A92" w:rsidRPr="009A5A32" w:rsidRDefault="00877A92" w:rsidP="006C06AC"/>
        </w:tc>
        <w:tc>
          <w:tcPr>
            <w:tcW w:w="5243" w:type="dxa"/>
          </w:tcPr>
          <w:p w:rsidR="00877A92" w:rsidRPr="007B0853" w:rsidRDefault="00877A92" w:rsidP="006C06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0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Решение задач на теорию вероятностей, анализ графиков и диаграмм, практико-ориентированные задачи.</w:t>
            </w:r>
          </w:p>
        </w:tc>
        <w:tc>
          <w:tcPr>
            <w:tcW w:w="2266" w:type="dxa"/>
            <w:vAlign w:val="center"/>
          </w:tcPr>
          <w:p w:rsidR="00877A92" w:rsidRPr="007B0853" w:rsidRDefault="00877A92" w:rsidP="006C06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9" w:type="dxa"/>
            <w:vAlign w:val="center"/>
          </w:tcPr>
          <w:p w:rsidR="00877A92" w:rsidRPr="001F6D30" w:rsidRDefault="001F6D30" w:rsidP="006C06AC">
            <w:pPr>
              <w:pStyle w:val="TableParagraph"/>
              <w:spacing w:before="219"/>
              <w:ind w:left="7" w:right="2"/>
              <w:jc w:val="center"/>
              <w:rPr>
                <w:lang w:val="ru-RU"/>
              </w:rPr>
            </w:pPr>
            <w:r w:rsidRPr="001F6D30">
              <w:rPr>
                <w:color w:val="0F1115"/>
                <w:shd w:val="clear" w:color="auto" w:fill="FFFFFF"/>
                <w:lang w:val="ru-RU"/>
              </w:rPr>
              <w:t xml:space="preserve">задачи теории вероятностей (классическое и геометрическое определение), статистика, практические расчёты по </w:t>
            </w:r>
            <w:r w:rsidRPr="001F6D30">
              <w:rPr>
                <w:color w:val="0F1115"/>
                <w:shd w:val="clear" w:color="auto" w:fill="FFFFFF"/>
                <w:lang w:val="ru-RU"/>
              </w:rPr>
              <w:lastRenderedPageBreak/>
              <w:t xml:space="preserve">формулам. </w:t>
            </w:r>
            <w:r w:rsidRPr="001F6D30">
              <w:rPr>
                <w:color w:val="0F1115"/>
                <w:shd w:val="clear" w:color="auto" w:fill="FFFFFF"/>
              </w:rPr>
              <w:t>Стратегияперебора, построениедеревавозможностей.</w:t>
            </w:r>
          </w:p>
        </w:tc>
      </w:tr>
      <w:tr w:rsidR="00877A92" w:rsidTr="00877A92">
        <w:trPr>
          <w:trHeight w:val="527"/>
        </w:trPr>
        <w:tc>
          <w:tcPr>
            <w:tcW w:w="849" w:type="dxa"/>
            <w:vAlign w:val="center"/>
          </w:tcPr>
          <w:p w:rsidR="00877A92" w:rsidRDefault="00877A92" w:rsidP="006C06AC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lastRenderedPageBreak/>
              <w:t>5</w:t>
            </w:r>
          </w:p>
        </w:tc>
        <w:tc>
          <w:tcPr>
            <w:tcW w:w="5243" w:type="dxa"/>
            <w:vAlign w:val="center"/>
          </w:tcPr>
          <w:p w:rsidR="00877A92" w:rsidRPr="007B0853" w:rsidRDefault="00877A92" w:rsidP="006C06AC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Style w:val="a9"/>
                <w:rFonts w:ascii="Times New Roman" w:hAnsi="Times New Roman" w:cs="Times New Roman"/>
                <w:color w:val="0F1115"/>
                <w:sz w:val="28"/>
                <w:szCs w:val="28"/>
              </w:rPr>
              <w:t>Итоговоезанятие</w:t>
            </w:r>
          </w:p>
        </w:tc>
        <w:tc>
          <w:tcPr>
            <w:tcW w:w="2266" w:type="dxa"/>
            <w:vAlign w:val="center"/>
          </w:tcPr>
          <w:p w:rsidR="00877A92" w:rsidRPr="007B0853" w:rsidRDefault="00877A92" w:rsidP="006C06AC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</w:t>
            </w:r>
          </w:p>
        </w:tc>
        <w:tc>
          <w:tcPr>
            <w:tcW w:w="2699" w:type="dxa"/>
            <w:vAlign w:val="center"/>
          </w:tcPr>
          <w:p w:rsidR="00877A92" w:rsidRPr="007B0853" w:rsidRDefault="00877A92" w:rsidP="006C06AC">
            <w:pPr>
              <w:pStyle w:val="TableParagraph"/>
              <w:spacing w:before="84"/>
              <w:ind w:left="7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77A92" w:rsidTr="00877A92">
        <w:trPr>
          <w:trHeight w:val="527"/>
        </w:trPr>
        <w:tc>
          <w:tcPr>
            <w:tcW w:w="849" w:type="dxa"/>
            <w:vAlign w:val="center"/>
          </w:tcPr>
          <w:p w:rsidR="00877A92" w:rsidRDefault="00877A92" w:rsidP="006C06AC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</w:p>
        </w:tc>
        <w:tc>
          <w:tcPr>
            <w:tcW w:w="5243" w:type="dxa"/>
            <w:vAlign w:val="center"/>
          </w:tcPr>
          <w:p w:rsidR="00877A92" w:rsidRPr="00877A92" w:rsidRDefault="00877A92" w:rsidP="006C06AC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  <w:r w:rsidRPr="00877A92">
              <w:rPr>
                <w:rStyle w:val="ab"/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  <w:t>Пробное решение варианта нестандартных задач на время.</w:t>
            </w:r>
          </w:p>
        </w:tc>
        <w:tc>
          <w:tcPr>
            <w:tcW w:w="2266" w:type="dxa"/>
            <w:vAlign w:val="center"/>
          </w:tcPr>
          <w:p w:rsidR="00877A92" w:rsidRPr="00877A92" w:rsidRDefault="00877A92" w:rsidP="006C06AC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  <w:lang w:val="ru-RU"/>
              </w:rPr>
            </w:pPr>
          </w:p>
        </w:tc>
        <w:tc>
          <w:tcPr>
            <w:tcW w:w="2699" w:type="dxa"/>
            <w:vAlign w:val="center"/>
          </w:tcPr>
          <w:p w:rsidR="00877A92" w:rsidRPr="007B0853" w:rsidRDefault="00877A92" w:rsidP="006C06AC">
            <w:pPr>
              <w:pStyle w:val="TableParagraph"/>
              <w:spacing w:before="84"/>
              <w:ind w:left="7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77A92" w:rsidTr="00877A92">
        <w:trPr>
          <w:trHeight w:val="527"/>
        </w:trPr>
        <w:tc>
          <w:tcPr>
            <w:tcW w:w="849" w:type="dxa"/>
            <w:vAlign w:val="center"/>
          </w:tcPr>
          <w:p w:rsidR="00877A92" w:rsidRPr="00877A92" w:rsidRDefault="00877A92" w:rsidP="006C06AC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</w:pPr>
          </w:p>
        </w:tc>
        <w:tc>
          <w:tcPr>
            <w:tcW w:w="5243" w:type="dxa"/>
            <w:vAlign w:val="center"/>
          </w:tcPr>
          <w:p w:rsidR="00877A92" w:rsidRPr="007B0853" w:rsidRDefault="00877A92" w:rsidP="006C06AC">
            <w:pPr>
              <w:spacing w:line="375" w:lineRule="atLeast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Style w:val="a9"/>
                <w:rFonts w:ascii="Times New Roman" w:hAnsi="Times New Roman" w:cs="Times New Roman"/>
                <w:color w:val="0F1115"/>
                <w:sz w:val="28"/>
                <w:szCs w:val="28"/>
              </w:rPr>
              <w:t>ИТОГО:</w:t>
            </w:r>
          </w:p>
        </w:tc>
        <w:tc>
          <w:tcPr>
            <w:tcW w:w="2266" w:type="dxa"/>
            <w:vAlign w:val="center"/>
          </w:tcPr>
          <w:p w:rsidR="00877A92" w:rsidRPr="007B0853" w:rsidRDefault="00877A92" w:rsidP="006C06AC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7B0853">
              <w:rPr>
                <w:rStyle w:val="a9"/>
                <w:rFonts w:ascii="Times New Roman" w:hAnsi="Times New Roman" w:cs="Times New Roman"/>
                <w:color w:val="0F1115"/>
                <w:sz w:val="28"/>
                <w:szCs w:val="28"/>
              </w:rPr>
              <w:t>17</w:t>
            </w:r>
          </w:p>
        </w:tc>
        <w:tc>
          <w:tcPr>
            <w:tcW w:w="2699" w:type="dxa"/>
            <w:vAlign w:val="center"/>
          </w:tcPr>
          <w:p w:rsidR="00877A92" w:rsidRPr="007B0853" w:rsidRDefault="00877A92" w:rsidP="006C06AC">
            <w:pPr>
              <w:pStyle w:val="TableParagraph"/>
              <w:spacing w:before="84"/>
              <w:ind w:left="7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877A92" w:rsidRPr="00B827F0" w:rsidRDefault="00877A92" w:rsidP="00BC43E7">
      <w:pPr>
        <w:spacing w:after="0"/>
        <w:ind w:left="546" w:right="2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7F0" w:rsidRDefault="00B827F0" w:rsidP="00BC43E7">
      <w:pPr>
        <w:widowControl w:val="0"/>
        <w:autoSpaceDE w:val="0"/>
        <w:autoSpaceDN w:val="0"/>
        <w:spacing w:after="0" w:line="240" w:lineRule="auto"/>
        <w:ind w:left="1276" w:right="1072" w:hanging="142"/>
        <w:jc w:val="center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0C5B50" w:rsidRDefault="000C5B50" w:rsidP="00BC43E7">
      <w:pPr>
        <w:widowControl w:val="0"/>
        <w:autoSpaceDE w:val="0"/>
        <w:autoSpaceDN w:val="0"/>
        <w:spacing w:after="0" w:line="240" w:lineRule="auto"/>
        <w:ind w:left="1276" w:right="1072" w:hanging="142"/>
        <w:jc w:val="center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0C5B50" w:rsidRDefault="000C5B50" w:rsidP="00BC43E7">
      <w:pPr>
        <w:widowControl w:val="0"/>
        <w:autoSpaceDE w:val="0"/>
        <w:autoSpaceDN w:val="0"/>
        <w:spacing w:after="0" w:line="240" w:lineRule="auto"/>
        <w:ind w:left="1276" w:right="1072" w:hanging="142"/>
        <w:jc w:val="center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0C5B50" w:rsidRDefault="000C5B50" w:rsidP="00BC43E7">
      <w:pPr>
        <w:widowControl w:val="0"/>
        <w:autoSpaceDE w:val="0"/>
        <w:autoSpaceDN w:val="0"/>
        <w:spacing w:after="0" w:line="240" w:lineRule="auto"/>
        <w:ind w:left="1276" w:right="1072" w:hanging="142"/>
        <w:jc w:val="center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0C5B50" w:rsidRDefault="000C5B50" w:rsidP="00BC43E7">
      <w:pPr>
        <w:widowControl w:val="0"/>
        <w:autoSpaceDE w:val="0"/>
        <w:autoSpaceDN w:val="0"/>
        <w:spacing w:after="0" w:line="240" w:lineRule="auto"/>
        <w:ind w:left="1276" w:right="1072" w:hanging="142"/>
        <w:jc w:val="center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0C5B50" w:rsidRDefault="000C5B50" w:rsidP="00BC43E7">
      <w:pPr>
        <w:widowControl w:val="0"/>
        <w:autoSpaceDE w:val="0"/>
        <w:autoSpaceDN w:val="0"/>
        <w:spacing w:after="0" w:line="240" w:lineRule="auto"/>
        <w:ind w:left="1276" w:right="1072" w:hanging="142"/>
        <w:jc w:val="center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</w:p>
    <w:p w:rsidR="000C5B50" w:rsidRPr="000C5B50" w:rsidRDefault="000C5B50" w:rsidP="000C5B5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  <w:r w:rsidRPr="000C5B50">
        <w:rPr>
          <w:rFonts w:ascii="Times New Roman" w:eastAsia="Times New Roman" w:hAnsi="Times New Roman" w:cs="Times New Roman"/>
          <w:b/>
          <w:sz w:val="28"/>
        </w:rPr>
        <w:t>2.4.Календарныйучебныйграфикреализации</w:t>
      </w:r>
      <w:r w:rsidRPr="000C5B50">
        <w:rPr>
          <w:rFonts w:ascii="Times New Roman" w:eastAsia="Times New Roman" w:hAnsi="Times New Roman" w:cs="Times New Roman"/>
          <w:b/>
          <w:spacing w:val="-2"/>
          <w:sz w:val="28"/>
        </w:rPr>
        <w:t>программы</w:t>
      </w:r>
    </w:p>
    <w:p w:rsidR="000C5B50" w:rsidRPr="000C5B50" w:rsidRDefault="000C5B50" w:rsidP="000C5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tbl>
      <w:tblPr>
        <w:tblStyle w:val="TableNormal1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2"/>
        <w:gridCol w:w="2267"/>
        <w:gridCol w:w="711"/>
        <w:gridCol w:w="711"/>
        <w:gridCol w:w="850"/>
        <w:gridCol w:w="850"/>
        <w:gridCol w:w="851"/>
        <w:gridCol w:w="1134"/>
        <w:gridCol w:w="1278"/>
      </w:tblGrid>
      <w:tr w:rsidR="000C5B50" w:rsidRPr="000C5B50" w:rsidTr="006C06AC">
        <w:trPr>
          <w:trHeight w:val="642"/>
        </w:trPr>
        <w:tc>
          <w:tcPr>
            <w:tcW w:w="932" w:type="dxa"/>
            <w:vMerge w:val="restart"/>
          </w:tcPr>
          <w:p w:rsidR="000C5B50" w:rsidRPr="000C5B50" w:rsidRDefault="000C5B50" w:rsidP="000C5B50">
            <w:pPr>
              <w:ind w:left="124" w:right="110" w:firstLine="120"/>
              <w:rPr>
                <w:rFonts w:ascii="Times New Roman" w:eastAsia="Times New Roman" w:hAnsi="Times New Roman" w:cs="Times New Roman"/>
                <w:sz w:val="28"/>
              </w:rPr>
            </w:pPr>
            <w:r w:rsidRPr="000C5B50">
              <w:rPr>
                <w:rFonts w:ascii="Times New Roman" w:eastAsia="Times New Roman" w:hAnsi="Times New Roman" w:cs="Times New Roman"/>
                <w:spacing w:val="-4"/>
                <w:sz w:val="28"/>
              </w:rPr>
              <w:t>Годобучения</w:t>
            </w:r>
          </w:p>
        </w:tc>
        <w:tc>
          <w:tcPr>
            <w:tcW w:w="2267" w:type="dxa"/>
            <w:vMerge w:val="restart"/>
          </w:tcPr>
          <w:p w:rsidR="000C5B50" w:rsidRPr="000C5B50" w:rsidRDefault="000C5B50" w:rsidP="000C5B50">
            <w:pPr>
              <w:spacing w:line="31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C5B50">
              <w:rPr>
                <w:rFonts w:ascii="Times New Roman" w:eastAsia="Times New Roman" w:hAnsi="Times New Roman" w:cs="Times New Roman"/>
                <w:spacing w:val="-2"/>
                <w:sz w:val="28"/>
              </w:rPr>
              <w:t>Название</w:t>
            </w:r>
          </w:p>
          <w:p w:rsidR="000C5B50" w:rsidRPr="000C5B50" w:rsidRDefault="000C5B50" w:rsidP="000C5B50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C5B50">
              <w:rPr>
                <w:rFonts w:ascii="Times New Roman" w:eastAsia="Times New Roman" w:hAnsi="Times New Roman" w:cs="Times New Roman"/>
                <w:sz w:val="28"/>
              </w:rPr>
              <w:t xml:space="preserve">раздела,модуля, </w:t>
            </w:r>
            <w:r w:rsidRPr="000C5B50">
              <w:rPr>
                <w:rFonts w:ascii="Times New Roman" w:eastAsia="Times New Roman" w:hAnsi="Times New Roman" w:cs="Times New Roman"/>
                <w:spacing w:val="-4"/>
                <w:sz w:val="28"/>
              </w:rPr>
              <w:t>темы</w:t>
            </w:r>
          </w:p>
        </w:tc>
        <w:tc>
          <w:tcPr>
            <w:tcW w:w="2272" w:type="dxa"/>
            <w:gridSpan w:val="3"/>
          </w:tcPr>
          <w:p w:rsidR="000C5B50" w:rsidRPr="000C5B50" w:rsidRDefault="000C5B50" w:rsidP="000C5B50">
            <w:pPr>
              <w:spacing w:line="315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C5B50">
              <w:rPr>
                <w:rFonts w:ascii="Times New Roman" w:eastAsia="Times New Roman" w:hAnsi="Times New Roman" w:cs="Times New Roman"/>
                <w:spacing w:val="-2"/>
                <w:sz w:val="28"/>
              </w:rPr>
              <w:t>Количество</w:t>
            </w:r>
          </w:p>
          <w:p w:rsidR="000C5B50" w:rsidRPr="000C5B50" w:rsidRDefault="000C5B50" w:rsidP="000C5B50">
            <w:pPr>
              <w:spacing w:line="308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C5B50">
              <w:rPr>
                <w:rFonts w:ascii="Times New Roman" w:eastAsia="Times New Roman" w:hAnsi="Times New Roman" w:cs="Times New Roman"/>
                <w:spacing w:val="-2"/>
                <w:sz w:val="28"/>
              </w:rPr>
              <w:t>часов</w:t>
            </w:r>
          </w:p>
        </w:tc>
        <w:tc>
          <w:tcPr>
            <w:tcW w:w="1701" w:type="dxa"/>
            <w:gridSpan w:val="2"/>
          </w:tcPr>
          <w:p w:rsidR="000C5B50" w:rsidRPr="000C5B50" w:rsidRDefault="000C5B50" w:rsidP="000C5B50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C5B50">
              <w:rPr>
                <w:rFonts w:ascii="Times New Roman" w:eastAsia="Times New Roman" w:hAnsi="Times New Roman" w:cs="Times New Roman"/>
                <w:spacing w:val="-2"/>
                <w:sz w:val="28"/>
              </w:rPr>
              <w:t>Количество</w:t>
            </w:r>
          </w:p>
          <w:p w:rsidR="000C5B50" w:rsidRPr="000C5B50" w:rsidRDefault="000C5B50" w:rsidP="000C5B50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C5B50">
              <w:rPr>
                <w:rFonts w:ascii="Times New Roman" w:eastAsia="Times New Roman" w:hAnsi="Times New Roman" w:cs="Times New Roman"/>
                <w:spacing w:val="-2"/>
                <w:sz w:val="28"/>
              </w:rPr>
              <w:t>учебных</w:t>
            </w:r>
          </w:p>
        </w:tc>
        <w:tc>
          <w:tcPr>
            <w:tcW w:w="1134" w:type="dxa"/>
            <w:vMerge w:val="restart"/>
          </w:tcPr>
          <w:p w:rsidR="000C5B50" w:rsidRPr="000C5B50" w:rsidRDefault="000C5B50" w:rsidP="000C5B50">
            <w:pPr>
              <w:ind w:left="126" w:right="119" w:firstLine="1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C5B5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Даты </w:t>
            </w:r>
            <w:r w:rsidRPr="000C5B5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начала </w:t>
            </w:r>
            <w:r w:rsidRPr="000C5B50">
              <w:rPr>
                <w:rFonts w:ascii="Times New Roman" w:eastAsia="Times New Roman" w:hAnsi="Times New Roman" w:cs="Times New Roman"/>
                <w:sz w:val="28"/>
                <w:lang w:val="ru-RU"/>
              </w:rPr>
              <w:t>иокон-</w:t>
            </w:r>
            <w:r w:rsidRPr="000C5B5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чания</w:t>
            </w:r>
          </w:p>
        </w:tc>
        <w:tc>
          <w:tcPr>
            <w:tcW w:w="1278" w:type="dxa"/>
            <w:vMerge w:val="restart"/>
          </w:tcPr>
          <w:p w:rsidR="000C5B50" w:rsidRPr="000C5B50" w:rsidRDefault="000C5B50" w:rsidP="000C5B50">
            <w:pPr>
              <w:ind w:left="149" w:right="147" w:hanging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C5B50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Продолжительностьканикул</w:t>
            </w:r>
          </w:p>
        </w:tc>
      </w:tr>
      <w:tr w:rsidR="000C5B50" w:rsidRPr="000C5B50" w:rsidTr="006C06AC">
        <w:trPr>
          <w:trHeight w:val="696"/>
        </w:trPr>
        <w:tc>
          <w:tcPr>
            <w:tcW w:w="932" w:type="dxa"/>
            <w:vMerge/>
            <w:tcBorders>
              <w:top w:val="nil"/>
            </w:tcBorders>
          </w:tcPr>
          <w:p w:rsidR="000C5B50" w:rsidRPr="000C5B50" w:rsidRDefault="000C5B50" w:rsidP="000C5B5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0C5B50" w:rsidRPr="000C5B50" w:rsidRDefault="000C5B50" w:rsidP="000C5B5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</w:tcPr>
          <w:p w:rsidR="000C5B50" w:rsidRPr="000C5B50" w:rsidRDefault="000C5B50" w:rsidP="000C5B50">
            <w:pPr>
              <w:spacing w:line="315" w:lineRule="exact"/>
              <w:ind w:left="167"/>
              <w:rPr>
                <w:rFonts w:ascii="Times New Roman" w:eastAsia="Times New Roman" w:hAnsi="Times New Roman" w:cs="Times New Roman"/>
                <w:sz w:val="28"/>
              </w:rPr>
            </w:pPr>
            <w:r w:rsidRPr="000C5B50">
              <w:rPr>
                <w:rFonts w:ascii="Times New Roman" w:eastAsia="Times New Roman" w:hAnsi="Times New Roman" w:cs="Times New Roman"/>
                <w:spacing w:val="-5"/>
                <w:sz w:val="28"/>
              </w:rPr>
              <w:t>все</w:t>
            </w:r>
          </w:p>
          <w:p w:rsidR="000C5B50" w:rsidRPr="000C5B50" w:rsidRDefault="000C5B50" w:rsidP="000C5B50">
            <w:pPr>
              <w:spacing w:before="24"/>
              <w:ind w:left="229"/>
              <w:rPr>
                <w:rFonts w:ascii="Times New Roman" w:eastAsia="Times New Roman" w:hAnsi="Times New Roman" w:cs="Times New Roman"/>
                <w:sz w:val="28"/>
              </w:rPr>
            </w:pPr>
            <w:r w:rsidRPr="000C5B50">
              <w:rPr>
                <w:rFonts w:ascii="Times New Roman" w:eastAsia="Times New Roman" w:hAnsi="Times New Roman" w:cs="Times New Roman"/>
                <w:spacing w:val="-5"/>
                <w:sz w:val="28"/>
              </w:rPr>
              <w:t>го</w:t>
            </w:r>
          </w:p>
        </w:tc>
        <w:tc>
          <w:tcPr>
            <w:tcW w:w="711" w:type="dxa"/>
          </w:tcPr>
          <w:p w:rsidR="000C5B50" w:rsidRPr="000C5B50" w:rsidRDefault="000C5B50" w:rsidP="000C5B50">
            <w:pPr>
              <w:spacing w:line="315" w:lineRule="exact"/>
              <w:ind w:left="161"/>
              <w:rPr>
                <w:rFonts w:ascii="Times New Roman" w:eastAsia="Times New Roman" w:hAnsi="Times New Roman" w:cs="Times New Roman"/>
                <w:sz w:val="28"/>
              </w:rPr>
            </w:pPr>
            <w:r w:rsidRPr="000C5B50">
              <w:rPr>
                <w:rFonts w:ascii="Times New Roman" w:eastAsia="Times New Roman" w:hAnsi="Times New Roman" w:cs="Times New Roman"/>
                <w:spacing w:val="-5"/>
                <w:sz w:val="28"/>
              </w:rPr>
              <w:t>тео</w:t>
            </w:r>
          </w:p>
          <w:p w:rsidR="000C5B50" w:rsidRPr="000C5B50" w:rsidRDefault="000C5B50" w:rsidP="000C5B50">
            <w:pPr>
              <w:spacing w:before="24"/>
              <w:ind w:left="147"/>
              <w:rPr>
                <w:rFonts w:ascii="Times New Roman" w:eastAsia="Times New Roman" w:hAnsi="Times New Roman" w:cs="Times New Roman"/>
                <w:sz w:val="28"/>
              </w:rPr>
            </w:pPr>
            <w:r w:rsidRPr="000C5B50">
              <w:rPr>
                <w:rFonts w:ascii="Times New Roman" w:eastAsia="Times New Roman" w:hAnsi="Times New Roman" w:cs="Times New Roman"/>
                <w:spacing w:val="-5"/>
                <w:sz w:val="28"/>
              </w:rPr>
              <w:t>рия</w:t>
            </w:r>
          </w:p>
        </w:tc>
        <w:tc>
          <w:tcPr>
            <w:tcW w:w="850" w:type="dxa"/>
          </w:tcPr>
          <w:p w:rsidR="000C5B50" w:rsidRPr="000C5B50" w:rsidRDefault="000C5B50" w:rsidP="000C5B50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r w:rsidRPr="000C5B50">
              <w:rPr>
                <w:rFonts w:ascii="Times New Roman" w:eastAsia="Times New Roman" w:hAnsi="Times New Roman" w:cs="Times New Roman"/>
                <w:spacing w:val="-4"/>
                <w:sz w:val="28"/>
              </w:rPr>
              <w:t>прак</w:t>
            </w:r>
          </w:p>
          <w:p w:rsidR="000C5B50" w:rsidRPr="000C5B50" w:rsidRDefault="000C5B50" w:rsidP="000C5B50">
            <w:pPr>
              <w:spacing w:before="24"/>
              <w:ind w:left="151"/>
              <w:rPr>
                <w:rFonts w:ascii="Times New Roman" w:eastAsia="Times New Roman" w:hAnsi="Times New Roman" w:cs="Times New Roman"/>
                <w:sz w:val="28"/>
              </w:rPr>
            </w:pPr>
            <w:r w:rsidRPr="000C5B50">
              <w:rPr>
                <w:rFonts w:ascii="Times New Roman" w:eastAsia="Times New Roman" w:hAnsi="Times New Roman" w:cs="Times New Roman"/>
                <w:spacing w:val="-4"/>
                <w:sz w:val="28"/>
              </w:rPr>
              <w:t>тика</w:t>
            </w:r>
          </w:p>
        </w:tc>
        <w:tc>
          <w:tcPr>
            <w:tcW w:w="850" w:type="dxa"/>
          </w:tcPr>
          <w:p w:rsidR="000C5B50" w:rsidRPr="000C5B50" w:rsidRDefault="000C5B50" w:rsidP="000C5B50">
            <w:pPr>
              <w:spacing w:line="315" w:lineRule="exact"/>
              <w:ind w:left="18" w:right="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C5B50">
              <w:rPr>
                <w:rFonts w:ascii="Times New Roman" w:eastAsia="Times New Roman" w:hAnsi="Times New Roman" w:cs="Times New Roman"/>
                <w:spacing w:val="-4"/>
                <w:sz w:val="28"/>
              </w:rPr>
              <w:t>неде</w:t>
            </w:r>
          </w:p>
          <w:p w:rsidR="000C5B50" w:rsidRPr="000C5B50" w:rsidRDefault="000C5B50" w:rsidP="000C5B50">
            <w:pPr>
              <w:spacing w:before="24"/>
              <w:ind w:left="18" w:righ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C5B50">
              <w:rPr>
                <w:rFonts w:ascii="Times New Roman" w:eastAsia="Times New Roman" w:hAnsi="Times New Roman" w:cs="Times New Roman"/>
                <w:spacing w:val="-5"/>
                <w:sz w:val="28"/>
              </w:rPr>
              <w:t>ль</w:t>
            </w:r>
          </w:p>
        </w:tc>
        <w:tc>
          <w:tcPr>
            <w:tcW w:w="851" w:type="dxa"/>
          </w:tcPr>
          <w:p w:rsidR="000C5B50" w:rsidRPr="000C5B50" w:rsidRDefault="000C5B50" w:rsidP="000C5B50">
            <w:pPr>
              <w:spacing w:line="315" w:lineRule="exact"/>
              <w:ind w:left="9"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C5B50">
              <w:rPr>
                <w:rFonts w:ascii="Times New Roman" w:eastAsia="Times New Roman" w:hAnsi="Times New Roman" w:cs="Times New Roman"/>
                <w:spacing w:val="-4"/>
                <w:sz w:val="28"/>
              </w:rPr>
              <w:t>дней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0C5B50" w:rsidRPr="000C5B50" w:rsidRDefault="000C5B50" w:rsidP="000C5B5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0C5B50" w:rsidRPr="000C5B50" w:rsidRDefault="000C5B50" w:rsidP="000C5B5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C5B50" w:rsidRPr="000C5B50" w:rsidTr="00EF37E8">
        <w:trPr>
          <w:trHeight w:val="594"/>
        </w:trPr>
        <w:tc>
          <w:tcPr>
            <w:tcW w:w="932" w:type="dxa"/>
          </w:tcPr>
          <w:p w:rsidR="000C5B50" w:rsidRPr="000C5B50" w:rsidRDefault="000C5B50" w:rsidP="000C5B50">
            <w:pPr>
              <w:spacing w:before="117"/>
              <w:ind w:left="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C5B50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2267" w:type="dxa"/>
          </w:tcPr>
          <w:p w:rsidR="000C5B50" w:rsidRPr="000C5B50" w:rsidRDefault="00877A92" w:rsidP="000C5B50">
            <w:pPr>
              <w:spacing w:before="117"/>
              <w:ind w:left="1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827F0">
              <w:rPr>
                <w:rStyle w:val="a9"/>
                <w:rFonts w:ascii="Segoe UI" w:hAnsi="Segoe UI" w:cs="Segoe UI"/>
                <w:color w:val="0F1115"/>
                <w:sz w:val="23"/>
                <w:szCs w:val="23"/>
                <w:lang w:val="ru-RU"/>
              </w:rPr>
              <w:t>Вводное занятие. Знакомство со структурой ОГЭ.</w:t>
            </w:r>
          </w:p>
        </w:tc>
        <w:tc>
          <w:tcPr>
            <w:tcW w:w="711" w:type="dxa"/>
            <w:vAlign w:val="center"/>
          </w:tcPr>
          <w:p w:rsidR="000C5B50" w:rsidRPr="000C5B50" w:rsidRDefault="00EF37E8" w:rsidP="00EF37E8">
            <w:pPr>
              <w:spacing w:before="117"/>
              <w:ind w:left="2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F37E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711" w:type="dxa"/>
            <w:vAlign w:val="center"/>
          </w:tcPr>
          <w:p w:rsidR="000C5B50" w:rsidRPr="000C5B50" w:rsidRDefault="00EF37E8" w:rsidP="00EF37E8">
            <w:pPr>
              <w:spacing w:before="117"/>
              <w:ind w:left="12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7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0</w:t>
            </w:r>
            <w:r w:rsidR="000C5B50" w:rsidRPr="000C5B5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,5</w:t>
            </w:r>
          </w:p>
        </w:tc>
        <w:tc>
          <w:tcPr>
            <w:tcW w:w="850" w:type="dxa"/>
            <w:vAlign w:val="center"/>
          </w:tcPr>
          <w:p w:rsidR="000C5B50" w:rsidRPr="000C5B50" w:rsidRDefault="00EF37E8" w:rsidP="00EF37E8">
            <w:pPr>
              <w:spacing w:before="117"/>
              <w:ind w:left="18"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7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0</w:t>
            </w:r>
            <w:r w:rsidR="000C5B50" w:rsidRPr="000C5B5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,5</w:t>
            </w:r>
          </w:p>
        </w:tc>
        <w:tc>
          <w:tcPr>
            <w:tcW w:w="850" w:type="dxa"/>
            <w:vAlign w:val="center"/>
          </w:tcPr>
          <w:p w:rsidR="000C5B50" w:rsidRPr="000C5B50" w:rsidRDefault="00EF37E8" w:rsidP="00EF37E8">
            <w:pPr>
              <w:spacing w:before="117"/>
              <w:ind w:left="18" w:right="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0C5B50" w:rsidRPr="000C5B50" w:rsidRDefault="00EF37E8" w:rsidP="00EF37E8">
            <w:pPr>
              <w:spacing w:before="117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14</w:t>
            </w:r>
          </w:p>
        </w:tc>
        <w:tc>
          <w:tcPr>
            <w:tcW w:w="1134" w:type="dxa"/>
            <w:vAlign w:val="center"/>
          </w:tcPr>
          <w:p w:rsidR="000C5B50" w:rsidRPr="000C5B50" w:rsidRDefault="000C5B50" w:rsidP="00EF37E8">
            <w:pPr>
              <w:spacing w:line="268" w:lineRule="exact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5B50">
              <w:rPr>
                <w:rFonts w:ascii="Times New Roman" w:eastAsia="Times New Roman" w:hAnsi="Times New Roman" w:cs="Times New Roman"/>
                <w:spacing w:val="-2"/>
                <w:sz w:val="24"/>
              </w:rPr>
              <w:t>01.09.25</w:t>
            </w:r>
          </w:p>
          <w:p w:rsidR="000C5B50" w:rsidRPr="000C5B50" w:rsidRDefault="00EF37E8" w:rsidP="00EF37E8">
            <w:pPr>
              <w:spacing w:before="21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14</w:t>
            </w:r>
            <w:r w:rsidR="000C5B50" w:rsidRPr="000C5B50">
              <w:rPr>
                <w:rFonts w:ascii="Times New Roman" w:eastAsia="Times New Roman" w:hAnsi="Times New Roman" w:cs="Times New Roman"/>
                <w:spacing w:val="-2"/>
                <w:sz w:val="24"/>
              </w:rPr>
              <w:t>.09.25</w:t>
            </w:r>
          </w:p>
        </w:tc>
        <w:tc>
          <w:tcPr>
            <w:tcW w:w="1278" w:type="dxa"/>
            <w:vAlign w:val="center"/>
          </w:tcPr>
          <w:p w:rsidR="000C5B50" w:rsidRPr="000C5B50" w:rsidRDefault="00EF37E8" w:rsidP="00EF37E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</w:tc>
      </w:tr>
      <w:tr w:rsidR="00877A92" w:rsidRPr="000C5B50" w:rsidTr="00EF37E8">
        <w:trPr>
          <w:trHeight w:val="508"/>
        </w:trPr>
        <w:tc>
          <w:tcPr>
            <w:tcW w:w="932" w:type="dxa"/>
          </w:tcPr>
          <w:p w:rsidR="00877A92" w:rsidRPr="000C5B50" w:rsidRDefault="00877A92" w:rsidP="000C5B50">
            <w:pPr>
              <w:spacing w:before="74"/>
              <w:ind w:left="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C5B50"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2267" w:type="dxa"/>
          </w:tcPr>
          <w:p w:rsidR="00877A92" w:rsidRPr="00877A92" w:rsidRDefault="00877A92" w:rsidP="006C06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 1. Нестандартные алгебраические задачи (Задания №20, 21)</w:t>
            </w:r>
          </w:p>
        </w:tc>
        <w:tc>
          <w:tcPr>
            <w:tcW w:w="711" w:type="dxa"/>
            <w:vAlign w:val="center"/>
          </w:tcPr>
          <w:p w:rsidR="00877A92" w:rsidRPr="00EF37E8" w:rsidRDefault="00877A92" w:rsidP="00EF3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7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1" w:type="dxa"/>
            <w:vAlign w:val="center"/>
          </w:tcPr>
          <w:p w:rsidR="00877A92" w:rsidRPr="000C5B50" w:rsidRDefault="00EF37E8" w:rsidP="00EF37E8">
            <w:pPr>
              <w:spacing w:before="74"/>
              <w:ind w:left="12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7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</w:t>
            </w:r>
            <w:r w:rsidR="00877A92" w:rsidRPr="000C5B5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,5</w:t>
            </w:r>
          </w:p>
        </w:tc>
        <w:tc>
          <w:tcPr>
            <w:tcW w:w="850" w:type="dxa"/>
            <w:vAlign w:val="center"/>
          </w:tcPr>
          <w:p w:rsidR="00877A92" w:rsidRPr="000C5B50" w:rsidRDefault="00877A92" w:rsidP="00EF37E8">
            <w:pPr>
              <w:spacing w:before="74"/>
              <w:ind w:left="18" w:right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B5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3,5</w:t>
            </w:r>
          </w:p>
        </w:tc>
        <w:tc>
          <w:tcPr>
            <w:tcW w:w="850" w:type="dxa"/>
            <w:vAlign w:val="center"/>
          </w:tcPr>
          <w:p w:rsidR="00877A92" w:rsidRPr="000C5B50" w:rsidRDefault="00EF37E8" w:rsidP="00EF37E8">
            <w:pPr>
              <w:spacing w:before="74"/>
              <w:ind w:left="18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10</w:t>
            </w:r>
          </w:p>
        </w:tc>
        <w:tc>
          <w:tcPr>
            <w:tcW w:w="851" w:type="dxa"/>
            <w:vAlign w:val="center"/>
          </w:tcPr>
          <w:p w:rsidR="00877A92" w:rsidRPr="000C5B50" w:rsidRDefault="00EF37E8" w:rsidP="00EF37E8">
            <w:pPr>
              <w:spacing w:before="74"/>
              <w:ind w:left="9" w:righ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70</w:t>
            </w:r>
          </w:p>
        </w:tc>
        <w:tc>
          <w:tcPr>
            <w:tcW w:w="1134" w:type="dxa"/>
            <w:vAlign w:val="center"/>
          </w:tcPr>
          <w:p w:rsidR="00877A92" w:rsidRDefault="00EF37E8" w:rsidP="00EF37E8">
            <w:pPr>
              <w:spacing w:before="97"/>
              <w:ind w:left="14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</w:t>
            </w:r>
            <w:r w:rsidR="00877A92" w:rsidRPr="000C5B50">
              <w:rPr>
                <w:rFonts w:ascii="Times New Roman" w:eastAsia="Times New Roman" w:hAnsi="Times New Roman" w:cs="Times New Roman"/>
                <w:spacing w:val="-2"/>
                <w:sz w:val="24"/>
              </w:rPr>
              <w:t>5.09.25</w:t>
            </w:r>
          </w:p>
          <w:p w:rsidR="00EF37E8" w:rsidRPr="000C5B50" w:rsidRDefault="00EF37E8" w:rsidP="00EF37E8">
            <w:pPr>
              <w:spacing w:before="97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15.11.25</w:t>
            </w:r>
          </w:p>
        </w:tc>
        <w:tc>
          <w:tcPr>
            <w:tcW w:w="1278" w:type="dxa"/>
          </w:tcPr>
          <w:p w:rsidR="00877A92" w:rsidRPr="000C5B50" w:rsidRDefault="00EF37E8" w:rsidP="00EF37E8">
            <w:pPr>
              <w:spacing w:before="74"/>
              <w:ind w:lef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 дней</w:t>
            </w:r>
          </w:p>
        </w:tc>
      </w:tr>
      <w:tr w:rsidR="00EF37E8" w:rsidRPr="000C5B50" w:rsidTr="00EF37E8">
        <w:trPr>
          <w:trHeight w:val="508"/>
        </w:trPr>
        <w:tc>
          <w:tcPr>
            <w:tcW w:w="932" w:type="dxa"/>
          </w:tcPr>
          <w:p w:rsidR="00EF37E8" w:rsidRPr="000C5B50" w:rsidRDefault="00EF37E8" w:rsidP="006C06AC">
            <w:pPr>
              <w:spacing w:before="194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EF37E8" w:rsidRPr="000C5B50" w:rsidRDefault="00EF37E8" w:rsidP="006C06AC">
            <w:pPr>
              <w:ind w:left="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C5B50">
              <w:rPr>
                <w:rFonts w:ascii="Times New Roman" w:eastAsia="Times New Roman" w:hAnsi="Times New Roman" w:cs="Times New Roman"/>
                <w:spacing w:val="-10"/>
                <w:sz w:val="28"/>
              </w:rPr>
              <w:t>3</w:t>
            </w:r>
          </w:p>
        </w:tc>
        <w:tc>
          <w:tcPr>
            <w:tcW w:w="2267" w:type="dxa"/>
          </w:tcPr>
          <w:p w:rsidR="00EF37E8" w:rsidRPr="00BD2431" w:rsidRDefault="00EF37E8">
            <w:pPr>
              <w:rPr>
                <w:lang w:val="ru-RU"/>
              </w:rPr>
            </w:pPr>
            <w:r w:rsidRPr="005712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 2. Нестандартные геометрические задачи (Задания №24, 25)</w:t>
            </w:r>
          </w:p>
        </w:tc>
        <w:tc>
          <w:tcPr>
            <w:tcW w:w="711" w:type="dxa"/>
            <w:vAlign w:val="center"/>
          </w:tcPr>
          <w:p w:rsidR="00EF37E8" w:rsidRPr="00EF37E8" w:rsidRDefault="00EF37E8" w:rsidP="00EF3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F37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11" w:type="dxa"/>
            <w:vAlign w:val="center"/>
          </w:tcPr>
          <w:p w:rsidR="00EF37E8" w:rsidRPr="000C5B50" w:rsidRDefault="00EF37E8" w:rsidP="00EF37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F37E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EF37E8" w:rsidRPr="000C5B50" w:rsidRDefault="00EF37E8" w:rsidP="00EF37E8">
            <w:pPr>
              <w:ind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F37E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850" w:type="dxa"/>
            <w:vAlign w:val="center"/>
          </w:tcPr>
          <w:p w:rsidR="00EF37E8" w:rsidRPr="000C5B50" w:rsidRDefault="00EF37E8" w:rsidP="00EF37E8">
            <w:pPr>
              <w:ind w:left="18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851" w:type="dxa"/>
            <w:vAlign w:val="center"/>
          </w:tcPr>
          <w:p w:rsidR="00EF37E8" w:rsidRPr="000C5B50" w:rsidRDefault="00EF37E8" w:rsidP="00EF37E8">
            <w:pPr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112</w:t>
            </w:r>
          </w:p>
        </w:tc>
        <w:tc>
          <w:tcPr>
            <w:tcW w:w="1134" w:type="dxa"/>
            <w:vAlign w:val="center"/>
          </w:tcPr>
          <w:p w:rsidR="00EF37E8" w:rsidRPr="000C5B50" w:rsidRDefault="00EF37E8" w:rsidP="00EF37E8">
            <w:pPr>
              <w:spacing w:before="1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F37E8" w:rsidRPr="000C5B50" w:rsidRDefault="00EF37E8" w:rsidP="00EF37E8">
            <w:pPr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C5B50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7</w:t>
            </w:r>
            <w:r w:rsidRPr="000C5B50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11</w:t>
            </w:r>
            <w:r w:rsidRPr="000C5B50">
              <w:rPr>
                <w:rFonts w:ascii="Times New Roman" w:eastAsia="Times New Roman" w:hAnsi="Times New Roman" w:cs="Times New Roman"/>
                <w:spacing w:val="-2"/>
                <w:sz w:val="24"/>
              </w:rPr>
              <w:t>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5</w:t>
            </w:r>
          </w:p>
          <w:p w:rsidR="00EF37E8" w:rsidRPr="000C5B50" w:rsidRDefault="00EF37E8" w:rsidP="00EF37E8">
            <w:pPr>
              <w:spacing w:before="21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5B50">
              <w:rPr>
                <w:rFonts w:ascii="Times New Roman" w:eastAsia="Times New Roman" w:hAnsi="Times New Roman" w:cs="Times New Roman"/>
                <w:spacing w:val="-2"/>
                <w:sz w:val="24"/>
              </w:rPr>
              <w:t>28.04.26</w:t>
            </w:r>
          </w:p>
        </w:tc>
        <w:tc>
          <w:tcPr>
            <w:tcW w:w="1278" w:type="dxa"/>
            <w:vAlign w:val="center"/>
          </w:tcPr>
          <w:p w:rsidR="00EF37E8" w:rsidRPr="000C5B50" w:rsidRDefault="00EF37E8" w:rsidP="00EF37E8">
            <w:pPr>
              <w:spacing w:before="23"/>
              <w:ind w:right="35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10 дней</w:t>
            </w:r>
          </w:p>
        </w:tc>
      </w:tr>
      <w:tr w:rsidR="00EF37E8" w:rsidRPr="000C5B50" w:rsidTr="00EF37E8">
        <w:trPr>
          <w:trHeight w:val="508"/>
        </w:trPr>
        <w:tc>
          <w:tcPr>
            <w:tcW w:w="932" w:type="dxa"/>
          </w:tcPr>
          <w:p w:rsidR="00EF37E8" w:rsidRPr="000C5B50" w:rsidRDefault="00EF37E8" w:rsidP="006C06AC">
            <w:pPr>
              <w:spacing w:before="16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EF37E8" w:rsidRPr="000C5B50" w:rsidRDefault="00EF37E8" w:rsidP="006C06AC">
            <w:pPr>
              <w:spacing w:before="1"/>
              <w:ind w:left="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C5B50">
              <w:rPr>
                <w:rFonts w:ascii="Times New Roman" w:eastAsia="Times New Roman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2267" w:type="dxa"/>
          </w:tcPr>
          <w:p w:rsidR="00EF37E8" w:rsidRPr="007B0853" w:rsidRDefault="00EF37E8" w:rsidP="006C06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77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 3. Логические и комбинаторные задачи </w:t>
            </w:r>
          </w:p>
        </w:tc>
        <w:tc>
          <w:tcPr>
            <w:tcW w:w="711" w:type="dxa"/>
            <w:vAlign w:val="center"/>
          </w:tcPr>
          <w:p w:rsidR="00EF37E8" w:rsidRPr="00EF37E8" w:rsidRDefault="00EF37E8" w:rsidP="00EF3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" w:type="dxa"/>
            <w:vAlign w:val="center"/>
          </w:tcPr>
          <w:p w:rsidR="00EF37E8" w:rsidRPr="000C5B50" w:rsidRDefault="00EF37E8" w:rsidP="00EF37E8">
            <w:pPr>
              <w:spacing w:before="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37E8" w:rsidRPr="000C5B50" w:rsidRDefault="00EF37E8" w:rsidP="00EF37E8">
            <w:pPr>
              <w:ind w:left="12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7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0</w:t>
            </w:r>
            <w:r w:rsidRPr="000C5B5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,5</w:t>
            </w:r>
          </w:p>
        </w:tc>
        <w:tc>
          <w:tcPr>
            <w:tcW w:w="850" w:type="dxa"/>
            <w:vAlign w:val="center"/>
          </w:tcPr>
          <w:p w:rsidR="00EF37E8" w:rsidRPr="000C5B50" w:rsidRDefault="00EF37E8" w:rsidP="00EF37E8">
            <w:pPr>
              <w:spacing w:before="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37E8" w:rsidRPr="000C5B50" w:rsidRDefault="00EF37E8" w:rsidP="00EF37E8">
            <w:pPr>
              <w:ind w:left="18"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7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</w:t>
            </w:r>
            <w:r w:rsidRPr="000C5B5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,5</w:t>
            </w:r>
          </w:p>
        </w:tc>
        <w:tc>
          <w:tcPr>
            <w:tcW w:w="850" w:type="dxa"/>
            <w:vAlign w:val="center"/>
          </w:tcPr>
          <w:p w:rsidR="00EF37E8" w:rsidRPr="000C5B50" w:rsidRDefault="00EF37E8" w:rsidP="00EF37E8">
            <w:pPr>
              <w:spacing w:before="1"/>
              <w:ind w:left="18" w:right="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EF37E8" w:rsidRPr="000C5B50" w:rsidRDefault="00EF37E8" w:rsidP="00EF37E8">
            <w:pPr>
              <w:spacing w:before="1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28</w:t>
            </w:r>
          </w:p>
        </w:tc>
        <w:tc>
          <w:tcPr>
            <w:tcW w:w="1134" w:type="dxa"/>
            <w:vAlign w:val="center"/>
          </w:tcPr>
          <w:p w:rsidR="00EF37E8" w:rsidRPr="000C5B50" w:rsidRDefault="00EF37E8" w:rsidP="00EF37E8">
            <w:pPr>
              <w:spacing w:before="213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5B50">
              <w:rPr>
                <w:rFonts w:ascii="Times New Roman" w:eastAsia="Times New Roman" w:hAnsi="Times New Roman" w:cs="Times New Roman"/>
                <w:spacing w:val="-2"/>
                <w:sz w:val="24"/>
              </w:rPr>
              <w:t>29.04.26</w:t>
            </w:r>
          </w:p>
          <w:p w:rsidR="00EF37E8" w:rsidRPr="000C5B50" w:rsidRDefault="00EF37E8" w:rsidP="00EF37E8">
            <w:pPr>
              <w:spacing w:before="21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5B50">
              <w:rPr>
                <w:rFonts w:ascii="Times New Roman" w:eastAsia="Times New Roman" w:hAnsi="Times New Roman" w:cs="Times New Roman"/>
                <w:spacing w:val="-2"/>
                <w:sz w:val="24"/>
              </w:rPr>
              <w:t>25.05.26</w:t>
            </w:r>
          </w:p>
        </w:tc>
        <w:tc>
          <w:tcPr>
            <w:tcW w:w="1278" w:type="dxa"/>
          </w:tcPr>
          <w:p w:rsidR="00EF37E8" w:rsidRPr="000C5B50" w:rsidRDefault="00EF37E8" w:rsidP="006C06AC">
            <w:pPr>
              <w:ind w:left="6" w:righ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 дней</w:t>
            </w:r>
          </w:p>
        </w:tc>
      </w:tr>
    </w:tbl>
    <w:p w:rsidR="000C5B50" w:rsidRPr="000C5B50" w:rsidRDefault="000C5B50" w:rsidP="000C5B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0C5B50" w:rsidRPr="000C5B50" w:rsidSect="00653C60">
          <w:pgSz w:w="11910" w:h="16840"/>
          <w:pgMar w:top="284" w:right="566" w:bottom="284" w:left="709" w:header="0" w:footer="975" w:gutter="0"/>
          <w:cols w:space="720"/>
        </w:sectPr>
      </w:pPr>
    </w:p>
    <w:p w:rsidR="00BC43E7" w:rsidRPr="00E71D46" w:rsidRDefault="000C5B50" w:rsidP="00E71D46">
      <w:pPr>
        <w:pStyle w:val="aa"/>
        <w:widowControl w:val="0"/>
        <w:tabs>
          <w:tab w:val="left" w:pos="2318"/>
        </w:tabs>
        <w:autoSpaceDE w:val="0"/>
        <w:autoSpaceDN w:val="0"/>
        <w:spacing w:before="14" w:after="0" w:line="240" w:lineRule="auto"/>
        <w:ind w:left="0" w:right="909"/>
        <w:contextualSpacing w:val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3. </w:t>
      </w:r>
      <w:r w:rsidR="00BC43E7" w:rsidRPr="000C5B50">
        <w:rPr>
          <w:rFonts w:ascii="Times New Roman" w:hAnsi="Times New Roman" w:cs="Times New Roman"/>
          <w:b/>
          <w:sz w:val="28"/>
        </w:rPr>
        <w:t>Организационно-педагогические условия реализации дополнительнойобщеобразовательнойобщеразвивающейпрограммы</w:t>
      </w:r>
      <w:r w:rsidR="00BC43E7" w:rsidRPr="000C5B50">
        <w:rPr>
          <w:rFonts w:ascii="Times New Roman" w:hAnsi="Times New Roman" w:cs="Times New Roman"/>
          <w:b/>
          <w:sz w:val="28"/>
          <w:szCs w:val="28"/>
        </w:rPr>
        <w:t>«</w:t>
      </w:r>
      <w:r w:rsidR="00BC43E7" w:rsidRPr="000C5B5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Техника решения нестандартных задач ОГЭ по математике</w:t>
      </w:r>
      <w:r w:rsidR="00BC43E7" w:rsidRPr="000C5B50">
        <w:rPr>
          <w:rFonts w:ascii="Times New Roman" w:hAnsi="Times New Roman" w:cs="Times New Roman"/>
          <w:b/>
          <w:spacing w:val="-4"/>
          <w:sz w:val="28"/>
          <w:szCs w:val="28"/>
        </w:rPr>
        <w:t>»</w:t>
      </w:r>
    </w:p>
    <w:p w:rsidR="00BC43E7" w:rsidRPr="00E71D46" w:rsidRDefault="00BC43E7" w:rsidP="00E71D4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71D46">
        <w:rPr>
          <w:rFonts w:ascii="Times New Roman" w:hAnsi="Times New Roman" w:cs="Times New Roman"/>
          <w:b/>
          <w:sz w:val="28"/>
        </w:rPr>
        <w:t>3.1.Материально-техническое</w:t>
      </w:r>
      <w:r w:rsidRPr="00E71D46">
        <w:rPr>
          <w:rFonts w:ascii="Times New Roman" w:hAnsi="Times New Roman" w:cs="Times New Roman"/>
          <w:b/>
          <w:spacing w:val="-2"/>
          <w:sz w:val="28"/>
        </w:rPr>
        <w:t>обеспечение</w:t>
      </w:r>
    </w:p>
    <w:p w:rsidR="00BC43E7" w:rsidRDefault="00BC43E7" w:rsidP="00E71D46">
      <w:pPr>
        <w:pStyle w:val="a7"/>
        <w:spacing w:line="319" w:lineRule="exact"/>
        <w:ind w:left="0" w:right="288"/>
        <w:jc w:val="both"/>
      </w:pPr>
      <w:r>
        <w:t>Программареализуетсянабазе</w:t>
      </w:r>
      <w:r w:rsidRPr="000A7AED">
        <w:t>кабинетаматематикиМОУ</w:t>
      </w:r>
      <w:r>
        <w:t>«</w:t>
      </w:r>
      <w:r w:rsidRPr="000A7AED">
        <w:t>СОШ</w:t>
      </w:r>
      <w:r w:rsidRPr="000A7AED">
        <w:rPr>
          <w:spacing w:val="-10"/>
        </w:rPr>
        <w:t xml:space="preserve"> №</w:t>
      </w:r>
      <w:r>
        <w:rPr>
          <w:spacing w:val="-10"/>
        </w:rPr>
        <w:t>13»</w:t>
      </w:r>
      <w:r>
        <w:t>.</w:t>
      </w:r>
    </w:p>
    <w:p w:rsidR="00BC43E7" w:rsidRDefault="00BC43E7" w:rsidP="00E71D46">
      <w:pPr>
        <w:pStyle w:val="a7"/>
        <w:ind w:left="0" w:right="285"/>
        <w:jc w:val="both"/>
      </w:pPr>
      <w:r>
        <w:t>Для занятий необходимо помещение – учебный кабинет, оформленный в соответствии с профилем проводимых занятий и оборудованный в соответствии с санитарными нормами.</w:t>
      </w:r>
    </w:p>
    <w:p w:rsidR="00BC43E7" w:rsidRDefault="00BC43E7" w:rsidP="00E71D46">
      <w:pPr>
        <w:pStyle w:val="a7"/>
        <w:spacing w:before="102"/>
        <w:ind w:left="0"/>
        <w:rPr>
          <w:sz w:val="20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6885"/>
        <w:gridCol w:w="1685"/>
      </w:tblGrid>
      <w:tr w:rsidR="00BC43E7" w:rsidTr="006C06AC">
        <w:trPr>
          <w:trHeight w:val="643"/>
        </w:trPr>
        <w:tc>
          <w:tcPr>
            <w:tcW w:w="778" w:type="dxa"/>
          </w:tcPr>
          <w:p w:rsidR="00BC43E7" w:rsidRDefault="00BC43E7" w:rsidP="00E71D46">
            <w:pPr>
              <w:pStyle w:val="TableParagraph"/>
              <w:spacing w:line="315" w:lineRule="exact"/>
              <w:ind w:left="-172" w:firstLine="172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BC43E7" w:rsidRDefault="00BC43E7" w:rsidP="006C06AC">
            <w:pPr>
              <w:pStyle w:val="TableParagraph"/>
              <w:spacing w:line="308" w:lineRule="exact"/>
              <w:ind w:left="201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6885" w:type="dxa"/>
          </w:tcPr>
          <w:p w:rsidR="00BC43E7" w:rsidRDefault="00BC43E7" w:rsidP="006C06AC">
            <w:pPr>
              <w:pStyle w:val="TableParagraph"/>
              <w:spacing w:before="156"/>
              <w:ind w:left="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685" w:type="dxa"/>
          </w:tcPr>
          <w:p w:rsidR="00BC43E7" w:rsidRDefault="00BC43E7" w:rsidP="006C06AC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Количество,</w:t>
            </w:r>
          </w:p>
          <w:p w:rsidR="00BC43E7" w:rsidRDefault="00BC43E7" w:rsidP="006C06AC">
            <w:pPr>
              <w:pStyle w:val="TableParagraph"/>
              <w:spacing w:line="30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шт.</w:t>
            </w:r>
          </w:p>
        </w:tc>
      </w:tr>
      <w:tr w:rsidR="00BC43E7" w:rsidTr="006C06AC">
        <w:trPr>
          <w:trHeight w:val="345"/>
        </w:trPr>
        <w:tc>
          <w:tcPr>
            <w:tcW w:w="778" w:type="dxa"/>
          </w:tcPr>
          <w:p w:rsidR="00BC43E7" w:rsidRDefault="00BC43E7" w:rsidP="006C06AC">
            <w:pPr>
              <w:pStyle w:val="TableParagraph"/>
              <w:spacing w:before="2"/>
              <w:ind w:left="36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6885" w:type="dxa"/>
          </w:tcPr>
          <w:p w:rsidR="00BC43E7" w:rsidRDefault="00BC43E7" w:rsidP="006C06AC">
            <w:pPr>
              <w:pStyle w:val="TableParagraph"/>
              <w:spacing w:before="21" w:line="304" w:lineRule="exact"/>
              <w:ind w:left="1742"/>
              <w:rPr>
                <w:b/>
                <w:sz w:val="28"/>
              </w:rPr>
            </w:pPr>
            <w:r>
              <w:rPr>
                <w:b/>
                <w:sz w:val="28"/>
              </w:rPr>
              <w:t>Профильное</w:t>
            </w:r>
            <w:r>
              <w:rPr>
                <w:b/>
                <w:spacing w:val="-2"/>
                <w:sz w:val="28"/>
              </w:rPr>
              <w:t>оборудование</w:t>
            </w:r>
          </w:p>
        </w:tc>
        <w:tc>
          <w:tcPr>
            <w:tcW w:w="1685" w:type="dxa"/>
          </w:tcPr>
          <w:p w:rsidR="00BC43E7" w:rsidRDefault="00BC43E7" w:rsidP="006C06AC">
            <w:pPr>
              <w:pStyle w:val="TableParagraph"/>
              <w:rPr>
                <w:sz w:val="26"/>
              </w:rPr>
            </w:pPr>
          </w:p>
        </w:tc>
      </w:tr>
      <w:tr w:rsidR="00BC43E7" w:rsidTr="006C06AC">
        <w:trPr>
          <w:trHeight w:val="321"/>
        </w:trPr>
        <w:tc>
          <w:tcPr>
            <w:tcW w:w="778" w:type="dxa"/>
          </w:tcPr>
          <w:p w:rsidR="00BC43E7" w:rsidRDefault="00BC43E7" w:rsidP="006C06AC">
            <w:pPr>
              <w:pStyle w:val="TableParagraph"/>
              <w:spacing w:line="301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6885" w:type="dxa"/>
          </w:tcPr>
          <w:p w:rsidR="00BC43E7" w:rsidRDefault="00BC43E7" w:rsidP="006C06AC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</w:t>
            </w:r>
          </w:p>
        </w:tc>
        <w:tc>
          <w:tcPr>
            <w:tcW w:w="1685" w:type="dxa"/>
          </w:tcPr>
          <w:p w:rsidR="00BC43E7" w:rsidRDefault="00BC43E7" w:rsidP="006C06AC">
            <w:pPr>
              <w:pStyle w:val="TableParagraph"/>
              <w:spacing w:line="301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BC43E7" w:rsidTr="006C06AC">
        <w:trPr>
          <w:trHeight w:val="326"/>
        </w:trPr>
        <w:tc>
          <w:tcPr>
            <w:tcW w:w="778" w:type="dxa"/>
          </w:tcPr>
          <w:p w:rsidR="00BC43E7" w:rsidRDefault="00BC43E7" w:rsidP="006C06AC">
            <w:pPr>
              <w:pStyle w:val="TableParagraph"/>
              <w:spacing w:line="306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6885" w:type="dxa"/>
          </w:tcPr>
          <w:p w:rsidR="00BC43E7" w:rsidRDefault="00BC43E7" w:rsidP="006C06AC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Доска</w:t>
            </w:r>
          </w:p>
        </w:tc>
        <w:tc>
          <w:tcPr>
            <w:tcW w:w="1685" w:type="dxa"/>
          </w:tcPr>
          <w:p w:rsidR="00BC43E7" w:rsidRDefault="00BC43E7" w:rsidP="006C06AC">
            <w:pPr>
              <w:pStyle w:val="TableParagraph"/>
              <w:spacing w:line="306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BC43E7" w:rsidTr="006C06AC">
        <w:trPr>
          <w:trHeight w:val="321"/>
        </w:trPr>
        <w:tc>
          <w:tcPr>
            <w:tcW w:w="778" w:type="dxa"/>
          </w:tcPr>
          <w:p w:rsidR="00BC43E7" w:rsidRDefault="00BC43E7" w:rsidP="006C06AC">
            <w:pPr>
              <w:pStyle w:val="TableParagraph"/>
              <w:spacing w:line="302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6885" w:type="dxa"/>
          </w:tcPr>
          <w:p w:rsidR="00BC43E7" w:rsidRDefault="00BC43E7" w:rsidP="006C06AC">
            <w:pPr>
              <w:pStyle w:val="TableParagraph"/>
              <w:spacing w:line="302" w:lineRule="exact"/>
              <w:ind w:left="1589"/>
              <w:rPr>
                <w:b/>
                <w:sz w:val="28"/>
              </w:rPr>
            </w:pPr>
            <w:r>
              <w:rPr>
                <w:b/>
                <w:sz w:val="28"/>
              </w:rPr>
              <w:t>Компьютерное</w:t>
            </w:r>
            <w:r>
              <w:rPr>
                <w:b/>
                <w:spacing w:val="-2"/>
                <w:sz w:val="28"/>
              </w:rPr>
              <w:t>оборудование</w:t>
            </w:r>
          </w:p>
        </w:tc>
        <w:tc>
          <w:tcPr>
            <w:tcW w:w="1685" w:type="dxa"/>
          </w:tcPr>
          <w:p w:rsidR="00BC43E7" w:rsidRDefault="00BC43E7" w:rsidP="006C06AC">
            <w:pPr>
              <w:pStyle w:val="TableParagraph"/>
              <w:rPr>
                <w:sz w:val="24"/>
              </w:rPr>
            </w:pPr>
          </w:p>
        </w:tc>
      </w:tr>
      <w:tr w:rsidR="00BC43E7" w:rsidTr="006C06AC">
        <w:trPr>
          <w:trHeight w:val="321"/>
        </w:trPr>
        <w:tc>
          <w:tcPr>
            <w:tcW w:w="778" w:type="dxa"/>
          </w:tcPr>
          <w:p w:rsidR="00BC43E7" w:rsidRDefault="00BC43E7" w:rsidP="006C06AC">
            <w:pPr>
              <w:pStyle w:val="TableParagraph"/>
              <w:spacing w:line="301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6885" w:type="dxa"/>
          </w:tcPr>
          <w:p w:rsidR="00BC43E7" w:rsidRDefault="00BC43E7" w:rsidP="006C06AC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BC43E7" w:rsidRDefault="00BC43E7" w:rsidP="006C06AC">
            <w:pPr>
              <w:pStyle w:val="TableParagraph"/>
              <w:rPr>
                <w:sz w:val="24"/>
              </w:rPr>
            </w:pPr>
          </w:p>
        </w:tc>
      </w:tr>
      <w:tr w:rsidR="00BC43E7" w:rsidTr="006C06AC">
        <w:trPr>
          <w:trHeight w:val="321"/>
        </w:trPr>
        <w:tc>
          <w:tcPr>
            <w:tcW w:w="778" w:type="dxa"/>
          </w:tcPr>
          <w:p w:rsidR="00BC43E7" w:rsidRDefault="00BC43E7" w:rsidP="006C06AC">
            <w:pPr>
              <w:pStyle w:val="TableParagraph"/>
              <w:spacing w:line="301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6885" w:type="dxa"/>
          </w:tcPr>
          <w:p w:rsidR="00BC43E7" w:rsidRDefault="00BC43E7" w:rsidP="006C06AC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BC43E7" w:rsidRDefault="00BC43E7" w:rsidP="006C06AC">
            <w:pPr>
              <w:pStyle w:val="TableParagraph"/>
              <w:rPr>
                <w:sz w:val="24"/>
              </w:rPr>
            </w:pPr>
          </w:p>
        </w:tc>
      </w:tr>
      <w:tr w:rsidR="00BC43E7" w:rsidTr="006C06AC">
        <w:trPr>
          <w:trHeight w:val="321"/>
        </w:trPr>
        <w:tc>
          <w:tcPr>
            <w:tcW w:w="778" w:type="dxa"/>
          </w:tcPr>
          <w:p w:rsidR="00BC43E7" w:rsidRDefault="00BC43E7" w:rsidP="006C06AC">
            <w:pPr>
              <w:pStyle w:val="TableParagraph"/>
              <w:spacing w:line="30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6885" w:type="dxa"/>
          </w:tcPr>
          <w:p w:rsidR="00BC43E7" w:rsidRDefault="00BC43E7" w:rsidP="006C06AC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Презентационноеоборудование</w:t>
            </w:r>
          </w:p>
        </w:tc>
        <w:tc>
          <w:tcPr>
            <w:tcW w:w="1685" w:type="dxa"/>
          </w:tcPr>
          <w:p w:rsidR="00BC43E7" w:rsidRDefault="00BC43E7" w:rsidP="006C06AC">
            <w:pPr>
              <w:pStyle w:val="TableParagraph"/>
              <w:rPr>
                <w:sz w:val="24"/>
              </w:rPr>
            </w:pPr>
          </w:p>
        </w:tc>
      </w:tr>
      <w:tr w:rsidR="00BC43E7" w:rsidTr="006C06AC">
        <w:trPr>
          <w:trHeight w:val="321"/>
        </w:trPr>
        <w:tc>
          <w:tcPr>
            <w:tcW w:w="778" w:type="dxa"/>
          </w:tcPr>
          <w:p w:rsidR="00BC43E7" w:rsidRDefault="00BC43E7" w:rsidP="006C06AC">
            <w:pPr>
              <w:pStyle w:val="TableParagraph"/>
              <w:spacing w:line="301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6885" w:type="dxa"/>
          </w:tcPr>
          <w:p w:rsidR="00BC43E7" w:rsidRDefault="00BC43E7" w:rsidP="006C06AC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проектор</w:t>
            </w:r>
          </w:p>
        </w:tc>
        <w:tc>
          <w:tcPr>
            <w:tcW w:w="1685" w:type="dxa"/>
          </w:tcPr>
          <w:p w:rsidR="00BC43E7" w:rsidRDefault="00BC43E7" w:rsidP="006C06AC">
            <w:pPr>
              <w:pStyle w:val="TableParagraph"/>
              <w:spacing w:line="301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BC43E7" w:rsidTr="006C06AC">
        <w:trPr>
          <w:trHeight w:val="321"/>
        </w:trPr>
        <w:tc>
          <w:tcPr>
            <w:tcW w:w="778" w:type="dxa"/>
          </w:tcPr>
          <w:p w:rsidR="00BC43E7" w:rsidRDefault="00BC43E7" w:rsidP="006C06AC">
            <w:pPr>
              <w:pStyle w:val="TableParagraph"/>
              <w:spacing w:line="302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6885" w:type="dxa"/>
          </w:tcPr>
          <w:p w:rsidR="00BC43E7" w:rsidRDefault="00BC43E7" w:rsidP="006C06AC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-2"/>
                <w:sz w:val="28"/>
              </w:rPr>
              <w:t>панель</w:t>
            </w:r>
          </w:p>
        </w:tc>
        <w:tc>
          <w:tcPr>
            <w:tcW w:w="1685" w:type="dxa"/>
          </w:tcPr>
          <w:p w:rsidR="00BC43E7" w:rsidRDefault="00BC43E7" w:rsidP="006C06AC">
            <w:pPr>
              <w:pStyle w:val="TableParagraph"/>
              <w:spacing w:line="302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BC43E7" w:rsidTr="006C06AC">
        <w:trPr>
          <w:trHeight w:val="326"/>
        </w:trPr>
        <w:tc>
          <w:tcPr>
            <w:tcW w:w="778" w:type="dxa"/>
          </w:tcPr>
          <w:p w:rsidR="00BC43E7" w:rsidRDefault="00BC43E7" w:rsidP="006C06AC">
            <w:pPr>
              <w:pStyle w:val="TableParagraph"/>
              <w:spacing w:before="2" w:line="304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6885" w:type="dxa"/>
          </w:tcPr>
          <w:p w:rsidR="00BC43E7" w:rsidRDefault="00BC43E7" w:rsidP="006C06AC">
            <w:pPr>
              <w:pStyle w:val="TableParagraph"/>
              <w:spacing w:before="2" w:line="304" w:lineRule="exact"/>
              <w:ind w:left="1766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Программное</w:t>
            </w:r>
            <w:r>
              <w:rPr>
                <w:b/>
                <w:spacing w:val="-2"/>
                <w:sz w:val="28"/>
              </w:rPr>
              <w:t>обеспечение</w:t>
            </w:r>
          </w:p>
        </w:tc>
        <w:tc>
          <w:tcPr>
            <w:tcW w:w="1685" w:type="dxa"/>
          </w:tcPr>
          <w:p w:rsidR="00BC43E7" w:rsidRDefault="00BC43E7" w:rsidP="006C06AC">
            <w:pPr>
              <w:pStyle w:val="TableParagraph"/>
              <w:rPr>
                <w:sz w:val="24"/>
              </w:rPr>
            </w:pPr>
          </w:p>
        </w:tc>
      </w:tr>
      <w:tr w:rsidR="00BC43E7" w:rsidTr="006C06AC">
        <w:trPr>
          <w:trHeight w:val="321"/>
        </w:trPr>
        <w:tc>
          <w:tcPr>
            <w:tcW w:w="778" w:type="dxa"/>
          </w:tcPr>
          <w:p w:rsidR="00BC43E7" w:rsidRDefault="00BC43E7" w:rsidP="006C06AC">
            <w:pPr>
              <w:pStyle w:val="TableParagraph"/>
              <w:spacing w:line="301" w:lineRule="exact"/>
              <w:ind w:left="215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6885" w:type="dxa"/>
          </w:tcPr>
          <w:p w:rsidR="00BC43E7" w:rsidRDefault="00BC43E7" w:rsidP="006C06AC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BC43E7" w:rsidRDefault="00BC43E7" w:rsidP="006C06AC">
            <w:pPr>
              <w:pStyle w:val="TableParagraph"/>
              <w:rPr>
                <w:sz w:val="24"/>
              </w:rPr>
            </w:pPr>
          </w:p>
        </w:tc>
      </w:tr>
      <w:tr w:rsidR="00BC43E7" w:rsidTr="006C06AC">
        <w:trPr>
          <w:trHeight w:val="642"/>
        </w:trPr>
        <w:tc>
          <w:tcPr>
            <w:tcW w:w="778" w:type="dxa"/>
          </w:tcPr>
          <w:p w:rsidR="00BC43E7" w:rsidRDefault="00BC43E7" w:rsidP="006C06AC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4.2.</w:t>
            </w:r>
          </w:p>
        </w:tc>
        <w:tc>
          <w:tcPr>
            <w:tcW w:w="6885" w:type="dxa"/>
          </w:tcPr>
          <w:p w:rsidR="00BC43E7" w:rsidRPr="00BC43E7" w:rsidRDefault="00BC43E7" w:rsidP="006C06AC">
            <w:pPr>
              <w:pStyle w:val="TableParagraph"/>
              <w:spacing w:line="322" w:lineRule="exact"/>
              <w:ind w:left="28"/>
              <w:rPr>
                <w:b/>
                <w:sz w:val="28"/>
                <w:lang w:val="ru-RU"/>
              </w:rPr>
            </w:pPr>
            <w:r w:rsidRPr="00BC43E7">
              <w:rPr>
                <w:b/>
                <w:sz w:val="28"/>
                <w:lang w:val="ru-RU"/>
              </w:rPr>
              <w:t xml:space="preserve">Идругоеоборудованиевсоответствиисвашей </w:t>
            </w:r>
            <w:r w:rsidRPr="00BC43E7">
              <w:rPr>
                <w:b/>
                <w:spacing w:val="-2"/>
                <w:sz w:val="28"/>
                <w:lang w:val="ru-RU"/>
              </w:rPr>
              <w:t>программой</w:t>
            </w:r>
          </w:p>
        </w:tc>
        <w:tc>
          <w:tcPr>
            <w:tcW w:w="1685" w:type="dxa"/>
          </w:tcPr>
          <w:p w:rsidR="00BC43E7" w:rsidRPr="00BC43E7" w:rsidRDefault="00BC43E7" w:rsidP="006C06AC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BC43E7" w:rsidRDefault="00BC43E7" w:rsidP="00BC43E7">
      <w:pPr>
        <w:pStyle w:val="a7"/>
        <w:spacing w:before="131"/>
        <w:ind w:left="0"/>
      </w:pPr>
    </w:p>
    <w:p w:rsidR="000C5B50" w:rsidRPr="00E71D46" w:rsidRDefault="000C5B50" w:rsidP="000C5B50">
      <w:pPr>
        <w:pStyle w:val="2"/>
        <w:numPr>
          <w:ilvl w:val="1"/>
          <w:numId w:val="29"/>
        </w:numPr>
        <w:tabs>
          <w:tab w:val="left" w:pos="3523"/>
        </w:tabs>
        <w:spacing w:line="242" w:lineRule="auto"/>
        <w:ind w:right="2525" w:firstLine="292"/>
        <w:jc w:val="left"/>
      </w:pPr>
      <w:r w:rsidRPr="00E71D46">
        <w:t>Информационное обеспечение Списокрекомендованнойлитературы</w:t>
      </w:r>
    </w:p>
    <w:p w:rsidR="00C41571" w:rsidRPr="00E71D46" w:rsidRDefault="00C41571" w:rsidP="00C41571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71D4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педагога:</w:t>
      </w:r>
    </w:p>
    <w:p w:rsidR="00C41571" w:rsidRPr="00E71D46" w:rsidRDefault="00C41571" w:rsidP="00C41571">
      <w:pPr>
        <w:numPr>
          <w:ilvl w:val="0"/>
          <w:numId w:val="5"/>
        </w:numPr>
        <w:shd w:val="clear" w:color="auto" w:fill="FFFFFF"/>
        <w:spacing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71D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Ященко И.В. и др. ОГЭ. Математика. Типовые экзаменационные варианты. 36 вариантов. — М.: Национальное образование.</w:t>
      </w:r>
    </w:p>
    <w:p w:rsidR="00C41571" w:rsidRPr="00E71D46" w:rsidRDefault="00C41571" w:rsidP="00C41571">
      <w:pPr>
        <w:numPr>
          <w:ilvl w:val="0"/>
          <w:numId w:val="5"/>
        </w:numPr>
        <w:shd w:val="clear" w:color="auto" w:fill="FFFFFF"/>
        <w:spacing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71D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Семенов А.В. и др. ОГЭ. Математика. Задания с развёрнутым ответом. — М.: Экзамен.</w:t>
      </w:r>
    </w:p>
    <w:p w:rsidR="00C41571" w:rsidRPr="00E71D46" w:rsidRDefault="00C41571" w:rsidP="00C41571">
      <w:pPr>
        <w:numPr>
          <w:ilvl w:val="0"/>
          <w:numId w:val="5"/>
        </w:numPr>
        <w:shd w:val="clear" w:color="auto" w:fill="FFFFFF"/>
        <w:spacing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71D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Гордин Р.К. Геометрия. Планиметрия. Задачи на готовых чертежах. 7-9 классы. — М.: Илекса.</w:t>
      </w:r>
    </w:p>
    <w:p w:rsidR="00C41571" w:rsidRPr="00E71D46" w:rsidRDefault="00C41571" w:rsidP="00C41571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71D4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учащихся:</w:t>
      </w:r>
    </w:p>
    <w:p w:rsidR="00C41571" w:rsidRPr="00E71D46" w:rsidRDefault="00C41571" w:rsidP="00C41571">
      <w:pPr>
        <w:numPr>
          <w:ilvl w:val="0"/>
          <w:numId w:val="6"/>
        </w:numPr>
        <w:shd w:val="clear" w:color="auto" w:fill="FFFFFF"/>
        <w:spacing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71D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Ященко И.В. ОГЭ. Математика. Сборник заданий. — М.: Эксмо.</w:t>
      </w:r>
    </w:p>
    <w:p w:rsidR="00C41571" w:rsidRPr="00E71D46" w:rsidRDefault="00C41571" w:rsidP="00C41571">
      <w:pPr>
        <w:numPr>
          <w:ilvl w:val="0"/>
          <w:numId w:val="6"/>
        </w:numPr>
        <w:shd w:val="clear" w:color="auto" w:fill="FFFFFF"/>
        <w:spacing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71D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Интернет-ресурсы: Сайт «Решу ОГЭ» (</w:t>
      </w:r>
      <w:hyperlink r:id="rId10" w:tgtFrame="_blank" w:history="1">
        <w:r w:rsidRPr="00E71D46">
          <w:rPr>
            <w:rFonts w:ascii="Times New Roman" w:eastAsia="Times New Roman" w:hAnsi="Times New Roman" w:cs="Times New Roman"/>
            <w:color w:val="3964FE"/>
            <w:sz w:val="28"/>
            <w:szCs w:val="28"/>
            <w:bdr w:val="single" w:sz="12" w:space="0" w:color="auto" w:frame="1"/>
            <w:lang w:eastAsia="ru-RU"/>
          </w:rPr>
          <w:t>https://oge.sdamgia.ru/</w:t>
        </w:r>
      </w:hyperlink>
      <w:r w:rsidRPr="00E71D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), Открытый банк заданий ОГЭ на сайте ФИПИ (</w:t>
      </w:r>
      <w:hyperlink r:id="rId11" w:tgtFrame="_blank" w:history="1">
        <w:r w:rsidRPr="00E71D46">
          <w:rPr>
            <w:rFonts w:ascii="Times New Roman" w:eastAsia="Times New Roman" w:hAnsi="Times New Roman" w:cs="Times New Roman"/>
            <w:color w:val="3964FE"/>
            <w:sz w:val="28"/>
            <w:szCs w:val="28"/>
            <w:bdr w:val="single" w:sz="12" w:space="0" w:color="auto" w:frame="1"/>
            <w:lang w:eastAsia="ru-RU"/>
          </w:rPr>
          <w:t>fipi.ru</w:t>
        </w:r>
      </w:hyperlink>
      <w:r w:rsidRPr="00E71D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0C5B50" w:rsidRPr="00E71D46" w:rsidRDefault="000C5B50" w:rsidP="000C5B50">
      <w:pPr>
        <w:shd w:val="clear" w:color="auto" w:fill="FFFFFF"/>
        <w:spacing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0C5B50" w:rsidRPr="00E71D46" w:rsidRDefault="000C5B50" w:rsidP="00E71D46">
      <w:pPr>
        <w:pStyle w:val="2"/>
        <w:numPr>
          <w:ilvl w:val="1"/>
          <w:numId w:val="29"/>
        </w:numPr>
        <w:tabs>
          <w:tab w:val="left" w:pos="1453"/>
          <w:tab w:val="left" w:pos="3913"/>
        </w:tabs>
        <w:ind w:left="3913" w:right="398" w:hanging="2881"/>
        <w:jc w:val="left"/>
      </w:pPr>
      <w:r w:rsidRPr="00E71D46">
        <w:t>Использованиедистанционныхобразовательныхтехнологийпри реализации программы</w:t>
      </w:r>
    </w:p>
    <w:p w:rsidR="000C5B50" w:rsidRPr="00E71D46" w:rsidRDefault="000C5B50" w:rsidP="00E71D46">
      <w:pPr>
        <w:pStyle w:val="a7"/>
        <w:ind w:left="0"/>
        <w:rPr>
          <w:b/>
        </w:rPr>
      </w:pPr>
    </w:p>
    <w:p w:rsidR="000C5B50" w:rsidRPr="00E71D46" w:rsidRDefault="000C5B50" w:rsidP="00E71D46">
      <w:pPr>
        <w:pStyle w:val="aa"/>
        <w:widowControl w:val="0"/>
        <w:numPr>
          <w:ilvl w:val="1"/>
          <w:numId w:val="29"/>
        </w:numPr>
        <w:tabs>
          <w:tab w:val="left" w:pos="4229"/>
        </w:tabs>
        <w:autoSpaceDE w:val="0"/>
        <w:autoSpaceDN w:val="0"/>
        <w:spacing w:after="0" w:line="240" w:lineRule="auto"/>
        <w:ind w:left="4229" w:hanging="421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E71D46">
        <w:rPr>
          <w:rFonts w:ascii="Times New Roman" w:hAnsi="Times New Roman" w:cs="Times New Roman"/>
          <w:b/>
          <w:sz w:val="28"/>
        </w:rPr>
        <w:t>Кадровое</w:t>
      </w:r>
      <w:r w:rsidRPr="00E71D46">
        <w:rPr>
          <w:rFonts w:ascii="Times New Roman" w:hAnsi="Times New Roman" w:cs="Times New Roman"/>
          <w:b/>
          <w:spacing w:val="-2"/>
          <w:sz w:val="28"/>
        </w:rPr>
        <w:t>обеспечение</w:t>
      </w:r>
    </w:p>
    <w:p w:rsidR="000C5B50" w:rsidRPr="00E71D46" w:rsidRDefault="000C5B50" w:rsidP="00E71D46">
      <w:pPr>
        <w:pStyle w:val="a7"/>
        <w:ind w:left="0" w:right="277" w:firstLine="567"/>
        <w:jc w:val="both"/>
      </w:pPr>
      <w:r w:rsidRPr="00E71D46">
        <w:t>Программу реализует педагог Разумовская Наталья Николаевна, имеющая высшее образование по профилю педагогической деятельности, педагогическое образование и опыт работы с детьми и отвечающий квалификационным требованиям, указанным в профессиональном стандарте«Педагогдополнительного</w:t>
      </w:r>
      <w:r w:rsidRPr="00E71D46">
        <w:rPr>
          <w:spacing w:val="-2"/>
        </w:rPr>
        <w:t>образования».</w:t>
      </w:r>
    </w:p>
    <w:p w:rsidR="000C5B50" w:rsidRPr="00E71D46" w:rsidRDefault="000C5B50" w:rsidP="00E71D46">
      <w:pPr>
        <w:pStyle w:val="a7"/>
        <w:ind w:left="0"/>
      </w:pPr>
    </w:p>
    <w:p w:rsidR="000C5B50" w:rsidRPr="00E71D46" w:rsidRDefault="000C5B50" w:rsidP="00E71D46">
      <w:pPr>
        <w:pStyle w:val="2"/>
        <w:numPr>
          <w:ilvl w:val="1"/>
          <w:numId w:val="29"/>
        </w:numPr>
        <w:tabs>
          <w:tab w:val="left" w:pos="3927"/>
        </w:tabs>
        <w:ind w:left="3927" w:hanging="422"/>
        <w:jc w:val="left"/>
      </w:pPr>
      <w:r w:rsidRPr="00E71D46">
        <w:rPr>
          <w:spacing w:val="-2"/>
        </w:rPr>
        <w:t>Методическоеобеспечение</w:t>
      </w:r>
    </w:p>
    <w:p w:rsidR="000C5B50" w:rsidRPr="00E71D46" w:rsidRDefault="000C5B50" w:rsidP="00E71D46">
      <w:pPr>
        <w:spacing w:after="0" w:line="320" w:lineRule="exact"/>
        <w:ind w:left="1944"/>
        <w:rPr>
          <w:rFonts w:ascii="Times New Roman" w:hAnsi="Times New Roman" w:cs="Times New Roman"/>
          <w:b/>
          <w:sz w:val="28"/>
        </w:rPr>
      </w:pPr>
      <w:r w:rsidRPr="00E71D46">
        <w:rPr>
          <w:rFonts w:ascii="Times New Roman" w:hAnsi="Times New Roman" w:cs="Times New Roman"/>
          <w:b/>
          <w:sz w:val="28"/>
        </w:rPr>
        <w:t>Особенностиорганизацииобразовательной</w:t>
      </w:r>
      <w:r w:rsidRPr="00E71D46">
        <w:rPr>
          <w:rFonts w:ascii="Times New Roman" w:hAnsi="Times New Roman" w:cs="Times New Roman"/>
          <w:b/>
          <w:spacing w:val="-2"/>
          <w:sz w:val="28"/>
        </w:rPr>
        <w:t>деятельности</w:t>
      </w:r>
    </w:p>
    <w:p w:rsidR="000C5B50" w:rsidRPr="00E71D46" w:rsidRDefault="000C5B50" w:rsidP="00E71D46">
      <w:pPr>
        <w:pStyle w:val="a7"/>
        <w:spacing w:before="2" w:line="235" w:lineRule="auto"/>
        <w:ind w:left="0" w:firstLine="567"/>
        <w:jc w:val="both"/>
      </w:pPr>
      <w:r w:rsidRPr="00E71D46">
        <w:t>Работасобучающимисяпостроенаследующимобразом:учитель объясняет, показывает образец решения, дети повторяют.</w:t>
      </w:r>
    </w:p>
    <w:p w:rsidR="000C5B50" w:rsidRPr="00E71D46" w:rsidRDefault="000C5B50" w:rsidP="00E71D46">
      <w:pPr>
        <w:pStyle w:val="a7"/>
        <w:spacing w:before="3"/>
        <w:ind w:left="0" w:firstLine="567"/>
        <w:jc w:val="both"/>
      </w:pPr>
      <w:r w:rsidRPr="00E71D46">
        <w:t>Практикапоказывает,чтоименнотакаямодельвзаимодействияс детьми максимально эффективна, дети учатся на практике</w:t>
      </w:r>
    </w:p>
    <w:p w:rsidR="000C5B50" w:rsidRPr="00E71D46" w:rsidRDefault="000C5B50" w:rsidP="00E71D46">
      <w:pPr>
        <w:pStyle w:val="a7"/>
        <w:tabs>
          <w:tab w:val="left" w:pos="8321"/>
        </w:tabs>
        <w:spacing w:before="1" w:line="237" w:lineRule="auto"/>
        <w:ind w:left="0" w:right="413" w:firstLine="567"/>
        <w:jc w:val="both"/>
      </w:pPr>
      <w:r w:rsidRPr="00E71D46">
        <w:rPr>
          <w:color w:val="1D1B11"/>
        </w:rPr>
        <w:t>Послеосновноготеоретическогокурсаорганизуется</w:t>
      </w:r>
      <w:r w:rsidRPr="00E71D46">
        <w:rPr>
          <w:color w:val="1D1B11"/>
        </w:rPr>
        <w:tab/>
      </w:r>
      <w:r w:rsidRPr="00E71D46">
        <w:rPr>
          <w:color w:val="1D1B11"/>
          <w:spacing w:val="-2"/>
        </w:rPr>
        <w:t xml:space="preserve">закрепление </w:t>
      </w:r>
      <w:r w:rsidRPr="00E71D46">
        <w:rPr>
          <w:color w:val="1D1B11"/>
        </w:rPr>
        <w:t>изученного на практике.</w:t>
      </w:r>
    </w:p>
    <w:p w:rsidR="000C5B50" w:rsidRPr="00E71D46" w:rsidRDefault="000C5B50" w:rsidP="00E71D46">
      <w:pPr>
        <w:pStyle w:val="2"/>
        <w:spacing w:before="4" w:line="319" w:lineRule="exact"/>
        <w:ind w:left="0" w:firstLine="567"/>
        <w:jc w:val="both"/>
      </w:pPr>
      <w:r w:rsidRPr="00E71D46">
        <w:t>Методыобразовательной</w:t>
      </w:r>
      <w:r w:rsidRPr="00E71D46">
        <w:rPr>
          <w:spacing w:val="-2"/>
        </w:rPr>
        <w:t>деятельности</w:t>
      </w:r>
    </w:p>
    <w:p w:rsidR="000C5B50" w:rsidRPr="00E71D46" w:rsidRDefault="000C5B50" w:rsidP="00E71D46">
      <w:pPr>
        <w:pStyle w:val="a7"/>
        <w:spacing w:before="120"/>
        <w:ind w:left="0" w:right="280" w:firstLine="567"/>
        <w:jc w:val="both"/>
      </w:pPr>
      <w:r w:rsidRPr="00E71D46">
        <w:t xml:space="preserve">В период обучения применяются такие методы обучения и воспитания,которые позволятустановитьвзаимосвязьдеятельностипедагога и обучающегося, направленную на решение образовательно-воспитательных </w:t>
      </w:r>
      <w:r w:rsidRPr="00E71D46">
        <w:rPr>
          <w:spacing w:val="-2"/>
        </w:rPr>
        <w:t>задач.</w:t>
      </w:r>
    </w:p>
    <w:p w:rsidR="000C5B50" w:rsidRPr="00E71D46" w:rsidRDefault="000C5B50" w:rsidP="00E71D46">
      <w:pPr>
        <w:pStyle w:val="a7"/>
        <w:spacing w:before="120" w:line="321" w:lineRule="exact"/>
        <w:ind w:left="0" w:firstLine="567"/>
        <w:jc w:val="both"/>
      </w:pPr>
      <w:r w:rsidRPr="00E71D46">
        <w:t>Поуровнюактивностииспользуются</w:t>
      </w:r>
      <w:r w:rsidRPr="00E71D46">
        <w:rPr>
          <w:spacing w:val="-2"/>
        </w:rPr>
        <w:t>методы:</w:t>
      </w:r>
    </w:p>
    <w:p w:rsidR="000C5B50" w:rsidRPr="00E71D46" w:rsidRDefault="000C5B50" w:rsidP="00E71D46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before="120" w:after="0" w:line="341" w:lineRule="exact"/>
        <w:ind w:left="0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pacing w:val="-2"/>
          <w:sz w:val="28"/>
        </w:rPr>
        <w:t>объяснительно-иллюстративный;</w:t>
      </w:r>
    </w:p>
    <w:p w:rsidR="000C5B50" w:rsidRPr="00E71D46" w:rsidRDefault="000C5B50" w:rsidP="00E71D46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before="120" w:after="0" w:line="341" w:lineRule="exact"/>
        <w:ind w:left="0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pacing w:val="-2"/>
          <w:sz w:val="28"/>
        </w:rPr>
        <w:t>эвристическийметод;</w:t>
      </w:r>
    </w:p>
    <w:p w:rsidR="000C5B50" w:rsidRPr="00E71D46" w:rsidRDefault="000C5B50" w:rsidP="00E71D46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before="120" w:after="0" w:line="242" w:lineRule="auto"/>
        <w:ind w:left="0" w:right="294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z w:val="28"/>
        </w:rPr>
        <w:t>метод устного изложения, позволяющий в доступной форме донести до обучающихся сложный материал;</w:t>
      </w:r>
    </w:p>
    <w:p w:rsidR="000C5B50" w:rsidRPr="00E71D46" w:rsidRDefault="000C5B50" w:rsidP="00E71D46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before="120" w:after="0" w:line="240" w:lineRule="auto"/>
        <w:ind w:left="0" w:right="288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z w:val="28"/>
        </w:rPr>
        <w:t>методпроверки,оценкизнанийинавыков,позволяющийоценить переданные педагогом материалы и, по необходимости, вовремя внести необходимые корректировки по усвоению знаний на практических занятиях;</w:t>
      </w:r>
    </w:p>
    <w:p w:rsidR="000C5B50" w:rsidRPr="00E71D46" w:rsidRDefault="000C5B50" w:rsidP="00E71D46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before="120" w:after="0" w:line="240" w:lineRule="auto"/>
        <w:ind w:left="0" w:right="293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z w:val="28"/>
        </w:rPr>
        <w:t>исследовательский метод обучения, дающий обучающимся возможность проявить себя, показать свои возможности, добиться определенных результатов.</w:t>
      </w:r>
    </w:p>
    <w:p w:rsidR="000C5B50" w:rsidRPr="00E71D46" w:rsidRDefault="000C5B50" w:rsidP="00E71D46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before="120" w:after="0" w:line="240" w:lineRule="auto"/>
        <w:ind w:left="0" w:right="287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z w:val="28"/>
        </w:rPr>
        <w:t>проблемного изложения материала, когда перед обучающимся ставится некая задача, позволяющая решить определенный этап процесса обучения и перейти на новую ступень обучения;</w:t>
      </w:r>
    </w:p>
    <w:p w:rsidR="000C5B50" w:rsidRPr="00E71D46" w:rsidRDefault="000C5B50" w:rsidP="00E71D46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before="120" w:after="0" w:line="240" w:lineRule="auto"/>
        <w:ind w:left="0" w:right="291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z w:val="28"/>
        </w:rPr>
        <w:t xml:space="preserve">закрепления и самостоятельной работы по усвоению знаний и </w:t>
      </w:r>
      <w:r w:rsidRPr="00E71D46">
        <w:rPr>
          <w:rFonts w:ascii="Times New Roman" w:hAnsi="Times New Roman" w:cs="Times New Roman"/>
          <w:spacing w:val="-2"/>
          <w:sz w:val="28"/>
        </w:rPr>
        <w:t>навыков;</w:t>
      </w:r>
    </w:p>
    <w:p w:rsidR="000C5B50" w:rsidRPr="00E71D46" w:rsidRDefault="000C5B50" w:rsidP="00E71D46">
      <w:pPr>
        <w:pStyle w:val="aa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341" w:lineRule="exact"/>
        <w:ind w:left="1982" w:hanging="1415"/>
        <w:contextualSpacing w:val="0"/>
        <w:jc w:val="both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z w:val="28"/>
        </w:rPr>
        <w:t>диалоговыйи</w:t>
      </w:r>
      <w:r w:rsidRPr="00E71D46">
        <w:rPr>
          <w:rFonts w:ascii="Times New Roman" w:hAnsi="Times New Roman" w:cs="Times New Roman"/>
          <w:spacing w:val="-2"/>
          <w:sz w:val="28"/>
        </w:rPr>
        <w:t>дискуссионный.</w:t>
      </w:r>
    </w:p>
    <w:p w:rsidR="000C5B50" w:rsidRPr="00E71D46" w:rsidRDefault="000C5B50" w:rsidP="000C5B50">
      <w:pPr>
        <w:pStyle w:val="2"/>
        <w:ind w:left="1416"/>
        <w:jc w:val="both"/>
        <w:rPr>
          <w:b w:val="0"/>
        </w:rPr>
      </w:pPr>
      <w:r w:rsidRPr="00E71D46">
        <w:lastRenderedPageBreak/>
        <w:t>Приемыобразовательной</w:t>
      </w:r>
      <w:r w:rsidRPr="00E71D46">
        <w:rPr>
          <w:spacing w:val="-2"/>
        </w:rPr>
        <w:t>деятельности</w:t>
      </w:r>
      <w:r w:rsidRPr="00E71D46">
        <w:rPr>
          <w:b w:val="0"/>
          <w:spacing w:val="-2"/>
        </w:rPr>
        <w:t>:</w:t>
      </w:r>
    </w:p>
    <w:p w:rsidR="00E71D46" w:rsidRPr="00E71D46" w:rsidRDefault="00E71D46" w:rsidP="00E71D46">
      <w:pPr>
        <w:pStyle w:val="a7"/>
        <w:spacing w:before="67" w:line="321" w:lineRule="exact"/>
        <w:ind w:left="1416"/>
        <w:jc w:val="both"/>
      </w:pPr>
      <w:r w:rsidRPr="00E71D46">
        <w:t>соревнованияи</w:t>
      </w:r>
      <w:r w:rsidRPr="00E71D46">
        <w:rPr>
          <w:spacing w:val="-2"/>
        </w:rPr>
        <w:t>конкурсы,</w:t>
      </w:r>
    </w:p>
    <w:p w:rsidR="00E71D46" w:rsidRP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1"/>
        </w:tabs>
        <w:autoSpaceDE w:val="0"/>
        <w:autoSpaceDN w:val="0"/>
        <w:spacing w:after="0" w:line="242" w:lineRule="auto"/>
        <w:ind w:right="288" w:firstLine="710"/>
        <w:contextualSpacing w:val="0"/>
        <w:jc w:val="both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z w:val="28"/>
        </w:rPr>
        <w:t>наглядный (рисунки, плакаты, чертежи, фотографии, схемы, модели, приборы, видеоматериалы, литература),</w:t>
      </w:r>
    </w:p>
    <w:p w:rsidR="00E71D46" w:rsidRP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2"/>
        </w:tabs>
        <w:autoSpaceDE w:val="0"/>
        <w:autoSpaceDN w:val="0"/>
        <w:spacing w:after="0" w:line="338" w:lineRule="exact"/>
        <w:ind w:left="1982" w:hanging="705"/>
        <w:contextualSpacing w:val="0"/>
        <w:jc w:val="both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z w:val="28"/>
        </w:rPr>
        <w:t>созданиетворческих</w:t>
      </w:r>
      <w:r w:rsidRPr="00E71D46">
        <w:rPr>
          <w:rFonts w:ascii="Times New Roman" w:hAnsi="Times New Roman" w:cs="Times New Roman"/>
          <w:spacing w:val="-2"/>
          <w:sz w:val="28"/>
        </w:rPr>
        <w:t>работ.</w:t>
      </w:r>
    </w:p>
    <w:p w:rsidR="00E71D46" w:rsidRPr="00E71D46" w:rsidRDefault="00E71D46" w:rsidP="00E71D46">
      <w:pPr>
        <w:pStyle w:val="a7"/>
        <w:ind w:right="279" w:firstLine="850"/>
        <w:jc w:val="both"/>
      </w:pPr>
      <w:r w:rsidRPr="00E71D46">
        <w:t>Занятие состоит из теоретической (лекция, беседа) и практической части, создаются все необходимые условия для творческого развития обучающихся. Каждое занятие строится взависимости оттемы и конкретных задач, которые предусмотрены программой, с учетом возрастных особенностей детей, их индивидуальной подготовленности.</w:t>
      </w:r>
    </w:p>
    <w:p w:rsidR="00E71D46" w:rsidRPr="00E71D46" w:rsidRDefault="00E71D46" w:rsidP="00E71D46">
      <w:pPr>
        <w:pStyle w:val="a7"/>
        <w:ind w:right="284" w:firstLine="850"/>
        <w:jc w:val="both"/>
      </w:pPr>
      <w:r w:rsidRPr="00E71D46">
        <w:rPr>
          <w:b/>
        </w:rPr>
        <w:t xml:space="preserve">Основные образовательные процессы: </w:t>
      </w:r>
      <w:r w:rsidRPr="00E71D46">
        <w:t>решение учебных задач на базе современного оборудования, формирующих способы продуктивного взаимодействия с действительностью и разрешения проблемных ситуаций;</w:t>
      </w:r>
    </w:p>
    <w:p w:rsidR="00E71D46" w:rsidRPr="00E71D46" w:rsidRDefault="00E71D46" w:rsidP="00E71D46">
      <w:pPr>
        <w:pStyle w:val="2"/>
        <w:spacing w:before="7" w:line="319" w:lineRule="exact"/>
        <w:ind w:left="1416"/>
        <w:jc w:val="both"/>
      </w:pPr>
      <w:r w:rsidRPr="00E71D46">
        <w:t>Основныеформы</w:t>
      </w:r>
      <w:r w:rsidRPr="00E71D46">
        <w:rPr>
          <w:spacing w:val="-2"/>
        </w:rPr>
        <w:t>деятельности:</w:t>
      </w:r>
    </w:p>
    <w:p w:rsidR="00E71D46" w:rsidRP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3"/>
          <w:tab w:val="left" w:pos="4489"/>
        </w:tabs>
        <w:autoSpaceDE w:val="0"/>
        <w:autoSpaceDN w:val="0"/>
        <w:spacing w:after="0" w:line="339" w:lineRule="exact"/>
        <w:ind w:left="1983"/>
        <w:contextualSpacing w:val="0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z w:val="28"/>
        </w:rPr>
        <w:t>познаниеи</w:t>
      </w:r>
      <w:r w:rsidRPr="00E71D46">
        <w:rPr>
          <w:rFonts w:ascii="Times New Roman" w:hAnsi="Times New Roman" w:cs="Times New Roman"/>
          <w:spacing w:val="-2"/>
          <w:sz w:val="28"/>
        </w:rPr>
        <w:t>учение:</w:t>
      </w:r>
      <w:r w:rsidRPr="00E71D46">
        <w:rPr>
          <w:rFonts w:ascii="Times New Roman" w:hAnsi="Times New Roman" w:cs="Times New Roman"/>
          <w:sz w:val="28"/>
        </w:rPr>
        <w:tab/>
        <w:t>приобретениеновых</w:t>
      </w:r>
      <w:r w:rsidRPr="00E71D46">
        <w:rPr>
          <w:rFonts w:ascii="Times New Roman" w:hAnsi="Times New Roman" w:cs="Times New Roman"/>
          <w:spacing w:val="-2"/>
          <w:sz w:val="28"/>
        </w:rPr>
        <w:t>знаний</w:t>
      </w:r>
    </w:p>
    <w:p w:rsidR="00E71D46" w:rsidRP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3"/>
        </w:tabs>
        <w:autoSpaceDE w:val="0"/>
        <w:autoSpaceDN w:val="0"/>
        <w:spacing w:after="0" w:line="341" w:lineRule="exact"/>
        <w:ind w:left="1983"/>
        <w:contextualSpacing w:val="0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z w:val="28"/>
        </w:rPr>
        <w:t>общение:развитиекоммуникационных</w:t>
      </w:r>
      <w:r w:rsidRPr="00E71D46">
        <w:rPr>
          <w:rFonts w:ascii="Times New Roman" w:hAnsi="Times New Roman" w:cs="Times New Roman"/>
          <w:spacing w:val="-2"/>
          <w:sz w:val="28"/>
        </w:rPr>
        <w:t>качеств</w:t>
      </w:r>
    </w:p>
    <w:p w:rsidR="00E71D46" w:rsidRP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3"/>
        </w:tabs>
        <w:autoSpaceDE w:val="0"/>
        <w:autoSpaceDN w:val="0"/>
        <w:spacing w:after="0" w:line="341" w:lineRule="exact"/>
        <w:ind w:left="1983"/>
        <w:contextualSpacing w:val="0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z w:val="28"/>
        </w:rPr>
        <w:t>творчество:созданиеиндивидуальных</w:t>
      </w:r>
      <w:r w:rsidRPr="00E71D46">
        <w:rPr>
          <w:rFonts w:ascii="Times New Roman" w:hAnsi="Times New Roman" w:cs="Times New Roman"/>
          <w:spacing w:val="-2"/>
          <w:sz w:val="28"/>
        </w:rPr>
        <w:t>работ.</w:t>
      </w:r>
    </w:p>
    <w:p w:rsidR="00E71D46" w:rsidRP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3"/>
        </w:tabs>
        <w:autoSpaceDE w:val="0"/>
        <w:autoSpaceDN w:val="0"/>
        <w:spacing w:after="0" w:line="342" w:lineRule="exact"/>
        <w:ind w:left="1983"/>
        <w:contextualSpacing w:val="0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z w:val="28"/>
        </w:rPr>
        <w:t>труд:</w:t>
      </w:r>
      <w:r w:rsidRPr="00E71D46">
        <w:rPr>
          <w:rFonts w:ascii="Times New Roman" w:hAnsi="Times New Roman" w:cs="Times New Roman"/>
          <w:spacing w:val="-2"/>
          <w:sz w:val="28"/>
        </w:rPr>
        <w:t>практика</w:t>
      </w:r>
    </w:p>
    <w:p w:rsidR="00E71D46" w:rsidRPr="00E71D46" w:rsidRDefault="00E71D46" w:rsidP="00E71D46">
      <w:pPr>
        <w:pStyle w:val="a7"/>
        <w:spacing w:before="2"/>
        <w:ind w:left="0"/>
      </w:pPr>
    </w:p>
    <w:p w:rsidR="00E71D46" w:rsidRPr="00E71D46" w:rsidRDefault="00E71D46" w:rsidP="00E71D46">
      <w:pPr>
        <w:pStyle w:val="a7"/>
        <w:spacing w:before="1"/>
        <w:ind w:left="1416"/>
      </w:pPr>
      <w:r w:rsidRPr="00E71D46">
        <w:rPr>
          <w:b/>
        </w:rPr>
        <w:t>Форма</w:t>
      </w:r>
      <w:r w:rsidRPr="00E71D46">
        <w:t>организацииучебных</w:t>
      </w:r>
      <w:r w:rsidRPr="00E71D46">
        <w:rPr>
          <w:spacing w:val="-2"/>
        </w:rPr>
        <w:t>занятий:</w:t>
      </w:r>
    </w:p>
    <w:p w:rsidR="00E71D46" w:rsidRPr="00E71D46" w:rsidRDefault="00E71D46" w:rsidP="00E71D46">
      <w:pPr>
        <w:pStyle w:val="a7"/>
        <w:tabs>
          <w:tab w:val="left" w:pos="1853"/>
        </w:tabs>
        <w:spacing w:line="321" w:lineRule="exact"/>
        <w:ind w:left="1272"/>
      </w:pPr>
      <w:r w:rsidRPr="00E71D46">
        <w:rPr>
          <w:spacing w:val="-10"/>
        </w:rPr>
        <w:t>-</w:t>
      </w:r>
      <w:r w:rsidRPr="00E71D46">
        <w:tab/>
      </w:r>
      <w:r w:rsidRPr="00E71D46">
        <w:rPr>
          <w:spacing w:val="-2"/>
        </w:rPr>
        <w:t>беседа;</w:t>
      </w:r>
    </w:p>
    <w:p w:rsidR="00E71D46" w:rsidRP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3"/>
        </w:tabs>
        <w:autoSpaceDE w:val="0"/>
        <w:autoSpaceDN w:val="0"/>
        <w:spacing w:after="0" w:line="341" w:lineRule="exact"/>
        <w:ind w:left="1983"/>
        <w:contextualSpacing w:val="0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pacing w:val="-2"/>
          <w:sz w:val="28"/>
        </w:rPr>
        <w:t>лекция;</w:t>
      </w:r>
    </w:p>
    <w:p w:rsidR="00E71D46" w:rsidRP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3"/>
        </w:tabs>
        <w:autoSpaceDE w:val="0"/>
        <w:autoSpaceDN w:val="0"/>
        <w:spacing w:after="0" w:line="341" w:lineRule="exact"/>
        <w:ind w:left="1983"/>
        <w:contextualSpacing w:val="0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z w:val="28"/>
        </w:rPr>
        <w:t>групповая</w:t>
      </w:r>
      <w:r w:rsidRPr="00E71D46">
        <w:rPr>
          <w:rFonts w:ascii="Times New Roman" w:hAnsi="Times New Roman" w:cs="Times New Roman"/>
          <w:spacing w:val="-2"/>
          <w:sz w:val="28"/>
        </w:rPr>
        <w:t>консультация;</w:t>
      </w:r>
    </w:p>
    <w:p w:rsidR="00E71D46" w:rsidRP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3"/>
        </w:tabs>
        <w:autoSpaceDE w:val="0"/>
        <w:autoSpaceDN w:val="0"/>
        <w:spacing w:after="0" w:line="342" w:lineRule="exact"/>
        <w:ind w:left="1983"/>
        <w:contextualSpacing w:val="0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pacing w:val="-2"/>
          <w:sz w:val="28"/>
        </w:rPr>
        <w:t>самостоятельнаяработа;</w:t>
      </w:r>
    </w:p>
    <w:p w:rsidR="00E71D46" w:rsidRP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3"/>
        </w:tabs>
        <w:autoSpaceDE w:val="0"/>
        <w:autoSpaceDN w:val="0"/>
        <w:spacing w:before="2" w:after="0" w:line="342" w:lineRule="exact"/>
        <w:ind w:left="1983"/>
        <w:contextualSpacing w:val="0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pacing w:val="-2"/>
          <w:sz w:val="28"/>
        </w:rPr>
        <w:t>тестирование;</w:t>
      </w:r>
    </w:p>
    <w:p w:rsidR="00E71D46" w:rsidRP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2055"/>
        </w:tabs>
        <w:autoSpaceDE w:val="0"/>
        <w:autoSpaceDN w:val="0"/>
        <w:spacing w:after="0" w:line="342" w:lineRule="exact"/>
        <w:ind w:left="2055" w:hanging="778"/>
        <w:contextualSpacing w:val="0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z w:val="28"/>
        </w:rPr>
        <w:t>учебные</w:t>
      </w:r>
      <w:r w:rsidRPr="00E71D46">
        <w:rPr>
          <w:rFonts w:ascii="Times New Roman" w:hAnsi="Times New Roman" w:cs="Times New Roman"/>
          <w:spacing w:val="-2"/>
          <w:sz w:val="28"/>
        </w:rPr>
        <w:t>тренажеры;</w:t>
      </w:r>
    </w:p>
    <w:p w:rsidR="00E71D46" w:rsidRPr="00E71D46" w:rsidRDefault="00E71D46" w:rsidP="00E71D46">
      <w:pPr>
        <w:pStyle w:val="2"/>
        <w:spacing w:before="320" w:line="321" w:lineRule="exact"/>
        <w:ind w:left="1416"/>
        <w:rPr>
          <w:b w:val="0"/>
        </w:rPr>
      </w:pPr>
      <w:r w:rsidRPr="00E71D46">
        <w:t>Типыучебных</w:t>
      </w:r>
      <w:r w:rsidRPr="00E71D46">
        <w:rPr>
          <w:spacing w:val="-2"/>
        </w:rPr>
        <w:t>занятий</w:t>
      </w:r>
      <w:r w:rsidRPr="00E71D46">
        <w:rPr>
          <w:b w:val="0"/>
          <w:spacing w:val="-2"/>
        </w:rPr>
        <w:t>:</w:t>
      </w:r>
    </w:p>
    <w:p w:rsidR="00E71D46" w:rsidRP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3"/>
        </w:tabs>
        <w:autoSpaceDE w:val="0"/>
        <w:autoSpaceDN w:val="0"/>
        <w:spacing w:after="0" w:line="342" w:lineRule="exact"/>
        <w:ind w:left="1983"/>
        <w:contextualSpacing w:val="0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z w:val="28"/>
        </w:rPr>
        <w:t>первичногоознакомленияс</w:t>
      </w:r>
      <w:r w:rsidRPr="00E71D46">
        <w:rPr>
          <w:rFonts w:ascii="Times New Roman" w:hAnsi="Times New Roman" w:cs="Times New Roman"/>
          <w:spacing w:val="-2"/>
          <w:sz w:val="28"/>
        </w:rPr>
        <w:t>материалом;</w:t>
      </w:r>
    </w:p>
    <w:p w:rsidR="00E71D46" w:rsidRP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3"/>
        </w:tabs>
        <w:autoSpaceDE w:val="0"/>
        <w:autoSpaceDN w:val="0"/>
        <w:spacing w:before="3" w:after="0" w:line="342" w:lineRule="exact"/>
        <w:ind w:left="1983"/>
        <w:contextualSpacing w:val="0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pacing w:val="-2"/>
          <w:sz w:val="28"/>
        </w:rPr>
        <w:t>комбинированный;</w:t>
      </w:r>
    </w:p>
    <w:p w:rsidR="00E71D46" w:rsidRP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3"/>
        </w:tabs>
        <w:autoSpaceDE w:val="0"/>
        <w:autoSpaceDN w:val="0"/>
        <w:spacing w:after="0" w:line="341" w:lineRule="exact"/>
        <w:ind w:left="1983"/>
        <w:contextualSpacing w:val="0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z w:val="28"/>
        </w:rPr>
        <w:t>практические</w:t>
      </w:r>
      <w:r w:rsidRPr="00E71D46">
        <w:rPr>
          <w:rFonts w:ascii="Times New Roman" w:hAnsi="Times New Roman" w:cs="Times New Roman"/>
          <w:spacing w:val="-2"/>
          <w:sz w:val="28"/>
        </w:rPr>
        <w:t>занятия;</w:t>
      </w:r>
    </w:p>
    <w:p w:rsidR="00E71D46" w:rsidRP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3"/>
        </w:tabs>
        <w:autoSpaceDE w:val="0"/>
        <w:autoSpaceDN w:val="0"/>
        <w:spacing w:after="0" w:line="341" w:lineRule="exact"/>
        <w:ind w:left="1983"/>
        <w:contextualSpacing w:val="0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pacing w:val="-2"/>
          <w:sz w:val="28"/>
        </w:rPr>
        <w:t>повторение;</w:t>
      </w:r>
    </w:p>
    <w:p w:rsidR="00E71D46" w:rsidRP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3"/>
        </w:tabs>
        <w:autoSpaceDE w:val="0"/>
        <w:autoSpaceDN w:val="0"/>
        <w:spacing w:after="0" w:line="342" w:lineRule="exact"/>
        <w:ind w:left="1983"/>
        <w:contextualSpacing w:val="0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pacing w:val="-2"/>
          <w:sz w:val="28"/>
        </w:rPr>
        <w:t>итоговое.</w:t>
      </w:r>
    </w:p>
    <w:p w:rsidR="00E71D46" w:rsidRPr="00E71D46" w:rsidRDefault="00E71D46" w:rsidP="00E71D46">
      <w:pPr>
        <w:pStyle w:val="a7"/>
        <w:spacing w:before="4"/>
        <w:ind w:right="283" w:firstLine="850"/>
        <w:jc w:val="both"/>
      </w:pPr>
      <w:r w:rsidRPr="00E71D46">
        <w:rPr>
          <w:b/>
        </w:rPr>
        <w:t xml:space="preserve">Диагностика эффективности </w:t>
      </w:r>
      <w:r w:rsidRPr="00E71D46">
        <w:t>образовательного процесса осуществляется в течение всего срока реализации программы. Это помогает своевременно выявлять пробелы в знаниях, умениях обучающихся, планировать коррекционную работу, отслеживать динамику развития детей. Для оценки эффективности образовательной программы выбраныследующие критерии, определяющие развитие математическихспособностей у обучающихся: тренажеры, тесты.</w:t>
      </w:r>
    </w:p>
    <w:p w:rsidR="00E71D46" w:rsidRPr="00E71D46" w:rsidRDefault="00E71D46" w:rsidP="00E71D46">
      <w:pPr>
        <w:pStyle w:val="a7"/>
        <w:ind w:right="284" w:firstLine="850"/>
        <w:jc w:val="both"/>
      </w:pPr>
      <w:r w:rsidRPr="00E71D46">
        <w:t xml:space="preserve">Результатом усвоения обучающимися программы являются: итоговое </w:t>
      </w:r>
      <w:r w:rsidRPr="00E71D46">
        <w:rPr>
          <w:spacing w:val="-2"/>
        </w:rPr>
        <w:t>тестирование</w:t>
      </w:r>
    </w:p>
    <w:p w:rsidR="00E71D46" w:rsidRPr="00E71D46" w:rsidRDefault="00E71D46" w:rsidP="00E71D46">
      <w:pPr>
        <w:pStyle w:val="2"/>
        <w:spacing w:before="2" w:line="321" w:lineRule="exact"/>
        <w:ind w:left="1416"/>
        <w:jc w:val="both"/>
      </w:pPr>
      <w:r w:rsidRPr="00E71D46">
        <w:t>Учебно-методическиесредства</w:t>
      </w:r>
      <w:r w:rsidRPr="00E71D46">
        <w:rPr>
          <w:spacing w:val="-2"/>
        </w:rPr>
        <w:t>обучения:</w:t>
      </w:r>
    </w:p>
    <w:p w:rsidR="00E71D46" w:rsidRP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2"/>
        </w:tabs>
        <w:autoSpaceDE w:val="0"/>
        <w:autoSpaceDN w:val="0"/>
        <w:spacing w:after="0" w:line="342" w:lineRule="exact"/>
        <w:ind w:left="1982" w:hanging="705"/>
        <w:contextualSpacing w:val="0"/>
        <w:jc w:val="both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pacing w:val="-2"/>
          <w:sz w:val="28"/>
        </w:rPr>
        <w:t>специализированнаялитература;</w:t>
      </w:r>
    </w:p>
    <w:p w:rsidR="000C5B50" w:rsidRDefault="000C5B50" w:rsidP="000C5B50">
      <w:pPr>
        <w:pStyle w:val="2"/>
        <w:jc w:val="both"/>
        <w:rPr>
          <w:b w:val="0"/>
        </w:rPr>
        <w:sectPr w:rsidR="000C5B50">
          <w:pgSz w:w="11910" w:h="16840"/>
          <w:pgMar w:top="1040" w:right="566" w:bottom="1180" w:left="1133" w:header="0" w:footer="975" w:gutter="0"/>
          <w:cols w:space="720"/>
        </w:sectPr>
      </w:pPr>
    </w:p>
    <w:p w:rsidR="00E71D46" w:rsidRP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2"/>
        </w:tabs>
        <w:autoSpaceDE w:val="0"/>
        <w:autoSpaceDN w:val="0"/>
        <w:spacing w:before="87" w:after="0" w:line="240" w:lineRule="auto"/>
        <w:ind w:left="1982" w:hanging="705"/>
        <w:contextualSpacing w:val="0"/>
        <w:jc w:val="both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z w:val="28"/>
        </w:rPr>
        <w:lastRenderedPageBreak/>
        <w:t>плакаты,</w:t>
      </w:r>
      <w:r w:rsidRPr="00E71D46">
        <w:rPr>
          <w:rFonts w:ascii="Times New Roman" w:hAnsi="Times New Roman" w:cs="Times New Roman"/>
          <w:spacing w:val="-2"/>
          <w:sz w:val="28"/>
        </w:rPr>
        <w:t>видеоматериалы;</w:t>
      </w:r>
    </w:p>
    <w:p w:rsidR="00E71D46" w:rsidRP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1"/>
        </w:tabs>
        <w:autoSpaceDE w:val="0"/>
        <w:autoSpaceDN w:val="0"/>
        <w:spacing w:before="2" w:after="0" w:line="240" w:lineRule="auto"/>
        <w:ind w:right="289" w:firstLine="710"/>
        <w:contextualSpacing w:val="0"/>
        <w:jc w:val="both"/>
        <w:rPr>
          <w:rFonts w:ascii="Times New Roman" w:hAnsi="Times New Roman" w:cs="Times New Roman"/>
          <w:sz w:val="28"/>
        </w:rPr>
      </w:pPr>
      <w:r w:rsidRPr="00E71D46">
        <w:rPr>
          <w:rFonts w:ascii="Times New Roman" w:hAnsi="Times New Roman" w:cs="Times New Roman"/>
          <w:sz w:val="28"/>
        </w:rPr>
        <w:t>учебно-методические пособия для педагога и обучающихся, включающие дидактический, информационный, справочный материалы на различных носителях, компьютерное и видео оборудование и другое по вашему направлению.</w:t>
      </w:r>
    </w:p>
    <w:p w:rsidR="00E71D46" w:rsidRPr="00E71D46" w:rsidRDefault="00E71D46" w:rsidP="00E71D46">
      <w:pPr>
        <w:pStyle w:val="a7"/>
        <w:ind w:right="286" w:firstLine="1133"/>
        <w:jc w:val="both"/>
      </w:pPr>
      <w:r w:rsidRPr="00E71D46">
        <w:rPr>
          <w:color w:val="212121"/>
        </w:rPr>
        <w:t>Применяемое на занятиях д</w:t>
      </w:r>
      <w:r w:rsidRPr="00E71D46">
        <w:t>идактическое и учебно-методическое обеспечение включает в себя справочные материалы и системы используемых Программ, Интернет.</w:t>
      </w:r>
    </w:p>
    <w:p w:rsidR="000C5B50" w:rsidRDefault="000C5B50" w:rsidP="000C5B50">
      <w:pPr>
        <w:pStyle w:val="aa"/>
        <w:spacing w:line="342" w:lineRule="exact"/>
        <w:jc w:val="both"/>
        <w:rPr>
          <w:sz w:val="28"/>
        </w:rPr>
      </w:pPr>
    </w:p>
    <w:p w:rsidR="00E71D46" w:rsidRDefault="00E71D46" w:rsidP="00E71D46">
      <w:pPr>
        <w:pStyle w:val="2"/>
        <w:ind w:left="1416"/>
      </w:pPr>
      <w:r>
        <w:t>Педагогические</w:t>
      </w:r>
      <w:r>
        <w:rPr>
          <w:spacing w:val="-2"/>
        </w:rPr>
        <w:t>технологии</w:t>
      </w:r>
    </w:p>
    <w:p w:rsidR="00E71D46" w:rsidRDefault="00E71D46" w:rsidP="00E71D46">
      <w:pPr>
        <w:pStyle w:val="a7"/>
        <w:spacing w:before="322"/>
        <w:ind w:right="286" w:firstLine="1133"/>
        <w:jc w:val="both"/>
      </w:pPr>
      <w:r>
        <w:t>В процессе обучения по программе используются разнообразные педагогические технологии:</w:t>
      </w:r>
    </w:p>
    <w:p w:rsid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1"/>
        </w:tabs>
        <w:autoSpaceDE w:val="0"/>
        <w:autoSpaceDN w:val="0"/>
        <w:spacing w:after="0" w:line="240" w:lineRule="auto"/>
        <w:ind w:right="282" w:firstLine="710"/>
        <w:contextualSpacing w:val="0"/>
        <w:jc w:val="both"/>
        <w:rPr>
          <w:sz w:val="28"/>
        </w:rPr>
      </w:pPr>
      <w:r>
        <w:rPr>
          <w:sz w:val="28"/>
        </w:rPr>
        <w:t xml:space="preserve">технологии развивающего обучения, направленные на общее целостное развитие личности, на основе активно-деятельного способа обучения, учитывающие закономерности развития и особенности </w:t>
      </w:r>
      <w:r>
        <w:rPr>
          <w:spacing w:val="-2"/>
          <w:sz w:val="28"/>
        </w:rPr>
        <w:t>индивидуума;</w:t>
      </w:r>
    </w:p>
    <w:p w:rsid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1"/>
          <w:tab w:val="left" w:pos="4267"/>
          <w:tab w:val="left" w:pos="8733"/>
        </w:tabs>
        <w:autoSpaceDE w:val="0"/>
        <w:autoSpaceDN w:val="0"/>
        <w:spacing w:after="0" w:line="240" w:lineRule="auto"/>
        <w:ind w:right="287" w:firstLine="710"/>
        <w:contextualSpacing w:val="0"/>
        <w:jc w:val="both"/>
        <w:rPr>
          <w:sz w:val="28"/>
        </w:rPr>
      </w:pPr>
      <w:r>
        <w:rPr>
          <w:spacing w:val="-2"/>
          <w:sz w:val="28"/>
        </w:rPr>
        <w:t>технологии</w:t>
      </w:r>
      <w:r>
        <w:rPr>
          <w:sz w:val="28"/>
        </w:rPr>
        <w:tab/>
      </w:r>
      <w:r>
        <w:rPr>
          <w:spacing w:val="-2"/>
          <w:sz w:val="28"/>
        </w:rPr>
        <w:t>личностно-ориентированного</w:t>
      </w:r>
      <w:r>
        <w:rPr>
          <w:sz w:val="28"/>
        </w:rPr>
        <w:tab/>
      </w:r>
      <w:r>
        <w:rPr>
          <w:spacing w:val="-2"/>
          <w:sz w:val="28"/>
        </w:rPr>
        <w:t xml:space="preserve">обучения, </w:t>
      </w:r>
      <w:r>
        <w:rPr>
          <w:sz w:val="28"/>
        </w:rPr>
        <w:t xml:space="preserve">направленные на развитие индивидуальных познавательных способностей каждого ребенка, максимальное выявление, раскрытие и использование его </w:t>
      </w:r>
      <w:r>
        <w:rPr>
          <w:spacing w:val="-2"/>
          <w:sz w:val="28"/>
        </w:rPr>
        <w:t>опыта;</w:t>
      </w:r>
    </w:p>
    <w:p w:rsid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1"/>
        </w:tabs>
        <w:autoSpaceDE w:val="0"/>
        <w:autoSpaceDN w:val="0"/>
        <w:spacing w:after="0" w:line="240" w:lineRule="auto"/>
        <w:ind w:right="290" w:firstLine="710"/>
        <w:contextualSpacing w:val="0"/>
        <w:jc w:val="both"/>
        <w:rPr>
          <w:sz w:val="28"/>
        </w:rPr>
      </w:pPr>
      <w:r>
        <w:rPr>
          <w:sz w:val="28"/>
        </w:rPr>
        <w:t xml:space="preserve">технологии дифференцированного обучения, обеспечивающие обучение каждого обучающегося на уровне его возможностей и </w:t>
      </w:r>
      <w:r>
        <w:rPr>
          <w:spacing w:val="-2"/>
          <w:sz w:val="28"/>
        </w:rPr>
        <w:t>способностей;</w:t>
      </w:r>
    </w:p>
    <w:p w:rsid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1"/>
        </w:tabs>
        <w:autoSpaceDE w:val="0"/>
        <w:autoSpaceDN w:val="0"/>
        <w:spacing w:after="0" w:line="240" w:lineRule="auto"/>
        <w:ind w:right="289" w:firstLine="710"/>
        <w:contextualSpacing w:val="0"/>
        <w:jc w:val="both"/>
        <w:rPr>
          <w:sz w:val="28"/>
        </w:rPr>
      </w:pPr>
      <w:r>
        <w:rPr>
          <w:sz w:val="28"/>
        </w:rPr>
        <w:t>технологии сотрудничества, реализующие демократизм, равенство, партнерство в отношениях педагога и обучающегося, совместно вырабатывают цели, содержание, дают оценки, находясь в состоянии сотрудничества, сотворчества.</w:t>
      </w:r>
    </w:p>
    <w:p w:rsid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1"/>
        </w:tabs>
        <w:autoSpaceDE w:val="0"/>
        <w:autoSpaceDN w:val="0"/>
        <w:spacing w:after="0" w:line="240" w:lineRule="auto"/>
        <w:ind w:right="285" w:firstLine="710"/>
        <w:contextualSpacing w:val="0"/>
        <w:jc w:val="both"/>
        <w:rPr>
          <w:sz w:val="28"/>
        </w:rPr>
      </w:pPr>
      <w:r>
        <w:rPr>
          <w:sz w:val="28"/>
        </w:rPr>
        <w:t>проектные технологии – достижение цели через детальную разработку проблемы, которая должна завершиться реальным, осязаемым практическим результатом, оформленным тем или иным образом;</w:t>
      </w:r>
    </w:p>
    <w:p w:rsidR="00E71D46" w:rsidRDefault="00E71D46" w:rsidP="00E71D46">
      <w:pPr>
        <w:pStyle w:val="aa"/>
        <w:widowControl w:val="0"/>
        <w:numPr>
          <w:ilvl w:val="0"/>
          <w:numId w:val="28"/>
        </w:numPr>
        <w:tabs>
          <w:tab w:val="left" w:pos="1981"/>
        </w:tabs>
        <w:autoSpaceDE w:val="0"/>
        <w:autoSpaceDN w:val="0"/>
        <w:spacing w:after="0" w:line="240" w:lineRule="auto"/>
        <w:ind w:right="284" w:firstLine="710"/>
        <w:contextualSpacing w:val="0"/>
        <w:jc w:val="both"/>
        <w:rPr>
          <w:sz w:val="28"/>
        </w:rPr>
      </w:pPr>
      <w:r>
        <w:rPr>
          <w:sz w:val="28"/>
        </w:rPr>
        <w:t>компьютерные технологии, формирующие умение работать с информацией, исследовательские умения, коммуникативные способности.</w:t>
      </w:r>
    </w:p>
    <w:p w:rsidR="00E71D46" w:rsidRDefault="00E71D46" w:rsidP="00E71D46">
      <w:pPr>
        <w:pStyle w:val="a7"/>
        <w:spacing w:line="242" w:lineRule="auto"/>
        <w:ind w:right="285" w:firstLine="850"/>
        <w:jc w:val="both"/>
      </w:pPr>
      <w:r>
        <w:t xml:space="preserve">В практике выступают различные комбинации этих технологий, их </w:t>
      </w:r>
      <w:r>
        <w:rPr>
          <w:spacing w:val="-2"/>
        </w:rPr>
        <w:t>элементов.</w:t>
      </w:r>
    </w:p>
    <w:p w:rsidR="00E71D46" w:rsidRDefault="00E71D46" w:rsidP="00E71D46"/>
    <w:p w:rsidR="00E71D46" w:rsidRDefault="00E71D46" w:rsidP="000C5B50">
      <w:pPr>
        <w:pStyle w:val="aa"/>
        <w:spacing w:line="342" w:lineRule="exact"/>
        <w:jc w:val="both"/>
        <w:rPr>
          <w:sz w:val="28"/>
        </w:rPr>
        <w:sectPr w:rsidR="00E71D46">
          <w:pgSz w:w="11910" w:h="16840"/>
          <w:pgMar w:top="1040" w:right="566" w:bottom="1180" w:left="1133" w:header="0" w:footer="975" w:gutter="0"/>
          <w:cols w:space="720"/>
        </w:sectPr>
      </w:pPr>
    </w:p>
    <w:p w:rsidR="000C5B50" w:rsidRDefault="000C5B50" w:rsidP="000C5B50">
      <w:pPr>
        <w:pStyle w:val="a7"/>
        <w:ind w:left="0"/>
      </w:pPr>
    </w:p>
    <w:p w:rsidR="000C5B50" w:rsidRDefault="000C5B50" w:rsidP="000C5B50">
      <w:pPr>
        <w:pStyle w:val="a7"/>
        <w:ind w:left="0"/>
      </w:pPr>
    </w:p>
    <w:p w:rsidR="000C5B50" w:rsidRDefault="000C5B50" w:rsidP="000C5B50">
      <w:pPr>
        <w:pStyle w:val="a7"/>
        <w:spacing w:before="1"/>
        <w:ind w:left="0"/>
      </w:pPr>
    </w:p>
    <w:sectPr w:rsidR="000C5B50" w:rsidSect="007B0853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646" w:rsidRDefault="00814646" w:rsidP="00C41571">
      <w:pPr>
        <w:spacing w:after="0" w:line="240" w:lineRule="auto"/>
      </w:pPr>
      <w:r>
        <w:separator/>
      </w:r>
    </w:p>
  </w:endnote>
  <w:endnote w:type="continuationSeparator" w:id="1">
    <w:p w:rsidR="00814646" w:rsidRDefault="00814646" w:rsidP="00C4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646" w:rsidRDefault="00814646" w:rsidP="00C41571">
      <w:pPr>
        <w:spacing w:after="0" w:line="240" w:lineRule="auto"/>
      </w:pPr>
      <w:r>
        <w:separator/>
      </w:r>
    </w:p>
  </w:footnote>
  <w:footnote w:type="continuationSeparator" w:id="1">
    <w:p w:rsidR="00814646" w:rsidRDefault="00814646" w:rsidP="00C41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0B7B"/>
    <w:multiLevelType w:val="multilevel"/>
    <w:tmpl w:val="286A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F4A01"/>
    <w:multiLevelType w:val="multilevel"/>
    <w:tmpl w:val="76F2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06DBE"/>
    <w:multiLevelType w:val="multilevel"/>
    <w:tmpl w:val="B4C4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679C3"/>
    <w:multiLevelType w:val="multilevel"/>
    <w:tmpl w:val="DE62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3415A"/>
    <w:multiLevelType w:val="multilevel"/>
    <w:tmpl w:val="D42E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AD2DC1"/>
    <w:multiLevelType w:val="multilevel"/>
    <w:tmpl w:val="F480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9F6D6B"/>
    <w:multiLevelType w:val="multilevel"/>
    <w:tmpl w:val="CBCA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AA04C4"/>
    <w:multiLevelType w:val="multilevel"/>
    <w:tmpl w:val="AFA498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0C107B4"/>
    <w:multiLevelType w:val="multilevel"/>
    <w:tmpl w:val="8C52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D54BD6"/>
    <w:multiLevelType w:val="multilevel"/>
    <w:tmpl w:val="41B40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AF49B7"/>
    <w:multiLevelType w:val="multilevel"/>
    <w:tmpl w:val="89C4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234459"/>
    <w:multiLevelType w:val="multilevel"/>
    <w:tmpl w:val="787A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C45722"/>
    <w:multiLevelType w:val="multilevel"/>
    <w:tmpl w:val="11B6D3BE"/>
    <w:lvl w:ilvl="0">
      <w:start w:val="1"/>
      <w:numFmt w:val="decimal"/>
      <w:lvlText w:val="%1."/>
      <w:lvlJc w:val="left"/>
      <w:pPr>
        <w:ind w:left="408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228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3" w:hanging="423"/>
      </w:pPr>
      <w:rPr>
        <w:rFonts w:hint="default"/>
        <w:lang w:val="ru-RU" w:eastAsia="en-US" w:bidi="ar-SA"/>
      </w:rPr>
    </w:lvl>
  </w:abstractNum>
  <w:abstractNum w:abstractNumId="13">
    <w:nsid w:val="367616A1"/>
    <w:multiLevelType w:val="multilevel"/>
    <w:tmpl w:val="A64A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5B01C2"/>
    <w:multiLevelType w:val="multilevel"/>
    <w:tmpl w:val="1FFC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7E5069"/>
    <w:multiLevelType w:val="multilevel"/>
    <w:tmpl w:val="17EA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8A2363"/>
    <w:multiLevelType w:val="multilevel"/>
    <w:tmpl w:val="9CFC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C8541F"/>
    <w:multiLevelType w:val="multilevel"/>
    <w:tmpl w:val="CC545206"/>
    <w:lvl w:ilvl="0">
      <w:start w:val="3"/>
      <w:numFmt w:val="decimal"/>
      <w:lvlText w:val="%1"/>
      <w:lvlJc w:val="left"/>
      <w:pPr>
        <w:ind w:left="2809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09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8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4" w:hanging="423"/>
      </w:pPr>
      <w:rPr>
        <w:rFonts w:hint="default"/>
        <w:lang w:val="ru-RU" w:eastAsia="en-US" w:bidi="ar-SA"/>
      </w:rPr>
    </w:lvl>
  </w:abstractNum>
  <w:abstractNum w:abstractNumId="18">
    <w:nsid w:val="67AD15F3"/>
    <w:multiLevelType w:val="multilevel"/>
    <w:tmpl w:val="DE448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7E57A03"/>
    <w:multiLevelType w:val="multilevel"/>
    <w:tmpl w:val="362C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865379"/>
    <w:multiLevelType w:val="multilevel"/>
    <w:tmpl w:val="0D54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0D6E00"/>
    <w:multiLevelType w:val="multilevel"/>
    <w:tmpl w:val="68E2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35682C"/>
    <w:multiLevelType w:val="multilevel"/>
    <w:tmpl w:val="B1189B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35F5079"/>
    <w:multiLevelType w:val="multilevel"/>
    <w:tmpl w:val="E67E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F11A5E"/>
    <w:multiLevelType w:val="multilevel"/>
    <w:tmpl w:val="9D7E6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0C3BBA"/>
    <w:multiLevelType w:val="multilevel"/>
    <w:tmpl w:val="08E6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27324C"/>
    <w:multiLevelType w:val="multilevel"/>
    <w:tmpl w:val="A6C0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AF717F"/>
    <w:multiLevelType w:val="hybridMultilevel"/>
    <w:tmpl w:val="AFA259E0"/>
    <w:lvl w:ilvl="0" w:tplc="7AA80B8E">
      <w:numFmt w:val="bullet"/>
      <w:lvlText w:val=""/>
      <w:lvlJc w:val="left"/>
      <w:pPr>
        <w:ind w:left="566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EC73CE">
      <w:numFmt w:val="bullet"/>
      <w:lvlText w:val="•"/>
      <w:lvlJc w:val="left"/>
      <w:pPr>
        <w:ind w:left="1524" w:hanging="706"/>
      </w:pPr>
      <w:rPr>
        <w:rFonts w:hint="default"/>
        <w:lang w:val="ru-RU" w:eastAsia="en-US" w:bidi="ar-SA"/>
      </w:rPr>
    </w:lvl>
    <w:lvl w:ilvl="2" w:tplc="446E87EC">
      <w:numFmt w:val="bullet"/>
      <w:lvlText w:val="•"/>
      <w:lvlJc w:val="left"/>
      <w:pPr>
        <w:ind w:left="2489" w:hanging="706"/>
      </w:pPr>
      <w:rPr>
        <w:rFonts w:hint="default"/>
        <w:lang w:val="ru-RU" w:eastAsia="en-US" w:bidi="ar-SA"/>
      </w:rPr>
    </w:lvl>
    <w:lvl w:ilvl="3" w:tplc="DB5844B2">
      <w:numFmt w:val="bullet"/>
      <w:lvlText w:val="•"/>
      <w:lvlJc w:val="left"/>
      <w:pPr>
        <w:ind w:left="3453" w:hanging="706"/>
      </w:pPr>
      <w:rPr>
        <w:rFonts w:hint="default"/>
        <w:lang w:val="ru-RU" w:eastAsia="en-US" w:bidi="ar-SA"/>
      </w:rPr>
    </w:lvl>
    <w:lvl w:ilvl="4" w:tplc="D8F4C748">
      <w:numFmt w:val="bullet"/>
      <w:lvlText w:val="•"/>
      <w:lvlJc w:val="left"/>
      <w:pPr>
        <w:ind w:left="4418" w:hanging="706"/>
      </w:pPr>
      <w:rPr>
        <w:rFonts w:hint="default"/>
        <w:lang w:val="ru-RU" w:eastAsia="en-US" w:bidi="ar-SA"/>
      </w:rPr>
    </w:lvl>
    <w:lvl w:ilvl="5" w:tplc="B7583472">
      <w:numFmt w:val="bullet"/>
      <w:lvlText w:val="•"/>
      <w:lvlJc w:val="left"/>
      <w:pPr>
        <w:ind w:left="5382" w:hanging="706"/>
      </w:pPr>
      <w:rPr>
        <w:rFonts w:hint="default"/>
        <w:lang w:val="ru-RU" w:eastAsia="en-US" w:bidi="ar-SA"/>
      </w:rPr>
    </w:lvl>
    <w:lvl w:ilvl="6" w:tplc="5CF0B784">
      <w:numFmt w:val="bullet"/>
      <w:lvlText w:val="•"/>
      <w:lvlJc w:val="left"/>
      <w:pPr>
        <w:ind w:left="6347" w:hanging="706"/>
      </w:pPr>
      <w:rPr>
        <w:rFonts w:hint="default"/>
        <w:lang w:val="ru-RU" w:eastAsia="en-US" w:bidi="ar-SA"/>
      </w:rPr>
    </w:lvl>
    <w:lvl w:ilvl="7" w:tplc="B24A363A">
      <w:numFmt w:val="bullet"/>
      <w:lvlText w:val="•"/>
      <w:lvlJc w:val="left"/>
      <w:pPr>
        <w:ind w:left="7311" w:hanging="706"/>
      </w:pPr>
      <w:rPr>
        <w:rFonts w:hint="default"/>
        <w:lang w:val="ru-RU" w:eastAsia="en-US" w:bidi="ar-SA"/>
      </w:rPr>
    </w:lvl>
    <w:lvl w:ilvl="8" w:tplc="D59AF77C">
      <w:numFmt w:val="bullet"/>
      <w:lvlText w:val="•"/>
      <w:lvlJc w:val="left"/>
      <w:pPr>
        <w:ind w:left="8276" w:hanging="706"/>
      </w:pPr>
      <w:rPr>
        <w:rFonts w:hint="default"/>
        <w:lang w:val="ru-RU" w:eastAsia="en-US" w:bidi="ar-SA"/>
      </w:rPr>
    </w:lvl>
  </w:abstractNum>
  <w:abstractNum w:abstractNumId="28">
    <w:nsid w:val="7FA77786"/>
    <w:multiLevelType w:val="multilevel"/>
    <w:tmpl w:val="54AA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26"/>
  </w:num>
  <w:num w:numId="4">
    <w:abstractNumId w:val="21"/>
  </w:num>
  <w:num w:numId="5">
    <w:abstractNumId w:val="24"/>
  </w:num>
  <w:num w:numId="6">
    <w:abstractNumId w:val="9"/>
  </w:num>
  <w:num w:numId="7">
    <w:abstractNumId w:val="18"/>
  </w:num>
  <w:num w:numId="8">
    <w:abstractNumId w:val="7"/>
  </w:num>
  <w:num w:numId="9">
    <w:abstractNumId w:val="22"/>
  </w:num>
  <w:num w:numId="10">
    <w:abstractNumId w:val="4"/>
  </w:num>
  <w:num w:numId="11">
    <w:abstractNumId w:val="14"/>
  </w:num>
  <w:num w:numId="12">
    <w:abstractNumId w:val="20"/>
  </w:num>
  <w:num w:numId="13">
    <w:abstractNumId w:val="6"/>
  </w:num>
  <w:num w:numId="14">
    <w:abstractNumId w:val="16"/>
  </w:num>
  <w:num w:numId="15">
    <w:abstractNumId w:val="2"/>
  </w:num>
  <w:num w:numId="16">
    <w:abstractNumId w:val="28"/>
  </w:num>
  <w:num w:numId="17">
    <w:abstractNumId w:val="5"/>
  </w:num>
  <w:num w:numId="18">
    <w:abstractNumId w:val="13"/>
  </w:num>
  <w:num w:numId="19">
    <w:abstractNumId w:val="3"/>
  </w:num>
  <w:num w:numId="20">
    <w:abstractNumId w:val="19"/>
  </w:num>
  <w:num w:numId="21">
    <w:abstractNumId w:val="8"/>
  </w:num>
  <w:num w:numId="22">
    <w:abstractNumId w:val="23"/>
  </w:num>
  <w:num w:numId="23">
    <w:abstractNumId w:val="10"/>
  </w:num>
  <w:num w:numId="24">
    <w:abstractNumId w:val="1"/>
  </w:num>
  <w:num w:numId="25">
    <w:abstractNumId w:val="25"/>
  </w:num>
  <w:num w:numId="26">
    <w:abstractNumId w:val="0"/>
  </w:num>
  <w:num w:numId="27">
    <w:abstractNumId w:val="12"/>
  </w:num>
  <w:num w:numId="28">
    <w:abstractNumId w:val="27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0F1"/>
    <w:rsid w:val="00047AA8"/>
    <w:rsid w:val="000C5B50"/>
    <w:rsid w:val="0019094C"/>
    <w:rsid w:val="001F6D30"/>
    <w:rsid w:val="002D5D0C"/>
    <w:rsid w:val="003D3CE6"/>
    <w:rsid w:val="0040581E"/>
    <w:rsid w:val="005E0E07"/>
    <w:rsid w:val="00653C60"/>
    <w:rsid w:val="007070F1"/>
    <w:rsid w:val="00747140"/>
    <w:rsid w:val="007B0853"/>
    <w:rsid w:val="00814646"/>
    <w:rsid w:val="00877A92"/>
    <w:rsid w:val="00A25EE6"/>
    <w:rsid w:val="00AC0ECE"/>
    <w:rsid w:val="00B827F0"/>
    <w:rsid w:val="00BC43E7"/>
    <w:rsid w:val="00BD2431"/>
    <w:rsid w:val="00BE3163"/>
    <w:rsid w:val="00C41571"/>
    <w:rsid w:val="00CA776E"/>
    <w:rsid w:val="00CE6847"/>
    <w:rsid w:val="00DD4E59"/>
    <w:rsid w:val="00E71D46"/>
    <w:rsid w:val="00EF37E8"/>
    <w:rsid w:val="00F15D5F"/>
    <w:rsid w:val="00F25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E6"/>
  </w:style>
  <w:style w:type="paragraph" w:styleId="1">
    <w:name w:val="heading 1"/>
    <w:basedOn w:val="a"/>
    <w:link w:val="10"/>
    <w:uiPriority w:val="9"/>
    <w:qFormat/>
    <w:rsid w:val="00C41571"/>
    <w:pPr>
      <w:widowControl w:val="0"/>
      <w:autoSpaceDE w:val="0"/>
      <w:autoSpaceDN w:val="0"/>
      <w:spacing w:after="0" w:line="322" w:lineRule="exact"/>
      <w:ind w:left="546" w:hanging="42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C41571"/>
    <w:pPr>
      <w:widowControl w:val="0"/>
      <w:autoSpaceDE w:val="0"/>
      <w:autoSpaceDN w:val="0"/>
      <w:spacing w:after="0" w:line="240" w:lineRule="auto"/>
      <w:ind w:left="56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1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1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1571"/>
  </w:style>
  <w:style w:type="paragraph" w:styleId="a5">
    <w:name w:val="footer"/>
    <w:basedOn w:val="a"/>
    <w:link w:val="a6"/>
    <w:uiPriority w:val="99"/>
    <w:unhideWhenUsed/>
    <w:rsid w:val="00C41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1571"/>
  </w:style>
  <w:style w:type="character" w:customStyle="1" w:styleId="10">
    <w:name w:val="Заголовок 1 Знак"/>
    <w:basedOn w:val="a0"/>
    <w:link w:val="1"/>
    <w:uiPriority w:val="9"/>
    <w:rsid w:val="00C4157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157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uiPriority w:val="1"/>
    <w:qFormat/>
    <w:rsid w:val="00C41571"/>
    <w:pPr>
      <w:widowControl w:val="0"/>
      <w:autoSpaceDE w:val="0"/>
      <w:autoSpaceDN w:val="0"/>
      <w:spacing w:after="0" w:line="240" w:lineRule="auto"/>
      <w:ind w:left="56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4157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25E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5E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s-markdown-paragraph">
    <w:name w:val="ds-markdown-paragraph"/>
    <w:basedOn w:val="a"/>
    <w:rsid w:val="00047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47AA8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471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List Paragraph"/>
    <w:basedOn w:val="a"/>
    <w:uiPriority w:val="1"/>
    <w:qFormat/>
    <w:rsid w:val="007471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471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Emphasis"/>
    <w:basedOn w:val="a0"/>
    <w:uiPriority w:val="20"/>
    <w:qFormat/>
    <w:rsid w:val="00B827F0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0C5B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1571"/>
    <w:pPr>
      <w:widowControl w:val="0"/>
      <w:autoSpaceDE w:val="0"/>
      <w:autoSpaceDN w:val="0"/>
      <w:spacing w:after="0" w:line="322" w:lineRule="exact"/>
      <w:ind w:left="546" w:hanging="42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C41571"/>
    <w:pPr>
      <w:widowControl w:val="0"/>
      <w:autoSpaceDE w:val="0"/>
      <w:autoSpaceDN w:val="0"/>
      <w:spacing w:after="0" w:line="240" w:lineRule="auto"/>
      <w:ind w:left="56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1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1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1571"/>
  </w:style>
  <w:style w:type="paragraph" w:styleId="a5">
    <w:name w:val="footer"/>
    <w:basedOn w:val="a"/>
    <w:link w:val="a6"/>
    <w:uiPriority w:val="99"/>
    <w:unhideWhenUsed/>
    <w:rsid w:val="00C41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1571"/>
  </w:style>
  <w:style w:type="character" w:customStyle="1" w:styleId="10">
    <w:name w:val="Заголовок 1 Знак"/>
    <w:basedOn w:val="a0"/>
    <w:link w:val="1"/>
    <w:uiPriority w:val="9"/>
    <w:rsid w:val="00C4157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157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uiPriority w:val="1"/>
    <w:qFormat/>
    <w:rsid w:val="00C41571"/>
    <w:pPr>
      <w:widowControl w:val="0"/>
      <w:autoSpaceDE w:val="0"/>
      <w:autoSpaceDN w:val="0"/>
      <w:spacing w:after="0" w:line="240" w:lineRule="auto"/>
      <w:ind w:left="56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4157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25E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5E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s-markdown-paragraph">
    <w:name w:val="ds-markdown-paragraph"/>
    <w:basedOn w:val="a"/>
    <w:rsid w:val="00047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47AA8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471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List Paragraph"/>
    <w:basedOn w:val="a"/>
    <w:uiPriority w:val="1"/>
    <w:qFormat/>
    <w:rsid w:val="007471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471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Emphasis"/>
    <w:basedOn w:val="a0"/>
    <w:uiPriority w:val="20"/>
    <w:qFormat/>
    <w:rsid w:val="00B827F0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0C5B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1367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800809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600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5678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9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7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093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p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ge.sdamgia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58245-1C8A-4026-9126-F64DA3A3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23</Pages>
  <Words>4824</Words>
  <Characters>27498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</cp:lastModifiedBy>
  <cp:revision>7</cp:revision>
  <dcterms:created xsi:type="dcterms:W3CDTF">2025-09-06T18:22:00Z</dcterms:created>
  <dcterms:modified xsi:type="dcterms:W3CDTF">2025-09-11T15:33:00Z</dcterms:modified>
</cp:coreProperties>
</file>