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24" w:rsidRPr="00E50724" w:rsidRDefault="00E50724" w:rsidP="00E5072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0724">
        <w:rPr>
          <w:rFonts w:ascii="Times New Roman" w:hAnsi="Times New Roman" w:cs="Times New Roman"/>
          <w:color w:val="333333"/>
          <w:sz w:val="24"/>
          <w:szCs w:val="24"/>
        </w:rPr>
        <w:t xml:space="preserve">Рассмотрено на заседании </w:t>
      </w:r>
    </w:p>
    <w:p w:rsidR="00E50724" w:rsidRPr="00E50724" w:rsidRDefault="00E50724" w:rsidP="00E5072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0724">
        <w:rPr>
          <w:rFonts w:ascii="Times New Roman" w:hAnsi="Times New Roman" w:cs="Times New Roman"/>
          <w:color w:val="333333"/>
          <w:sz w:val="24"/>
          <w:szCs w:val="24"/>
        </w:rPr>
        <w:t>педагогического совета</w:t>
      </w:r>
    </w:p>
    <w:p w:rsidR="00E50724" w:rsidRPr="00E50724" w:rsidRDefault="00E50724" w:rsidP="00E5072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0724">
        <w:rPr>
          <w:rFonts w:ascii="Times New Roman" w:hAnsi="Times New Roman" w:cs="Times New Roman"/>
          <w:color w:val="333333"/>
          <w:sz w:val="24"/>
          <w:szCs w:val="24"/>
        </w:rPr>
        <w:t>МОУ «Средняя школа № 13»</w:t>
      </w:r>
    </w:p>
    <w:p w:rsidR="00E50724" w:rsidRPr="00E50724" w:rsidRDefault="00E50724" w:rsidP="00E50724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0724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="00B269F1">
        <w:rPr>
          <w:rFonts w:ascii="Times New Roman" w:hAnsi="Times New Roman" w:cs="Times New Roman"/>
          <w:color w:val="333333"/>
          <w:sz w:val="24"/>
          <w:szCs w:val="24"/>
        </w:rPr>
        <w:t>«___» __________</w:t>
      </w:r>
      <w:r w:rsidRPr="00E50724">
        <w:rPr>
          <w:rFonts w:ascii="Times New Roman" w:hAnsi="Times New Roman" w:cs="Times New Roman"/>
          <w:color w:val="333333"/>
          <w:sz w:val="24"/>
          <w:szCs w:val="24"/>
        </w:rPr>
        <w:t xml:space="preserve">    2013 г.</w:t>
      </w:r>
    </w:p>
    <w:p w:rsidR="00E50724" w:rsidRPr="00E50724" w:rsidRDefault="00E50724" w:rsidP="00E5072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E50724" w:rsidRPr="00E50724" w:rsidRDefault="00E50724" w:rsidP="00E50724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E50724">
        <w:rPr>
          <w:rFonts w:ascii="Times New Roman" w:hAnsi="Times New Roman" w:cs="Times New Roman"/>
          <w:color w:val="333333"/>
          <w:sz w:val="24"/>
          <w:szCs w:val="24"/>
        </w:rPr>
        <w:t>Директор __________________ С. Б. Кузнецова</w:t>
      </w:r>
      <w:r w:rsidRPr="00E5072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50724" w:rsidRPr="00E50724" w:rsidRDefault="00C8575A" w:rsidP="00E50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0724" w:rsidRPr="00E50724" w:rsidRDefault="00C8575A" w:rsidP="00E5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724">
        <w:rPr>
          <w:rFonts w:ascii="Times New Roman" w:hAnsi="Times New Roman" w:cs="Times New Roman"/>
          <w:b/>
          <w:sz w:val="24"/>
          <w:szCs w:val="24"/>
        </w:rPr>
        <w:t>об аттестационной комиссии</w:t>
      </w:r>
      <w:r w:rsidR="00E50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24" w:rsidRPr="00E50724">
        <w:rPr>
          <w:rFonts w:ascii="Times New Roman" w:hAnsi="Times New Roman" w:cs="Times New Roman"/>
          <w:b/>
          <w:bCs/>
          <w:sz w:val="24"/>
          <w:szCs w:val="24"/>
        </w:rPr>
        <w:t>МОУ «Средняя школа № 13»</w:t>
      </w:r>
      <w:r w:rsidR="00E50724" w:rsidRPr="00E507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50724" w:rsidRPr="00E50724" w:rsidRDefault="00E50724" w:rsidP="000800A4">
      <w:pPr>
        <w:pStyle w:val="1"/>
        <w:spacing w:before="120" w:line="360" w:lineRule="auto"/>
        <w:rPr>
          <w:b/>
          <w:bCs/>
          <w:sz w:val="24"/>
        </w:rPr>
      </w:pPr>
      <w:r w:rsidRPr="00E50724">
        <w:rPr>
          <w:b/>
          <w:bCs/>
          <w:sz w:val="24"/>
        </w:rPr>
        <w:t>1. Общие положения</w:t>
      </w:r>
    </w:p>
    <w:p w:rsidR="00951C27" w:rsidRDefault="002B34C8" w:rsidP="00E5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C8">
        <w:rPr>
          <w:rFonts w:ascii="Times New Roman" w:hAnsi="Times New Roman" w:cs="Times New Roman"/>
          <w:sz w:val="24"/>
          <w:szCs w:val="24"/>
        </w:rPr>
        <w:t>1.1. Настоящее Положение составлено в соответствии с</w:t>
      </w:r>
      <w:r w:rsidR="00951C27">
        <w:rPr>
          <w:rFonts w:ascii="Times New Roman" w:hAnsi="Times New Roman" w:cs="Times New Roman"/>
          <w:sz w:val="24"/>
          <w:szCs w:val="24"/>
        </w:rPr>
        <w:t>:</w:t>
      </w:r>
      <w:r w:rsidRPr="002B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A4" w:rsidRDefault="00951C27" w:rsidP="000800A4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00A4">
        <w:rPr>
          <w:rFonts w:ascii="Times New Roman" w:hAnsi="Times New Roman" w:cs="Times New Roman"/>
          <w:b/>
          <w:bCs/>
          <w:sz w:val="24"/>
          <w:szCs w:val="24"/>
        </w:rPr>
        <w:t>Приказом Министерства образования и науки РФ от 24.03.2010 г. №</w:t>
      </w:r>
      <w:r w:rsidR="000800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0A4">
        <w:rPr>
          <w:rFonts w:ascii="Times New Roman" w:hAnsi="Times New Roman" w:cs="Times New Roman"/>
          <w:b/>
          <w:bCs/>
          <w:sz w:val="24"/>
          <w:szCs w:val="24"/>
        </w:rPr>
        <w:t xml:space="preserve">209 </w:t>
      </w:r>
      <w:r w:rsidRPr="000800A4">
        <w:rPr>
          <w:rFonts w:ascii="Times New Roman" w:hAnsi="Times New Roman" w:cs="Times New Roman"/>
          <w:sz w:val="24"/>
          <w:szCs w:val="24"/>
        </w:rPr>
        <w:t>«О п</w:t>
      </w:r>
      <w:r w:rsidRPr="000800A4">
        <w:rPr>
          <w:rFonts w:ascii="Times New Roman" w:hAnsi="Times New Roman" w:cs="Times New Roman"/>
          <w:sz w:val="24"/>
          <w:szCs w:val="24"/>
        </w:rPr>
        <w:t>о</w:t>
      </w:r>
      <w:r w:rsidRPr="000800A4">
        <w:rPr>
          <w:rFonts w:ascii="Times New Roman" w:hAnsi="Times New Roman" w:cs="Times New Roman"/>
          <w:sz w:val="24"/>
          <w:szCs w:val="24"/>
        </w:rPr>
        <w:t>рядке аттестации педагогических работников государственных и муниципальных образовательных учреждений»</w:t>
      </w:r>
      <w:r w:rsidR="000800A4">
        <w:rPr>
          <w:rFonts w:ascii="Times New Roman" w:hAnsi="Times New Roman" w:cs="Times New Roman"/>
          <w:sz w:val="24"/>
          <w:szCs w:val="24"/>
        </w:rPr>
        <w:t>;</w:t>
      </w:r>
    </w:p>
    <w:p w:rsidR="00951C27" w:rsidRPr="000800A4" w:rsidRDefault="00951C27" w:rsidP="000800A4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00A4">
        <w:rPr>
          <w:rFonts w:ascii="Times New Roman" w:hAnsi="Times New Roman" w:cs="Times New Roman"/>
          <w:b/>
          <w:bCs/>
          <w:sz w:val="24"/>
          <w:szCs w:val="24"/>
        </w:rPr>
        <w:t>Порядк</w:t>
      </w:r>
      <w:r w:rsidR="000800A4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0800A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аттестации педагогических работников государственных и муниц</w:t>
      </w:r>
      <w:r w:rsidRPr="000800A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800A4">
        <w:rPr>
          <w:rFonts w:ascii="Times New Roman" w:hAnsi="Times New Roman" w:cs="Times New Roman"/>
          <w:b/>
          <w:bCs/>
          <w:sz w:val="24"/>
          <w:szCs w:val="24"/>
        </w:rPr>
        <w:t xml:space="preserve">пальных образовательных учреждений </w:t>
      </w:r>
      <w:r w:rsidRPr="000800A4">
        <w:rPr>
          <w:rFonts w:ascii="Times New Roman" w:hAnsi="Times New Roman" w:cs="Times New Roman"/>
          <w:sz w:val="24"/>
          <w:szCs w:val="24"/>
        </w:rPr>
        <w:t>(приложение к приказу Министерства о</w:t>
      </w:r>
      <w:r w:rsidRPr="000800A4">
        <w:rPr>
          <w:rFonts w:ascii="Times New Roman" w:hAnsi="Times New Roman" w:cs="Times New Roman"/>
          <w:sz w:val="24"/>
          <w:szCs w:val="24"/>
        </w:rPr>
        <w:t>б</w:t>
      </w:r>
      <w:r w:rsidRPr="000800A4">
        <w:rPr>
          <w:rFonts w:ascii="Times New Roman" w:hAnsi="Times New Roman" w:cs="Times New Roman"/>
          <w:sz w:val="24"/>
          <w:szCs w:val="24"/>
        </w:rPr>
        <w:t>разования и наук</w:t>
      </w:r>
      <w:r w:rsidR="000800A4">
        <w:rPr>
          <w:rFonts w:ascii="Times New Roman" w:hAnsi="Times New Roman" w:cs="Times New Roman"/>
          <w:sz w:val="24"/>
          <w:szCs w:val="24"/>
        </w:rPr>
        <w:t>и РФ от 24 марта 2010 г. № 209)</w:t>
      </w:r>
    </w:p>
    <w:p w:rsidR="00C8575A" w:rsidRPr="002B34C8" w:rsidRDefault="002B34C8" w:rsidP="00080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C8">
        <w:rPr>
          <w:rFonts w:ascii="Times New Roman" w:hAnsi="Times New Roman" w:cs="Times New Roman"/>
          <w:sz w:val="24"/>
          <w:szCs w:val="24"/>
        </w:rPr>
        <w:t>и регламентирует порядок создания и деятельности</w:t>
      </w:r>
      <w:r w:rsidR="00C8575A" w:rsidRPr="002B34C8">
        <w:rPr>
          <w:rFonts w:ascii="Times New Roman" w:hAnsi="Times New Roman" w:cs="Times New Roman"/>
          <w:sz w:val="24"/>
          <w:szCs w:val="24"/>
        </w:rPr>
        <w:t xml:space="preserve"> шк</w:t>
      </w:r>
      <w:r>
        <w:rPr>
          <w:rFonts w:ascii="Times New Roman" w:hAnsi="Times New Roman" w:cs="Times New Roman"/>
          <w:sz w:val="24"/>
          <w:szCs w:val="24"/>
        </w:rPr>
        <w:t xml:space="preserve">ольной аттестационной  комиссии </w:t>
      </w:r>
      <w:r w:rsidRPr="002B34C8">
        <w:rPr>
          <w:rFonts w:ascii="Times New Roman" w:hAnsi="Times New Roman" w:cs="Times New Roman"/>
          <w:sz w:val="24"/>
          <w:szCs w:val="24"/>
        </w:rPr>
        <w:t>(далее АК)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4C8" w:rsidRPr="000800A4" w:rsidRDefault="002B34C8" w:rsidP="00951C27">
      <w:pPr>
        <w:widowControl w:val="0"/>
        <w:shd w:val="clear" w:color="auto" w:fill="FFFFFF"/>
        <w:suppressAutoHyphens/>
        <w:spacing w:after="0" w:line="240" w:lineRule="auto"/>
        <w:ind w:left="-16" w:firstLine="7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2B34C8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1.2. Аттестационная комиссия  в своей работе руководствуется Законом</w:t>
      </w:r>
      <w:r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B34C8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 xml:space="preserve">Российской </w:t>
      </w:r>
      <w:r w:rsidRPr="000800A4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Федерации «Об образовании в Российской Федерации»</w:t>
      </w:r>
      <w:r w:rsidRPr="000800A4">
        <w:rPr>
          <w:sz w:val="24"/>
          <w:szCs w:val="24"/>
        </w:rPr>
        <w:t xml:space="preserve"> </w:t>
      </w:r>
      <w:r w:rsidRPr="000800A4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от 29 декабря 2012 г. N 273-ФЗ.</w:t>
      </w:r>
    </w:p>
    <w:p w:rsidR="00951C27" w:rsidRPr="000800A4" w:rsidRDefault="000800A4" w:rsidP="00951C27">
      <w:pPr>
        <w:widowControl w:val="0"/>
        <w:shd w:val="clear" w:color="auto" w:fill="FFFFFF"/>
        <w:suppressAutoHyphens/>
        <w:spacing w:after="0" w:line="240" w:lineRule="auto"/>
        <w:ind w:left="-16" w:firstLine="7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0800A4">
        <w:rPr>
          <w:rFonts w:ascii="Times New Roman" w:hAnsi="Times New Roman" w:cs="Times New Roman"/>
          <w:sz w:val="24"/>
          <w:szCs w:val="24"/>
        </w:rPr>
        <w:t xml:space="preserve">1.3. </w:t>
      </w:r>
      <w:r w:rsidR="00951C27" w:rsidRPr="000800A4">
        <w:rPr>
          <w:rFonts w:ascii="Times New Roman" w:hAnsi="Times New Roman" w:cs="Times New Roman"/>
          <w:sz w:val="24"/>
          <w:szCs w:val="24"/>
        </w:rPr>
        <w:t>Аттестационная комиссия создается для аттестации педагогических работников МОУ «Средняя школа № 13» г. Кимры Тверской области.</w:t>
      </w:r>
    </w:p>
    <w:p w:rsidR="000800A4" w:rsidRDefault="000800A4" w:rsidP="00080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75A" w:rsidRPr="00E50724" w:rsidRDefault="00C8575A" w:rsidP="00200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4">
        <w:rPr>
          <w:rFonts w:ascii="Times New Roman" w:hAnsi="Times New Roman" w:cs="Times New Roman"/>
          <w:b/>
          <w:sz w:val="24"/>
          <w:szCs w:val="24"/>
        </w:rPr>
        <w:t>2. Основные задачи ш</w:t>
      </w:r>
      <w:r w:rsidR="00E50724">
        <w:rPr>
          <w:rFonts w:ascii="Times New Roman" w:hAnsi="Times New Roman" w:cs="Times New Roman"/>
          <w:b/>
          <w:sz w:val="24"/>
          <w:szCs w:val="24"/>
        </w:rPr>
        <w:t>кольной аттестационной комиссии</w:t>
      </w:r>
    </w:p>
    <w:p w:rsidR="000800A4" w:rsidRPr="000800A4" w:rsidRDefault="000800A4" w:rsidP="000800A4">
      <w:pPr>
        <w:widowControl w:val="0"/>
        <w:shd w:val="clear" w:color="auto" w:fill="FFFFFF"/>
        <w:suppressAutoHyphens/>
        <w:spacing w:after="0" w:line="240" w:lineRule="auto"/>
        <w:ind w:left="-16" w:firstLine="724"/>
        <w:jc w:val="both"/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  <w:t>2</w:t>
      </w:r>
      <w:r w:rsidRPr="000800A4"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  <w:t>1</w:t>
      </w:r>
      <w:r w:rsidRPr="000800A4"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  <w:t>.  Задачами аттестационной комиссии являются</w:t>
      </w:r>
    </w:p>
    <w:p w:rsidR="000800A4" w:rsidRPr="000800A4" w:rsidRDefault="000800A4" w:rsidP="000800A4">
      <w:pPr>
        <w:widowControl w:val="0"/>
        <w:numPr>
          <w:ilvl w:val="1"/>
          <w:numId w:val="1"/>
        </w:numPr>
        <w:shd w:val="clear" w:color="auto" w:fill="FFFFFF"/>
        <w:tabs>
          <w:tab w:val="clear" w:pos="108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spacing w:val="-13"/>
          <w:kern w:val="1"/>
          <w:sz w:val="24"/>
          <w:szCs w:val="24"/>
          <w:lang w:eastAsia="hi-IN" w:bidi="hi-IN"/>
        </w:rPr>
      </w:pPr>
      <w:r w:rsidRPr="00E50724">
        <w:rPr>
          <w:rFonts w:ascii="Times New Roman" w:hAnsi="Times New Roman" w:cs="Times New Roman"/>
          <w:sz w:val="24"/>
          <w:szCs w:val="24"/>
        </w:rPr>
        <w:t>Организация работы по установлению соответствия уровня профессиональной компетентности педагогических работников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72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800A4">
        <w:rPr>
          <w:rFonts w:ascii="Times New Roman" w:eastAsia="DejaVu Sans" w:hAnsi="Times New Roman" w:cs="Lohit Hindi"/>
          <w:color w:val="000000"/>
          <w:spacing w:val="-13"/>
          <w:kern w:val="1"/>
          <w:sz w:val="24"/>
          <w:szCs w:val="24"/>
          <w:lang w:eastAsia="hi-IN" w:bidi="hi-IN"/>
        </w:rPr>
        <w:t xml:space="preserve">занимаемой должности; </w:t>
      </w:r>
    </w:p>
    <w:p w:rsidR="000800A4" w:rsidRPr="000800A4" w:rsidRDefault="000800A4" w:rsidP="000800A4">
      <w:pPr>
        <w:widowControl w:val="0"/>
        <w:numPr>
          <w:ilvl w:val="1"/>
          <w:numId w:val="1"/>
        </w:numPr>
        <w:shd w:val="clear" w:color="auto" w:fill="FFFFFF"/>
        <w:tabs>
          <w:tab w:val="clear" w:pos="108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spacing w:val="-6"/>
          <w:w w:val="102"/>
          <w:kern w:val="1"/>
          <w:sz w:val="24"/>
          <w:szCs w:val="24"/>
          <w:lang w:eastAsia="hi-IN" w:bidi="hi-IN"/>
        </w:rPr>
      </w:pPr>
      <w:r w:rsidRPr="000800A4">
        <w:rPr>
          <w:rFonts w:ascii="Times New Roman" w:eastAsia="DejaVu Sans" w:hAnsi="Times New Roman" w:cs="Lohit Hindi"/>
          <w:color w:val="000000"/>
          <w:spacing w:val="-2"/>
          <w:w w:val="102"/>
          <w:kern w:val="1"/>
          <w:sz w:val="24"/>
          <w:szCs w:val="24"/>
          <w:lang w:eastAsia="hi-IN" w:bidi="hi-IN"/>
        </w:rPr>
        <w:t xml:space="preserve">соблюдение порядка проведения процедуры аттестации </w:t>
      </w:r>
      <w:r w:rsidRPr="000800A4">
        <w:rPr>
          <w:rFonts w:ascii="Times New Roman" w:eastAsia="DejaVu Sans" w:hAnsi="Times New Roman" w:cs="Lohit Hindi"/>
          <w:color w:val="000000"/>
          <w:spacing w:val="-9"/>
          <w:w w:val="102"/>
          <w:kern w:val="1"/>
          <w:sz w:val="24"/>
          <w:szCs w:val="24"/>
          <w:lang w:eastAsia="hi-IN" w:bidi="hi-IN"/>
        </w:rPr>
        <w:t xml:space="preserve">педагогов образовательного учреждения </w:t>
      </w:r>
      <w:r w:rsidRPr="000800A4">
        <w:rPr>
          <w:rFonts w:ascii="Times New Roman" w:eastAsia="DejaVu Sans" w:hAnsi="Times New Roman" w:cs="Lohit Hindi"/>
          <w:color w:val="000000"/>
          <w:spacing w:val="-2"/>
          <w:w w:val="102"/>
          <w:kern w:val="1"/>
          <w:sz w:val="24"/>
          <w:szCs w:val="24"/>
          <w:lang w:eastAsia="hi-IN" w:bidi="hi-IN"/>
        </w:rPr>
        <w:t xml:space="preserve">в полном соответствии с </w:t>
      </w:r>
      <w:r w:rsidRPr="000800A4">
        <w:rPr>
          <w:rFonts w:ascii="Times New Roman" w:eastAsia="DejaVu Sans" w:hAnsi="Times New Roman" w:cs="Lohit Hindi"/>
          <w:color w:val="000000"/>
          <w:spacing w:val="-6"/>
          <w:w w:val="102"/>
          <w:kern w:val="1"/>
          <w:sz w:val="24"/>
          <w:szCs w:val="24"/>
          <w:lang w:eastAsia="hi-IN" w:bidi="hi-IN"/>
        </w:rPr>
        <w:t>нормативными требованиями и нормами профессиональной этики;</w:t>
      </w:r>
    </w:p>
    <w:p w:rsidR="000800A4" w:rsidRDefault="000800A4" w:rsidP="000800A4">
      <w:pPr>
        <w:widowControl w:val="0"/>
        <w:numPr>
          <w:ilvl w:val="1"/>
          <w:numId w:val="1"/>
        </w:numPr>
        <w:shd w:val="clear" w:color="auto" w:fill="FFFFFF"/>
        <w:tabs>
          <w:tab w:val="clear" w:pos="108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</w:pPr>
      <w:r w:rsidRPr="000800A4">
        <w:rPr>
          <w:rFonts w:ascii="Times New Roman" w:eastAsia="DejaVu Sans" w:hAnsi="Times New Roman" w:cs="Lohit Hindi"/>
          <w:color w:val="000000"/>
          <w:spacing w:val="-3"/>
          <w:w w:val="102"/>
          <w:kern w:val="1"/>
          <w:sz w:val="24"/>
          <w:szCs w:val="24"/>
          <w:lang w:eastAsia="hi-IN" w:bidi="hi-IN"/>
        </w:rPr>
        <w:t xml:space="preserve">реализация прав </w:t>
      </w:r>
      <w:r w:rsidRPr="000800A4">
        <w:rPr>
          <w:rFonts w:ascii="Times New Roman" w:eastAsia="DejaVu Sans" w:hAnsi="Times New Roman" w:cs="Lohit Hindi"/>
          <w:color w:val="000000"/>
          <w:spacing w:val="-9"/>
          <w:w w:val="102"/>
          <w:kern w:val="1"/>
          <w:sz w:val="24"/>
          <w:szCs w:val="24"/>
          <w:lang w:eastAsia="hi-IN" w:bidi="hi-IN"/>
        </w:rPr>
        <w:t xml:space="preserve">педагогов образовательного учреждения </w:t>
      </w:r>
      <w:r w:rsidRPr="000800A4">
        <w:rPr>
          <w:rFonts w:ascii="Times New Roman" w:eastAsia="DejaVu Sans" w:hAnsi="Times New Roman" w:cs="Lohit Hindi"/>
          <w:color w:val="000000"/>
          <w:spacing w:val="-3"/>
          <w:w w:val="102"/>
          <w:kern w:val="1"/>
          <w:sz w:val="24"/>
          <w:szCs w:val="24"/>
          <w:lang w:eastAsia="hi-IN" w:bidi="hi-IN"/>
        </w:rPr>
        <w:t xml:space="preserve"> на дифференцированную оплату </w:t>
      </w:r>
      <w:r w:rsidRPr="000800A4"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  <w:t>труда в з</w:t>
      </w:r>
      <w:r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  <w:t>ависимости от качества их труда;</w:t>
      </w:r>
    </w:p>
    <w:p w:rsidR="00C8575A" w:rsidRPr="000800A4" w:rsidRDefault="000800A4" w:rsidP="000800A4">
      <w:pPr>
        <w:widowControl w:val="0"/>
        <w:numPr>
          <w:ilvl w:val="1"/>
          <w:numId w:val="1"/>
        </w:numPr>
        <w:shd w:val="clear" w:color="auto" w:fill="FFFFFF"/>
        <w:tabs>
          <w:tab w:val="clear" w:pos="108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spacing w:val="-5"/>
          <w:w w:val="102"/>
          <w:kern w:val="1"/>
          <w:sz w:val="24"/>
          <w:szCs w:val="24"/>
          <w:lang w:eastAsia="hi-IN" w:bidi="hi-IN"/>
        </w:rPr>
      </w:pPr>
      <w:r w:rsidRPr="000800A4">
        <w:rPr>
          <w:rFonts w:ascii="Times New Roman" w:hAnsi="Times New Roman" w:cs="Times New Roman"/>
          <w:sz w:val="24"/>
          <w:szCs w:val="24"/>
        </w:rPr>
        <w:t>о</w:t>
      </w:r>
      <w:r w:rsidR="00C8575A" w:rsidRPr="000800A4">
        <w:rPr>
          <w:rFonts w:ascii="Times New Roman" w:hAnsi="Times New Roman" w:cs="Times New Roman"/>
          <w:sz w:val="24"/>
          <w:szCs w:val="24"/>
        </w:rPr>
        <w:t>казание методической помощи  аттестующимся педагогам.</w:t>
      </w:r>
    </w:p>
    <w:p w:rsidR="00C8575A" w:rsidRPr="000800A4" w:rsidRDefault="00C8575A" w:rsidP="000800A4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00A4" w:rsidRPr="000800A4" w:rsidRDefault="000800A4" w:rsidP="000800A4">
      <w:pPr>
        <w:widowControl w:val="0"/>
        <w:shd w:val="clear" w:color="auto" w:fill="FFFFFF"/>
        <w:tabs>
          <w:tab w:val="num" w:pos="1134"/>
        </w:tabs>
        <w:suppressAutoHyphens/>
        <w:spacing w:after="0" w:line="360" w:lineRule="auto"/>
        <w:ind w:firstLine="720"/>
        <w:jc w:val="both"/>
        <w:rPr>
          <w:rFonts w:ascii="Times New Roman" w:eastAsia="DejaVu Sans" w:hAnsi="Times New Roman" w:cs="Lohit Hindi"/>
          <w:b/>
          <w:color w:val="000000"/>
          <w:w w:val="102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/>
          <w:color w:val="000000"/>
          <w:w w:val="102"/>
          <w:kern w:val="1"/>
          <w:sz w:val="24"/>
          <w:szCs w:val="24"/>
          <w:lang w:eastAsia="hi-IN" w:bidi="hi-IN"/>
        </w:rPr>
        <w:t>3</w:t>
      </w:r>
      <w:r w:rsidRPr="000800A4">
        <w:rPr>
          <w:rFonts w:ascii="Times New Roman" w:eastAsia="DejaVu Sans" w:hAnsi="Times New Roman" w:cs="Lohit Hindi"/>
          <w:b/>
          <w:color w:val="000000"/>
          <w:w w:val="102"/>
          <w:kern w:val="1"/>
          <w:sz w:val="24"/>
          <w:szCs w:val="24"/>
          <w:lang w:eastAsia="hi-IN" w:bidi="hi-IN"/>
        </w:rPr>
        <w:t>.  Порядок с</w:t>
      </w:r>
      <w:r>
        <w:rPr>
          <w:rFonts w:ascii="Times New Roman" w:eastAsia="DejaVu Sans" w:hAnsi="Times New Roman" w:cs="Lohit Hindi"/>
          <w:b/>
          <w:color w:val="000000"/>
          <w:w w:val="102"/>
          <w:kern w:val="1"/>
          <w:sz w:val="24"/>
          <w:szCs w:val="24"/>
          <w:lang w:eastAsia="hi-IN" w:bidi="hi-IN"/>
        </w:rPr>
        <w:t>оздания аттестационной комиссии</w:t>
      </w:r>
    </w:p>
    <w:p w:rsidR="000800A4" w:rsidRPr="00F11775" w:rsidRDefault="000800A4" w:rsidP="000800A4">
      <w:pPr>
        <w:widowControl w:val="0"/>
        <w:shd w:val="clear" w:color="auto" w:fill="FFFFFF"/>
        <w:tabs>
          <w:tab w:val="num" w:pos="1134"/>
        </w:tabs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spacing w:val="-3"/>
          <w:w w:val="102"/>
          <w:kern w:val="1"/>
          <w:sz w:val="24"/>
          <w:szCs w:val="24"/>
          <w:lang w:eastAsia="hi-IN" w:bidi="hi-IN"/>
        </w:rPr>
        <w:t>3</w:t>
      </w:r>
      <w:r w:rsidRPr="000800A4">
        <w:rPr>
          <w:rFonts w:ascii="Times New Roman" w:eastAsia="DejaVu Sans" w:hAnsi="Times New Roman" w:cs="Lohit Hindi"/>
          <w:color w:val="000000"/>
          <w:spacing w:val="-3"/>
          <w:w w:val="102"/>
          <w:kern w:val="1"/>
          <w:sz w:val="24"/>
          <w:szCs w:val="24"/>
          <w:lang w:eastAsia="hi-IN" w:bidi="hi-IN"/>
        </w:rPr>
        <w:t xml:space="preserve">.1. Аттестационная комиссия утверждается приказом директора образовательного учреждения, который </w:t>
      </w:r>
      <w:r w:rsidRP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регламентирует персональный и количественный состав аттестационной комиссии. Полномочия членов комиссии определяются настоящим Положением. График проведения аттестации с учетом количества поданных заявлений утверждается приказом директора образовательного учреждения.</w:t>
      </w:r>
    </w:p>
    <w:p w:rsidR="000800A4" w:rsidRDefault="000800A4" w:rsidP="00F11775">
      <w:pPr>
        <w:widowControl w:val="0"/>
        <w:shd w:val="clear" w:color="auto" w:fill="FFFFFF"/>
        <w:tabs>
          <w:tab w:val="num" w:pos="1134"/>
        </w:tabs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3.</w:t>
      </w:r>
      <w:r w:rsid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2</w:t>
      </w:r>
      <w:r w:rsidRP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. Председателем  аттестационной комиссии является директор образовательного учреждения.</w:t>
      </w:r>
    </w:p>
    <w:p w:rsidR="00F11775" w:rsidRPr="00E50724" w:rsidRDefault="00F11775" w:rsidP="00F1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2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07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724">
        <w:rPr>
          <w:rFonts w:ascii="Times New Roman" w:hAnsi="Times New Roman" w:cs="Times New Roman"/>
          <w:sz w:val="24"/>
          <w:szCs w:val="24"/>
        </w:rPr>
        <w:t>АК имеет следующую структуру:</w:t>
      </w:r>
    </w:p>
    <w:p w:rsidR="00F11775" w:rsidRDefault="00F11775" w:rsidP="00F11775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1775">
        <w:rPr>
          <w:rFonts w:ascii="Times New Roman" w:hAnsi="Times New Roman" w:cs="Times New Roman"/>
          <w:sz w:val="24"/>
          <w:szCs w:val="24"/>
        </w:rPr>
        <w:t>председатель 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775" w:rsidRPr="00F11775" w:rsidRDefault="00F11775" w:rsidP="00F11775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1775">
        <w:rPr>
          <w:rFonts w:ascii="Times New Roman" w:hAnsi="Times New Roman" w:cs="Times New Roman"/>
          <w:sz w:val="24"/>
          <w:szCs w:val="24"/>
        </w:rPr>
        <w:t>секретарь 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775" w:rsidRPr="00F11775" w:rsidRDefault="00F11775" w:rsidP="00F11775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1775">
        <w:rPr>
          <w:rFonts w:ascii="Times New Roman" w:hAnsi="Times New Roman" w:cs="Times New Roman"/>
          <w:sz w:val="24"/>
          <w:szCs w:val="24"/>
        </w:rPr>
        <w:t>члены 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775" w:rsidRPr="00F11775" w:rsidRDefault="00F11775" w:rsidP="00F11775">
      <w:pPr>
        <w:widowControl w:val="0"/>
        <w:shd w:val="clear" w:color="auto" w:fill="FFFFFF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3.</w:t>
      </w:r>
      <w:r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4</w:t>
      </w:r>
      <w:r w:rsidRP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 xml:space="preserve"> </w:t>
      </w:r>
      <w:r w:rsidRPr="00F11775">
        <w:rPr>
          <w:rFonts w:ascii="Times New Roman" w:eastAsia="DejaVu Sans" w:hAnsi="Times New Roman" w:cs="Lohit Hindi"/>
          <w:color w:val="000000"/>
          <w:sz w:val="24"/>
          <w:szCs w:val="24"/>
          <w:lang w:eastAsia="hi-IN" w:bidi="hi-IN"/>
        </w:rPr>
        <w:t xml:space="preserve"> В состав аттестационной комиссии входят работники образовательного учреждения, представители  профсоюзов.</w:t>
      </w:r>
    </w:p>
    <w:p w:rsidR="00F03763" w:rsidRDefault="00F03763">
      <w:pPr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br w:type="page"/>
      </w:r>
    </w:p>
    <w:p w:rsidR="00F11775" w:rsidRPr="00F11775" w:rsidRDefault="00F11775" w:rsidP="00F11775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Lohit Hindi"/>
          <w:i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lastRenderedPageBreak/>
        <w:t>3</w:t>
      </w: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5</w:t>
      </w: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 xml:space="preserve">.  </w:t>
      </w:r>
      <w:r w:rsidRPr="00F11775">
        <w:rPr>
          <w:rFonts w:ascii="Times New Roman" w:eastAsia="DejaVu Sans" w:hAnsi="Times New Roman" w:cs="Lohit Hindi"/>
          <w:i/>
          <w:iCs/>
          <w:color w:val="000000"/>
          <w:kern w:val="1"/>
          <w:sz w:val="24"/>
          <w:szCs w:val="24"/>
          <w:lang w:eastAsia="hi-IN" w:bidi="hi-IN"/>
        </w:rPr>
        <w:t>Председатель аттестационной комиссии:</w:t>
      </w:r>
    </w:p>
    <w:p w:rsidR="00F11775" w:rsidRPr="00F11775" w:rsidRDefault="00F11775" w:rsidP="00F11775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руководит деятельностью комиссии;</w:t>
      </w:r>
    </w:p>
    <w:p w:rsidR="00F03763" w:rsidRDefault="00F11775" w:rsidP="00F0376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проводит заседание комиссии;</w:t>
      </w:r>
    </w:p>
    <w:p w:rsidR="00F03763" w:rsidRDefault="00F11775" w:rsidP="00F0376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распределяет обязанности между членами аттестационной комиссии</w:t>
      </w:r>
      <w:r w:rsidR="00F03763" w:rsidRPr="00F03763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;</w:t>
      </w:r>
    </w:p>
    <w:p w:rsidR="00F03763" w:rsidRPr="00414898" w:rsidRDefault="00F03763" w:rsidP="00F0376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414898">
        <w:rPr>
          <w:rFonts w:ascii="Times New Roman" w:hAnsi="Times New Roman" w:cs="Times New Roman"/>
          <w:sz w:val="24"/>
          <w:szCs w:val="24"/>
        </w:rPr>
        <w:t>рассматривает обращения и жалобы, связанные с вопросами аттестации,</w:t>
      </w:r>
    </w:p>
    <w:p w:rsidR="00F11775" w:rsidRPr="00414898" w:rsidRDefault="00F03763" w:rsidP="00F0376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414898">
        <w:rPr>
          <w:rFonts w:ascii="Times New Roman" w:hAnsi="Times New Roman" w:cs="Times New Roman"/>
          <w:sz w:val="24"/>
          <w:szCs w:val="24"/>
        </w:rPr>
        <w:t>подписывает протоколы и аттестационные листы</w:t>
      </w:r>
      <w:r w:rsidR="00F11775" w:rsidRPr="00414898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 xml:space="preserve">. </w:t>
      </w:r>
    </w:p>
    <w:p w:rsidR="00414898" w:rsidRPr="00414898" w:rsidRDefault="00414898" w:rsidP="00414898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898">
        <w:rPr>
          <w:rFonts w:ascii="Times New Roman" w:hAnsi="Times New Roman" w:cs="Times New Roman"/>
          <w:i/>
          <w:sz w:val="24"/>
          <w:szCs w:val="24"/>
        </w:rPr>
        <w:t>Заместитель председателя:</w:t>
      </w:r>
    </w:p>
    <w:p w:rsidR="00414898" w:rsidRDefault="00414898" w:rsidP="00414898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0724">
        <w:rPr>
          <w:rFonts w:ascii="Times New Roman" w:hAnsi="Times New Roman" w:cs="Times New Roman"/>
          <w:sz w:val="24"/>
          <w:szCs w:val="24"/>
        </w:rPr>
        <w:t>исполняет обязанности председателя АК во время его отсутствия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898" w:rsidRDefault="00414898" w:rsidP="00414898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14898">
        <w:rPr>
          <w:rFonts w:ascii="Times New Roman" w:hAnsi="Times New Roman" w:cs="Times New Roman"/>
          <w:sz w:val="24"/>
          <w:szCs w:val="24"/>
        </w:rPr>
        <w:t>ассматривает обращения и жалобы педагогических работников, связанных с вопросами аттестации;</w:t>
      </w:r>
    </w:p>
    <w:p w:rsidR="00414898" w:rsidRDefault="00414898" w:rsidP="00414898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50724">
        <w:rPr>
          <w:rFonts w:ascii="Times New Roman" w:hAnsi="Times New Roman" w:cs="Times New Roman"/>
          <w:sz w:val="24"/>
          <w:szCs w:val="24"/>
        </w:rPr>
        <w:t>дает консультации по оформлению заявлений на аттестацию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898" w:rsidRPr="00414898" w:rsidRDefault="00414898" w:rsidP="00414898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14898">
        <w:rPr>
          <w:rFonts w:ascii="Times New Roman" w:hAnsi="Times New Roman" w:cs="Times New Roman"/>
          <w:sz w:val="24"/>
          <w:szCs w:val="24"/>
        </w:rPr>
        <w:t>роводит консультации педагогических работников по вопросам аттестации.</w:t>
      </w:r>
    </w:p>
    <w:p w:rsidR="00F11775" w:rsidRPr="00F11775" w:rsidRDefault="00F11775" w:rsidP="00F11775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Lohit Hindi"/>
          <w:i/>
          <w:iCs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i/>
          <w:iCs/>
          <w:color w:val="000000"/>
          <w:kern w:val="1"/>
          <w:sz w:val="24"/>
          <w:szCs w:val="24"/>
          <w:lang w:eastAsia="hi-IN" w:bidi="hi-IN"/>
        </w:rPr>
        <w:t xml:space="preserve">      Секретарь комиссии:</w:t>
      </w:r>
    </w:p>
    <w:p w:rsidR="00F03763" w:rsidRPr="00F03763" w:rsidRDefault="00F03763" w:rsidP="00F0376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hAnsi="Times New Roman" w:cs="Times New Roman"/>
          <w:sz w:val="24"/>
          <w:szCs w:val="24"/>
        </w:rPr>
        <w:t>принимает заявления и представления педагогических работников на прохождение аттестации;</w:t>
      </w:r>
    </w:p>
    <w:p w:rsidR="00F03763" w:rsidRPr="00F03763" w:rsidRDefault="00F11775" w:rsidP="00F0376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ведет регистрацию входящих и исходящих документов;</w:t>
      </w:r>
    </w:p>
    <w:p w:rsidR="00F03763" w:rsidRDefault="00F03763" w:rsidP="00F0376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hAnsi="Times New Roman" w:cs="Times New Roman"/>
          <w:sz w:val="24"/>
          <w:szCs w:val="24"/>
        </w:rPr>
        <w:t>обобщает и систематизирует аттестационные материалы при подготовке к заседанию комиссии;</w:t>
      </w:r>
    </w:p>
    <w:p w:rsidR="00F03763" w:rsidRDefault="00F03763" w:rsidP="00F0376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hAnsi="Times New Roman" w:cs="Times New Roman"/>
          <w:sz w:val="24"/>
          <w:szCs w:val="24"/>
        </w:rPr>
        <w:t>сообщает членам комиссии о дате и повестке дня  заседания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763" w:rsidRPr="00F03763" w:rsidRDefault="00F03763" w:rsidP="00F0376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hAnsi="Times New Roman" w:cs="Times New Roman"/>
          <w:sz w:val="24"/>
          <w:szCs w:val="24"/>
        </w:rPr>
        <w:t>рассылает необходимые материалы членам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775" w:rsidRPr="00F11775" w:rsidRDefault="00F11775" w:rsidP="00F1177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ведет протоколы заседаний аттестационной комиссии;</w:t>
      </w:r>
    </w:p>
    <w:p w:rsidR="00F03763" w:rsidRPr="00F03763" w:rsidRDefault="00F11775" w:rsidP="00F1177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оформляет аттестационные листы в двух экземплярах</w:t>
      </w:r>
      <w:r w:rsidR="00F03763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;</w:t>
      </w:r>
      <w:r w:rsidR="00F03763" w:rsidRPr="00F0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75" w:rsidRDefault="00F03763" w:rsidP="00F1177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E50724">
        <w:rPr>
          <w:rFonts w:ascii="Times New Roman" w:hAnsi="Times New Roman" w:cs="Times New Roman"/>
          <w:sz w:val="24"/>
          <w:szCs w:val="24"/>
        </w:rPr>
        <w:t>участвует в подготовке приказа об аттестации</w:t>
      </w:r>
      <w:r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;</w:t>
      </w:r>
    </w:p>
    <w:p w:rsidR="00F03763" w:rsidRPr="00DD4432" w:rsidRDefault="00F03763" w:rsidP="00F1177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03763">
        <w:rPr>
          <w:rFonts w:ascii="Times New Roman" w:hAnsi="Times New Roman" w:cs="Times New Roman"/>
          <w:sz w:val="24"/>
          <w:szCs w:val="24"/>
        </w:rPr>
        <w:t>информирует заявителей о решении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432" w:rsidRPr="00F11775" w:rsidRDefault="00DD4432" w:rsidP="00F1177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E50724">
        <w:rPr>
          <w:rFonts w:ascii="Times New Roman" w:hAnsi="Times New Roman" w:cs="Times New Roman"/>
          <w:sz w:val="24"/>
          <w:szCs w:val="24"/>
        </w:rPr>
        <w:t>готовит проект приказа учреждения о присвоении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775" w:rsidRPr="00F11775" w:rsidRDefault="00F11775" w:rsidP="00F1177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color w:val="000000"/>
          <w:kern w:val="1"/>
          <w:sz w:val="24"/>
          <w:szCs w:val="24"/>
          <w:lang w:eastAsia="hi-IN" w:bidi="hi-IN"/>
        </w:rPr>
        <w:t>оформляет аттестационное дело педагога образовательного учреждения.</w:t>
      </w:r>
    </w:p>
    <w:p w:rsidR="00F11775" w:rsidRPr="00F11775" w:rsidRDefault="00F11775" w:rsidP="00F11775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Lohit Hindi"/>
          <w:i/>
          <w:iCs/>
          <w:color w:val="000000"/>
          <w:kern w:val="1"/>
          <w:sz w:val="24"/>
          <w:szCs w:val="24"/>
          <w:lang w:eastAsia="hi-IN" w:bidi="hi-IN"/>
        </w:rPr>
      </w:pPr>
      <w:r w:rsidRPr="00F11775">
        <w:rPr>
          <w:rFonts w:ascii="Times New Roman" w:eastAsia="DejaVu Sans" w:hAnsi="Times New Roman" w:cs="Lohit Hindi"/>
          <w:i/>
          <w:iCs/>
          <w:color w:val="000000"/>
          <w:kern w:val="1"/>
          <w:sz w:val="24"/>
          <w:szCs w:val="24"/>
          <w:lang w:eastAsia="hi-IN" w:bidi="hi-IN"/>
        </w:rPr>
        <w:t xml:space="preserve">  Члены комиссии:</w:t>
      </w:r>
    </w:p>
    <w:p w:rsidR="00DD4432" w:rsidRPr="00DD4432" w:rsidRDefault="00F11775" w:rsidP="00F03763">
      <w:pPr>
        <w:widowControl w:val="0"/>
        <w:numPr>
          <w:ilvl w:val="0"/>
          <w:numId w:val="6"/>
        </w:numPr>
        <w:shd w:val="clear" w:color="auto" w:fill="FFFFFF"/>
        <w:tabs>
          <w:tab w:val="clear" w:pos="704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D443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выполняют свои обязанности в соответствии с регламентом, установленным председателем аттестационной комиссии</w:t>
      </w:r>
      <w:r w:rsidR="00DD4432" w:rsidRPr="00DD443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F11775" w:rsidRPr="00DD4432" w:rsidRDefault="00DD4432" w:rsidP="00F03763">
      <w:pPr>
        <w:widowControl w:val="0"/>
        <w:numPr>
          <w:ilvl w:val="0"/>
          <w:numId w:val="6"/>
        </w:numPr>
        <w:shd w:val="clear" w:color="auto" w:fill="FFFFFF"/>
        <w:tabs>
          <w:tab w:val="clear" w:pos="704"/>
          <w:tab w:val="num" w:pos="1134"/>
        </w:tabs>
        <w:suppressAutoHyphens/>
        <w:spacing w:after="0" w:line="240" w:lineRule="auto"/>
        <w:ind w:left="1134" w:hanging="414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D4432">
        <w:rPr>
          <w:rFonts w:ascii="Times New Roman" w:hAnsi="Times New Roman" w:cs="Times New Roman"/>
          <w:sz w:val="24"/>
          <w:szCs w:val="24"/>
        </w:rPr>
        <w:t>анализируют представленные аттестационные документы</w:t>
      </w:r>
      <w:r w:rsidR="00F11775" w:rsidRPr="00DD443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</w:p>
    <w:p w:rsidR="00F11775" w:rsidRDefault="00F11775" w:rsidP="00F11775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D4432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Аттестационная комиссия является постоянно действующим рабочим органом. Все изменения в ее составе утверждаются приказом  директора образовательного учреждения.</w:t>
      </w:r>
    </w:p>
    <w:p w:rsidR="00DD4432" w:rsidRPr="00DD4432" w:rsidRDefault="00DD4432" w:rsidP="00F11775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D4432" w:rsidRPr="00DD4432" w:rsidRDefault="00DD4432" w:rsidP="00DD4432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432">
        <w:rPr>
          <w:rFonts w:ascii="Times New Roman" w:hAnsi="Times New Roman" w:cs="Times New Roman"/>
          <w:b/>
          <w:sz w:val="24"/>
          <w:szCs w:val="24"/>
        </w:rPr>
        <w:t>Полномочия членов аттестационной комиссии</w:t>
      </w:r>
    </w:p>
    <w:p w:rsidR="00DD4432" w:rsidRPr="00DD4432" w:rsidRDefault="00DD4432" w:rsidP="00DD4432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DD4432">
        <w:rPr>
          <w:rFonts w:ascii="Times New Roman" w:hAnsi="Times New Roman" w:cs="Times New Roman"/>
          <w:sz w:val="24"/>
          <w:szCs w:val="24"/>
        </w:rPr>
        <w:t>. Члены аттестационной комиссии обязаны:</w:t>
      </w:r>
    </w:p>
    <w:p w:rsidR="00DD4432" w:rsidRPr="00DD4432" w:rsidRDefault="00DD4432" w:rsidP="00DD443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участвовать в заседаниях комиссии;</w:t>
      </w:r>
    </w:p>
    <w:p w:rsidR="00DD4432" w:rsidRPr="00DD4432" w:rsidRDefault="00DD4432" w:rsidP="00DD443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обеспечивать объективность принятия решения в пределах  компетенции;</w:t>
      </w:r>
    </w:p>
    <w:p w:rsidR="00DD4432" w:rsidRPr="00DD4432" w:rsidRDefault="00DD4432" w:rsidP="00DD443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защищать права аттестуемых;</w:t>
      </w:r>
    </w:p>
    <w:p w:rsidR="00DD4432" w:rsidRPr="00DD4432" w:rsidRDefault="00DD4432" w:rsidP="00DD443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в случае необходимости заносить в аттестационный лист рекомендации по сове</w:t>
      </w:r>
      <w:r w:rsidRPr="00DD4432">
        <w:rPr>
          <w:rFonts w:ascii="Times New Roman" w:hAnsi="Times New Roman" w:cs="Times New Roman"/>
          <w:sz w:val="24"/>
          <w:szCs w:val="24"/>
        </w:rPr>
        <w:t>р</w:t>
      </w:r>
      <w:r w:rsidRPr="00DD4432">
        <w:rPr>
          <w:rFonts w:ascii="Times New Roman" w:hAnsi="Times New Roman" w:cs="Times New Roman"/>
          <w:sz w:val="24"/>
          <w:szCs w:val="24"/>
        </w:rPr>
        <w:t>шенствованию профессиональной деятельности педагогического или руководящего работника, о необходимости повышения его квалификации с указанием специализ</w:t>
      </w:r>
      <w:r w:rsidRPr="00DD4432">
        <w:rPr>
          <w:rFonts w:ascii="Times New Roman" w:hAnsi="Times New Roman" w:cs="Times New Roman"/>
          <w:sz w:val="24"/>
          <w:szCs w:val="24"/>
        </w:rPr>
        <w:t>а</w:t>
      </w:r>
      <w:r w:rsidRPr="00DD4432">
        <w:rPr>
          <w:rFonts w:ascii="Times New Roman" w:hAnsi="Times New Roman" w:cs="Times New Roman"/>
          <w:sz w:val="24"/>
          <w:szCs w:val="24"/>
        </w:rPr>
        <w:t>ции и другие рекомендации;</w:t>
      </w:r>
    </w:p>
    <w:p w:rsidR="00DD4432" w:rsidRPr="00DD4432" w:rsidRDefault="00DD4432" w:rsidP="00DD4432">
      <w:pPr>
        <w:pStyle w:val="a3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 xml:space="preserve">осуществлять контроль </w:t>
      </w:r>
      <w:r w:rsidR="0078134F">
        <w:rPr>
          <w:rFonts w:ascii="Times New Roman" w:hAnsi="Times New Roman" w:cs="Times New Roman"/>
          <w:sz w:val="24"/>
          <w:szCs w:val="24"/>
        </w:rPr>
        <w:t xml:space="preserve">за </w:t>
      </w:r>
      <w:r w:rsidRPr="00DD4432">
        <w:rPr>
          <w:rFonts w:ascii="Times New Roman" w:hAnsi="Times New Roman" w:cs="Times New Roman"/>
          <w:sz w:val="24"/>
          <w:szCs w:val="24"/>
        </w:rPr>
        <w:t>выполнени</w:t>
      </w:r>
      <w:r w:rsidR="0078134F">
        <w:rPr>
          <w:rFonts w:ascii="Times New Roman" w:hAnsi="Times New Roman" w:cs="Times New Roman"/>
          <w:sz w:val="24"/>
          <w:szCs w:val="24"/>
        </w:rPr>
        <w:t>ем</w:t>
      </w:r>
      <w:r w:rsidRPr="00DD4432">
        <w:rPr>
          <w:rFonts w:ascii="Times New Roman" w:hAnsi="Times New Roman" w:cs="Times New Roman"/>
          <w:sz w:val="24"/>
          <w:szCs w:val="24"/>
        </w:rPr>
        <w:t xml:space="preserve"> педагогическим или руководящим работн</w:t>
      </w:r>
      <w:r w:rsidRPr="00DD4432">
        <w:rPr>
          <w:rFonts w:ascii="Times New Roman" w:hAnsi="Times New Roman" w:cs="Times New Roman"/>
          <w:sz w:val="24"/>
          <w:szCs w:val="24"/>
        </w:rPr>
        <w:t>и</w:t>
      </w:r>
      <w:r w:rsidRPr="00DD4432">
        <w:rPr>
          <w:rFonts w:ascii="Times New Roman" w:hAnsi="Times New Roman" w:cs="Times New Roman"/>
          <w:sz w:val="24"/>
          <w:szCs w:val="24"/>
        </w:rPr>
        <w:t>ком рекомендаций, указанных в аттестационном листе,</w:t>
      </w:r>
      <w:r w:rsidR="0078134F">
        <w:rPr>
          <w:rFonts w:ascii="Times New Roman" w:hAnsi="Times New Roman" w:cs="Times New Roman"/>
          <w:sz w:val="24"/>
          <w:szCs w:val="24"/>
        </w:rPr>
        <w:t xml:space="preserve"> </w:t>
      </w:r>
      <w:r w:rsidRPr="00DD4432">
        <w:rPr>
          <w:rFonts w:ascii="Times New Roman" w:hAnsi="Times New Roman" w:cs="Times New Roman"/>
          <w:sz w:val="24"/>
          <w:szCs w:val="24"/>
        </w:rPr>
        <w:t>не позднее, чем через год со дня проведения аттестации.</w:t>
      </w:r>
    </w:p>
    <w:p w:rsidR="00DD4432" w:rsidRPr="0078134F" w:rsidRDefault="00DD4432" w:rsidP="0078134F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34F">
        <w:rPr>
          <w:rFonts w:ascii="Times New Roman" w:hAnsi="Times New Roman" w:cs="Times New Roman"/>
          <w:sz w:val="24"/>
          <w:szCs w:val="24"/>
        </w:rPr>
        <w:t xml:space="preserve"> Члены аттестационной комиссии вправе:</w:t>
      </w:r>
    </w:p>
    <w:p w:rsidR="00DD4432" w:rsidRPr="00DD4432" w:rsidRDefault="00DD4432" w:rsidP="0078134F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выражать особое мнение;</w:t>
      </w:r>
    </w:p>
    <w:p w:rsidR="00977DDC" w:rsidRDefault="00DD4432" w:rsidP="0078134F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получать разъяснения у аттестуемых, присутствующих на заседании комиссии</w:t>
      </w:r>
      <w:r w:rsidR="00977DDC">
        <w:rPr>
          <w:rFonts w:ascii="Times New Roman" w:hAnsi="Times New Roman" w:cs="Times New Roman"/>
          <w:sz w:val="24"/>
          <w:szCs w:val="24"/>
        </w:rPr>
        <w:t>;</w:t>
      </w:r>
    </w:p>
    <w:p w:rsidR="00DD4432" w:rsidRPr="00DD4432" w:rsidRDefault="00977DDC" w:rsidP="0078134F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определять алгоритмы деятельности аттестационной комиссии; периодичность зас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е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даний, процедуру принятия решения, форму протокола и другой документации, не регламентированной нормативными документами</w:t>
      </w:r>
      <w:r w:rsidR="00DD4432" w:rsidRPr="00DD4432">
        <w:rPr>
          <w:rFonts w:ascii="Times New Roman" w:hAnsi="Times New Roman" w:cs="Times New Roman"/>
          <w:sz w:val="24"/>
          <w:szCs w:val="24"/>
        </w:rPr>
        <w:t>.</w:t>
      </w:r>
    </w:p>
    <w:p w:rsidR="00081043" w:rsidRPr="00081043" w:rsidRDefault="00081043" w:rsidP="000810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1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1043">
        <w:rPr>
          <w:rFonts w:ascii="Times New Roman" w:hAnsi="Times New Roman" w:cs="Times New Roman"/>
          <w:sz w:val="24"/>
          <w:szCs w:val="24"/>
        </w:rPr>
        <w:t>. Экспертные группы АК:</w:t>
      </w:r>
    </w:p>
    <w:p w:rsidR="00081043" w:rsidRPr="00081043" w:rsidRDefault="00081043" w:rsidP="00081043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1043">
        <w:rPr>
          <w:rFonts w:ascii="Times New Roman" w:hAnsi="Times New Roman" w:cs="Times New Roman"/>
          <w:sz w:val="24"/>
          <w:szCs w:val="24"/>
        </w:rPr>
        <w:lastRenderedPageBreak/>
        <w:t>списки  экспертных  групп составляются в АК и утверждаются приказом руковод</w:t>
      </w:r>
      <w:r w:rsidRPr="00081043">
        <w:rPr>
          <w:rFonts w:ascii="Times New Roman" w:hAnsi="Times New Roman" w:cs="Times New Roman"/>
          <w:sz w:val="24"/>
          <w:szCs w:val="24"/>
        </w:rPr>
        <w:t>и</w:t>
      </w:r>
      <w:r w:rsidRPr="00081043">
        <w:rPr>
          <w:rFonts w:ascii="Times New Roman" w:hAnsi="Times New Roman" w:cs="Times New Roman"/>
          <w:sz w:val="24"/>
          <w:szCs w:val="24"/>
        </w:rPr>
        <w:t xml:space="preserve">теля учреждения, </w:t>
      </w:r>
    </w:p>
    <w:p w:rsidR="00081043" w:rsidRPr="00081043" w:rsidRDefault="00081043" w:rsidP="00081043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1043">
        <w:rPr>
          <w:rFonts w:ascii="Times New Roman" w:hAnsi="Times New Roman" w:cs="Times New Roman"/>
          <w:sz w:val="24"/>
          <w:szCs w:val="24"/>
        </w:rPr>
        <w:t xml:space="preserve">в состав экспертных групп  АК входят педагогические  работники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AA705F" w:rsidRPr="00AA705F">
        <w:rPr>
          <w:rFonts w:ascii="Times New Roman" w:hAnsi="Times New Roman" w:cs="Times New Roman"/>
          <w:sz w:val="24"/>
          <w:szCs w:val="24"/>
        </w:rPr>
        <w:t xml:space="preserve"> включаю</w:t>
      </w:r>
      <w:r w:rsidR="00AA705F" w:rsidRPr="00AA705F">
        <w:rPr>
          <w:rFonts w:ascii="Times New Roman" w:hAnsi="Times New Roman" w:cs="Times New Roman"/>
          <w:sz w:val="24"/>
          <w:szCs w:val="24"/>
        </w:rPr>
        <w:t>т</w:t>
      </w:r>
      <w:r w:rsidR="00AA705F" w:rsidRPr="00AA705F">
        <w:rPr>
          <w:rFonts w:ascii="Times New Roman" w:hAnsi="Times New Roman" w:cs="Times New Roman"/>
          <w:sz w:val="24"/>
          <w:szCs w:val="24"/>
        </w:rPr>
        <w:t>ся учителя, имеющие высшее образование, квалификационные категории, стаж п</w:t>
      </w:r>
      <w:r w:rsidR="00AA705F" w:rsidRPr="00AA705F">
        <w:rPr>
          <w:rFonts w:ascii="Times New Roman" w:hAnsi="Times New Roman" w:cs="Times New Roman"/>
          <w:sz w:val="24"/>
          <w:szCs w:val="24"/>
        </w:rPr>
        <w:t>е</w:t>
      </w:r>
      <w:r w:rsidR="00AA705F" w:rsidRPr="00AA705F">
        <w:rPr>
          <w:rFonts w:ascii="Times New Roman" w:hAnsi="Times New Roman" w:cs="Times New Roman"/>
          <w:sz w:val="24"/>
          <w:szCs w:val="24"/>
        </w:rPr>
        <w:t>дагогической деятельности не менее 5 лет</w:t>
      </w:r>
      <w:r w:rsidRPr="00081043">
        <w:rPr>
          <w:rFonts w:ascii="Times New Roman" w:hAnsi="Times New Roman" w:cs="Times New Roman"/>
          <w:sz w:val="24"/>
          <w:szCs w:val="24"/>
        </w:rPr>
        <w:t>, специали</w:t>
      </w:r>
      <w:r w:rsidRPr="00AA705F">
        <w:rPr>
          <w:rFonts w:ascii="Times New Roman" w:hAnsi="Times New Roman" w:cs="Times New Roman"/>
          <w:sz w:val="24"/>
          <w:szCs w:val="24"/>
        </w:rPr>
        <w:t>сты других образовательных у</w:t>
      </w:r>
      <w:r w:rsidRPr="00AA705F">
        <w:rPr>
          <w:rFonts w:ascii="Times New Roman" w:hAnsi="Times New Roman" w:cs="Times New Roman"/>
          <w:sz w:val="24"/>
          <w:szCs w:val="24"/>
        </w:rPr>
        <w:t>ч</w:t>
      </w:r>
      <w:r w:rsidRPr="00AA705F">
        <w:rPr>
          <w:rFonts w:ascii="Times New Roman" w:hAnsi="Times New Roman" w:cs="Times New Roman"/>
          <w:sz w:val="24"/>
          <w:szCs w:val="24"/>
        </w:rPr>
        <w:t>реждений</w:t>
      </w:r>
      <w:r w:rsidR="00AA705F">
        <w:rPr>
          <w:rFonts w:ascii="Times New Roman" w:hAnsi="Times New Roman" w:cs="Times New Roman"/>
          <w:sz w:val="24"/>
          <w:szCs w:val="24"/>
        </w:rPr>
        <w:t>.</w:t>
      </w:r>
      <w:r w:rsidR="00AA705F" w:rsidRPr="00AA705F">
        <w:rPr>
          <w:rFonts w:ascii="Times New Roman" w:hAnsi="Times New Roman" w:cs="Times New Roman"/>
          <w:sz w:val="24"/>
          <w:szCs w:val="24"/>
        </w:rPr>
        <w:t xml:space="preserve"> По желанию аттестуемого состав экспертной группы может быть изм</w:t>
      </w:r>
      <w:r w:rsidR="00AA705F" w:rsidRPr="00AA705F">
        <w:rPr>
          <w:rFonts w:ascii="Times New Roman" w:hAnsi="Times New Roman" w:cs="Times New Roman"/>
          <w:sz w:val="24"/>
          <w:szCs w:val="24"/>
        </w:rPr>
        <w:t>е</w:t>
      </w:r>
      <w:r w:rsidR="00AA705F" w:rsidRPr="00AA705F">
        <w:rPr>
          <w:rFonts w:ascii="Times New Roman" w:hAnsi="Times New Roman" w:cs="Times New Roman"/>
          <w:sz w:val="24"/>
          <w:szCs w:val="24"/>
        </w:rPr>
        <w:t>нен. Количественный состав – не менее 3-х человек.</w:t>
      </w:r>
    </w:p>
    <w:p w:rsidR="00081043" w:rsidRDefault="00081043" w:rsidP="00081043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0724">
        <w:rPr>
          <w:rFonts w:ascii="Times New Roman" w:hAnsi="Times New Roman" w:cs="Times New Roman"/>
          <w:sz w:val="24"/>
          <w:szCs w:val="24"/>
        </w:rPr>
        <w:t xml:space="preserve">экспертная группа возглавляется председателем, который является членом АК. </w:t>
      </w:r>
    </w:p>
    <w:p w:rsidR="00440ABE" w:rsidRPr="00440ABE" w:rsidRDefault="00440ABE" w:rsidP="00AB5F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ABE">
        <w:rPr>
          <w:rFonts w:ascii="Times New Roman" w:hAnsi="Times New Roman" w:cs="Times New Roman"/>
          <w:sz w:val="24"/>
          <w:szCs w:val="24"/>
        </w:rPr>
        <w:t>4.</w:t>
      </w:r>
      <w:r w:rsidR="00081043">
        <w:rPr>
          <w:rFonts w:ascii="Times New Roman" w:hAnsi="Times New Roman" w:cs="Times New Roman"/>
          <w:sz w:val="24"/>
          <w:szCs w:val="24"/>
        </w:rPr>
        <w:t>4</w:t>
      </w:r>
      <w:r w:rsidRPr="00440ABE">
        <w:rPr>
          <w:rFonts w:ascii="Times New Roman" w:hAnsi="Times New Roman" w:cs="Times New Roman"/>
          <w:sz w:val="24"/>
          <w:szCs w:val="24"/>
        </w:rPr>
        <w:t xml:space="preserve">. Полномочия отдельных членов АК могут быть досрочно прекращены приказом  по следующим основаниям: </w:t>
      </w:r>
    </w:p>
    <w:p w:rsidR="00440ABE" w:rsidRPr="00440ABE" w:rsidRDefault="00440ABE" w:rsidP="00440ABE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ABE">
        <w:rPr>
          <w:rFonts w:ascii="Times New Roman" w:hAnsi="Times New Roman" w:cs="Times New Roman"/>
          <w:sz w:val="24"/>
          <w:szCs w:val="24"/>
        </w:rPr>
        <w:t>физическая невозмо</w:t>
      </w:r>
      <w:r>
        <w:rPr>
          <w:rFonts w:ascii="Times New Roman" w:hAnsi="Times New Roman" w:cs="Times New Roman"/>
          <w:sz w:val="24"/>
          <w:szCs w:val="24"/>
        </w:rPr>
        <w:t>жность исполнения обязанностей;</w:t>
      </w:r>
    </w:p>
    <w:p w:rsidR="00440ABE" w:rsidRPr="00440ABE" w:rsidRDefault="00440ABE" w:rsidP="00440ABE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другую работу;</w:t>
      </w:r>
    </w:p>
    <w:p w:rsidR="00440ABE" w:rsidRPr="00440ABE" w:rsidRDefault="00440ABE" w:rsidP="00081043">
      <w:pPr>
        <w:pStyle w:val="a3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ABE">
        <w:rPr>
          <w:rFonts w:ascii="Times New Roman" w:hAnsi="Times New Roman" w:cs="Times New Roman"/>
          <w:sz w:val="24"/>
          <w:szCs w:val="24"/>
        </w:rPr>
        <w:t>ненадлежащее исполнение обязанностей.</w:t>
      </w:r>
    </w:p>
    <w:p w:rsidR="003E028C" w:rsidRPr="003E028C" w:rsidRDefault="003E028C" w:rsidP="003E028C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028C">
        <w:rPr>
          <w:rFonts w:ascii="Times New Roman" w:hAnsi="Times New Roman" w:cs="Times New Roman"/>
          <w:b/>
          <w:sz w:val="24"/>
          <w:szCs w:val="24"/>
        </w:rPr>
        <w:t>5</w:t>
      </w:r>
      <w:r w:rsidR="00C8575A" w:rsidRPr="003E02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28C">
        <w:rPr>
          <w:rFonts w:ascii="Times New Roman" w:hAnsi="Times New Roman" w:cs="Times New Roman"/>
          <w:b/>
          <w:sz w:val="24"/>
          <w:szCs w:val="24"/>
        </w:rPr>
        <w:t xml:space="preserve">Регламент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аттестационной </w:t>
      </w:r>
      <w:r w:rsidRPr="003E028C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3E028C" w:rsidRDefault="003E028C" w:rsidP="00E5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75A" w:rsidRPr="00E50724">
        <w:rPr>
          <w:rFonts w:ascii="Times New Roman" w:hAnsi="Times New Roman" w:cs="Times New Roman"/>
          <w:sz w:val="24"/>
          <w:szCs w:val="24"/>
        </w:rPr>
        <w:t>.1. Организация работы  АК возложена на ее председателя.</w:t>
      </w:r>
    </w:p>
    <w:p w:rsidR="00C8575A" w:rsidRPr="003E028C" w:rsidRDefault="003E028C" w:rsidP="00E5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E028C">
        <w:rPr>
          <w:rFonts w:ascii="Times New Roman" w:hAnsi="Times New Roman" w:cs="Times New Roman"/>
          <w:sz w:val="24"/>
          <w:szCs w:val="24"/>
        </w:rPr>
        <w:t>Заседания комиссии проводятся по мере поступления заявлений педагогических и руководящих работников.</w:t>
      </w:r>
      <w:r w:rsidR="00C8575A" w:rsidRPr="003E0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72" w:rsidRDefault="003E028C" w:rsidP="0046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67A72">
        <w:rPr>
          <w:rFonts w:ascii="Times New Roman" w:hAnsi="Times New Roman" w:cs="Times New Roman"/>
          <w:sz w:val="24"/>
          <w:szCs w:val="24"/>
        </w:rPr>
        <w:t xml:space="preserve">. </w:t>
      </w:r>
      <w:r w:rsidR="00467A72" w:rsidRPr="00467A72">
        <w:rPr>
          <w:rFonts w:ascii="Times New Roman" w:hAnsi="Times New Roman" w:cs="Times New Roman"/>
          <w:sz w:val="24"/>
          <w:szCs w:val="24"/>
        </w:rPr>
        <w:t>Сроки прохождения аттестации для каждого педагогического работника устанавл</w:t>
      </w:r>
      <w:r w:rsidR="00467A72" w:rsidRPr="00467A72">
        <w:rPr>
          <w:rFonts w:ascii="Times New Roman" w:hAnsi="Times New Roman" w:cs="Times New Roman"/>
          <w:sz w:val="24"/>
          <w:szCs w:val="24"/>
        </w:rPr>
        <w:t>и</w:t>
      </w:r>
      <w:r w:rsidR="00467A72" w:rsidRPr="00467A72">
        <w:rPr>
          <w:rFonts w:ascii="Times New Roman" w:hAnsi="Times New Roman" w:cs="Times New Roman"/>
          <w:sz w:val="24"/>
          <w:szCs w:val="24"/>
        </w:rPr>
        <w:t>ваются индивидуально в соответствии с графиком, о чем работник извещается не позднее</w:t>
      </w:r>
      <w:r w:rsidR="00467A72">
        <w:rPr>
          <w:rFonts w:ascii="Times New Roman" w:hAnsi="Times New Roman" w:cs="Times New Roman"/>
          <w:sz w:val="24"/>
          <w:szCs w:val="24"/>
        </w:rPr>
        <w:t>,</w:t>
      </w:r>
      <w:r w:rsidR="00467A72" w:rsidRPr="00467A72">
        <w:rPr>
          <w:rFonts w:ascii="Times New Roman" w:hAnsi="Times New Roman" w:cs="Times New Roman"/>
          <w:sz w:val="24"/>
          <w:szCs w:val="24"/>
        </w:rPr>
        <w:t xml:space="preserve"> чем за 2 недели до начала аттестации. График утверждается директором </w:t>
      </w:r>
      <w:r w:rsidR="00467A72">
        <w:rPr>
          <w:rFonts w:ascii="Times New Roman" w:hAnsi="Times New Roman" w:cs="Times New Roman"/>
          <w:sz w:val="24"/>
          <w:szCs w:val="24"/>
        </w:rPr>
        <w:t>у</w:t>
      </w:r>
      <w:r w:rsidR="00467A72" w:rsidRPr="00467A72">
        <w:rPr>
          <w:rFonts w:ascii="Times New Roman" w:hAnsi="Times New Roman" w:cs="Times New Roman"/>
          <w:sz w:val="24"/>
          <w:szCs w:val="24"/>
        </w:rPr>
        <w:t>чреждения. Продолж</w:t>
      </w:r>
      <w:r w:rsidR="00467A72" w:rsidRPr="00467A72">
        <w:rPr>
          <w:rFonts w:ascii="Times New Roman" w:hAnsi="Times New Roman" w:cs="Times New Roman"/>
          <w:sz w:val="24"/>
          <w:szCs w:val="24"/>
        </w:rPr>
        <w:t>и</w:t>
      </w:r>
      <w:r w:rsidR="00467A72" w:rsidRPr="00467A72">
        <w:rPr>
          <w:rFonts w:ascii="Times New Roman" w:hAnsi="Times New Roman" w:cs="Times New Roman"/>
          <w:sz w:val="24"/>
          <w:szCs w:val="24"/>
        </w:rPr>
        <w:t>тельность аттестации для каждого аттестуемого не должна превышать двух месяцев с начала ее прохождения и до принятия решения.</w:t>
      </w:r>
    </w:p>
    <w:p w:rsidR="003E028C" w:rsidRDefault="003E028C" w:rsidP="003E028C">
      <w:pPr>
        <w:spacing w:after="0" w:line="240" w:lineRule="auto"/>
        <w:ind w:firstLine="709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Аттестационная комиссия проводит подготовительную работу по проведению атт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е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стации.</w:t>
      </w:r>
    </w:p>
    <w:p w:rsidR="003E028C" w:rsidRDefault="003E028C" w:rsidP="003E028C">
      <w:pPr>
        <w:spacing w:after="0" w:line="240" w:lineRule="auto"/>
        <w:ind w:firstLine="709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 xml:space="preserve">5.5. </w:t>
      </w:r>
      <w:r w:rsidRPr="003E028C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Рассматривает представление аттестуемого педагога образовательного учреждения.</w:t>
      </w:r>
      <w:r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 xml:space="preserve"> </w:t>
      </w:r>
    </w:p>
    <w:p w:rsidR="003E028C" w:rsidRPr="00B07457" w:rsidRDefault="003E028C" w:rsidP="003E028C">
      <w:pPr>
        <w:spacing w:after="0" w:line="240" w:lineRule="auto"/>
        <w:ind w:firstLine="709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5.6.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 xml:space="preserve"> Информирует аттестуемого педагога об изменениях и дополнениях в порядке прох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о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ждения аттестации.</w:t>
      </w:r>
    </w:p>
    <w:p w:rsidR="003E028C" w:rsidRDefault="003E028C" w:rsidP="00E5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:rsidR="00CC16BF" w:rsidRDefault="003E028C" w:rsidP="00CC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75A" w:rsidRPr="00E50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8575A" w:rsidRPr="00E50724">
        <w:rPr>
          <w:rFonts w:ascii="Times New Roman" w:hAnsi="Times New Roman" w:cs="Times New Roman"/>
          <w:sz w:val="24"/>
          <w:szCs w:val="24"/>
        </w:rPr>
        <w:t>. Решение принимается большинством голосов открытым голосованием и считается принятым, если в голосо</w:t>
      </w:r>
      <w:r w:rsidR="00C8575A" w:rsidRPr="003E028C">
        <w:rPr>
          <w:rFonts w:ascii="Times New Roman" w:hAnsi="Times New Roman" w:cs="Times New Roman"/>
          <w:sz w:val="24"/>
          <w:szCs w:val="24"/>
        </w:rPr>
        <w:t xml:space="preserve">вании участвовало не менее 2/3 состава АК. </w:t>
      </w:r>
      <w:r w:rsidRPr="003E028C">
        <w:rPr>
          <w:rFonts w:ascii="Times New Roman" w:hAnsi="Times New Roman" w:cs="Times New Roman"/>
          <w:sz w:val="24"/>
          <w:szCs w:val="24"/>
        </w:rPr>
        <w:t>При равенстве голосов а</w:t>
      </w:r>
      <w:r w:rsidRPr="003E028C">
        <w:rPr>
          <w:rFonts w:ascii="Times New Roman" w:hAnsi="Times New Roman" w:cs="Times New Roman"/>
          <w:sz w:val="24"/>
          <w:szCs w:val="24"/>
        </w:rPr>
        <w:t>т</w:t>
      </w:r>
      <w:r w:rsidRPr="003E028C">
        <w:rPr>
          <w:rFonts w:ascii="Times New Roman" w:hAnsi="Times New Roman" w:cs="Times New Roman"/>
          <w:sz w:val="24"/>
          <w:szCs w:val="24"/>
        </w:rPr>
        <w:t>тестуемый педагогический или руководящий работник считается успешно прошедшим аттест</w:t>
      </w:r>
      <w:r w:rsidRPr="003E028C">
        <w:rPr>
          <w:rFonts w:ascii="Times New Roman" w:hAnsi="Times New Roman" w:cs="Times New Roman"/>
          <w:sz w:val="24"/>
          <w:szCs w:val="24"/>
        </w:rPr>
        <w:t>а</w:t>
      </w:r>
      <w:r w:rsidRPr="00A66523">
        <w:rPr>
          <w:rFonts w:ascii="Times New Roman" w:hAnsi="Times New Roman" w:cs="Times New Roman"/>
          <w:sz w:val="24"/>
          <w:szCs w:val="24"/>
        </w:rPr>
        <w:t>цию</w:t>
      </w:r>
      <w:r w:rsidR="00CC16BF">
        <w:rPr>
          <w:rFonts w:ascii="Times New Roman" w:hAnsi="Times New Roman" w:cs="Times New Roman"/>
          <w:sz w:val="24"/>
          <w:szCs w:val="24"/>
        </w:rPr>
        <w:t>.</w:t>
      </w:r>
    </w:p>
    <w:p w:rsidR="00CC16BF" w:rsidRPr="00CC16BF" w:rsidRDefault="00CC16BF" w:rsidP="00CC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Комиссия дает при подведении итогов аттестации одну из двух оценок:</w:t>
      </w:r>
    </w:p>
    <w:p w:rsidR="00CC16BF" w:rsidRPr="00B07457" w:rsidRDefault="00CC16BF" w:rsidP="00CC16BF">
      <w:pPr>
        <w:widowControl w:val="0"/>
        <w:numPr>
          <w:ilvl w:val="0"/>
          <w:numId w:val="21"/>
        </w:numPr>
        <w:shd w:val="clear" w:color="auto" w:fill="FFFFFF"/>
        <w:tabs>
          <w:tab w:val="clear" w:pos="704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соответствует занимаемой должности;</w:t>
      </w:r>
    </w:p>
    <w:p w:rsidR="00CC16BF" w:rsidRPr="00B07457" w:rsidRDefault="00CC16BF" w:rsidP="00CC16BF">
      <w:pPr>
        <w:widowControl w:val="0"/>
        <w:numPr>
          <w:ilvl w:val="0"/>
          <w:numId w:val="21"/>
        </w:numPr>
        <w:shd w:val="clear" w:color="auto" w:fill="FFFFFF"/>
        <w:tabs>
          <w:tab w:val="clear" w:pos="704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не соответствует занимаемой должности.</w:t>
      </w:r>
    </w:p>
    <w:p w:rsidR="003935CC" w:rsidRDefault="003935CC" w:rsidP="003935CC">
      <w:pPr>
        <w:pStyle w:val="a3"/>
        <w:spacing w:after="0" w:line="240" w:lineRule="auto"/>
        <w:ind w:left="0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3935C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935CC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3935CC"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 или секретарем и членами комиссии, принимавшими участие в голосовании, и заносится в аттест</w:t>
      </w:r>
      <w:r w:rsidRPr="003935CC">
        <w:rPr>
          <w:rFonts w:ascii="Times New Roman" w:hAnsi="Times New Roman" w:cs="Times New Roman"/>
          <w:sz w:val="24"/>
          <w:szCs w:val="24"/>
        </w:rPr>
        <w:t>а</w:t>
      </w:r>
      <w:r w:rsidRPr="003935CC">
        <w:rPr>
          <w:rFonts w:ascii="Times New Roman" w:hAnsi="Times New Roman" w:cs="Times New Roman"/>
          <w:sz w:val="24"/>
          <w:szCs w:val="24"/>
        </w:rPr>
        <w:t>ционный лист</w:t>
      </w:r>
      <w:r w:rsidR="000378EA">
        <w:rPr>
          <w:rFonts w:ascii="Times New Roman" w:hAnsi="Times New Roman" w:cs="Times New Roman"/>
          <w:sz w:val="24"/>
          <w:szCs w:val="24"/>
        </w:rPr>
        <w:t>, который оформляется в двух экземплярах</w:t>
      </w:r>
      <w:r w:rsidRPr="003935CC">
        <w:rPr>
          <w:rFonts w:ascii="Times New Roman" w:hAnsi="Times New Roman" w:cs="Times New Roman"/>
          <w:sz w:val="24"/>
          <w:szCs w:val="24"/>
        </w:rPr>
        <w:t>.</w:t>
      </w:r>
      <w:r w:rsidR="00037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5CC" w:rsidRDefault="003935CC" w:rsidP="003935CC">
      <w:pPr>
        <w:pStyle w:val="a3"/>
        <w:spacing w:after="0" w:line="240" w:lineRule="auto"/>
        <w:ind w:left="0" w:firstLine="70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="00CC16BF"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Педагогу образовательного учреждения, признанному соответствующим занима</w:t>
      </w:r>
      <w:r w:rsidR="00CC16BF"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е</w:t>
      </w:r>
      <w:r w:rsidR="00CC16BF"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мой должности, аттестационная комиссия выдает аттестационный лист, свидетельствующий о прохождении аттестации.</w:t>
      </w:r>
    </w:p>
    <w:p w:rsidR="003935CC" w:rsidRDefault="003935CC" w:rsidP="003935CC">
      <w:pPr>
        <w:pStyle w:val="a3"/>
        <w:spacing w:after="0" w:line="240" w:lineRule="auto"/>
        <w:ind w:left="0" w:firstLine="704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 xml:space="preserve">5.12. </w:t>
      </w:r>
      <w:r w:rsidR="00CC16BF"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На  основании решения аттестационной  комиссии директор образовательного у</w:t>
      </w:r>
      <w:r w:rsidR="00CC16BF"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ч</w:t>
      </w:r>
      <w:r w:rsidR="00CC16BF"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 xml:space="preserve">реждения издает приказ о соответствии занимаемой должности. </w:t>
      </w:r>
    </w:p>
    <w:p w:rsidR="00CC16BF" w:rsidRDefault="003935CC" w:rsidP="003935CC">
      <w:pPr>
        <w:pStyle w:val="a3"/>
        <w:spacing w:after="0" w:line="240" w:lineRule="auto"/>
        <w:ind w:left="0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4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24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EA">
        <w:rPr>
          <w:rFonts w:ascii="Times New Roman" w:hAnsi="Times New Roman" w:cs="Times New Roman"/>
          <w:sz w:val="24"/>
          <w:szCs w:val="24"/>
        </w:rPr>
        <w:t>Материал</w:t>
      </w:r>
      <w:r w:rsidR="007150E5">
        <w:rPr>
          <w:rFonts w:ascii="Times New Roman" w:hAnsi="Times New Roman" w:cs="Times New Roman"/>
          <w:sz w:val="24"/>
          <w:szCs w:val="24"/>
        </w:rPr>
        <w:t>ы</w:t>
      </w:r>
      <w:r w:rsidRPr="009247EA">
        <w:rPr>
          <w:rFonts w:ascii="Times New Roman" w:hAnsi="Times New Roman" w:cs="Times New Roman"/>
          <w:sz w:val="24"/>
          <w:szCs w:val="24"/>
        </w:rPr>
        <w:t xml:space="preserve"> </w:t>
      </w:r>
      <w:r w:rsidR="007150E5">
        <w:rPr>
          <w:rFonts w:ascii="Times New Roman" w:hAnsi="Times New Roman" w:cs="Times New Roman"/>
          <w:sz w:val="24"/>
          <w:szCs w:val="24"/>
        </w:rPr>
        <w:t>работы АК</w:t>
      </w:r>
      <w:r w:rsidRPr="009247EA">
        <w:rPr>
          <w:rFonts w:ascii="Times New Roman" w:hAnsi="Times New Roman" w:cs="Times New Roman"/>
          <w:sz w:val="24"/>
          <w:szCs w:val="24"/>
        </w:rPr>
        <w:t xml:space="preserve">, </w:t>
      </w:r>
      <w:r w:rsidR="007150E5">
        <w:rPr>
          <w:rFonts w:ascii="Times New Roman" w:hAnsi="Times New Roman" w:cs="Times New Roman"/>
          <w:sz w:val="24"/>
          <w:szCs w:val="24"/>
        </w:rPr>
        <w:t>представление</w:t>
      </w:r>
      <w:r w:rsidRPr="009247EA">
        <w:rPr>
          <w:rFonts w:ascii="Times New Roman" w:hAnsi="Times New Roman" w:cs="Times New Roman"/>
          <w:sz w:val="24"/>
          <w:szCs w:val="24"/>
        </w:rPr>
        <w:t xml:space="preserve"> и один экземпляр аттестационно</w:t>
      </w:r>
      <w:r w:rsidR="007150E5">
        <w:rPr>
          <w:rFonts w:ascii="Times New Roman" w:hAnsi="Times New Roman" w:cs="Times New Roman"/>
          <w:sz w:val="24"/>
          <w:szCs w:val="24"/>
        </w:rPr>
        <w:t>го</w:t>
      </w:r>
      <w:r w:rsidRPr="009247EA">
        <w:rPr>
          <w:rFonts w:ascii="Times New Roman" w:hAnsi="Times New Roman" w:cs="Times New Roman"/>
          <w:sz w:val="24"/>
          <w:szCs w:val="24"/>
        </w:rPr>
        <w:t xml:space="preserve"> листа хранятся в личном деле аттестуемого.</w:t>
      </w:r>
    </w:p>
    <w:p w:rsidR="007150E5" w:rsidRPr="00081043" w:rsidRDefault="007150E5" w:rsidP="007150E5">
      <w:pPr>
        <w:pStyle w:val="a3"/>
        <w:spacing w:after="0" w:line="240" w:lineRule="auto"/>
        <w:ind w:left="0" w:firstLine="704"/>
        <w:jc w:val="both"/>
        <w:rPr>
          <w:rFonts w:ascii="Times New Roman" w:eastAsia="DejaVu Sans" w:hAnsi="Times New Roman" w:cs="Lohit Hindi"/>
          <w:b/>
          <w:color w:val="000000"/>
          <w:kern w:val="1"/>
          <w:sz w:val="12"/>
          <w:szCs w:val="12"/>
          <w:lang w:eastAsia="hi-IN" w:bidi="hi-IN"/>
        </w:rPr>
      </w:pPr>
    </w:p>
    <w:p w:rsidR="00CC16BF" w:rsidRPr="00B07457" w:rsidRDefault="00CC16BF" w:rsidP="00CC16BF">
      <w:pPr>
        <w:widowControl w:val="0"/>
        <w:tabs>
          <w:tab w:val="left" w:pos="284"/>
        </w:tabs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Lohit Hindi"/>
          <w:b/>
          <w:color w:val="000000"/>
          <w:kern w:val="1"/>
          <w:sz w:val="24"/>
          <w:szCs w:val="26"/>
          <w:lang w:eastAsia="hi-IN" w:bidi="hi-IN"/>
        </w:rPr>
      </w:pPr>
      <w:r>
        <w:rPr>
          <w:rFonts w:ascii="Times New Roman" w:eastAsia="DejaVu Sans" w:hAnsi="Times New Roman" w:cs="Lohit Hindi"/>
          <w:b/>
          <w:color w:val="000000"/>
          <w:kern w:val="1"/>
          <w:sz w:val="24"/>
          <w:szCs w:val="26"/>
          <w:lang w:eastAsia="hi-IN" w:bidi="hi-IN"/>
        </w:rPr>
        <w:t>6</w:t>
      </w:r>
      <w:r w:rsidRPr="00B07457">
        <w:rPr>
          <w:rFonts w:ascii="Times New Roman" w:eastAsia="DejaVu Sans" w:hAnsi="Times New Roman" w:cs="Lohit Hindi"/>
          <w:b/>
          <w:color w:val="000000"/>
          <w:kern w:val="1"/>
          <w:sz w:val="24"/>
          <w:szCs w:val="26"/>
          <w:lang w:eastAsia="hi-IN" w:bidi="hi-IN"/>
        </w:rPr>
        <w:t>. Ответств</w:t>
      </w:r>
      <w:r>
        <w:rPr>
          <w:rFonts w:ascii="Times New Roman" w:eastAsia="DejaVu Sans" w:hAnsi="Times New Roman" w:cs="Lohit Hindi"/>
          <w:b/>
          <w:color w:val="000000"/>
          <w:kern w:val="1"/>
          <w:sz w:val="24"/>
          <w:szCs w:val="26"/>
          <w:lang w:eastAsia="hi-IN" w:bidi="hi-IN"/>
        </w:rPr>
        <w:t>енность аттестационной комиссии</w:t>
      </w:r>
    </w:p>
    <w:p w:rsidR="00CC16BF" w:rsidRPr="00B07457" w:rsidRDefault="00CC16BF" w:rsidP="00CC16B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Аттестационная  комиссия несет ответственность за:</w:t>
      </w:r>
    </w:p>
    <w:p w:rsidR="00CC16BF" w:rsidRPr="00B07457" w:rsidRDefault="00CC16BF" w:rsidP="00CC16BF">
      <w:pPr>
        <w:widowControl w:val="0"/>
        <w:numPr>
          <w:ilvl w:val="0"/>
          <w:numId w:val="22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принятие обоснованного решения по результатам аттестации деятельности аттестуемого в соответствии с занимаемой должностью;</w:t>
      </w:r>
    </w:p>
    <w:p w:rsidR="00CC16BF" w:rsidRPr="00B07457" w:rsidRDefault="00CC16BF" w:rsidP="00CC16BF">
      <w:pPr>
        <w:widowControl w:val="0"/>
        <w:numPr>
          <w:ilvl w:val="0"/>
          <w:numId w:val="22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 xml:space="preserve">тщательное изучение и анализ всей представленной документации для проведения </w:t>
      </w: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lastRenderedPageBreak/>
        <w:t>аттестации, содействие максимальной достоверности экспертизы;</w:t>
      </w:r>
    </w:p>
    <w:p w:rsidR="00CC16BF" w:rsidRPr="00B07457" w:rsidRDefault="00CC16BF" w:rsidP="00CC16BF">
      <w:pPr>
        <w:widowControl w:val="0"/>
        <w:numPr>
          <w:ilvl w:val="0"/>
          <w:numId w:val="22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строгое соответствие порядку проведения аттестации работников;</w:t>
      </w:r>
    </w:p>
    <w:p w:rsidR="00440ABE" w:rsidRDefault="00CC16BF" w:rsidP="00440ABE">
      <w:pPr>
        <w:widowControl w:val="0"/>
        <w:numPr>
          <w:ilvl w:val="0"/>
          <w:numId w:val="22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B07457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создание благоприятных условий для работников, проходящих аттестацию;</w:t>
      </w:r>
    </w:p>
    <w:p w:rsidR="00CC16BF" w:rsidRPr="00440ABE" w:rsidRDefault="00CC16BF" w:rsidP="00440ABE">
      <w:pPr>
        <w:widowControl w:val="0"/>
        <w:numPr>
          <w:ilvl w:val="0"/>
          <w:numId w:val="22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</w:pPr>
      <w:r w:rsidRPr="00440ABE">
        <w:rPr>
          <w:rFonts w:ascii="Times New Roman" w:eastAsia="DejaVu Sans" w:hAnsi="Times New Roman" w:cs="Lohit Hindi"/>
          <w:color w:val="000000"/>
          <w:kern w:val="1"/>
          <w:sz w:val="24"/>
          <w:szCs w:val="26"/>
          <w:lang w:eastAsia="hi-IN" w:bidi="hi-IN"/>
        </w:rPr>
        <w:t>строгое соблюдение конфиденциальности полученной информации</w:t>
      </w:r>
    </w:p>
    <w:p w:rsidR="00440ABE" w:rsidRPr="00E50724" w:rsidRDefault="00440ABE" w:rsidP="0044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24">
        <w:rPr>
          <w:rFonts w:ascii="Times New Roman" w:hAnsi="Times New Roman" w:cs="Times New Roman"/>
          <w:sz w:val="24"/>
          <w:szCs w:val="24"/>
        </w:rPr>
        <w:t xml:space="preserve">В своей деятельности школьная аттестационная комиссия должны руководствоваться следующими принципами:  </w:t>
      </w:r>
    </w:p>
    <w:p w:rsidR="00440ABE" w:rsidRPr="00DD4432" w:rsidRDefault="00440ABE" w:rsidP="00440ABE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 xml:space="preserve">обеспечить объективность принятия </w:t>
      </w:r>
      <w:r>
        <w:rPr>
          <w:rFonts w:ascii="Times New Roman" w:hAnsi="Times New Roman" w:cs="Times New Roman"/>
          <w:sz w:val="24"/>
          <w:szCs w:val="24"/>
        </w:rPr>
        <w:t>решения в пределах компетенции;</w:t>
      </w:r>
    </w:p>
    <w:p w:rsidR="00440ABE" w:rsidRPr="00DD4432" w:rsidRDefault="00440ABE" w:rsidP="00440ABE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содействовать максима</w:t>
      </w:r>
      <w:r>
        <w:rPr>
          <w:rFonts w:ascii="Times New Roman" w:hAnsi="Times New Roman" w:cs="Times New Roman"/>
          <w:sz w:val="24"/>
          <w:szCs w:val="24"/>
        </w:rPr>
        <w:t>льной достоверности экспертизы;</w:t>
      </w:r>
    </w:p>
    <w:p w:rsidR="00440ABE" w:rsidRPr="00DD4432" w:rsidRDefault="00440ABE" w:rsidP="00440ABE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432">
        <w:rPr>
          <w:rFonts w:ascii="Times New Roman" w:hAnsi="Times New Roman" w:cs="Times New Roman"/>
          <w:sz w:val="24"/>
          <w:szCs w:val="24"/>
        </w:rPr>
        <w:t>относиться к аттестуемым доброжелательно и гуманно.</w:t>
      </w:r>
    </w:p>
    <w:p w:rsidR="00CC16BF" w:rsidRDefault="00CC16BF" w:rsidP="00E5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BF" w:rsidRDefault="00CC16BF" w:rsidP="00E5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BF" w:rsidRPr="009247EA" w:rsidRDefault="00CC16BF" w:rsidP="0044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6BF" w:rsidRPr="009247EA" w:rsidSect="00F1177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FA6ED40E"/>
    <w:name w:val="WW8Num7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64"/>
        </w:tabs>
        <w:ind w:left="10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4"/>
        </w:tabs>
        <w:ind w:left="14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4"/>
        </w:tabs>
        <w:ind w:left="21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4"/>
        </w:tabs>
        <w:ind w:left="25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4"/>
        </w:tabs>
        <w:ind w:left="32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4"/>
        </w:tabs>
        <w:ind w:left="3584" w:hanging="360"/>
      </w:pPr>
      <w:rPr>
        <w:rFonts w:ascii="OpenSymbol" w:hAnsi="OpenSymbol" w:cs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64"/>
        </w:tabs>
        <w:ind w:left="10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4"/>
        </w:tabs>
        <w:ind w:left="14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4"/>
        </w:tabs>
        <w:ind w:left="21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4"/>
        </w:tabs>
        <w:ind w:left="25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4"/>
        </w:tabs>
        <w:ind w:left="32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4"/>
        </w:tabs>
        <w:ind w:left="3584" w:hanging="360"/>
      </w:pPr>
      <w:rPr>
        <w:rFonts w:ascii="OpenSymbol" w:hAnsi="OpenSymbol" w:cs="Open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12F14D83"/>
    <w:multiLevelType w:val="multilevel"/>
    <w:tmpl w:val="D23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44256FC"/>
    <w:multiLevelType w:val="multilevel"/>
    <w:tmpl w:val="8AE02FB2"/>
    <w:lvl w:ilvl="0">
      <w:start w:val="1"/>
      <w:numFmt w:val="bullet"/>
      <w:lvlText w:val=""/>
      <w:lvlJc w:val="left"/>
      <w:pPr>
        <w:tabs>
          <w:tab w:val="num" w:pos="0"/>
        </w:tabs>
        <w:ind w:left="13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2037541"/>
    <w:multiLevelType w:val="hybridMultilevel"/>
    <w:tmpl w:val="081C534A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1D3B"/>
    <w:multiLevelType w:val="multilevel"/>
    <w:tmpl w:val="C6482D88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2">
    <w:nsid w:val="332979CF"/>
    <w:multiLevelType w:val="hybridMultilevel"/>
    <w:tmpl w:val="BE624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51735E"/>
    <w:multiLevelType w:val="multilevel"/>
    <w:tmpl w:val="5A944682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64"/>
        </w:tabs>
        <w:ind w:left="10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4"/>
        </w:tabs>
        <w:ind w:left="14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4"/>
        </w:tabs>
        <w:ind w:left="21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4"/>
        </w:tabs>
        <w:ind w:left="25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4"/>
        </w:tabs>
        <w:ind w:left="32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4"/>
        </w:tabs>
        <w:ind w:left="3584" w:hanging="360"/>
      </w:pPr>
      <w:rPr>
        <w:rFonts w:ascii="OpenSymbol" w:hAnsi="OpenSymbol" w:cs="OpenSymbol"/>
      </w:rPr>
    </w:lvl>
  </w:abstractNum>
  <w:abstractNum w:abstractNumId="14">
    <w:nsid w:val="3B7662F0"/>
    <w:multiLevelType w:val="multilevel"/>
    <w:tmpl w:val="A44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456E4837"/>
    <w:multiLevelType w:val="hybridMultilevel"/>
    <w:tmpl w:val="8CCC0582"/>
    <w:lvl w:ilvl="0" w:tplc="B150E652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9" w:hanging="360"/>
      </w:pPr>
    </w:lvl>
    <w:lvl w:ilvl="2" w:tplc="0419001B" w:tentative="1">
      <w:start w:val="1"/>
      <w:numFmt w:val="lowerRoman"/>
      <w:lvlText w:val="%3."/>
      <w:lvlJc w:val="right"/>
      <w:pPr>
        <w:ind w:left="5509" w:hanging="180"/>
      </w:pPr>
    </w:lvl>
    <w:lvl w:ilvl="3" w:tplc="0419000F" w:tentative="1">
      <w:start w:val="1"/>
      <w:numFmt w:val="decimal"/>
      <w:lvlText w:val="%4."/>
      <w:lvlJc w:val="left"/>
      <w:pPr>
        <w:ind w:left="6229" w:hanging="360"/>
      </w:pPr>
    </w:lvl>
    <w:lvl w:ilvl="4" w:tplc="04190019" w:tentative="1">
      <w:start w:val="1"/>
      <w:numFmt w:val="lowerLetter"/>
      <w:lvlText w:val="%5."/>
      <w:lvlJc w:val="left"/>
      <w:pPr>
        <w:ind w:left="6949" w:hanging="360"/>
      </w:pPr>
    </w:lvl>
    <w:lvl w:ilvl="5" w:tplc="0419001B" w:tentative="1">
      <w:start w:val="1"/>
      <w:numFmt w:val="lowerRoman"/>
      <w:lvlText w:val="%6."/>
      <w:lvlJc w:val="right"/>
      <w:pPr>
        <w:ind w:left="7669" w:hanging="180"/>
      </w:pPr>
    </w:lvl>
    <w:lvl w:ilvl="6" w:tplc="0419000F" w:tentative="1">
      <w:start w:val="1"/>
      <w:numFmt w:val="decimal"/>
      <w:lvlText w:val="%7."/>
      <w:lvlJc w:val="left"/>
      <w:pPr>
        <w:ind w:left="8389" w:hanging="360"/>
      </w:pPr>
    </w:lvl>
    <w:lvl w:ilvl="7" w:tplc="04190019" w:tentative="1">
      <w:start w:val="1"/>
      <w:numFmt w:val="lowerLetter"/>
      <w:lvlText w:val="%8."/>
      <w:lvlJc w:val="left"/>
      <w:pPr>
        <w:ind w:left="9109" w:hanging="360"/>
      </w:pPr>
    </w:lvl>
    <w:lvl w:ilvl="8" w:tplc="0419001B" w:tentative="1">
      <w:start w:val="1"/>
      <w:numFmt w:val="lowerRoman"/>
      <w:lvlText w:val="%9."/>
      <w:lvlJc w:val="right"/>
      <w:pPr>
        <w:ind w:left="9829" w:hanging="180"/>
      </w:pPr>
    </w:lvl>
  </w:abstractNum>
  <w:abstractNum w:abstractNumId="16">
    <w:nsid w:val="573F4789"/>
    <w:multiLevelType w:val="hybridMultilevel"/>
    <w:tmpl w:val="141025EE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61A9F"/>
    <w:multiLevelType w:val="hybridMultilevel"/>
    <w:tmpl w:val="F02A0704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164F2"/>
    <w:multiLevelType w:val="hybridMultilevel"/>
    <w:tmpl w:val="DAA0B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8C27D5"/>
    <w:multiLevelType w:val="hybridMultilevel"/>
    <w:tmpl w:val="9A2A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875F4"/>
    <w:multiLevelType w:val="hybridMultilevel"/>
    <w:tmpl w:val="CBFC2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8E7336"/>
    <w:multiLevelType w:val="hybridMultilevel"/>
    <w:tmpl w:val="5AC6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8"/>
  </w:num>
  <w:num w:numId="8">
    <w:abstractNumId w:val="9"/>
  </w:num>
  <w:num w:numId="9">
    <w:abstractNumId w:val="8"/>
  </w:num>
  <w:num w:numId="10">
    <w:abstractNumId w:val="10"/>
  </w:num>
  <w:num w:numId="11">
    <w:abstractNumId w:val="20"/>
  </w:num>
  <w:num w:numId="12">
    <w:abstractNumId w:val="15"/>
  </w:num>
  <w:num w:numId="13">
    <w:abstractNumId w:val="17"/>
  </w:num>
  <w:num w:numId="14">
    <w:abstractNumId w:val="16"/>
  </w:num>
  <w:num w:numId="15">
    <w:abstractNumId w:val="11"/>
  </w:num>
  <w:num w:numId="16">
    <w:abstractNumId w:val="21"/>
  </w:num>
  <w:num w:numId="17">
    <w:abstractNumId w:val="19"/>
  </w:num>
  <w:num w:numId="18">
    <w:abstractNumId w:val="5"/>
  </w:num>
  <w:num w:numId="19">
    <w:abstractNumId w:val="6"/>
  </w:num>
  <w:num w:numId="20">
    <w:abstractNumId w:val="7"/>
  </w:num>
  <w:num w:numId="21">
    <w:abstractNumId w:val="1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C8575A"/>
    <w:rsid w:val="000378EA"/>
    <w:rsid w:val="00046154"/>
    <w:rsid w:val="000800A4"/>
    <w:rsid w:val="00081043"/>
    <w:rsid w:val="000C17CD"/>
    <w:rsid w:val="00165EE0"/>
    <w:rsid w:val="001F455E"/>
    <w:rsid w:val="00200AEA"/>
    <w:rsid w:val="00264B6C"/>
    <w:rsid w:val="002B34C8"/>
    <w:rsid w:val="003935CC"/>
    <w:rsid w:val="003E028C"/>
    <w:rsid w:val="00414898"/>
    <w:rsid w:val="004205B4"/>
    <w:rsid w:val="00440ABE"/>
    <w:rsid w:val="00467A72"/>
    <w:rsid w:val="004C169B"/>
    <w:rsid w:val="00501A9E"/>
    <w:rsid w:val="00551A3F"/>
    <w:rsid w:val="007150E5"/>
    <w:rsid w:val="0078134F"/>
    <w:rsid w:val="007A3720"/>
    <w:rsid w:val="00890708"/>
    <w:rsid w:val="008D1E52"/>
    <w:rsid w:val="009247EA"/>
    <w:rsid w:val="00933466"/>
    <w:rsid w:val="00951C27"/>
    <w:rsid w:val="00977DDC"/>
    <w:rsid w:val="00A66523"/>
    <w:rsid w:val="00AA705F"/>
    <w:rsid w:val="00AB5FD6"/>
    <w:rsid w:val="00B269F1"/>
    <w:rsid w:val="00BF6FE1"/>
    <w:rsid w:val="00C8575A"/>
    <w:rsid w:val="00CC16BF"/>
    <w:rsid w:val="00D30D1C"/>
    <w:rsid w:val="00DD4432"/>
    <w:rsid w:val="00E50724"/>
    <w:rsid w:val="00F03763"/>
    <w:rsid w:val="00F1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rsid w:val="00E50724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0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0724"/>
  </w:style>
  <w:style w:type="paragraph" w:styleId="a3">
    <w:name w:val="List Paragraph"/>
    <w:basedOn w:val="a"/>
    <w:uiPriority w:val="34"/>
    <w:qFormat/>
    <w:rsid w:val="00951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2013-12-10T06:55:00Z</cp:lastPrinted>
  <dcterms:created xsi:type="dcterms:W3CDTF">2015-03-24T13:22:00Z</dcterms:created>
  <dcterms:modified xsi:type="dcterms:W3CDTF">2015-03-24T13:22:00Z</dcterms:modified>
</cp:coreProperties>
</file>