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9A" w:rsidRDefault="00283739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rPr>
          <w:b/>
        </w:rPr>
        <w:t xml:space="preserve">                                                            </w:t>
      </w:r>
      <w:r w:rsidR="00182186">
        <w:rPr>
          <w:b/>
        </w:rPr>
        <w:t xml:space="preserve">                                                           </w:t>
      </w:r>
      <w:r w:rsidR="006E3C9A">
        <w:rPr>
          <w:b/>
          <w:bCs/>
          <w:color w:val="000000"/>
        </w:rPr>
        <w:t xml:space="preserve">                        </w:t>
      </w:r>
      <w:r w:rsidR="006E3C9A">
        <w:t xml:space="preserve">Утвержден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в составе образовательной программы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основного общего образования </w:t>
      </w:r>
    </w:p>
    <w:p w:rsidR="006E3C9A" w:rsidRDefault="006E3C9A" w:rsidP="006E3C9A">
      <w:pPr>
        <w:shd w:val="clear" w:color="auto" w:fill="FFFFFF"/>
        <w:tabs>
          <w:tab w:val="left" w:pos="3017"/>
        </w:tabs>
        <w:spacing w:after="120"/>
        <w:ind w:left="1519"/>
        <w:jc w:val="right"/>
      </w:pPr>
      <w:r>
        <w:t xml:space="preserve">31.08.2023                                        </w:t>
      </w:r>
    </w:p>
    <w:p w:rsidR="00B862FC" w:rsidRPr="006E3C9A" w:rsidRDefault="006E3C9A" w:rsidP="006E3C9A">
      <w:pPr>
        <w:tabs>
          <w:tab w:val="left" w:pos="690"/>
          <w:tab w:val="left" w:pos="9855"/>
          <w:tab w:val="right" w:pos="14570"/>
        </w:tabs>
        <w:rPr>
          <w:b/>
        </w:rPr>
      </w:pPr>
      <w:r>
        <w:t xml:space="preserve">                     </w:t>
      </w:r>
      <w:r w:rsidR="00B862FC" w:rsidRPr="006E3C9A">
        <w:rPr>
          <w:b/>
        </w:rPr>
        <w:t xml:space="preserve">Учебный план 5-9 классов МОУ </w:t>
      </w:r>
      <w:r w:rsidR="00463D04" w:rsidRPr="006E3C9A">
        <w:rPr>
          <w:b/>
        </w:rPr>
        <w:t>«Средняя школа 13»</w:t>
      </w:r>
      <w:r w:rsidR="001F78AE" w:rsidRPr="006E3C9A">
        <w:rPr>
          <w:b/>
        </w:rPr>
        <w:t xml:space="preserve"> </w:t>
      </w:r>
      <w:r w:rsidR="005A7921" w:rsidRPr="006E3C9A">
        <w:rPr>
          <w:b/>
        </w:rPr>
        <w:t>на 2023/2024</w:t>
      </w:r>
      <w:r w:rsidR="001F78AE" w:rsidRPr="006E3C9A">
        <w:rPr>
          <w:b/>
        </w:rPr>
        <w:t xml:space="preserve"> уч.</w:t>
      </w:r>
      <w:r w:rsidR="00B862FC" w:rsidRPr="006E3C9A">
        <w:rPr>
          <w:b/>
        </w:rPr>
        <w:t xml:space="preserve"> год</w:t>
      </w:r>
    </w:p>
    <w:p w:rsidR="001F78AE" w:rsidRPr="001F78AE" w:rsidRDefault="00B862FC" w:rsidP="001F78AE">
      <w:pPr>
        <w:pStyle w:val="1"/>
        <w:rPr>
          <w:lang w:val="ru-RU"/>
        </w:rPr>
      </w:pPr>
      <w:r w:rsidRPr="001F78AE">
        <w:rPr>
          <w:sz w:val="24"/>
          <w:lang w:val="ru-RU"/>
        </w:rPr>
        <w:t xml:space="preserve">(Основное общее образование  - </w:t>
      </w:r>
      <w:r w:rsidR="00155A79">
        <w:rPr>
          <w:sz w:val="24"/>
          <w:lang w:val="ru-RU"/>
        </w:rPr>
        <w:t>О</w:t>
      </w:r>
      <w:r w:rsidRPr="001F78AE">
        <w:rPr>
          <w:sz w:val="24"/>
          <w:lang w:val="ru-RU"/>
        </w:rPr>
        <w:t>ФГОС ООО</w:t>
      </w:r>
      <w:r w:rsidR="00155A79">
        <w:rPr>
          <w:sz w:val="24"/>
          <w:lang w:val="ru-RU"/>
        </w:rPr>
        <w:t xml:space="preserve"> и ФГОС ООО</w:t>
      </w:r>
      <w:r w:rsidRPr="001F78AE">
        <w:rPr>
          <w:sz w:val="24"/>
          <w:lang w:val="ru-RU"/>
        </w:rPr>
        <w:t>)</w:t>
      </w:r>
      <w:r w:rsidR="001F78AE" w:rsidRPr="001F78AE">
        <w:rPr>
          <w:lang w:val="ru-RU"/>
        </w:rPr>
        <w:t xml:space="preserve"> </w:t>
      </w:r>
    </w:p>
    <w:p w:rsidR="001F78AE" w:rsidRDefault="001F78AE" w:rsidP="001F78AE">
      <w:pPr>
        <w:pStyle w:val="1"/>
        <w:rPr>
          <w:sz w:val="24"/>
          <w:lang w:val="ru-RU"/>
        </w:rPr>
      </w:pPr>
      <w:r w:rsidRPr="001F78AE">
        <w:rPr>
          <w:sz w:val="24"/>
          <w:lang w:val="ru-RU"/>
        </w:rPr>
        <w:t xml:space="preserve">Пояснительная записка к учебному плану 5-9 классов </w:t>
      </w:r>
    </w:p>
    <w:p w:rsidR="006E3C9A" w:rsidRPr="001F78AE" w:rsidRDefault="006E3C9A" w:rsidP="001F78AE">
      <w:pPr>
        <w:pStyle w:val="1"/>
        <w:rPr>
          <w:sz w:val="24"/>
          <w:lang w:val="ru-RU"/>
        </w:rPr>
      </w:pPr>
      <w:r>
        <w:rPr>
          <w:sz w:val="24"/>
          <w:lang w:val="ru-RU"/>
        </w:rPr>
        <w:t xml:space="preserve"> (для 8-9 классов)</w:t>
      </w:r>
    </w:p>
    <w:p w:rsidR="00B111D9" w:rsidRDefault="001F78AE" w:rsidP="001F78AE">
      <w:pPr>
        <w:spacing w:line="240" w:lineRule="atLeast"/>
        <w:ind w:right="180"/>
        <w:contextualSpacing/>
        <w:jc w:val="both"/>
        <w:rPr>
          <w:color w:val="000000"/>
        </w:rPr>
      </w:pPr>
      <w:r w:rsidRPr="00165B90">
        <w:t xml:space="preserve">Учебный план разработан в соответствии с №273-ФЗ «Об образовании в Российской Федерации» от </w:t>
      </w:r>
      <w:bookmarkStart w:id="0" w:name="_GoBack"/>
      <w:bookmarkEnd w:id="0"/>
      <w:r w:rsidRPr="00165B90">
        <w:t xml:space="preserve">29.12.2013 г., </w:t>
      </w:r>
      <w:r w:rsidRPr="00165B90">
        <w:rPr>
          <w:color w:val="000000"/>
        </w:rPr>
        <w:t xml:space="preserve"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65B90">
        <w:rPr>
          <w:color w:val="000000"/>
        </w:rPr>
        <w:t>Минпросвещения</w:t>
      </w:r>
      <w:proofErr w:type="spellEnd"/>
      <w:r w:rsidRPr="00165B90">
        <w:rPr>
          <w:color w:val="000000"/>
        </w:rPr>
        <w:t xml:space="preserve"> России от 22.03.2021 № 115;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</w:t>
      </w:r>
      <w:r>
        <w:rPr>
          <w:color w:val="000000"/>
        </w:rPr>
        <w:t xml:space="preserve">ого врача РФ от 28.09.2020 № 28. </w:t>
      </w:r>
    </w:p>
    <w:p w:rsidR="001F78AE" w:rsidRPr="001F78AE" w:rsidRDefault="00953679" w:rsidP="001F78AE">
      <w:pPr>
        <w:spacing w:line="240" w:lineRule="atLeast"/>
        <w:ind w:right="180"/>
        <w:contextualSpacing/>
        <w:jc w:val="both"/>
        <w:rPr>
          <w:color w:val="000000"/>
        </w:rPr>
      </w:pPr>
      <w:r>
        <w:t>Его обязатель</w:t>
      </w:r>
      <w:r w:rsidR="001F78AE">
        <w:t xml:space="preserve">ная часть полностью соответствует </w:t>
      </w:r>
      <w:r w:rsidR="003030AD">
        <w:t>обновленному ФГОС ООО в 5-7</w:t>
      </w:r>
      <w:r w:rsidR="001F78AE">
        <w:t xml:space="preserve"> кл</w:t>
      </w:r>
      <w:r w:rsidR="003030AD">
        <w:t>ассах и ФГОС ООО в 8-9 классах. Ч</w:t>
      </w:r>
      <w:r w:rsidR="001F78AE">
        <w:t>асы из части, формируемой участ</w:t>
      </w:r>
      <w:r w:rsidR="00567B6B">
        <w:t>никами ОО</w:t>
      </w:r>
      <w:r w:rsidR="001F78AE">
        <w:t>, распределены следующим образом:</w:t>
      </w:r>
    </w:p>
    <w:p w:rsidR="009A2C2D" w:rsidRPr="00376BFC" w:rsidRDefault="001F78AE" w:rsidP="00B111D9">
      <w:pPr>
        <w:pStyle w:val="a3"/>
        <w:numPr>
          <w:ilvl w:val="0"/>
          <w:numId w:val="2"/>
        </w:numPr>
        <w:ind w:left="0" w:firstLine="0"/>
        <w:rPr>
          <w:sz w:val="24"/>
        </w:rPr>
      </w:pPr>
      <w:r w:rsidRPr="00376BFC">
        <w:rPr>
          <w:sz w:val="24"/>
        </w:rPr>
        <w:t xml:space="preserve">для создания непрерывного образования по предметам на ступени ООО:  </w:t>
      </w:r>
    </w:p>
    <w:p w:rsidR="009A2C2D" w:rsidRPr="00376BFC" w:rsidRDefault="00B111D9" w:rsidP="00B111D9">
      <w:pPr>
        <w:pStyle w:val="a3"/>
        <w:rPr>
          <w:sz w:val="24"/>
        </w:rPr>
      </w:pPr>
      <w:r w:rsidRPr="00376BFC">
        <w:rPr>
          <w:sz w:val="24"/>
        </w:rPr>
        <w:t xml:space="preserve">- </w:t>
      </w:r>
      <w:r w:rsidR="001F78AE" w:rsidRPr="00376BFC">
        <w:rPr>
          <w:sz w:val="24"/>
        </w:rPr>
        <w:t>в 5 классе  1 час отведен на занятия</w:t>
      </w:r>
      <w:r w:rsidR="00463D04" w:rsidRPr="00376BFC">
        <w:rPr>
          <w:sz w:val="24"/>
        </w:rPr>
        <w:t xml:space="preserve"> компьютерной  грамотности</w:t>
      </w:r>
      <w:r w:rsidR="001F78AE" w:rsidRPr="00376BFC">
        <w:rPr>
          <w:sz w:val="24"/>
        </w:rPr>
        <w:t xml:space="preserve">, </w:t>
      </w:r>
    </w:p>
    <w:p w:rsidR="001F78AE" w:rsidRPr="00650119" w:rsidRDefault="00B111D9" w:rsidP="00B111D9">
      <w:pPr>
        <w:pStyle w:val="a3"/>
        <w:rPr>
          <w:sz w:val="24"/>
        </w:rPr>
      </w:pPr>
      <w:r w:rsidRPr="00650119">
        <w:rPr>
          <w:sz w:val="24"/>
        </w:rPr>
        <w:t xml:space="preserve">- </w:t>
      </w:r>
      <w:r w:rsidR="001F78AE" w:rsidRPr="00650119">
        <w:rPr>
          <w:sz w:val="24"/>
        </w:rPr>
        <w:t xml:space="preserve">в </w:t>
      </w:r>
      <w:r w:rsidR="00007361" w:rsidRPr="00650119">
        <w:rPr>
          <w:sz w:val="24"/>
        </w:rPr>
        <w:t>5 и 6 классах по</w:t>
      </w:r>
      <w:r w:rsidR="001F78AE" w:rsidRPr="00650119">
        <w:rPr>
          <w:sz w:val="24"/>
        </w:rPr>
        <w:t xml:space="preserve"> 1 час</w:t>
      </w:r>
      <w:r w:rsidR="00007361" w:rsidRPr="00650119">
        <w:rPr>
          <w:sz w:val="24"/>
        </w:rPr>
        <w:t>у</w:t>
      </w:r>
      <w:r w:rsidR="001F78AE" w:rsidRPr="00650119">
        <w:rPr>
          <w:sz w:val="24"/>
        </w:rPr>
        <w:t xml:space="preserve"> отведен</w:t>
      </w:r>
      <w:r w:rsidR="00007361" w:rsidRPr="00650119">
        <w:rPr>
          <w:sz w:val="24"/>
        </w:rPr>
        <w:t>о</w:t>
      </w:r>
      <w:r w:rsidR="001F78AE" w:rsidRPr="00650119">
        <w:rPr>
          <w:sz w:val="24"/>
        </w:rPr>
        <w:t xml:space="preserve"> на занятия </w:t>
      </w:r>
      <w:r w:rsidR="00EE5832" w:rsidRPr="00650119">
        <w:rPr>
          <w:sz w:val="24"/>
        </w:rPr>
        <w:t>физкультурой</w:t>
      </w:r>
      <w:r w:rsidR="00650119" w:rsidRPr="00650119">
        <w:rPr>
          <w:sz w:val="24"/>
        </w:rPr>
        <w:t xml:space="preserve"> в режиме уроков </w:t>
      </w:r>
      <w:r w:rsidR="00650119" w:rsidRPr="00650119">
        <w:rPr>
          <w:sz w:val="24"/>
        </w:rPr>
        <w:t xml:space="preserve">в связи с улучшением физического развития и здоровья школьников, снижения уровня физической неактивности и из-за отсутствия возможности введения модульного </w:t>
      </w:r>
      <w:proofErr w:type="gramStart"/>
      <w:r w:rsidR="00650119" w:rsidRPr="00650119">
        <w:rPr>
          <w:sz w:val="24"/>
        </w:rPr>
        <w:t>обучения по предмету</w:t>
      </w:r>
      <w:proofErr w:type="gramEnd"/>
      <w:r w:rsidR="00650119" w:rsidRPr="00650119">
        <w:rPr>
          <w:sz w:val="24"/>
        </w:rPr>
        <w:t xml:space="preserve"> «Физическая культура».</w:t>
      </w:r>
    </w:p>
    <w:p w:rsidR="0064316A" w:rsidRPr="00376BFC" w:rsidRDefault="0064316A" w:rsidP="00B111D9">
      <w:pPr>
        <w:pStyle w:val="a3"/>
        <w:rPr>
          <w:sz w:val="24"/>
        </w:rPr>
      </w:pPr>
      <w:r w:rsidRPr="00376BFC">
        <w:rPr>
          <w:sz w:val="24"/>
        </w:rPr>
        <w:t xml:space="preserve">- в 7 </w:t>
      </w:r>
      <w:proofErr w:type="spellStart"/>
      <w:r w:rsidRPr="00376BFC">
        <w:rPr>
          <w:sz w:val="24"/>
        </w:rPr>
        <w:t>класее</w:t>
      </w:r>
      <w:proofErr w:type="spellEnd"/>
      <w:r w:rsidRPr="00376BFC">
        <w:rPr>
          <w:sz w:val="24"/>
        </w:rPr>
        <w:t xml:space="preserve"> по 1 часу отведено на </w:t>
      </w:r>
      <w:r w:rsidR="00376BFC" w:rsidRPr="00376BFC">
        <w:rPr>
          <w:sz w:val="24"/>
        </w:rPr>
        <w:t>элективные курсы «Грамотное письмо» и «Реальная математика»</w:t>
      </w:r>
    </w:p>
    <w:p w:rsidR="00283739" w:rsidRPr="00376BFC" w:rsidRDefault="00567B6B" w:rsidP="00567B6B">
      <w:pPr>
        <w:pStyle w:val="a3"/>
        <w:rPr>
          <w:sz w:val="24"/>
        </w:rPr>
      </w:pPr>
      <w:r w:rsidRPr="00376BFC">
        <w:rPr>
          <w:sz w:val="24"/>
        </w:rPr>
        <w:t xml:space="preserve">-  </w:t>
      </w:r>
      <w:r w:rsidR="001F78AE" w:rsidRPr="00376BFC">
        <w:rPr>
          <w:sz w:val="24"/>
        </w:rPr>
        <w:t>в 8 кл</w:t>
      </w:r>
      <w:r w:rsidR="00C23756">
        <w:rPr>
          <w:sz w:val="24"/>
        </w:rPr>
        <w:t>ассах дополнительно введено по 2 часа</w:t>
      </w:r>
      <w:r w:rsidR="001F78AE" w:rsidRPr="00376BFC">
        <w:rPr>
          <w:sz w:val="24"/>
        </w:rPr>
        <w:t xml:space="preserve"> </w:t>
      </w:r>
      <w:r w:rsidR="006A5FCF">
        <w:rPr>
          <w:sz w:val="24"/>
        </w:rPr>
        <w:t>«О</w:t>
      </w:r>
      <w:r w:rsidR="0064316A" w:rsidRPr="00376BFC">
        <w:rPr>
          <w:sz w:val="24"/>
        </w:rPr>
        <w:t>сновы пожарного и сп</w:t>
      </w:r>
      <w:r w:rsidR="006A5FCF">
        <w:rPr>
          <w:sz w:val="24"/>
        </w:rPr>
        <w:t>асательного дела»</w:t>
      </w:r>
      <w:proofErr w:type="gramStart"/>
      <w:r w:rsidR="006A5FCF">
        <w:rPr>
          <w:sz w:val="24"/>
        </w:rPr>
        <w:t xml:space="preserve"> ,</w:t>
      </w:r>
      <w:proofErr w:type="gramEnd"/>
      <w:r w:rsidR="006A5FCF">
        <w:rPr>
          <w:sz w:val="24"/>
        </w:rPr>
        <w:t xml:space="preserve"> курс «Вероятность и статистика» введен через внеурочную деятельность.</w:t>
      </w:r>
    </w:p>
    <w:p w:rsidR="00B111D9" w:rsidRPr="00376BFC" w:rsidRDefault="00155A79" w:rsidP="00567B6B">
      <w:pPr>
        <w:pStyle w:val="a3"/>
        <w:rPr>
          <w:sz w:val="24"/>
        </w:rPr>
      </w:pPr>
      <w:r w:rsidRPr="00376BFC">
        <w:rPr>
          <w:sz w:val="24"/>
        </w:rPr>
        <w:t>- в</w:t>
      </w:r>
      <w:r w:rsidR="00463D04" w:rsidRPr="00376BFC">
        <w:rPr>
          <w:sz w:val="24"/>
        </w:rPr>
        <w:t xml:space="preserve"> 9 классе дополнительно введен 0,5</w:t>
      </w:r>
      <w:r w:rsidRPr="00376BFC">
        <w:rPr>
          <w:sz w:val="24"/>
        </w:rPr>
        <w:t xml:space="preserve"> час</w:t>
      </w:r>
      <w:r w:rsidR="00463D04" w:rsidRPr="00376BFC">
        <w:rPr>
          <w:sz w:val="24"/>
        </w:rPr>
        <w:t>а истории в режиме уроков</w:t>
      </w:r>
      <w:r w:rsidRPr="00376BFC">
        <w:rPr>
          <w:sz w:val="24"/>
        </w:rPr>
        <w:t xml:space="preserve"> для реализации модуля «Новейшая история России»</w:t>
      </w:r>
      <w:r w:rsidR="005A38C2" w:rsidRPr="00376BFC">
        <w:rPr>
          <w:sz w:val="24"/>
        </w:rPr>
        <w:t xml:space="preserve">, </w:t>
      </w:r>
      <w:r w:rsidR="00376BFC" w:rsidRPr="00376BFC">
        <w:rPr>
          <w:sz w:val="24"/>
        </w:rPr>
        <w:t xml:space="preserve"> </w:t>
      </w:r>
      <w:r w:rsidR="005A38C2" w:rsidRPr="00376BFC">
        <w:rPr>
          <w:sz w:val="24"/>
        </w:rPr>
        <w:t>1 час</w:t>
      </w:r>
      <w:r w:rsidR="00376BFC" w:rsidRPr="00376BFC">
        <w:rPr>
          <w:sz w:val="24"/>
        </w:rPr>
        <w:t xml:space="preserve"> на элективные курсы </w:t>
      </w:r>
      <w:r w:rsidR="005A38C2" w:rsidRPr="00376BFC">
        <w:rPr>
          <w:sz w:val="24"/>
        </w:rPr>
        <w:t xml:space="preserve"> «Вероятность и статистика»</w:t>
      </w:r>
      <w:r w:rsidR="00376BFC" w:rsidRPr="00376BFC">
        <w:rPr>
          <w:sz w:val="24"/>
        </w:rPr>
        <w:t xml:space="preserve"> </w:t>
      </w:r>
    </w:p>
    <w:tbl>
      <w:tblPr>
        <w:tblW w:w="11084" w:type="dxa"/>
        <w:tblInd w:w="-16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2106"/>
        <w:gridCol w:w="2228"/>
        <w:gridCol w:w="1098"/>
        <w:gridCol w:w="1098"/>
        <w:gridCol w:w="1098"/>
        <w:gridCol w:w="1120"/>
        <w:gridCol w:w="1228"/>
        <w:gridCol w:w="1108"/>
      </w:tblGrid>
      <w:tr w:rsidR="005670CE" w:rsidRPr="005670CE" w:rsidTr="00B30A5E">
        <w:trPr>
          <w:trHeight w:val="104"/>
        </w:trPr>
        <w:tc>
          <w:tcPr>
            <w:tcW w:w="21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2FC" w:rsidRPr="005670CE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Предметные </w:t>
            </w:r>
          </w:p>
          <w:p w:rsidR="00B862FC" w:rsidRPr="005670CE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222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B862FC" w:rsidRPr="005670CE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1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B862FC" w:rsidRPr="005670CE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B862FC" w:rsidRPr="005670CE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VΙ</w:t>
            </w:r>
          </w:p>
        </w:tc>
        <w:tc>
          <w:tcPr>
            <w:tcW w:w="1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B862FC" w:rsidRPr="005670CE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VΙΙ</w:t>
            </w:r>
          </w:p>
        </w:tc>
        <w:tc>
          <w:tcPr>
            <w:tcW w:w="11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B862FC" w:rsidRPr="00B371B0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VΙΙΙ</w:t>
            </w:r>
          </w:p>
        </w:tc>
        <w:tc>
          <w:tcPr>
            <w:tcW w:w="12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B862FC" w:rsidRPr="00B371B0" w:rsidRDefault="00B862F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ΙХ</w:t>
            </w:r>
          </w:p>
        </w:tc>
        <w:tc>
          <w:tcPr>
            <w:tcW w:w="110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5670CE" w:rsidRPr="005670CE" w:rsidRDefault="00B862FC" w:rsidP="005670C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Всего</w:t>
            </w:r>
            <w:r w:rsidR="005670CE" w:rsidRPr="005670CE">
              <w:rPr>
                <w:b/>
                <w:bCs/>
                <w:sz w:val="20"/>
                <w:szCs w:val="20"/>
                <w:lang w:eastAsia="en-US"/>
              </w:rPr>
              <w:t xml:space="preserve"> за ООО</w:t>
            </w:r>
          </w:p>
        </w:tc>
      </w:tr>
      <w:tr w:rsidR="005670CE" w:rsidRPr="005670CE" w:rsidTr="00B30A5E">
        <w:trPr>
          <w:trHeight w:val="236"/>
        </w:trPr>
        <w:tc>
          <w:tcPr>
            <w:tcW w:w="210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0CE" w:rsidRPr="005670CE" w:rsidRDefault="005670C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5670CE" w:rsidRPr="005670CE" w:rsidRDefault="005670C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670CE" w:rsidRPr="005670CE" w:rsidRDefault="005670C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670CE" w:rsidRPr="005670CE" w:rsidRDefault="005670C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0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5670CE" w:rsidRPr="005670CE" w:rsidRDefault="005670C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5670CE" w:rsidRPr="00B371B0" w:rsidRDefault="005670C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2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5670CE" w:rsidRPr="00B371B0" w:rsidRDefault="005670C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110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5670CE" w:rsidRPr="005670CE" w:rsidRDefault="005670C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06CC8" w:rsidRPr="005670CE" w:rsidTr="00B30A5E">
        <w:trPr>
          <w:trHeight w:val="222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CC8" w:rsidRPr="005670CE" w:rsidRDefault="00006CC8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Русский язык и литература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06CC8" w:rsidRPr="00B371B0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06CC8" w:rsidRPr="00B371B0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21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/714</w:t>
            </w:r>
          </w:p>
        </w:tc>
      </w:tr>
      <w:tr w:rsidR="00006CC8" w:rsidRPr="005670CE" w:rsidTr="00B30A5E">
        <w:trPr>
          <w:trHeight w:val="66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CC8" w:rsidRPr="005670CE" w:rsidRDefault="00006CC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06CC8" w:rsidRPr="00B371B0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006CC8" w:rsidRPr="00B371B0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06CC8" w:rsidRPr="005670CE" w:rsidRDefault="00006C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13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/442</w:t>
            </w:r>
          </w:p>
        </w:tc>
      </w:tr>
      <w:tr w:rsidR="006E3C9A" w:rsidRPr="005670CE" w:rsidTr="00B30A5E">
        <w:trPr>
          <w:trHeight w:val="161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hideMark/>
          </w:tcPr>
          <w:p w:rsidR="006E3C9A" w:rsidRPr="005670CE" w:rsidRDefault="006E3C9A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Иностранные языки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Иностр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>. язык (</w:t>
            </w:r>
            <w:proofErr w:type="spellStart"/>
            <w:r w:rsidRPr="005670CE">
              <w:rPr>
                <w:b/>
                <w:bCs/>
                <w:sz w:val="20"/>
                <w:szCs w:val="20"/>
                <w:lang w:eastAsia="en-US"/>
              </w:rPr>
              <w:t>анг</w:t>
            </w:r>
            <w:proofErr w:type="spellEnd"/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6E3C9A" w:rsidRPr="00B371B0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6E3C9A" w:rsidRPr="00B371B0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15</w:t>
            </w:r>
            <w:r>
              <w:rPr>
                <w:b/>
                <w:bCs/>
                <w:sz w:val="20"/>
                <w:szCs w:val="20"/>
                <w:lang w:eastAsia="en-US"/>
              </w:rPr>
              <w:t>/510</w:t>
            </w:r>
          </w:p>
        </w:tc>
      </w:tr>
      <w:tr w:rsidR="006E3C9A" w:rsidRPr="005670CE" w:rsidTr="00454788">
        <w:trPr>
          <w:trHeight w:val="161"/>
        </w:trPr>
        <w:tc>
          <w:tcPr>
            <w:tcW w:w="210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E3C9A" w:rsidRPr="005670CE" w:rsidRDefault="006E3C9A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Второй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ин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.я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з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(франц.)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E3C9A" w:rsidRPr="00B371B0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E3C9A" w:rsidRPr="00B371B0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E3C9A" w:rsidRPr="005670CE" w:rsidRDefault="006E3C9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1/34</w:t>
            </w:r>
          </w:p>
        </w:tc>
      </w:tr>
      <w:tr w:rsidR="009A2C2D" w:rsidRPr="005670CE" w:rsidTr="00B30A5E">
        <w:trPr>
          <w:trHeight w:val="97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Математика и информатика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/340</w:t>
            </w:r>
          </w:p>
        </w:tc>
      </w:tr>
      <w:tr w:rsidR="009A2C2D" w:rsidRPr="005670CE" w:rsidTr="00B30A5E">
        <w:trPr>
          <w:trHeight w:val="129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9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/306</w:t>
            </w:r>
          </w:p>
        </w:tc>
      </w:tr>
      <w:tr w:rsidR="009A2C2D" w:rsidRPr="005670CE" w:rsidTr="00B30A5E">
        <w:trPr>
          <w:trHeight w:val="176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/204</w:t>
            </w:r>
          </w:p>
        </w:tc>
      </w:tr>
      <w:tr w:rsidR="00E90A18" w:rsidRPr="005670CE" w:rsidTr="00B30A5E">
        <w:trPr>
          <w:trHeight w:val="176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A18" w:rsidRPr="005670CE" w:rsidRDefault="00E90A18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0A18" w:rsidRPr="005670CE" w:rsidRDefault="00E90A1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Вероятность 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статис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E90A18" w:rsidRPr="005670CE" w:rsidRDefault="00E90A1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E90A18" w:rsidRPr="005670CE" w:rsidRDefault="00E90A1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E90A18" w:rsidRPr="005670CE" w:rsidRDefault="00E90A1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E90A18" w:rsidRPr="00B371B0" w:rsidRDefault="00567B6B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E90A18" w:rsidRPr="00B371B0" w:rsidRDefault="00463D04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E90A18" w:rsidRPr="005670CE" w:rsidRDefault="00463D04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1/34</w:t>
            </w:r>
          </w:p>
        </w:tc>
      </w:tr>
      <w:tr w:rsidR="009A2C2D" w:rsidRPr="005670CE" w:rsidTr="00B30A5E">
        <w:trPr>
          <w:trHeight w:val="221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/102</w:t>
            </w:r>
          </w:p>
        </w:tc>
      </w:tr>
      <w:tr w:rsidR="009A2C2D" w:rsidRPr="005670CE" w:rsidTr="00B30A5E">
        <w:trPr>
          <w:trHeight w:val="247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Общественно-научные предметы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История России. Всеобщая история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EE5832" w:rsidRPr="00B371B0">
              <w:rPr>
                <w:b/>
                <w:bCs/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</w:t>
            </w:r>
            <w:r w:rsidR="00EE5832">
              <w:rPr>
                <w:b/>
                <w:bCs/>
                <w:sz w:val="20"/>
                <w:szCs w:val="20"/>
                <w:lang w:eastAsia="en-US"/>
              </w:rPr>
              <w:t>,5/357</w:t>
            </w:r>
          </w:p>
        </w:tc>
      </w:tr>
      <w:tr w:rsidR="009A2C2D" w:rsidRPr="005670CE" w:rsidTr="00B30A5E">
        <w:trPr>
          <w:trHeight w:val="75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/136</w:t>
            </w:r>
          </w:p>
        </w:tc>
      </w:tr>
      <w:tr w:rsidR="009A2C2D" w:rsidRPr="005670CE" w:rsidTr="00B30A5E">
        <w:trPr>
          <w:trHeight w:val="58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/272</w:t>
            </w:r>
          </w:p>
        </w:tc>
      </w:tr>
      <w:tr w:rsidR="009A2C2D" w:rsidRPr="004F1389" w:rsidTr="00B30A5E">
        <w:trPr>
          <w:trHeight w:val="247"/>
        </w:trPr>
        <w:tc>
          <w:tcPr>
            <w:tcW w:w="21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Основы духовно –нравственной культуры народов России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Основы духовно-нравственной культуры народов России (ОДНКНР)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E90A18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5A7921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2/68</w:t>
            </w:r>
          </w:p>
        </w:tc>
      </w:tr>
      <w:tr w:rsidR="009A2C2D" w:rsidRPr="005670CE" w:rsidTr="00B30A5E">
        <w:trPr>
          <w:trHeight w:val="124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Естественно-научные предметы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EE583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/238</w:t>
            </w:r>
          </w:p>
        </w:tc>
      </w:tr>
      <w:tr w:rsidR="009A2C2D" w:rsidRPr="005670CE" w:rsidTr="00B30A5E">
        <w:trPr>
          <w:trHeight w:val="58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/136</w:t>
            </w:r>
          </w:p>
        </w:tc>
      </w:tr>
      <w:tr w:rsidR="009A2C2D" w:rsidRPr="004F1389" w:rsidTr="00B30A5E">
        <w:trPr>
          <w:trHeight w:val="58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/238</w:t>
            </w:r>
          </w:p>
        </w:tc>
      </w:tr>
      <w:tr w:rsidR="009A2C2D" w:rsidRPr="005670CE" w:rsidTr="00B30A5E">
        <w:trPr>
          <w:trHeight w:val="58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Искусство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/136</w:t>
            </w:r>
          </w:p>
        </w:tc>
      </w:tr>
      <w:tr w:rsidR="009A2C2D" w:rsidRPr="005670CE" w:rsidTr="00B30A5E">
        <w:trPr>
          <w:trHeight w:val="165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/102</w:t>
            </w:r>
          </w:p>
        </w:tc>
      </w:tr>
      <w:tr w:rsidR="009A2C2D" w:rsidRPr="005670CE" w:rsidTr="00B30A5E">
        <w:trPr>
          <w:trHeight w:val="495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EE583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EE583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0A5601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12/408</w:t>
            </w:r>
          </w:p>
        </w:tc>
      </w:tr>
      <w:tr w:rsidR="009A2C2D" w:rsidRPr="005670CE" w:rsidTr="00B30A5E">
        <w:trPr>
          <w:trHeight w:val="335"/>
        </w:trPr>
        <w:tc>
          <w:tcPr>
            <w:tcW w:w="210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C2D" w:rsidRPr="005670CE" w:rsidRDefault="009A2C2D" w:rsidP="009A2C2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/68</w:t>
            </w:r>
          </w:p>
        </w:tc>
      </w:tr>
      <w:tr w:rsidR="009A2C2D" w:rsidRPr="005670CE" w:rsidTr="00B30A5E">
        <w:trPr>
          <w:trHeight w:val="236"/>
        </w:trPr>
        <w:tc>
          <w:tcPr>
            <w:tcW w:w="21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2D" w:rsidRPr="005670CE" w:rsidRDefault="009A2C2D" w:rsidP="009A2C2D">
            <w:pPr>
              <w:pStyle w:val="1"/>
              <w:rPr>
                <w:sz w:val="20"/>
                <w:szCs w:val="20"/>
                <w:lang w:val="ru-RU" w:eastAsia="en-US"/>
              </w:rPr>
            </w:pPr>
            <w:r w:rsidRPr="005670CE">
              <w:rPr>
                <w:sz w:val="20"/>
                <w:szCs w:val="20"/>
                <w:lang w:val="ru-RU" w:eastAsia="en-US"/>
              </w:rPr>
              <w:t>Технология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9A2C2D" w:rsidRPr="00B371B0" w:rsidRDefault="004F1389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371B0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01015" w:rsidP="0090101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01015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="00CD05C2" w:rsidRPr="00901015">
              <w:rPr>
                <w:b/>
                <w:bCs/>
                <w:sz w:val="20"/>
                <w:szCs w:val="20"/>
                <w:lang w:eastAsia="en-US"/>
              </w:rPr>
              <w:t>/2</w:t>
            </w:r>
            <w:r w:rsidRPr="00901015"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</w:tr>
      <w:tr w:rsidR="009A2C2D" w:rsidRPr="005670CE" w:rsidTr="00E82342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sz w:val="20"/>
                <w:szCs w:val="20"/>
                <w:lang w:eastAsia="en-US"/>
              </w:rPr>
              <w:t>Часть, формируемая участниками ОО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</w:t>
            </w:r>
            <w:r w:rsidR="00155A79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</w:t>
            </w:r>
          </w:p>
        </w:tc>
      </w:tr>
      <w:tr w:rsidR="009A2C2D" w:rsidRPr="005670CE" w:rsidTr="00B30A5E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компьютерной грамотности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007361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1/34</w:t>
            </w:r>
          </w:p>
        </w:tc>
      </w:tr>
      <w:tr w:rsidR="009A2C2D" w:rsidRPr="005670CE" w:rsidTr="00B30A5E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Грамотное письмо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4F1389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901015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01015">
              <w:rPr>
                <w:b/>
                <w:bCs/>
                <w:sz w:val="20"/>
                <w:szCs w:val="20"/>
                <w:lang w:eastAsia="en-US"/>
              </w:rPr>
              <w:t>1/34</w:t>
            </w:r>
          </w:p>
        </w:tc>
      </w:tr>
      <w:tr w:rsidR="009A2C2D" w:rsidRPr="005670CE" w:rsidTr="00B30A5E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Вероятность и статистика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9A2C2D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1/34</w:t>
            </w:r>
          </w:p>
        </w:tc>
      </w:tr>
      <w:tr w:rsidR="00C9381C" w:rsidRPr="005670CE" w:rsidTr="00B30A5E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C9381C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Реальная математика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9381C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9381C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9381C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9381C" w:rsidRPr="005670CE" w:rsidRDefault="00C9381C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9381C" w:rsidRPr="005670CE" w:rsidRDefault="0064316A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C9381C" w:rsidRDefault="00155A79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="005A7921">
              <w:rPr>
                <w:b/>
                <w:bCs/>
                <w:sz w:val="20"/>
                <w:szCs w:val="20"/>
                <w:lang w:eastAsia="en-US"/>
              </w:rPr>
              <w:t>/34</w:t>
            </w:r>
          </w:p>
        </w:tc>
      </w:tr>
      <w:tr w:rsidR="00CD05C2" w:rsidRPr="005670CE" w:rsidTr="00B30A5E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CD05C2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Основы пожарного и спасательного дела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D05C2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D05C2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CD05C2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D05C2" w:rsidRPr="004F1389" w:rsidRDefault="004F1389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D05C2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CD05C2" w:rsidRDefault="00C23756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2/68</w:t>
            </w:r>
          </w:p>
        </w:tc>
      </w:tr>
      <w:tr w:rsidR="009A2C2D" w:rsidRPr="005670CE" w:rsidTr="00B30A5E">
        <w:trPr>
          <w:trHeight w:val="236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A2C2D" w:rsidRPr="005670CE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E3C9A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9A2C2D" w:rsidRPr="005670CE" w:rsidRDefault="00901015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2" w:space="0" w:color="000000"/>
              <w:right w:val="single" w:sz="18" w:space="0" w:color="000000"/>
            </w:tcBorders>
          </w:tcPr>
          <w:p w:rsidR="009A2C2D" w:rsidRPr="00CD05C2" w:rsidRDefault="006E3C9A" w:rsidP="006E3C9A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156,5</w:t>
            </w:r>
            <w:r w:rsidR="005A7921" w:rsidRPr="00CD05C2">
              <w:rPr>
                <w:b/>
                <w:bCs/>
                <w:iCs/>
                <w:sz w:val="20"/>
                <w:szCs w:val="20"/>
                <w:lang w:eastAsia="en-US"/>
              </w:rPr>
              <w:t>/53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21</w:t>
            </w:r>
          </w:p>
        </w:tc>
      </w:tr>
      <w:tr w:rsidR="009A2C2D" w:rsidRPr="005670CE" w:rsidTr="00B30A5E">
        <w:trPr>
          <w:cantSplit/>
          <w:trHeight w:val="487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Максимальный объем недельной</w:t>
            </w:r>
            <w:r w:rsidRPr="005670CE">
              <w:rPr>
                <w:b/>
                <w:bCs/>
                <w:sz w:val="20"/>
                <w:szCs w:val="20"/>
                <w:lang w:eastAsia="en-US"/>
              </w:rPr>
              <w:t xml:space="preserve"> нагрузки обучающихся при 5-дн</w:t>
            </w:r>
            <w:r>
              <w:rPr>
                <w:b/>
                <w:bCs/>
                <w:sz w:val="20"/>
                <w:szCs w:val="20"/>
                <w:lang w:eastAsia="en-US"/>
              </w:rPr>
              <w:t>евной учебной неделе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hideMark/>
          </w:tcPr>
          <w:p w:rsidR="009A2C2D" w:rsidRPr="005670CE" w:rsidRDefault="00CD05C2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hideMark/>
          </w:tcPr>
          <w:p w:rsidR="009A2C2D" w:rsidRPr="005670CE" w:rsidRDefault="00901015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9A2C2D" w:rsidRPr="00CD05C2" w:rsidRDefault="009A2C2D" w:rsidP="006E3C9A">
            <w:pPr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iCs/>
                <w:sz w:val="20"/>
                <w:szCs w:val="20"/>
                <w:lang w:eastAsia="en-US"/>
              </w:rPr>
              <w:t>15</w:t>
            </w:r>
            <w:r w:rsidR="006E3C9A">
              <w:rPr>
                <w:b/>
                <w:bCs/>
                <w:iCs/>
                <w:sz w:val="20"/>
                <w:szCs w:val="20"/>
                <w:lang w:eastAsia="en-US"/>
              </w:rPr>
              <w:t>6,5</w:t>
            </w:r>
          </w:p>
        </w:tc>
      </w:tr>
      <w:tr w:rsidR="009A2C2D" w:rsidRPr="005670CE" w:rsidTr="00B30A5E">
        <w:trPr>
          <w:cantSplit/>
          <w:trHeight w:val="381"/>
        </w:trPr>
        <w:tc>
          <w:tcPr>
            <w:tcW w:w="43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Максимальный объем годовой учебной нагрузки за 34 недели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1020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1088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9A2C2D" w:rsidRPr="005670CE" w:rsidRDefault="009A2C2D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D05C2">
              <w:rPr>
                <w:b/>
                <w:bCs/>
                <w:sz w:val="20"/>
                <w:szCs w:val="20"/>
                <w:lang w:eastAsia="en-US"/>
              </w:rPr>
              <w:t>1122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9A2C2D" w:rsidRPr="005670CE" w:rsidRDefault="00165CDB" w:rsidP="009A2C2D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A2C2D" w:rsidRPr="005670CE" w:rsidRDefault="009A2C2D" w:rsidP="006E3C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670CE">
              <w:rPr>
                <w:b/>
                <w:bCs/>
                <w:sz w:val="20"/>
                <w:szCs w:val="20"/>
                <w:lang w:eastAsia="en-US"/>
              </w:rPr>
              <w:t>53</w:t>
            </w:r>
            <w:r w:rsidR="006E3C9A">
              <w:rPr>
                <w:b/>
                <w:bCs/>
                <w:sz w:val="20"/>
                <w:szCs w:val="20"/>
                <w:lang w:eastAsia="en-US"/>
              </w:rPr>
              <w:t>21</w:t>
            </w:r>
          </w:p>
        </w:tc>
      </w:tr>
    </w:tbl>
    <w:p w:rsidR="006B1CEC" w:rsidRDefault="006B1CEC" w:rsidP="006B1CEC">
      <w:pPr>
        <w:jc w:val="center"/>
        <w:rPr>
          <w:b/>
        </w:rPr>
      </w:pPr>
    </w:p>
    <w:p w:rsidR="00297D15" w:rsidRDefault="00297D15" w:rsidP="006B1CEC">
      <w:pPr>
        <w:pStyle w:val="a3"/>
        <w:rPr>
          <w:sz w:val="24"/>
        </w:rPr>
      </w:pPr>
    </w:p>
    <w:p w:rsidR="00297D15" w:rsidRDefault="00297D15" w:rsidP="006B1CEC">
      <w:pPr>
        <w:pStyle w:val="a3"/>
        <w:rPr>
          <w:sz w:val="24"/>
        </w:rPr>
      </w:pPr>
    </w:p>
    <w:p w:rsidR="00F62530" w:rsidRDefault="00F62530" w:rsidP="00F62530">
      <w:pPr>
        <w:pStyle w:val="a3"/>
        <w:ind w:left="1080"/>
        <w:jc w:val="left"/>
        <w:rPr>
          <w:b/>
          <w:sz w:val="24"/>
        </w:rPr>
      </w:pPr>
      <w:r>
        <w:rPr>
          <w:b/>
          <w:sz w:val="24"/>
        </w:rPr>
        <w:t xml:space="preserve">Формы промежуточной </w:t>
      </w:r>
      <w:r w:rsidRPr="00DE0CD7">
        <w:rPr>
          <w:b/>
          <w:sz w:val="24"/>
        </w:rPr>
        <w:t>аттестации:</w:t>
      </w:r>
    </w:p>
    <w:p w:rsidR="00F62530" w:rsidRPr="00DE0CD7" w:rsidRDefault="00F62530" w:rsidP="00F62530">
      <w:pPr>
        <w:shd w:val="clear" w:color="auto" w:fill="FFFFFF"/>
        <w:rPr>
          <w:color w:val="000000"/>
        </w:rPr>
      </w:pPr>
      <w:r w:rsidRPr="00DE0CD7">
        <w:rPr>
          <w:color w:val="000000"/>
        </w:rPr>
        <w:t>Основные формы промежуточной</w:t>
      </w:r>
      <w:r>
        <w:rPr>
          <w:color w:val="000000"/>
        </w:rPr>
        <w:t xml:space="preserve"> </w:t>
      </w:r>
      <w:r w:rsidRPr="00DE0CD7">
        <w:rPr>
          <w:color w:val="000000"/>
        </w:rPr>
        <w:t>аттестации:</w:t>
      </w:r>
    </w:p>
    <w:p w:rsidR="00F62530" w:rsidRPr="00DE0CD7" w:rsidRDefault="00F62530" w:rsidP="00F62530">
      <w:pPr>
        <w:pStyle w:val="ab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Диктант с грамматическим заданием</w:t>
      </w:r>
    </w:p>
    <w:p w:rsidR="00F62530" w:rsidRPr="00DE0CD7" w:rsidRDefault="00F62530" w:rsidP="00F62530">
      <w:pPr>
        <w:pStyle w:val="ab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Контрольная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Самостоятельная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Зачет</w:t>
      </w:r>
      <w:r>
        <w:rPr>
          <w:rFonts w:ascii="Times New Roman" w:eastAsia="Times New Roman" w:hAnsi="Times New Roman"/>
          <w:color w:val="000000"/>
        </w:rPr>
        <w:t xml:space="preserve"> (письменный или устный)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Практическая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Изложение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Сочинение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Тестовая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Собеседование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Защита реферата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Проектная работа</w:t>
      </w:r>
    </w:p>
    <w:p w:rsidR="00F62530" w:rsidRPr="00DE0CD7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Лабораторная работа</w:t>
      </w:r>
    </w:p>
    <w:p w:rsidR="00F62530" w:rsidRDefault="00F62530" w:rsidP="00F62530">
      <w:pPr>
        <w:pStyle w:val="ab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</w:rPr>
      </w:pPr>
      <w:r w:rsidRPr="00DE0CD7">
        <w:rPr>
          <w:rFonts w:ascii="Times New Roman" w:eastAsia="Times New Roman" w:hAnsi="Times New Roman"/>
          <w:color w:val="000000"/>
        </w:rPr>
        <w:t>Проверка техники чтения</w:t>
      </w:r>
    </w:p>
    <w:p w:rsidR="00F62530" w:rsidRPr="00DE0CD7" w:rsidRDefault="00F62530" w:rsidP="00F62530">
      <w:pPr>
        <w:shd w:val="clear" w:color="auto" w:fill="FFFFFF"/>
        <w:jc w:val="both"/>
        <w:rPr>
          <w:color w:val="000000"/>
        </w:rPr>
      </w:pPr>
      <w:r w:rsidRPr="00DE0CD7">
        <w:rPr>
          <w:color w:val="000000"/>
        </w:rPr>
        <w:t>Дополнительно в качестве форм промежуточной аттестации мо</w:t>
      </w:r>
      <w:r>
        <w:rPr>
          <w:color w:val="000000"/>
        </w:rPr>
        <w:t>гут быть зачтены ВПР, РПР.</w:t>
      </w:r>
    </w:p>
    <w:p w:rsidR="00F62530" w:rsidRDefault="00F62530" w:rsidP="006B1CEC">
      <w:pPr>
        <w:pStyle w:val="a3"/>
        <w:rPr>
          <w:sz w:val="24"/>
        </w:rPr>
      </w:pPr>
    </w:p>
    <w:sectPr w:rsidR="00F62530" w:rsidSect="00DB600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06602"/>
    <w:multiLevelType w:val="hybridMultilevel"/>
    <w:tmpl w:val="2F6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94A81"/>
    <w:multiLevelType w:val="hybridMultilevel"/>
    <w:tmpl w:val="FF38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12761"/>
    <w:multiLevelType w:val="hybridMultilevel"/>
    <w:tmpl w:val="0196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52D1A"/>
    <w:multiLevelType w:val="hybridMultilevel"/>
    <w:tmpl w:val="3294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5079"/>
    <w:multiLevelType w:val="multilevel"/>
    <w:tmpl w:val="597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D0"/>
    <w:rsid w:val="00006CC8"/>
    <w:rsid w:val="00007361"/>
    <w:rsid w:val="000A5601"/>
    <w:rsid w:val="00155A79"/>
    <w:rsid w:val="00165CDB"/>
    <w:rsid w:val="00182186"/>
    <w:rsid w:val="001F78AE"/>
    <w:rsid w:val="002357A1"/>
    <w:rsid w:val="00283739"/>
    <w:rsid w:val="00297D15"/>
    <w:rsid w:val="003030AD"/>
    <w:rsid w:val="0036752A"/>
    <w:rsid w:val="00376BFC"/>
    <w:rsid w:val="00406093"/>
    <w:rsid w:val="00451468"/>
    <w:rsid w:val="00454456"/>
    <w:rsid w:val="00463D04"/>
    <w:rsid w:val="004A1B83"/>
    <w:rsid w:val="004F1389"/>
    <w:rsid w:val="00546CFB"/>
    <w:rsid w:val="005670CE"/>
    <w:rsid w:val="00567B6B"/>
    <w:rsid w:val="00571F55"/>
    <w:rsid w:val="005A38C2"/>
    <w:rsid w:val="005A7921"/>
    <w:rsid w:val="0064316A"/>
    <w:rsid w:val="00650119"/>
    <w:rsid w:val="006A5DBE"/>
    <w:rsid w:val="006A5FCF"/>
    <w:rsid w:val="006B1CEC"/>
    <w:rsid w:val="006E3C9A"/>
    <w:rsid w:val="006F632A"/>
    <w:rsid w:val="00747F91"/>
    <w:rsid w:val="007C406C"/>
    <w:rsid w:val="008349F5"/>
    <w:rsid w:val="00901015"/>
    <w:rsid w:val="00953679"/>
    <w:rsid w:val="009A2C2D"/>
    <w:rsid w:val="00A43A8A"/>
    <w:rsid w:val="00A47DF1"/>
    <w:rsid w:val="00A64547"/>
    <w:rsid w:val="00A76A1D"/>
    <w:rsid w:val="00B111D9"/>
    <w:rsid w:val="00B30A5E"/>
    <w:rsid w:val="00B371B0"/>
    <w:rsid w:val="00B6163A"/>
    <w:rsid w:val="00B862FC"/>
    <w:rsid w:val="00C15488"/>
    <w:rsid w:val="00C23756"/>
    <w:rsid w:val="00C6747D"/>
    <w:rsid w:val="00C9381C"/>
    <w:rsid w:val="00C9711B"/>
    <w:rsid w:val="00CA5504"/>
    <w:rsid w:val="00CD05C2"/>
    <w:rsid w:val="00D120D0"/>
    <w:rsid w:val="00DB600A"/>
    <w:rsid w:val="00DD1BF2"/>
    <w:rsid w:val="00E54C9D"/>
    <w:rsid w:val="00E82342"/>
    <w:rsid w:val="00E90A18"/>
    <w:rsid w:val="00EA5AF5"/>
    <w:rsid w:val="00EE5832"/>
    <w:rsid w:val="00F62530"/>
    <w:rsid w:val="00F8188F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B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B862F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B862FC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B862FC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2837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37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B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11524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35</cp:revision>
  <cp:lastPrinted>2023-08-29T07:31:00Z</cp:lastPrinted>
  <dcterms:created xsi:type="dcterms:W3CDTF">2020-08-21T05:42:00Z</dcterms:created>
  <dcterms:modified xsi:type="dcterms:W3CDTF">2023-09-21T12:16:00Z</dcterms:modified>
</cp:coreProperties>
</file>